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ТЕСТИРОВАНИЕ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 “Основы алгоритмизации и программирования”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“Бинарное дерево поиска”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Студент 1 курса 9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Преподаватель: Белодед Н.И.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284"/>
        <w:jc w:val="center"/>
        <w:rPr>
          <w:rFonts w:ascii="Times New Roman" w:cs="Times New Roman" w:eastAsia="Times New Roman" w:hAnsi="Times New Roman"/>
          <w:b w:val="1"/>
        </w:rPr>
        <w:sectPr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2024, Минск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heading=h.kis24ivsl1k6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с добавлением комментариев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работе кода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методов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BuildTree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Vyvod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ObhodLeft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ObhodEnd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ObhodBack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CleanTree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Добавим поиск максимального и минимальных значений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Добавим преобразование дерева в массив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Добавим удаление узла по значению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sectPr>
          <w:footerReference r:id="rId7" w:type="default"/>
          <w:footerReference r:id="rId8" w:type="first"/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/>
      </w:pPr>
      <w:bookmarkStart w:colFirst="0" w:colLast="0" w:name="_heading=h.r3hfzanfrlfg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Двоичное дерево поиска (БДП) является важной структурой данных в информатике, используемой для хранения и организации данных таким образом, чтобы обеспечить эффективный поиск, вставку и удаление элементов. БДП состоит из узлов, каждый из которых имеет ключевое значение, иерархически организованных так, чтобы все узлы левого поддерева имели ключи, меньшие чем ключ текущего узла, а все узлы правого поддерева имели ключи, большие чем ключ текущего узла. Это обеспечивает логичное и быстрое управление данными.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данной работе представлен код, который реализует структуру данных в виде двоичного дерева поиска, а также включает в себя методы для управления этой структурой, такие как вставка элементов, обход дерева разными способами, определение его высоты и очистка. Особое внимание уделяется методу `CleanTree`, который отвечает за рекурсивную очистку дерева, освобождая память, выделенную для всех узлов дерева.</w:t>
      </w:r>
    </w:p>
    <w:p w:rsidR="00000000" w:rsidDel="00000000" w:rsidP="00000000" w:rsidRDefault="00000000" w:rsidRPr="00000000" w14:paraId="00000031">
      <w:pPr>
        <w:shd w:fill="auto" w:val="clear"/>
        <w:spacing w:after="16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80" w:before="280" w:lineRule="auto"/>
        <w:jc w:val="center"/>
        <w:rPr>
          <w:vertAlign w:val="baseline"/>
        </w:rPr>
      </w:pPr>
      <w:bookmarkStart w:colFirst="0" w:colLast="0" w:name="_heading=h.phbevn90369o" w:id="3"/>
      <w:bookmarkEnd w:id="3"/>
      <w:r w:rsidDel="00000000" w:rsidR="00000000" w:rsidRPr="00000000">
        <w:rPr>
          <w:vertAlign w:val="baseline"/>
          <w:rtl w:val="0"/>
        </w:rPr>
        <w:t xml:space="preserve">Исходный код с добавлением комментариев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Подключение библиотеки ввода/вывода.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std;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Использование пространства имен std для упрощения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структуры узла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Key;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Ключ вершины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Count;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Счетчик количества элементов с данным ключом.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Left;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Указатель на левое поддерево.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Right;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Указатель на правое поддерево.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класса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Tree;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Указатель на корень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Search(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поиска вершины с ключом int в дереве со вставкой.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TREE() { Tree 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Конструктор класса, инициализирует дерево пустым.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GetTree() {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&amp;Tree; }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Функция возвращает указатель на корень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BuildTree();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для построения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CleanTree(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для очистки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ObhodEnd(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для концевого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ObhodLeft(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для левостороннего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ObhodBack(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для обратного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Vyvod(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для вывода дерева на экран дисплея.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Height(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функции для определения высоты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Главная функция программы, точка входа в программу.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LC_ALL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"Rus"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Установка локализации для вывода на русском языке.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A;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Создание объекта дерева типа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A.BuildTree();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построения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"\nВывод дерева:\n"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начального сообщения перед выводом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A.Vyvod(A.GetTree(), 0);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вывода дерева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"\nВысота дерева: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A.Height(A.GetTree())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endl;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высоты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"\nЛевосторонний обход дерева: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сообщения перед началом левостороннего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A.ObhodLeft(A.GetTree());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левостороннего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"\nКонцевой обход дерева: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сообщения перед началом концевого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A.ObhodEnd(A.GetTree());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концевого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"\nОбратный обход дерева: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сообщения перед началом обратного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A.ObhodBack(A.GetTree());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обратного обхода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A.CleanTree(A.GetTree());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очистки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пустой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system(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Ожидание нажатия клавиши для завершения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::BuildTree()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Построение дерева (рекурсивный алгоритм).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переменной для хранения ключа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"Вводите ключи вершин дерева ...\n"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сообщения о вводе ключей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Чтение ключа вершины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(el != 0)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Цикл выполняется, пока не введен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Search(el, &amp;Tree);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поиска и вставки элемента в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Чтение следующего ключа.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::Search(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Поиск вершины с ключом x в дереве с вставкой (рекурсивный алгоритм).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указатель равен NULL, значит, вершина не найдена.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Создание новой вершины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Инициализация нового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).Key 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Установка ключа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).Count = 1;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Установка счетчика 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 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Установка левого поддерева на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 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Установка правого поддерева на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&lt;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).Key)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x меньше ключа текущей вершины, поиск продолжается в левом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Search(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поиска в левом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&gt;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).Key)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x больше ключа текущей вершины, поиск продолжается в правом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Search(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поиска в правом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x равен ключу текущей вершины, элемент уже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).Count =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).Count + 1;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Увеличение счетчика.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::ObhodLeft(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Левосторонний обход дерева (рекурсивный алгоритм).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текущий узел не равен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).Key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ключа текущего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ObhodLeft(&amp;((**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для обхода левого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ObhodLeft(&amp;((**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для обхода правого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::ObhodEnd(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Концевой обход дерева (рекурсивный алгоритм).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текущий узел не равен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ObhodEnd(&amp;((**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для обхода левого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ObhodEnd(&amp;((**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для обхода правого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).Key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ключа текущего узла после обхода левого и правого поддеревьев.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::ObhodBack(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Обратный обход дерева (рекурсивный алгоритм).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текущий узел не равен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ObhodBack(&amp;((**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для обхода левого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).Key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ключа текущего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ObhodBack(&amp;((**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).Right));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Рекурсивный вызов функции для обхода правого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::CleanTree(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Очистка дерева (рекурсивный алгоритм).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текущий узел не равен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Очистка левого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CleanTree(&amp;((**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Очистка правого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CleanTree(&amp;((**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Удаление текущего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::Vyvod(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Вывод дерева на экран дисплея (рекурсивный алгоритм).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Объявление переменной для управления отступом.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текущий узел не равен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Vyvod(&amp;((**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+ 1);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вывода правого поддерева с увеличением уровня отступа.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Вывод отступа для текущего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(i = 1; i &lt;=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i++) 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Вывод ключа текущего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).Key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Vyvod(&amp;((**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+ 1);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Вызов функции для вывода левого поддерева с увеличением уровня отступа.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::Height(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Метод для определения высоты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h1, h2;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Переменные для высоты левого и правого поддеревьев.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-1;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дерево пустое, возвращаем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Рекурсивный вызов для определения высоты левого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h1 = Height(&amp;((**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).Left));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Рекурсивный вызов для определения высоты правого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h2 = Height(&amp;((**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).Right));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Возвращаем большую высоту из двух поддеревьев + 1 для текущей вершины.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(h1 &gt; h2)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(1 + h1);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(1 + h2);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030028" cy="1947092"/>
            <wp:effectExtent b="0" l="0" r="0" t="0"/>
            <wp:docPr descr="Снимок экрана 2024-05-01 в 09.21.02" id="17" name="image9.png"/>
            <a:graphic>
              <a:graphicData uri="http://schemas.openxmlformats.org/drawingml/2006/picture">
                <pic:pic>
                  <pic:nvPicPr>
                    <pic:cNvPr descr="Снимок экрана 2024-05-01 в 09.21.02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028" cy="194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mksm2iwqailn" w:id="4"/>
      <w:bookmarkEnd w:id="4"/>
      <w:r w:rsidDel="00000000" w:rsidR="00000000" w:rsidRPr="00000000">
        <w:rPr>
          <w:vertAlign w:val="baseline"/>
          <w:rtl w:val="0"/>
        </w:rPr>
        <w:t xml:space="preserve">О работе кода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реализует структуру данных в виде двоичного дерева поиска (БДП) и включает в себя методы для управления этой структурой. Двоичное дерево поиска — это структура данных, в которой каждая вершина имеет максимум двух дочерних узлов, и ключи левого поддерева всегда меньше, чем ключи правого поддерева. 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кода: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Структура данных: Определяет структуру данных `node` для узла дерева, содержащего ключ `Key`, счетчик `Count` для подсчета количества повторений ключа, а также указатели `Left` и `Right` на левого и правого дочерних узлов.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Класс `TREE`: Определяет класс `TREE` для представления двоичного дерева поиска с указателем на корень дерева (`Tree`). В классе есть методы для следующих операций: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дерева (`BuildTree`):  Позволяет пользователю вводить ключи и добавлять их в дерево, пока не будет введен ключ 0.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и вставка (`Search`): Метод, который ищет ключ в дереве и, если ключ не найден, добавляет его в дерево.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Левосторонний обход (`ObhodLeft`): Выводит узлы дерева в порядке левостороннего обхода (корень, левое поддерево, правое поддерево).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Концевой обход (`ObhodEnd`): Выводит узлы дерева в порядке концевого обхода (левое поддерево, правое поддерево, корень).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Обратный обход (`ObhodBack`): Выводит узлы дерева в порядке обратного обхода (левое поддерево, корень, правое поддерево).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Очистка дерева (`CleanTree`): Освобождает память, выделенную для узлов дерева, рекурсивно очищая все поддеревья.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дерева (`Vyvod`): Выводит дерево на экран в структурированном виде, показывая расположение узлов на разных уровнях.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Высота дерева (`Height`): Определяет высоту дерева, рассчитывая максимальную глубину дерева от корня до листьев.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Главная функция (`main`): Создает объект дерева `TREE` и вызывает методы для построения, вывода и обхода дерева, определения его высоты и очистки. В конце выполняется ожидание нажатия клавиши для завершения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cgrieo40bawl" w:id="5"/>
      <w:bookmarkEnd w:id="5"/>
      <w:r w:rsidDel="00000000" w:rsidR="00000000" w:rsidRPr="00000000">
        <w:rPr>
          <w:vertAlign w:val="baseline"/>
          <w:rtl w:val="0"/>
        </w:rPr>
        <w:t xml:space="preserve">BuildTree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`BuildTree()` в классе `TREE` отвечает за построение бинарного дерева поиска из входных ключей, вводимых пользователем. Процесс работы метода можно описать следующим образом: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Запуск метода: Метод `BuildTree()` начинается с вывода приглашения к пользователю о вводе ключей вершин дерева и обеспечивает возможность пользователю вводить данные.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Ввод ключевых значений: Пользователь вводит ключевые значения узлов дерева. Программа читает эти значения из ввода, начиная с первого ключа.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Проверка ввода: Если введенное значение равно `0`, метод завершает процесс построения дерева. Это означает, что пользователь закончил ввод данных.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Поиск или вставка ключа: Если введенное значение не равно `0`, программа вызывает метод `Search()` для поиска или вставки введенного ключа в дерево.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- Если дерево пустое, создается новый узел с введенным ключом, который становится корневым узлом дерева.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- Если дерево не пустое, программа рекурсивно ищет подходящее место для введенного ключа в дереве.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- Если ключ уже существует в дереве, счетчик `Count` у соответствующего узла увеличивается.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Продолжение ввода: После обработки каждого введенного ключа программа продолжает считывать следующие ключевые значения из ввода и повторяет шаги 3 и 4.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Завершение ввода: Когда пользователь вводит `0`, метод завершает ввод ключей, и процесс построения дерева заканчивается.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`BuildTree()` создает дерево, используя рекурсивный подход, и размещает введенные ключи в бинарном дереве поиска в соответствии с их значениями. Дерево становится структурированным и может быть использовано для дальнейших операций, таких как обходы, вывод или поиск ключей.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spacing w:after="280" w:before="280" w:line="240" w:lineRule="auto"/>
        <w:rPr>
          <w:vertAlign w:val="baseline"/>
        </w:rPr>
      </w:pPr>
      <w:bookmarkStart w:colFirst="0" w:colLast="0" w:name="_heading=h.6jf3f1rzvcnq" w:id="6"/>
      <w:bookmarkEnd w:id="6"/>
      <w:r w:rsidDel="00000000" w:rsidR="00000000" w:rsidRPr="00000000">
        <w:rPr>
          <w:vertAlign w:val="baseline"/>
          <w:rtl w:val="0"/>
        </w:rPr>
        <w:t xml:space="preserve">Проверка ввода пустого дерева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текущем коде при вводе 0 программа не завершает свою работу, а продолжает выполнение дальнейших операций, таких как обход дерева, определение его высоты и очистка. Это может приводить к некорректному поведению программы.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248275" cy="2228850"/>
            <wp:effectExtent b="0" l="0" r="0" t="0"/>
            <wp:docPr descr="Снимок экрана 2024-05-01 в 09.44.25" id="19" name="image8.png"/>
            <a:graphic>
              <a:graphicData uri="http://schemas.openxmlformats.org/drawingml/2006/picture">
                <pic:pic>
                  <pic:nvPicPr>
                    <pic:cNvPr descr="Снимок экрана 2024-05-01 в 09.44.25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избежать таких ситуаций, добавим проверку на ввод первого 0 в главный метод (`main()`). Если первый ввод равен 0, программа завершит свою работу, а не будет продолжать выполнение оставшихся операций. Это позволит избежать некорректного поведения программы на пустом дереве и улучшит ее надежность.</w:t>
      </w:r>
    </w:p>
    <w:p w:rsidR="00000000" w:rsidDel="00000000" w:rsidP="00000000" w:rsidRDefault="00000000" w:rsidRPr="00000000" w14:paraId="00000108">
      <w:pPr>
        <w:pStyle w:val="Heading3"/>
        <w:spacing w:after="0" w:line="240" w:lineRule="auto"/>
        <w:jc w:val="both"/>
        <w:rPr>
          <w:vertAlign w:val="baseline"/>
        </w:rPr>
      </w:pPr>
      <w:bookmarkStart w:colFirst="0" w:colLast="0" w:name="_heading=h.kazow7ul4cp0" w:id="7"/>
      <w:bookmarkEnd w:id="7"/>
      <w:r w:rsidDel="00000000" w:rsidR="00000000" w:rsidRPr="00000000">
        <w:rPr>
          <w:vertAlign w:val="baseline"/>
          <w:rtl w:val="0"/>
        </w:rPr>
        <w:t xml:space="preserve">Добавим следующие строки в метод BuildTree: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первый ввод равен 0, сразу завершаем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(el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"Программа завершена, так как первый ввод был 0."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80"/>
          <w:sz w:val="19"/>
          <w:szCs w:val="19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exit(0);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Завершаем выполнение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935345" cy="1017270"/>
            <wp:effectExtent b="0" l="0" r="0" t="0"/>
            <wp:docPr descr="Снимок экрана 2024-05-01 в 09.47.41" id="18" name="image11.png"/>
            <a:graphic>
              <a:graphicData uri="http://schemas.openxmlformats.org/drawingml/2006/picture">
                <pic:pic>
                  <pic:nvPicPr>
                    <pic:cNvPr descr="Снимок экрана 2024-05-01 в 09.47.41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1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при вводе первого 0 программа завершит свою работу, что предотвратит потенциальные ошибки и упростит управление программой.</w:t>
      </w:r>
    </w:p>
    <w:p w:rsidR="00000000" w:rsidDel="00000000" w:rsidP="00000000" w:rsidRDefault="00000000" w:rsidRPr="00000000" w14:paraId="00000113">
      <w:pPr>
        <w:pStyle w:val="Heading3"/>
        <w:spacing w:after="280" w:before="280" w:line="240" w:lineRule="auto"/>
        <w:rPr>
          <w:vertAlign w:val="baseline"/>
        </w:rPr>
      </w:pPr>
      <w:bookmarkStart w:colFirst="0" w:colLast="0" w:name="_heading=h.tsdxt7jfoye1" w:id="8"/>
      <w:bookmarkEnd w:id="8"/>
      <w:r w:rsidDel="00000000" w:rsidR="00000000" w:rsidRPr="00000000">
        <w:rPr>
          <w:vertAlign w:val="baseline"/>
          <w:rtl w:val="0"/>
        </w:rPr>
        <w:t xml:space="preserve">Проверка ввода одного элемента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spacing w:after="0" w:before="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одного элемента в метод BuildTree() дерево работает корректно, так как программа добавляет единственный введенный ключевой элемент в дерево и завершает процесс построения дерева.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spacing w:after="0" w:before="0" w:line="240" w:lineRule="auto"/>
        <w:ind w:left="36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tabs>
          <w:tab w:val="left" w:leader="none" w:pos="720"/>
        </w:tabs>
        <w:spacing w:after="0" w:before="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886450" cy="2609850"/>
            <wp:effectExtent b="0" l="0" r="0" t="0"/>
            <wp:docPr descr="Снимок экрана 2024-05-01 в 09.57.48" id="21" name="image7.png"/>
            <a:graphic>
              <a:graphicData uri="http://schemas.openxmlformats.org/drawingml/2006/picture">
                <pic:pic>
                  <pic:nvPicPr>
                    <pic:cNvPr descr="Снимок экрана 2024-05-01 в 09.57.48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jkew6lncay26" w:id="9"/>
      <w:bookmarkEnd w:id="9"/>
      <w:r w:rsidDel="00000000" w:rsidR="00000000" w:rsidRPr="00000000">
        <w:rPr>
          <w:vertAlign w:val="baseline"/>
          <w:rtl w:val="0"/>
        </w:rPr>
        <w:t xml:space="preserve">Vyvod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`Vyvod()` в классе `TREE` отвечает за отображение дерева на экране дисплея в виде визуального представления. Он рекурсивно обходит дерево и выводит узлы в определенном формате. Процесс работы метода можно описать следующим образом: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Аргументы: Метод принимает два аргумента: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Указатель на узел дерева (`node** w`), с которого начинается вывод. Обычно это корневой узел.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Целое число (`int l`), обозначающее уровень узла в дереве (глубина рекурсии).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Рекурсивный обход: Метод работает рекурсивно, обходя дерево от корневого узла до самых нижних уровней: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Сначала метод рекурсивно вызывает сам себя для правого потомка текущего узла (`**w`), увеличивая уровень (`l`) на 1. Это делает так, что правые узлы дерева выводятся выше по экрану.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После обработки правого потомка метод выводит пробелы в количестве, равном текущему уровню (`l`), чтобы визуально сместить узлы вправо в зависимости от их уровня в дереве. Затем он выводит ключ (`(**w).Key`) текущего узла.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Обработка левого потомка: Затем метод рекурсивно вызывает сам себя для левого потомка текущего узла (`**w`), также увеличивая уровень (`l`) на 1. Это позволяет выводить левый узел ниже правого узла и корневого узла.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Продолжение рекурсии: Процесс рекурсивного обхода продолжается для всех узлов в дереве, сначала для правых, затем для текущих, и затем для левых узлов.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Формат вывода: Визуальное представление дерева на экране создается путем смещения узлов вправо в зависимости от их уровня (глубины) в дереве, что создает видимость дерева в виде графа.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`Vyvod()` обеспечивает наглядное представление дерева на экране, позволяя пользователю увидеть структуру дерева, в том числе расположение узлов и их уровень.</w:t>
      </w:r>
    </w:p>
    <w:p w:rsidR="00000000" w:rsidDel="00000000" w:rsidP="00000000" w:rsidRDefault="00000000" w:rsidRPr="00000000" w14:paraId="0000012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232488" cy="1732597"/>
            <wp:effectExtent b="0" l="0" r="0" t="0"/>
            <wp:docPr descr="Снимок экрана 2024-05-01 в 10.08.22" id="20" name="image10.png"/>
            <a:graphic>
              <a:graphicData uri="http://schemas.openxmlformats.org/drawingml/2006/picture">
                <pic:pic>
                  <pic:nvPicPr>
                    <pic:cNvPr descr="Снимок экрана 2024-05-01 в 10.08.22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488" cy="173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lr1t2ts6ipzq" w:id="10"/>
      <w:bookmarkEnd w:id="10"/>
      <w:r w:rsidDel="00000000" w:rsidR="00000000" w:rsidRPr="00000000">
        <w:rPr>
          <w:vertAlign w:val="baseline"/>
          <w:rtl w:val="0"/>
        </w:rPr>
        <w:t xml:space="preserve">ObhodLeft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`ObhodLeft()` в классе `TREE` отвечает за выполнение левостороннего обхода бинарного дерева поиска и вывода ключей узлов в процессе обхода. Левосторонний обход дерева также известен как прямой (preorder) обход дерева. Процесс работы метода можно описать следующим образом: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Аргумент: Метод принимает один аргумент: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Указатель на узел дерева (`node** w`), с которого начинается обход. Обычно это корневой узел.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Обработка текущего узла: Метод сначала выводит ключ (`(**w).Key`) текущего узла.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Рекурсивный обход левого потомка: После обработки текущего узла метод рекурсивно вызывает сам себя для левого потомка текущего узла (`**w`). Это позволяет продолжить обход слева, начиная с левого потомка текущего узла.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Рекурсивный обход правого потомка: После обхода левого потомка метод рекурсивно вызывает сам себя для правого потомка текущего узла (`**w`). Это позволяет продолжить обход справа, начиная с правого потомка текущего узла.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Продолжение рекурсии: Процесс рекурсивного обхода продолжается для всех узлов в дереве, сначала для текущего узла, затем для его левого потомка, и в заключение для правого потомка.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`ObhodLeft()` выполняет левосторонний обход дерева и выводит ключи узлов в порядке: текущий узел, левый потомок, правый потомок. Это позволяет пользователю увидеть ключи узлов в порядке, соответствующем прямому обходу дерева, начиная с корневого узла.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936615" cy="2259965"/>
            <wp:effectExtent b="0" l="0" r="0" t="0"/>
            <wp:docPr descr="Снимок экрана 2024-05-01 в 10.32.39" id="23" name="image6.png"/>
            <a:graphic>
              <a:graphicData uri="http://schemas.openxmlformats.org/drawingml/2006/picture">
                <pic:pic>
                  <pic:nvPicPr>
                    <pic:cNvPr descr="Снимок экрана 2024-05-01 в 10.32.39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83w0pjxzzg82" w:id="11"/>
      <w:bookmarkEnd w:id="11"/>
      <w:r w:rsidDel="00000000" w:rsidR="00000000" w:rsidRPr="00000000">
        <w:rPr>
          <w:vertAlign w:val="baseline"/>
          <w:rtl w:val="0"/>
        </w:rPr>
        <w:t xml:space="preserve">ObhodEnd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`ObhodEnd()` в классе `TREE` отвечает за выполнение концевого обхода бинарного дерева поиска и вывода ключей узлов в процессе обхода. Концевой обход дерева также известен как обход в порядке (postorder) обход дерева. Процесс работы метода можно описать следующим образом: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Аргумент: Метод принимает один аргумент: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Указатель на узел дерева (`node** w`), с которого начинается обход. Обычно это корневой узел.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Рекурсивный обход левого потомка: Метод сначала рекурсивно вызывает сам себя для левого потомка текущего узла (`**w`). Это позволяет начать обход с левой части дерева.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Рекурсивный обход правого потомка: После обхода левого потомка метод рекурсивно вызывает сам себя для правого потомка текущего узла (`**w`). Это позволяет продолжить обход с правой части дерева.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Обработка текущего узла: После обхода левого и правого потомков метод выводит ключ (`(**w).Key`) текущего узла. Таким образом, текущий узел обрабатывается после своих потомков.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Продолжение рекурсии: Процесс рекурсивного обхода продолжается для всех узлов в дереве, сначала для левого потомка, затем для правого потомка, и в заключение для текущего узла.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`ObhodEnd()` выполняет концевой обход дерева и выводит ключи узлов в порядке: левый потомок, правый потомок, текущий узел. Это позволяет пользователю увидеть ключи узлов в порядке, соответствующем обходу в порядке (postorder) дерева, начиная с корневого узла.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905250" cy="247650"/>
            <wp:effectExtent b="0" l="0" r="0" t="0"/>
            <wp:docPr descr="Снимок экрана 2024-05-01 в 10.34.53" id="22" name="image5.png"/>
            <a:graphic>
              <a:graphicData uri="http://schemas.openxmlformats.org/drawingml/2006/picture">
                <pic:pic>
                  <pic:nvPicPr>
                    <pic:cNvPr descr="Снимок экрана 2024-05-01 в 10.34.53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p1kbu9c9p1j6" w:id="12"/>
      <w:bookmarkEnd w:id="12"/>
      <w:r w:rsidDel="00000000" w:rsidR="00000000" w:rsidRPr="00000000">
        <w:rPr>
          <w:vertAlign w:val="baseline"/>
          <w:rtl w:val="0"/>
        </w:rPr>
        <w:t xml:space="preserve">ObhodBack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`ObhodBack()` в классе `TREE` отвечает за выполнение обратного обхода бинарного дерева поиска и вывода ключей узлов в процессе обхода. Обратный обход дерева также известен как симметричный (inorder) обход дерева. Процесс работы метода можно описать следующим образом: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Аргумент: Метод принимает один аргумент: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Указатель на узел дерева (`node** w`), с которого начинается обход. Обычно это корневой узел.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Рекурсивный обход левого потомка: Метод сначала рекурсивно вызывает сам себя для левого потомка текущего узла (`**w`). Это позволяет начать обход с левой части дерева.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Обработка текущего узла После обхода левого потомка метод выводит ключ (`(**w).Key`) текущего узла. Таким образом, текущий узел обрабатывается между обходом левого и правого потомков.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Рекурсивный обход правого потомка: После обработки текущего узла метод рекурсивно вызывает сам себя для правого потомка текущего узла (`**w`). Это позволяет продолжить обход с правой части дерева.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Продолжение рекурсии: Процесс рекурсивного обхода продолжается для всех узлов в дереве, начиная с левого потомка, затем текущего узла, и заканчивая правым потомком.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`ObhodBack()` выполняет обратный обход дерева и выводит ключи узлов в порядке: левый потомок, текущий узел, правый потомок. Это позволяет пользователю увидеть ключи узлов в порядке, соответствующем симметричному (inorder) обходу дерева, начиная с корневого узла.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914775" cy="219075"/>
            <wp:effectExtent b="0" l="0" r="0" t="0"/>
            <wp:docPr descr="Снимок экрана 2024-05-01 в 10.36.39" id="25" name="image4.png"/>
            <a:graphic>
              <a:graphicData uri="http://schemas.openxmlformats.org/drawingml/2006/picture">
                <pic:pic>
                  <pic:nvPicPr>
                    <pic:cNvPr descr="Снимок экрана 2024-05-01 в 10.36.39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kkkvam3zhaqp" w:id="13"/>
      <w:bookmarkEnd w:id="13"/>
      <w:r w:rsidDel="00000000" w:rsidR="00000000" w:rsidRPr="00000000">
        <w:rPr>
          <w:vertAlign w:val="baseline"/>
          <w:rtl w:val="0"/>
        </w:rPr>
        <w:t xml:space="preserve">CleanTree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`CleanTree` используется для очистки бинарного дерева. Он рекурсивно удаляет все узлы дерева, освобождая выделенную под них память. Метод принимает указатель на указатель корневого узла дерева (`node** w`) и выполняет следующие действия: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Проверка на `NULL`: Если текущий узел (`*w`) равен `NULL`, то дерево пустое, и функция завершает свою работу.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Очистка левого поддерева: Метод вызывает сам себя (`CleanTree`) рекурсивно для левого поддерева текущего узла (`&amp;(**w).Left`). Это продолжает процесс очистки слева.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Очистка правого поддерева: Аналогично, метод вызывает сам себя рекурсивно для правого поддерева текущего узла (`&amp;(**w).Right`). Это продолжает процесс очистки справа.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Удаление текущего узла: После очистки левого и правого поддеревьев, текущий узел (`*w`) удаляется с помощью оператора `delete`.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метода `CleanTree` вся память, выделенная под дерево, освобождается, и дерево становится пустым. Корневой узел должен быть установлен в `NULL`, чтобы указать, что дерево было очищено.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jc w:val="center"/>
        <w:rPr/>
      </w:pPr>
      <w:bookmarkStart w:colFirst="0" w:colLast="0" w:name="_heading=h.6k7q6vxma2ep" w:id="14"/>
      <w:bookmarkEnd w:id="14"/>
      <w:r w:rsidDel="00000000" w:rsidR="00000000" w:rsidRPr="00000000">
        <w:rPr>
          <w:rtl w:val="0"/>
        </w:rPr>
        <w:t xml:space="preserve">Добавим поиск максимального и минимальных значений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`FindMax`: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Эта функция предназначена для поиска максимального значения в дереве.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Она начинает обход дерева с корня и переходит к самому правому узлу, так как в нем находится максимальное значение.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Функция возвращает ключ узла с максимальным значением в дереве.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`FindMin`: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Эта функция предназначена для поиска минимального значения в дереве.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Она начинает обход дерева с корня и переходит к самому левому узлу, так как в нем находится минимальное значение.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Функция возвращает ключ узла с минимальным значением в дереве.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Функция для поиска максимального значения в 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::FindMax(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INT_MIN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дерево пустое, возвращаем наименьшее целое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// Переходим к самому правому узлу, так как в нем находится максимальное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current = 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(current-&gt;Right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current = current-&gt;Right;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current-&gt;Key;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Возвращаем максимальный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Функция для поиска минимального значения в 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::FindMin(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INT_MAX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Если дерево пустое, возвращаем наибольшее целое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// Переходим к самому левому узлу, так как в нем находится минимальное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current = 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(current-&gt;Left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current = current-&gt;Left;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current-&gt;Key;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Возвращаем минимальный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590800" cy="1986280"/>
            <wp:effectExtent b="0" l="0" r="0" t="0"/>
            <wp:docPr descr="Снимок экрана 2024-05-01 в 11.28.13" id="24" name="image3.png"/>
            <a:graphic>
              <a:graphicData uri="http://schemas.openxmlformats.org/drawingml/2006/picture">
                <pic:pic>
                  <pic:nvPicPr>
                    <pic:cNvPr descr="Снимок экрана 2024-05-01 в 11.28.13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8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jc w:val="center"/>
        <w:rPr/>
      </w:pPr>
      <w:bookmarkStart w:colFirst="0" w:colLast="0" w:name="_heading=h.qgyk8iz18tp7" w:id="15"/>
      <w:bookmarkEnd w:id="15"/>
      <w:r w:rsidDel="00000000" w:rsidR="00000000" w:rsidRPr="00000000">
        <w:rPr>
          <w:rtl w:val="0"/>
        </w:rPr>
        <w:t xml:space="preserve">Добавим преобразование дерева в массив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`TreeToArray`: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Эта функция преобразует дерево в отсортированный массив, используя обход дерева по порядку.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Она рекурсивно обходит дерево, добавляя каждый узел в массив в порядке возрастания.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Функция принимает указатель на корень дерева, массив для записи значений и текущий индекс массива, который будет увеличиваться по мере добавления новых значений.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Функция для преобразования дерева в массив.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::TreeToArray(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Рекурсивно обходим левое поддерево.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TreeToArray(&amp;((*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)-&gt;Left),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Добавляем текущий ключ в массив.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] =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++;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Увеличиваем индекс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Рекурсивно обходим правое поддерево.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TreeToArray(&amp;((*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661920" cy="2194560"/>
            <wp:effectExtent b="0" l="0" r="0" t="0"/>
            <wp:docPr descr="Снимок экрана 2024-05-01 в 11.28.47" id="27" name="image2.png"/>
            <a:graphic>
              <a:graphicData uri="http://schemas.openxmlformats.org/drawingml/2006/picture">
                <pic:pic>
                  <pic:nvPicPr>
                    <pic:cNvPr descr="Снимок экрана 2024-05-01 в 11.28.47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spacing w:after="0" w:line="240" w:lineRule="auto"/>
        <w:jc w:val="center"/>
        <w:rPr>
          <w:vertAlign w:val="baseline"/>
        </w:rPr>
      </w:pPr>
      <w:bookmarkStart w:colFirst="0" w:colLast="0" w:name="_heading=h.x17emou39qdp" w:id="16"/>
      <w:bookmarkEnd w:id="16"/>
      <w:r w:rsidDel="00000000" w:rsidR="00000000" w:rsidRPr="00000000">
        <w:rPr>
          <w:vertAlign w:val="baseline"/>
          <w:rtl w:val="0"/>
        </w:rPr>
        <w:t xml:space="preserve">Добавим удаление узла по значению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`DeleteNode`: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Эта функция удаляет узел из дерева по заданному значению ключа.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Функция сначала находит узел, соответствующий заданному значению, рекурсивно обходя дерево.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После нахождения узла, функция удаляет его и делает необходимые перестройки в дереве, чтобы сохранить структуру.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- Если у удаляемого узла есть дети, функция находит и использует наименьший узел в правом поддереве для замены значения удаляемого узла.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Функция для удаления узла по 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::DeleteNode(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 Узел не найден.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// Если значение меньше текущего ключа, ищем в левом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&lt;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)-&gt;Key)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)-&gt;Left = DeleteNode(&amp;((*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)-&gt;Left),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// Если значение больше текущего ключа, ищем в правом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&gt;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)-&gt;Key)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 = DeleteNode(&amp;((*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// Если значение равно текущему ключу, удаляем узел.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Если у узла нет детей или есть только один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)-&gt;Left 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temp =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 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temp =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У узла есть два ребенка, находим наименьший узел в правом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 temp =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(temp &amp;&amp; temp-&gt;Left 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6f008a"/>
          <w:sz w:val="19"/>
          <w:szCs w:val="19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    temp = temp-&gt;Left;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Копируем значение минимального узла в текущий узел.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)-&gt;Key = temp-&gt;Key;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        // Удаляем минимальный узел в правом поддереве.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    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 = DeleteNode(&amp;((*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)-&gt;Right), temp-&gt;Key);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838575" cy="1320165"/>
            <wp:effectExtent b="0" l="0" r="0" t="0"/>
            <wp:docPr descr="Снимок экрана 2024-05-01 в 11.29.12" id="26" name="image1.png"/>
            <a:graphic>
              <a:graphicData uri="http://schemas.openxmlformats.org/drawingml/2006/picture">
                <pic:pic>
                  <pic:nvPicPr>
                    <pic:cNvPr descr="Снимок экрана 2024-05-01 в 11.29.12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2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c2n7bdlguwtc" w:id="17"/>
      <w:bookmarkEnd w:id="17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структуры данных в виде двоичного дерева поиска показало его значимость и эффективность при управлении данными в программировании. Представленный код наглядно демонстрирует реализацию основных методов для работы с этой структурой, включая вставку элементов, обход дерева разными способами, определение его высоты и очистку дерева.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`CleanTree` является важным компонентом для поддержания чистоты и корректности дерева. Рекурсивный подход, используемый в этом методе, позволяет полностью очищать дерево, удаляя все узлы и освобождая выделенную память. Это гарантирует корректное функционирование программы и предотвращает утечки памяти.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рассмотренная реализация двоичного дерева поиска и методов работы с ним предоставляет прочное основание для эффективного управления данными, обеспечивая при этом надежность и эффективность программного кода.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110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ru-RU"/>
    </w:rPr>
  </w:style>
  <w:style w:type="paragraph" w:styleId="2">
    <w:name w:val="heading 1"/>
    <w:next w:val="1"/>
    <w:uiPriority w:val="9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44"/>
      <w:sz w:val="48"/>
      <w:szCs w:val="48"/>
      <w:lang w:bidi="ar" w:eastAsia="zh-CN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3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footer"/>
    <w:basedOn w:val="1"/>
    <w:uiPriority w:val="99"/>
    <w:semiHidden w:val="1"/>
    <w:unhideWhenUsed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99"/>
    <w:semiHidden w:val="1"/>
    <w:unhideWhenUsed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99"/>
    <w:semiHidden w:val="1"/>
    <w:unhideWhenUsed w:val="1"/>
    <w:rPr>
      <w:rFonts w:ascii="Courier New" w:cs="Courier New" w:hAnsi="Courier New"/>
      <w:sz w:val="20"/>
      <w:szCs w:val="20"/>
    </w:rPr>
  </w:style>
  <w:style w:type="paragraph" w:styleId="9">
    <w:name w:val="HTML Preformatted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character" w:styleId="10">
    <w:name w:val="Hyperlink"/>
    <w:basedOn w:val="3"/>
    <w:uiPriority w:val="99"/>
    <w:semiHidden w:val="1"/>
    <w:unhideWhenUsed w:val="1"/>
    <w:rPr>
      <w:color w:val="0000ff"/>
      <w:u w:val="single"/>
    </w:rPr>
  </w:style>
  <w:style w:type="paragraph" w:styleId="11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12">
    <w:name w:val="Strong"/>
    <w:basedOn w:val="3"/>
    <w:uiPriority w:val="22"/>
    <w:qFormat w:val="1"/>
    <w:rPr>
      <w:b w:val="1"/>
      <w:bCs w:val="1"/>
    </w:rPr>
  </w:style>
  <w:style w:type="character" w:styleId="13" w:customStyle="1">
    <w:name w:val="Текст выноски Знак"/>
    <w:basedOn w:val="3"/>
    <w:link w:val="5"/>
    <w:uiPriority w:val="99"/>
    <w:semiHidden w:val="1"/>
    <w:rPr>
      <w:rFonts w:ascii="Tahoma" w:cs="Tahoma" w:hAnsi="Tahoma"/>
      <w:sz w:val="16"/>
      <w:szCs w:val="16"/>
    </w:rPr>
  </w:style>
  <w:style w:type="paragraph" w:styleId="14" w:customStyle="1">
    <w:name w:val="p5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/>
      <w:color w:val="fc6a5d"/>
      <w:kern w:val="0"/>
      <w:sz w:val="24"/>
      <w:szCs w:val="24"/>
      <w:lang w:bidi="ar" w:eastAsia="zh-CN" w:val="en-US"/>
    </w:rPr>
  </w:style>
  <w:style w:type="paragraph" w:styleId="15" w:customStyle="1">
    <w:name w:val="p1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6c7986"/>
      <w:kern w:val="0"/>
      <w:sz w:val="24"/>
      <w:szCs w:val="24"/>
      <w:lang w:bidi="ar" w:eastAsia="zh-CN" w:val="en-US"/>
    </w:rPr>
  </w:style>
  <w:style w:type="character" w:styleId="16" w:customStyle="1">
    <w:name w:val="s1"/>
    <w:uiPriority w:val="0"/>
    <w:rPr>
      <w:color w:val="fd8f3f"/>
    </w:rPr>
  </w:style>
  <w:style w:type="paragraph" w:styleId="17" w:customStyle="1">
    <w:name w:val="p2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ffffff"/>
      <w:kern w:val="0"/>
      <w:sz w:val="24"/>
      <w:szCs w:val="24"/>
      <w:lang w:bidi="ar" w:eastAsia="zh-CN" w:val="en-US"/>
    </w:rPr>
  </w:style>
  <w:style w:type="paragraph" w:styleId="18" w:customStyle="1">
    <w:name w:val="p4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ffffff"/>
      <w:kern w:val="0"/>
      <w:sz w:val="24"/>
      <w:szCs w:val="24"/>
      <w:lang w:bidi="ar" w:eastAsia="zh-CN" w:val="en-US"/>
    </w:rPr>
  </w:style>
  <w:style w:type="character" w:styleId="19" w:customStyle="1">
    <w:name w:val="s3"/>
    <w:uiPriority w:val="0"/>
  </w:style>
  <w:style w:type="character" w:styleId="20" w:customStyle="1">
    <w:name w:val="s8"/>
    <w:uiPriority w:val="0"/>
    <w:rPr>
      <w:color w:val="6c7986"/>
    </w:rPr>
  </w:style>
  <w:style w:type="character" w:styleId="21" w:customStyle="1">
    <w:name w:val="s2"/>
    <w:uiPriority w:val="0"/>
    <w:rPr>
      <w:color w:val="fc6a5d"/>
    </w:rPr>
  </w:style>
  <w:style w:type="paragraph" w:styleId="22" w:customStyle="1">
    <w:name w:val="p3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fc5fa3"/>
      <w:kern w:val="0"/>
      <w:sz w:val="24"/>
      <w:szCs w:val="24"/>
      <w:lang w:bidi="ar" w:eastAsia="zh-CN" w:val="en-US"/>
    </w:rPr>
  </w:style>
  <w:style w:type="character" w:styleId="23" w:customStyle="1">
    <w:name w:val="s7"/>
    <w:uiPriority w:val="0"/>
    <w:rPr>
      <w:color w:val="d0bf69"/>
    </w:rPr>
  </w:style>
  <w:style w:type="character" w:styleId="24" w:customStyle="1">
    <w:name w:val="s6"/>
    <w:uiPriority w:val="0"/>
    <w:rPr>
      <w:color w:val="41a1c0"/>
    </w:rPr>
  </w:style>
  <w:style w:type="character" w:styleId="25" w:customStyle="1">
    <w:name w:val="s4"/>
    <w:uiPriority w:val="0"/>
    <w:rPr>
      <w:color w:val="5dd8ff"/>
    </w:rPr>
  </w:style>
  <w:style w:type="character" w:styleId="26" w:customStyle="1">
    <w:name w:val="s5"/>
    <w:uiPriority w:val="0"/>
    <w:rPr>
      <w:color w:val="fc5fa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bXD55Avto0tKO+jrRUYb8aOYg==">CgMxLjAyDmgua2lzMjRpdnNsMWs2MghoLmdqZGd4czIOaC5yM2hmemFuZnJsZmcyDmgucGhiZXZuOTAzNjlvMg5oLm1rc20yaXdxYWlsbjIOaC5jZ3JpZW80MGJhd2wyDmguNmpmM2Yxcnp2Y25xMg5oLmthem93N3VsNGNwMDIOaC50c2R4dDdqZm95ZTEyDmguamtldzZsbmNheTI2Mg5oLmxyMXQydHM2aXB6cTIOaC44M3cwcGp4enpnODIyDmgucDFrYnU5YzlwMWo2Mg5oLmtra3ZhbTN6aGFxcDIOaC42azdxNnZ4bWEyZXAyDmgucWd5azhpejE4dHA3Mg5oLngxN2Vtb3UzOXFkcDIOaC5jMm43YmRsZ3V3dGM4AHIhMUNpd2pjU1htR0t1UzRXX1k4WDZtX2t6cVk5M2pQVE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2023-05-04T16:53:00Z</dcterms:created>
  <dc:creator>Михаил Банкузов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