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### 1. Принципы ООП:</w:t>
      </w:r>
    </w:p>
    <w:p>
      <w:pPr>
        <w:rPr>
          <w:rFonts w:hint="default"/>
        </w:rPr>
      </w:pPr>
      <w:r>
        <w:rPr>
          <w:rFonts w:hint="default"/>
        </w:rPr>
        <w:t xml:space="preserve">   - **Инкапсуляция**: скрытие внутренней реализации объекта и предоставление доступа к его данным через публичные методы (геттеры и сеттеры).</w:t>
      </w:r>
    </w:p>
    <w:p>
      <w:pPr>
        <w:rPr>
          <w:rFonts w:hint="default"/>
        </w:rPr>
      </w:pPr>
      <w:r>
        <w:rPr>
          <w:rFonts w:hint="default"/>
        </w:rPr>
        <w:t xml:space="preserve">   - **Наследование**: возможность одного класса получать свойства и методы другого класса.</w:t>
      </w:r>
    </w:p>
    <w:p>
      <w:pPr>
        <w:rPr>
          <w:rFonts w:hint="default"/>
        </w:rPr>
      </w:pPr>
      <w:r>
        <w:rPr>
          <w:rFonts w:hint="default"/>
        </w:rPr>
        <w:t xml:space="preserve">   - **Полиморфизм**: способность объектов разных классов обрабатываться через общий интерфейс.</w:t>
      </w:r>
    </w:p>
    <w:p>
      <w:pPr>
        <w:rPr>
          <w:rFonts w:hint="default"/>
        </w:rPr>
      </w:pPr>
      <w:r>
        <w:rPr>
          <w:rFonts w:hint="default"/>
        </w:rPr>
        <w:t xml:space="preserve">   - **Абстракция**: представление сложной системы через упрощённый набор значимых характеристик.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2. Базовый класс .NET:</w:t>
      </w:r>
    </w:p>
    <w:p>
      <w:pPr>
        <w:rPr>
          <w:rFonts w:hint="default"/>
        </w:rPr>
      </w:pPr>
      <w:r>
        <w:rPr>
          <w:rFonts w:hint="default"/>
        </w:rPr>
        <w:t xml:space="preserve">   Все классы в .NET наследуются от класса `System.Object`.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3. Открытые методы `System.Object`:</w:t>
      </w:r>
    </w:p>
    <w:p>
      <w:pPr>
        <w:rPr>
          <w:rFonts w:hint="default"/>
        </w:rPr>
      </w:pPr>
      <w:r>
        <w:rPr>
          <w:rFonts w:hint="default"/>
        </w:rPr>
        <w:t xml:space="preserve">   - **`Equals()`**: сравнивает два объекта на равенство.</w:t>
      </w:r>
    </w:p>
    <w:p>
      <w:pPr>
        <w:rPr>
          <w:rFonts w:hint="default"/>
        </w:rPr>
      </w:pPr>
      <w:r>
        <w:rPr>
          <w:rFonts w:hint="default"/>
        </w:rPr>
        <w:t xml:space="preserve">   - **`GetHashCode()`**: возвращает хэш-код объекта.</w:t>
      </w:r>
    </w:p>
    <w:p>
      <w:pPr>
        <w:rPr>
          <w:rFonts w:hint="default"/>
        </w:rPr>
      </w:pPr>
      <w:r>
        <w:rPr>
          <w:rFonts w:hint="default"/>
        </w:rPr>
        <w:t xml:space="preserve">   - **`GetType()`**: возвращает тип объекта.</w:t>
      </w:r>
    </w:p>
    <w:p>
      <w:pPr>
        <w:rPr>
          <w:rFonts w:hint="default"/>
        </w:rPr>
      </w:pPr>
      <w:r>
        <w:rPr>
          <w:rFonts w:hint="default"/>
        </w:rPr>
        <w:t xml:space="preserve">   - **`ToString()`**: возвращает строковое представление объекта.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4. Закрытые методы `System.Object`:</w:t>
      </w:r>
    </w:p>
    <w:p>
      <w:pPr>
        <w:rPr>
          <w:rFonts w:hint="default"/>
        </w:rPr>
      </w:pPr>
      <w:r>
        <w:rPr>
          <w:rFonts w:hint="default"/>
        </w:rPr>
        <w:t xml:space="preserve">   Закрытые методы `System.Object` не могут быть вызваны напрямую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5. Пример определения класса: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Person {</w:t>
      </w:r>
    </w:p>
    <w:p>
      <w:pPr>
        <w:rPr>
          <w:rFonts w:hint="default"/>
        </w:rPr>
      </w:pPr>
      <w:r>
        <w:rPr>
          <w:rFonts w:hint="default"/>
        </w:rPr>
        <w:t xml:space="preserve">       public string Name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public int Age { get; set;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6. Ключевые слова для определения класса:</w:t>
      </w:r>
    </w:p>
    <w:p>
      <w:pPr>
        <w:rPr>
          <w:rFonts w:hint="default"/>
        </w:rPr>
      </w:pPr>
      <w:r>
        <w:rPr>
          <w:rFonts w:hint="default"/>
        </w:rPr>
        <w:t xml:space="preserve">   - **`public`**, **`private`**, **`protected`**, **`internal`** (модификаторы доступа).</w:t>
      </w:r>
    </w:p>
    <w:p>
      <w:pPr>
        <w:rPr>
          <w:rFonts w:hint="default"/>
        </w:rPr>
      </w:pPr>
      <w:r>
        <w:rPr>
          <w:rFonts w:hint="default"/>
        </w:rPr>
        <w:t xml:space="preserve">   - **`abstract`**, **`sealed`** (ограничение наследования).</w:t>
      </w:r>
    </w:p>
    <w:p>
      <w:pPr>
        <w:rPr>
          <w:rFonts w:hint="default"/>
        </w:rPr>
      </w:pPr>
      <w:r>
        <w:rPr>
          <w:rFonts w:hint="default"/>
        </w:rPr>
        <w:t xml:space="preserve">   - **`static`** (для статических классов).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7. Отличие между объектом и классом:</w:t>
      </w:r>
    </w:p>
    <w:p>
      <w:pPr>
        <w:rPr>
          <w:rFonts w:hint="default"/>
        </w:rPr>
      </w:pPr>
      <w:r>
        <w:rPr>
          <w:rFonts w:hint="default"/>
        </w:rPr>
        <w:t xml:space="preserve">   - **Класс** — это шаблон или схема, которая описывает объект.</w:t>
      </w:r>
    </w:p>
    <w:p>
      <w:pPr>
        <w:rPr>
          <w:rFonts w:hint="default"/>
        </w:rPr>
      </w:pPr>
      <w:r>
        <w:rPr>
          <w:rFonts w:hint="default"/>
        </w:rPr>
        <w:t xml:space="preserve">   - **Объект** — это экземпляр класса, который хранит данные и поведение, описанные в классе.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8. Конструктор:</w:t>
      </w:r>
    </w:p>
    <w:p>
      <w:pPr>
        <w:rPr>
          <w:rFonts w:hint="default"/>
        </w:rPr>
      </w:pPr>
      <w:r>
        <w:rPr>
          <w:rFonts w:hint="default"/>
        </w:rPr>
        <w:t xml:space="preserve">   - **Конструктор** — это специальный метод, который инициализирует объект при его создании.</w:t>
      </w:r>
    </w:p>
    <w:p>
      <w:pPr>
        <w:rPr>
          <w:rFonts w:hint="default"/>
        </w:rPr>
      </w:pPr>
      <w:r>
        <w:rPr>
          <w:rFonts w:hint="default"/>
        </w:rPr>
        <w:t xml:space="preserve">   - Конструктор вызывается автоматически при создании нового экземпляра класса.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9. Свойства конструктора:</w:t>
      </w:r>
    </w:p>
    <w:p>
      <w:pPr>
        <w:rPr>
          <w:rFonts w:hint="default"/>
        </w:rPr>
      </w:pPr>
      <w:r>
        <w:rPr>
          <w:rFonts w:hint="default"/>
        </w:rPr>
        <w:t xml:space="preserve">   - Конструкторы могут быть перегружены.</w:t>
      </w:r>
    </w:p>
    <w:p>
      <w:pPr>
        <w:rPr>
          <w:rFonts w:hint="default"/>
        </w:rPr>
      </w:pPr>
      <w:r>
        <w:rPr>
          <w:rFonts w:hint="default"/>
        </w:rPr>
        <w:t xml:space="preserve">   - Может быть статический конструктор для инициализации статических полей.</w:t>
      </w:r>
    </w:p>
    <w:p>
      <w:pPr>
        <w:rPr>
          <w:rFonts w:hint="default"/>
        </w:rPr>
      </w:pPr>
      <w:r>
        <w:rPr>
          <w:rFonts w:hint="default"/>
        </w:rPr>
        <w:t xml:space="preserve">   - Может быть приватным (чтобы запретить создание объектов).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10. Деструктор:</w:t>
      </w:r>
    </w:p>
    <w:p>
      <w:pPr>
        <w:rPr>
          <w:rFonts w:hint="default"/>
        </w:rPr>
      </w:pPr>
      <w:r>
        <w:rPr>
          <w:rFonts w:hint="default"/>
        </w:rPr>
        <w:t xml:space="preserve">   - Деструктор — это метод, который вызывается при уничтожении объекта для очистки ресурсов.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11. `this`:</w:t>
      </w:r>
    </w:p>
    <w:p>
      <w:pPr>
        <w:rPr>
          <w:rFonts w:hint="default"/>
        </w:rPr>
      </w:pPr>
      <w:r>
        <w:rPr>
          <w:rFonts w:hint="default"/>
        </w:rPr>
        <w:t xml:space="preserve">   `this` — это ссылка на текущий экземпляр класса, которая позволяет обращаться к его членам внутри метода.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12. Результат выполнения программы: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class A {</w:t>
      </w:r>
    </w:p>
    <w:p>
      <w:pPr>
        <w:rPr>
          <w:rFonts w:hint="default"/>
        </w:rPr>
      </w:pPr>
      <w:r>
        <w:rPr>
          <w:rFonts w:hint="default"/>
        </w:rPr>
        <w:t xml:space="preserve">       private int _num;</w:t>
      </w:r>
    </w:p>
    <w:p>
      <w:pPr>
        <w:rPr>
          <w:rFonts w:hint="default"/>
        </w:rPr>
      </w:pPr>
      <w:r>
        <w:rPr>
          <w:rFonts w:hint="default"/>
        </w:rPr>
        <w:t xml:space="preserve">       public A(int num) { Num = num; }</w:t>
      </w:r>
    </w:p>
    <w:p>
      <w:pPr>
        <w:rPr>
          <w:rFonts w:hint="default"/>
        </w:rPr>
      </w:pPr>
      <w:r>
        <w:rPr>
          <w:rFonts w:hint="default"/>
        </w:rPr>
        <w:t xml:space="preserve">       public int Num { get { return _num; } set { _num = value; }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A a = new A(5);</w:t>
      </w:r>
    </w:p>
    <w:p>
      <w:pPr>
        <w:rPr>
          <w:rFonts w:hint="default"/>
        </w:rPr>
      </w:pPr>
      <w:r>
        <w:rPr>
          <w:rFonts w:hint="default"/>
        </w:rPr>
        <w:t xml:space="preserve">       A b = a;</w:t>
      </w:r>
    </w:p>
    <w:p>
      <w:pPr>
        <w:rPr>
          <w:rFonts w:hint="default"/>
        </w:rPr>
      </w:pPr>
      <w:r>
        <w:rPr>
          <w:rFonts w:hint="default"/>
        </w:rPr>
        <w:t xml:space="preserve">       Console.WriteLine(a.Num + " " + b.Num);  // 5 5</w:t>
      </w:r>
    </w:p>
    <w:p>
      <w:pPr>
        <w:rPr>
          <w:rFonts w:hint="default"/>
        </w:rPr>
      </w:pPr>
      <w:r>
        <w:rPr>
          <w:rFonts w:hint="default"/>
        </w:rPr>
        <w:t xml:space="preserve">       a.Num = 7;</w:t>
      </w:r>
    </w:p>
    <w:p>
      <w:pPr>
        <w:rPr>
          <w:rFonts w:hint="default"/>
        </w:rPr>
      </w:pPr>
      <w:r>
        <w:rPr>
          <w:rFonts w:hint="default"/>
        </w:rPr>
        <w:t xml:space="preserve">       Console.WriteLine(a.Num + " " + b.Num);  // 7 7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  <w:r>
        <w:rPr>
          <w:rFonts w:hint="default"/>
        </w:rPr>
        <w:t xml:space="preserve">   Объяснение: так как `a` и `b` ссылаются на один и тот же объект, изменение значения в одном месте влияет на другой.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13. Спецификаторы доступа в C#:</w:t>
      </w:r>
    </w:p>
    <w:p>
      <w:pPr>
        <w:rPr>
          <w:rFonts w:hint="default"/>
        </w:rPr>
      </w:pPr>
      <w:r>
        <w:rPr>
          <w:rFonts w:hint="default"/>
        </w:rPr>
        <w:t xml:space="preserve">   - **`public`**: доступен всем.</w:t>
      </w:r>
    </w:p>
    <w:p>
      <w:pPr>
        <w:rPr>
          <w:rFonts w:hint="default"/>
        </w:rPr>
      </w:pPr>
      <w:r>
        <w:rPr>
          <w:rFonts w:hint="default"/>
        </w:rPr>
        <w:t xml:space="preserve">   - **`private`**: доступен только внутри класса.</w:t>
      </w:r>
    </w:p>
    <w:p>
      <w:pPr>
        <w:rPr>
          <w:rFonts w:hint="default"/>
        </w:rPr>
      </w:pPr>
      <w:r>
        <w:rPr>
          <w:rFonts w:hint="default"/>
        </w:rPr>
        <w:t xml:space="preserve">   - **`protected`**: доступен внутри класса и его потомков.</w:t>
      </w:r>
    </w:p>
    <w:p>
      <w:pPr>
        <w:rPr>
          <w:rFonts w:hint="default"/>
        </w:rPr>
      </w:pPr>
      <w:r>
        <w:rPr>
          <w:rFonts w:hint="default"/>
        </w:rPr>
        <w:t xml:space="preserve">   - **`internal`**: доступен внутри одной сборки.</w:t>
      </w:r>
    </w:p>
    <w:p>
      <w:pPr>
        <w:rPr>
          <w:rFonts w:hint="default"/>
        </w:rPr>
      </w:pPr>
      <w:r>
        <w:rPr>
          <w:rFonts w:hint="default"/>
        </w:rPr>
        <w:t xml:space="preserve">   - **`protected internal`**: доступен внутри одной сборки и для потомков класса.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14. Модификатор `protected internal`:</w:t>
      </w:r>
    </w:p>
    <w:p>
      <w:pPr>
        <w:rPr>
          <w:rFonts w:hint="default"/>
        </w:rPr>
      </w:pPr>
      <w:r>
        <w:rPr>
          <w:rFonts w:hint="default"/>
        </w:rPr>
        <w:t xml:space="preserve">   Доступен для классов внутри той же сборки и для классов-наследников, даже если они находятся в другой сборке.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15. `ref` и `out` параметры:</w:t>
      </w:r>
    </w:p>
    <w:p>
      <w:pPr>
        <w:rPr>
          <w:rFonts w:hint="default"/>
        </w:rPr>
      </w:pPr>
      <w:r>
        <w:rPr>
          <w:rFonts w:hint="default"/>
        </w:rPr>
        <w:t xml:space="preserve">   - **`ref`**: параметр передаётся по ссылке, должен быть инициализирован до вызова метода.</w:t>
      </w:r>
    </w:p>
    <w:p>
      <w:pPr>
        <w:rPr>
          <w:rFonts w:hint="default"/>
        </w:rPr>
      </w:pPr>
      <w:r>
        <w:rPr>
          <w:rFonts w:hint="default"/>
        </w:rPr>
        <w:t xml:space="preserve">   - **`out`**: параметр передаётся по ссылке, но должен быть инициализирован внутри метода.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16. Пример необязательных и именованных параметров: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void PrintMessage(string message, int times = 1) {</w:t>
      </w:r>
    </w:p>
    <w:p>
      <w:pPr>
        <w:rPr>
          <w:rFonts w:hint="default"/>
        </w:rPr>
      </w:pPr>
      <w:r>
        <w:rPr>
          <w:rFonts w:hint="default"/>
        </w:rPr>
        <w:t xml:space="preserve">       for (int i = 0; i &lt; times;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Console.WriteLine(message);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// Вызов метода</w:t>
      </w:r>
    </w:p>
    <w:p>
      <w:pPr>
        <w:rPr>
          <w:rFonts w:hint="default"/>
        </w:rPr>
      </w:pPr>
      <w:r>
        <w:rPr>
          <w:rFonts w:hint="default"/>
        </w:rPr>
        <w:t xml:space="preserve">   PrintMessage(message: "Hello", times: 3);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17. Пример полей класса: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Example {</w:t>
      </w:r>
    </w:p>
    <w:p>
      <w:pPr>
        <w:rPr>
          <w:rFonts w:hint="default"/>
        </w:rPr>
      </w:pPr>
      <w:r>
        <w:rPr>
          <w:rFonts w:hint="default"/>
        </w:rPr>
        <w:t xml:space="preserve">       public static int StaticField;</w:t>
      </w:r>
    </w:p>
    <w:p>
      <w:pPr>
        <w:rPr>
          <w:rFonts w:hint="default"/>
        </w:rPr>
      </w:pPr>
      <w:r>
        <w:rPr>
          <w:rFonts w:hint="default"/>
        </w:rPr>
        <w:t xml:space="preserve">       public const int ConstantField = 10;</w:t>
      </w:r>
    </w:p>
    <w:p>
      <w:pPr>
        <w:rPr>
          <w:rFonts w:hint="default"/>
        </w:rPr>
      </w:pPr>
      <w:r>
        <w:rPr>
          <w:rFonts w:hint="default"/>
        </w:rPr>
        <w:t xml:space="preserve">       public readonly int ReadOnlyField;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18. Свойства класса и инкапсуляция:</w:t>
      </w:r>
    </w:p>
    <w:p>
      <w:pPr>
        <w:rPr>
          <w:rFonts w:hint="default"/>
        </w:rPr>
      </w:pPr>
      <w:r>
        <w:rPr>
          <w:rFonts w:hint="default"/>
        </w:rPr>
        <w:t xml:space="preserve">   Свойства управляют доступом к приватным полям, что помогает инкапсулировать данные: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Person {</w:t>
      </w:r>
    </w:p>
    <w:p>
      <w:pPr>
        <w:rPr>
          <w:rFonts w:hint="default"/>
        </w:rPr>
      </w:pPr>
      <w:r>
        <w:rPr>
          <w:rFonts w:hint="default"/>
        </w:rPr>
        <w:t xml:space="preserve">       private string _name;</w:t>
      </w:r>
    </w:p>
    <w:p>
      <w:pPr>
        <w:rPr>
          <w:rFonts w:hint="default"/>
        </w:rPr>
      </w:pPr>
      <w:r>
        <w:rPr>
          <w:rFonts w:hint="default"/>
        </w:rPr>
        <w:t xml:space="preserve">       public string Name {</w:t>
      </w:r>
    </w:p>
    <w:p>
      <w:pPr>
        <w:rPr>
          <w:rFonts w:hint="default"/>
        </w:rPr>
      </w:pPr>
      <w:r>
        <w:rPr>
          <w:rFonts w:hint="default"/>
        </w:rPr>
        <w:t xml:space="preserve">           get { return _name; }</w:t>
      </w:r>
    </w:p>
    <w:p>
      <w:pPr>
        <w:rPr>
          <w:rFonts w:hint="default"/>
        </w:rPr>
      </w:pPr>
      <w:r>
        <w:rPr>
          <w:rFonts w:hint="default"/>
        </w:rPr>
        <w:t xml:space="preserve">           set { _name = value;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19. Имя параметра в методе `set` свойства:</w:t>
      </w:r>
    </w:p>
    <w:p>
      <w:pPr>
        <w:rPr>
          <w:rFonts w:hint="default"/>
        </w:rPr>
      </w:pPr>
      <w:r>
        <w:rPr>
          <w:rFonts w:hint="default"/>
        </w:rPr>
        <w:t xml:space="preserve">   Явное имя параметра — это **`value`**.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20. Автоматические свойства:</w:t>
      </w:r>
    </w:p>
    <w:p>
      <w:pPr>
        <w:rPr>
          <w:rFonts w:hint="default"/>
        </w:rPr>
      </w:pPr>
      <w:r>
        <w:rPr>
          <w:rFonts w:hint="default"/>
        </w:rPr>
        <w:t xml:space="preserve">   Автоматические свойства упрощают создание свойств без явного определения поля: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string Name { get; set;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21. Индексаторы класса:</w:t>
      </w:r>
    </w:p>
    <w:p>
      <w:pPr>
        <w:rPr>
          <w:rFonts w:hint="default"/>
        </w:rPr>
      </w:pPr>
      <w:r>
        <w:rPr>
          <w:rFonts w:hint="default"/>
        </w:rPr>
        <w:t xml:space="preserve">   Индексаторы позволяют обращаться к объектам класса, как к массивам: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class SampleCollection&lt;T&gt; {</w:t>
      </w:r>
    </w:p>
    <w:p>
      <w:pPr>
        <w:rPr>
          <w:rFonts w:hint="default"/>
        </w:rPr>
      </w:pPr>
      <w:r>
        <w:rPr>
          <w:rFonts w:hint="default"/>
        </w:rPr>
        <w:t xml:space="preserve">       private T[] arr = new T[100];</w:t>
      </w:r>
    </w:p>
    <w:p>
      <w:pPr>
        <w:rPr>
          <w:rFonts w:hint="default"/>
        </w:rPr>
      </w:pPr>
      <w:r>
        <w:rPr>
          <w:rFonts w:hint="default"/>
        </w:rPr>
        <w:t xml:space="preserve">       public T this[int index] {</w:t>
      </w:r>
    </w:p>
    <w:p>
      <w:pPr>
        <w:rPr>
          <w:rFonts w:hint="default"/>
        </w:rPr>
      </w:pPr>
      <w:r>
        <w:rPr>
          <w:rFonts w:hint="default"/>
        </w:rPr>
        <w:t xml:space="preserve">           get { return arr[index]; }</w:t>
      </w:r>
    </w:p>
    <w:p>
      <w:pPr>
        <w:rPr>
          <w:rFonts w:hint="default"/>
        </w:rPr>
      </w:pPr>
      <w:r>
        <w:rPr>
          <w:rFonts w:hint="default"/>
        </w:rPr>
        <w:t xml:space="preserve">           set { arr[index] = value; }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22. Перегруженные методы:</w:t>
      </w:r>
    </w:p>
    <w:p>
      <w:pPr>
        <w:rPr>
          <w:rFonts w:hint="default"/>
        </w:rPr>
      </w:pPr>
      <w:r>
        <w:rPr>
          <w:rFonts w:hint="default"/>
        </w:rPr>
        <w:t xml:space="preserve">   Перегрузка методов позволяет создавать методы с одним именем, но с разными параметрами: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public void Print(string message) { }</w:t>
      </w:r>
    </w:p>
    <w:p>
      <w:pPr>
        <w:rPr>
          <w:rFonts w:hint="default"/>
        </w:rPr>
      </w:pPr>
      <w:r>
        <w:rPr>
          <w:rFonts w:hint="default"/>
        </w:rPr>
        <w:t xml:space="preserve">   public void Print(string message, int times) { }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23. Partial класс:</w:t>
      </w:r>
    </w:p>
    <w:p>
      <w:pPr>
        <w:rPr>
          <w:rFonts w:hint="default"/>
        </w:rPr>
      </w:pPr>
      <w:r>
        <w:rPr>
          <w:rFonts w:hint="default"/>
        </w:rPr>
        <w:t xml:space="preserve">   **`partial`** класс позволяет разделять реализацию класса на несколько файлов.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24. Анонимный тип:</w:t>
      </w:r>
    </w:p>
    <w:p>
      <w:pPr>
        <w:rPr>
          <w:rFonts w:hint="default"/>
        </w:rPr>
      </w:pPr>
      <w:r>
        <w:rPr>
          <w:rFonts w:hint="default"/>
        </w:rPr>
        <w:t xml:space="preserve">   Анонимные типы позволяют создавать объекты без явного определения класса:</w:t>
      </w:r>
    </w:p>
    <w:p>
      <w:pPr>
        <w:rPr>
          <w:rFonts w:hint="default"/>
        </w:rPr>
      </w:pPr>
      <w:r>
        <w:rPr>
          <w:rFonts w:hint="default"/>
        </w:rPr>
        <w:t xml:space="preserve">   ```csharp</w:t>
      </w:r>
    </w:p>
    <w:p>
      <w:pPr>
        <w:rPr>
          <w:rFonts w:hint="default"/>
        </w:rPr>
      </w:pPr>
      <w:r>
        <w:rPr>
          <w:rFonts w:hint="default"/>
        </w:rPr>
        <w:t xml:space="preserve">   var person = new { Name = "John", Age = 30 };</w:t>
      </w:r>
    </w:p>
    <w:p>
      <w:pPr>
        <w:rPr>
          <w:rFonts w:hint="default"/>
        </w:rPr>
      </w:pPr>
      <w:r>
        <w:rPr>
          <w:rFonts w:hint="default"/>
        </w:rPr>
        <w:t xml:space="preserve">   ```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25. Статические классы:</w:t>
      </w:r>
    </w:p>
    <w:p>
      <w:pPr>
        <w:rPr>
          <w:rFonts w:hint="default"/>
        </w:rPr>
      </w:pPr>
      <w:r>
        <w:rPr>
          <w:rFonts w:hint="default"/>
        </w:rPr>
        <w:t xml:space="preserve">   Статические классы содержат только статические члены и не могут быть инстанцированы.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26. Статическое поле и экземплярное:</w:t>
      </w:r>
    </w:p>
    <w:p>
      <w:pPr>
        <w:rPr>
          <w:rFonts w:hint="default"/>
        </w:rPr>
      </w:pPr>
      <w:r>
        <w:rPr>
          <w:rFonts w:hint="default"/>
        </w:rPr>
        <w:t xml:space="preserve">   Статическое поле принадлежит классу, а не его экземплярам. Экземплярное поле принадлежит конкретному объекту класса.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27. Статические конструкторы:</w:t>
      </w:r>
    </w:p>
    <w:p>
      <w:pPr>
        <w:rPr>
          <w:rFonts w:hint="default"/>
        </w:rPr>
      </w:pPr>
      <w:r>
        <w:rPr>
          <w:rFonts w:hint="default"/>
        </w:rPr>
        <w:t xml:space="preserve">   Статические конструкторы вызываются один раз при первом обращении к статическим членам класса.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28. Поверхностное и глубокое копирование:</w:t>
      </w:r>
    </w:p>
    <w:p>
      <w:pPr>
        <w:rPr>
          <w:rFonts w:hint="default"/>
        </w:rPr>
      </w:pPr>
      <w:r>
        <w:rPr>
          <w:rFonts w:hint="default"/>
        </w:rPr>
        <w:t xml:space="preserve">   - **Поверхностное копирование** копирует только ссылки на объекты.</w:t>
      </w:r>
    </w:p>
    <w:p>
      <w:pPr>
        <w:rPr>
          <w:rFonts w:hint="default"/>
        </w:rPr>
      </w:pPr>
      <w:r>
        <w:rPr>
          <w:rFonts w:hint="default"/>
        </w:rPr>
        <w:t xml:space="preserve">   - **Глубокое копирование** копирует сами объекты, создавая их новые экземпляры.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29. Равенство и тождество объектов:</w:t>
      </w:r>
    </w:p>
    <w:p>
      <w:pPr>
        <w:rPr>
          <w:rFonts w:hint="default"/>
        </w:rPr>
      </w:pPr>
      <w:r>
        <w:rPr>
          <w:rFonts w:hint="default"/>
        </w:rPr>
        <w:t xml:space="preserve">   - **Равенство** (`Equals`) проверяет, имеют ли объекты одинаковое значение.</w:t>
      </w:r>
    </w:p>
    <w:p>
      <w:pPr>
        <w:rPr>
          <w:rFonts w:hint="default"/>
        </w:rPr>
      </w:pPr>
      <w:r>
        <w:rPr>
          <w:rFonts w:hint="default"/>
        </w:rPr>
        <w:t xml:space="preserve">   - **Тождество** (`ReferenceEquals`) проверяет, ссылаются ли объекты на одну и ту же область памяти.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 30. Частичные классы и методы:</w:t>
      </w:r>
    </w:p>
    <w:p>
      <w:pPr>
        <w:rPr>
          <w:rFonts w:hint="default"/>
        </w:rPr>
      </w:pPr>
      <w:r>
        <w:rPr>
          <w:rFonts w:hint="default"/>
        </w:rPr>
        <w:t xml:space="preserve">   Частичные классы позволяют разделять класс на несколько файлов, а частичные методы — на несколько частей, определённых в разных файлах.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system.int32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a=2  b=1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 w:cs="Times New Roman Regular"/>
          <w:sz w:val="22"/>
          <w:szCs w:val="22"/>
        </w:rPr>
      </w:pPr>
      <w:r>
        <w:rPr>
          <w:rStyle w:val="5"/>
          <w:rFonts w:hint="default" w:ascii="Times New Roman Regular" w:hAnsi="Times New Roman Regular" w:eastAsia="Apple Color Emoji" w:cs="Times New Roman Regular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bdr w:val="single" w:color="auto" w:sz="2" w:space="0"/>
          <w:lang w:val="en-US" w:eastAsia="zh-CN" w:bidi="ar"/>
        </w:rPr>
        <w:t>Ошибка:</w:t>
      </w:r>
      <w:r>
        <w:rPr>
          <w:rFonts w:hint="default" w:ascii="Times New Roman Regular" w:hAnsi="Times New Roman Regular" w:eastAsia="Apple Color Emoji" w:cs="Times New Roman Regular"/>
          <w:i w:val="0"/>
          <w:iCs w:val="0"/>
          <w:caps w:val="0"/>
          <w:color w:val="374151"/>
          <w:spacing w:val="0"/>
          <w:kern w:val="0"/>
          <w:sz w:val="22"/>
          <w:szCs w:val="22"/>
          <w:u w:val="none"/>
          <w:lang w:val="en-US" w:eastAsia="zh-CN" w:bidi="ar"/>
        </w:rPr>
        <w:t> Конструкторы не имеют возвращаемого типа, даже </w:t>
      </w:r>
      <w:r>
        <w:rPr>
          <w:rStyle w:val="4"/>
          <w:rFonts w:hint="default" w:ascii="Times New Roman Regular" w:hAnsi="Times New Roman Regular" w:eastAsia="Menlo" w:cs="Times New Roman Regular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bdr w:val="single" w:color="auto" w:sz="2" w:space="0"/>
          <w:lang w:val="en-US" w:eastAsia="zh-CN" w:bidi="ar"/>
        </w:rPr>
        <w:t>void</w:t>
      </w:r>
      <w:r>
        <w:rPr>
          <w:rFonts w:hint="default" w:ascii="Times New Roman Regular" w:hAnsi="Times New Roman Regular" w:eastAsia="Apple Color Emoji" w:cs="Times New Roman Regular"/>
          <w:i w:val="0"/>
          <w:iCs w:val="0"/>
          <w:caps w:val="0"/>
          <w:color w:val="374151"/>
          <w:spacing w:val="0"/>
          <w:kern w:val="0"/>
          <w:sz w:val="22"/>
          <w:szCs w:val="22"/>
          <w:u w:val="none"/>
          <w:lang w:val="en-US" w:eastAsia="zh-CN" w:bidi="ar"/>
        </w:rPr>
        <w:t>. Объявление </w:t>
      </w:r>
      <w:r>
        <w:rPr>
          <w:rStyle w:val="4"/>
          <w:rFonts w:hint="default" w:ascii="Times New Roman Regular" w:hAnsi="Times New Roman Regular" w:eastAsia="Menlo" w:cs="Times New Roman Regular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bdr w:val="single" w:color="auto" w:sz="2" w:space="0"/>
          <w:lang w:val="en-US" w:eastAsia="zh-CN" w:bidi="ar"/>
        </w:rPr>
        <w:t>public int A() { }</w:t>
      </w:r>
      <w:r>
        <w:rPr>
          <w:rFonts w:hint="default" w:ascii="Times New Roman Regular" w:hAnsi="Times New Roman Regular" w:eastAsia="Apple Color Emoji" w:cs="Times New Roman Regular"/>
          <w:i w:val="0"/>
          <w:iCs w:val="0"/>
          <w:caps w:val="0"/>
          <w:color w:val="374151"/>
          <w:spacing w:val="0"/>
          <w:kern w:val="0"/>
          <w:sz w:val="22"/>
          <w:szCs w:val="22"/>
          <w:u w:val="none"/>
          <w:lang w:val="en-US" w:eastAsia="zh-CN" w:bidi="ar"/>
        </w:rPr>
        <w:t> будет воспринято компилятором как объявление обычного метода с именем </w:t>
      </w:r>
      <w:r>
        <w:rPr>
          <w:rStyle w:val="4"/>
          <w:rFonts w:hint="default" w:ascii="Times New Roman Regular" w:hAnsi="Times New Roman Regular" w:eastAsia="Menlo" w:cs="Times New Roman Regular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bdr w:val="single" w:color="auto" w:sz="2" w:space="0"/>
          <w:lang w:val="en-US" w:eastAsia="zh-CN" w:bidi="ar"/>
        </w:rPr>
        <w:t>A</w:t>
      </w:r>
      <w:r>
        <w:rPr>
          <w:rFonts w:hint="default" w:ascii="Times New Roman Regular" w:hAnsi="Times New Roman Regular" w:eastAsia="Apple Color Emoji" w:cs="Times New Roman Regular"/>
          <w:i w:val="0"/>
          <w:iCs w:val="0"/>
          <w:caps w:val="0"/>
          <w:color w:val="374151"/>
          <w:spacing w:val="0"/>
          <w:kern w:val="0"/>
          <w:sz w:val="22"/>
          <w:szCs w:val="22"/>
          <w:u w:val="none"/>
          <w:lang w:val="en-US" w:eastAsia="zh-CN" w:bidi="ar"/>
        </w:rPr>
        <w:t>, возвращающим значение типа </w:t>
      </w:r>
      <w:r>
        <w:rPr>
          <w:rStyle w:val="4"/>
          <w:rFonts w:hint="default" w:ascii="Times New Roman Regular" w:hAnsi="Times New Roman Regular" w:eastAsia="Menlo" w:cs="Times New Roman Regular"/>
          <w:b/>
          <w:bCs/>
          <w:i w:val="0"/>
          <w:iCs w:val="0"/>
          <w:caps w:val="0"/>
          <w:spacing w:val="0"/>
          <w:kern w:val="0"/>
          <w:sz w:val="22"/>
          <w:szCs w:val="22"/>
          <w:u w:val="none"/>
          <w:bdr w:val="single" w:color="auto" w:sz="2" w:space="0"/>
          <w:lang w:val="en-US" w:eastAsia="zh-CN" w:bidi="ar"/>
        </w:rPr>
        <w:t>int</w:t>
      </w:r>
      <w:r>
        <w:rPr>
          <w:rFonts w:hint="default" w:ascii="Times New Roman Regular" w:hAnsi="Times New Roman Regular" w:eastAsia="Apple Color Emoji" w:cs="Times New Roman Regular"/>
          <w:i w:val="0"/>
          <w:iCs w:val="0"/>
          <w:caps w:val="0"/>
          <w:color w:val="374151"/>
          <w:spacing w:val="0"/>
          <w:kern w:val="0"/>
          <w:sz w:val="22"/>
          <w:szCs w:val="22"/>
          <w:u w:val="no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024505"/>
            <wp:effectExtent l="0" t="0" r="10795" b="23495"/>
            <wp:docPr id="1" name="Picture 1" descr="Снимок экрана 2024-09-26 в 07.46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4-09-26 в 07.46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930650"/>
            <wp:effectExtent l="0" t="0" r="13335" b="6350"/>
            <wp:docPr id="2" name="Picture 2" descr="Снимок экрана 2024-09-26 в 07.4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4-09-26 в 07.47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24100" cy="1143000"/>
            <wp:effectExtent l="0" t="0" r="12700" b="0"/>
            <wp:docPr id="3" name="Picture 3" descr="Снимок экрана 2024-09-26 в 07.48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9-26 в 07.48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1. **`public`** (публичный)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отовсюду, без каких-либо ограничений.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классы, интерфейсы и конструкторы.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2. **`private`** (приватный)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только внутри текущего класса. Поля или методы с этим модификатором недоступны для других классов.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конструкторы и вложенные классы.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3. **`protected`** (защищенный)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внутри текущего класса и классов-наследников. Это позволяет использовать члены класса в дочерних классах, но закрывает доступ для внешнего кода, который не является частью наследования.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конструкторы.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4. **`internal`** (внутренний)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внутри текущей сборки (проекта). Модификатор полезен, если нужно ограничить доступ к членам только внутри одного сборочного файла (DLL или EXE).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классы и конструкторы.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5. **`protected internal`** (защищённый внутренний)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либо из текущей сборки, либо из классов-наследников, даже если они находятся в другой сборке. Это комбинация модификаторов `protected` и `internal`.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конструкторы.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### 6. **`private protected`** (приватный защищённый)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**Описание**: Доступ разрешен внутри текущего класса и классов-наследников, но только если они находятся в той же сборке. Это комбинация модификаторов `private` и `protected`, с дополнительным ограничением для доступа из других сборок.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**Где используется**: Поля, методы, свойства, конструкторы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5F5990"/>
    <w:multiLevelType w:val="singleLevel"/>
    <w:tmpl w:val="FE5F5990"/>
    <w:lvl w:ilvl="0" w:tentative="0">
      <w:start w:val="3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0D13"/>
    <w:rsid w:val="77FFE604"/>
    <w:rsid w:val="7BEF0D13"/>
    <w:rsid w:val="7F6C792D"/>
    <w:rsid w:val="7FFFB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2024-09-26T04:51:00Z</dcterms:created>
  <dc:creator>YanPaulovich</dc:creator>
  <cp:lastModifiedBy>YanPaulovich</cp:lastModifiedBy>
  <dcterms:modified xsi:type="dcterms:W3CDTF">2024-10-16T21:00:53Z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