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3B" w:rsidRDefault="00436E1C">
      <w:hyperlink r:id="rId4" w:history="1">
        <w:r w:rsidR="003F0B31" w:rsidRPr="00C36CC3">
          <w:rPr>
            <w:rStyle w:val="a5"/>
          </w:rPr>
          <w:t>https://docs.microsoft.com/</w:t>
        </w:r>
      </w:hyperlink>
    </w:p>
    <w:p w:rsidR="003F0B31" w:rsidRDefault="00436E1C">
      <w:hyperlink r:id="rId5" w:history="1">
        <w:r w:rsidR="00A37F18" w:rsidRPr="00A47803">
          <w:rPr>
            <w:rStyle w:val="a5"/>
          </w:rPr>
          <w:t>https://ru.wikipedia.org/</w:t>
        </w:r>
      </w:hyperlink>
    </w:p>
    <w:p w:rsidR="00A37F18" w:rsidRDefault="00A37F18"/>
    <w:p w:rsidR="00A37F18" w:rsidRDefault="00436E1C">
      <w:hyperlink r:id="rId6" w:history="1">
        <w:r w:rsidR="00A37F18" w:rsidRPr="00A47803">
          <w:rPr>
            <w:rStyle w:val="a5"/>
          </w:rPr>
          <w:t>https://vc.ru/tribuna/18392-fitior</w:t>
        </w:r>
      </w:hyperlink>
    </w:p>
    <w:p w:rsidR="00A37F18" w:rsidRDefault="00436E1C">
      <w:hyperlink r:id="rId7" w:history="1">
        <w:r w:rsidR="00C451DF" w:rsidRPr="001E1AAD">
          <w:rPr>
            <w:rStyle w:val="a5"/>
          </w:rPr>
          <w:t>https://myview.rahulnivi.net/started-clean-architecture/</w:t>
        </w:r>
      </w:hyperlink>
    </w:p>
    <w:p w:rsidR="00C451DF" w:rsidRDefault="00BE371C">
      <w:hyperlink r:id="rId8" w:history="1">
        <w:r w:rsidRPr="009D36AB">
          <w:rPr>
            <w:rStyle w:val="a5"/>
          </w:rPr>
          <w:t>https://docs.microsoft.com/ru-ru/dotnet/architecture/modern-web-apps-azure/common-web-application-architectures</w:t>
        </w:r>
      </w:hyperlink>
    </w:p>
    <w:p w:rsidR="00BE371C" w:rsidRDefault="00436E1C">
      <w:hyperlink r:id="rId9" w:history="1">
        <w:r w:rsidRPr="009D36AB">
          <w:rPr>
            <w:rStyle w:val="a5"/>
          </w:rPr>
          <w:t>https://docs.microsoft.com/ru-ru/aspnet/mvc/overview/getting-started/getting-started-with-ef-using-mvc/creating-an-entity-framework-data-model-for-an-asp-net-mvc-application</w:t>
        </w:r>
      </w:hyperlink>
    </w:p>
    <w:p w:rsidR="00436E1C" w:rsidRDefault="00436E1C"/>
    <w:p w:rsidR="00436E1C" w:rsidRDefault="00436E1C">
      <w:r w:rsidRPr="00436E1C">
        <w:t>https://docs.microsoft.com/en-us/dotnet/core/extensions/dependency-injection</w:t>
      </w:r>
      <w:bookmarkStart w:id="0" w:name="_GoBack"/>
      <w:bookmarkEnd w:id="0"/>
    </w:p>
    <w:sectPr w:rsidR="00436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55"/>
    <w:rsid w:val="003F0B31"/>
    <w:rsid w:val="00436E1C"/>
    <w:rsid w:val="00765E3B"/>
    <w:rsid w:val="008F2C67"/>
    <w:rsid w:val="00A37F18"/>
    <w:rsid w:val="00A83C55"/>
    <w:rsid w:val="00AF18E0"/>
    <w:rsid w:val="00BE371C"/>
    <w:rsid w:val="00C451DF"/>
    <w:rsid w:val="00C87B35"/>
    <w:rsid w:val="00E3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E1CE"/>
  <w15:chartTrackingRefBased/>
  <w15:docId w15:val="{9D0FFE11-7EF3-4AFB-BAE4-2912E8A0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AF18E0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ГОСТ Знак"/>
    <w:basedOn w:val="a0"/>
    <w:link w:val="a3"/>
    <w:rsid w:val="00AF18E0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3F0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architecture/modern-web-apps-azure/common-web-application-architec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yview.rahulnivi.net/started-clean-architectur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c.ru/tribuna/18392-fiti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" TargetMode="External"/><Relationship Id="rId9" Type="http://schemas.openxmlformats.org/officeDocument/2006/relationships/hyperlink" Target="https://docs.microsoft.com/ru-ru/aspnet/mvc/overview/getting-started/getting-started-with-ef-using-mvc/creating-an-entity-framework-data-model-for-an-asp-net-mvc-applic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 Pershay</cp:lastModifiedBy>
  <cp:revision>8</cp:revision>
  <dcterms:created xsi:type="dcterms:W3CDTF">2021-04-24T13:25:00Z</dcterms:created>
  <dcterms:modified xsi:type="dcterms:W3CDTF">2021-04-27T20:13:00Z</dcterms:modified>
</cp:coreProperties>
</file>