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AE3B043" w:rsidP="5B037EEC" w:rsidRDefault="2AE3B043" w14:paraId="3420A9D4" w14:textId="3E73216C">
      <w:pPr>
        <w:pStyle w:val="Heading2"/>
        <w:spacing w:before="299" w:beforeAutospacing="off" w:after="299" w:after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36"/>
          <w:szCs w:val="36"/>
          <w:lang w:val="pt-BR"/>
        </w:rPr>
        <w:t>Modelo Descritivo do Sistema de Vendas de Sorvetes</w:t>
      </w:r>
    </w:p>
    <w:p w:rsidR="2AE3B043" w:rsidP="5B037EEC" w:rsidRDefault="2AE3B043" w14:paraId="4E61992E" w14:textId="4C29167D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1. Introdução</w:t>
      </w:r>
    </w:p>
    <w:p w:rsidR="2AE3B043" w:rsidP="5B037EEC" w:rsidRDefault="2AE3B043" w14:paraId="150583A6" w14:textId="35E700A8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Este documento tem como objetivo apresentar a descrição geral d</w:t>
      </w:r>
      <w:r w:rsidRPr="5B037EEC" w:rsidR="58FA266D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nosso 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sistema desenvolvido para registrar e gerenciar as vendas de sorvetes</w:t>
      </w:r>
      <w:r w:rsidRPr="5B037EEC" w:rsidR="3441778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pote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um ambiente comercial. </w:t>
      </w:r>
      <w:r w:rsidRPr="5B037EEC" w:rsidR="5F31AC01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Nossa 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proposta visa facilitar o controle sobre os produtos vendidos, os funcionários responsáveis pelas vendas e os clientes atendidos, além de permitir a organização eficiente das transações realizadas.</w:t>
      </w:r>
    </w:p>
    <w:p w:rsidR="2AE3B043" w:rsidP="5B037EEC" w:rsidRDefault="2AE3B043" w14:paraId="715B8F64" w14:textId="54EB866F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2. Objetivo do Sistema</w:t>
      </w:r>
    </w:p>
    <w:p w:rsidR="2AE3B043" w:rsidP="5B037EEC" w:rsidRDefault="2AE3B043" w14:paraId="4A9049AC" w14:textId="7A837EE4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sistema tem como finalidade centralizar e automatizar o processo de venda de sorvetes, proporcionando maior agilidade no atendimento e controle das informações. Por meio dele, é possível manter um histórico detalhado das vendas, vinculando cada transação a um cliente e ao funcionário que a realizou, além de registrar os produtos envolvidos e calcular automaticamente o valor total da venda.</w:t>
      </w:r>
    </w:p>
    <w:p w:rsidR="2AE3B043" w:rsidP="5B037EEC" w:rsidRDefault="2AE3B043" w14:paraId="257F9160" w14:textId="52FA58B5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3. Escopo</w:t>
      </w:r>
    </w:p>
    <w:p w:rsidR="2AE3B043" w:rsidP="5B037EEC" w:rsidRDefault="2AE3B043" w14:paraId="2C688124" w14:textId="0C1A0602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sistema abrange funcionalidades essenciais para o funcionamento de uma loja de sorvetes, incluindo o cadastro de produtos, clientes e funcionários. Também permite o registro detalhado das vendas, com data e valor total calculado com base nos produtos vendidos. N</w:t>
      </w:r>
      <w:r w:rsidRPr="5B037EEC" w:rsidR="3D98C1B7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esse viés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, o escopo contempla o controle de estoque</w:t>
      </w:r>
      <w:r w:rsidRPr="5B037EEC" w:rsidR="2AAD12B9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 o gerencia</w:t>
      </w:r>
      <w:r w:rsidRPr="5B037EEC" w:rsidR="301CEF1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mento de entrada e saída </w:t>
      </w:r>
      <w:r w:rsidRPr="5B037EEC" w:rsidR="301CEF1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dele</w:t>
      </w:r>
      <w:r w:rsidRPr="5B037EEC" w:rsidR="301CEF16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2AE3B043" w:rsidP="5B037EEC" w:rsidRDefault="2AE3B043" w14:paraId="7CAC129B" w14:textId="0771D7EC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4. Entidades Envolvidas</w:t>
      </w:r>
    </w:p>
    <w:p w:rsidR="2AE3B043" w:rsidP="5B037EEC" w:rsidRDefault="2AE3B043" w14:paraId="193410DA" w14:textId="105B4061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O sistema é composto por quatro entidades principais: Sorvete, Funcionário, Cliente e Venda. Cada uma delas possui atributos específicos que permitem identificar e organizar as informações relevantes para o negócio.</w:t>
      </w:r>
      <w:r w:rsidRPr="5B037EEC" w:rsidR="7C4B2D5C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 entidade Sorvete armazena os dados dos produtos vendidos, como marca, sabor e preço, sendo cada item identificado por um código único. Já a entidade Funcionário representa os colaboradores da empresa, com informações como nome e CPF.</w:t>
      </w:r>
    </w:p>
    <w:p w:rsidR="2AE3B043" w:rsidP="5B037EEC" w:rsidRDefault="2AE3B043" w14:paraId="45892D8F" w14:textId="230F6995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Os clientes são cadastrados com seus respectivos nomes e telefones de contato, e cada um recebe um identificador </w:t>
      </w:r>
      <w:r w:rsidRPr="5B037EEC" w:rsidR="3260BDEC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único. No entanto, </w:t>
      </w:r>
      <w:r w:rsidRPr="5B037EEC" w:rsidR="4B4E166A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por muitas vezes terem clientes que apenas estão de passagem e querem tomar um sorvete sem efetuar o cadastro temos um “Cliente Padrão” que serve para gerenciar as ve</w:t>
      </w:r>
      <w:r w:rsidRPr="5B037EEC" w:rsidR="2D2E5CC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ndas feitas a este tipo de situação, onde o cliente passa apenas para tomar o sorvete </w:t>
      </w:r>
      <w:r w:rsidRPr="5B037EEC" w:rsidR="2CEF976B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de forma rápida assim não prejudicando sua rotina.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B037EEC" w:rsidR="4594B56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</w:t>
      </w: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 vendas registradas no sistema contêm dados como o funcionário responsável, o cliente atendido, a data da transação e o valor total, calculado com base nos produtos inseridos.</w:t>
      </w:r>
    </w:p>
    <w:p w:rsidR="2AE3B043" w:rsidP="5B037EEC" w:rsidRDefault="2AE3B043" w14:paraId="1733B6EC" w14:textId="2389CB91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5. Relacionamentos</w:t>
      </w:r>
    </w:p>
    <w:p w:rsidR="2AE3B043" w:rsidP="5B037EEC" w:rsidRDefault="2AE3B043" w14:paraId="0FC08214" w14:textId="0BDF93AD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As vendas são o ponto central do sistema, conectando as demais entidades. Cada venda é realizada por um único funcionário, embora um mesmo funcionário possa efetuar várias vendas diferentes ao longo do tempo. Da mesma forma, cada venda é feita para um único cliente, mas um cliente pode realizar múltiplas compras.</w:t>
      </w:r>
    </w:p>
    <w:p w:rsidR="2AE3B043" w:rsidP="5B037EEC" w:rsidRDefault="2AE3B043" w14:paraId="35AEAA5E" w14:textId="34A11F89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B037EEC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Além disso, cada venda pode conter mais de um sorvete, e cada sorvete pode aparecer em diversas vendas diferentes. Esse relacionamento entre vendas e sorvetes é do tipo muitos-para-muitos e, portanto, demanda uma estrutura intermediária no banco de dados, geralmente representada por uma tabela associativa.</w:t>
      </w:r>
    </w:p>
    <w:p w:rsidR="2AE3B043" w:rsidP="5B037EEC" w:rsidRDefault="2AE3B043" w14:paraId="2CBC64DE" w14:textId="3F7D216E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2AE3B043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6. Considerações Finais</w:t>
      </w:r>
    </w:p>
    <w:p w:rsidR="163E75EC" w:rsidP="5B037EEC" w:rsidRDefault="163E75EC" w14:paraId="2838E5A8" w14:textId="24D4763A">
      <w:pPr>
        <w:pStyle w:val="Heading3"/>
        <w:spacing w:before="281" w:beforeAutospacing="off" w:after="281" w:afterAutospacing="off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163E75EC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Nosso </w:t>
      </w:r>
      <w:r w:rsidRPr="5EFFA81A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sistema de vendas de sorvetes proposto busca oferecer uma estrutura simples e funcional para o registro de transações comerciais, conectando produtos, vendedores e clientes de forma integrada. Seu design é flexível o suficiente para ser expandido futuramente, podendo incluir recursos como</w:t>
      </w:r>
      <w:r w:rsidRPr="5EFFA81A" w:rsidR="40297244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EFFA81A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relatórios</w:t>
      </w:r>
      <w:r w:rsidRPr="5EFFA81A" w:rsidR="7CDF6A7E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financeiros detalhados</w:t>
      </w:r>
      <w:r w:rsidRPr="5EFFA81A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EFFA81A" w:rsidR="2AE3B043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e outras funcionalidades que agreguem valor à operação do negócio</w:t>
      </w:r>
      <w:r w:rsidRPr="5EFFA81A" w:rsidR="04B14ABF"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="5B037EEC" w:rsidP="5B037EEC" w:rsidRDefault="5B037EEC" w14:paraId="1B3AB5D5" w14:textId="22C9D7C3">
      <w:pPr>
        <w:spacing w:before="240" w:beforeAutospacing="off" w:after="240" w:afterAutospacing="off"/>
        <w:rPr>
          <w:rFonts w:ascii="Arial Nova" w:hAnsi="Arial Nova" w:eastAsia="Arial Nova" w:cs="Arial Nova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B037EEC" w:rsidP="5B037EEC" w:rsidRDefault="5B037EEC" w14:paraId="03334DF0" w14:textId="651F2349">
      <w:pPr>
        <w:spacing w:before="240" w:beforeAutospacing="off" w:after="240" w:after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5B037EEC" w:rsidP="5B037EEC" w:rsidRDefault="5B037EEC" w14:paraId="36C7E988" w14:textId="07DC2F94">
      <w:pPr>
        <w:spacing w:before="240" w:beforeAutospacing="off" w:after="240" w:after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w:rsidR="4C9BA0DB" w:rsidP="5B037EEC" w:rsidRDefault="4C9BA0DB" w14:paraId="62B5EA71" w14:textId="494558FF">
      <w:pPr>
        <w:spacing w:before="240" w:beforeAutospacing="off" w:after="240" w:afterAutospacing="off"/>
        <w:jc w:val="center"/>
      </w:pPr>
      <w:r w:rsidRPr="5B037EEC" w:rsidR="4C9BA0DB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</w:t>
      </w:r>
      <w:r w:rsidRPr="5B037EEC" w:rsidR="6601496B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DER</w:t>
      </w:r>
      <w:r w:rsidRPr="5B037EEC" w:rsidR="57D10635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         </w:t>
      </w:r>
    </w:p>
    <w:p w:rsidR="1D64BD32" w:rsidP="5EFFA81A" w:rsidRDefault="1D64BD32" w14:textId="45D075CC" w14:paraId="44622BAD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="5B037EEC">
        <w:drawing>
          <wp:anchor distT="0" distB="0" distL="114300" distR="114300" simplePos="0" relativeHeight="251658240" behindDoc="0" locked="0" layoutInCell="1" allowOverlap="1" wp14:editId="4CB55378" wp14:anchorId="37EC6D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019798" cy="2686525"/>
            <wp:effectExtent l="0" t="0" r="0" b="0"/>
            <wp:wrapSquare wrapText="bothSides"/>
            <wp:docPr id="2146128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3969ce430c47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798" cy="268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1D64BD32" w:rsidP="5EFFA81A" w:rsidRDefault="1D64BD32" w14:paraId="3157D842" w14:textId="7773F494">
      <w:pPr>
        <w:pStyle w:val="Normal"/>
        <w:spacing w:before="240" w:beforeAutospacing="off" w:after="240" w:afterAutospacing="off"/>
        <w:jc w:val="center"/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5EFFA81A" w:rsidR="7017ADF5">
        <w:rPr>
          <w:rFonts w:ascii="Arial Nova" w:hAnsi="Arial Nova" w:eastAsia="Arial Nova" w:cs="Arial Nova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pt-BR"/>
        </w:rPr>
        <w:t>Modelo Lógico</w:t>
      </w:r>
    </w:p>
    <w:p w:rsidR="1D64BD32" w:rsidP="5EFFA81A" w:rsidRDefault="1D64BD32" w14:paraId="00793E32" w14:textId="6C861B18">
      <w:pPr>
        <w:pStyle w:val="Normal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1D64BD32" w:rsidP="5EFFA81A" w:rsidRDefault="1D64BD32" w14:paraId="11CC9D7D" w14:textId="2598415D">
      <w:pPr>
        <w:pStyle w:val="Normal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5EFFA81A" w:rsidR="67FF14C1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Funcionario</w:t>
      </w:r>
    </w:p>
    <w:p w:rsidR="1D64BD32" w:rsidP="5EFFA81A" w:rsidRDefault="1D64BD32" w14:paraId="1EC8DD18" w14:textId="5F71E2B2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id_funcionario</w:t>
      </w:r>
      <w:r w:rsidRPr="5EFFA81A" w:rsidR="3BD22BC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(</w:t>
      </w:r>
      <w:r w:rsidRPr="5EFFA81A" w:rsidR="587095EF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INT, </w:t>
      </w:r>
      <w:r w:rsidRPr="5EFFA81A" w:rsidR="1A3F79E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PK, AUTO</w:t>
      </w:r>
      <w:r w:rsidRPr="5EFFA81A" w:rsidR="3BD22BC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_</w:t>
      </w:r>
      <w:r w:rsidRPr="5EFFA81A" w:rsidR="09C4CB7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INCREMENT)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1D64BD32" w:rsidP="5EFFA81A" w:rsidRDefault="1D64BD32" w14:paraId="3C3BC330" w14:textId="191D55B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nome_funcionario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488F7577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varchar 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40) not null</w:t>
      </w:r>
      <w:r w:rsidRPr="5EFFA81A" w:rsidR="5A6C1EB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1D64BD32" w:rsidP="5EFFA81A" w:rsidRDefault="1D64BD32" w14:paraId="73772EE9" w14:textId="00E0AC95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cpf_funcionario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466A221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varchar 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14)</w:t>
      </w:r>
      <w:r w:rsidRPr="5EFFA81A" w:rsidR="79DE7D2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.</w:t>
      </w:r>
    </w:p>
    <w:p w:rsidR="1D64BD32" w:rsidP="5EFFA81A" w:rsidRDefault="1D64BD32" w14:paraId="421F4956" w14:textId="01BC5B87">
      <w:pPr>
        <w:pStyle w:val="Normal"/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pt-BR"/>
        </w:rPr>
      </w:pPr>
      <w:r w:rsidRPr="5EFFA81A" w:rsidR="3B047D69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Cliente</w:t>
      </w:r>
    </w:p>
    <w:p w:rsidR="1D64BD32" w:rsidP="5EFFA81A" w:rsidRDefault="1D64BD32" w14:paraId="03103F86" w14:textId="58542AE7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id_cliente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40421B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(INT, PK, AUT</w:t>
      </w:r>
      <w:r w:rsidRPr="5EFFA81A" w:rsidR="658AB65C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O_</w:t>
      </w:r>
      <w:r w:rsidRPr="5EFFA81A" w:rsidR="40421B50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INCREMENT)</w:t>
      </w:r>
    </w:p>
    <w:p w:rsidR="1D64BD32" w:rsidP="5EFFA81A" w:rsidRDefault="1D64BD32" w14:paraId="5F591880" w14:textId="4B1A837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cpf_cliente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36EA629C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VARCHAR 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17)</w:t>
      </w:r>
      <w:r w:rsidRPr="5EFFA81A" w:rsidR="493E7C16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1D64BD32" w:rsidP="5EFFA81A" w:rsidRDefault="1D64BD32" w14:paraId="013A7735" w14:textId="613EF7F8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nome_cliente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varchar</w:t>
      </w:r>
      <w:r w:rsidRPr="5EFFA81A" w:rsidR="18EDC16B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40)</w:t>
      </w:r>
      <w:r w:rsidRPr="5EFFA81A" w:rsidR="0D08A3D7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1D64BD32" w:rsidP="5EFFA81A" w:rsidRDefault="1D64BD32" w14:paraId="706657F8" w14:textId="643F7934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086BF17A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endereco 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varchar</w:t>
      </w:r>
      <w:r w:rsidRPr="5EFFA81A" w:rsidR="7B82B127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(60</w:t>
      </w:r>
      <w:r w:rsidRPr="5EFFA81A" w:rsidR="4E4CD2BB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).</w:t>
      </w:r>
    </w:p>
    <w:p w:rsidR="1D64BD32" w:rsidP="5EFFA81A" w:rsidRDefault="1D64BD32" w14:paraId="595F023E" w14:textId="3EFFDAFC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140F4AF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telefone 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varchar</w:t>
      </w:r>
      <w:r w:rsidRPr="5EFFA81A" w:rsidR="2CC6A282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(15</w:t>
      </w:r>
      <w:r w:rsidRPr="5EFFA81A" w:rsidR="44D8D7BD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44D8D7BD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p w:rsidR="1D64BD32" w:rsidP="5EFFA81A" w:rsidRDefault="1D64BD32" w14:paraId="505B64A8" w14:textId="688FB66C">
      <w:pPr>
        <w:pStyle w:val="Normal"/>
        <w:spacing w:before="240" w:beforeAutospacing="off" w:after="240" w:afterAutospacing="off"/>
        <w:ind w:left="708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1D64BD32" w:rsidP="5EFFA81A" w:rsidRDefault="1D64BD32" w14:paraId="2097809A" w14:textId="053AEE82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</w:pPr>
      <w:r w:rsidRPr="5EFFA81A" w:rsidR="0329C778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Sabor</w:t>
      </w:r>
    </w:p>
    <w:p w:rsidR="1D64BD32" w:rsidP="5EFFA81A" w:rsidRDefault="1D64BD32" w14:paraId="5A7EDC84" w14:textId="2F4DEAC5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id_sabor</w:t>
      </w:r>
      <w:r w:rsidRPr="5EFFA81A" w:rsidR="1CE2E74C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(INT, PK, AUTO_INCREMENET)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44D7FEFA" w14:textId="4A3DC28F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descricao_sabor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52825CA9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(VARCHAR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20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39BDE57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</w:p>
    <w:p w:rsidR="1D64BD32" w:rsidP="5EFFA81A" w:rsidRDefault="1D64BD32" w14:paraId="08A3C0E6" w14:textId="3082BABF">
      <w:p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</w:p>
    <w:p w:rsidR="1D64BD32" w:rsidP="5EFFA81A" w:rsidRDefault="1D64BD32" w14:paraId="65CF6BA9" w14:textId="25E6B8D2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5EFFA81A" w:rsidR="2D981C4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Sorvete</w:t>
      </w:r>
    </w:p>
    <w:p w:rsidR="1D64BD32" w:rsidP="5EFFA81A" w:rsidRDefault="1D64BD32" w14:paraId="502066D5" w14:textId="12FFCD63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id_sorvete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634F2E7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</w:t>
      </w:r>
      <w:r w:rsidRPr="5EFFA81A" w:rsidR="35B2ED9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INT, PRIMARY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4BE4F1BB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KEY AUTO_INCREMENT)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5BB74DAA" w14:textId="5B9789D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tip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_so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vete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663145A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(VARCHAR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(8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3F3E732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3329E365" w14:textId="303AF04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preco_sorve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t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7AF7A3F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(VARCHAR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(7)</w:t>
      </w:r>
      <w:r w:rsidRPr="5EFFA81A" w:rsidR="3ED5908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68BCFE12" w14:textId="1944CD04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s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abor_sorve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t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0CE9390C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VARCHAR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15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6207E648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70BD3B42" w14:textId="075D9BD9">
      <w:pPr>
        <w:pStyle w:val="Normal"/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</w:p>
    <w:p w:rsidR="1D64BD32" w:rsidP="5EFFA81A" w:rsidRDefault="1D64BD32" w14:paraId="1753FD6B" w14:textId="2016897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</w:pPr>
      <w:r w:rsidRPr="5EFFA81A" w:rsidR="6700A8D0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pt-BR"/>
        </w:rPr>
        <w:t>Venda</w:t>
      </w:r>
    </w:p>
    <w:p w:rsidR="1D64BD32" w:rsidP="5EFFA81A" w:rsidRDefault="1D64BD32" w14:paraId="50829EDA" w14:textId="05313EC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id_venda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189D6DC0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(</w:t>
      </w:r>
      <w:r w:rsidRPr="5EFFA81A" w:rsidR="5CEC55F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INT</w:t>
      </w:r>
      <w:r w:rsidRPr="5EFFA81A" w:rsidR="0AAB126C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,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132AB65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PRIMARY KEY</w:t>
      </w:r>
      <w:r w:rsidRPr="5EFFA81A" w:rsidR="271C496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,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4A718D34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AUTO_INCREMENT</w:t>
      </w:r>
      <w:r w:rsidRPr="5EFFA81A" w:rsidR="5497D2C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1D64BD32" w:rsidP="5EFFA81A" w:rsidRDefault="1D64BD32" w14:paraId="180EC9E0" w14:textId="08F18AAF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cod_funcionario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1E5A4369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(</w:t>
      </w:r>
      <w:r w:rsidRPr="5EFFA81A" w:rsidR="786A644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INT</w:t>
      </w:r>
      <w:r w:rsidRPr="5EFFA81A" w:rsidR="293BD752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,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5715149C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FX para </w:t>
      </w:r>
      <w:r w:rsidRPr="5EFFA81A" w:rsidR="5715149C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Funcionario</w:t>
      </w:r>
      <w:r w:rsidRPr="5EFFA81A" w:rsidR="5715149C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</w:t>
      </w:r>
    </w:p>
    <w:p w:rsidR="1D64BD32" w:rsidP="5EFFA81A" w:rsidRDefault="1D64BD32" w14:paraId="1716501D" w14:textId="3E2F2962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cod_cliente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4D4BB66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(</w:t>
      </w:r>
      <w:r w:rsidRPr="5EFFA81A" w:rsidR="7E8B867E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INT</w:t>
      </w:r>
      <w:r w:rsidRPr="5EFFA81A" w:rsidR="05D16CD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, FK para </w:t>
      </w:r>
      <w:r w:rsidRPr="5EFFA81A" w:rsidR="05D16CD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Cliente</w:t>
      </w:r>
      <w:r w:rsidRPr="5EFFA81A" w:rsidR="05D16CDA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1D64BD32" w:rsidP="5EFFA81A" w:rsidRDefault="1D64BD32" w14:paraId="0493E2CF" w14:textId="662AC238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data_venda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6A9145EB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VARCHAR(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10</w:t>
      </w:r>
      <w:r w:rsidRPr="5EFFA81A" w:rsidR="12D9212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))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</w:p>
    <w:p w:rsidR="1D64BD32" w:rsidP="5EFFA81A" w:rsidRDefault="1D64BD32" w14:paraId="7FE91FE1" w14:textId="75CB3F7C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5EFFA81A" w:rsidR="2E19A7D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Cod_sorvete</w:t>
      </w:r>
      <w:r w:rsidRPr="5EFFA81A" w:rsidR="2E19A7D8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(INT, FK para Sorvete)</w:t>
      </w:r>
    </w:p>
    <w:p w:rsidR="1D64BD32" w:rsidP="5EFFA81A" w:rsidRDefault="1D64BD32" w14:paraId="73B768F9" w14:textId="55429406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en-US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valor_venda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 xml:space="preserve"> </w:t>
      </w:r>
      <w:r w:rsidRPr="5EFFA81A" w:rsidR="47B69D8D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VARCHAR(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9)</w:t>
      </w:r>
      <w:r w:rsidRPr="5EFFA81A" w:rsidR="12FFF2A3">
        <w:rPr>
          <w:rFonts w:ascii="Arial Nova" w:hAnsi="Arial Nova" w:eastAsia="Arial Nova" w:cs="Arial Nova"/>
          <w:noProof w:val="0"/>
          <w:sz w:val="28"/>
          <w:szCs w:val="28"/>
          <w:lang w:val="en-US"/>
        </w:rPr>
        <w:t>)</w:t>
      </w:r>
    </w:p>
    <w:p w:rsidR="1D64BD32" w:rsidP="5EFFA81A" w:rsidRDefault="1D64BD32" w14:paraId="7D60C1ED" w14:textId="0789C315">
      <w:pPr>
        <w:pStyle w:val="ListParagraph"/>
        <w:spacing w:before="240" w:beforeAutospacing="off" w:after="240" w:afterAutospacing="off"/>
        <w:ind w:left="72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</w:p>
    <w:p w:rsidR="1D64BD32" w:rsidP="5EFFA81A" w:rsidRDefault="1D64BD32" w14:paraId="59D9C0FD" w14:textId="1B36D748">
      <w:pPr>
        <w:pStyle w:val="Normal"/>
        <w:spacing w:before="240" w:beforeAutospacing="off" w:after="240" w:afterAutospacing="off"/>
        <w:ind w:left="0"/>
        <w:jc w:val="left"/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</w:pPr>
      <w:r w:rsidRPr="5EFFA81A" w:rsidR="7559FB23">
        <w:rPr>
          <w:rFonts w:ascii="Arial Nova" w:hAnsi="Arial Nova" w:eastAsia="Arial Nova" w:cs="Arial Nova"/>
          <w:b w:val="1"/>
          <w:bCs w:val="1"/>
          <w:noProof w:val="0"/>
          <w:sz w:val="28"/>
          <w:szCs w:val="28"/>
          <w:lang w:val="en-US"/>
        </w:rPr>
        <w:t>Usuario</w:t>
      </w:r>
    </w:p>
    <w:p w:rsidR="1D64BD32" w:rsidP="5EFFA81A" w:rsidRDefault="1D64BD32" w14:paraId="124C9527" w14:textId="74BA6AC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id_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u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suario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2E1F0421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INT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PK</w:t>
      </w:r>
      <w:r w:rsidRPr="5EFFA81A" w:rsidR="2A405189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,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AUTO_INCREMENT</w:t>
      </w:r>
      <w:r w:rsidRPr="5EFFA81A" w:rsidR="05A5592A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</w:p>
    <w:p w:rsidR="1D64BD32" w:rsidP="5EFFA81A" w:rsidRDefault="1D64BD32" w14:paraId="08233FA5" w14:textId="38F889E6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4"/>
          <w:szCs w:val="24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nome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_usuario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C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HAR(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15)</w:t>
      </w:r>
      <w:r w:rsidRPr="5EFFA81A" w:rsidR="31880C4D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</w:p>
    <w:p w:rsidR="1D64BD32" w:rsidP="5EFFA81A" w:rsidRDefault="1D64BD32" w14:paraId="740F5B0D" w14:textId="7C5C33E3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rial Nova" w:hAnsi="Arial Nova" w:eastAsia="Arial Nova" w:cs="Arial Nova"/>
          <w:noProof w:val="0"/>
          <w:sz w:val="28"/>
          <w:szCs w:val="28"/>
          <w:lang w:val="pt-BR"/>
        </w:rPr>
      </w:pP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senh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a_usuario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 xml:space="preserve"> 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VAR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C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HAR(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15</w:t>
      </w:r>
      <w:r w:rsidRPr="5EFFA81A" w:rsidR="7017ADF5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)</w:t>
      </w:r>
      <w:r w:rsidRPr="5EFFA81A" w:rsidR="4442C6A9">
        <w:rPr>
          <w:rFonts w:ascii="Arial Nova" w:hAnsi="Arial Nova" w:eastAsia="Arial Nova" w:cs="Arial Nova"/>
          <w:noProof w:val="0"/>
          <w:sz w:val="28"/>
          <w:szCs w:val="28"/>
          <w:lang w:val="pt-BR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qYCkpqu76LCL1" int2:id="Dg6l2ZV4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50d25d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23c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069f0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f4549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ae933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4d647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2a3f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DA70CD"/>
    <w:rsid w:val="017AA964"/>
    <w:rsid w:val="01C34927"/>
    <w:rsid w:val="0329C778"/>
    <w:rsid w:val="035AC59D"/>
    <w:rsid w:val="04B14ABF"/>
    <w:rsid w:val="05A5592A"/>
    <w:rsid w:val="05A8E361"/>
    <w:rsid w:val="05D16CDA"/>
    <w:rsid w:val="086BF17A"/>
    <w:rsid w:val="09C4CB75"/>
    <w:rsid w:val="0A4F4FDB"/>
    <w:rsid w:val="0AAB126C"/>
    <w:rsid w:val="0BEC5D81"/>
    <w:rsid w:val="0CE9390C"/>
    <w:rsid w:val="0D08A3D7"/>
    <w:rsid w:val="0D0AC0B4"/>
    <w:rsid w:val="126546D2"/>
    <w:rsid w:val="12D92125"/>
    <w:rsid w:val="12DAA3A4"/>
    <w:rsid w:val="12FFF2A3"/>
    <w:rsid w:val="132AB65B"/>
    <w:rsid w:val="140F4AF1"/>
    <w:rsid w:val="14D1BE23"/>
    <w:rsid w:val="14DA70CD"/>
    <w:rsid w:val="15D5A1E2"/>
    <w:rsid w:val="15D7CA07"/>
    <w:rsid w:val="163E75EC"/>
    <w:rsid w:val="17296AC0"/>
    <w:rsid w:val="189D6DC0"/>
    <w:rsid w:val="18EDC16B"/>
    <w:rsid w:val="1A3BCFBF"/>
    <w:rsid w:val="1A3F79E8"/>
    <w:rsid w:val="1A62C02B"/>
    <w:rsid w:val="1B39CC57"/>
    <w:rsid w:val="1CE2E74C"/>
    <w:rsid w:val="1D3EA514"/>
    <w:rsid w:val="1D64BD32"/>
    <w:rsid w:val="1E5A4369"/>
    <w:rsid w:val="1F6BE5FC"/>
    <w:rsid w:val="234EF0DD"/>
    <w:rsid w:val="23871EAF"/>
    <w:rsid w:val="271C4962"/>
    <w:rsid w:val="27D6E152"/>
    <w:rsid w:val="285FE84E"/>
    <w:rsid w:val="288C7116"/>
    <w:rsid w:val="293BD752"/>
    <w:rsid w:val="29F584FE"/>
    <w:rsid w:val="2A31F9C6"/>
    <w:rsid w:val="2A405189"/>
    <w:rsid w:val="2AAD12B9"/>
    <w:rsid w:val="2AE3B043"/>
    <w:rsid w:val="2CC6A282"/>
    <w:rsid w:val="2CEF976B"/>
    <w:rsid w:val="2D2C65C0"/>
    <w:rsid w:val="2D2E5CCE"/>
    <w:rsid w:val="2D981C40"/>
    <w:rsid w:val="2E19A7D8"/>
    <w:rsid w:val="2E1F0421"/>
    <w:rsid w:val="2EC1DB45"/>
    <w:rsid w:val="301CEF16"/>
    <w:rsid w:val="31880C4D"/>
    <w:rsid w:val="31D3C58C"/>
    <w:rsid w:val="3260BDEC"/>
    <w:rsid w:val="32DDB5F6"/>
    <w:rsid w:val="338055DA"/>
    <w:rsid w:val="34417786"/>
    <w:rsid w:val="35B2ED9F"/>
    <w:rsid w:val="36EA629C"/>
    <w:rsid w:val="38146647"/>
    <w:rsid w:val="3851F6D4"/>
    <w:rsid w:val="38CF05E3"/>
    <w:rsid w:val="38EB61EC"/>
    <w:rsid w:val="39BDE571"/>
    <w:rsid w:val="3A4076A5"/>
    <w:rsid w:val="3B047D69"/>
    <w:rsid w:val="3BD22BC5"/>
    <w:rsid w:val="3D98C1B7"/>
    <w:rsid w:val="3ED59081"/>
    <w:rsid w:val="3EE76CF7"/>
    <w:rsid w:val="3F3E7321"/>
    <w:rsid w:val="3FEAF5CC"/>
    <w:rsid w:val="40297244"/>
    <w:rsid w:val="40421B50"/>
    <w:rsid w:val="4211F43A"/>
    <w:rsid w:val="422BD5D9"/>
    <w:rsid w:val="4442C6A9"/>
    <w:rsid w:val="4473E563"/>
    <w:rsid w:val="44D8D7BD"/>
    <w:rsid w:val="4594B56E"/>
    <w:rsid w:val="466A2215"/>
    <w:rsid w:val="46893589"/>
    <w:rsid w:val="47B69D8D"/>
    <w:rsid w:val="47F6718D"/>
    <w:rsid w:val="488F7577"/>
    <w:rsid w:val="493E7C16"/>
    <w:rsid w:val="4A718D34"/>
    <w:rsid w:val="4B4E166A"/>
    <w:rsid w:val="4BA8F9BF"/>
    <w:rsid w:val="4BE4F1BB"/>
    <w:rsid w:val="4C9BA0DB"/>
    <w:rsid w:val="4D4BB668"/>
    <w:rsid w:val="4E4CD2BB"/>
    <w:rsid w:val="52825CA9"/>
    <w:rsid w:val="53C50071"/>
    <w:rsid w:val="541B9B2A"/>
    <w:rsid w:val="54696681"/>
    <w:rsid w:val="5497D2CA"/>
    <w:rsid w:val="5715149C"/>
    <w:rsid w:val="571B8EB2"/>
    <w:rsid w:val="57D10635"/>
    <w:rsid w:val="587095EF"/>
    <w:rsid w:val="58F096F2"/>
    <w:rsid w:val="58FA266D"/>
    <w:rsid w:val="59F49866"/>
    <w:rsid w:val="5A180938"/>
    <w:rsid w:val="5A6C1EB2"/>
    <w:rsid w:val="5B037EEC"/>
    <w:rsid w:val="5CEC55F9"/>
    <w:rsid w:val="5D1663A7"/>
    <w:rsid w:val="5EFFA81A"/>
    <w:rsid w:val="5F31AC01"/>
    <w:rsid w:val="60397322"/>
    <w:rsid w:val="6207E648"/>
    <w:rsid w:val="62F2AA2A"/>
    <w:rsid w:val="634F2E78"/>
    <w:rsid w:val="658AB65C"/>
    <w:rsid w:val="65B5F445"/>
    <w:rsid w:val="6601496B"/>
    <w:rsid w:val="663145AF"/>
    <w:rsid w:val="66A9C371"/>
    <w:rsid w:val="6700A8D0"/>
    <w:rsid w:val="6758C050"/>
    <w:rsid w:val="67C0B6FB"/>
    <w:rsid w:val="67FF14C1"/>
    <w:rsid w:val="6858176E"/>
    <w:rsid w:val="6A9145EB"/>
    <w:rsid w:val="6CDD6961"/>
    <w:rsid w:val="7017ADF5"/>
    <w:rsid w:val="706E1A7E"/>
    <w:rsid w:val="71D9CDC0"/>
    <w:rsid w:val="72FBDA44"/>
    <w:rsid w:val="73EEA487"/>
    <w:rsid w:val="74F23784"/>
    <w:rsid w:val="7559FB23"/>
    <w:rsid w:val="75C9D6E3"/>
    <w:rsid w:val="77AF7A3F"/>
    <w:rsid w:val="7839F5FE"/>
    <w:rsid w:val="786A6442"/>
    <w:rsid w:val="79DE7D20"/>
    <w:rsid w:val="7AD87332"/>
    <w:rsid w:val="7B82B127"/>
    <w:rsid w:val="7C4B2D5C"/>
    <w:rsid w:val="7CA89E80"/>
    <w:rsid w:val="7CDF6A7E"/>
    <w:rsid w:val="7E8B867E"/>
    <w:rsid w:val="7F98A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A70CD"/>
  <w15:chartTrackingRefBased/>
  <w15:docId w15:val="{2373B56D-9537-4282-9CD1-657A4673AD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EFFA81A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EFFA81A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5EFFA81A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3969ce430c47fb" /><Relationship Type="http://schemas.openxmlformats.org/officeDocument/2006/relationships/numbering" Target="numbering.xml" Id="R5b97317736084324" /><Relationship Type="http://schemas.microsoft.com/office/2020/10/relationships/intelligence" Target="intelligence2.xml" Id="Rec907c2183b2469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2025-06-07T16:33:39.5753183Z</dcterms:created>
  <dcterms:modified xsi:type="dcterms:W3CDTF">2025-06-07T19:04:51.8772212Z</dcterms:modified>
  <dc:creator>ARTHUR BIUDES DE ARAUJO</dc:creator>
  <lastModifiedBy>YAN HENRRY ALBINO DIAS DA ROCHA</lastModifiedBy>
</coreProperties>
</file>