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5114" w14:textId="77777777" w:rsidR="00C44208" w:rsidRDefault="006727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p w14:paraId="7DFC23F9" w14:textId="77777777" w:rsidR="00C44208" w:rsidRDefault="00C44208">
      <w:pPr>
        <w:ind w:left="480"/>
        <w:rPr>
          <w:rFonts w:asciiTheme="minorEastAsia" w:eastAsiaTheme="minorEastAsia" w:hAnsiTheme="minorEastAsia"/>
        </w:rPr>
      </w:pPr>
    </w:p>
    <w:p w14:paraId="4CFCF663" w14:textId="77777777" w:rsidR="00C44208" w:rsidRDefault="00FE39DC" w:rsidP="007423A3">
      <w:pPr>
        <w:ind w:left="480"/>
        <w:rPr>
          <w:rFonts w:ascii="黑体" w:eastAsia="黑体" w:hAnsi="黑体"/>
          <w:szCs w:val="21"/>
        </w:rPr>
      </w:pPr>
      <w:r>
        <w:rPr>
          <w:rFonts w:ascii="黑体" w:eastAsia="黑体" w:hAnsi="黑体" w:hint="eastAsia"/>
          <w:szCs w:val="21"/>
        </w:rPr>
        <w:t>学号____</w:t>
      </w:r>
      <w:r w:rsidR="00E4190D" w:rsidRPr="00E4190D">
        <w:rPr>
          <w:rFonts w:ascii="黑体" w:eastAsia="黑体" w:hAnsi="黑体"/>
          <w:szCs w:val="21"/>
          <w:u w:val="single"/>
        </w:rPr>
        <w:t>20194824</w:t>
      </w:r>
      <w:r>
        <w:rPr>
          <w:rFonts w:ascii="黑体" w:eastAsia="黑体" w:hAnsi="黑体" w:hint="eastAsia"/>
          <w:szCs w:val="21"/>
        </w:rPr>
        <w:t>____                             密级________________</w:t>
      </w:r>
    </w:p>
    <w:p w14:paraId="1F851DFE" w14:textId="77777777" w:rsidR="007423A3" w:rsidRPr="007423A3" w:rsidRDefault="007423A3" w:rsidP="007423A3">
      <w:pPr>
        <w:ind w:left="480"/>
        <w:rPr>
          <w:rFonts w:ascii="黑体" w:eastAsia="黑体" w:hAnsi="黑体"/>
          <w:szCs w:val="21"/>
        </w:rPr>
      </w:pPr>
    </w:p>
    <w:p w14:paraId="50DC4D93" w14:textId="77777777" w:rsidR="00C44208" w:rsidRDefault="00C44208">
      <w:pPr>
        <w:ind w:left="480"/>
        <w:rPr>
          <w:rFonts w:asciiTheme="minorEastAsia" w:eastAsiaTheme="minorEastAsia" w:hAnsiTheme="minorEastAsia"/>
        </w:rPr>
      </w:pPr>
    </w:p>
    <w:p w14:paraId="2E98D200" w14:textId="77777777" w:rsidR="00C44208" w:rsidRDefault="00C44208">
      <w:pPr>
        <w:ind w:left="480"/>
        <w:rPr>
          <w:rFonts w:asciiTheme="minorEastAsia" w:eastAsiaTheme="minorEastAsia" w:hAnsiTheme="minorEastAsia"/>
        </w:rPr>
      </w:pPr>
    </w:p>
    <w:p w14:paraId="37BD1C6C" w14:textId="77777777" w:rsidR="00C44208" w:rsidRDefault="00FE39DC">
      <w:pPr>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东北大学本科毕业论文</w:t>
      </w:r>
    </w:p>
    <w:p w14:paraId="6CF82D94" w14:textId="77777777" w:rsidR="00C44208" w:rsidRDefault="00C44208">
      <w:pPr>
        <w:jc w:val="center"/>
        <w:rPr>
          <w:rFonts w:asciiTheme="minorEastAsia" w:eastAsiaTheme="minorEastAsia" w:hAnsiTheme="minorEastAsia"/>
          <w:szCs w:val="21"/>
        </w:rPr>
      </w:pPr>
    </w:p>
    <w:p w14:paraId="07F97883" w14:textId="77777777" w:rsidR="007423A3" w:rsidRDefault="007423A3">
      <w:pPr>
        <w:jc w:val="center"/>
        <w:rPr>
          <w:rFonts w:asciiTheme="minorEastAsia" w:eastAsiaTheme="minorEastAsia" w:hAnsiTheme="minorEastAsia"/>
          <w:szCs w:val="21"/>
        </w:rPr>
      </w:pPr>
    </w:p>
    <w:p w14:paraId="0890E2E1" w14:textId="77777777" w:rsidR="00C44208" w:rsidRDefault="00C44208">
      <w:pPr>
        <w:jc w:val="center"/>
        <w:rPr>
          <w:rFonts w:asciiTheme="minorEastAsia" w:eastAsiaTheme="minorEastAsia" w:hAnsiTheme="minorEastAsia"/>
          <w:szCs w:val="21"/>
        </w:rPr>
      </w:pPr>
    </w:p>
    <w:p w14:paraId="395C8870" w14:textId="77777777" w:rsidR="00C44208" w:rsidRDefault="00C44208">
      <w:pPr>
        <w:jc w:val="center"/>
        <w:rPr>
          <w:rFonts w:asciiTheme="minorEastAsia" w:eastAsiaTheme="minorEastAsia" w:hAnsiTheme="minorEastAsia"/>
          <w:b/>
          <w:sz w:val="44"/>
          <w:szCs w:val="44"/>
        </w:rPr>
      </w:pPr>
    </w:p>
    <w:p w14:paraId="2DEAFB18" w14:textId="77777777" w:rsidR="00EF10A7" w:rsidRDefault="00EF10A7">
      <w:pPr>
        <w:spacing w:line="640" w:lineRule="exact"/>
        <w:jc w:val="center"/>
        <w:rPr>
          <w:rFonts w:ascii="黑体" w:eastAsia="黑体" w:hAnsi="黑体"/>
          <w:sz w:val="44"/>
          <w:szCs w:val="44"/>
        </w:rPr>
      </w:pPr>
      <w:r w:rsidRPr="00EF10A7">
        <w:rPr>
          <w:rFonts w:ascii="黑体" w:eastAsia="黑体" w:hAnsi="黑体" w:hint="eastAsia"/>
          <w:sz w:val="44"/>
          <w:szCs w:val="44"/>
        </w:rPr>
        <w:t>基于联盟链的</w:t>
      </w:r>
      <w:bookmarkStart w:id="0" w:name="_Hlk136082345"/>
      <w:r w:rsidRPr="00EF10A7">
        <w:rPr>
          <w:rFonts w:ascii="黑体" w:eastAsia="黑体" w:hAnsi="黑体" w:hint="eastAsia"/>
          <w:sz w:val="44"/>
          <w:szCs w:val="44"/>
        </w:rPr>
        <w:t>存证数据</w:t>
      </w:r>
    </w:p>
    <w:p w14:paraId="2AAF895C" w14:textId="77777777" w:rsidR="00C44208" w:rsidRDefault="00EF10A7">
      <w:pPr>
        <w:spacing w:line="640" w:lineRule="exact"/>
        <w:jc w:val="center"/>
        <w:rPr>
          <w:rFonts w:asciiTheme="minorEastAsia" w:eastAsiaTheme="minorEastAsia" w:hAnsiTheme="minorEastAsia"/>
          <w:szCs w:val="21"/>
        </w:rPr>
      </w:pPr>
      <w:r w:rsidRPr="00EF10A7">
        <w:rPr>
          <w:rFonts w:ascii="黑体" w:eastAsia="黑体" w:hAnsi="黑体" w:hint="eastAsia"/>
          <w:sz w:val="44"/>
          <w:szCs w:val="44"/>
        </w:rPr>
        <w:t>加密管理系统设计与实现</w:t>
      </w:r>
    </w:p>
    <w:bookmarkEnd w:id="0"/>
    <w:p w14:paraId="2B354665" w14:textId="77777777" w:rsidR="00C44208" w:rsidRDefault="00C44208">
      <w:pPr>
        <w:jc w:val="center"/>
        <w:rPr>
          <w:rFonts w:asciiTheme="minorEastAsia" w:eastAsiaTheme="minorEastAsia" w:hAnsiTheme="minorEastAsia"/>
          <w:szCs w:val="21"/>
        </w:rPr>
      </w:pPr>
    </w:p>
    <w:p w14:paraId="35DA5E78" w14:textId="77777777" w:rsidR="007423A3" w:rsidRDefault="007423A3">
      <w:pPr>
        <w:jc w:val="center"/>
        <w:rPr>
          <w:rFonts w:asciiTheme="minorEastAsia" w:eastAsiaTheme="minorEastAsia" w:hAnsiTheme="minorEastAsia"/>
          <w:szCs w:val="21"/>
        </w:rPr>
      </w:pPr>
    </w:p>
    <w:p w14:paraId="1566E9E7" w14:textId="77777777" w:rsidR="00C44208" w:rsidRDefault="00C44208">
      <w:pPr>
        <w:rPr>
          <w:rFonts w:asciiTheme="minorEastAsia" w:eastAsiaTheme="minorEastAsia" w:hAnsiTheme="minorEastAsia"/>
          <w:szCs w:val="21"/>
        </w:rPr>
      </w:pPr>
    </w:p>
    <w:p w14:paraId="28280143" w14:textId="77777777" w:rsidR="00C44208" w:rsidRDefault="00C44208">
      <w:pPr>
        <w:rPr>
          <w:rFonts w:asciiTheme="minorEastAsia" w:eastAsiaTheme="minorEastAsia" w:hAnsiTheme="minorEastAsia"/>
          <w:szCs w:val="21"/>
        </w:rPr>
      </w:pPr>
    </w:p>
    <w:p w14:paraId="21C51F9D" w14:textId="77777777" w:rsidR="00C44208" w:rsidRDefault="00C44208">
      <w:pPr>
        <w:rPr>
          <w:rFonts w:asciiTheme="minorEastAsia" w:eastAsiaTheme="minorEastAsia" w:hAnsiTheme="minorEastAsia"/>
          <w:szCs w:val="21"/>
        </w:rPr>
      </w:pPr>
    </w:p>
    <w:p w14:paraId="225A8D53" w14:textId="77777777" w:rsidR="00C44208" w:rsidRDefault="00FE39DC">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学 院 名 称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w:t>
      </w:r>
      <w:r w:rsidR="00EF10A7">
        <w:rPr>
          <w:rFonts w:asciiTheme="minorEastAsia" w:eastAsiaTheme="minorEastAsia" w:hAnsiTheme="minorEastAsia" w:hint="eastAsia"/>
          <w:sz w:val="30"/>
          <w:szCs w:val="30"/>
        </w:rPr>
        <w:t>计算机科学与工程学院</w:t>
      </w:r>
    </w:p>
    <w:p w14:paraId="06EC60FA" w14:textId="77777777" w:rsidR="00C44208" w:rsidRDefault="00FE39DC">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专 业 名 称  ：</w:t>
      </w:r>
      <w:r w:rsidR="00EF10A7">
        <w:rPr>
          <w:rFonts w:asciiTheme="minorEastAsia" w:eastAsiaTheme="minorEastAsia" w:hAnsiTheme="minorEastAsia" w:hint="eastAsia"/>
          <w:sz w:val="30"/>
          <w:szCs w:val="30"/>
        </w:rPr>
        <w:t>计算机科学与技术</w:t>
      </w:r>
    </w:p>
    <w:p w14:paraId="355116A9" w14:textId="77777777" w:rsidR="00C44208" w:rsidRDefault="00FE39DC">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学 生 姓 名  ：</w:t>
      </w:r>
      <w:r w:rsidR="00EF10A7">
        <w:rPr>
          <w:rFonts w:asciiTheme="minorEastAsia" w:eastAsiaTheme="minorEastAsia" w:hAnsiTheme="minorEastAsia" w:hint="eastAsia"/>
          <w:sz w:val="30"/>
          <w:szCs w:val="30"/>
        </w:rPr>
        <w:t>齐彦乔</w:t>
      </w:r>
    </w:p>
    <w:p w14:paraId="02DF21F2" w14:textId="77777777" w:rsidR="00C44208" w:rsidRDefault="00FE39DC">
      <w:pPr>
        <w:spacing w:line="480" w:lineRule="auto"/>
        <w:ind w:firstLineChars="900" w:firstLine="2700"/>
        <w:rPr>
          <w:rFonts w:asciiTheme="minorEastAsia" w:eastAsiaTheme="minorEastAsia" w:hAnsiTheme="minorEastAsia"/>
        </w:rPr>
      </w:pPr>
      <w:r>
        <w:rPr>
          <w:rFonts w:asciiTheme="minorEastAsia" w:eastAsiaTheme="minorEastAsia" w:hAnsiTheme="minorEastAsia" w:hint="eastAsia"/>
          <w:sz w:val="30"/>
          <w:szCs w:val="30"/>
        </w:rPr>
        <w:t>指 导 教 师  ：</w:t>
      </w:r>
      <w:r w:rsidR="00EF10A7">
        <w:rPr>
          <w:rFonts w:asciiTheme="minorEastAsia" w:eastAsiaTheme="minorEastAsia" w:hAnsiTheme="minorEastAsia" w:hint="eastAsia"/>
          <w:sz w:val="30"/>
          <w:szCs w:val="30"/>
        </w:rPr>
        <w:t>信俊昌</w:t>
      </w:r>
      <w:r>
        <w:rPr>
          <w:rFonts w:asciiTheme="minorEastAsia" w:eastAsiaTheme="minorEastAsia" w:hAnsiTheme="minorEastAsia" w:hint="eastAsia"/>
          <w:sz w:val="30"/>
          <w:szCs w:val="30"/>
        </w:rPr>
        <w:t xml:space="preserve"> 教授</w:t>
      </w:r>
    </w:p>
    <w:p w14:paraId="4525FE81" w14:textId="77777777" w:rsidR="00C44208" w:rsidRDefault="006204A6" w:rsidP="006204A6">
      <w:pPr>
        <w:spacing w:line="480" w:lineRule="auto"/>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p>
    <w:p w14:paraId="5DA1808B" w14:textId="77777777" w:rsidR="00C44208" w:rsidRDefault="00C44208">
      <w:pPr>
        <w:ind w:left="480"/>
        <w:jc w:val="center"/>
        <w:rPr>
          <w:rFonts w:asciiTheme="minorEastAsia" w:eastAsiaTheme="minorEastAsia" w:hAnsiTheme="minorEastAsia"/>
          <w:szCs w:val="21"/>
        </w:rPr>
      </w:pPr>
    </w:p>
    <w:p w14:paraId="17CD31A2" w14:textId="77777777" w:rsidR="00C44208" w:rsidRDefault="00C44208">
      <w:pPr>
        <w:ind w:left="480"/>
        <w:jc w:val="center"/>
        <w:rPr>
          <w:rFonts w:asciiTheme="minorEastAsia" w:eastAsiaTheme="minorEastAsia" w:hAnsiTheme="minorEastAsia"/>
          <w:szCs w:val="21"/>
        </w:rPr>
      </w:pPr>
    </w:p>
    <w:p w14:paraId="35F5E53A" w14:textId="77777777" w:rsidR="00C44208" w:rsidRDefault="00FE39DC">
      <w:pPr>
        <w:jc w:val="center"/>
        <w:rPr>
          <w:rFonts w:asciiTheme="minorEastAsia" w:eastAsiaTheme="minorEastAsia" w:hAnsiTheme="minorEastAsia"/>
          <w:sz w:val="32"/>
          <w:szCs w:val="32"/>
        </w:rPr>
        <w:sectPr w:rsidR="00C44208">
          <w:footerReference w:type="default" r:id="rId9"/>
          <w:pgSz w:w="11906" w:h="16838"/>
          <w:pgMar w:top="1418" w:right="1418" w:bottom="1418" w:left="1701" w:header="851" w:footer="851" w:gutter="0"/>
          <w:cols w:space="425"/>
          <w:docGrid w:type="lines" w:linePitch="312"/>
        </w:sectPr>
      </w:pPr>
      <w:r>
        <w:rPr>
          <w:rFonts w:asciiTheme="minorEastAsia" w:eastAsiaTheme="minorEastAsia" w:hAnsiTheme="minorEastAsia" w:hint="eastAsia"/>
          <w:sz w:val="32"/>
          <w:szCs w:val="32"/>
        </w:rPr>
        <w:t>二○</w:t>
      </w:r>
      <w:r w:rsidR="006204A6">
        <w:rPr>
          <w:rFonts w:asciiTheme="minorEastAsia" w:eastAsiaTheme="minorEastAsia" w:hAnsiTheme="minorEastAsia" w:hint="eastAsia"/>
          <w:sz w:val="32"/>
          <w:szCs w:val="32"/>
        </w:rPr>
        <w:t>二三</w:t>
      </w:r>
      <w:r>
        <w:rPr>
          <w:rFonts w:asciiTheme="minorEastAsia" w:eastAsiaTheme="minorEastAsia" w:hAnsiTheme="minorEastAsia" w:hint="eastAsia"/>
          <w:sz w:val="32"/>
          <w:szCs w:val="32"/>
        </w:rPr>
        <w:t>年六月</w:t>
      </w:r>
    </w:p>
    <w:p w14:paraId="35679F96" w14:textId="77777777" w:rsidR="00C44208" w:rsidRDefault="00C44208" w:rsidP="000202BD">
      <w:pPr>
        <w:rPr>
          <w:rFonts w:asciiTheme="minorEastAsia" w:eastAsiaTheme="minorEastAsia" w:hAnsiTheme="minorEastAsia"/>
          <w:b/>
          <w:sz w:val="44"/>
          <w:szCs w:val="44"/>
        </w:rPr>
      </w:pPr>
    </w:p>
    <w:p w14:paraId="63621C33" w14:textId="77777777" w:rsidR="00C44208" w:rsidRDefault="00FE39DC" w:rsidP="000202BD">
      <w:pPr>
        <w:spacing w:line="440" w:lineRule="exact"/>
        <w:jc w:val="center"/>
        <w:rPr>
          <w:rFonts w:asciiTheme="minorEastAsia" w:eastAsiaTheme="minorEastAsia" w:hAnsiTheme="minorEastAsia"/>
          <w:szCs w:val="21"/>
        </w:rPr>
      </w:pPr>
      <w:r>
        <w:rPr>
          <w:rFonts w:asciiTheme="minorEastAsia" w:eastAsiaTheme="minorEastAsia" w:hAnsiTheme="minorEastAsia" w:hint="eastAsia"/>
          <w:b/>
          <w:sz w:val="44"/>
          <w:szCs w:val="44"/>
        </w:rPr>
        <w:t>郑 重 声 明</w:t>
      </w:r>
    </w:p>
    <w:p w14:paraId="45E0C125" w14:textId="77777777" w:rsidR="00C44208" w:rsidRDefault="00C44208">
      <w:pPr>
        <w:spacing w:line="440" w:lineRule="exact"/>
        <w:ind w:firstLine="720"/>
        <w:jc w:val="left"/>
        <w:rPr>
          <w:rFonts w:asciiTheme="minorEastAsia" w:eastAsiaTheme="minorEastAsia" w:hAnsiTheme="minorEastAsia"/>
        </w:rPr>
      </w:pPr>
    </w:p>
    <w:p w14:paraId="5A5E8281" w14:textId="77777777" w:rsidR="00C44208" w:rsidRDefault="00FE39DC" w:rsidP="000202BD">
      <w:pPr>
        <w:ind w:firstLineChars="200" w:firstLine="560"/>
        <w:jc w:val="left"/>
        <w:rPr>
          <w:rFonts w:asciiTheme="minorEastAsia" w:eastAsiaTheme="minorEastAsia" w:hAnsiTheme="minorEastAsia"/>
          <w:szCs w:val="21"/>
        </w:rPr>
      </w:pPr>
      <w:r>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76C17570" w14:textId="77777777" w:rsidR="00C44208" w:rsidRDefault="00C44208">
      <w:pPr>
        <w:spacing w:line="440" w:lineRule="exact"/>
        <w:ind w:firstLine="720"/>
        <w:jc w:val="left"/>
        <w:rPr>
          <w:rFonts w:asciiTheme="minorEastAsia" w:eastAsiaTheme="minorEastAsia" w:hAnsiTheme="minorEastAsia"/>
          <w:sz w:val="28"/>
          <w:szCs w:val="28"/>
        </w:rPr>
      </w:pPr>
    </w:p>
    <w:p w14:paraId="76C33D13" w14:textId="77777777" w:rsidR="00C44208" w:rsidRDefault="00C44208">
      <w:pPr>
        <w:spacing w:line="440" w:lineRule="exact"/>
        <w:ind w:firstLine="720"/>
        <w:jc w:val="left"/>
        <w:rPr>
          <w:rFonts w:asciiTheme="minorEastAsia" w:eastAsiaTheme="minorEastAsia" w:hAnsiTheme="minorEastAsia"/>
          <w:sz w:val="28"/>
          <w:szCs w:val="28"/>
        </w:rPr>
      </w:pPr>
    </w:p>
    <w:p w14:paraId="3B0AF79E" w14:textId="77777777" w:rsidR="00C44208" w:rsidRDefault="00C44208">
      <w:pPr>
        <w:spacing w:line="440" w:lineRule="exact"/>
        <w:ind w:firstLine="720"/>
        <w:jc w:val="left"/>
        <w:rPr>
          <w:rFonts w:asciiTheme="minorEastAsia" w:eastAsiaTheme="minorEastAsia" w:hAnsiTheme="minorEastAsia"/>
          <w:sz w:val="28"/>
          <w:szCs w:val="28"/>
        </w:rPr>
      </w:pPr>
    </w:p>
    <w:p w14:paraId="2ECA29AA" w14:textId="77777777" w:rsidR="00C44208" w:rsidRDefault="00C44208">
      <w:pPr>
        <w:spacing w:line="440" w:lineRule="exact"/>
        <w:ind w:firstLine="720"/>
        <w:jc w:val="left"/>
        <w:rPr>
          <w:rFonts w:asciiTheme="minorEastAsia" w:eastAsiaTheme="minorEastAsia" w:hAnsiTheme="minorEastAsia"/>
          <w:sz w:val="28"/>
          <w:szCs w:val="28"/>
        </w:rPr>
      </w:pPr>
    </w:p>
    <w:p w14:paraId="1CAD1A41" w14:textId="77777777" w:rsidR="00C44208" w:rsidRDefault="00FE39DC">
      <w:pPr>
        <w:spacing w:line="44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本人签名：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日期：</w:t>
      </w:r>
    </w:p>
    <w:p w14:paraId="37D4EBA2" w14:textId="77777777" w:rsidR="00C44208" w:rsidRDefault="00C44208">
      <w:pPr>
        <w:rPr>
          <w:rFonts w:asciiTheme="minorEastAsia" w:eastAsiaTheme="minorEastAsia" w:hAnsiTheme="minorEastAsia"/>
        </w:rPr>
      </w:pPr>
    </w:p>
    <w:p w14:paraId="7E606C48" w14:textId="77777777" w:rsidR="00C44208" w:rsidRDefault="00C44208">
      <w:pPr>
        <w:rPr>
          <w:rFonts w:asciiTheme="minorEastAsia" w:eastAsiaTheme="minorEastAsia" w:hAnsiTheme="minorEastAsia"/>
        </w:rPr>
      </w:pPr>
    </w:p>
    <w:p w14:paraId="5426FC78" w14:textId="77777777" w:rsidR="00C44208" w:rsidRDefault="00C44208">
      <w:pPr>
        <w:rPr>
          <w:rFonts w:asciiTheme="minorEastAsia" w:eastAsiaTheme="minorEastAsia" w:hAnsiTheme="minorEastAsia"/>
        </w:rPr>
      </w:pPr>
    </w:p>
    <w:p w14:paraId="76B05A3D" w14:textId="77777777" w:rsidR="00C44208" w:rsidRDefault="00C44208">
      <w:pPr>
        <w:rPr>
          <w:rFonts w:asciiTheme="minorEastAsia" w:eastAsiaTheme="minorEastAsia" w:hAnsiTheme="minorEastAsia"/>
        </w:rPr>
      </w:pPr>
    </w:p>
    <w:p w14:paraId="6682BD69" w14:textId="77777777" w:rsidR="00C44208" w:rsidRDefault="00C44208">
      <w:pPr>
        <w:rPr>
          <w:rFonts w:asciiTheme="minorEastAsia" w:eastAsiaTheme="minorEastAsia" w:hAnsiTheme="minorEastAsia"/>
        </w:rPr>
      </w:pPr>
    </w:p>
    <w:p w14:paraId="40A94AAC" w14:textId="77777777" w:rsidR="00C44208" w:rsidRDefault="00C44208">
      <w:pPr>
        <w:rPr>
          <w:rFonts w:asciiTheme="minorEastAsia" w:eastAsiaTheme="minorEastAsia" w:hAnsiTheme="minorEastAsia"/>
        </w:rPr>
      </w:pPr>
    </w:p>
    <w:p w14:paraId="39A2870B" w14:textId="77777777" w:rsidR="00C44208" w:rsidRDefault="00C44208">
      <w:pPr>
        <w:rPr>
          <w:rFonts w:asciiTheme="minorEastAsia" w:eastAsiaTheme="minorEastAsia" w:hAnsiTheme="minorEastAsia"/>
        </w:rPr>
      </w:pPr>
    </w:p>
    <w:p w14:paraId="2B2393AE" w14:textId="77777777" w:rsidR="00C44208" w:rsidRDefault="00C44208">
      <w:pPr>
        <w:rPr>
          <w:rFonts w:asciiTheme="minorEastAsia" w:eastAsiaTheme="minorEastAsia" w:hAnsiTheme="minorEastAsia"/>
        </w:rPr>
      </w:pPr>
    </w:p>
    <w:p w14:paraId="0EE53628" w14:textId="77777777" w:rsidR="00C44208" w:rsidRDefault="00C44208">
      <w:pPr>
        <w:rPr>
          <w:rFonts w:asciiTheme="minorEastAsia" w:eastAsiaTheme="minorEastAsia" w:hAnsiTheme="minorEastAsia"/>
        </w:rPr>
      </w:pPr>
    </w:p>
    <w:p w14:paraId="0A5B5C00" w14:textId="77777777" w:rsidR="00C44208" w:rsidRDefault="00C44208">
      <w:pPr>
        <w:rPr>
          <w:rFonts w:asciiTheme="minorEastAsia" w:eastAsiaTheme="minorEastAsia" w:hAnsiTheme="minorEastAsia"/>
        </w:rPr>
      </w:pPr>
    </w:p>
    <w:p w14:paraId="6DE519B4" w14:textId="77777777" w:rsidR="00C44208" w:rsidRDefault="00C44208">
      <w:pPr>
        <w:rPr>
          <w:rFonts w:asciiTheme="minorEastAsia" w:eastAsiaTheme="minorEastAsia" w:hAnsiTheme="minorEastAsia"/>
        </w:rPr>
      </w:pPr>
    </w:p>
    <w:p w14:paraId="091806F4" w14:textId="77777777" w:rsidR="00C44208" w:rsidRDefault="00C44208">
      <w:pPr>
        <w:rPr>
          <w:rFonts w:asciiTheme="minorEastAsia" w:eastAsiaTheme="minorEastAsia" w:hAnsiTheme="minorEastAsia"/>
        </w:rPr>
      </w:pPr>
    </w:p>
    <w:p w14:paraId="79CF7C27" w14:textId="77777777" w:rsidR="00C44208" w:rsidRDefault="00C44208">
      <w:pPr>
        <w:rPr>
          <w:rFonts w:asciiTheme="minorEastAsia" w:eastAsiaTheme="minorEastAsia" w:hAnsiTheme="minorEastAsia"/>
        </w:rPr>
      </w:pPr>
    </w:p>
    <w:p w14:paraId="27DAE93E" w14:textId="77777777" w:rsidR="00C44208" w:rsidRDefault="00C44208">
      <w:pPr>
        <w:rPr>
          <w:rFonts w:asciiTheme="minorEastAsia" w:eastAsiaTheme="minorEastAsia" w:hAnsiTheme="minorEastAsia"/>
        </w:rPr>
      </w:pPr>
    </w:p>
    <w:p w14:paraId="1432B9C8" w14:textId="77777777" w:rsidR="00C44208" w:rsidRDefault="00C44208">
      <w:pPr>
        <w:rPr>
          <w:rFonts w:asciiTheme="minorEastAsia" w:eastAsiaTheme="minorEastAsia" w:hAnsiTheme="minorEastAsia"/>
        </w:rPr>
      </w:pPr>
    </w:p>
    <w:p w14:paraId="790DE15B" w14:textId="77777777" w:rsidR="00C44208" w:rsidRDefault="00C44208">
      <w:pPr>
        <w:rPr>
          <w:rFonts w:asciiTheme="minorEastAsia" w:eastAsiaTheme="minorEastAsia" w:hAnsiTheme="minorEastAsia"/>
        </w:rPr>
      </w:pPr>
    </w:p>
    <w:p w14:paraId="248B46A3" w14:textId="77777777" w:rsidR="00C44208" w:rsidRDefault="00C44208">
      <w:pPr>
        <w:rPr>
          <w:rFonts w:asciiTheme="minorEastAsia" w:eastAsiaTheme="minorEastAsia" w:hAnsiTheme="minorEastAsia"/>
        </w:rPr>
      </w:pPr>
    </w:p>
    <w:p w14:paraId="0E21A852" w14:textId="77777777" w:rsidR="00C44208" w:rsidRDefault="00C44208">
      <w:pPr>
        <w:rPr>
          <w:rFonts w:asciiTheme="minorEastAsia" w:eastAsiaTheme="minorEastAsia" w:hAnsiTheme="minorEastAsia"/>
        </w:rPr>
      </w:pPr>
    </w:p>
    <w:p w14:paraId="3C4301BE" w14:textId="77777777" w:rsidR="00C44208" w:rsidRDefault="00C44208">
      <w:pPr>
        <w:rPr>
          <w:rFonts w:asciiTheme="minorEastAsia" w:eastAsiaTheme="minorEastAsia" w:hAnsiTheme="minorEastAsia"/>
        </w:rPr>
        <w:sectPr w:rsidR="00C44208">
          <w:headerReference w:type="default" r:id="rId10"/>
          <w:footerReference w:type="default" r:id="rId11"/>
          <w:pgSz w:w="11906" w:h="16838"/>
          <w:pgMar w:top="1418" w:right="1418" w:bottom="1418" w:left="1701" w:header="851" w:footer="851" w:gutter="0"/>
          <w:pgNumType w:fmt="upperRoman"/>
          <w:cols w:space="425"/>
          <w:docGrid w:type="lines" w:linePitch="312"/>
        </w:sectPr>
      </w:pPr>
    </w:p>
    <w:p w14:paraId="71A6B973" w14:textId="77777777" w:rsidR="00C44208" w:rsidRDefault="00C44208">
      <w:pPr>
        <w:rPr>
          <w:rFonts w:asciiTheme="minorEastAsia" w:eastAsiaTheme="minorEastAsia" w:hAnsiTheme="minorEastAsia"/>
        </w:rPr>
      </w:pPr>
    </w:p>
    <w:p w14:paraId="24257268" w14:textId="77777777" w:rsidR="00C44208" w:rsidRDefault="00FE39DC">
      <w:pPr>
        <w:jc w:val="center"/>
        <w:rPr>
          <w:rFonts w:ascii="黑体" w:eastAsia="黑体" w:hAnsi="黑体"/>
          <w:sz w:val="36"/>
          <w:szCs w:val="36"/>
        </w:rPr>
      </w:pPr>
      <w:r>
        <w:rPr>
          <w:rFonts w:ascii="黑体" w:eastAsia="黑体" w:hAnsi="黑体" w:hint="eastAsia"/>
          <w:sz w:val="36"/>
          <w:szCs w:val="36"/>
        </w:rPr>
        <w:t>摘</w:t>
      </w:r>
      <w:r w:rsidR="00EA3F87">
        <w:rPr>
          <w:rFonts w:ascii="黑体" w:eastAsia="黑体" w:hAnsi="黑体"/>
          <w:sz w:val="36"/>
          <w:szCs w:val="36"/>
        </w:rPr>
        <w:t xml:space="preserve">    </w:t>
      </w:r>
      <w:r>
        <w:rPr>
          <w:rFonts w:ascii="黑体" w:eastAsia="黑体" w:hAnsi="黑体" w:hint="eastAsia"/>
          <w:sz w:val="36"/>
          <w:szCs w:val="36"/>
        </w:rPr>
        <w:t>要</w:t>
      </w:r>
    </w:p>
    <w:p w14:paraId="4BA2BC8C" w14:textId="77777777" w:rsidR="00C44208" w:rsidRDefault="00C44208">
      <w:pPr>
        <w:jc w:val="center"/>
        <w:rPr>
          <w:rFonts w:asciiTheme="minorEastAsia" w:eastAsiaTheme="minorEastAsia" w:hAnsiTheme="minorEastAsia"/>
          <w:szCs w:val="21"/>
        </w:rPr>
      </w:pPr>
    </w:p>
    <w:p w14:paraId="47779652" w14:textId="28FDC71C" w:rsidR="004B3549" w:rsidRDefault="00EE56BB" w:rsidP="00EE56BB">
      <w:pPr>
        <w:ind w:firstLineChars="200" w:firstLine="480"/>
        <w:rPr>
          <w:rFonts w:asciiTheme="minorEastAsia" w:eastAsiaTheme="minorEastAsia" w:hAnsiTheme="minorEastAsia"/>
          <w:color w:val="000000"/>
        </w:rPr>
      </w:pPr>
      <w:r w:rsidRPr="00EE56BB">
        <w:rPr>
          <w:rFonts w:asciiTheme="minorEastAsia" w:eastAsiaTheme="minorEastAsia" w:hAnsiTheme="minorEastAsia" w:hint="eastAsia"/>
          <w:color w:val="000000"/>
        </w:rPr>
        <w:t>传统数据存证</w:t>
      </w:r>
      <w:r w:rsidR="00496131">
        <w:rPr>
          <w:rFonts w:asciiTheme="minorEastAsia" w:eastAsiaTheme="minorEastAsia" w:hAnsiTheme="minorEastAsia" w:hint="eastAsia"/>
          <w:color w:val="000000"/>
        </w:rPr>
        <w:t>加密</w:t>
      </w:r>
      <w:r w:rsidR="00E67492">
        <w:rPr>
          <w:rFonts w:asciiTheme="minorEastAsia" w:eastAsiaTheme="minorEastAsia" w:hAnsiTheme="minorEastAsia" w:hint="eastAsia"/>
          <w:color w:val="000000"/>
        </w:rPr>
        <w:t>管理</w:t>
      </w:r>
      <w:r w:rsidRPr="00EE56BB">
        <w:rPr>
          <w:rFonts w:asciiTheme="minorEastAsia" w:eastAsiaTheme="minorEastAsia" w:hAnsiTheme="minorEastAsia" w:hint="eastAsia"/>
          <w:color w:val="000000"/>
        </w:rPr>
        <w:t>系统大多与第三方平台合作，依赖中心化管理</w:t>
      </w:r>
      <w:r>
        <w:rPr>
          <w:rFonts w:asciiTheme="minorEastAsia" w:eastAsiaTheme="minorEastAsia" w:hAnsiTheme="minorEastAsia" w:hint="eastAsia"/>
          <w:color w:val="000000"/>
        </w:rPr>
        <w:t>方式，</w:t>
      </w:r>
      <w:r w:rsidRPr="00EE56BB">
        <w:rPr>
          <w:rFonts w:asciiTheme="minorEastAsia" w:eastAsiaTheme="minorEastAsia" w:hAnsiTheme="minorEastAsia" w:hint="eastAsia"/>
          <w:color w:val="000000"/>
        </w:rPr>
        <w:t>第三方平台在有关法律事务处理流程中存在大量重复数据，使得查询数据耗时长，效率低。数据存储在第三方平台</w:t>
      </w:r>
      <w:r w:rsidR="00DE5D39">
        <w:rPr>
          <w:rFonts w:asciiTheme="minorEastAsia" w:eastAsiaTheme="minorEastAsia" w:hAnsiTheme="minorEastAsia" w:hint="eastAsia"/>
          <w:color w:val="000000"/>
        </w:rPr>
        <w:t>也</w:t>
      </w:r>
      <w:r w:rsidRPr="00EE56BB">
        <w:rPr>
          <w:rFonts w:asciiTheme="minorEastAsia" w:eastAsiaTheme="minorEastAsia" w:hAnsiTheme="minorEastAsia" w:hint="eastAsia"/>
          <w:color w:val="000000"/>
        </w:rPr>
        <w:t>存在丢失和篡改的风险，安全性和可靠性得不到保障，且难以实现数据共享。而区块链技术</w:t>
      </w:r>
      <w:r w:rsidR="00111AA1">
        <w:rPr>
          <w:rFonts w:asciiTheme="minorEastAsia" w:eastAsiaTheme="minorEastAsia" w:hAnsiTheme="minorEastAsia" w:hint="eastAsia"/>
          <w:color w:val="000000"/>
        </w:rPr>
        <w:t>具有去中心化，数据难篡改的特点</w:t>
      </w:r>
      <w:r w:rsidR="009D3583">
        <w:rPr>
          <w:rFonts w:asciiTheme="minorEastAsia" w:eastAsiaTheme="minorEastAsia" w:hAnsiTheme="minorEastAsia" w:hint="eastAsia"/>
          <w:color w:val="000000"/>
        </w:rPr>
        <w:t>，联盟链又是许可的区块链技术。</w:t>
      </w:r>
      <w:r w:rsidR="00111AA1">
        <w:rPr>
          <w:rFonts w:asciiTheme="minorEastAsia" w:eastAsiaTheme="minorEastAsia" w:hAnsiTheme="minorEastAsia" w:hint="eastAsia"/>
          <w:color w:val="000000"/>
        </w:rPr>
        <w:t>基于以上特点，</w:t>
      </w:r>
      <w:r w:rsidR="009D3583">
        <w:rPr>
          <w:rFonts w:asciiTheme="minorEastAsia" w:eastAsiaTheme="minorEastAsia" w:hAnsiTheme="minorEastAsia" w:hint="eastAsia"/>
          <w:color w:val="000000"/>
        </w:rPr>
        <w:t>联盟链</w:t>
      </w:r>
      <w:r w:rsidRPr="00EE56BB">
        <w:rPr>
          <w:rFonts w:asciiTheme="minorEastAsia" w:eastAsiaTheme="minorEastAsia" w:hAnsiTheme="minorEastAsia" w:hint="eastAsia"/>
          <w:color w:val="000000"/>
        </w:rPr>
        <w:t>可以</w:t>
      </w:r>
      <w:r w:rsidR="00FF15A3">
        <w:rPr>
          <w:rFonts w:asciiTheme="minorEastAsia" w:eastAsiaTheme="minorEastAsia" w:hAnsiTheme="minorEastAsia" w:hint="eastAsia"/>
          <w:color w:val="000000"/>
        </w:rPr>
        <w:t>有效</w:t>
      </w:r>
      <w:r w:rsidRPr="00EE56BB">
        <w:rPr>
          <w:rFonts w:asciiTheme="minorEastAsia" w:eastAsiaTheme="minorEastAsia" w:hAnsiTheme="minorEastAsia" w:hint="eastAsia"/>
          <w:color w:val="000000"/>
        </w:rPr>
        <w:t>解决传统存证系统以上的痛点</w:t>
      </w:r>
      <w:r w:rsidR="009D3583">
        <w:rPr>
          <w:rFonts w:asciiTheme="minorEastAsia" w:eastAsiaTheme="minorEastAsia" w:hAnsiTheme="minorEastAsia" w:hint="eastAsia"/>
          <w:color w:val="000000"/>
        </w:rPr>
        <w:t>。</w:t>
      </w:r>
      <w:r w:rsidR="00FF15A3">
        <w:rPr>
          <w:rFonts w:asciiTheme="minorEastAsia" w:eastAsiaTheme="minorEastAsia" w:hAnsiTheme="minorEastAsia" w:hint="eastAsia"/>
          <w:color w:val="000000"/>
        </w:rPr>
        <w:t>本课题的研究目的就是将联盟链</w:t>
      </w:r>
      <w:r w:rsidR="009D3583">
        <w:rPr>
          <w:rFonts w:asciiTheme="minorEastAsia" w:eastAsiaTheme="minorEastAsia" w:hAnsiTheme="minorEastAsia" w:hint="eastAsia"/>
          <w:color w:val="000000"/>
        </w:rPr>
        <w:t>与电子存证系统</w:t>
      </w:r>
      <w:r w:rsidR="00792288">
        <w:rPr>
          <w:rFonts w:asciiTheme="minorEastAsia" w:eastAsiaTheme="minorEastAsia" w:hAnsiTheme="minorEastAsia" w:hint="eastAsia"/>
          <w:color w:val="000000"/>
        </w:rPr>
        <w:t>下相结合，实现更加安全的新型存证系统。</w:t>
      </w:r>
    </w:p>
    <w:p w14:paraId="1CFB1672" w14:textId="21251032" w:rsidR="00792288" w:rsidRDefault="00792288" w:rsidP="00EE56BB">
      <w:pPr>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本</w:t>
      </w:r>
      <w:r w:rsidR="00722BB2">
        <w:rPr>
          <w:rFonts w:asciiTheme="minorEastAsia" w:eastAsiaTheme="minorEastAsia" w:hAnsiTheme="minorEastAsia" w:hint="eastAsia"/>
          <w:color w:val="000000"/>
        </w:rPr>
        <w:t>课题从当前研究现状</w:t>
      </w:r>
      <w:r w:rsidR="0042691B">
        <w:rPr>
          <w:rFonts w:asciiTheme="minorEastAsia" w:eastAsiaTheme="minorEastAsia" w:hAnsiTheme="minorEastAsia" w:hint="eastAsia"/>
          <w:color w:val="000000"/>
        </w:rPr>
        <w:t>出发，简要分析了</w:t>
      </w:r>
      <w:r w:rsidR="00820391">
        <w:rPr>
          <w:rFonts w:asciiTheme="minorEastAsia" w:eastAsiaTheme="minorEastAsia" w:hAnsiTheme="minorEastAsia" w:hint="eastAsia"/>
          <w:color w:val="000000"/>
        </w:rPr>
        <w:t>该项目的发展前景。</w:t>
      </w:r>
      <w:r w:rsidR="0093501A">
        <w:rPr>
          <w:rFonts w:asciiTheme="minorEastAsia" w:eastAsiaTheme="minorEastAsia" w:hAnsiTheme="minorEastAsia" w:hint="eastAsia"/>
          <w:color w:val="000000"/>
        </w:rPr>
        <w:t>接着对</w:t>
      </w:r>
      <w:r w:rsidR="00B62918">
        <w:rPr>
          <w:rFonts w:asciiTheme="minorEastAsia" w:eastAsiaTheme="minorEastAsia" w:hAnsiTheme="minorEastAsia" w:hint="eastAsia"/>
          <w:color w:val="000000"/>
        </w:rPr>
        <w:t>该</w:t>
      </w:r>
      <w:r w:rsidR="00A824DF">
        <w:rPr>
          <w:rFonts w:asciiTheme="minorEastAsia" w:eastAsiaTheme="minorEastAsia" w:hAnsiTheme="minorEastAsia" w:hint="eastAsia"/>
          <w:color w:val="000000"/>
        </w:rPr>
        <w:t>系统</w:t>
      </w:r>
      <w:r w:rsidR="00B62918">
        <w:rPr>
          <w:rFonts w:asciiTheme="minorEastAsia" w:eastAsiaTheme="minorEastAsia" w:hAnsiTheme="minorEastAsia" w:hint="eastAsia"/>
          <w:color w:val="000000"/>
        </w:rPr>
        <w:t>将要使用的关键技术进行了介绍。</w:t>
      </w:r>
      <w:r w:rsidR="00F60551">
        <w:rPr>
          <w:rFonts w:asciiTheme="minorEastAsia" w:eastAsiaTheme="minorEastAsia" w:hAnsiTheme="minorEastAsia" w:hint="eastAsia"/>
          <w:color w:val="000000"/>
        </w:rPr>
        <w:t>辅以系统用例图对系统进行了</w:t>
      </w:r>
      <w:r w:rsidR="001F6713">
        <w:rPr>
          <w:rFonts w:asciiTheme="minorEastAsia" w:eastAsiaTheme="minorEastAsia" w:hAnsiTheme="minorEastAsia" w:hint="eastAsia"/>
          <w:color w:val="000000"/>
        </w:rPr>
        <w:t>功能性需求分析与非功能性需求分析</w:t>
      </w:r>
      <w:r w:rsidR="007D58EF">
        <w:rPr>
          <w:rFonts w:asciiTheme="minorEastAsia" w:eastAsiaTheme="minorEastAsia" w:hAnsiTheme="minorEastAsia" w:hint="eastAsia"/>
          <w:color w:val="000000"/>
        </w:rPr>
        <w:t>。在系统设计章节，运用分层思想将系统分为区块链网络层，业务逻辑层，用户界面层</w:t>
      </w:r>
      <w:r w:rsidR="005D141F">
        <w:rPr>
          <w:rFonts w:asciiTheme="minorEastAsia" w:eastAsiaTheme="minorEastAsia" w:hAnsiTheme="minorEastAsia" w:hint="eastAsia"/>
          <w:color w:val="000000"/>
        </w:rPr>
        <w:t>三层。又对系统进行了功能模块划分，将系统分为登录模块，个人信息管理模块，</w:t>
      </w:r>
      <w:r w:rsidR="007F6C1F">
        <w:rPr>
          <w:rFonts w:asciiTheme="minorEastAsia" w:eastAsiaTheme="minorEastAsia" w:hAnsiTheme="minorEastAsia" w:hint="eastAsia"/>
          <w:color w:val="000000"/>
        </w:rPr>
        <w:t>证据管理模块以及证据分享模块。实现各个模块后，整合为完整的系统。最后对系统进行了模块测试，检测出可能存在的问题并分析解决</w:t>
      </w:r>
      <w:r w:rsidR="009C20B9">
        <w:rPr>
          <w:rFonts w:asciiTheme="minorEastAsia" w:eastAsiaTheme="minorEastAsia" w:hAnsiTheme="minorEastAsia" w:hint="eastAsia"/>
          <w:color w:val="000000"/>
        </w:rPr>
        <w:t>。</w:t>
      </w:r>
    </w:p>
    <w:p w14:paraId="6E51C984" w14:textId="029D80A8" w:rsidR="00990FCE" w:rsidRDefault="009A02CD" w:rsidP="00EE56BB">
      <w:pPr>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采用联盟链可以有效解决传统存证系统查询时间慢，存在丢失与篡改风险的痛点。</w:t>
      </w:r>
      <w:r w:rsidR="00E67492">
        <w:rPr>
          <w:rFonts w:asciiTheme="minorEastAsia" w:eastAsiaTheme="minorEastAsia" w:hAnsiTheme="minorEastAsia" w:hint="eastAsia"/>
          <w:color w:val="000000"/>
        </w:rPr>
        <w:t>联盟链与存证系统相结合可以实现更为安全的新型电子存证加密管理系统</w:t>
      </w:r>
    </w:p>
    <w:p w14:paraId="3E4A3C57" w14:textId="77777777" w:rsidR="00722BB2" w:rsidRDefault="00722BB2" w:rsidP="00722BB2">
      <w:pPr>
        <w:rPr>
          <w:rFonts w:asciiTheme="minorEastAsia" w:eastAsiaTheme="minorEastAsia" w:hAnsiTheme="minorEastAsia"/>
          <w:color w:val="000000"/>
        </w:rPr>
      </w:pPr>
    </w:p>
    <w:p w14:paraId="5EBE54C2" w14:textId="77777777" w:rsidR="00C44208" w:rsidRDefault="00FE39DC" w:rsidP="00DE1425">
      <w:pPr>
        <w:rPr>
          <w:rFonts w:eastAsiaTheme="minorEastAsia"/>
        </w:rPr>
      </w:pPr>
      <w:r>
        <w:rPr>
          <w:rFonts w:ascii="黑体" w:eastAsia="黑体" w:hAnsi="黑体"/>
        </w:rPr>
        <w:t>关键词：</w:t>
      </w:r>
      <w:r w:rsidR="00CD13D0">
        <w:rPr>
          <w:rFonts w:asciiTheme="minorEastAsia" w:eastAsiaTheme="minorEastAsia" w:hAnsiTheme="minorEastAsia" w:hint="eastAsia"/>
        </w:rPr>
        <w:t>区块链</w:t>
      </w:r>
      <w:r>
        <w:rPr>
          <w:rFonts w:asciiTheme="minorEastAsia" w:eastAsiaTheme="minorEastAsia" w:hAnsiTheme="minorEastAsia"/>
        </w:rPr>
        <w:t>；</w:t>
      </w:r>
      <w:r w:rsidR="00CD13D0">
        <w:rPr>
          <w:rFonts w:asciiTheme="minorEastAsia" w:eastAsiaTheme="minorEastAsia" w:hAnsiTheme="minorEastAsia" w:hint="eastAsia"/>
        </w:rPr>
        <w:t>存证</w:t>
      </w:r>
      <w:r>
        <w:rPr>
          <w:rFonts w:asciiTheme="minorEastAsia" w:eastAsiaTheme="minorEastAsia" w:hAnsiTheme="minorEastAsia"/>
        </w:rPr>
        <w:t>；</w:t>
      </w:r>
      <w:r w:rsidR="00CD13D0">
        <w:rPr>
          <w:rFonts w:asciiTheme="minorEastAsia" w:eastAsiaTheme="minorEastAsia" w:hAnsiTheme="minorEastAsia" w:hint="eastAsia"/>
        </w:rPr>
        <w:t>数据共享</w:t>
      </w:r>
      <w:r>
        <w:rPr>
          <w:rFonts w:asciiTheme="minorEastAsia" w:eastAsiaTheme="minorEastAsia" w:hAnsiTheme="minorEastAsia"/>
        </w:rPr>
        <w:t>；</w:t>
      </w:r>
      <w:r w:rsidR="00EC664F">
        <w:rPr>
          <w:rFonts w:eastAsiaTheme="minorEastAsia" w:hint="eastAsia"/>
        </w:rPr>
        <w:t>F</w:t>
      </w:r>
      <w:r w:rsidR="00B53D0E" w:rsidRPr="00EC664F">
        <w:rPr>
          <w:rFonts w:eastAsiaTheme="minorEastAsia"/>
        </w:rPr>
        <w:t>abri</w:t>
      </w:r>
      <w:r w:rsidR="0012345C">
        <w:rPr>
          <w:rFonts w:eastAsiaTheme="minorEastAsia" w:hint="eastAsia"/>
        </w:rPr>
        <w:t>c</w:t>
      </w:r>
    </w:p>
    <w:p w14:paraId="50522ECE" w14:textId="77777777" w:rsidR="00687B75" w:rsidRDefault="00687B75" w:rsidP="00DE1425">
      <w:pPr>
        <w:rPr>
          <w:rFonts w:eastAsiaTheme="minorEastAsia"/>
        </w:rPr>
      </w:pPr>
    </w:p>
    <w:p w14:paraId="64B863B3" w14:textId="4D7A2A48" w:rsidR="00687B75" w:rsidRPr="00281845" w:rsidRDefault="00687B75" w:rsidP="00DE1425">
      <w:pPr>
        <w:rPr>
          <w:rFonts w:asciiTheme="minorEastAsia" w:eastAsiaTheme="minorEastAsia" w:hAnsiTheme="minorEastAsia"/>
          <w:szCs w:val="21"/>
        </w:rPr>
        <w:sectPr w:rsidR="00687B75" w:rsidRPr="00281845">
          <w:headerReference w:type="default" r:id="rId12"/>
          <w:footerReference w:type="default" r:id="rId13"/>
          <w:pgSz w:w="11906" w:h="16838"/>
          <w:pgMar w:top="1418" w:right="1418" w:bottom="1418" w:left="1701" w:header="851" w:footer="851" w:gutter="0"/>
          <w:pgNumType w:fmt="upperRoman" w:start="1"/>
          <w:cols w:space="425"/>
          <w:docGrid w:type="lines" w:linePitch="312"/>
        </w:sectPr>
      </w:pPr>
    </w:p>
    <w:p w14:paraId="364C9521" w14:textId="5F6C0149" w:rsidR="00C44208" w:rsidRPr="00EB4116" w:rsidRDefault="00FE39DC" w:rsidP="00EB4116">
      <w:pPr>
        <w:jc w:val="center"/>
        <w:rPr>
          <w:rFonts w:eastAsiaTheme="minorEastAsia"/>
          <w:b/>
          <w:sz w:val="36"/>
          <w:szCs w:val="36"/>
        </w:rPr>
      </w:pPr>
      <w:r>
        <w:rPr>
          <w:rFonts w:eastAsiaTheme="minorEastAsia"/>
          <w:b/>
          <w:sz w:val="36"/>
          <w:szCs w:val="36"/>
        </w:rPr>
        <w:lastRenderedPageBreak/>
        <w:t xml:space="preserve">ABSTRACT </w:t>
      </w:r>
    </w:p>
    <w:p w14:paraId="14845A7B" w14:textId="77777777" w:rsidR="00EB4116" w:rsidRPr="00EB4116" w:rsidRDefault="00EB4116" w:rsidP="00EB4116">
      <w:pPr>
        <w:widowControl/>
        <w:ind w:firstLineChars="200" w:firstLine="480"/>
        <w:rPr>
          <w:rFonts w:eastAsiaTheme="minorEastAsia"/>
        </w:rPr>
      </w:pPr>
      <w:r w:rsidRPr="00EB4116">
        <w:rPr>
          <w:rFonts w:eastAsiaTheme="minorEastAsia"/>
        </w:rPr>
        <w:t>Most of the traditional data storage systems cooperate with third-party platforms and rely on centralized management methods. Third-party platforms have a lot of duplicate data in the process of legal affairs, which makes querying data time-consuming and inefficient. Data storage on third-party platforms also has the risk of loss and tampering, security and reliability cannot be guaranteed, and data sharing is difficult to achieve. The blockchain technology has the characteristics of decentralization and difficult data tampering, and the alliance chain is a permissioned blockchain technology. Based on the above characteristics, the alliance chain can effectively solve the pain points above the traditional certificate deposit system. The research purpose of this topic is to combine the alliance chain with the electronic certificate deposit system to realize a more secure new certificate deposit system.</w:t>
      </w:r>
    </w:p>
    <w:p w14:paraId="61B39F30" w14:textId="0B219D9C" w:rsidR="00C44208" w:rsidRDefault="00EB4116" w:rsidP="00EB4116">
      <w:pPr>
        <w:widowControl/>
        <w:ind w:firstLineChars="200" w:firstLine="480"/>
        <w:rPr>
          <w:rFonts w:asciiTheme="minorEastAsia" w:eastAsiaTheme="minorEastAsia" w:hAnsiTheme="minorEastAsia"/>
          <w:szCs w:val="21"/>
        </w:rPr>
      </w:pPr>
      <w:r w:rsidRPr="00EB4116">
        <w:rPr>
          <w:rFonts w:eastAsiaTheme="minorEastAsia"/>
        </w:rPr>
        <w:t>Starting from the current research status, this topic briefly analyzes the development prospect of the project. Then the key technologies to be used by the system are introduced. Supplemented by the system use case diagram, the functional requirements analysis and non-functional requirements analysis of the system are carried out. In the system design chapter, the system is divided into three layers: blockchain network layer, business logic layer, and user interface layer by using layered thinking. The system is also divided into functional modules, and the system is divided into login module, personal information management module, evidence management module and evidence sharing module. After each module is realized, it is integrated into a complete system. Finally, the module test is carried out on the system, the possible problems are detected and analyzed and solved.</w:t>
      </w:r>
      <w:r w:rsidRPr="00EB4116">
        <w:rPr>
          <w:rFonts w:asciiTheme="minorEastAsia" w:eastAsiaTheme="minorEastAsia" w:hAnsiTheme="minorEastAsia" w:hint="eastAsia"/>
          <w:szCs w:val="21"/>
        </w:rPr>
        <w:t xml:space="preserve"> </w:t>
      </w:r>
    </w:p>
    <w:p w14:paraId="42EEEF65" w14:textId="77777777" w:rsidR="00C44208" w:rsidRDefault="00C44208" w:rsidP="00EB4116">
      <w:pPr>
        <w:spacing w:line="360" w:lineRule="auto"/>
        <w:rPr>
          <w:rFonts w:asciiTheme="minorEastAsia" w:eastAsiaTheme="minorEastAsia" w:hAnsiTheme="minorEastAsia"/>
          <w:szCs w:val="21"/>
        </w:rPr>
      </w:pPr>
    </w:p>
    <w:p w14:paraId="7D75A172" w14:textId="15E0B68E" w:rsidR="00C44208" w:rsidRPr="00687B75" w:rsidRDefault="00FE39DC" w:rsidP="00687B75">
      <w:pPr>
        <w:spacing w:line="360" w:lineRule="auto"/>
        <w:rPr>
          <w:rFonts w:asciiTheme="minorEastAsia" w:eastAsiaTheme="minorEastAsia" w:hAnsiTheme="minorEastAsia"/>
          <w:szCs w:val="21"/>
        </w:rPr>
      </w:pPr>
      <w:r>
        <w:rPr>
          <w:rFonts w:eastAsiaTheme="minorEastAsia"/>
          <w:b/>
        </w:rPr>
        <w:t xml:space="preserve">Key words: </w:t>
      </w:r>
      <w:r w:rsidR="00734678">
        <w:rPr>
          <w:rFonts w:eastAsiaTheme="minorEastAsia" w:hint="eastAsia"/>
        </w:rPr>
        <w:t>B</w:t>
      </w:r>
      <w:r w:rsidR="00AC799B" w:rsidRPr="00AC799B">
        <w:rPr>
          <w:rFonts w:eastAsiaTheme="minorEastAsia"/>
        </w:rPr>
        <w:t>lockchain</w:t>
      </w:r>
      <w:r>
        <w:rPr>
          <w:rFonts w:eastAsiaTheme="minorEastAsia"/>
        </w:rPr>
        <w:t>;</w:t>
      </w:r>
      <w:r w:rsidR="00AC799B" w:rsidRPr="00AC799B">
        <w:t xml:space="preserve"> </w:t>
      </w:r>
      <w:r w:rsidR="00734678">
        <w:rPr>
          <w:rFonts w:eastAsiaTheme="minorEastAsia"/>
        </w:rPr>
        <w:t>D</w:t>
      </w:r>
      <w:r w:rsidR="00AC799B" w:rsidRPr="00AC799B">
        <w:rPr>
          <w:rFonts w:eastAsiaTheme="minorEastAsia"/>
        </w:rPr>
        <w:t>eposit evidence</w:t>
      </w:r>
      <w:r>
        <w:rPr>
          <w:rFonts w:eastAsiaTheme="minorEastAsia"/>
        </w:rPr>
        <w:t xml:space="preserve">; </w:t>
      </w:r>
      <w:r w:rsidR="00AC799B">
        <w:t>Data sharing;</w:t>
      </w:r>
      <w:r w:rsidR="00734678">
        <w:t xml:space="preserve"> </w:t>
      </w:r>
      <w:r w:rsidR="00AC799B">
        <w:t>Fabric</w:t>
      </w:r>
    </w:p>
    <w:p w14:paraId="24BF9252" w14:textId="77777777" w:rsidR="00C44208" w:rsidRDefault="00C44208">
      <w:pPr>
        <w:rPr>
          <w:rFonts w:asciiTheme="minorEastAsia" w:eastAsiaTheme="minorEastAsia" w:hAnsiTheme="minorEastAsia"/>
        </w:rPr>
      </w:pPr>
    </w:p>
    <w:p w14:paraId="59C5B1C4" w14:textId="77777777" w:rsidR="00C44208" w:rsidRDefault="00C44208">
      <w:pPr>
        <w:rPr>
          <w:rFonts w:asciiTheme="minorEastAsia" w:eastAsiaTheme="minorEastAsia" w:hAnsiTheme="minorEastAsia"/>
        </w:rPr>
        <w:sectPr w:rsidR="00C44208">
          <w:headerReference w:type="default" r:id="rId14"/>
          <w:pgSz w:w="11906" w:h="16838"/>
          <w:pgMar w:top="1418" w:right="1418" w:bottom="1418" w:left="1701" w:header="851" w:footer="851" w:gutter="0"/>
          <w:pgNumType w:fmt="upperRoman"/>
          <w:cols w:space="425"/>
          <w:docGrid w:type="lines" w:linePitch="312"/>
        </w:sectPr>
      </w:pPr>
    </w:p>
    <w:p w14:paraId="1041866C" w14:textId="7BDA70EB" w:rsidR="00C44208" w:rsidRDefault="00FE39DC">
      <w:pPr>
        <w:jc w:val="center"/>
        <w:rPr>
          <w:rFonts w:asciiTheme="minorEastAsia" w:eastAsiaTheme="minorEastAsia" w:hAnsiTheme="minorEastAsia"/>
          <w:szCs w:val="21"/>
        </w:rPr>
      </w:pPr>
      <w:r>
        <w:rPr>
          <w:rFonts w:ascii="黑体" w:eastAsia="黑体" w:hAnsi="黑体" w:hint="eastAsia"/>
          <w:b/>
          <w:sz w:val="36"/>
          <w:szCs w:val="36"/>
        </w:rPr>
        <w:lastRenderedPageBreak/>
        <w:t>目</w:t>
      </w:r>
      <w:r w:rsidR="00174824">
        <w:rPr>
          <w:rFonts w:ascii="黑体" w:eastAsia="黑体" w:hAnsi="黑体" w:hint="eastAsia"/>
          <w:b/>
          <w:sz w:val="36"/>
          <w:szCs w:val="36"/>
        </w:rPr>
        <w:t xml:space="preserve"> </w:t>
      </w:r>
      <w:r w:rsidR="00174824">
        <w:rPr>
          <w:rFonts w:ascii="黑体" w:eastAsia="黑体" w:hAnsi="黑体"/>
          <w:b/>
          <w:sz w:val="36"/>
          <w:szCs w:val="36"/>
        </w:rPr>
        <w:t xml:space="preserve">   </w:t>
      </w:r>
      <w:r>
        <w:rPr>
          <w:rFonts w:ascii="黑体" w:eastAsia="黑体" w:hAnsi="黑体" w:hint="eastAsia"/>
          <w:b/>
          <w:sz w:val="36"/>
          <w:szCs w:val="36"/>
        </w:rPr>
        <w:t>录</w:t>
      </w:r>
    </w:p>
    <w:p w14:paraId="3CCE8506" w14:textId="77777777" w:rsidR="00C44208" w:rsidRDefault="00FE39DC">
      <w:pPr>
        <w:pStyle w:val="TOC1"/>
        <w:tabs>
          <w:tab w:val="right" w:leader="dot" w:pos="8296"/>
        </w:tabs>
        <w:spacing w:line="360" w:lineRule="auto"/>
        <w:jc w:val="right"/>
        <w:rPr>
          <w:rFonts w:ascii="Times New Roman" w:eastAsiaTheme="minorEastAsia" w:hAnsi="Times New Roman" w:cs="Times New Roman"/>
          <w:sz w:val="24"/>
        </w:rPr>
      </w:pPr>
      <w:hyperlink w:anchor="_Toc422211181" w:history="1">
        <w:r>
          <w:rPr>
            <w:rFonts w:ascii="黑体" w:hAnsi="黑体" w:cs="Times New Roman"/>
            <w:sz w:val="28"/>
            <w:szCs w:val="28"/>
          </w:rPr>
          <w:t>摘要</w:t>
        </w:r>
        <w:r>
          <w:rPr>
            <w:rFonts w:ascii="Times New Roman" w:eastAsiaTheme="minorEastAsia" w:hAnsi="Times New Roman" w:cs="Times New Roman"/>
            <w:sz w:val="24"/>
          </w:rPr>
          <w:t>……………………………………………………………….…</w:t>
        </w:r>
        <w:r>
          <w:rPr>
            <w:rFonts w:ascii="Times New Roman" w:hAnsi="Times New Roman" w:cs="Times New Roman"/>
            <w:sz w:val="24"/>
          </w:rPr>
          <w:t>……………………</w:t>
        </w:r>
        <w:r>
          <w:rPr>
            <w:rFonts w:ascii="Times New Roman" w:eastAsiaTheme="minorEastAsia" w:hAnsi="Times New Roman" w:cs="Times New Roman"/>
            <w:sz w:val="24"/>
          </w:rPr>
          <w:t>I</w:t>
        </w:r>
      </w:hyperlink>
    </w:p>
    <w:p w14:paraId="59D1FBF6" w14:textId="77777777" w:rsidR="00C44208" w:rsidRDefault="00FE39DC">
      <w:pPr>
        <w:spacing w:line="360" w:lineRule="auto"/>
        <w:jc w:val="right"/>
        <w:rPr>
          <w:rFonts w:eastAsia="黑体"/>
          <w:sz w:val="28"/>
          <w:szCs w:val="28"/>
        </w:rPr>
      </w:pPr>
      <w:r>
        <w:rPr>
          <w:rFonts w:eastAsia="黑体"/>
          <w:sz w:val="28"/>
          <w:szCs w:val="28"/>
        </w:rPr>
        <w:t xml:space="preserve"> ABSTRACT</w:t>
      </w:r>
      <w:r>
        <w:rPr>
          <w:rFonts w:eastAsia="黑体"/>
        </w:rPr>
        <w:t>…………………………………………………………………………….</w:t>
      </w:r>
      <w:r>
        <w:rPr>
          <w:rFonts w:eastAsiaTheme="minorEastAsia"/>
        </w:rPr>
        <w:t>II</w:t>
      </w:r>
    </w:p>
    <w:p w14:paraId="67BC02D4" w14:textId="77777777" w:rsidR="00C44208" w:rsidRDefault="00FE39DC">
      <w:pPr>
        <w:spacing w:line="360" w:lineRule="auto"/>
        <w:jc w:val="righ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绪论</w:t>
      </w:r>
      <w:r>
        <w:rPr>
          <w:rFonts w:eastAsiaTheme="minorEastAsia"/>
        </w:rPr>
        <w:t>…………………………………………………………………………………….1</w:t>
      </w:r>
    </w:p>
    <w:p w14:paraId="32C55F86" w14:textId="77777777" w:rsidR="00C44208" w:rsidRDefault="00FE39DC">
      <w:pPr>
        <w:spacing w:line="360" w:lineRule="auto"/>
        <w:ind w:firstLineChars="50" w:firstLine="120"/>
        <w:jc w:val="right"/>
        <w:rPr>
          <w:rFonts w:eastAsiaTheme="minorEastAsia"/>
        </w:rPr>
      </w:pPr>
      <w:r>
        <w:rPr>
          <w:rFonts w:eastAsiaTheme="minorEastAsia"/>
        </w:rPr>
        <w:t>1.1</w:t>
      </w:r>
      <w:r>
        <w:rPr>
          <w:rFonts w:asciiTheme="minorEastAsia" w:eastAsiaTheme="minorEastAsia" w:hAnsiTheme="minorEastAsia"/>
        </w:rPr>
        <w:t>研究背景</w:t>
      </w:r>
      <w:r>
        <w:rPr>
          <w:rFonts w:eastAsiaTheme="minorEastAsia"/>
        </w:rPr>
        <w:t xml:space="preserve"> ……………………………………………………………………………1</w:t>
      </w:r>
    </w:p>
    <w:p w14:paraId="58EE6FB8" w14:textId="77777777" w:rsidR="00C44208" w:rsidRDefault="00FE39DC">
      <w:pPr>
        <w:spacing w:line="360" w:lineRule="auto"/>
        <w:ind w:firstLineChars="50" w:firstLine="120"/>
        <w:jc w:val="right"/>
        <w:rPr>
          <w:rFonts w:eastAsiaTheme="minorEastAsia"/>
        </w:rPr>
      </w:pPr>
      <w:r>
        <w:rPr>
          <w:rFonts w:eastAsiaTheme="minorEastAsia"/>
        </w:rPr>
        <w:t>1.2</w:t>
      </w:r>
      <w:r>
        <w:rPr>
          <w:rFonts w:asciiTheme="minorEastAsia" w:eastAsiaTheme="minorEastAsia" w:hAnsiTheme="minorEastAsia"/>
        </w:rPr>
        <w:t>国内外充填采矿发展现状</w:t>
      </w:r>
      <w:r>
        <w:rPr>
          <w:rFonts w:eastAsiaTheme="minorEastAsia"/>
        </w:rPr>
        <w:t>…………………………………………………….….…</w:t>
      </w:r>
      <w:r>
        <w:rPr>
          <w:rFonts w:eastAsiaTheme="minorEastAsia"/>
          <w:lang w:val="fr-FR"/>
        </w:rPr>
        <w:t>3</w:t>
      </w:r>
    </w:p>
    <w:p w14:paraId="4E40D017" w14:textId="77777777" w:rsidR="00C44208" w:rsidRDefault="00FE39DC">
      <w:pPr>
        <w:spacing w:line="360" w:lineRule="auto"/>
        <w:ind w:firstLineChars="50" w:firstLine="120"/>
        <w:jc w:val="right"/>
        <w:rPr>
          <w:rFonts w:eastAsiaTheme="minorEastAsia"/>
        </w:rPr>
      </w:pPr>
      <w:r>
        <w:rPr>
          <w:rFonts w:eastAsiaTheme="minorEastAsia"/>
        </w:rPr>
        <w:t>1.3</w:t>
      </w:r>
      <w:r>
        <w:rPr>
          <w:rFonts w:asciiTheme="minorEastAsia" w:eastAsiaTheme="minorEastAsia" w:hAnsiTheme="minorEastAsia"/>
        </w:rPr>
        <w:t>国内外充填采矿研究现状</w:t>
      </w:r>
      <w:r>
        <w:rPr>
          <w:rFonts w:eastAsiaTheme="minorEastAsia"/>
        </w:rPr>
        <w:t>……………………………………………….……….…6</w:t>
      </w:r>
    </w:p>
    <w:p w14:paraId="277BF1ED" w14:textId="77777777" w:rsidR="00C44208" w:rsidRDefault="00FE39DC">
      <w:pPr>
        <w:spacing w:line="360" w:lineRule="auto"/>
        <w:ind w:firstLineChars="50" w:firstLine="120"/>
        <w:jc w:val="right"/>
        <w:rPr>
          <w:rFonts w:eastAsiaTheme="minorEastAsia"/>
        </w:rPr>
      </w:pPr>
      <w:r>
        <w:rPr>
          <w:rFonts w:eastAsiaTheme="minorEastAsia"/>
        </w:rPr>
        <w:t>1.4</w:t>
      </w:r>
      <w:r>
        <w:rPr>
          <w:rFonts w:asciiTheme="minorEastAsia" w:eastAsiaTheme="minorEastAsia" w:hAnsiTheme="minorEastAsia"/>
        </w:rPr>
        <w:t>本文研究内容和技术路线</w:t>
      </w:r>
      <w:r>
        <w:rPr>
          <w:rFonts w:eastAsiaTheme="minorEastAsia"/>
        </w:rPr>
        <w:t>…………………………………………………..……. 10</w:t>
      </w:r>
    </w:p>
    <w:p w14:paraId="58FCD655" w14:textId="77777777" w:rsidR="00C44208" w:rsidRDefault="00FE39DC">
      <w:pPr>
        <w:spacing w:line="360" w:lineRule="auto"/>
        <w:jc w:val="right"/>
        <w:rPr>
          <w:rFonts w:eastAsiaTheme="minorEastAsia"/>
          <w:lang w:val="fr-FR"/>
        </w:rPr>
      </w:pPr>
      <w:r>
        <w:rPr>
          <w:rFonts w:eastAsiaTheme="minorEastAsia" w:hint="eastAsia"/>
        </w:rPr>
        <w:t xml:space="preserve"> </w:t>
      </w:r>
      <w:r>
        <w:rPr>
          <w:rFonts w:eastAsiaTheme="minorEastAsia"/>
        </w:rPr>
        <w:t xml:space="preserve"> 1.4.1</w:t>
      </w:r>
      <w:r>
        <w:rPr>
          <w:rFonts w:asciiTheme="minorEastAsia" w:eastAsiaTheme="minorEastAsia" w:hAnsiTheme="minorEastAsia"/>
        </w:rPr>
        <w:t>本文的研究内容</w:t>
      </w:r>
      <w:r>
        <w:rPr>
          <w:rFonts w:eastAsiaTheme="minorEastAsia"/>
          <w:lang w:val="fr-FR"/>
        </w:rPr>
        <w:t>……………………………………………………….………</w:t>
      </w:r>
      <w:r>
        <w:rPr>
          <w:rFonts w:eastAsiaTheme="minorEastAsia"/>
        </w:rPr>
        <w:t xml:space="preserve">. </w:t>
      </w:r>
      <w:r>
        <w:rPr>
          <w:rFonts w:eastAsiaTheme="minorEastAsia"/>
          <w:lang w:val="fr-FR"/>
        </w:rPr>
        <w:t>10</w:t>
      </w:r>
    </w:p>
    <w:p w14:paraId="76B74E6C" w14:textId="77777777" w:rsidR="00C44208" w:rsidRDefault="00FE39DC">
      <w:pPr>
        <w:spacing w:line="360" w:lineRule="auto"/>
        <w:jc w:val="right"/>
        <w:rPr>
          <w:rFonts w:eastAsiaTheme="minorEastAsia"/>
          <w:lang w:val="fr-FR"/>
        </w:rPr>
      </w:pPr>
      <w:r>
        <w:rPr>
          <w:rFonts w:eastAsiaTheme="minorEastAsia" w:hint="eastAsia"/>
        </w:rPr>
        <w:t xml:space="preserve"> </w:t>
      </w:r>
      <w:r>
        <w:rPr>
          <w:rFonts w:eastAsiaTheme="minorEastAsia"/>
        </w:rPr>
        <w:t xml:space="preserve">  1.4.2</w:t>
      </w:r>
      <w:r>
        <w:rPr>
          <w:rFonts w:asciiTheme="minorEastAsia" w:eastAsiaTheme="minorEastAsia" w:hAnsiTheme="minorEastAsia"/>
        </w:rPr>
        <w:t>本文的研究方法和技术路线</w:t>
      </w:r>
      <w:r>
        <w:rPr>
          <w:rFonts w:eastAsiaTheme="minorEastAsia"/>
          <w:lang w:val="fr-FR"/>
        </w:rPr>
        <w:t>………………………………………………….</w:t>
      </w:r>
      <w:r>
        <w:rPr>
          <w:rFonts w:eastAsiaTheme="minorEastAsia"/>
        </w:rPr>
        <w:t>...</w:t>
      </w:r>
      <w:r>
        <w:rPr>
          <w:rFonts w:eastAsiaTheme="minorEastAsia"/>
          <w:lang w:val="fr-FR"/>
        </w:rPr>
        <w:t>11</w:t>
      </w:r>
    </w:p>
    <w:p w14:paraId="71487360" w14:textId="77777777" w:rsidR="00C44208" w:rsidRDefault="00FE39DC">
      <w:pPr>
        <w:spacing w:line="360" w:lineRule="auto"/>
        <w:jc w:val="right"/>
        <w:rPr>
          <w:rFonts w:ascii="黑体" w:eastAsia="黑体" w:hAnsi="黑体"/>
          <w:sz w:val="28"/>
          <w:szCs w:val="28"/>
        </w:rPr>
      </w:pPr>
      <w:r>
        <w:rPr>
          <w:rFonts w:ascii="黑体" w:eastAsia="黑体" w:hAnsi="黑体"/>
          <w:sz w:val="28"/>
          <w:szCs w:val="28"/>
        </w:rPr>
        <w:t>2尾砂胶结充</w:t>
      </w:r>
      <w:r>
        <w:rPr>
          <w:rFonts w:ascii="黑体" w:eastAsia="黑体" w:hAnsi="黑体" w:hint="eastAsia"/>
          <w:sz w:val="28"/>
          <w:szCs w:val="28"/>
        </w:rPr>
        <w:t>填</w:t>
      </w:r>
      <w:r>
        <w:rPr>
          <w:rFonts w:ascii="黑体" w:eastAsia="黑体" w:hAnsi="黑体"/>
          <w:sz w:val="28"/>
          <w:szCs w:val="28"/>
        </w:rPr>
        <w:t>体力学特性研究</w:t>
      </w:r>
      <w:r>
        <w:rPr>
          <w:rFonts w:eastAsiaTheme="minorEastAsia"/>
          <w:lang w:val="fr-FR"/>
        </w:rPr>
        <w:t>……………………………………………….</w:t>
      </w:r>
      <w:r>
        <w:rPr>
          <w:rFonts w:eastAsiaTheme="minorEastAsia"/>
        </w:rPr>
        <w:t>...</w:t>
      </w:r>
      <w:r>
        <w:rPr>
          <w:rFonts w:eastAsiaTheme="minorEastAsia"/>
          <w:lang w:val="fr-FR"/>
        </w:rPr>
        <w:t>12</w:t>
      </w:r>
    </w:p>
    <w:p w14:paraId="037F2AAE" w14:textId="77777777" w:rsidR="00C44208" w:rsidRDefault="00FE39DC">
      <w:pPr>
        <w:spacing w:line="360" w:lineRule="auto"/>
        <w:ind w:firstLineChars="50" w:firstLine="120"/>
        <w:jc w:val="right"/>
        <w:rPr>
          <w:rFonts w:eastAsiaTheme="minorEastAsia"/>
        </w:rPr>
      </w:pPr>
      <w:hyperlink w:anchor="_Toc422211202" w:history="1">
        <w:r>
          <w:rPr>
            <w:rFonts w:eastAsiaTheme="minorEastAsia"/>
          </w:rPr>
          <w:t>2.1</w:t>
        </w:r>
        <w:r>
          <w:rPr>
            <w:rFonts w:eastAsiaTheme="minorEastAsia"/>
          </w:rPr>
          <w:t>尾砂胶结充填体的物理力学性能及胶凝机理</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_Toc422211202 \h </w:instrText>
        </w:r>
        <w:r>
          <w:rPr>
            <w:rFonts w:eastAsiaTheme="minorEastAsia"/>
          </w:rPr>
        </w:r>
        <w:r>
          <w:rPr>
            <w:rFonts w:eastAsiaTheme="minorEastAsia"/>
          </w:rPr>
          <w:fldChar w:fldCharType="separate"/>
        </w:r>
        <w:r>
          <w:rPr>
            <w:rFonts w:eastAsiaTheme="minorEastAsia"/>
          </w:rPr>
          <w:t>12</w:t>
        </w:r>
        <w:r>
          <w:rPr>
            <w:rFonts w:eastAsiaTheme="minorEastAsia"/>
          </w:rPr>
          <w:fldChar w:fldCharType="end"/>
        </w:r>
      </w:hyperlink>
    </w:p>
    <w:p w14:paraId="409511FA" w14:textId="77777777" w:rsidR="00C44208" w:rsidRDefault="00FE39DC">
      <w:pPr>
        <w:pStyle w:val="TOC3"/>
        <w:ind w:firstLineChars="100" w:firstLine="240"/>
        <w:jc w:val="right"/>
        <w:rPr>
          <w:rFonts w:eastAsiaTheme="minorEastAsia"/>
          <w:lang w:val="fr-FR"/>
        </w:rPr>
      </w:pPr>
      <w:hyperlink w:anchor="_Toc422211203" w:history="1">
        <w:r>
          <w:rPr>
            <w:rFonts w:eastAsiaTheme="minorEastAsia"/>
            <w:lang w:val="fr-FR"/>
          </w:rPr>
          <w:t>2.1.1</w:t>
        </w:r>
        <w:r>
          <w:rPr>
            <w:rFonts w:eastAsiaTheme="minorEastAsia"/>
          </w:rPr>
          <w:t>尾砂胶结充填体的物理力学性能</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_Toc422211203 \h </w:instrText>
        </w:r>
        <w:r>
          <w:rPr>
            <w:rFonts w:eastAsiaTheme="minorEastAsia"/>
            <w:lang w:val="fr-FR"/>
          </w:rPr>
        </w:r>
        <w:r>
          <w:rPr>
            <w:rFonts w:eastAsiaTheme="minorEastAsia"/>
            <w:lang w:val="fr-FR"/>
          </w:rPr>
          <w:fldChar w:fldCharType="separate"/>
        </w:r>
        <w:r>
          <w:rPr>
            <w:rFonts w:eastAsiaTheme="minorEastAsia"/>
            <w:lang w:val="fr-FR"/>
          </w:rPr>
          <w:t>13</w:t>
        </w:r>
        <w:r>
          <w:rPr>
            <w:rFonts w:eastAsiaTheme="minorEastAsia"/>
            <w:lang w:val="fr-FR"/>
          </w:rPr>
          <w:fldChar w:fldCharType="end"/>
        </w:r>
      </w:hyperlink>
    </w:p>
    <w:p w14:paraId="31DF8993" w14:textId="77777777" w:rsidR="00C44208" w:rsidRDefault="00FE39DC">
      <w:pPr>
        <w:pStyle w:val="TOC3"/>
        <w:ind w:firstLineChars="100" w:firstLine="240"/>
        <w:jc w:val="right"/>
        <w:rPr>
          <w:rFonts w:eastAsiaTheme="minorEastAsia"/>
        </w:rPr>
      </w:pPr>
      <w:hyperlink w:anchor="_Toc422211204" w:history="1">
        <w:r>
          <w:rPr>
            <w:rFonts w:eastAsiaTheme="minorEastAsia"/>
            <w:lang w:val="fr-FR"/>
          </w:rPr>
          <w:t>2.1.2</w:t>
        </w:r>
        <w:r>
          <w:rPr>
            <w:rFonts w:eastAsiaTheme="minorEastAsia"/>
          </w:rPr>
          <w:t>尾砂胶结充填体的胶凝机理</w:t>
        </w:r>
        <w:r>
          <w:rPr>
            <w:rFonts w:eastAsiaTheme="minorEastAsia"/>
            <w:lang w:val="fr-FR"/>
          </w:rPr>
          <w:t>…………………………………………………</w:t>
        </w:r>
        <w:r>
          <w:rPr>
            <w:rFonts w:eastAsiaTheme="minorEastAsia"/>
          </w:rPr>
          <w:t>..</w:t>
        </w:r>
        <w:r>
          <w:t xml:space="preserve"> </w:t>
        </w:r>
        <w:r>
          <w:rPr>
            <w:rFonts w:eastAsiaTheme="minorEastAsia"/>
          </w:rPr>
          <w:t>.</w:t>
        </w:r>
        <w:r>
          <w:rPr>
            <w:rFonts w:eastAsiaTheme="minorEastAsia"/>
            <w:lang w:val="fr-FR"/>
          </w:rPr>
          <w:fldChar w:fldCharType="begin" w:fldLock="1"/>
        </w:r>
        <w:r>
          <w:rPr>
            <w:rFonts w:eastAsiaTheme="minorEastAsia"/>
            <w:lang w:val="fr-FR"/>
          </w:rPr>
          <w:instrText xml:space="preserve"> PAGEREF _Toc422211204 \h </w:instrText>
        </w:r>
        <w:r>
          <w:rPr>
            <w:rFonts w:eastAsiaTheme="minorEastAsia"/>
            <w:lang w:val="fr-FR"/>
          </w:rPr>
        </w:r>
        <w:r>
          <w:rPr>
            <w:rFonts w:eastAsiaTheme="minorEastAsia"/>
            <w:lang w:val="fr-FR"/>
          </w:rPr>
          <w:fldChar w:fldCharType="separate"/>
        </w:r>
        <w:r>
          <w:rPr>
            <w:rFonts w:eastAsiaTheme="minorEastAsia"/>
            <w:lang w:val="fr-FR"/>
          </w:rPr>
          <w:t>15</w:t>
        </w:r>
        <w:r>
          <w:rPr>
            <w:rFonts w:eastAsiaTheme="minorEastAsia"/>
            <w:lang w:val="fr-FR"/>
          </w:rPr>
          <w:fldChar w:fldCharType="end"/>
        </w:r>
      </w:hyperlink>
    </w:p>
    <w:p w14:paraId="67AD9980" w14:textId="77777777" w:rsidR="00C44208" w:rsidRDefault="00FE39DC">
      <w:pPr>
        <w:pStyle w:val="TOC2"/>
        <w:ind w:firstLineChars="50" w:firstLine="120"/>
        <w:jc w:val="right"/>
        <w:rPr>
          <w:rFonts w:eastAsiaTheme="minorEastAsia"/>
        </w:rPr>
      </w:pPr>
      <w:hyperlink w:anchor="_Toc422211205" w:history="1">
        <w:r>
          <w:rPr>
            <w:rFonts w:eastAsiaTheme="minorEastAsia"/>
          </w:rPr>
          <w:t>2.2</w:t>
        </w:r>
        <w:r>
          <w:rPr>
            <w:rFonts w:eastAsiaTheme="minorEastAsia"/>
          </w:rPr>
          <w:t>尾砂胶结充填体的力学实验</w:t>
        </w:r>
        <w:r>
          <w:rPr>
            <w:rFonts w:eastAsiaTheme="minorEastAsia"/>
            <w:lang w:val="fr-FR"/>
          </w:rPr>
          <w:t>………………………………………………........</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_Toc422211205 \h </w:instrText>
        </w:r>
        <w:r>
          <w:rPr>
            <w:rFonts w:eastAsiaTheme="minorEastAsia"/>
          </w:rPr>
        </w:r>
        <w:r>
          <w:rPr>
            <w:rFonts w:eastAsiaTheme="minorEastAsia"/>
          </w:rPr>
          <w:fldChar w:fldCharType="separate"/>
        </w:r>
        <w:r>
          <w:rPr>
            <w:rFonts w:eastAsiaTheme="minorEastAsia"/>
          </w:rPr>
          <w:t>16</w:t>
        </w:r>
        <w:r>
          <w:rPr>
            <w:rFonts w:eastAsiaTheme="minorEastAsia"/>
          </w:rPr>
          <w:fldChar w:fldCharType="end"/>
        </w:r>
      </w:hyperlink>
    </w:p>
    <w:p w14:paraId="09E6C02F" w14:textId="77777777" w:rsidR="00C44208" w:rsidRDefault="00FE39DC">
      <w:pPr>
        <w:pStyle w:val="TOC3"/>
        <w:ind w:firstLineChars="100" w:firstLine="240"/>
        <w:jc w:val="right"/>
        <w:rPr>
          <w:rFonts w:eastAsiaTheme="minorEastAsia"/>
          <w:lang w:val="fr-FR"/>
        </w:rPr>
      </w:pPr>
      <w:hyperlink w:anchor="_Toc422211206" w:history="1">
        <w:r>
          <w:rPr>
            <w:rFonts w:eastAsiaTheme="minorEastAsia"/>
            <w:lang w:val="fr-FR"/>
          </w:rPr>
          <w:t>2.2.1</w:t>
        </w:r>
        <w:r>
          <w:rPr>
            <w:rFonts w:eastAsiaTheme="minorEastAsia"/>
            <w:lang w:val="fr-FR"/>
          </w:rPr>
          <w:t>尾砂物理力学参数测试</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_Toc422211206 \h </w:instrText>
        </w:r>
        <w:r>
          <w:rPr>
            <w:rFonts w:eastAsiaTheme="minorEastAsia"/>
            <w:lang w:val="fr-FR"/>
          </w:rPr>
        </w:r>
        <w:r>
          <w:rPr>
            <w:rFonts w:eastAsiaTheme="minorEastAsia"/>
            <w:lang w:val="fr-FR"/>
          </w:rPr>
          <w:fldChar w:fldCharType="separate"/>
        </w:r>
        <w:r>
          <w:rPr>
            <w:rFonts w:eastAsiaTheme="minorEastAsia"/>
            <w:lang w:val="fr-FR"/>
          </w:rPr>
          <w:t>16</w:t>
        </w:r>
        <w:r>
          <w:rPr>
            <w:rFonts w:eastAsiaTheme="minorEastAsia"/>
            <w:lang w:val="fr-FR"/>
          </w:rPr>
          <w:fldChar w:fldCharType="end"/>
        </w:r>
      </w:hyperlink>
    </w:p>
    <w:p w14:paraId="74678823" w14:textId="77777777" w:rsidR="00C44208" w:rsidRDefault="00FE39DC">
      <w:pPr>
        <w:pStyle w:val="TOC3"/>
        <w:ind w:firstLineChars="100" w:firstLine="240"/>
        <w:jc w:val="right"/>
        <w:rPr>
          <w:rFonts w:eastAsiaTheme="minorEastAsia"/>
          <w:lang w:val="fr-FR"/>
        </w:rPr>
      </w:pPr>
      <w:hyperlink w:anchor="_Toc422211207" w:history="1">
        <w:r>
          <w:rPr>
            <w:rFonts w:eastAsiaTheme="minorEastAsia"/>
            <w:lang w:val="fr-FR"/>
          </w:rPr>
          <w:t>2.2.2</w:t>
        </w:r>
        <w:r>
          <w:rPr>
            <w:rFonts w:eastAsiaTheme="minorEastAsia"/>
            <w:lang w:val="fr-FR"/>
          </w:rPr>
          <w:t>尾砂胶结充填体力学实验</w:t>
        </w:r>
        <w:r>
          <w:rPr>
            <w:rFonts w:eastAsiaTheme="minorEastAsia"/>
            <w:lang w:val="fr-FR"/>
          </w:rPr>
          <w:t>……………………………………………………</w:t>
        </w:r>
        <w:r>
          <w:rPr>
            <w:rFonts w:eastAsiaTheme="minorEastAsia"/>
          </w:rPr>
          <w:t>...</w:t>
        </w:r>
        <w:r>
          <w:rPr>
            <w:rFonts w:eastAsiaTheme="minorEastAsia"/>
            <w:lang w:val="fr-FR"/>
          </w:rPr>
          <w:fldChar w:fldCharType="begin" w:fldLock="1"/>
        </w:r>
        <w:r>
          <w:rPr>
            <w:rFonts w:eastAsiaTheme="minorEastAsia"/>
            <w:lang w:val="fr-FR"/>
          </w:rPr>
          <w:instrText xml:space="preserve"> PAGEREF _Toc422211207 \h </w:instrText>
        </w:r>
        <w:r>
          <w:rPr>
            <w:rFonts w:eastAsiaTheme="minorEastAsia"/>
            <w:lang w:val="fr-FR"/>
          </w:rPr>
        </w:r>
        <w:r>
          <w:rPr>
            <w:rFonts w:eastAsiaTheme="minorEastAsia"/>
            <w:lang w:val="fr-FR"/>
          </w:rPr>
          <w:fldChar w:fldCharType="separate"/>
        </w:r>
        <w:r>
          <w:rPr>
            <w:rFonts w:eastAsiaTheme="minorEastAsia"/>
            <w:lang w:val="fr-FR"/>
          </w:rPr>
          <w:t>17</w:t>
        </w:r>
        <w:r>
          <w:rPr>
            <w:rFonts w:eastAsiaTheme="minorEastAsia"/>
            <w:lang w:val="fr-FR"/>
          </w:rPr>
          <w:fldChar w:fldCharType="end"/>
        </w:r>
      </w:hyperlink>
    </w:p>
    <w:p w14:paraId="42DEA857" w14:textId="77777777" w:rsidR="00C44208" w:rsidRDefault="00FE39DC">
      <w:pPr>
        <w:pStyle w:val="TOC2"/>
        <w:jc w:val="right"/>
        <w:rPr>
          <w:rFonts w:eastAsiaTheme="minorEastAsia"/>
        </w:rPr>
      </w:pPr>
      <w:r>
        <w:rPr>
          <w:rFonts w:eastAsiaTheme="minorEastAsia"/>
        </w:rPr>
        <w:t xml:space="preserve"> </w:t>
      </w:r>
      <w:hyperlink w:anchor="_Toc422211208" w:history="1">
        <w:r>
          <w:rPr>
            <w:rFonts w:eastAsiaTheme="minorEastAsia"/>
          </w:rPr>
          <w:t>2.3</w:t>
        </w:r>
        <w:r>
          <w:rPr>
            <w:rFonts w:eastAsiaTheme="minorEastAsia"/>
          </w:rPr>
          <w:t>尾砂胶结充填体破坏规律分析</w:t>
        </w:r>
        <w:r>
          <w:rPr>
            <w:rFonts w:eastAsiaTheme="minorEastAsia"/>
            <w:lang w:val="fr-FR"/>
          </w:rPr>
          <w:t>………………………………………………........</w:t>
        </w:r>
        <w:r>
          <w:rPr>
            <w:rFonts w:eastAsiaTheme="minorEastAsia"/>
          </w:rPr>
          <w:fldChar w:fldCharType="begin" w:fldLock="1"/>
        </w:r>
        <w:r>
          <w:rPr>
            <w:rFonts w:eastAsiaTheme="minorEastAsia"/>
          </w:rPr>
          <w:instrText xml:space="preserve"> PAGEREF _Toc422211208 \h </w:instrText>
        </w:r>
        <w:r>
          <w:rPr>
            <w:rFonts w:eastAsiaTheme="minorEastAsia"/>
          </w:rPr>
        </w:r>
        <w:r>
          <w:rPr>
            <w:rFonts w:eastAsiaTheme="minorEastAsia"/>
          </w:rPr>
          <w:fldChar w:fldCharType="separate"/>
        </w:r>
        <w:r>
          <w:rPr>
            <w:rFonts w:eastAsiaTheme="minorEastAsia"/>
          </w:rPr>
          <w:t>19</w:t>
        </w:r>
        <w:r>
          <w:rPr>
            <w:rFonts w:eastAsiaTheme="minorEastAsia"/>
          </w:rPr>
          <w:fldChar w:fldCharType="end"/>
        </w:r>
      </w:hyperlink>
    </w:p>
    <w:p w14:paraId="72ECF4BC" w14:textId="77777777" w:rsidR="00C44208" w:rsidRDefault="00FE39DC">
      <w:pPr>
        <w:pStyle w:val="TOC2"/>
        <w:jc w:val="right"/>
        <w:rPr>
          <w:rFonts w:eastAsiaTheme="minorEastAsia"/>
        </w:rPr>
      </w:pPr>
      <w:hyperlink w:anchor="_Toc422211209" w:history="1">
        <w:r>
          <w:rPr>
            <w:rFonts w:eastAsiaTheme="minorEastAsia"/>
          </w:rPr>
          <w:t>2.4</w:t>
        </w:r>
        <w:r>
          <w:rPr>
            <w:rFonts w:eastAsiaTheme="minorEastAsia"/>
          </w:rPr>
          <w:t>本章小结</w:t>
        </w:r>
        <w:r>
          <w:rPr>
            <w:rFonts w:eastAsiaTheme="minorEastAsia"/>
            <w:lang w:val="fr-FR"/>
          </w:rPr>
          <w:t>……………………………………………………………………........…</w:t>
        </w:r>
        <w:r>
          <w:rPr>
            <w:rFonts w:eastAsiaTheme="minorEastAsia"/>
          </w:rPr>
          <w:fldChar w:fldCharType="begin" w:fldLock="1"/>
        </w:r>
        <w:r>
          <w:rPr>
            <w:rFonts w:eastAsiaTheme="minorEastAsia"/>
          </w:rPr>
          <w:instrText xml:space="preserve"> PAGEREF _Toc422211209 \h </w:instrText>
        </w:r>
        <w:r>
          <w:rPr>
            <w:rFonts w:eastAsiaTheme="minorEastAsia"/>
          </w:rPr>
        </w:r>
        <w:r>
          <w:rPr>
            <w:rFonts w:eastAsiaTheme="minorEastAsia"/>
          </w:rPr>
          <w:fldChar w:fldCharType="separate"/>
        </w:r>
        <w:r>
          <w:rPr>
            <w:rFonts w:eastAsiaTheme="minorEastAsia"/>
          </w:rPr>
          <w:t>20</w:t>
        </w:r>
        <w:r>
          <w:rPr>
            <w:rFonts w:eastAsiaTheme="minorEastAsia"/>
          </w:rPr>
          <w:fldChar w:fldCharType="end"/>
        </w:r>
      </w:hyperlink>
    </w:p>
    <w:p w14:paraId="0775B60E" w14:textId="77777777" w:rsidR="00C44208" w:rsidRDefault="00FE39DC">
      <w:pPr>
        <w:spacing w:line="360" w:lineRule="auto"/>
        <w:jc w:val="center"/>
        <w:rPr>
          <w:rFonts w:eastAsiaTheme="minorEastAsia"/>
        </w:rPr>
      </w:pPr>
      <w:r>
        <w:rPr>
          <w:rFonts w:eastAsiaTheme="minorEastAsia"/>
        </w:rPr>
        <w:t>(</w:t>
      </w:r>
      <w:r>
        <w:rPr>
          <w:rFonts w:eastAsiaTheme="minorEastAsia"/>
        </w:rPr>
        <w:t>各章的名称黑体四号，其余宋体小</w:t>
      </w:r>
      <w:r>
        <w:rPr>
          <w:rFonts w:eastAsiaTheme="minorEastAsia" w:hint="eastAsia"/>
        </w:rPr>
        <w:t>四号</w:t>
      </w:r>
      <w:r>
        <w:rPr>
          <w:rFonts w:eastAsiaTheme="minorEastAsia"/>
        </w:rPr>
        <w:t>，行间距为</w:t>
      </w:r>
      <w:r>
        <w:rPr>
          <w:rFonts w:eastAsiaTheme="minorEastAsia"/>
        </w:rPr>
        <w:t>1.5</w:t>
      </w:r>
      <w:r>
        <w:rPr>
          <w:rFonts w:eastAsiaTheme="minorEastAsia"/>
        </w:rPr>
        <w:t>倍</w:t>
      </w:r>
      <w:r>
        <w:rPr>
          <w:rFonts w:eastAsiaTheme="minorEastAsia"/>
        </w:rPr>
        <w:t xml:space="preserve">) </w:t>
      </w:r>
    </w:p>
    <w:p w14:paraId="49D5DDF9" w14:textId="77777777" w:rsidR="00C44208" w:rsidRDefault="00FE39DC">
      <w:pPr>
        <w:spacing w:line="360" w:lineRule="auto"/>
        <w:jc w:val="center"/>
        <w:rPr>
          <w:rFonts w:eastAsiaTheme="minorEastAsia"/>
          <w:b/>
        </w:rPr>
      </w:pPr>
      <w:r>
        <w:rPr>
          <w:rFonts w:eastAsiaTheme="minorEastAsia"/>
          <w:b/>
        </w:rPr>
        <w:t>……</w:t>
      </w:r>
    </w:p>
    <w:p w14:paraId="2CB17DB6" w14:textId="77777777" w:rsidR="00C44208" w:rsidRDefault="00FE39DC">
      <w:pPr>
        <w:spacing w:line="360" w:lineRule="auto"/>
        <w:jc w:val="right"/>
        <w:rPr>
          <w:rFonts w:eastAsiaTheme="minorEastAsia"/>
        </w:rPr>
      </w:pPr>
      <w:r>
        <w:rPr>
          <w:rFonts w:ascii="黑体" w:eastAsia="黑体" w:hAnsi="黑体"/>
          <w:sz w:val="28"/>
          <w:szCs w:val="28"/>
        </w:rPr>
        <w:t>结论</w:t>
      </w:r>
      <w:r>
        <w:rPr>
          <w:rFonts w:eastAsiaTheme="minorEastAsia"/>
        </w:rPr>
        <w:t>……………………………………………………………………………………..57</w:t>
      </w:r>
    </w:p>
    <w:p w14:paraId="30308A4E" w14:textId="77777777" w:rsidR="00C44208" w:rsidRDefault="00FE39DC">
      <w:pPr>
        <w:spacing w:line="360" w:lineRule="auto"/>
        <w:jc w:val="right"/>
        <w:rPr>
          <w:rFonts w:eastAsiaTheme="minorEastAsia"/>
          <w:b/>
        </w:rPr>
      </w:pPr>
      <w:r>
        <w:rPr>
          <w:rFonts w:ascii="黑体" w:eastAsia="黑体" w:hAnsi="黑体"/>
          <w:sz w:val="28"/>
          <w:szCs w:val="28"/>
        </w:rPr>
        <w:t>参考文献</w:t>
      </w:r>
      <w:r>
        <w:rPr>
          <w:rFonts w:eastAsiaTheme="minorEastAsia"/>
          <w:lang w:val="fr-FR"/>
        </w:rPr>
        <w:t>……………………………………………………………………………… 5</w:t>
      </w:r>
      <w:r>
        <w:rPr>
          <w:rFonts w:eastAsiaTheme="minorEastAsia"/>
        </w:rPr>
        <w:t>9</w:t>
      </w:r>
    </w:p>
    <w:p w14:paraId="5136AE59" w14:textId="77777777" w:rsidR="00C44208" w:rsidRDefault="00FE39DC">
      <w:pPr>
        <w:spacing w:line="360" w:lineRule="auto"/>
        <w:jc w:val="right"/>
        <w:rPr>
          <w:rFonts w:eastAsiaTheme="minorEastAsia"/>
          <w:b/>
        </w:rPr>
      </w:pPr>
      <w:r>
        <w:rPr>
          <w:rFonts w:ascii="黑体" w:eastAsia="黑体" w:hAnsi="黑体" w:hint="eastAsia"/>
          <w:sz w:val="28"/>
          <w:szCs w:val="28"/>
        </w:rPr>
        <w:t>附录</w:t>
      </w:r>
      <w:r>
        <w:rPr>
          <w:rFonts w:eastAsiaTheme="minorEastAsia"/>
          <w:lang w:val="fr-FR"/>
        </w:rPr>
        <w:t>……………………………………………………………………………………</w:t>
      </w:r>
      <w:r>
        <w:rPr>
          <w:rFonts w:eastAsiaTheme="minorEastAsia"/>
        </w:rPr>
        <w:t xml:space="preserve">. </w:t>
      </w:r>
      <w:r>
        <w:rPr>
          <w:rFonts w:eastAsiaTheme="minorEastAsia"/>
          <w:lang w:val="fr-FR"/>
        </w:rPr>
        <w:t>6</w:t>
      </w:r>
      <w:r>
        <w:rPr>
          <w:rFonts w:eastAsiaTheme="minorEastAsia"/>
        </w:rPr>
        <w:t>2</w:t>
      </w:r>
    </w:p>
    <w:p w14:paraId="39CB6845" w14:textId="77777777" w:rsidR="00C44208" w:rsidRPr="004E23EA" w:rsidRDefault="00FE39DC" w:rsidP="004E23EA">
      <w:pPr>
        <w:spacing w:line="360" w:lineRule="auto"/>
        <w:jc w:val="right"/>
        <w:rPr>
          <w:rFonts w:eastAsiaTheme="minorEastAsia"/>
        </w:rPr>
      </w:pPr>
      <w:r>
        <w:rPr>
          <w:rFonts w:ascii="黑体" w:eastAsia="黑体" w:hAnsi="黑体" w:hint="eastAsia"/>
          <w:sz w:val="28"/>
          <w:szCs w:val="28"/>
        </w:rPr>
        <w:t>致谢</w:t>
      </w:r>
      <w:r>
        <w:rPr>
          <w:rFonts w:eastAsiaTheme="minorEastAsia"/>
          <w:lang w:val="fr-FR"/>
        </w:rPr>
        <w:t>……………………………………………………………………………………</w:t>
      </w:r>
      <w:r>
        <w:rPr>
          <w:rFonts w:eastAsiaTheme="minorEastAsia"/>
        </w:rPr>
        <w:t>. 72</w:t>
      </w:r>
    </w:p>
    <w:p w14:paraId="4B6BF409" w14:textId="64353325" w:rsidR="00C44208" w:rsidRPr="004E7AE9" w:rsidRDefault="004E7AE9" w:rsidP="004E7AE9">
      <w:pPr>
        <w:pStyle w:val="af1"/>
        <w:spacing w:before="249" w:after="156"/>
        <w:ind w:left="372"/>
      </w:pPr>
      <w:r w:rsidRPr="004E7AE9">
        <w:lastRenderedPageBreak/>
        <w:t xml:space="preserve">1  </w:t>
      </w:r>
      <w:r w:rsidRPr="004E7AE9">
        <w:rPr>
          <w:rFonts w:hint="eastAsia"/>
        </w:rPr>
        <w:t>绪</w:t>
      </w:r>
      <w:r w:rsidR="008506C5">
        <w:rPr>
          <w:rFonts w:hint="eastAsia"/>
        </w:rPr>
        <w:t xml:space="preserve"> </w:t>
      </w:r>
      <w:r w:rsidRPr="004E7AE9">
        <w:rPr>
          <w:rFonts w:hint="eastAsia"/>
        </w:rPr>
        <w:t>论</w:t>
      </w:r>
    </w:p>
    <w:p w14:paraId="077DD65D" w14:textId="18C7490F" w:rsidR="00C44208" w:rsidRDefault="00FE39DC" w:rsidP="008041C0">
      <w:pPr>
        <w:pStyle w:val="af3"/>
        <w:numPr>
          <w:ilvl w:val="1"/>
          <w:numId w:val="13"/>
        </w:numPr>
        <w:spacing w:before="156" w:after="156"/>
      </w:pPr>
      <w:r>
        <w:rPr>
          <w:rFonts w:hint="eastAsia"/>
        </w:rPr>
        <w:t>研究背景</w:t>
      </w:r>
    </w:p>
    <w:p w14:paraId="7ECFAC14" w14:textId="688536B3" w:rsidR="008041C0" w:rsidRDefault="008041C0" w:rsidP="008041C0">
      <w:pPr>
        <w:pStyle w:val="af5"/>
        <w:numPr>
          <w:ilvl w:val="2"/>
          <w:numId w:val="13"/>
        </w:numPr>
        <w:spacing w:before="156" w:after="156"/>
      </w:pPr>
      <w:r>
        <w:rPr>
          <w:rFonts w:hint="eastAsia"/>
        </w:rPr>
        <w:t>选题意义</w:t>
      </w:r>
    </w:p>
    <w:p w14:paraId="2468606A" w14:textId="12828528" w:rsidR="008041C0" w:rsidRDefault="008041C0" w:rsidP="008041C0">
      <w:pPr>
        <w:ind w:firstLineChars="200" w:firstLine="480"/>
      </w:pPr>
      <w:r>
        <w:rPr>
          <w:rFonts w:hint="eastAsia"/>
        </w:rPr>
        <w:t>数字资产是现代信息技术高速发展得产物，自然需要对其存储并且防篡改，同时还需要方便对其共享，验证。传统的数据存证系统虽然具有易创建，易存储，成本低等特点，是具有证明力度且可靠得电子数据证据。但是，目前的电子凭证还存在诸多的问题，一是传统的数据存证系统大多与第三方平台合作，依赖中心化管理，第三方平台在有关法律事务处理流程中存在大量重复数据，使得查询数据耗时长，效率低。二是数据存储在第三方平台存在丢失和篡改的风险，安全性和可靠性得不到保障，且难以实现数据共享。而区块链技术</w:t>
      </w:r>
      <w:r w:rsidR="00186069">
        <w:rPr>
          <w:rFonts w:hint="eastAsia"/>
        </w:rPr>
        <w:t>加密技术完善</w:t>
      </w:r>
      <w:r w:rsidR="00A6710F">
        <w:rPr>
          <w:rFonts w:hint="eastAsia"/>
        </w:rPr>
        <w:t>与去中心化特点</w:t>
      </w:r>
      <w:r w:rsidR="00186069">
        <w:rPr>
          <w:rFonts w:hint="eastAsia"/>
        </w:rPr>
        <w:t>，</w:t>
      </w:r>
      <w:r>
        <w:rPr>
          <w:rFonts w:hint="eastAsia"/>
        </w:rPr>
        <w:t>恰好可以解决传统存证系统以上的痛点</w:t>
      </w:r>
      <w:r w:rsidR="00186069">
        <w:rPr>
          <w:rFonts w:hint="eastAsia"/>
        </w:rPr>
        <w:t>。</w:t>
      </w:r>
    </w:p>
    <w:p w14:paraId="2D41E045" w14:textId="534581C5" w:rsidR="00FF1C88" w:rsidRDefault="008041C0" w:rsidP="00FF1C88">
      <w:pPr>
        <w:ind w:firstLineChars="200" w:firstLine="480"/>
        <w:rPr>
          <w:rFonts w:hint="eastAsia"/>
        </w:rPr>
      </w:pPr>
      <w:r>
        <w:rPr>
          <w:rFonts w:hint="eastAsia"/>
        </w:rPr>
        <w:t>区块链是一种记录交易历史信息的分布式存储数据库技术，具有去中心化，匿名化等特点，解决了不同节点之间数据共享，安全，信任等问题，在电子货币，金融科技，医疗，能源，互联网等领域发展迅速。在金融领域，区块链技术在精简结算流程，降低交易成本等方面具有极大潜力，在私募股权，追溯交易，查验数据资产归属等方面也体现了其重要性。在医疗领域的应用更是突出，使用区块链可以提供可靠的存储解决方案，确保其存储数据的原始性和可验证性，同时保护患者隐私。在数据存证方面，有人提出利用比特币来存储数据。他们建议对比特币进行修改，利用其挖掘资源以实现归档数据的分布式存储。在电子卫生系统中，曾提出通过联盟区块链实现安全的与具有隐私保护的个人健康信息共享。</w:t>
      </w:r>
    </w:p>
    <w:p w14:paraId="123879EF" w14:textId="7D1AB5F1" w:rsidR="008041C0" w:rsidRPr="008041C0" w:rsidRDefault="008041C0" w:rsidP="00BD597B">
      <w:pPr>
        <w:ind w:firstLineChars="200" w:firstLine="480"/>
      </w:pPr>
      <w:r>
        <w:rPr>
          <w:rFonts w:hint="eastAsia"/>
        </w:rPr>
        <w:t>基于传统数据存证系统的痛点与区块链去中心化，防篡改的特点，本次毕设提出一个可行的解决方案。在数据存证系统中采用联盟链技术为基础，通过密码学知识保障系统中数据的安全性和隐私性，使节点之间的信任度得到提升。</w:t>
      </w:r>
    </w:p>
    <w:p w14:paraId="01956024" w14:textId="78085B07" w:rsidR="00422C9B" w:rsidRDefault="00A6100B" w:rsidP="00D04763">
      <w:pPr>
        <w:pStyle w:val="af3"/>
        <w:spacing w:before="156" w:after="156"/>
      </w:pPr>
      <w:r>
        <w:t xml:space="preserve"> </w:t>
      </w:r>
      <w:r w:rsidR="00D04763">
        <w:t xml:space="preserve">1.2 </w:t>
      </w:r>
      <w:r>
        <w:t>国内外</w:t>
      </w:r>
      <w:r>
        <w:rPr>
          <w:rFonts w:hint="eastAsia"/>
        </w:rPr>
        <w:t>研究现状</w:t>
      </w:r>
    </w:p>
    <w:p w14:paraId="53814CB9" w14:textId="2F1FDFDB" w:rsidR="00A6100B" w:rsidRDefault="00A6100B" w:rsidP="000C5161">
      <w:pPr>
        <w:pStyle w:val="af5"/>
        <w:numPr>
          <w:ilvl w:val="2"/>
          <w:numId w:val="6"/>
        </w:numPr>
        <w:spacing w:before="156" w:after="156"/>
      </w:pPr>
      <w:r>
        <w:rPr>
          <w:rFonts w:hint="eastAsia"/>
        </w:rPr>
        <w:t>区块链技术研究现状</w:t>
      </w:r>
    </w:p>
    <w:p w14:paraId="5B8A9BD8" w14:textId="723074BF" w:rsidR="0042798A" w:rsidRPr="0042798A" w:rsidRDefault="008C6EE6" w:rsidP="00426719">
      <w:pPr>
        <w:ind w:firstLineChars="200" w:firstLine="480"/>
        <w:rPr>
          <w:rFonts w:hint="eastAsia"/>
        </w:rPr>
      </w:pPr>
      <w:r>
        <w:rPr>
          <w:rFonts w:hint="eastAsia"/>
        </w:rPr>
        <w:t>在国外，</w:t>
      </w:r>
      <w:r w:rsidR="004926E6" w:rsidRPr="0010306B">
        <w:rPr>
          <w:rFonts w:hint="eastAsia"/>
        </w:rPr>
        <w:t>甘俊</w:t>
      </w:r>
      <w:r w:rsidR="0049110D">
        <w:rPr>
          <w:rFonts w:hint="eastAsia"/>
        </w:rPr>
        <w:t>等人</w:t>
      </w:r>
      <w:r w:rsidR="0049110D" w:rsidRPr="0049110D">
        <w:rPr>
          <w:vertAlign w:val="superscript"/>
        </w:rPr>
        <w:fldChar w:fldCharType="begin"/>
      </w:r>
      <w:r w:rsidR="0049110D" w:rsidRPr="0049110D">
        <w:rPr>
          <w:vertAlign w:val="superscript"/>
        </w:rPr>
        <w:instrText xml:space="preserve"> </w:instrText>
      </w:r>
      <w:r w:rsidR="0049110D" w:rsidRPr="0049110D">
        <w:rPr>
          <w:rFonts w:hint="eastAsia"/>
          <w:vertAlign w:val="superscript"/>
        </w:rPr>
        <w:instrText>REF _Ref136269705 \r \h</w:instrText>
      </w:r>
      <w:r w:rsidR="0049110D" w:rsidRPr="0049110D">
        <w:rPr>
          <w:vertAlign w:val="superscript"/>
        </w:rPr>
        <w:instrText xml:space="preserve"> </w:instrText>
      </w:r>
      <w:r w:rsidR="0049110D" w:rsidRPr="0049110D">
        <w:rPr>
          <w:vertAlign w:val="superscript"/>
        </w:rPr>
      </w:r>
      <w:r w:rsidR="0049110D" w:rsidRPr="0049110D">
        <w:rPr>
          <w:vertAlign w:val="superscript"/>
        </w:rPr>
        <w:instrText xml:space="preserve"> \* MERGEFORMAT </w:instrText>
      </w:r>
      <w:r w:rsidR="0049110D" w:rsidRPr="0049110D">
        <w:rPr>
          <w:vertAlign w:val="superscript"/>
        </w:rPr>
        <w:fldChar w:fldCharType="separate"/>
      </w:r>
      <w:r w:rsidR="0049110D" w:rsidRPr="0049110D">
        <w:rPr>
          <w:vertAlign w:val="superscript"/>
        </w:rPr>
        <w:t>[1]</w:t>
      </w:r>
      <w:r w:rsidR="0049110D" w:rsidRPr="0049110D">
        <w:rPr>
          <w:vertAlign w:val="superscript"/>
        </w:rPr>
        <w:fldChar w:fldCharType="end"/>
      </w:r>
      <w:r w:rsidR="004926E6">
        <w:rPr>
          <w:rFonts w:hint="eastAsia"/>
        </w:rPr>
        <w:t>通过改进了</w:t>
      </w:r>
      <w:r w:rsidR="004926E6" w:rsidRPr="0010306B">
        <w:rPr>
          <w:rFonts w:hint="eastAsia"/>
        </w:rPr>
        <w:t>PBFT</w:t>
      </w:r>
      <w:r w:rsidR="004926E6" w:rsidRPr="0010306B">
        <w:rPr>
          <w:rFonts w:hint="eastAsia"/>
        </w:rPr>
        <w:t>主节点选取方式</w:t>
      </w:r>
      <w:r w:rsidR="004926E6">
        <w:rPr>
          <w:rFonts w:hint="eastAsia"/>
        </w:rPr>
        <w:t>提高了共识效率。</w:t>
      </w:r>
      <w:r w:rsidR="009825ED">
        <w:rPr>
          <w:rFonts w:hint="eastAsia"/>
        </w:rPr>
        <w:t>G</w:t>
      </w:r>
      <w:r w:rsidR="009825ED">
        <w:t>e Yu</w:t>
      </w:r>
      <w:r w:rsidR="009825ED">
        <w:rPr>
          <w:rFonts w:hint="eastAsia"/>
        </w:rPr>
        <w:t>等人</w:t>
      </w:r>
      <w:r w:rsidR="0049110D" w:rsidRPr="0049110D">
        <w:rPr>
          <w:vertAlign w:val="superscript"/>
        </w:rPr>
        <w:fldChar w:fldCharType="begin"/>
      </w:r>
      <w:r w:rsidR="0049110D" w:rsidRPr="0049110D">
        <w:rPr>
          <w:vertAlign w:val="superscript"/>
        </w:rPr>
        <w:instrText xml:space="preserve"> </w:instrText>
      </w:r>
      <w:r w:rsidR="0049110D" w:rsidRPr="0049110D">
        <w:rPr>
          <w:rFonts w:hint="eastAsia"/>
          <w:vertAlign w:val="superscript"/>
        </w:rPr>
        <w:instrText>REF _Ref136269739 \r \h</w:instrText>
      </w:r>
      <w:r w:rsidR="0049110D" w:rsidRPr="0049110D">
        <w:rPr>
          <w:vertAlign w:val="superscript"/>
        </w:rPr>
        <w:instrText xml:space="preserve"> </w:instrText>
      </w:r>
      <w:r w:rsidR="0049110D" w:rsidRPr="0049110D">
        <w:rPr>
          <w:vertAlign w:val="superscript"/>
        </w:rPr>
      </w:r>
      <w:r w:rsidR="0049110D" w:rsidRPr="0049110D">
        <w:rPr>
          <w:vertAlign w:val="superscript"/>
        </w:rPr>
        <w:instrText xml:space="preserve"> \* MERGEFORMAT </w:instrText>
      </w:r>
      <w:r w:rsidR="0049110D" w:rsidRPr="0049110D">
        <w:rPr>
          <w:vertAlign w:val="superscript"/>
        </w:rPr>
        <w:fldChar w:fldCharType="separate"/>
      </w:r>
      <w:r w:rsidR="0049110D" w:rsidRPr="0049110D">
        <w:rPr>
          <w:vertAlign w:val="superscript"/>
        </w:rPr>
        <w:t>[2]</w:t>
      </w:r>
      <w:r w:rsidR="0049110D" w:rsidRPr="0049110D">
        <w:rPr>
          <w:vertAlign w:val="superscript"/>
        </w:rPr>
        <w:fldChar w:fldCharType="end"/>
      </w:r>
      <w:r w:rsidR="009825ED">
        <w:rPr>
          <w:rFonts w:hint="eastAsia"/>
        </w:rPr>
        <w:t>通过提出一种动态分组拜占庭容错机制提高区块链的可信度。</w:t>
      </w:r>
      <w:r w:rsidR="004926E6" w:rsidRPr="0010306B">
        <w:rPr>
          <w:rFonts w:hint="eastAsia"/>
        </w:rPr>
        <w:t>方轶</w:t>
      </w:r>
      <w:r w:rsidR="0049110D" w:rsidRPr="0049110D">
        <w:rPr>
          <w:vertAlign w:val="superscript"/>
        </w:rPr>
        <w:fldChar w:fldCharType="begin"/>
      </w:r>
      <w:r w:rsidR="0049110D" w:rsidRPr="0049110D">
        <w:rPr>
          <w:vertAlign w:val="superscript"/>
        </w:rPr>
        <w:instrText xml:space="preserve"> </w:instrText>
      </w:r>
      <w:r w:rsidR="0049110D" w:rsidRPr="0049110D">
        <w:rPr>
          <w:rFonts w:hint="eastAsia"/>
          <w:vertAlign w:val="superscript"/>
        </w:rPr>
        <w:instrText>REF _Ref136269766 \r \h</w:instrText>
      </w:r>
      <w:r w:rsidR="0049110D" w:rsidRPr="0049110D">
        <w:rPr>
          <w:vertAlign w:val="superscript"/>
        </w:rPr>
        <w:instrText xml:space="preserve"> </w:instrText>
      </w:r>
      <w:r w:rsidR="0049110D" w:rsidRPr="0049110D">
        <w:rPr>
          <w:vertAlign w:val="superscript"/>
        </w:rPr>
      </w:r>
      <w:r w:rsidR="0049110D" w:rsidRPr="0049110D">
        <w:rPr>
          <w:vertAlign w:val="superscript"/>
        </w:rPr>
        <w:instrText xml:space="preserve"> \* MERGEFORMAT </w:instrText>
      </w:r>
      <w:r w:rsidR="0049110D" w:rsidRPr="0049110D">
        <w:rPr>
          <w:vertAlign w:val="superscript"/>
        </w:rPr>
        <w:fldChar w:fldCharType="separate"/>
      </w:r>
      <w:r w:rsidR="0049110D" w:rsidRPr="0049110D">
        <w:rPr>
          <w:vertAlign w:val="superscript"/>
        </w:rPr>
        <w:t>[3]</w:t>
      </w:r>
      <w:r w:rsidR="0049110D" w:rsidRPr="0049110D">
        <w:rPr>
          <w:vertAlign w:val="superscript"/>
        </w:rPr>
        <w:fldChar w:fldCharType="end"/>
      </w:r>
      <w:r w:rsidR="004926E6">
        <w:rPr>
          <w:rFonts w:hint="eastAsia"/>
        </w:rPr>
        <w:t>在</w:t>
      </w:r>
      <w:r w:rsidR="004926E6" w:rsidRPr="0010306B">
        <w:rPr>
          <w:rFonts w:hint="eastAsia"/>
        </w:rPr>
        <w:t>PBFT</w:t>
      </w:r>
      <w:r w:rsidR="004926E6" w:rsidRPr="0010306B">
        <w:rPr>
          <w:rFonts w:hint="eastAsia"/>
        </w:rPr>
        <w:lastRenderedPageBreak/>
        <w:t>算法上</w:t>
      </w:r>
      <w:r w:rsidR="004926E6">
        <w:rPr>
          <w:rFonts w:hint="eastAsia"/>
        </w:rPr>
        <w:t>提出了基于</w:t>
      </w:r>
      <w:r w:rsidR="004926E6" w:rsidRPr="0010306B">
        <w:rPr>
          <w:rFonts w:hint="eastAsia"/>
        </w:rPr>
        <w:t>EIGamal</w:t>
      </w:r>
      <w:r w:rsidR="004926E6">
        <w:rPr>
          <w:rFonts w:hint="eastAsia"/>
        </w:rPr>
        <w:t>算法的签名改进方案，实现了节点的动态加入退出。</w:t>
      </w:r>
      <w:r w:rsidR="00852D81" w:rsidRPr="0010306B">
        <w:rPr>
          <w:rFonts w:hint="eastAsia"/>
        </w:rPr>
        <w:t>SHI liucheng</w:t>
      </w:r>
      <w:r w:rsidR="00852D81">
        <w:rPr>
          <w:rFonts w:hint="eastAsia"/>
        </w:rPr>
        <w:t>等人</w:t>
      </w:r>
      <w:r w:rsidR="0049110D" w:rsidRPr="0049110D">
        <w:rPr>
          <w:vertAlign w:val="superscript"/>
        </w:rPr>
        <w:fldChar w:fldCharType="begin"/>
      </w:r>
      <w:r w:rsidR="0049110D" w:rsidRPr="0049110D">
        <w:rPr>
          <w:vertAlign w:val="superscript"/>
        </w:rPr>
        <w:instrText xml:space="preserve"> </w:instrText>
      </w:r>
      <w:r w:rsidR="0049110D" w:rsidRPr="0049110D">
        <w:rPr>
          <w:rFonts w:hint="eastAsia"/>
          <w:vertAlign w:val="superscript"/>
        </w:rPr>
        <w:instrText>REF _Ref136269797 \r \h</w:instrText>
      </w:r>
      <w:r w:rsidR="0049110D" w:rsidRPr="0049110D">
        <w:rPr>
          <w:vertAlign w:val="superscript"/>
        </w:rPr>
        <w:instrText xml:space="preserve"> </w:instrText>
      </w:r>
      <w:r w:rsidR="0049110D" w:rsidRPr="0049110D">
        <w:rPr>
          <w:vertAlign w:val="superscript"/>
        </w:rPr>
      </w:r>
      <w:r w:rsidR="0049110D" w:rsidRPr="0049110D">
        <w:rPr>
          <w:vertAlign w:val="superscript"/>
        </w:rPr>
        <w:instrText xml:space="preserve"> \* MERGEFORMAT </w:instrText>
      </w:r>
      <w:r w:rsidR="0049110D" w:rsidRPr="0049110D">
        <w:rPr>
          <w:vertAlign w:val="superscript"/>
        </w:rPr>
        <w:fldChar w:fldCharType="separate"/>
      </w:r>
      <w:r w:rsidR="0049110D" w:rsidRPr="0049110D">
        <w:rPr>
          <w:vertAlign w:val="superscript"/>
        </w:rPr>
        <w:t>[4]</w:t>
      </w:r>
      <w:r w:rsidR="0049110D" w:rsidRPr="0049110D">
        <w:rPr>
          <w:vertAlign w:val="superscript"/>
        </w:rPr>
        <w:fldChar w:fldCharType="end"/>
      </w:r>
      <w:r w:rsidR="006D0614">
        <w:t>设计了具有</w:t>
      </w:r>
      <w:r w:rsidR="006D0614">
        <w:rPr>
          <w:rFonts w:hint="eastAsia"/>
        </w:rPr>
        <w:t>唯一性和匿名性</w:t>
      </w:r>
      <w:r w:rsidR="007A03BE">
        <w:rPr>
          <w:rFonts w:hint="eastAsia"/>
        </w:rPr>
        <w:t>的算法领导者，提高了区块链的可信的。</w:t>
      </w:r>
      <w:r w:rsidR="00EC3165">
        <w:rPr>
          <w:rFonts w:hint="eastAsia"/>
        </w:rPr>
        <w:t>Marko</w:t>
      </w:r>
      <w:r w:rsidR="00EC3165">
        <w:t xml:space="preserve"> Vukoli</w:t>
      </w:r>
      <w:r w:rsidR="00EC3165">
        <w:rPr>
          <w:rFonts w:hint="eastAsia"/>
        </w:rPr>
        <w:t>等人</w:t>
      </w:r>
      <w:r w:rsidR="00DE04D0" w:rsidRPr="00DE04D0">
        <w:rPr>
          <w:vertAlign w:val="superscript"/>
        </w:rPr>
        <w:fldChar w:fldCharType="begin"/>
      </w:r>
      <w:r w:rsidR="00DE04D0" w:rsidRPr="00DE04D0">
        <w:rPr>
          <w:vertAlign w:val="superscript"/>
        </w:rPr>
        <w:instrText xml:space="preserve"> </w:instrText>
      </w:r>
      <w:r w:rsidR="00DE04D0" w:rsidRPr="00DE04D0">
        <w:rPr>
          <w:rFonts w:hint="eastAsia"/>
          <w:vertAlign w:val="superscript"/>
        </w:rPr>
        <w:instrText>REF _Ref136269836 \r \h</w:instrText>
      </w:r>
      <w:r w:rsidR="00DE04D0" w:rsidRPr="00DE04D0">
        <w:rPr>
          <w:vertAlign w:val="superscript"/>
        </w:rPr>
        <w:instrText xml:space="preserve"> </w:instrText>
      </w:r>
      <w:r w:rsidR="00DE04D0" w:rsidRPr="00DE04D0">
        <w:rPr>
          <w:vertAlign w:val="superscript"/>
        </w:rPr>
      </w:r>
      <w:r w:rsidR="00DE04D0" w:rsidRPr="00DE04D0">
        <w:rPr>
          <w:vertAlign w:val="superscript"/>
        </w:rPr>
        <w:instrText xml:space="preserve"> \* MERGEFORMAT </w:instrText>
      </w:r>
      <w:r w:rsidR="00DE04D0" w:rsidRPr="00DE04D0">
        <w:rPr>
          <w:vertAlign w:val="superscript"/>
        </w:rPr>
        <w:fldChar w:fldCharType="separate"/>
      </w:r>
      <w:r w:rsidR="00DE04D0" w:rsidRPr="00DE04D0">
        <w:rPr>
          <w:vertAlign w:val="superscript"/>
        </w:rPr>
        <w:t>[5]</w:t>
      </w:r>
      <w:r w:rsidR="00DE04D0" w:rsidRPr="00DE04D0">
        <w:rPr>
          <w:vertAlign w:val="superscript"/>
        </w:rPr>
        <w:fldChar w:fldCharType="end"/>
      </w:r>
      <w:r w:rsidR="00EC3165">
        <w:rPr>
          <w:rFonts w:hint="eastAsia"/>
        </w:rPr>
        <w:t>通过对比基于</w:t>
      </w:r>
      <w:r w:rsidR="00EC3165">
        <w:rPr>
          <w:rFonts w:hint="eastAsia"/>
        </w:rPr>
        <w:t>PoW</w:t>
      </w:r>
      <w:r w:rsidR="00EC3165">
        <w:rPr>
          <w:rFonts w:hint="eastAsia"/>
        </w:rPr>
        <w:t>的区块链与基于</w:t>
      </w:r>
      <w:r w:rsidR="00EC3165">
        <w:rPr>
          <w:rFonts w:hint="eastAsia"/>
        </w:rPr>
        <w:t>BFT</w:t>
      </w:r>
      <w:r w:rsidR="00EC3165">
        <w:rPr>
          <w:rFonts w:hint="eastAsia"/>
        </w:rPr>
        <w:t>状态机复制的区块链，提高区块链的可拓展性。</w:t>
      </w:r>
      <w:r w:rsidR="00EC3165" w:rsidRPr="0010306B">
        <w:rPr>
          <w:rFonts w:hint="eastAsia"/>
        </w:rPr>
        <w:t>Stefanos Leonardos</w:t>
      </w:r>
      <w:r w:rsidR="00EC3165">
        <w:rPr>
          <w:rFonts w:hint="eastAsia"/>
        </w:rPr>
        <w:t>等人</w:t>
      </w:r>
      <w:r w:rsidR="00DE04D0" w:rsidRPr="00DE04D0">
        <w:rPr>
          <w:vertAlign w:val="superscript"/>
        </w:rPr>
        <w:fldChar w:fldCharType="begin"/>
      </w:r>
      <w:r w:rsidR="00DE04D0" w:rsidRPr="00DE04D0">
        <w:rPr>
          <w:vertAlign w:val="superscript"/>
        </w:rPr>
        <w:instrText xml:space="preserve"> </w:instrText>
      </w:r>
      <w:r w:rsidR="00DE04D0" w:rsidRPr="00DE04D0">
        <w:rPr>
          <w:rFonts w:hint="eastAsia"/>
          <w:vertAlign w:val="superscript"/>
        </w:rPr>
        <w:instrText>REF _Ref136269856 \r \h</w:instrText>
      </w:r>
      <w:r w:rsidR="00DE04D0" w:rsidRPr="00DE04D0">
        <w:rPr>
          <w:vertAlign w:val="superscript"/>
        </w:rPr>
        <w:instrText xml:space="preserve"> </w:instrText>
      </w:r>
      <w:r w:rsidR="00DE04D0" w:rsidRPr="00DE04D0">
        <w:rPr>
          <w:vertAlign w:val="superscript"/>
        </w:rPr>
      </w:r>
      <w:r w:rsidR="00DE04D0" w:rsidRPr="00DE04D0">
        <w:rPr>
          <w:vertAlign w:val="superscript"/>
        </w:rPr>
        <w:instrText xml:space="preserve"> \* MERGEFORMAT </w:instrText>
      </w:r>
      <w:r w:rsidR="00DE04D0" w:rsidRPr="00DE04D0">
        <w:rPr>
          <w:vertAlign w:val="superscript"/>
        </w:rPr>
        <w:fldChar w:fldCharType="separate"/>
      </w:r>
      <w:r w:rsidR="00DE04D0" w:rsidRPr="00DE04D0">
        <w:rPr>
          <w:vertAlign w:val="superscript"/>
        </w:rPr>
        <w:t>[6]</w:t>
      </w:r>
      <w:r w:rsidR="00DE04D0" w:rsidRPr="00DE04D0">
        <w:rPr>
          <w:vertAlign w:val="superscript"/>
        </w:rPr>
        <w:fldChar w:fldCharType="end"/>
      </w:r>
      <w:r w:rsidR="00EC3165">
        <w:rPr>
          <w:rFonts w:hint="eastAsia"/>
        </w:rPr>
        <w:t>利用权重改进</w:t>
      </w:r>
      <w:r w:rsidR="00EC3165">
        <w:rPr>
          <w:rFonts w:hint="eastAsia"/>
        </w:rPr>
        <w:t>PoS</w:t>
      </w:r>
      <w:r w:rsidR="00EC3165">
        <w:rPr>
          <w:rFonts w:hint="eastAsia"/>
        </w:rPr>
        <w:t>共识算法。在国内，</w:t>
      </w:r>
      <w:r w:rsidR="00EC3165" w:rsidRPr="0010306B">
        <w:rPr>
          <w:rFonts w:hint="eastAsia"/>
        </w:rPr>
        <w:t>丁庭深</w:t>
      </w:r>
      <w:r w:rsidR="00DE04D0" w:rsidRPr="00DE04D0">
        <w:rPr>
          <w:vertAlign w:val="superscript"/>
        </w:rPr>
        <w:fldChar w:fldCharType="begin"/>
      </w:r>
      <w:r w:rsidR="00DE04D0" w:rsidRPr="00DE04D0">
        <w:rPr>
          <w:vertAlign w:val="superscript"/>
        </w:rPr>
        <w:instrText xml:space="preserve"> </w:instrText>
      </w:r>
      <w:r w:rsidR="00DE04D0" w:rsidRPr="00DE04D0">
        <w:rPr>
          <w:rFonts w:hint="eastAsia"/>
          <w:vertAlign w:val="superscript"/>
        </w:rPr>
        <w:instrText>REF _Ref136269891 \r \h</w:instrText>
      </w:r>
      <w:r w:rsidR="00DE04D0" w:rsidRPr="00DE04D0">
        <w:rPr>
          <w:vertAlign w:val="superscript"/>
        </w:rPr>
        <w:instrText xml:space="preserve"> </w:instrText>
      </w:r>
      <w:r w:rsidR="00DE04D0" w:rsidRPr="00DE04D0">
        <w:rPr>
          <w:vertAlign w:val="superscript"/>
        </w:rPr>
      </w:r>
      <w:r w:rsidR="00DE04D0" w:rsidRPr="00DE04D0">
        <w:rPr>
          <w:vertAlign w:val="superscript"/>
        </w:rPr>
        <w:instrText xml:space="preserve"> \* MERGEFORMAT </w:instrText>
      </w:r>
      <w:r w:rsidR="00DE04D0" w:rsidRPr="00DE04D0">
        <w:rPr>
          <w:vertAlign w:val="superscript"/>
        </w:rPr>
        <w:fldChar w:fldCharType="separate"/>
      </w:r>
      <w:r w:rsidR="00DE04D0" w:rsidRPr="00DE04D0">
        <w:rPr>
          <w:vertAlign w:val="superscript"/>
        </w:rPr>
        <w:t>[7]</w:t>
      </w:r>
      <w:r w:rsidR="00DE04D0" w:rsidRPr="00DE04D0">
        <w:rPr>
          <w:vertAlign w:val="superscript"/>
        </w:rPr>
        <w:fldChar w:fldCharType="end"/>
      </w:r>
      <w:r w:rsidR="00EC3165">
        <w:rPr>
          <w:rFonts w:hint="eastAsia"/>
        </w:rPr>
        <w:t>提出了基于信用等级划分机制，提高了区块链间的通信效率，降低了区块链间的通信开销。</w:t>
      </w:r>
    </w:p>
    <w:p w14:paraId="3F4B228B" w14:textId="2AA6A783" w:rsidR="009C1171" w:rsidRDefault="00A6100B" w:rsidP="00230643">
      <w:pPr>
        <w:pStyle w:val="af5"/>
        <w:numPr>
          <w:ilvl w:val="2"/>
          <w:numId w:val="6"/>
        </w:numPr>
        <w:spacing w:before="156" w:after="156"/>
      </w:pPr>
      <w:r>
        <w:rPr>
          <w:rFonts w:hint="eastAsia"/>
        </w:rPr>
        <w:t>区块链应用研究现状</w:t>
      </w:r>
    </w:p>
    <w:p w14:paraId="1311BDAF" w14:textId="7C33BE56" w:rsidR="00230643" w:rsidRDefault="00C23B68" w:rsidP="00230643">
      <w:pPr>
        <w:ind w:firstLineChars="200" w:firstLine="480"/>
        <w:rPr>
          <w:rFonts w:hint="eastAsia"/>
        </w:rPr>
      </w:pPr>
      <w:r w:rsidRPr="00C23B68">
        <w:rPr>
          <w:rFonts w:hint="eastAsia"/>
        </w:rPr>
        <w:t>应用方面，</w:t>
      </w:r>
      <w:r w:rsidR="00314AC2" w:rsidRPr="00C23B68">
        <w:rPr>
          <w:rFonts w:hint="eastAsia"/>
        </w:rPr>
        <w:t>宁梦月</w:t>
      </w:r>
      <w:r w:rsidR="007248C5">
        <w:rPr>
          <w:rFonts w:hint="eastAsia"/>
        </w:rPr>
        <w:t>等人</w:t>
      </w:r>
      <w:r w:rsidR="007248C5" w:rsidRPr="007248C5">
        <w:rPr>
          <w:vertAlign w:val="superscript"/>
        </w:rPr>
        <w:fldChar w:fldCharType="begin"/>
      </w:r>
      <w:r w:rsidR="007248C5" w:rsidRPr="007248C5">
        <w:rPr>
          <w:vertAlign w:val="superscript"/>
        </w:rPr>
        <w:instrText xml:space="preserve"> </w:instrText>
      </w:r>
      <w:r w:rsidR="007248C5" w:rsidRPr="007248C5">
        <w:rPr>
          <w:rFonts w:hint="eastAsia"/>
          <w:vertAlign w:val="superscript"/>
        </w:rPr>
        <w:instrText>REF _Ref136269972 \r \h</w:instrText>
      </w:r>
      <w:r w:rsidR="007248C5" w:rsidRPr="007248C5">
        <w:rPr>
          <w:vertAlign w:val="superscript"/>
        </w:rPr>
        <w:instrText xml:space="preserve"> </w:instrText>
      </w:r>
      <w:r w:rsidR="007248C5" w:rsidRPr="007248C5">
        <w:rPr>
          <w:vertAlign w:val="superscript"/>
        </w:rPr>
      </w:r>
      <w:r w:rsidR="007248C5">
        <w:rPr>
          <w:vertAlign w:val="superscript"/>
        </w:rPr>
        <w:instrText xml:space="preserve"> \* MERGEFORMAT </w:instrText>
      </w:r>
      <w:r w:rsidR="007248C5" w:rsidRPr="007248C5">
        <w:rPr>
          <w:vertAlign w:val="superscript"/>
        </w:rPr>
        <w:fldChar w:fldCharType="separate"/>
      </w:r>
      <w:r w:rsidR="007248C5" w:rsidRPr="007248C5">
        <w:rPr>
          <w:vertAlign w:val="superscript"/>
        </w:rPr>
        <w:t>[8]</w:t>
      </w:r>
      <w:r w:rsidR="007248C5" w:rsidRPr="007248C5">
        <w:rPr>
          <w:vertAlign w:val="superscript"/>
        </w:rPr>
        <w:fldChar w:fldCharType="end"/>
      </w:r>
      <w:r w:rsidR="007248C5">
        <w:rPr>
          <w:rFonts w:hint="eastAsia"/>
        </w:rPr>
        <w:t>意在解决数字知识产权在传统情况下无法进行有效保护的问题，提出</w:t>
      </w:r>
      <w:r w:rsidR="00314AC2" w:rsidRPr="00C23B68">
        <w:rPr>
          <w:rFonts w:hint="eastAsia"/>
        </w:rPr>
        <w:t>基于</w:t>
      </w:r>
      <w:r w:rsidR="00314AC2" w:rsidRPr="00C23B68">
        <w:rPr>
          <w:rFonts w:hint="eastAsia"/>
        </w:rPr>
        <w:t>Polkadot</w:t>
      </w:r>
      <w:r w:rsidR="00314AC2" w:rsidRPr="00C23B68">
        <w:rPr>
          <w:rFonts w:hint="eastAsia"/>
        </w:rPr>
        <w:t>的多链异构数字知识版权保护模型系统</w:t>
      </w:r>
      <w:r w:rsidR="00980FC7">
        <w:rPr>
          <w:rFonts w:hint="eastAsia"/>
        </w:rPr>
        <w:t>。</w:t>
      </w:r>
      <w:r w:rsidRPr="00C23B68">
        <w:rPr>
          <w:rFonts w:hint="eastAsia"/>
        </w:rPr>
        <w:t>Zheng</w:t>
      </w:r>
      <w:r w:rsidRPr="00C23B68">
        <w:rPr>
          <w:rFonts w:hint="eastAsia"/>
        </w:rPr>
        <w:t>等</w:t>
      </w:r>
      <w:r w:rsidR="00F83FDC">
        <w:rPr>
          <w:rFonts w:hint="eastAsia"/>
        </w:rPr>
        <w:t>人</w:t>
      </w:r>
      <w:r w:rsidR="00980FC7" w:rsidRPr="00980FC7">
        <w:rPr>
          <w:vertAlign w:val="superscript"/>
        </w:rPr>
        <w:fldChar w:fldCharType="begin"/>
      </w:r>
      <w:r w:rsidR="00980FC7" w:rsidRPr="00980FC7">
        <w:rPr>
          <w:vertAlign w:val="superscript"/>
        </w:rPr>
        <w:instrText xml:space="preserve"> </w:instrText>
      </w:r>
      <w:r w:rsidR="00980FC7" w:rsidRPr="00980FC7">
        <w:rPr>
          <w:rFonts w:hint="eastAsia"/>
          <w:vertAlign w:val="superscript"/>
        </w:rPr>
        <w:instrText>REF _Ref136270070 \r \h</w:instrText>
      </w:r>
      <w:r w:rsidR="00980FC7" w:rsidRPr="00980FC7">
        <w:rPr>
          <w:vertAlign w:val="superscript"/>
        </w:rPr>
        <w:instrText xml:space="preserve"> </w:instrText>
      </w:r>
      <w:r w:rsidR="00980FC7" w:rsidRPr="00980FC7">
        <w:rPr>
          <w:vertAlign w:val="superscript"/>
        </w:rPr>
      </w:r>
      <w:r w:rsidR="00980FC7" w:rsidRPr="00980FC7">
        <w:rPr>
          <w:vertAlign w:val="superscript"/>
        </w:rPr>
        <w:instrText xml:space="preserve"> \* MERGEFORMAT </w:instrText>
      </w:r>
      <w:r w:rsidR="00980FC7" w:rsidRPr="00980FC7">
        <w:rPr>
          <w:vertAlign w:val="superscript"/>
        </w:rPr>
        <w:fldChar w:fldCharType="separate"/>
      </w:r>
      <w:r w:rsidR="00980FC7" w:rsidRPr="00980FC7">
        <w:rPr>
          <w:vertAlign w:val="superscript"/>
        </w:rPr>
        <w:t>[9]</w:t>
      </w:r>
      <w:r w:rsidR="00980FC7" w:rsidRPr="00980FC7">
        <w:rPr>
          <w:vertAlign w:val="superscript"/>
        </w:rPr>
        <w:fldChar w:fldCharType="end"/>
      </w:r>
      <w:r w:rsidRPr="00C23B68">
        <w:rPr>
          <w:rFonts w:hint="eastAsia"/>
        </w:rPr>
        <w:t>利用连续时间马尔可夫链（</w:t>
      </w:r>
      <w:r w:rsidRPr="00C23B68">
        <w:rPr>
          <w:rFonts w:hint="eastAsia"/>
        </w:rPr>
        <w:t>CTMC</w:t>
      </w:r>
      <w:r w:rsidRPr="00C23B68">
        <w:rPr>
          <w:rFonts w:hint="eastAsia"/>
        </w:rPr>
        <w:t>）模型来模拟基于实用拜占庭容错</w:t>
      </w:r>
      <w:r w:rsidR="00601838">
        <w:rPr>
          <w:rFonts w:hint="eastAsia"/>
        </w:rPr>
        <w:t>共识算法</w:t>
      </w:r>
      <w:r w:rsidRPr="00C23B68">
        <w:rPr>
          <w:rFonts w:hint="eastAsia"/>
        </w:rPr>
        <w:t>的医疗区块链网络的时间响应</w:t>
      </w:r>
      <w:r w:rsidR="00D85249">
        <w:rPr>
          <w:rFonts w:hint="eastAsia"/>
        </w:rPr>
        <w:t>。</w:t>
      </w:r>
      <w:r w:rsidR="00D85249">
        <w:t>赵海鸿等人</w:t>
      </w:r>
      <w:r w:rsidR="00601838" w:rsidRPr="00601838">
        <w:rPr>
          <w:vertAlign w:val="superscript"/>
        </w:rPr>
        <w:fldChar w:fldCharType="begin"/>
      </w:r>
      <w:r w:rsidR="00601838" w:rsidRPr="00601838">
        <w:rPr>
          <w:vertAlign w:val="superscript"/>
        </w:rPr>
        <w:instrText xml:space="preserve"> REF _Ref136270135 \r \h </w:instrText>
      </w:r>
      <w:r w:rsidR="00601838" w:rsidRPr="00601838">
        <w:rPr>
          <w:vertAlign w:val="superscript"/>
        </w:rPr>
      </w:r>
      <w:r w:rsidR="00601838" w:rsidRPr="00601838">
        <w:rPr>
          <w:vertAlign w:val="superscript"/>
        </w:rPr>
        <w:instrText xml:space="preserve"> \* MERGEFORMAT </w:instrText>
      </w:r>
      <w:r w:rsidR="00601838" w:rsidRPr="00601838">
        <w:rPr>
          <w:vertAlign w:val="superscript"/>
        </w:rPr>
        <w:fldChar w:fldCharType="separate"/>
      </w:r>
      <w:r w:rsidR="00601838" w:rsidRPr="00601838">
        <w:rPr>
          <w:vertAlign w:val="superscript"/>
        </w:rPr>
        <w:t>[10]</w:t>
      </w:r>
      <w:r w:rsidR="00601838" w:rsidRPr="00601838">
        <w:rPr>
          <w:vertAlign w:val="superscript"/>
        </w:rPr>
        <w:fldChar w:fldCharType="end"/>
      </w:r>
      <w:r w:rsidR="00D85249">
        <w:rPr>
          <w:rFonts w:hint="eastAsia"/>
        </w:rPr>
        <w:t>实现</w:t>
      </w:r>
      <w:r w:rsidR="00D85249">
        <w:t>了一个</w:t>
      </w:r>
      <w:r w:rsidR="00D85249">
        <w:rPr>
          <w:rFonts w:hint="eastAsia"/>
        </w:rPr>
        <w:t>基于区块链的</w:t>
      </w:r>
      <w:r w:rsidR="00601838">
        <w:t>去中心化的数据分享方式</w:t>
      </w:r>
      <w:r w:rsidR="00D85249">
        <w:t>电子合同管理方案。</w:t>
      </w:r>
      <w:r w:rsidR="007213C5" w:rsidRPr="00C23B68">
        <w:t>Antonio Clim</w:t>
      </w:r>
      <w:r w:rsidR="00C750D4">
        <w:rPr>
          <w:rFonts w:hint="eastAsia"/>
        </w:rPr>
        <w:t>等人</w:t>
      </w:r>
      <w:r w:rsidR="002134EC" w:rsidRPr="002134EC">
        <w:rPr>
          <w:vertAlign w:val="superscript"/>
        </w:rPr>
        <w:fldChar w:fldCharType="begin"/>
      </w:r>
      <w:r w:rsidR="002134EC" w:rsidRPr="002134EC">
        <w:rPr>
          <w:vertAlign w:val="superscript"/>
        </w:rPr>
        <w:instrText xml:space="preserve"> </w:instrText>
      </w:r>
      <w:r w:rsidR="002134EC" w:rsidRPr="002134EC">
        <w:rPr>
          <w:rFonts w:hint="eastAsia"/>
          <w:vertAlign w:val="superscript"/>
        </w:rPr>
        <w:instrText>REF _Ref136270279 \r \h</w:instrText>
      </w:r>
      <w:r w:rsidR="002134EC" w:rsidRPr="002134EC">
        <w:rPr>
          <w:vertAlign w:val="superscript"/>
        </w:rPr>
        <w:instrText xml:space="preserve"> </w:instrText>
      </w:r>
      <w:r w:rsidR="002134EC" w:rsidRPr="002134EC">
        <w:rPr>
          <w:vertAlign w:val="superscript"/>
        </w:rPr>
      </w:r>
      <w:r w:rsidR="002134EC">
        <w:rPr>
          <w:vertAlign w:val="superscript"/>
        </w:rPr>
        <w:instrText xml:space="preserve"> \* MERGEFORMAT </w:instrText>
      </w:r>
      <w:r w:rsidR="002134EC" w:rsidRPr="002134EC">
        <w:rPr>
          <w:vertAlign w:val="superscript"/>
        </w:rPr>
        <w:fldChar w:fldCharType="separate"/>
      </w:r>
      <w:r w:rsidR="002134EC" w:rsidRPr="002134EC">
        <w:rPr>
          <w:vertAlign w:val="superscript"/>
        </w:rPr>
        <w:t>[11]</w:t>
      </w:r>
      <w:r w:rsidR="002134EC" w:rsidRPr="002134EC">
        <w:rPr>
          <w:vertAlign w:val="superscript"/>
        </w:rPr>
        <w:fldChar w:fldCharType="end"/>
      </w:r>
      <w:r w:rsidR="00C750D4">
        <w:rPr>
          <w:rFonts w:hint="eastAsia"/>
        </w:rPr>
        <w:t>为了</w:t>
      </w:r>
      <w:r w:rsidR="007213C5" w:rsidRPr="00C23B68">
        <w:rPr>
          <w:rFonts w:hint="eastAsia"/>
        </w:rPr>
        <w:t>确保移动医疗应用数据的</w:t>
      </w:r>
      <w:r w:rsidR="002134EC" w:rsidRPr="00C23B68">
        <w:rPr>
          <w:rFonts w:hint="eastAsia"/>
        </w:rPr>
        <w:t>无重复性</w:t>
      </w:r>
      <w:r w:rsidR="002134EC">
        <w:rPr>
          <w:rFonts w:hint="eastAsia"/>
        </w:rPr>
        <w:t>、</w:t>
      </w:r>
      <w:r w:rsidR="007213C5" w:rsidRPr="00C23B68">
        <w:rPr>
          <w:rFonts w:hint="eastAsia"/>
        </w:rPr>
        <w:t>安全性、完整性</w:t>
      </w:r>
      <w:r w:rsidR="002134EC">
        <w:rPr>
          <w:rFonts w:hint="eastAsia"/>
        </w:rPr>
        <w:t>，</w:t>
      </w:r>
      <w:r w:rsidR="00C750D4" w:rsidRPr="00C23B68">
        <w:rPr>
          <w:rFonts w:hint="eastAsia"/>
        </w:rPr>
        <w:t>提出了</w:t>
      </w:r>
      <w:r w:rsidR="00C750D4">
        <w:rPr>
          <w:rFonts w:hint="eastAsia"/>
        </w:rPr>
        <w:t>结合</w:t>
      </w:r>
      <w:r w:rsidR="00C750D4" w:rsidRPr="00C23B68">
        <w:rPr>
          <w:rFonts w:hint="eastAsia"/>
        </w:rPr>
        <w:t>区块链技术</w:t>
      </w:r>
      <w:r w:rsidR="00C750D4">
        <w:rPr>
          <w:rFonts w:hint="eastAsia"/>
        </w:rPr>
        <w:t>与移动医疗应用</w:t>
      </w:r>
      <w:r w:rsidR="002134EC">
        <w:rPr>
          <w:rFonts w:hint="eastAsia"/>
        </w:rPr>
        <w:t>。</w:t>
      </w:r>
      <w:r w:rsidRPr="00C23B68">
        <w:rPr>
          <w:rFonts w:hint="eastAsia"/>
        </w:rPr>
        <w:t>周茂君</w:t>
      </w:r>
      <w:r w:rsidR="002134EC">
        <w:rPr>
          <w:rFonts w:hint="eastAsia"/>
        </w:rPr>
        <w:t>等人</w:t>
      </w:r>
      <w:r w:rsidR="002134EC" w:rsidRPr="002134EC">
        <w:rPr>
          <w:vertAlign w:val="superscript"/>
        </w:rPr>
        <w:fldChar w:fldCharType="begin"/>
      </w:r>
      <w:r w:rsidR="002134EC" w:rsidRPr="002134EC">
        <w:rPr>
          <w:vertAlign w:val="superscript"/>
        </w:rPr>
        <w:instrText xml:space="preserve"> </w:instrText>
      </w:r>
      <w:r w:rsidR="002134EC" w:rsidRPr="002134EC">
        <w:rPr>
          <w:rFonts w:hint="eastAsia"/>
          <w:vertAlign w:val="superscript"/>
        </w:rPr>
        <w:instrText>REF _Ref136270296 \r \h</w:instrText>
      </w:r>
      <w:r w:rsidR="002134EC" w:rsidRPr="002134EC">
        <w:rPr>
          <w:vertAlign w:val="superscript"/>
        </w:rPr>
        <w:instrText xml:space="preserve"> </w:instrText>
      </w:r>
      <w:r w:rsidR="002134EC" w:rsidRPr="002134EC">
        <w:rPr>
          <w:vertAlign w:val="superscript"/>
        </w:rPr>
      </w:r>
      <w:r w:rsidR="002134EC" w:rsidRPr="002134EC">
        <w:rPr>
          <w:vertAlign w:val="superscript"/>
        </w:rPr>
        <w:instrText xml:space="preserve"> \* MERGEFORMAT </w:instrText>
      </w:r>
      <w:r w:rsidR="002134EC" w:rsidRPr="002134EC">
        <w:rPr>
          <w:vertAlign w:val="superscript"/>
        </w:rPr>
        <w:fldChar w:fldCharType="separate"/>
      </w:r>
      <w:r w:rsidR="002134EC" w:rsidRPr="002134EC">
        <w:rPr>
          <w:vertAlign w:val="superscript"/>
        </w:rPr>
        <w:t>[12]</w:t>
      </w:r>
      <w:r w:rsidR="002134EC" w:rsidRPr="002134EC">
        <w:rPr>
          <w:vertAlign w:val="superscript"/>
        </w:rPr>
        <w:fldChar w:fldCharType="end"/>
      </w:r>
      <w:r w:rsidRPr="00C23B68">
        <w:rPr>
          <w:rFonts w:hint="eastAsia"/>
        </w:rPr>
        <w:t>提出区块链</w:t>
      </w:r>
      <w:r w:rsidR="001631F9">
        <w:rPr>
          <w:rFonts w:hint="eastAsia"/>
        </w:rPr>
        <w:t>与</w:t>
      </w:r>
      <w:r w:rsidRPr="00C23B68">
        <w:rPr>
          <w:rFonts w:hint="eastAsia"/>
        </w:rPr>
        <w:t>商品溯源系统</w:t>
      </w:r>
      <w:r w:rsidR="001631F9">
        <w:rPr>
          <w:rFonts w:hint="eastAsia"/>
        </w:rPr>
        <w:t>相结合，摒弃传统中心化存储</w:t>
      </w:r>
      <w:r w:rsidRPr="00C23B68">
        <w:rPr>
          <w:rFonts w:hint="eastAsia"/>
        </w:rPr>
        <w:t>的方案，可以有效地提高电商整体信用，可以对恶意行为进行</w:t>
      </w:r>
      <w:r w:rsidR="001631F9" w:rsidRPr="00C23B68">
        <w:rPr>
          <w:rFonts w:hint="eastAsia"/>
        </w:rPr>
        <w:t>有效地</w:t>
      </w:r>
      <w:r w:rsidRPr="00C23B68">
        <w:rPr>
          <w:rFonts w:hint="eastAsia"/>
        </w:rPr>
        <w:t>跟踪处罚</w:t>
      </w:r>
      <w:r w:rsidR="00EE0DF6">
        <w:rPr>
          <w:rFonts w:hint="eastAsia"/>
        </w:rPr>
        <w:t>。</w:t>
      </w:r>
    </w:p>
    <w:p w14:paraId="512F07AD" w14:textId="7BFFE22A" w:rsidR="00EF3D66" w:rsidRPr="00230643" w:rsidRDefault="00397A42" w:rsidP="009C3B47">
      <w:pPr>
        <w:ind w:firstLineChars="200" w:firstLine="480"/>
        <w:rPr>
          <w:rFonts w:hint="eastAsia"/>
        </w:rPr>
      </w:pPr>
      <w:r>
        <w:rPr>
          <w:rFonts w:hint="eastAsia"/>
        </w:rPr>
        <w:t>在电子存证领域，</w:t>
      </w:r>
      <w:r w:rsidR="00F15409" w:rsidRPr="008A51B7">
        <w:rPr>
          <w:rFonts w:hint="eastAsia"/>
        </w:rPr>
        <w:t>田林</w:t>
      </w:r>
      <w:r w:rsidR="00F15409">
        <w:rPr>
          <w:rFonts w:hint="eastAsia"/>
        </w:rPr>
        <w:t>等人</w:t>
      </w:r>
      <w:r w:rsidR="005E1B04" w:rsidRPr="005E1B04">
        <w:rPr>
          <w:vertAlign w:val="superscript"/>
        </w:rPr>
        <w:fldChar w:fldCharType="begin"/>
      </w:r>
      <w:r w:rsidR="005E1B04" w:rsidRPr="005E1B04">
        <w:rPr>
          <w:vertAlign w:val="superscript"/>
        </w:rPr>
        <w:instrText xml:space="preserve"> </w:instrText>
      </w:r>
      <w:r w:rsidR="005E1B04" w:rsidRPr="005E1B04">
        <w:rPr>
          <w:rFonts w:hint="eastAsia"/>
          <w:vertAlign w:val="superscript"/>
        </w:rPr>
        <w:instrText>REF _Ref136270611 \r \h</w:instrText>
      </w:r>
      <w:r w:rsidR="005E1B04" w:rsidRPr="005E1B04">
        <w:rPr>
          <w:vertAlign w:val="superscript"/>
        </w:rPr>
        <w:instrText xml:space="preserve"> </w:instrText>
      </w:r>
      <w:r w:rsidR="005E1B04" w:rsidRPr="005E1B04">
        <w:rPr>
          <w:vertAlign w:val="superscript"/>
        </w:rPr>
      </w:r>
      <w:r w:rsidR="005E1B04">
        <w:rPr>
          <w:vertAlign w:val="superscript"/>
        </w:rPr>
        <w:instrText xml:space="preserve"> \* MERGEFORMAT </w:instrText>
      </w:r>
      <w:r w:rsidR="005E1B04" w:rsidRPr="005E1B04">
        <w:rPr>
          <w:vertAlign w:val="superscript"/>
        </w:rPr>
        <w:fldChar w:fldCharType="separate"/>
      </w:r>
      <w:r w:rsidR="005E1B04" w:rsidRPr="005E1B04">
        <w:rPr>
          <w:vertAlign w:val="superscript"/>
        </w:rPr>
        <w:t>[13]</w:t>
      </w:r>
      <w:r w:rsidR="005E1B04" w:rsidRPr="005E1B04">
        <w:rPr>
          <w:vertAlign w:val="superscript"/>
        </w:rPr>
        <w:fldChar w:fldCharType="end"/>
      </w:r>
      <w:r w:rsidR="00F15409">
        <w:rPr>
          <w:rFonts w:hint="eastAsia"/>
        </w:rPr>
        <w:t>同样提出将区块链与电子病例存证系统相结合，该文将数据存储到区块链</w:t>
      </w:r>
      <w:r w:rsidR="00F15409" w:rsidRPr="008A51B7">
        <w:rPr>
          <w:rFonts w:hint="eastAsia"/>
        </w:rPr>
        <w:t>当中</w:t>
      </w:r>
      <w:r w:rsidR="00F15409">
        <w:rPr>
          <w:rFonts w:hint="eastAsia"/>
        </w:rPr>
        <w:t>，解决旧有的中心化存储方式存在的数据易泄露，共享困难等问题。</w:t>
      </w:r>
      <w:r w:rsidR="00460F8B" w:rsidRPr="008A51B7">
        <w:rPr>
          <w:rFonts w:hint="eastAsia"/>
        </w:rPr>
        <w:t>韦智勇</w:t>
      </w:r>
      <w:r w:rsidR="00460F8B">
        <w:rPr>
          <w:rFonts w:hint="eastAsia"/>
        </w:rPr>
        <w:t>等人</w:t>
      </w:r>
      <w:r w:rsidR="005E1B04" w:rsidRPr="005E1B04">
        <w:rPr>
          <w:vertAlign w:val="superscript"/>
        </w:rPr>
        <w:fldChar w:fldCharType="begin"/>
      </w:r>
      <w:r w:rsidR="005E1B04" w:rsidRPr="005E1B04">
        <w:rPr>
          <w:vertAlign w:val="superscript"/>
        </w:rPr>
        <w:instrText xml:space="preserve"> </w:instrText>
      </w:r>
      <w:r w:rsidR="005E1B04" w:rsidRPr="005E1B04">
        <w:rPr>
          <w:rFonts w:hint="eastAsia"/>
          <w:vertAlign w:val="superscript"/>
        </w:rPr>
        <w:instrText>REF _Ref136270625 \r \h</w:instrText>
      </w:r>
      <w:r w:rsidR="005E1B04" w:rsidRPr="005E1B04">
        <w:rPr>
          <w:vertAlign w:val="superscript"/>
        </w:rPr>
        <w:instrText xml:space="preserve"> </w:instrText>
      </w:r>
      <w:r w:rsidR="005E1B04" w:rsidRPr="005E1B04">
        <w:rPr>
          <w:vertAlign w:val="superscript"/>
        </w:rPr>
      </w:r>
      <w:r w:rsidR="005E1B04">
        <w:rPr>
          <w:vertAlign w:val="superscript"/>
        </w:rPr>
        <w:instrText xml:space="preserve"> \* MERGEFORMAT </w:instrText>
      </w:r>
      <w:r w:rsidR="005E1B04" w:rsidRPr="005E1B04">
        <w:rPr>
          <w:vertAlign w:val="superscript"/>
        </w:rPr>
        <w:fldChar w:fldCharType="separate"/>
      </w:r>
      <w:r w:rsidR="005E1B04" w:rsidRPr="005E1B04">
        <w:rPr>
          <w:vertAlign w:val="superscript"/>
        </w:rPr>
        <w:t>[14]</w:t>
      </w:r>
      <w:r w:rsidR="005E1B04" w:rsidRPr="005E1B04">
        <w:rPr>
          <w:vertAlign w:val="superscript"/>
        </w:rPr>
        <w:fldChar w:fldCharType="end"/>
      </w:r>
      <w:r w:rsidR="00460F8B">
        <w:rPr>
          <w:rFonts w:hint="eastAsia"/>
        </w:rPr>
        <w:t>通过对</w:t>
      </w:r>
      <w:r w:rsidR="00460F8B" w:rsidRPr="008A51B7">
        <w:rPr>
          <w:rFonts w:hint="eastAsia"/>
        </w:rPr>
        <w:t>电子病历存证系统</w:t>
      </w:r>
      <w:r w:rsidR="00460F8B">
        <w:rPr>
          <w:rFonts w:hint="eastAsia"/>
        </w:rPr>
        <w:t>引进区块链，使新系统能够更好的防止信息泄露或篡改</w:t>
      </w:r>
      <w:r w:rsidR="002757E0">
        <w:rPr>
          <w:rFonts w:hint="eastAsia"/>
        </w:rPr>
        <w:t>的同时还能实现数据共享。</w:t>
      </w:r>
    </w:p>
    <w:p w14:paraId="2ED4D255" w14:textId="1E1FB13E" w:rsidR="00C44208" w:rsidRPr="00B23F5C" w:rsidRDefault="00721E30" w:rsidP="00A209FA">
      <w:pPr>
        <w:pStyle w:val="af3"/>
        <w:numPr>
          <w:ilvl w:val="1"/>
          <w:numId w:val="6"/>
        </w:numPr>
        <w:spacing w:before="156" w:after="156"/>
      </w:pPr>
      <w:r>
        <w:rPr>
          <w:rFonts w:hint="eastAsia"/>
        </w:rPr>
        <w:t xml:space="preserve"> </w:t>
      </w:r>
      <w:r w:rsidR="00B23F5C" w:rsidRPr="00B23F5C">
        <w:rPr>
          <w:rFonts w:hint="eastAsia"/>
        </w:rPr>
        <w:t>本文研究内容</w:t>
      </w:r>
      <w:r w:rsidR="00B23F5C">
        <w:rPr>
          <w:rFonts w:hint="eastAsia"/>
        </w:rPr>
        <w:t>和技术路线</w:t>
      </w:r>
    </w:p>
    <w:p w14:paraId="3595D914" w14:textId="5FAAC622" w:rsidR="00C44208" w:rsidRDefault="00A209FA" w:rsidP="00A209FA">
      <w:pPr>
        <w:pStyle w:val="af5"/>
        <w:numPr>
          <w:ilvl w:val="2"/>
          <w:numId w:val="6"/>
        </w:numPr>
        <w:spacing w:before="156" w:after="156"/>
      </w:pPr>
      <w:r>
        <w:t xml:space="preserve"> </w:t>
      </w:r>
      <w:r w:rsidR="00B10F45" w:rsidRPr="00B10F45">
        <w:rPr>
          <w:rFonts w:hint="eastAsia"/>
        </w:rPr>
        <w:t>研究内容</w:t>
      </w:r>
    </w:p>
    <w:p w14:paraId="30388E04" w14:textId="0A290CFA" w:rsidR="00CF4F66" w:rsidRDefault="00CF4F66" w:rsidP="00CF4F66">
      <w:pPr>
        <w:ind w:firstLineChars="200" w:firstLine="480"/>
      </w:pPr>
      <w:r>
        <w:rPr>
          <w:rFonts w:hint="eastAsia"/>
        </w:rPr>
        <w:t>本次课题的目的在于设计并实现一个以联盟链为基础的存证数据加密管理系统，其主要解决传统数据存证系统的安全性与可靠性的不足的痛点。</w:t>
      </w:r>
    </w:p>
    <w:p w14:paraId="04ACFA63" w14:textId="77777777" w:rsidR="00CF4F66" w:rsidRDefault="00CF4F66" w:rsidP="00CF4F66">
      <w:pPr>
        <w:ind w:firstLineChars="200" w:firstLine="480"/>
      </w:pPr>
      <w:r>
        <w:rPr>
          <w:rFonts w:hint="eastAsia"/>
        </w:rPr>
        <w:t>实现以联盟链为基础的分布式存储系统。利用联盟链对“记账者”有一定限制与区块链自身数据不可篡改的特点，能够实现相对保密，有效保障系统安全性和数据隐私性，并能通过共识机制达成一致性的分布式存储系统。</w:t>
      </w:r>
    </w:p>
    <w:p w14:paraId="535272E9" w14:textId="6A4A0E91" w:rsidR="00CF4F66" w:rsidRPr="00CF4F66" w:rsidRDefault="00CF4F66" w:rsidP="00B425F5">
      <w:pPr>
        <w:ind w:firstLineChars="200" w:firstLine="480"/>
      </w:pPr>
      <w:r>
        <w:rPr>
          <w:rFonts w:hint="eastAsia"/>
        </w:rPr>
        <w:t>本系统</w:t>
      </w:r>
      <w:r w:rsidR="00994622">
        <w:rPr>
          <w:rFonts w:hint="eastAsia"/>
        </w:rPr>
        <w:t>采用分层思想</w:t>
      </w:r>
      <w:r>
        <w:rPr>
          <w:rFonts w:hint="eastAsia"/>
        </w:rPr>
        <w:t>架构，分为三层，从上至下依次为：用户界面层，业务逻辑层，区块链网络层。用户界面层，可分为为</w:t>
      </w:r>
      <w:r>
        <w:rPr>
          <w:rFonts w:hint="eastAsia"/>
        </w:rPr>
        <w:t>UI</w:t>
      </w:r>
      <w:r>
        <w:rPr>
          <w:rFonts w:hint="eastAsia"/>
        </w:rPr>
        <w:t>层与服务请求层，</w:t>
      </w:r>
      <w:r>
        <w:rPr>
          <w:rFonts w:hint="eastAsia"/>
        </w:rPr>
        <w:t xml:space="preserve"> UI</w:t>
      </w:r>
      <w:r>
        <w:rPr>
          <w:rFonts w:hint="eastAsia"/>
        </w:rPr>
        <w:t>层负责</w:t>
      </w:r>
      <w:r w:rsidR="008479A6">
        <w:rPr>
          <w:rFonts w:hint="eastAsia"/>
        </w:rPr>
        <w:t>PC</w:t>
      </w:r>
      <w:r w:rsidR="008479A6">
        <w:rPr>
          <w:rFonts w:hint="eastAsia"/>
        </w:rPr>
        <w:lastRenderedPageBreak/>
        <w:t>端</w:t>
      </w:r>
      <w:r>
        <w:rPr>
          <w:rFonts w:hint="eastAsia"/>
        </w:rPr>
        <w:t>界面展示，服务请求层根据用户的行为发起</w:t>
      </w:r>
      <w:r w:rsidR="008479A6">
        <w:rPr>
          <w:rFonts w:hint="eastAsia"/>
        </w:rPr>
        <w:t>HTTP</w:t>
      </w:r>
      <w:r>
        <w:rPr>
          <w:rFonts w:hint="eastAsia"/>
        </w:rPr>
        <w:t>请求，请求逻辑层中的服务并根据服务的响应进行界面的更新。</w:t>
      </w:r>
      <w:r w:rsidR="008479A6">
        <w:rPr>
          <w:rFonts w:hint="eastAsia"/>
        </w:rPr>
        <w:t>业务</w:t>
      </w:r>
      <w:r>
        <w:rPr>
          <w:rFonts w:hint="eastAsia"/>
        </w:rPr>
        <w:t>逻辑层，根据应用层发起的请求提供对应的服务。并有智能合约负责与存储层进行交互，可向</w:t>
      </w:r>
      <w:r w:rsidR="00B425F5">
        <w:rPr>
          <w:rFonts w:hint="eastAsia"/>
        </w:rPr>
        <w:t>区块链网络层创建</w:t>
      </w:r>
      <w:r>
        <w:rPr>
          <w:rFonts w:hint="eastAsia"/>
        </w:rPr>
        <w:t>，修改与读取</w:t>
      </w:r>
      <w:r w:rsidR="00B425F5">
        <w:rPr>
          <w:rFonts w:hint="eastAsia"/>
        </w:rPr>
        <w:t>账本</w:t>
      </w:r>
      <w:r>
        <w:rPr>
          <w:rFonts w:hint="eastAsia"/>
        </w:rPr>
        <w:t>数据。</w:t>
      </w:r>
      <w:r>
        <w:rPr>
          <w:rFonts w:hint="eastAsia"/>
        </w:rPr>
        <w:t xml:space="preserve"> </w:t>
      </w:r>
      <w:r w:rsidR="00B425F5">
        <w:rPr>
          <w:rFonts w:hint="eastAsia"/>
        </w:rPr>
        <w:t>区块链网络</w:t>
      </w:r>
      <w:r>
        <w:rPr>
          <w:rFonts w:hint="eastAsia"/>
        </w:rPr>
        <w:t>层</w:t>
      </w:r>
      <w:r w:rsidR="00B425F5">
        <w:rPr>
          <w:rFonts w:hint="eastAsia"/>
        </w:rPr>
        <w:t>，</w:t>
      </w:r>
      <w:r>
        <w:rPr>
          <w:rFonts w:hint="eastAsia"/>
        </w:rPr>
        <w:t>基于联盟链实现的“部分去中心化”的分布式存储数据库，存储着系统交互产生的数据信息，该系统可分为数据层与网络通信层。数据层包含联盟链的每个区块的逻辑存储结构的具体信息（每个区块的信息，加密算法，上传下载的关键信息等），网络通信层负责每个区块间的信息通信。可与逻辑层中的智能合约服务交互。</w:t>
      </w:r>
    </w:p>
    <w:p w14:paraId="47322F8F" w14:textId="1637FB3D" w:rsidR="00E53D79" w:rsidRDefault="00645F3E" w:rsidP="00E53D79">
      <w:pPr>
        <w:pStyle w:val="af5"/>
        <w:numPr>
          <w:ilvl w:val="2"/>
          <w:numId w:val="6"/>
        </w:numPr>
        <w:spacing w:before="156" w:after="156"/>
      </w:pPr>
      <w:r w:rsidRPr="00B10F45">
        <w:rPr>
          <w:rFonts w:hint="eastAsia"/>
        </w:rPr>
        <w:t>技术路线</w:t>
      </w:r>
    </w:p>
    <w:p w14:paraId="465A2F7F" w14:textId="52AFFC44" w:rsidR="00E53D79" w:rsidRDefault="00E53D79" w:rsidP="00A37DE5">
      <w:pPr>
        <w:ind w:firstLineChars="200" w:firstLine="480"/>
      </w:pPr>
      <w:r>
        <w:rPr>
          <w:rFonts w:hint="eastAsia"/>
        </w:rPr>
        <w:t>用户界面层使用</w:t>
      </w:r>
      <w:r>
        <w:rPr>
          <w:rFonts w:hint="eastAsia"/>
        </w:rPr>
        <w:t>UmiJS</w:t>
      </w:r>
      <w:r>
        <w:rPr>
          <w:rFonts w:hint="eastAsia"/>
        </w:rPr>
        <w:t>框架（</w:t>
      </w:r>
      <w:r w:rsidR="00767001">
        <w:t>JavaScript</w:t>
      </w:r>
      <w:r>
        <w:rPr>
          <w:rFonts w:hint="eastAsia"/>
        </w:rPr>
        <w:t>语言的上层框架）编写</w:t>
      </w:r>
      <w:r>
        <w:rPr>
          <w:rFonts w:hint="eastAsia"/>
        </w:rPr>
        <w:t>PC</w:t>
      </w:r>
      <w:r>
        <w:rPr>
          <w:rFonts w:hint="eastAsia"/>
        </w:rPr>
        <w:t>端界面，</w:t>
      </w:r>
      <w:r>
        <w:rPr>
          <w:rFonts w:hint="eastAsia"/>
        </w:rPr>
        <w:t>UmiJS</w:t>
      </w:r>
      <w:r>
        <w:rPr>
          <w:rFonts w:hint="eastAsia"/>
        </w:rPr>
        <w:t>为业界知名</w:t>
      </w:r>
      <w:r>
        <w:rPr>
          <w:rFonts w:hint="eastAsia"/>
        </w:rPr>
        <w:t>web</w:t>
      </w:r>
      <w:r>
        <w:rPr>
          <w:rFonts w:hint="eastAsia"/>
        </w:rPr>
        <w:t>端框架，并内置全局状态方案。使用</w:t>
      </w:r>
      <w:r>
        <w:rPr>
          <w:rFonts w:hint="eastAsia"/>
        </w:rPr>
        <w:t>axios</w:t>
      </w:r>
      <w:r>
        <w:rPr>
          <w:rFonts w:hint="eastAsia"/>
        </w:rPr>
        <w:t>（</w:t>
      </w:r>
      <w:r>
        <w:rPr>
          <w:rFonts w:hint="eastAsia"/>
        </w:rPr>
        <w:t>promise</w:t>
      </w:r>
      <w:r>
        <w:rPr>
          <w:rFonts w:hint="eastAsia"/>
        </w:rPr>
        <w:t>封装的</w:t>
      </w:r>
      <w:r>
        <w:rPr>
          <w:rFonts w:hint="eastAsia"/>
        </w:rPr>
        <w:t>ajax</w:t>
      </w:r>
      <w:r>
        <w:rPr>
          <w:rFonts w:hint="eastAsia"/>
        </w:rPr>
        <w:t>）发起</w:t>
      </w:r>
      <w:r>
        <w:rPr>
          <w:rFonts w:hint="eastAsia"/>
        </w:rPr>
        <w:t>http</w:t>
      </w:r>
      <w:r>
        <w:rPr>
          <w:rFonts w:hint="eastAsia"/>
        </w:rPr>
        <w:t>请求与</w:t>
      </w:r>
      <w:r w:rsidR="00A37DE5">
        <w:rPr>
          <w:rFonts w:hint="eastAsia"/>
        </w:rPr>
        <w:t>用户</w:t>
      </w:r>
      <w:r>
        <w:rPr>
          <w:rFonts w:hint="eastAsia"/>
        </w:rPr>
        <w:t>鉴权</w:t>
      </w:r>
      <w:r w:rsidR="00A37DE5">
        <w:rPr>
          <w:rFonts w:hint="eastAsia"/>
        </w:rPr>
        <w:t>。</w:t>
      </w:r>
    </w:p>
    <w:p w14:paraId="0CDD02B1" w14:textId="16AE42B4" w:rsidR="00E53D79" w:rsidRDefault="00E53D79" w:rsidP="00E87026">
      <w:pPr>
        <w:ind w:firstLineChars="200" w:firstLine="480"/>
      </w:pPr>
      <w:r>
        <w:rPr>
          <w:rFonts w:hint="eastAsia"/>
        </w:rPr>
        <w:t>业务逻辑层使用</w:t>
      </w:r>
      <w:r w:rsidR="00A37DE5">
        <w:rPr>
          <w:rFonts w:hint="eastAsia"/>
        </w:rPr>
        <w:t>Express</w:t>
      </w:r>
      <w:r>
        <w:rPr>
          <w:rFonts w:hint="eastAsia"/>
        </w:rPr>
        <w:t>框架（</w:t>
      </w:r>
      <w:r w:rsidR="00A37DE5">
        <w:rPr>
          <w:rFonts w:hint="eastAsia"/>
        </w:rPr>
        <w:t>Node</w:t>
      </w:r>
      <w:r>
        <w:rPr>
          <w:rFonts w:hint="eastAsia"/>
        </w:rPr>
        <w:t>语言的上层框架）编写服务端提供的服务，</w:t>
      </w:r>
      <w:r w:rsidR="00A37DE5">
        <w:rPr>
          <w:rFonts w:hint="eastAsia"/>
        </w:rPr>
        <w:t>区块链网络</w:t>
      </w:r>
      <w:r>
        <w:rPr>
          <w:rFonts w:hint="eastAsia"/>
        </w:rPr>
        <w:t>层选择为</w:t>
      </w:r>
      <w:r w:rsidR="00A37DE5">
        <w:rPr>
          <w:rFonts w:hint="eastAsia"/>
        </w:rPr>
        <w:t>H</w:t>
      </w:r>
      <w:r>
        <w:rPr>
          <w:rFonts w:hint="eastAsia"/>
        </w:rPr>
        <w:t xml:space="preserve">yperledger </w:t>
      </w:r>
      <w:r w:rsidR="00A37DE5">
        <w:rPr>
          <w:rFonts w:hint="eastAsia"/>
        </w:rPr>
        <w:t>F</w:t>
      </w:r>
      <w:r>
        <w:rPr>
          <w:rFonts w:hint="eastAsia"/>
        </w:rPr>
        <w:t>abric</w:t>
      </w:r>
      <w:r>
        <w:rPr>
          <w:rFonts w:hint="eastAsia"/>
        </w:rPr>
        <w:t>，其提供了</w:t>
      </w:r>
      <w:r>
        <w:rPr>
          <w:rFonts w:hint="eastAsia"/>
        </w:rPr>
        <w:t>node-sdk</w:t>
      </w:r>
      <w:r>
        <w:rPr>
          <w:rFonts w:hint="eastAsia"/>
        </w:rPr>
        <w:t>，</w:t>
      </w:r>
      <w:r w:rsidR="006061E9">
        <w:rPr>
          <w:rFonts w:hint="eastAsia"/>
        </w:rPr>
        <w:t>便使用</w:t>
      </w:r>
      <w:r>
        <w:rPr>
          <w:rFonts w:hint="eastAsia"/>
        </w:rPr>
        <w:t>node</w:t>
      </w:r>
      <w:r>
        <w:rPr>
          <w:rFonts w:hint="eastAsia"/>
        </w:rPr>
        <w:t>作为</w:t>
      </w:r>
      <w:r>
        <w:rPr>
          <w:rFonts w:hint="eastAsia"/>
        </w:rPr>
        <w:t>web</w:t>
      </w:r>
      <w:r>
        <w:rPr>
          <w:rFonts w:hint="eastAsia"/>
        </w:rPr>
        <w:t>服务器</w:t>
      </w:r>
      <w:r w:rsidR="006061E9">
        <w:rPr>
          <w:rFonts w:hint="eastAsia"/>
        </w:rPr>
        <w:t>语言</w:t>
      </w:r>
      <w:r>
        <w:rPr>
          <w:rFonts w:hint="eastAsia"/>
        </w:rPr>
        <w:t>。</w:t>
      </w:r>
    </w:p>
    <w:p w14:paraId="6598646F" w14:textId="10476953" w:rsidR="00565F2F" w:rsidRDefault="00E53D79" w:rsidP="006061E9">
      <w:pPr>
        <w:ind w:firstLineChars="200" w:firstLine="480"/>
      </w:pPr>
      <w:r>
        <w:rPr>
          <w:rFonts w:hint="eastAsia"/>
        </w:rPr>
        <w:t>区块链网络层使用</w:t>
      </w:r>
      <w:r w:rsidR="006061E9">
        <w:t>Hyperledger</w:t>
      </w:r>
      <w:r>
        <w:rPr>
          <w:rFonts w:hint="eastAsia"/>
        </w:rPr>
        <w:t xml:space="preserve"> </w:t>
      </w:r>
      <w:r w:rsidR="006061E9">
        <w:rPr>
          <w:rFonts w:hint="eastAsia"/>
        </w:rPr>
        <w:t>F</w:t>
      </w:r>
      <w:r>
        <w:rPr>
          <w:rFonts w:hint="eastAsia"/>
        </w:rPr>
        <w:t>abric</w:t>
      </w:r>
      <w:r>
        <w:rPr>
          <w:rFonts w:hint="eastAsia"/>
        </w:rPr>
        <w:t>搭建以联盟链为基础的分布式存储系统，因</w:t>
      </w:r>
      <w:r w:rsidR="006061E9">
        <w:t>Hyperledger</w:t>
      </w:r>
      <w:r>
        <w:rPr>
          <w:rFonts w:hint="eastAsia"/>
        </w:rPr>
        <w:t xml:space="preserve"> fabric</w:t>
      </w:r>
      <w:r>
        <w:rPr>
          <w:rFonts w:hint="eastAsia"/>
        </w:rPr>
        <w:t>技术更为成熟，系统会更加稳定。数据层的节点用</w:t>
      </w:r>
      <w:r>
        <w:rPr>
          <w:rFonts w:hint="eastAsia"/>
        </w:rPr>
        <w:t>docker</w:t>
      </w:r>
      <w:r>
        <w:rPr>
          <w:rFonts w:hint="eastAsia"/>
        </w:rPr>
        <w:t>创建，使用</w:t>
      </w:r>
      <w:r>
        <w:rPr>
          <w:rFonts w:hint="eastAsia"/>
        </w:rPr>
        <w:t>docker-compose</w:t>
      </w:r>
      <w:r>
        <w:rPr>
          <w:rFonts w:hint="eastAsia"/>
        </w:rPr>
        <w:t>实现对</w:t>
      </w:r>
      <w:r>
        <w:rPr>
          <w:rFonts w:hint="eastAsia"/>
        </w:rPr>
        <w:t>docker</w:t>
      </w:r>
      <w:r>
        <w:rPr>
          <w:rFonts w:hint="eastAsia"/>
        </w:rPr>
        <w:t>集群的编排</w:t>
      </w:r>
      <w:r w:rsidR="006061E9">
        <w:rPr>
          <w:rFonts w:hint="eastAsia"/>
        </w:rPr>
        <w:t>。</w:t>
      </w:r>
      <w:r w:rsidR="00767001">
        <w:rPr>
          <w:rFonts w:hint="eastAsia"/>
        </w:rPr>
        <w:t>智能合约</w:t>
      </w:r>
      <w:r w:rsidR="006061E9">
        <w:rPr>
          <w:rFonts w:hint="eastAsia"/>
        </w:rPr>
        <w:t>则使用</w:t>
      </w:r>
      <w:r w:rsidR="006061E9">
        <w:rPr>
          <w:rFonts w:hint="eastAsia"/>
        </w:rPr>
        <w:t>Go</w:t>
      </w:r>
      <w:r w:rsidR="006061E9">
        <w:rPr>
          <w:rFonts w:hint="eastAsia"/>
        </w:rPr>
        <w:t>语言</w:t>
      </w:r>
      <w:r w:rsidR="00767001">
        <w:rPr>
          <w:rFonts w:hint="eastAsia"/>
        </w:rPr>
        <w:t>实现。</w:t>
      </w:r>
    </w:p>
    <w:p w14:paraId="09A86620" w14:textId="0230F946" w:rsidR="00A3724C" w:rsidRDefault="00A3724C" w:rsidP="008B2037">
      <w:pPr>
        <w:pStyle w:val="af3"/>
        <w:numPr>
          <w:ilvl w:val="1"/>
          <w:numId w:val="6"/>
        </w:numPr>
        <w:spacing w:before="156" w:after="156"/>
      </w:pPr>
      <w:r>
        <w:rPr>
          <w:rFonts w:hint="eastAsia"/>
        </w:rPr>
        <w:t>本文组织结构</w:t>
      </w:r>
    </w:p>
    <w:p w14:paraId="6C07CC2E" w14:textId="2F747083" w:rsidR="008B2037" w:rsidRDefault="008B2037" w:rsidP="006060F2">
      <w:pPr>
        <w:ind w:firstLineChars="200" w:firstLine="480"/>
      </w:pPr>
      <w:r>
        <w:rPr>
          <w:rFonts w:hint="eastAsia"/>
        </w:rPr>
        <w:t>第一章</w:t>
      </w:r>
      <w:r>
        <w:rPr>
          <w:rFonts w:hint="eastAsia"/>
        </w:rPr>
        <w:t xml:space="preserve"> </w:t>
      </w:r>
      <w:r>
        <w:rPr>
          <w:rFonts w:hint="eastAsia"/>
        </w:rPr>
        <w:t>绪论，阐述了</w:t>
      </w:r>
      <w:r w:rsidR="00E57EC4">
        <w:rPr>
          <w:rFonts w:hint="eastAsia"/>
        </w:rPr>
        <w:t>本</w:t>
      </w:r>
      <w:r>
        <w:rPr>
          <w:rFonts w:hint="eastAsia"/>
        </w:rPr>
        <w:t>课题的</w:t>
      </w:r>
      <w:r w:rsidR="007009A2">
        <w:rPr>
          <w:rFonts w:hint="eastAsia"/>
        </w:rPr>
        <w:t>研究的</w:t>
      </w:r>
      <w:r>
        <w:rPr>
          <w:rFonts w:hint="eastAsia"/>
        </w:rPr>
        <w:t>意义</w:t>
      </w:r>
      <w:r w:rsidR="007009A2">
        <w:rPr>
          <w:rFonts w:hint="eastAsia"/>
        </w:rPr>
        <w:t>，</w:t>
      </w:r>
      <w:r>
        <w:rPr>
          <w:rFonts w:hint="eastAsia"/>
        </w:rPr>
        <w:t>研究现状，</w:t>
      </w:r>
      <w:r w:rsidR="006060F2">
        <w:rPr>
          <w:rFonts w:hint="eastAsia"/>
        </w:rPr>
        <w:t>进一步确定了本文的研究内容与技术路线</w:t>
      </w:r>
      <w:r w:rsidR="0099630B">
        <w:rPr>
          <w:rFonts w:hint="eastAsia"/>
        </w:rPr>
        <w:t>，最后说明全文的组织架构</w:t>
      </w:r>
      <w:r w:rsidR="006060F2">
        <w:rPr>
          <w:rFonts w:hint="eastAsia"/>
        </w:rPr>
        <w:t>。</w:t>
      </w:r>
    </w:p>
    <w:p w14:paraId="576A972F" w14:textId="76356DCD" w:rsidR="006060F2" w:rsidRDefault="006060F2" w:rsidP="00022338">
      <w:pPr>
        <w:ind w:firstLineChars="200" w:firstLine="480"/>
      </w:pPr>
      <w:r>
        <w:rPr>
          <w:rFonts w:hint="eastAsia"/>
        </w:rPr>
        <w:t>第二章</w:t>
      </w:r>
      <w:r>
        <w:rPr>
          <w:rFonts w:hint="eastAsia"/>
        </w:rPr>
        <w:t xml:space="preserve"> </w:t>
      </w:r>
      <w:r w:rsidR="00022338">
        <w:rPr>
          <w:rFonts w:hint="eastAsia"/>
        </w:rPr>
        <w:t>基于联盟链的存证数据加密管理系统的</w:t>
      </w:r>
      <w:r>
        <w:rPr>
          <w:rFonts w:hint="eastAsia"/>
        </w:rPr>
        <w:t>相关技术介绍，</w:t>
      </w:r>
      <w:r w:rsidR="00E57EC4">
        <w:rPr>
          <w:rFonts w:hint="eastAsia"/>
        </w:rPr>
        <w:t>介绍</w:t>
      </w:r>
      <w:r w:rsidR="00380DB6">
        <w:rPr>
          <w:rFonts w:hint="eastAsia"/>
        </w:rPr>
        <w:t>系统</w:t>
      </w:r>
      <w:r w:rsidR="00E57EC4">
        <w:rPr>
          <w:rFonts w:hint="eastAsia"/>
        </w:rPr>
        <w:t>使用的区块链，</w:t>
      </w:r>
      <w:r w:rsidR="00E57EC4">
        <w:rPr>
          <w:rFonts w:hint="eastAsia"/>
        </w:rPr>
        <w:t>Express</w:t>
      </w:r>
      <w:r w:rsidR="00D174D9">
        <w:rPr>
          <w:rFonts w:hint="eastAsia"/>
        </w:rPr>
        <w:t>，</w:t>
      </w:r>
      <w:r w:rsidR="00E57EC4">
        <w:rPr>
          <w:rFonts w:hint="eastAsia"/>
        </w:rPr>
        <w:t>等技术</w:t>
      </w:r>
      <w:r w:rsidR="00B92246">
        <w:rPr>
          <w:rFonts w:hint="eastAsia"/>
        </w:rPr>
        <w:t>。</w:t>
      </w:r>
    </w:p>
    <w:p w14:paraId="1D5E4082" w14:textId="13F1C5FE" w:rsidR="00B92246" w:rsidRDefault="00B92246" w:rsidP="006060F2">
      <w:pPr>
        <w:ind w:firstLineChars="200" w:firstLine="480"/>
      </w:pPr>
      <w:r>
        <w:rPr>
          <w:rFonts w:hint="eastAsia"/>
        </w:rPr>
        <w:t>第三章</w:t>
      </w:r>
      <w:r>
        <w:rPr>
          <w:rFonts w:hint="eastAsia"/>
        </w:rPr>
        <w:t xml:space="preserve"> </w:t>
      </w:r>
      <w:r w:rsidR="00022338">
        <w:rPr>
          <w:rFonts w:hint="eastAsia"/>
        </w:rPr>
        <w:t>基于联盟链的存证数据加密管理系统的</w:t>
      </w:r>
      <w:r>
        <w:rPr>
          <w:rFonts w:hint="eastAsia"/>
        </w:rPr>
        <w:t>系统需求分析，对系统进行了</w:t>
      </w:r>
      <w:r w:rsidR="00BD6651">
        <w:rPr>
          <w:rFonts w:hint="eastAsia"/>
        </w:rPr>
        <w:t>功能性分析与非功能性分析，最后对该系统的可行性进行了分析。</w:t>
      </w:r>
    </w:p>
    <w:p w14:paraId="5F9FD6CC" w14:textId="3D4559B2" w:rsidR="00142D95" w:rsidRDefault="00142D95" w:rsidP="006060F2">
      <w:pPr>
        <w:ind w:firstLineChars="200" w:firstLine="480"/>
      </w:pPr>
      <w:r>
        <w:rPr>
          <w:rFonts w:hint="eastAsia"/>
        </w:rPr>
        <w:t>第四章</w:t>
      </w:r>
      <w:r>
        <w:rPr>
          <w:rFonts w:hint="eastAsia"/>
        </w:rPr>
        <w:t xml:space="preserve"> </w:t>
      </w:r>
      <w:r w:rsidR="00022338">
        <w:rPr>
          <w:rFonts w:hint="eastAsia"/>
        </w:rPr>
        <w:t>基于联盟链的存证数据加密管理系统的</w:t>
      </w:r>
      <w:r>
        <w:rPr>
          <w:rFonts w:hint="eastAsia"/>
        </w:rPr>
        <w:t>系统设计</w:t>
      </w:r>
      <w:r w:rsidR="00380DB6">
        <w:rPr>
          <w:rFonts w:hint="eastAsia"/>
        </w:rPr>
        <w:t>，经过系统分析之后对系统进行进一步的设计，为后续的系统实现打好基础。</w:t>
      </w:r>
    </w:p>
    <w:p w14:paraId="37A48A8C" w14:textId="288ED2E3" w:rsidR="00380DB6" w:rsidRDefault="00380DB6" w:rsidP="006060F2">
      <w:pPr>
        <w:ind w:firstLineChars="200" w:firstLine="480"/>
      </w:pPr>
      <w:r>
        <w:rPr>
          <w:rFonts w:hint="eastAsia"/>
        </w:rPr>
        <w:t>第五章</w:t>
      </w:r>
      <w:r>
        <w:rPr>
          <w:rFonts w:hint="eastAsia"/>
        </w:rPr>
        <w:t xml:space="preserve"> </w:t>
      </w:r>
      <w:r w:rsidR="00022338">
        <w:rPr>
          <w:rFonts w:hint="eastAsia"/>
        </w:rPr>
        <w:t>基于联盟链的存证数据加密管理系统的</w:t>
      </w:r>
      <w:r>
        <w:rPr>
          <w:rFonts w:hint="eastAsia"/>
        </w:rPr>
        <w:t>系统实现，</w:t>
      </w:r>
      <w:r w:rsidR="003C6CDC">
        <w:rPr>
          <w:rFonts w:hint="eastAsia"/>
        </w:rPr>
        <w:t>阐述系统的具体实现。</w:t>
      </w:r>
    </w:p>
    <w:p w14:paraId="2D261C19" w14:textId="7D2A07C9" w:rsidR="003C6CDC" w:rsidRDefault="0072626F" w:rsidP="006060F2">
      <w:pPr>
        <w:ind w:firstLineChars="200" w:firstLine="480"/>
      </w:pPr>
      <w:r>
        <w:rPr>
          <w:rFonts w:hint="eastAsia"/>
        </w:rPr>
        <w:t>第六章</w:t>
      </w:r>
      <w:r>
        <w:rPr>
          <w:rFonts w:hint="eastAsia"/>
        </w:rPr>
        <w:t xml:space="preserve"> </w:t>
      </w:r>
      <w:r w:rsidR="00022338">
        <w:rPr>
          <w:rFonts w:hint="eastAsia"/>
        </w:rPr>
        <w:t>基于联盟链的存证数据加密管理系统的</w:t>
      </w:r>
      <w:r>
        <w:rPr>
          <w:rFonts w:hint="eastAsia"/>
        </w:rPr>
        <w:t>系统测试，系统实现过后，需要对系统进行测试。只有经过测试，系统才会</w:t>
      </w:r>
      <w:r w:rsidR="00E25C27">
        <w:rPr>
          <w:rFonts w:hint="eastAsia"/>
        </w:rPr>
        <w:t>愈加</w:t>
      </w:r>
      <w:r>
        <w:rPr>
          <w:rFonts w:hint="eastAsia"/>
        </w:rPr>
        <w:t>完善。</w:t>
      </w:r>
    </w:p>
    <w:p w14:paraId="45736371" w14:textId="77777777" w:rsidR="00C104EF" w:rsidRDefault="00C104EF" w:rsidP="00C104EF"/>
    <w:p w14:paraId="7032BE8E" w14:textId="77777777" w:rsidR="00C104EF" w:rsidRDefault="00C104EF" w:rsidP="00C104EF">
      <w:pPr>
        <w:sectPr w:rsidR="00C104EF">
          <w:headerReference w:type="default" r:id="rId15"/>
          <w:footerReference w:type="default" r:id="rId16"/>
          <w:pgSz w:w="11906" w:h="16838"/>
          <w:pgMar w:top="1418" w:right="1418" w:bottom="1418" w:left="1701" w:header="851" w:footer="851" w:gutter="0"/>
          <w:pgNumType w:fmt="numberInDash" w:start="1"/>
          <w:cols w:space="425"/>
          <w:docGrid w:type="lines" w:linePitch="312"/>
        </w:sectPr>
      </w:pPr>
    </w:p>
    <w:p w14:paraId="4D431DF0" w14:textId="77777777" w:rsidR="00E57EC4" w:rsidRPr="006060F2" w:rsidRDefault="00E57EC4" w:rsidP="006060F2">
      <w:pPr>
        <w:ind w:firstLineChars="200" w:firstLine="480"/>
      </w:pPr>
    </w:p>
    <w:p w14:paraId="60A3A47E" w14:textId="77777777" w:rsidR="00CA36F4" w:rsidRDefault="00092F79" w:rsidP="00043915">
      <w:pPr>
        <w:pStyle w:val="af1"/>
        <w:spacing w:before="249" w:after="156"/>
        <w:rPr>
          <w:bCs w:val="0"/>
        </w:rPr>
      </w:pPr>
      <w:r w:rsidRPr="004E7AE9">
        <w:rPr>
          <w:bCs w:val="0"/>
        </w:rPr>
        <w:t xml:space="preserve">2  </w:t>
      </w:r>
      <w:r w:rsidR="00CA36F4" w:rsidRPr="004E7AE9">
        <w:rPr>
          <w:rFonts w:hint="eastAsia"/>
          <w:bCs w:val="0"/>
        </w:rPr>
        <w:t>相关技术介绍</w:t>
      </w:r>
    </w:p>
    <w:p w14:paraId="29F74EE9" w14:textId="40B6FFD7" w:rsidR="00B106D7" w:rsidRDefault="00B106D7" w:rsidP="00B106D7">
      <w:pPr>
        <w:pStyle w:val="af3"/>
        <w:spacing w:before="156" w:after="156"/>
      </w:pPr>
      <w:r>
        <w:rPr>
          <w:rFonts w:hint="eastAsia"/>
        </w:rPr>
        <w:t>2</w:t>
      </w:r>
      <w:r>
        <w:t xml:space="preserve">.1  </w:t>
      </w:r>
      <w:r>
        <w:rPr>
          <w:rFonts w:hint="eastAsia"/>
        </w:rPr>
        <w:t>区块链</w:t>
      </w:r>
    </w:p>
    <w:p w14:paraId="6E0A3C58" w14:textId="3F7687D1" w:rsidR="00E0449E" w:rsidRDefault="00E0449E" w:rsidP="00642AAA">
      <w:pPr>
        <w:ind w:firstLineChars="200" w:firstLine="480"/>
      </w:pPr>
      <w:r>
        <w:rPr>
          <w:rFonts w:hint="eastAsia"/>
        </w:rPr>
        <w:t>区块链是一种创新的数据传输方式，集合了密码学</w:t>
      </w:r>
      <w:r w:rsidR="003850C6" w:rsidRPr="003850C6">
        <w:rPr>
          <w:vertAlign w:val="superscript"/>
        </w:rPr>
        <w:fldChar w:fldCharType="begin"/>
      </w:r>
      <w:r w:rsidR="003850C6" w:rsidRPr="003850C6">
        <w:rPr>
          <w:vertAlign w:val="superscript"/>
        </w:rPr>
        <w:instrText xml:space="preserve"> </w:instrText>
      </w:r>
      <w:r w:rsidR="003850C6" w:rsidRPr="003850C6">
        <w:rPr>
          <w:rFonts w:hint="eastAsia"/>
          <w:vertAlign w:val="superscript"/>
        </w:rPr>
        <w:instrText>REF _Ref136271380 \r \h</w:instrText>
      </w:r>
      <w:r w:rsidR="003850C6" w:rsidRPr="003850C6">
        <w:rPr>
          <w:vertAlign w:val="superscript"/>
        </w:rPr>
        <w:instrText xml:space="preserve"> </w:instrText>
      </w:r>
      <w:r w:rsidR="003850C6" w:rsidRPr="003850C6">
        <w:rPr>
          <w:vertAlign w:val="superscript"/>
        </w:rPr>
      </w:r>
      <w:r w:rsidR="003850C6" w:rsidRPr="003850C6">
        <w:rPr>
          <w:vertAlign w:val="superscript"/>
        </w:rPr>
        <w:instrText xml:space="preserve"> \* MERGEFORMAT </w:instrText>
      </w:r>
      <w:r w:rsidR="003850C6" w:rsidRPr="003850C6">
        <w:rPr>
          <w:vertAlign w:val="superscript"/>
        </w:rPr>
        <w:fldChar w:fldCharType="separate"/>
      </w:r>
      <w:r w:rsidR="003850C6" w:rsidRPr="003850C6">
        <w:rPr>
          <w:vertAlign w:val="superscript"/>
        </w:rPr>
        <w:t>[15]</w:t>
      </w:r>
      <w:r w:rsidR="003850C6" w:rsidRPr="003850C6">
        <w:rPr>
          <w:vertAlign w:val="superscript"/>
        </w:rPr>
        <w:fldChar w:fldCharType="end"/>
      </w:r>
      <w:r>
        <w:rPr>
          <w:rFonts w:hint="eastAsia"/>
        </w:rPr>
        <w:t>、分布式</w:t>
      </w:r>
      <w:r w:rsidR="009020BB">
        <w:rPr>
          <w:rFonts w:hint="eastAsia"/>
        </w:rPr>
        <w:t>存储</w:t>
      </w:r>
      <w:r w:rsidR="003850C6" w:rsidRPr="003850C6">
        <w:rPr>
          <w:vertAlign w:val="superscript"/>
        </w:rPr>
        <w:fldChar w:fldCharType="begin"/>
      </w:r>
      <w:r w:rsidR="003850C6" w:rsidRPr="003850C6">
        <w:rPr>
          <w:vertAlign w:val="superscript"/>
        </w:rPr>
        <w:instrText xml:space="preserve"> </w:instrText>
      </w:r>
      <w:r w:rsidR="003850C6" w:rsidRPr="003850C6">
        <w:rPr>
          <w:rFonts w:hint="eastAsia"/>
          <w:vertAlign w:val="superscript"/>
        </w:rPr>
        <w:instrText>REF _Ref136271393 \r \h</w:instrText>
      </w:r>
      <w:r w:rsidR="003850C6" w:rsidRPr="003850C6">
        <w:rPr>
          <w:vertAlign w:val="superscript"/>
        </w:rPr>
        <w:instrText xml:space="preserve"> </w:instrText>
      </w:r>
      <w:r w:rsidR="003850C6" w:rsidRPr="003850C6">
        <w:rPr>
          <w:vertAlign w:val="superscript"/>
        </w:rPr>
      </w:r>
      <w:r w:rsidR="003850C6" w:rsidRPr="003850C6">
        <w:rPr>
          <w:vertAlign w:val="superscript"/>
        </w:rPr>
        <w:instrText xml:space="preserve"> \* MERGEFORMAT </w:instrText>
      </w:r>
      <w:r w:rsidR="003850C6" w:rsidRPr="003850C6">
        <w:rPr>
          <w:vertAlign w:val="superscript"/>
        </w:rPr>
        <w:fldChar w:fldCharType="separate"/>
      </w:r>
      <w:r w:rsidR="003850C6" w:rsidRPr="003850C6">
        <w:rPr>
          <w:vertAlign w:val="superscript"/>
        </w:rPr>
        <w:t>[16]</w:t>
      </w:r>
      <w:r w:rsidR="003850C6" w:rsidRPr="003850C6">
        <w:rPr>
          <w:vertAlign w:val="superscript"/>
        </w:rPr>
        <w:fldChar w:fldCharType="end"/>
      </w:r>
      <w:r>
        <w:rPr>
          <w:rFonts w:hint="eastAsia"/>
        </w:rPr>
        <w:t>、智能合约</w:t>
      </w:r>
      <w:r w:rsidR="00875794">
        <w:rPr>
          <w:rFonts w:hint="eastAsia"/>
        </w:rPr>
        <w:t>、点对点传输</w:t>
      </w:r>
      <w:r w:rsidR="00BD578C" w:rsidRPr="00BD578C">
        <w:rPr>
          <w:vertAlign w:val="superscript"/>
        </w:rPr>
        <w:fldChar w:fldCharType="begin"/>
      </w:r>
      <w:r w:rsidR="00BD578C" w:rsidRPr="00BD578C">
        <w:rPr>
          <w:vertAlign w:val="superscript"/>
        </w:rPr>
        <w:instrText xml:space="preserve"> </w:instrText>
      </w:r>
      <w:r w:rsidR="00BD578C" w:rsidRPr="00BD578C">
        <w:rPr>
          <w:rFonts w:hint="eastAsia"/>
          <w:vertAlign w:val="superscript"/>
        </w:rPr>
        <w:instrText>REF _Ref136252902 \r \h</w:instrText>
      </w:r>
      <w:r w:rsidR="00BD578C" w:rsidRPr="00BD578C">
        <w:rPr>
          <w:vertAlign w:val="superscript"/>
        </w:rPr>
        <w:instrText xml:space="preserve"> </w:instrText>
      </w:r>
      <w:r w:rsidR="00BD578C" w:rsidRPr="00BD578C">
        <w:rPr>
          <w:vertAlign w:val="superscript"/>
        </w:rPr>
      </w:r>
      <w:r w:rsidR="00BD578C" w:rsidRPr="00BD578C">
        <w:rPr>
          <w:vertAlign w:val="superscript"/>
        </w:rPr>
        <w:instrText xml:space="preserve"> \* MERGEFORMAT </w:instrText>
      </w:r>
      <w:r w:rsidR="00BD578C" w:rsidRPr="00BD578C">
        <w:rPr>
          <w:vertAlign w:val="superscript"/>
        </w:rPr>
        <w:fldChar w:fldCharType="separate"/>
      </w:r>
      <w:r w:rsidR="00BD578C" w:rsidRPr="00BD578C">
        <w:rPr>
          <w:vertAlign w:val="superscript"/>
        </w:rPr>
        <w:t>[</w:t>
      </w:r>
      <w:r w:rsidR="003850C6">
        <w:rPr>
          <w:vertAlign w:val="superscript"/>
        </w:rPr>
        <w:fldChar w:fldCharType="begin"/>
      </w:r>
      <w:r w:rsidR="003850C6">
        <w:rPr>
          <w:vertAlign w:val="superscript"/>
        </w:rPr>
        <w:instrText xml:space="preserve"> REF _Ref136271409 \r \h </w:instrText>
      </w:r>
      <w:r w:rsidR="003850C6">
        <w:rPr>
          <w:vertAlign w:val="superscript"/>
        </w:rPr>
      </w:r>
      <w:r w:rsidR="003850C6">
        <w:rPr>
          <w:vertAlign w:val="superscript"/>
        </w:rPr>
        <w:fldChar w:fldCharType="separate"/>
      </w:r>
      <w:r w:rsidR="003850C6">
        <w:rPr>
          <w:vertAlign w:val="superscript"/>
        </w:rPr>
        <w:t>17]</w:t>
      </w:r>
      <w:r w:rsidR="003850C6">
        <w:rPr>
          <w:vertAlign w:val="superscript"/>
        </w:rPr>
        <w:fldChar w:fldCharType="end"/>
      </w:r>
      <w:r w:rsidR="00BD578C" w:rsidRPr="00BD578C">
        <w:rPr>
          <w:vertAlign w:val="superscript"/>
        </w:rPr>
        <w:fldChar w:fldCharType="end"/>
      </w:r>
      <w:r>
        <w:rPr>
          <w:rFonts w:hint="eastAsia"/>
        </w:rPr>
        <w:t>和共识算法</w:t>
      </w:r>
      <w:r w:rsidR="00495EFD" w:rsidRPr="00495EFD">
        <w:rPr>
          <w:vertAlign w:val="superscript"/>
        </w:rPr>
        <w:fldChar w:fldCharType="begin"/>
      </w:r>
      <w:r w:rsidR="00495EFD" w:rsidRPr="00495EFD">
        <w:rPr>
          <w:vertAlign w:val="superscript"/>
        </w:rPr>
        <w:instrText xml:space="preserve"> </w:instrText>
      </w:r>
      <w:r w:rsidR="00495EFD" w:rsidRPr="00495EFD">
        <w:rPr>
          <w:rFonts w:hint="eastAsia"/>
          <w:vertAlign w:val="superscript"/>
        </w:rPr>
        <w:instrText>REF _Ref136271426 \r \h</w:instrText>
      </w:r>
      <w:r w:rsidR="00495EFD" w:rsidRPr="00495EFD">
        <w:rPr>
          <w:vertAlign w:val="superscript"/>
        </w:rPr>
        <w:instrText xml:space="preserve"> </w:instrText>
      </w:r>
      <w:r w:rsidR="00495EFD" w:rsidRPr="00495EFD">
        <w:rPr>
          <w:vertAlign w:val="superscript"/>
        </w:rPr>
      </w:r>
      <w:r w:rsidR="00495EFD" w:rsidRPr="00495EFD">
        <w:rPr>
          <w:vertAlign w:val="superscript"/>
        </w:rPr>
        <w:instrText xml:space="preserve"> \* MERGEFORMAT </w:instrText>
      </w:r>
      <w:r w:rsidR="00495EFD" w:rsidRPr="00495EFD">
        <w:rPr>
          <w:vertAlign w:val="superscript"/>
        </w:rPr>
        <w:fldChar w:fldCharType="separate"/>
      </w:r>
      <w:r w:rsidR="00495EFD" w:rsidRPr="00495EFD">
        <w:rPr>
          <w:vertAlign w:val="superscript"/>
        </w:rPr>
        <w:t>[18]</w:t>
      </w:r>
      <w:r w:rsidR="00495EFD" w:rsidRPr="00495EFD">
        <w:rPr>
          <w:vertAlign w:val="superscript"/>
        </w:rPr>
        <w:fldChar w:fldCharType="end"/>
      </w:r>
      <w:r>
        <w:rPr>
          <w:rFonts w:hint="eastAsia"/>
        </w:rPr>
        <w:t>等多种新型技术。它采用分布式的存储结构，使得数据不再集中存储，实现了去中心化的特点。在区块链系统中，任何一个节点都可以对数据进行维护，同时共识机制确保节点行为的协调，确保数据处理的一致性。</w:t>
      </w:r>
      <w:r w:rsidR="00EA1BDE">
        <w:rPr>
          <w:rFonts w:hint="eastAsia"/>
        </w:rPr>
        <w:t>常见的共识机制</w:t>
      </w:r>
      <w:r w:rsidR="00642AAA">
        <w:rPr>
          <w:rFonts w:hint="eastAsia"/>
        </w:rPr>
        <w:t>有工作量证明（</w:t>
      </w:r>
      <w:r w:rsidR="00642AAA">
        <w:t>PoW</w:t>
      </w:r>
      <w:r w:rsidR="00642AAA">
        <w:rPr>
          <w:rFonts w:hint="eastAsia"/>
        </w:rPr>
        <w:t>）</w:t>
      </w:r>
      <w:r w:rsidR="00495EFD" w:rsidRPr="00495EFD">
        <w:rPr>
          <w:vertAlign w:val="superscript"/>
        </w:rPr>
        <w:fldChar w:fldCharType="begin"/>
      </w:r>
      <w:r w:rsidR="00495EFD" w:rsidRPr="00495EFD">
        <w:rPr>
          <w:vertAlign w:val="superscript"/>
        </w:rPr>
        <w:instrText xml:space="preserve"> </w:instrText>
      </w:r>
      <w:r w:rsidR="00495EFD" w:rsidRPr="00495EFD">
        <w:rPr>
          <w:rFonts w:hint="eastAsia"/>
          <w:vertAlign w:val="superscript"/>
        </w:rPr>
        <w:instrText>REF _Ref136271439 \r \h</w:instrText>
      </w:r>
      <w:r w:rsidR="00495EFD" w:rsidRPr="00495EFD">
        <w:rPr>
          <w:vertAlign w:val="superscript"/>
        </w:rPr>
        <w:instrText xml:space="preserve"> </w:instrText>
      </w:r>
      <w:r w:rsidR="00495EFD" w:rsidRPr="00495EFD">
        <w:rPr>
          <w:vertAlign w:val="superscript"/>
        </w:rPr>
      </w:r>
      <w:r w:rsidR="00495EFD">
        <w:rPr>
          <w:vertAlign w:val="superscript"/>
        </w:rPr>
        <w:instrText xml:space="preserve"> \* MERGEFORMAT </w:instrText>
      </w:r>
      <w:r w:rsidR="00495EFD" w:rsidRPr="00495EFD">
        <w:rPr>
          <w:vertAlign w:val="superscript"/>
        </w:rPr>
        <w:fldChar w:fldCharType="separate"/>
      </w:r>
      <w:r w:rsidR="00495EFD" w:rsidRPr="00495EFD">
        <w:rPr>
          <w:vertAlign w:val="superscript"/>
        </w:rPr>
        <w:t>[19]</w:t>
      </w:r>
      <w:r w:rsidR="00495EFD" w:rsidRPr="00495EFD">
        <w:rPr>
          <w:vertAlign w:val="superscript"/>
        </w:rPr>
        <w:fldChar w:fldCharType="end"/>
      </w:r>
      <w:r w:rsidR="00642AAA">
        <w:rPr>
          <w:rFonts w:hint="eastAsia"/>
        </w:rPr>
        <w:t>，权益证明（</w:t>
      </w:r>
      <w:r w:rsidR="00642AAA">
        <w:rPr>
          <w:rFonts w:hint="eastAsia"/>
        </w:rPr>
        <w:t>POS</w:t>
      </w:r>
      <w:r w:rsidR="00642AAA">
        <w:rPr>
          <w:rFonts w:hint="eastAsia"/>
        </w:rPr>
        <w:t>）</w:t>
      </w:r>
      <w:r w:rsidR="00495EFD" w:rsidRPr="00495EFD">
        <w:rPr>
          <w:vertAlign w:val="superscript"/>
        </w:rPr>
        <w:fldChar w:fldCharType="begin"/>
      </w:r>
      <w:r w:rsidR="00495EFD" w:rsidRPr="00495EFD">
        <w:rPr>
          <w:vertAlign w:val="superscript"/>
        </w:rPr>
        <w:instrText xml:space="preserve"> </w:instrText>
      </w:r>
      <w:r w:rsidR="00495EFD" w:rsidRPr="00495EFD">
        <w:rPr>
          <w:rFonts w:hint="eastAsia"/>
          <w:vertAlign w:val="superscript"/>
        </w:rPr>
        <w:instrText>REF _Ref136271453 \r \h</w:instrText>
      </w:r>
      <w:r w:rsidR="00495EFD" w:rsidRPr="00495EFD">
        <w:rPr>
          <w:vertAlign w:val="superscript"/>
        </w:rPr>
        <w:instrText xml:space="preserve"> </w:instrText>
      </w:r>
      <w:r w:rsidR="00495EFD" w:rsidRPr="00495EFD">
        <w:rPr>
          <w:vertAlign w:val="superscript"/>
        </w:rPr>
      </w:r>
      <w:r w:rsidR="00495EFD">
        <w:rPr>
          <w:vertAlign w:val="superscript"/>
        </w:rPr>
        <w:instrText xml:space="preserve"> \* MERGEFORMAT </w:instrText>
      </w:r>
      <w:r w:rsidR="00495EFD" w:rsidRPr="00495EFD">
        <w:rPr>
          <w:vertAlign w:val="superscript"/>
        </w:rPr>
        <w:fldChar w:fldCharType="separate"/>
      </w:r>
      <w:r w:rsidR="00495EFD" w:rsidRPr="00495EFD">
        <w:rPr>
          <w:vertAlign w:val="superscript"/>
        </w:rPr>
        <w:t>[20]</w:t>
      </w:r>
      <w:r w:rsidR="00495EFD" w:rsidRPr="00495EFD">
        <w:rPr>
          <w:vertAlign w:val="superscript"/>
        </w:rPr>
        <w:fldChar w:fldCharType="end"/>
      </w:r>
      <w:r w:rsidR="00642AAA">
        <w:rPr>
          <w:rFonts w:hint="eastAsia"/>
        </w:rPr>
        <w:t>，权威证明（</w:t>
      </w:r>
      <w:r w:rsidR="00642AAA">
        <w:rPr>
          <w:rFonts w:hint="eastAsia"/>
        </w:rPr>
        <w:t>POA</w:t>
      </w:r>
      <w:r w:rsidR="00642AAA">
        <w:rPr>
          <w:rFonts w:hint="eastAsia"/>
        </w:rPr>
        <w:t>）</w:t>
      </w:r>
      <w:r w:rsidR="005C605E">
        <w:rPr>
          <w:rFonts w:hint="eastAsia"/>
        </w:rPr>
        <w:t>，</w:t>
      </w:r>
      <w:r w:rsidR="00693BA4">
        <w:rPr>
          <w:rFonts w:hint="eastAsia"/>
        </w:rPr>
        <w:t>股份授权证明机制（</w:t>
      </w:r>
      <w:r w:rsidR="00693BA4">
        <w:rPr>
          <w:rFonts w:hint="eastAsia"/>
        </w:rPr>
        <w:t>DPS</w:t>
      </w:r>
      <w:r w:rsidR="00693BA4">
        <w:rPr>
          <w:rFonts w:hint="eastAsia"/>
        </w:rPr>
        <w:t>）</w:t>
      </w:r>
      <w:r w:rsidR="00495EFD" w:rsidRPr="00495EFD">
        <w:rPr>
          <w:vertAlign w:val="superscript"/>
        </w:rPr>
        <w:fldChar w:fldCharType="begin"/>
      </w:r>
      <w:r w:rsidR="00495EFD" w:rsidRPr="00495EFD">
        <w:rPr>
          <w:vertAlign w:val="superscript"/>
        </w:rPr>
        <w:instrText xml:space="preserve"> </w:instrText>
      </w:r>
      <w:r w:rsidR="00495EFD" w:rsidRPr="00495EFD">
        <w:rPr>
          <w:rFonts w:hint="eastAsia"/>
          <w:vertAlign w:val="superscript"/>
        </w:rPr>
        <w:instrText>REF _Ref136271466 \r \h</w:instrText>
      </w:r>
      <w:r w:rsidR="00495EFD" w:rsidRPr="00495EFD">
        <w:rPr>
          <w:vertAlign w:val="superscript"/>
        </w:rPr>
        <w:instrText xml:space="preserve"> </w:instrText>
      </w:r>
      <w:r w:rsidR="00495EFD" w:rsidRPr="00495EFD">
        <w:rPr>
          <w:vertAlign w:val="superscript"/>
        </w:rPr>
      </w:r>
      <w:r w:rsidR="00495EFD">
        <w:rPr>
          <w:vertAlign w:val="superscript"/>
        </w:rPr>
        <w:instrText xml:space="preserve"> \* MERGEFORMAT </w:instrText>
      </w:r>
      <w:r w:rsidR="00495EFD" w:rsidRPr="00495EFD">
        <w:rPr>
          <w:vertAlign w:val="superscript"/>
        </w:rPr>
        <w:fldChar w:fldCharType="separate"/>
      </w:r>
      <w:r w:rsidR="00495EFD" w:rsidRPr="00495EFD">
        <w:rPr>
          <w:vertAlign w:val="superscript"/>
        </w:rPr>
        <w:t>[21]</w:t>
      </w:r>
      <w:r w:rsidR="00495EFD" w:rsidRPr="00495EFD">
        <w:rPr>
          <w:vertAlign w:val="superscript"/>
        </w:rPr>
        <w:fldChar w:fldCharType="end"/>
      </w:r>
      <w:r w:rsidR="00693BA4">
        <w:rPr>
          <w:rFonts w:hint="eastAsia"/>
        </w:rPr>
        <w:t>，</w:t>
      </w:r>
      <w:r w:rsidR="005C605E">
        <w:rPr>
          <w:rFonts w:hint="eastAsia"/>
        </w:rPr>
        <w:t>实用拜占庭容错机制（</w:t>
      </w:r>
      <w:r w:rsidR="005C605E">
        <w:rPr>
          <w:rFonts w:hint="eastAsia"/>
        </w:rPr>
        <w:t>PBFT</w:t>
      </w:r>
      <w:r w:rsidR="005C605E">
        <w:rPr>
          <w:rFonts w:hint="eastAsia"/>
        </w:rPr>
        <w:t>）</w:t>
      </w:r>
      <w:r w:rsidR="00495EFD" w:rsidRPr="00495EFD">
        <w:rPr>
          <w:vertAlign w:val="superscript"/>
        </w:rPr>
        <w:fldChar w:fldCharType="begin"/>
      </w:r>
      <w:r w:rsidR="00495EFD" w:rsidRPr="00495EFD">
        <w:rPr>
          <w:vertAlign w:val="superscript"/>
        </w:rPr>
        <w:instrText xml:space="preserve"> </w:instrText>
      </w:r>
      <w:r w:rsidR="00495EFD" w:rsidRPr="00495EFD">
        <w:rPr>
          <w:rFonts w:hint="eastAsia"/>
          <w:vertAlign w:val="superscript"/>
        </w:rPr>
        <w:instrText>REF _Ref136271477 \r \h</w:instrText>
      </w:r>
      <w:r w:rsidR="00495EFD" w:rsidRPr="00495EFD">
        <w:rPr>
          <w:vertAlign w:val="superscript"/>
        </w:rPr>
        <w:instrText xml:space="preserve"> </w:instrText>
      </w:r>
      <w:r w:rsidR="00495EFD" w:rsidRPr="00495EFD">
        <w:rPr>
          <w:vertAlign w:val="superscript"/>
        </w:rPr>
      </w:r>
      <w:r w:rsidR="00495EFD">
        <w:rPr>
          <w:vertAlign w:val="superscript"/>
        </w:rPr>
        <w:instrText xml:space="preserve"> \* MERGEFORMAT </w:instrText>
      </w:r>
      <w:r w:rsidR="00495EFD" w:rsidRPr="00495EFD">
        <w:rPr>
          <w:vertAlign w:val="superscript"/>
        </w:rPr>
        <w:fldChar w:fldCharType="separate"/>
      </w:r>
      <w:r w:rsidR="00495EFD" w:rsidRPr="00495EFD">
        <w:rPr>
          <w:vertAlign w:val="superscript"/>
        </w:rPr>
        <w:t>[22]</w:t>
      </w:r>
      <w:r w:rsidR="00495EFD" w:rsidRPr="00495EFD">
        <w:rPr>
          <w:vertAlign w:val="superscript"/>
        </w:rPr>
        <w:fldChar w:fldCharType="end"/>
      </w:r>
      <w:r w:rsidR="00642AAA">
        <w:rPr>
          <w:rFonts w:hint="eastAsia"/>
        </w:rPr>
        <w:t>等。</w:t>
      </w:r>
      <w:r>
        <w:rPr>
          <w:rFonts w:hint="eastAsia"/>
        </w:rPr>
        <w:t>智能合约是在可复制、共享的账本上运行的计算机程序，通过智能合约，用户可以进行约定，并由智能合约对区块链进行数据访问和同步，解决了用户之间的信任问题。区块链中的密码学技术将打包好的数据块通过哈希函数处理成链式结构，使得链上数据具备不可篡改和可追溯等特点，提高了数据的安全性。此外，区块链还采用非对称加密方式进一步增强数据的安全性。</w:t>
      </w:r>
    </w:p>
    <w:p w14:paraId="6F3C357A" w14:textId="19B9E35F" w:rsidR="002C67E9" w:rsidRPr="00550D7B" w:rsidRDefault="00E0449E" w:rsidP="00E0449E">
      <w:pPr>
        <w:ind w:firstLineChars="200" w:firstLine="480"/>
      </w:pPr>
      <w:r>
        <w:rPr>
          <w:rFonts w:hint="eastAsia"/>
        </w:rPr>
        <w:t>整个区块链体系可以分为应用层、激励层、合约层、共识层、网络层和数据层六个层次结构，每一层都具有其核心功能。数据层是区块链系统的底层数据结构，存放着区块上的所有数据信息。网络层包括了</w:t>
      </w:r>
      <w:r>
        <w:rPr>
          <w:rFonts w:hint="eastAsia"/>
        </w:rPr>
        <w:t>P2P</w:t>
      </w:r>
      <w:r>
        <w:rPr>
          <w:rFonts w:hint="eastAsia"/>
        </w:rPr>
        <w:t>组网技术、传播机制和验证机制等技术，确保节点之间的信息交流和传递。共识层封装了共识算法和共识机制，保证高度分散的节点对区块数据的有效性达成一致共识。激励层将经济因素融入到区块链中，包括发行机制和分配机制，鼓励节点参与安全验证工作。合约层包括各种智能合约、算法、脚本和代码，体现了区块链的可编程性。应用层封装了实际场景和案例，类似于网站和应用程序，展示了区块链的应用价值。</w:t>
      </w:r>
    </w:p>
    <w:p w14:paraId="00EA6A84" w14:textId="1202981F" w:rsidR="00E64928" w:rsidRDefault="00E64928" w:rsidP="00D76627">
      <w:pPr>
        <w:pStyle w:val="af3"/>
        <w:spacing w:before="156" w:after="156"/>
      </w:pPr>
      <w:r>
        <w:rPr>
          <w:rFonts w:hint="eastAsia"/>
        </w:rPr>
        <w:t>2</w:t>
      </w:r>
      <w:r>
        <w:t>.</w:t>
      </w:r>
      <w:r w:rsidR="00B106D7">
        <w:t>2</w:t>
      </w:r>
      <w:r>
        <w:t xml:space="preserve">  </w:t>
      </w:r>
      <w:r>
        <w:rPr>
          <w:rFonts w:hint="eastAsia"/>
        </w:rPr>
        <w:t>Hyperledger</w:t>
      </w:r>
      <w:r>
        <w:t xml:space="preserve"> Fabric</w:t>
      </w:r>
      <w:r w:rsidR="00B53CA9">
        <w:t xml:space="preserve"> </w:t>
      </w:r>
      <w:r w:rsidR="00B53CA9">
        <w:rPr>
          <w:rFonts w:hint="eastAsia"/>
        </w:rPr>
        <w:t>框架</w:t>
      </w:r>
    </w:p>
    <w:p w14:paraId="035EF5EE" w14:textId="27C46BFB" w:rsidR="00EB522F" w:rsidRPr="008D6090" w:rsidRDefault="003158BC" w:rsidP="009C7F16">
      <w:pPr>
        <w:ind w:firstLineChars="200" w:firstLine="480"/>
        <w:rPr>
          <w:sz w:val="21"/>
          <w:szCs w:val="21"/>
        </w:rPr>
      </w:pPr>
      <w:r>
        <w:rPr>
          <w:rFonts w:hint="eastAsia"/>
        </w:rPr>
        <w:t>Hyperledger</w:t>
      </w:r>
      <w:r>
        <w:t xml:space="preserve"> </w:t>
      </w:r>
      <w:r>
        <w:rPr>
          <w:rFonts w:hint="eastAsia"/>
        </w:rPr>
        <w:t>Fabric</w:t>
      </w:r>
      <w:r>
        <w:rPr>
          <w:rFonts w:hint="eastAsia"/>
        </w:rPr>
        <w:t>是</w:t>
      </w:r>
      <w:r w:rsidR="004F090F">
        <w:rPr>
          <w:rFonts w:hint="eastAsia"/>
        </w:rPr>
        <w:t>一个</w:t>
      </w:r>
      <w:r w:rsidR="00FE38B7">
        <w:rPr>
          <w:rFonts w:hint="eastAsia"/>
        </w:rPr>
        <w:t>许可区块链的</w:t>
      </w:r>
      <w:r w:rsidR="004F090F">
        <w:rPr>
          <w:rFonts w:hint="eastAsia"/>
        </w:rPr>
        <w:t>分布式账本技术</w:t>
      </w:r>
      <w:r w:rsidR="00175039">
        <w:rPr>
          <w:rFonts w:hint="eastAsia"/>
        </w:rPr>
        <w:t>。与</w:t>
      </w:r>
      <w:r w:rsidR="005E2A3C">
        <w:rPr>
          <w:rFonts w:hint="eastAsia"/>
        </w:rPr>
        <w:t>公共非许可</w:t>
      </w:r>
      <w:r w:rsidR="00175039">
        <w:rPr>
          <w:rFonts w:hint="eastAsia"/>
        </w:rPr>
        <w:t>区块链技术</w:t>
      </w:r>
      <w:r w:rsidR="00667669">
        <w:rPr>
          <w:rFonts w:hint="eastAsia"/>
        </w:rPr>
        <w:t>，例如</w:t>
      </w:r>
      <w:r w:rsidR="00667669">
        <w:rPr>
          <w:rFonts w:hint="eastAsia"/>
        </w:rPr>
        <w:t>比特币（</w:t>
      </w:r>
      <w:r w:rsidR="00667669">
        <w:rPr>
          <w:rFonts w:hint="eastAsia"/>
        </w:rPr>
        <w:t>Bitcoin</w:t>
      </w:r>
      <w:r w:rsidR="00667669">
        <w:rPr>
          <w:rFonts w:hint="eastAsia"/>
        </w:rPr>
        <w:t>）</w:t>
      </w:r>
      <w:r w:rsidR="007F5C0B" w:rsidRPr="007F5C0B">
        <w:rPr>
          <w:vertAlign w:val="superscript"/>
        </w:rPr>
        <w:fldChar w:fldCharType="begin"/>
      </w:r>
      <w:r w:rsidR="007F5C0B" w:rsidRPr="007F5C0B">
        <w:rPr>
          <w:vertAlign w:val="superscript"/>
        </w:rPr>
        <w:instrText xml:space="preserve"> </w:instrText>
      </w:r>
      <w:r w:rsidR="007F5C0B" w:rsidRPr="007F5C0B">
        <w:rPr>
          <w:rFonts w:hint="eastAsia"/>
          <w:vertAlign w:val="superscript"/>
        </w:rPr>
        <w:instrText>REF _Ref136271702 \r \h</w:instrText>
      </w:r>
      <w:r w:rsidR="007F5C0B" w:rsidRPr="007F5C0B">
        <w:rPr>
          <w:vertAlign w:val="superscript"/>
        </w:rPr>
        <w:instrText xml:space="preserve"> </w:instrText>
      </w:r>
      <w:r w:rsidR="007F5C0B" w:rsidRPr="007F5C0B">
        <w:rPr>
          <w:vertAlign w:val="superscript"/>
        </w:rPr>
      </w:r>
      <w:r w:rsidR="007F5C0B">
        <w:rPr>
          <w:vertAlign w:val="superscript"/>
        </w:rPr>
        <w:instrText xml:space="preserve"> \* MERGEFORMAT </w:instrText>
      </w:r>
      <w:r w:rsidR="007F5C0B" w:rsidRPr="007F5C0B">
        <w:rPr>
          <w:vertAlign w:val="superscript"/>
        </w:rPr>
        <w:fldChar w:fldCharType="separate"/>
      </w:r>
      <w:r w:rsidR="007F5C0B" w:rsidRPr="007F5C0B">
        <w:rPr>
          <w:vertAlign w:val="superscript"/>
        </w:rPr>
        <w:t>[23]</w:t>
      </w:r>
      <w:r w:rsidR="007F5C0B" w:rsidRPr="007F5C0B">
        <w:rPr>
          <w:vertAlign w:val="superscript"/>
        </w:rPr>
        <w:fldChar w:fldCharType="end"/>
      </w:r>
      <w:r w:rsidR="007F5C0B" w:rsidRPr="007F5C0B">
        <w:rPr>
          <w:vertAlign w:val="superscript"/>
        </w:rPr>
        <w:fldChar w:fldCharType="begin"/>
      </w:r>
      <w:r w:rsidR="007F5C0B" w:rsidRPr="007F5C0B">
        <w:rPr>
          <w:vertAlign w:val="superscript"/>
        </w:rPr>
        <w:instrText xml:space="preserve"> REF _Ref136271715 \r \h </w:instrText>
      </w:r>
      <w:r w:rsidR="007F5C0B" w:rsidRPr="007F5C0B">
        <w:rPr>
          <w:vertAlign w:val="superscript"/>
        </w:rPr>
      </w:r>
      <w:r w:rsidR="007F5C0B">
        <w:rPr>
          <w:vertAlign w:val="superscript"/>
        </w:rPr>
        <w:instrText xml:space="preserve"> \* MERGEFORMAT </w:instrText>
      </w:r>
      <w:r w:rsidR="007F5C0B" w:rsidRPr="007F5C0B">
        <w:rPr>
          <w:vertAlign w:val="superscript"/>
        </w:rPr>
        <w:fldChar w:fldCharType="separate"/>
      </w:r>
      <w:r w:rsidR="007F5C0B" w:rsidRPr="007F5C0B">
        <w:rPr>
          <w:vertAlign w:val="superscript"/>
        </w:rPr>
        <w:t>[24]</w:t>
      </w:r>
      <w:r w:rsidR="007F5C0B" w:rsidRPr="007F5C0B">
        <w:rPr>
          <w:vertAlign w:val="superscript"/>
        </w:rPr>
        <w:fldChar w:fldCharType="end"/>
      </w:r>
      <w:r w:rsidR="007F5C0B" w:rsidRPr="007F5C0B">
        <w:rPr>
          <w:vertAlign w:val="superscript"/>
        </w:rPr>
        <w:fldChar w:fldCharType="begin"/>
      </w:r>
      <w:r w:rsidR="007F5C0B" w:rsidRPr="007F5C0B">
        <w:rPr>
          <w:vertAlign w:val="superscript"/>
        </w:rPr>
        <w:instrText xml:space="preserve"> REF _Ref136271723 \r \h </w:instrText>
      </w:r>
      <w:r w:rsidR="007F5C0B" w:rsidRPr="007F5C0B">
        <w:rPr>
          <w:vertAlign w:val="superscript"/>
        </w:rPr>
      </w:r>
      <w:r w:rsidR="007F5C0B">
        <w:rPr>
          <w:vertAlign w:val="superscript"/>
        </w:rPr>
        <w:instrText xml:space="preserve"> \* MERGEFORMAT </w:instrText>
      </w:r>
      <w:r w:rsidR="007F5C0B" w:rsidRPr="007F5C0B">
        <w:rPr>
          <w:vertAlign w:val="superscript"/>
        </w:rPr>
        <w:fldChar w:fldCharType="separate"/>
      </w:r>
      <w:r w:rsidR="007F5C0B" w:rsidRPr="007F5C0B">
        <w:rPr>
          <w:vertAlign w:val="superscript"/>
        </w:rPr>
        <w:t>[25]</w:t>
      </w:r>
      <w:r w:rsidR="007F5C0B" w:rsidRPr="007F5C0B">
        <w:rPr>
          <w:vertAlign w:val="superscript"/>
        </w:rPr>
        <w:fldChar w:fldCharType="end"/>
      </w:r>
      <w:r w:rsidR="00667669">
        <w:rPr>
          <w:rFonts w:hint="eastAsia"/>
        </w:rPr>
        <w:t>和以太坊（</w:t>
      </w:r>
      <w:r w:rsidR="00667669">
        <w:rPr>
          <w:rFonts w:hint="eastAsia"/>
        </w:rPr>
        <w:t>Ethereun</w:t>
      </w:r>
      <w:r w:rsidR="00667669">
        <w:rPr>
          <w:rFonts w:hint="eastAsia"/>
        </w:rPr>
        <w:t>）等</w:t>
      </w:r>
      <w:r w:rsidR="00175039">
        <w:rPr>
          <w:rFonts w:hint="eastAsia"/>
        </w:rPr>
        <w:t>的共同点是，它们都有一个账本，使用智能合约</w:t>
      </w:r>
      <w:r w:rsidR="00B12841">
        <w:rPr>
          <w:rFonts w:hint="eastAsia"/>
        </w:rPr>
        <w:t>对账本进行受控制的访问</w:t>
      </w:r>
      <w:r w:rsidR="005E2A3C">
        <w:rPr>
          <w:rFonts w:hint="eastAsia"/>
        </w:rPr>
        <w:t>，与</w:t>
      </w:r>
      <w:r w:rsidR="00816845">
        <w:rPr>
          <w:rFonts w:hint="eastAsia"/>
        </w:rPr>
        <w:t>公共非许可区块链技术</w:t>
      </w:r>
      <w:r w:rsidR="00FE38B7">
        <w:rPr>
          <w:rFonts w:hint="eastAsia"/>
        </w:rPr>
        <w:t>之</w:t>
      </w:r>
      <w:r w:rsidR="00FE38B7">
        <w:rPr>
          <w:rFonts w:hint="eastAsia"/>
        </w:rPr>
        <w:lastRenderedPageBreak/>
        <w:t>间最大</w:t>
      </w:r>
      <w:r w:rsidR="00816845">
        <w:rPr>
          <w:rFonts w:hint="eastAsia"/>
        </w:rPr>
        <w:t>的不同点是，</w:t>
      </w:r>
      <w:r w:rsidR="00816845">
        <w:rPr>
          <w:rFonts w:hint="eastAsia"/>
        </w:rPr>
        <w:t>Fabric</w:t>
      </w:r>
      <w:r w:rsidR="00816845">
        <w:rPr>
          <w:rFonts w:hint="eastAsia"/>
        </w:rPr>
        <w:t>是</w:t>
      </w:r>
      <w:r w:rsidR="007C7A07">
        <w:rPr>
          <w:rFonts w:hint="eastAsia"/>
        </w:rPr>
        <w:t>许可的，参与者</w:t>
      </w:r>
      <w:r w:rsidR="00A574B5">
        <w:rPr>
          <w:rFonts w:hint="eastAsia"/>
        </w:rPr>
        <w:t>需要向可信赖的</w:t>
      </w:r>
      <w:r w:rsidR="001972B7">
        <w:rPr>
          <w:rFonts w:hint="eastAsia"/>
        </w:rPr>
        <w:t>成员服务提供者（</w:t>
      </w:r>
      <w:r w:rsidR="001972B7">
        <w:rPr>
          <w:rFonts w:hint="eastAsia"/>
        </w:rPr>
        <w:t>MSP</w:t>
      </w:r>
      <w:r w:rsidR="001972B7">
        <w:rPr>
          <w:rFonts w:hint="eastAsia"/>
        </w:rPr>
        <w:t>）注册，而</w:t>
      </w:r>
      <w:r w:rsidR="007C7A07">
        <w:rPr>
          <w:rFonts w:hint="eastAsia"/>
        </w:rPr>
        <w:t>不是像公共非许可区块链技术中参与者</w:t>
      </w:r>
      <w:r w:rsidR="00253F4D">
        <w:rPr>
          <w:rFonts w:hint="eastAsia"/>
        </w:rPr>
        <w:t>之间是匿名或完全不信任的。</w:t>
      </w:r>
      <w:r w:rsidR="00667669">
        <w:rPr>
          <w:rFonts w:hint="eastAsia"/>
        </w:rPr>
        <w:t>因为所有参与者是已知的，所以消除了</w:t>
      </w:r>
      <w:r w:rsidR="00766C07" w:rsidRPr="00766C07">
        <w:rPr>
          <w:rFonts w:hint="eastAsia"/>
        </w:rPr>
        <w:t>Sybil</w:t>
      </w:r>
      <w:r w:rsidR="00741FA2" w:rsidRPr="00741FA2">
        <w:rPr>
          <w:vertAlign w:val="superscript"/>
        </w:rPr>
        <w:fldChar w:fldCharType="begin"/>
      </w:r>
      <w:r w:rsidR="00741FA2" w:rsidRPr="00741FA2">
        <w:rPr>
          <w:vertAlign w:val="superscript"/>
        </w:rPr>
        <w:instrText xml:space="preserve"> </w:instrText>
      </w:r>
      <w:r w:rsidR="00741FA2" w:rsidRPr="00741FA2">
        <w:rPr>
          <w:rFonts w:hint="eastAsia"/>
          <w:vertAlign w:val="superscript"/>
        </w:rPr>
        <w:instrText>REF _Ref136271774 \r \h</w:instrText>
      </w:r>
      <w:r w:rsidR="00741FA2" w:rsidRPr="00741FA2">
        <w:rPr>
          <w:vertAlign w:val="superscript"/>
        </w:rPr>
        <w:instrText xml:space="preserve"> </w:instrText>
      </w:r>
      <w:r w:rsidR="00741FA2" w:rsidRPr="00741FA2">
        <w:rPr>
          <w:vertAlign w:val="superscript"/>
        </w:rPr>
      </w:r>
      <w:r w:rsidR="00741FA2">
        <w:rPr>
          <w:vertAlign w:val="superscript"/>
        </w:rPr>
        <w:instrText xml:space="preserve"> \* MERGEFORMAT </w:instrText>
      </w:r>
      <w:r w:rsidR="00741FA2" w:rsidRPr="00741FA2">
        <w:rPr>
          <w:vertAlign w:val="superscript"/>
        </w:rPr>
        <w:fldChar w:fldCharType="separate"/>
      </w:r>
      <w:r w:rsidR="00741FA2" w:rsidRPr="00741FA2">
        <w:rPr>
          <w:vertAlign w:val="superscript"/>
        </w:rPr>
        <w:t>[26]</w:t>
      </w:r>
      <w:r w:rsidR="00741FA2" w:rsidRPr="00741FA2">
        <w:rPr>
          <w:vertAlign w:val="superscript"/>
        </w:rPr>
        <w:fldChar w:fldCharType="end"/>
      </w:r>
      <w:r w:rsidR="00766C07" w:rsidRPr="00766C07">
        <w:rPr>
          <w:rFonts w:hint="eastAsia"/>
        </w:rPr>
        <w:t>攻击的风险</w:t>
      </w:r>
      <w:r w:rsidR="00766C07">
        <w:rPr>
          <w:rFonts w:hint="eastAsia"/>
        </w:rPr>
        <w:t>。</w:t>
      </w:r>
    </w:p>
    <w:p w14:paraId="6D0D4A8E" w14:textId="77777777" w:rsidR="00C906A5" w:rsidRDefault="00FA19FF" w:rsidP="00F92D04">
      <w:pPr>
        <w:ind w:firstLineChars="200" w:firstLine="480"/>
      </w:pPr>
      <w:r>
        <w:rPr>
          <w:rFonts w:hint="eastAsia"/>
        </w:rPr>
        <w:t>客户端首先要使用组织的证书服务</w:t>
      </w:r>
      <w:r w:rsidR="00932F72">
        <w:rPr>
          <w:rFonts w:hint="eastAsia"/>
        </w:rPr>
        <w:t>注册与登记，并获取在</w:t>
      </w:r>
      <w:r w:rsidR="00307007">
        <w:rPr>
          <w:rFonts w:hint="eastAsia"/>
        </w:rPr>
        <w:t>网络中</w:t>
      </w:r>
      <w:r w:rsidR="00932F72">
        <w:rPr>
          <w:rFonts w:hint="eastAsia"/>
        </w:rPr>
        <w:t>用于确认身份的加密材料，</w:t>
      </w:r>
      <w:r w:rsidR="00FB24DF">
        <w:rPr>
          <w:rFonts w:hint="eastAsia"/>
        </w:rPr>
        <w:t>加入该网络中可正常运行的通道</w:t>
      </w:r>
      <w:r w:rsidR="00150042">
        <w:rPr>
          <w:rFonts w:hint="eastAsia"/>
        </w:rPr>
        <w:t>。</w:t>
      </w:r>
      <w:r w:rsidR="00D45CEB">
        <w:rPr>
          <w:rFonts w:hint="eastAsia"/>
        </w:rPr>
        <w:t>客户端通过</w:t>
      </w:r>
      <w:r w:rsidR="00D45CEB">
        <w:rPr>
          <w:rFonts w:hint="eastAsia"/>
        </w:rPr>
        <w:t>SDK</w:t>
      </w:r>
      <w:r w:rsidR="000C5DF3">
        <w:rPr>
          <w:rFonts w:hint="eastAsia"/>
        </w:rPr>
        <w:t>生成交易提案</w:t>
      </w:r>
      <w:r w:rsidR="001E3DC8">
        <w:rPr>
          <w:rFonts w:hint="eastAsia"/>
        </w:rPr>
        <w:t>并签名</w:t>
      </w:r>
      <w:r w:rsidR="00150042">
        <w:rPr>
          <w:rFonts w:hint="eastAsia"/>
        </w:rPr>
        <w:t>后提交至背书节点。</w:t>
      </w:r>
      <w:r w:rsidR="002109E0">
        <w:rPr>
          <w:rFonts w:hint="eastAsia"/>
        </w:rPr>
        <w:t>背书节点验证签名后，</w:t>
      </w:r>
      <w:r w:rsidR="008D2E33">
        <w:rPr>
          <w:rFonts w:hint="eastAsia"/>
        </w:rPr>
        <w:t>根据</w:t>
      </w:r>
      <w:r w:rsidR="002109E0">
        <w:rPr>
          <w:rFonts w:hint="eastAsia"/>
        </w:rPr>
        <w:t>交易</w:t>
      </w:r>
      <w:r w:rsidR="008D2E33">
        <w:rPr>
          <w:rFonts w:hint="eastAsia"/>
        </w:rPr>
        <w:t>提案执行链码生成</w:t>
      </w:r>
      <w:r w:rsidR="000E5736">
        <w:rPr>
          <w:rFonts w:hint="eastAsia"/>
        </w:rPr>
        <w:t>交易结果。这些结果与签名会作为提案响应</w:t>
      </w:r>
      <w:r w:rsidR="004B2210">
        <w:rPr>
          <w:rFonts w:hint="eastAsia"/>
        </w:rPr>
        <w:t>返回给客户端。</w:t>
      </w:r>
      <w:r w:rsidR="005B09EB">
        <w:rPr>
          <w:rFonts w:hint="eastAsia"/>
        </w:rPr>
        <w:t>客户端验证背书节点的签名</w:t>
      </w:r>
      <w:r w:rsidR="007E681D">
        <w:rPr>
          <w:rFonts w:hint="eastAsia"/>
        </w:rPr>
        <w:t>并</w:t>
      </w:r>
      <w:r w:rsidR="00DD4069">
        <w:rPr>
          <w:rFonts w:hint="eastAsia"/>
        </w:rPr>
        <w:t>比较这些提案响应</w:t>
      </w:r>
      <w:r w:rsidR="007E681D">
        <w:rPr>
          <w:rFonts w:hint="eastAsia"/>
        </w:rPr>
        <w:t>是否相同</w:t>
      </w:r>
      <w:r w:rsidR="00C259C5">
        <w:rPr>
          <w:rFonts w:hint="eastAsia"/>
        </w:rPr>
        <w:t>，当满足用户指定的背书策略后发将</w:t>
      </w:r>
      <w:r w:rsidR="00011149">
        <w:rPr>
          <w:rFonts w:hint="eastAsia"/>
        </w:rPr>
        <w:t>交易</w:t>
      </w:r>
      <w:r w:rsidR="007C6149">
        <w:rPr>
          <w:rFonts w:hint="eastAsia"/>
        </w:rPr>
        <w:t>发送给排序节点。排序节</w:t>
      </w:r>
      <w:r w:rsidR="009871E0">
        <w:rPr>
          <w:rFonts w:hint="eastAsia"/>
        </w:rPr>
        <w:t>将接收到的交易</w:t>
      </w:r>
      <w:r w:rsidR="00DC17A1">
        <w:rPr>
          <w:rFonts w:hint="eastAsia"/>
        </w:rPr>
        <w:t>排序，</w:t>
      </w:r>
      <w:r w:rsidR="009871E0">
        <w:rPr>
          <w:rFonts w:hint="eastAsia"/>
        </w:rPr>
        <w:t>并将其打包成区块</w:t>
      </w:r>
      <w:r w:rsidR="006E1C39">
        <w:rPr>
          <w:rFonts w:hint="eastAsia"/>
        </w:rPr>
        <w:t>发送给该通道中的所有</w:t>
      </w:r>
      <w:r w:rsidR="006E1C39">
        <w:rPr>
          <w:rFonts w:hint="eastAsia"/>
        </w:rPr>
        <w:t>peer</w:t>
      </w:r>
      <w:r w:rsidR="006E1C39">
        <w:rPr>
          <w:rFonts w:hint="eastAsia"/>
        </w:rPr>
        <w:t>节点</w:t>
      </w:r>
      <w:r w:rsidR="004370CE">
        <w:rPr>
          <w:rFonts w:hint="eastAsia"/>
        </w:rPr>
        <w:t>。</w:t>
      </w:r>
      <w:r w:rsidR="004370CE">
        <w:rPr>
          <w:rFonts w:hint="eastAsia"/>
        </w:rPr>
        <w:t>peer</w:t>
      </w:r>
      <w:r w:rsidR="004370CE">
        <w:rPr>
          <w:rFonts w:hint="eastAsia"/>
        </w:rPr>
        <w:t>节点对区块内的交易进行验证</w:t>
      </w:r>
      <w:r w:rsidR="00EB522F">
        <w:rPr>
          <w:rFonts w:hint="eastAsia"/>
        </w:rPr>
        <w:t>，验证通过后更新账本。</w:t>
      </w:r>
    </w:p>
    <w:p w14:paraId="31F2120A" w14:textId="7A62AD58" w:rsidR="00043915" w:rsidRDefault="00043915" w:rsidP="00043915">
      <w:pPr>
        <w:pStyle w:val="af3"/>
        <w:spacing w:before="156" w:after="156"/>
      </w:pPr>
      <w:r>
        <w:rPr>
          <w:rFonts w:hint="eastAsia"/>
        </w:rPr>
        <w:t>2</w:t>
      </w:r>
      <w:r>
        <w:t>.</w:t>
      </w:r>
      <w:r w:rsidR="00B106D7">
        <w:t>3</w:t>
      </w:r>
      <w:r>
        <w:t xml:space="preserve">  </w:t>
      </w:r>
      <w:r>
        <w:rPr>
          <w:rFonts w:hint="eastAsia"/>
        </w:rPr>
        <w:t>Express框架</w:t>
      </w:r>
    </w:p>
    <w:p w14:paraId="685C1EE0" w14:textId="165059E6" w:rsidR="00C07567" w:rsidRDefault="00A51AA9" w:rsidP="00AA25B5">
      <w:pPr>
        <w:ind w:firstLineChars="200" w:firstLine="480"/>
      </w:pPr>
      <w:r>
        <w:rPr>
          <w:rFonts w:hint="eastAsia"/>
        </w:rPr>
        <w:t>Express</w:t>
      </w:r>
      <w:r>
        <w:rPr>
          <w:rFonts w:hint="eastAsia"/>
        </w:rPr>
        <w:t>是一款开源</w:t>
      </w:r>
      <w:r w:rsidR="008C0166">
        <w:rPr>
          <w:rFonts w:hint="eastAsia"/>
        </w:rPr>
        <w:t>，灵活</w:t>
      </w:r>
      <w:r w:rsidR="00555309">
        <w:rPr>
          <w:rFonts w:hint="eastAsia"/>
        </w:rPr>
        <w:t>，基于</w:t>
      </w:r>
      <w:r>
        <w:rPr>
          <w:rFonts w:hint="eastAsia"/>
        </w:rPr>
        <w:t>Node</w:t>
      </w:r>
      <w:r w:rsidR="00555309">
        <w:rPr>
          <w:rFonts w:hint="eastAsia"/>
        </w:rPr>
        <w:t>的</w:t>
      </w:r>
      <w:r w:rsidR="00555309">
        <w:rPr>
          <w:rFonts w:hint="eastAsia"/>
        </w:rPr>
        <w:t>web</w:t>
      </w:r>
      <w:r w:rsidR="00555309">
        <w:rPr>
          <w:rFonts w:hint="eastAsia"/>
        </w:rPr>
        <w:t>开发</w:t>
      </w:r>
      <w:r>
        <w:rPr>
          <w:rFonts w:hint="eastAsia"/>
        </w:rPr>
        <w:t>框架</w:t>
      </w:r>
      <w:r w:rsidR="00BE766E">
        <w:rPr>
          <w:rFonts w:hint="eastAsia"/>
        </w:rPr>
        <w:t>。</w:t>
      </w:r>
      <w:r w:rsidR="00615567">
        <w:rPr>
          <w:rFonts w:hint="eastAsia"/>
        </w:rPr>
        <w:t>以面向切面编程的思想设计框架的结构。</w:t>
      </w:r>
      <w:r w:rsidR="00BE766E">
        <w:rPr>
          <w:rFonts w:hint="eastAsia"/>
        </w:rPr>
        <w:t>该框架解决</w:t>
      </w:r>
      <w:r w:rsidR="00555309">
        <w:rPr>
          <w:rFonts w:hint="eastAsia"/>
        </w:rPr>
        <w:t>原生</w:t>
      </w:r>
      <w:r w:rsidR="00555309">
        <w:rPr>
          <w:rFonts w:hint="eastAsia"/>
        </w:rPr>
        <w:t>node</w:t>
      </w:r>
      <w:r w:rsidR="00BE766E">
        <w:rPr>
          <w:rFonts w:hint="eastAsia"/>
        </w:rPr>
        <w:t>开发</w:t>
      </w:r>
      <w:r w:rsidR="00BE766E">
        <w:rPr>
          <w:rFonts w:hint="eastAsia"/>
        </w:rPr>
        <w:t>web</w:t>
      </w:r>
      <w:r w:rsidR="00BE766E">
        <w:rPr>
          <w:rFonts w:hint="eastAsia"/>
        </w:rPr>
        <w:t>服务器时，代码过于冗杂</w:t>
      </w:r>
      <w:r w:rsidR="00D035BE">
        <w:rPr>
          <w:rFonts w:hint="eastAsia"/>
        </w:rPr>
        <w:t>的痛点</w:t>
      </w:r>
      <w:r w:rsidR="00615567">
        <w:rPr>
          <w:rFonts w:hint="eastAsia"/>
        </w:rPr>
        <w:t>。该框架</w:t>
      </w:r>
      <w:r w:rsidR="00C42FE8">
        <w:rPr>
          <w:rFonts w:hint="eastAsia"/>
        </w:rPr>
        <w:t>简单但</w:t>
      </w:r>
      <w:r w:rsidR="00F9483A">
        <w:rPr>
          <w:rFonts w:hint="eastAsia"/>
        </w:rPr>
        <w:t>因其设计思想为面向切面编程，所以故</w:t>
      </w:r>
      <w:r w:rsidR="00C42FE8">
        <w:rPr>
          <w:rFonts w:hint="eastAsia"/>
        </w:rPr>
        <w:t>拓展性强，开发者</w:t>
      </w:r>
      <w:r w:rsidR="00F9483A">
        <w:rPr>
          <w:rFonts w:hint="eastAsia"/>
        </w:rPr>
        <w:t>可开发</w:t>
      </w:r>
      <w:r w:rsidR="004313F4">
        <w:rPr>
          <w:rFonts w:hint="eastAsia"/>
        </w:rPr>
        <w:t>各种中间件以实现不同</w:t>
      </w:r>
      <w:r w:rsidR="0077300A">
        <w:rPr>
          <w:rFonts w:hint="eastAsia"/>
        </w:rPr>
        <w:t>功能</w:t>
      </w:r>
      <w:r w:rsidR="00DE6AAC" w:rsidRPr="00DE6AAC">
        <w:rPr>
          <w:vertAlign w:val="superscript"/>
        </w:rPr>
        <w:fldChar w:fldCharType="begin"/>
      </w:r>
      <w:r w:rsidR="00DE6AAC" w:rsidRPr="00DE6AAC">
        <w:rPr>
          <w:vertAlign w:val="superscript"/>
        </w:rPr>
        <w:instrText xml:space="preserve"> </w:instrText>
      </w:r>
      <w:r w:rsidR="00DE6AAC" w:rsidRPr="00DE6AAC">
        <w:rPr>
          <w:rFonts w:hint="eastAsia"/>
          <w:vertAlign w:val="superscript"/>
        </w:rPr>
        <w:instrText>REF _Ref136271832 \r \h</w:instrText>
      </w:r>
      <w:r w:rsidR="00DE6AAC" w:rsidRPr="00DE6AAC">
        <w:rPr>
          <w:vertAlign w:val="superscript"/>
        </w:rPr>
        <w:instrText xml:space="preserve"> </w:instrText>
      </w:r>
      <w:r w:rsidR="00DE6AAC" w:rsidRPr="00DE6AAC">
        <w:rPr>
          <w:vertAlign w:val="superscript"/>
        </w:rPr>
      </w:r>
      <w:r w:rsidR="00DE6AAC">
        <w:rPr>
          <w:vertAlign w:val="superscript"/>
        </w:rPr>
        <w:instrText xml:space="preserve"> \* MERGEFORMAT </w:instrText>
      </w:r>
      <w:r w:rsidR="00DE6AAC" w:rsidRPr="00DE6AAC">
        <w:rPr>
          <w:vertAlign w:val="superscript"/>
        </w:rPr>
        <w:fldChar w:fldCharType="separate"/>
      </w:r>
      <w:r w:rsidR="00DE6AAC" w:rsidRPr="00DE6AAC">
        <w:rPr>
          <w:vertAlign w:val="superscript"/>
        </w:rPr>
        <w:t>[27]</w:t>
      </w:r>
      <w:r w:rsidR="00DE6AAC" w:rsidRPr="00DE6AAC">
        <w:rPr>
          <w:vertAlign w:val="superscript"/>
        </w:rPr>
        <w:fldChar w:fldCharType="end"/>
      </w:r>
      <w:r w:rsidR="008E4399">
        <w:rPr>
          <w:rFonts w:hint="eastAsia"/>
        </w:rPr>
        <w:t>。</w:t>
      </w:r>
      <w:r w:rsidR="004313F4">
        <w:rPr>
          <w:rFonts w:hint="eastAsia"/>
        </w:rPr>
        <w:t>譬如</w:t>
      </w:r>
      <w:r w:rsidR="004313F4">
        <w:rPr>
          <w:rFonts w:hint="eastAsia"/>
        </w:rPr>
        <w:t>JWT</w:t>
      </w:r>
      <w:r w:rsidR="008E4399">
        <w:rPr>
          <w:rFonts w:hint="eastAsia"/>
        </w:rPr>
        <w:t>中间件可实现</w:t>
      </w:r>
      <w:r w:rsidR="00766A2E">
        <w:rPr>
          <w:rFonts w:hint="eastAsia"/>
        </w:rPr>
        <w:t>鉴权</w:t>
      </w:r>
      <w:r w:rsidR="0077300A">
        <w:rPr>
          <w:rFonts w:hint="eastAsia"/>
        </w:rPr>
        <w:t>功能</w:t>
      </w:r>
      <w:r w:rsidR="004313F4">
        <w:rPr>
          <w:rFonts w:hint="eastAsia"/>
        </w:rPr>
        <w:t>，</w:t>
      </w:r>
      <w:r w:rsidR="008E4399">
        <w:t>Upload</w:t>
      </w:r>
      <w:r w:rsidR="008E4399">
        <w:rPr>
          <w:rFonts w:hint="eastAsia"/>
        </w:rPr>
        <w:t>中间件可实现后端</w:t>
      </w:r>
      <w:r w:rsidR="0077300A">
        <w:rPr>
          <w:rFonts w:hint="eastAsia"/>
        </w:rPr>
        <w:t>解析</w:t>
      </w:r>
      <w:r w:rsidR="0077300A">
        <w:rPr>
          <w:rFonts w:hint="eastAsia"/>
        </w:rPr>
        <w:t>formData</w:t>
      </w:r>
      <w:r w:rsidR="0077300A">
        <w:rPr>
          <w:rFonts w:hint="eastAsia"/>
        </w:rPr>
        <w:t>中的</w:t>
      </w:r>
      <w:r w:rsidR="008E4399">
        <w:rPr>
          <w:rFonts w:hint="eastAsia"/>
        </w:rPr>
        <w:t>文件的</w:t>
      </w:r>
      <w:r w:rsidR="0077300A">
        <w:rPr>
          <w:rFonts w:hint="eastAsia"/>
        </w:rPr>
        <w:t>功能</w:t>
      </w:r>
      <w:r w:rsidR="0073163F">
        <w:rPr>
          <w:rFonts w:hint="eastAsia"/>
        </w:rPr>
        <w:t>，</w:t>
      </w:r>
      <w:r w:rsidR="0073163F">
        <w:rPr>
          <w:rFonts w:hint="eastAsia"/>
        </w:rPr>
        <w:t>C</w:t>
      </w:r>
      <w:r w:rsidR="0073163F">
        <w:t>ORS</w:t>
      </w:r>
      <w:r w:rsidR="00335191">
        <w:rPr>
          <w:rFonts w:hint="eastAsia"/>
        </w:rPr>
        <w:t>跨域</w:t>
      </w:r>
      <w:r w:rsidR="0077300A">
        <w:rPr>
          <w:rFonts w:hint="eastAsia"/>
        </w:rPr>
        <w:t>中间件可实现跨域功能</w:t>
      </w:r>
      <w:r w:rsidR="00E559CB">
        <w:rPr>
          <w:rFonts w:hint="eastAsia"/>
        </w:rPr>
        <w:t>。</w:t>
      </w:r>
    </w:p>
    <w:p w14:paraId="3119600D" w14:textId="31D43C46" w:rsidR="00546CA8" w:rsidRDefault="00546CA8" w:rsidP="00546CA8">
      <w:pPr>
        <w:pStyle w:val="af3"/>
        <w:spacing w:before="156" w:after="156"/>
      </w:pPr>
      <w:r>
        <w:rPr>
          <w:rFonts w:hint="eastAsia"/>
        </w:rPr>
        <w:t>2</w:t>
      </w:r>
      <w:r>
        <w:t>.</w:t>
      </w:r>
      <w:r w:rsidR="00B106D7">
        <w:t>4</w:t>
      </w:r>
      <w:r>
        <w:t xml:space="preserve">  </w:t>
      </w:r>
      <w:r w:rsidR="00345AB7">
        <w:t>JWT</w:t>
      </w:r>
    </w:p>
    <w:p w14:paraId="7A6E4223" w14:textId="17C8197D" w:rsidR="00345AB7" w:rsidRDefault="00DF7F1E" w:rsidP="00096762">
      <w:pPr>
        <w:ind w:firstLineChars="200" w:firstLine="480"/>
      </w:pPr>
      <w:r>
        <w:t>J</w:t>
      </w:r>
      <w:r w:rsidR="00D67437">
        <w:t>SON</w:t>
      </w:r>
      <w:r>
        <w:t xml:space="preserve"> Web Token</w:t>
      </w:r>
      <w:r>
        <w:rPr>
          <w:rFonts w:hint="eastAsia"/>
        </w:rPr>
        <w:t>（</w:t>
      </w:r>
      <w:r>
        <w:rPr>
          <w:rFonts w:hint="eastAsia"/>
        </w:rPr>
        <w:t>JWT</w:t>
      </w:r>
      <w:r>
        <w:rPr>
          <w:rFonts w:hint="eastAsia"/>
        </w:rPr>
        <w:t>）是一个</w:t>
      </w:r>
      <w:r w:rsidR="00D67437">
        <w:rPr>
          <w:rFonts w:hint="eastAsia"/>
        </w:rPr>
        <w:t>使用</w:t>
      </w:r>
      <w:r w:rsidR="00D67437">
        <w:rPr>
          <w:rFonts w:hint="eastAsia"/>
        </w:rPr>
        <w:t>J</w:t>
      </w:r>
      <w:r w:rsidR="00D67437">
        <w:t>SON</w:t>
      </w:r>
      <w:r w:rsidR="00D67437">
        <w:rPr>
          <w:rFonts w:hint="eastAsia"/>
        </w:rPr>
        <w:t>在各方之间安全地传输信息</w:t>
      </w:r>
      <w:r w:rsidR="00096762">
        <w:rPr>
          <w:rFonts w:hint="eastAsia"/>
        </w:rPr>
        <w:t>的一个开放标准。</w:t>
      </w:r>
      <w:r w:rsidR="00FE1A4E">
        <w:rPr>
          <w:rFonts w:hint="eastAsia"/>
        </w:rPr>
        <w:t>它由头部（</w:t>
      </w:r>
      <w:r w:rsidR="00FE1A4E">
        <w:rPr>
          <w:rFonts w:hint="eastAsia"/>
        </w:rPr>
        <w:t>Header</w:t>
      </w:r>
      <w:r w:rsidR="00FE1A4E">
        <w:rPr>
          <w:rFonts w:hint="eastAsia"/>
        </w:rPr>
        <w:t>）</w:t>
      </w:r>
      <w:r w:rsidR="00122CB2">
        <w:rPr>
          <w:rFonts w:hint="eastAsia"/>
        </w:rPr>
        <w:t>、有效载荷（</w:t>
      </w:r>
      <w:r w:rsidR="00122CB2">
        <w:t>P</w:t>
      </w:r>
      <w:r w:rsidR="00122CB2">
        <w:rPr>
          <w:rFonts w:hint="eastAsia"/>
        </w:rPr>
        <w:t>ayload</w:t>
      </w:r>
      <w:r w:rsidR="00122CB2">
        <w:rPr>
          <w:rFonts w:hint="eastAsia"/>
        </w:rPr>
        <w:t>）以及签名（</w:t>
      </w:r>
      <w:r w:rsidR="00122CB2">
        <w:rPr>
          <w:rFonts w:hint="eastAsia"/>
        </w:rPr>
        <w:t>Signature</w:t>
      </w:r>
      <w:r w:rsidR="00122CB2">
        <w:rPr>
          <w:rFonts w:hint="eastAsia"/>
        </w:rPr>
        <w:t>）组成</w:t>
      </w:r>
      <w:r w:rsidR="0093794E" w:rsidRPr="0093794E">
        <w:rPr>
          <w:vertAlign w:val="superscript"/>
        </w:rPr>
        <w:fldChar w:fldCharType="begin"/>
      </w:r>
      <w:r w:rsidR="0093794E" w:rsidRPr="0093794E">
        <w:rPr>
          <w:vertAlign w:val="superscript"/>
        </w:rPr>
        <w:instrText xml:space="preserve"> </w:instrText>
      </w:r>
      <w:r w:rsidR="0093794E" w:rsidRPr="0093794E">
        <w:rPr>
          <w:rFonts w:hint="eastAsia"/>
          <w:vertAlign w:val="superscript"/>
        </w:rPr>
        <w:instrText>REF _Ref136271918 \r \h</w:instrText>
      </w:r>
      <w:r w:rsidR="0093794E" w:rsidRPr="0093794E">
        <w:rPr>
          <w:vertAlign w:val="superscript"/>
        </w:rPr>
        <w:instrText xml:space="preserve"> </w:instrText>
      </w:r>
      <w:r w:rsidR="0093794E" w:rsidRPr="0093794E">
        <w:rPr>
          <w:vertAlign w:val="superscript"/>
        </w:rPr>
      </w:r>
      <w:r w:rsidR="0093794E">
        <w:rPr>
          <w:vertAlign w:val="superscript"/>
        </w:rPr>
        <w:instrText xml:space="preserve"> \* MERGEFORMAT </w:instrText>
      </w:r>
      <w:r w:rsidR="0093794E" w:rsidRPr="0093794E">
        <w:rPr>
          <w:vertAlign w:val="superscript"/>
        </w:rPr>
        <w:fldChar w:fldCharType="separate"/>
      </w:r>
      <w:r w:rsidR="0093794E" w:rsidRPr="0093794E">
        <w:rPr>
          <w:vertAlign w:val="superscript"/>
        </w:rPr>
        <w:t>[28]</w:t>
      </w:r>
      <w:r w:rsidR="0093794E" w:rsidRPr="0093794E">
        <w:rPr>
          <w:vertAlign w:val="superscript"/>
        </w:rPr>
        <w:fldChar w:fldCharType="end"/>
      </w:r>
      <w:r w:rsidR="00122CB2">
        <w:rPr>
          <w:rFonts w:hint="eastAsia"/>
        </w:rPr>
        <w:t>，上述三部分之间用点（</w:t>
      </w:r>
      <w:r w:rsidR="00122CB2">
        <w:rPr>
          <w:rFonts w:hint="eastAsia"/>
        </w:rPr>
        <w:t>.</w:t>
      </w:r>
      <w:r w:rsidR="00122CB2">
        <w:rPr>
          <w:rFonts w:hint="eastAsia"/>
        </w:rPr>
        <w:t>）连接</w:t>
      </w:r>
      <w:r w:rsidR="00A74C58">
        <w:rPr>
          <w:rFonts w:hint="eastAsia"/>
        </w:rPr>
        <w:t>。</w:t>
      </w:r>
    </w:p>
    <w:p w14:paraId="2E0E5603" w14:textId="07238A88" w:rsidR="00442AC6" w:rsidRDefault="00442AC6" w:rsidP="00096762">
      <w:pPr>
        <w:ind w:firstLineChars="200" w:firstLine="480"/>
      </w:pPr>
      <w:r>
        <w:rPr>
          <w:rFonts w:hint="eastAsia"/>
        </w:rPr>
        <w:t>头部（</w:t>
      </w:r>
      <w:r>
        <w:rPr>
          <w:rFonts w:hint="eastAsia"/>
        </w:rPr>
        <w:t>Header</w:t>
      </w:r>
      <w:r>
        <w:rPr>
          <w:rFonts w:hint="eastAsia"/>
        </w:rPr>
        <w:t>）包含了</w:t>
      </w:r>
      <w:r w:rsidR="00957F01">
        <w:rPr>
          <w:rFonts w:hint="eastAsia"/>
        </w:rPr>
        <w:t>token</w:t>
      </w:r>
      <w:r w:rsidR="00957F01">
        <w:rPr>
          <w:rFonts w:hint="eastAsia"/>
        </w:rPr>
        <w:t>的类型与算法名称。</w:t>
      </w:r>
      <w:r w:rsidR="00957F01">
        <w:rPr>
          <w:rFonts w:hint="eastAsia"/>
        </w:rPr>
        <w:t>token</w:t>
      </w:r>
      <w:r w:rsidR="00957F01">
        <w:rPr>
          <w:rFonts w:hint="eastAsia"/>
        </w:rPr>
        <w:t>类型通常为“</w:t>
      </w:r>
      <w:r w:rsidR="00957F01">
        <w:rPr>
          <w:rFonts w:hint="eastAsia"/>
        </w:rPr>
        <w:t>J</w:t>
      </w:r>
      <w:r w:rsidR="00957F01">
        <w:t>WT”</w:t>
      </w:r>
      <w:r w:rsidR="00957F01">
        <w:rPr>
          <w:rFonts w:hint="eastAsia"/>
        </w:rPr>
        <w:t>，算法名称可选择</w:t>
      </w:r>
      <w:r w:rsidR="008B330A">
        <w:rPr>
          <w:rFonts w:hint="eastAsia"/>
        </w:rPr>
        <w:t>HMAC</w:t>
      </w:r>
      <w:r w:rsidR="008B330A">
        <w:rPr>
          <w:rFonts w:hint="eastAsia"/>
        </w:rPr>
        <w:t>或</w:t>
      </w:r>
      <w:r w:rsidR="008B330A">
        <w:rPr>
          <w:rFonts w:hint="eastAsia"/>
        </w:rPr>
        <w:t>RSA</w:t>
      </w:r>
      <w:r w:rsidR="0093794E" w:rsidRPr="0093794E">
        <w:rPr>
          <w:vertAlign w:val="superscript"/>
        </w:rPr>
        <w:fldChar w:fldCharType="begin"/>
      </w:r>
      <w:r w:rsidR="0093794E" w:rsidRPr="0093794E">
        <w:rPr>
          <w:vertAlign w:val="superscript"/>
        </w:rPr>
        <w:instrText xml:space="preserve"> </w:instrText>
      </w:r>
      <w:r w:rsidR="0093794E" w:rsidRPr="0093794E">
        <w:rPr>
          <w:rFonts w:hint="eastAsia"/>
          <w:vertAlign w:val="superscript"/>
        </w:rPr>
        <w:instrText>REF _Ref136271929 \r \h</w:instrText>
      </w:r>
      <w:r w:rsidR="0093794E" w:rsidRPr="0093794E">
        <w:rPr>
          <w:vertAlign w:val="superscript"/>
        </w:rPr>
        <w:instrText xml:space="preserve"> </w:instrText>
      </w:r>
      <w:r w:rsidR="0093794E" w:rsidRPr="0093794E">
        <w:rPr>
          <w:vertAlign w:val="superscript"/>
        </w:rPr>
      </w:r>
      <w:r w:rsidR="0093794E">
        <w:rPr>
          <w:vertAlign w:val="superscript"/>
        </w:rPr>
        <w:instrText xml:space="preserve"> \* MERGEFORMAT </w:instrText>
      </w:r>
      <w:r w:rsidR="0093794E" w:rsidRPr="0093794E">
        <w:rPr>
          <w:vertAlign w:val="superscript"/>
        </w:rPr>
        <w:fldChar w:fldCharType="separate"/>
      </w:r>
      <w:r w:rsidR="0093794E" w:rsidRPr="0093794E">
        <w:rPr>
          <w:vertAlign w:val="superscript"/>
        </w:rPr>
        <w:t>[29]</w:t>
      </w:r>
      <w:r w:rsidR="0093794E" w:rsidRPr="0093794E">
        <w:rPr>
          <w:vertAlign w:val="superscript"/>
        </w:rPr>
        <w:fldChar w:fldCharType="end"/>
      </w:r>
      <w:r w:rsidR="0068595A">
        <w:rPr>
          <w:rFonts w:hint="eastAsia"/>
        </w:rPr>
        <w:t>。载荷信息可以存储签发者，面向的用户或过期时间戳等，也可自定义字段。</w:t>
      </w:r>
      <w:r w:rsidR="00DC7506">
        <w:rPr>
          <w:rFonts w:hint="eastAsia"/>
        </w:rPr>
        <w:t>签名是为了保证信息是可被验证且可信的，通过使用</w:t>
      </w:r>
      <w:r w:rsidR="00DC7506">
        <w:rPr>
          <w:rFonts w:hint="eastAsia"/>
        </w:rPr>
        <w:t>Base</w:t>
      </w:r>
      <w:r w:rsidR="00DC7506">
        <w:t>64</w:t>
      </w:r>
      <w:r w:rsidR="00DC7506">
        <w:rPr>
          <w:rFonts w:hint="eastAsia"/>
        </w:rPr>
        <w:t>URL</w:t>
      </w:r>
      <w:r w:rsidR="00DC7506">
        <w:rPr>
          <w:rFonts w:hint="eastAsia"/>
        </w:rPr>
        <w:t>编码前两部分内容再使用</w:t>
      </w:r>
      <w:r w:rsidR="00EC79A4">
        <w:rPr>
          <w:rFonts w:hint="eastAsia"/>
        </w:rPr>
        <w:t>头部包含的加密算法加密后生成。</w:t>
      </w:r>
    </w:p>
    <w:p w14:paraId="7E858464" w14:textId="5AD06E4F" w:rsidR="001E1338" w:rsidRPr="00345AB7" w:rsidRDefault="001E1338" w:rsidP="00096762">
      <w:pPr>
        <w:ind w:firstLineChars="200" w:firstLine="480"/>
        <w:rPr>
          <w:rFonts w:hint="eastAsia"/>
        </w:rPr>
      </w:pPr>
      <w:r>
        <w:rPr>
          <w:rFonts w:hint="eastAsia"/>
        </w:rPr>
        <w:t>在使用</w:t>
      </w:r>
      <w:r>
        <w:rPr>
          <w:rFonts w:hint="eastAsia"/>
        </w:rPr>
        <w:t>JWT</w:t>
      </w:r>
      <w:r>
        <w:rPr>
          <w:rFonts w:hint="eastAsia"/>
        </w:rPr>
        <w:t>进行鉴权的认证过程中</w:t>
      </w:r>
      <w:r w:rsidR="005A31CF">
        <w:rPr>
          <w:rFonts w:hint="eastAsia"/>
        </w:rPr>
        <w:t>，当用户注册或登录成功后，后端将会根据用户的登录以及个人信息</w:t>
      </w:r>
      <w:r w:rsidR="00AC3E53">
        <w:rPr>
          <w:rFonts w:hint="eastAsia"/>
        </w:rPr>
        <w:t>生成</w:t>
      </w:r>
      <w:r w:rsidR="00AC3E53">
        <w:rPr>
          <w:rFonts w:hint="eastAsia"/>
        </w:rPr>
        <w:t>token</w:t>
      </w:r>
      <w:r w:rsidR="00AC3E53">
        <w:rPr>
          <w:rFonts w:hint="eastAsia"/>
        </w:rPr>
        <w:t>，该</w:t>
      </w:r>
      <w:r w:rsidR="00AC3E53">
        <w:rPr>
          <w:rFonts w:hint="eastAsia"/>
        </w:rPr>
        <w:t>token</w:t>
      </w:r>
      <w:r w:rsidR="00AC3E53">
        <w:rPr>
          <w:rFonts w:hint="eastAsia"/>
        </w:rPr>
        <w:t>通常会被设置为</w:t>
      </w:r>
      <w:r w:rsidR="00AC3E53">
        <w:rPr>
          <w:rFonts w:hint="eastAsia"/>
        </w:rPr>
        <w:t>cookie</w:t>
      </w:r>
      <w:r w:rsidR="00AC3E53">
        <w:rPr>
          <w:rFonts w:hint="eastAsia"/>
        </w:rPr>
        <w:t>或者</w:t>
      </w:r>
      <w:r w:rsidR="00AC3E53">
        <w:rPr>
          <w:rFonts w:hint="eastAsia"/>
        </w:rPr>
        <w:t>HTTP</w:t>
      </w:r>
      <w:r w:rsidR="00AC3E53">
        <w:rPr>
          <w:rFonts w:hint="eastAsia"/>
        </w:rPr>
        <w:t>请求头中的</w:t>
      </w:r>
      <w:r w:rsidR="00AC3E53">
        <w:rPr>
          <w:rFonts w:hint="eastAsia"/>
        </w:rPr>
        <w:t>authorization</w:t>
      </w:r>
      <w:r w:rsidR="00AC3E53">
        <w:rPr>
          <w:rFonts w:hint="eastAsia"/>
        </w:rPr>
        <w:t>属性</w:t>
      </w:r>
      <w:r w:rsidR="00955B91">
        <w:rPr>
          <w:rFonts w:hint="eastAsia"/>
        </w:rPr>
        <w:t>，并在前端发起的</w:t>
      </w:r>
      <w:r w:rsidR="00955B91">
        <w:rPr>
          <w:rFonts w:hint="eastAsia"/>
        </w:rPr>
        <w:t>HTTP</w:t>
      </w:r>
      <w:r w:rsidR="00955B91">
        <w:rPr>
          <w:rFonts w:hint="eastAsia"/>
        </w:rPr>
        <w:t>请求含有的</w:t>
      </w:r>
      <w:r w:rsidR="00955B91">
        <w:rPr>
          <w:rFonts w:hint="eastAsia"/>
        </w:rPr>
        <w:t>token</w:t>
      </w:r>
      <w:r w:rsidR="00955B91">
        <w:rPr>
          <w:rFonts w:hint="eastAsia"/>
        </w:rPr>
        <w:t>过期或错误时</w:t>
      </w:r>
      <w:r w:rsidR="00955B91">
        <w:rPr>
          <w:rFonts w:hint="eastAsia"/>
        </w:rPr>
        <w:lastRenderedPageBreak/>
        <w:t>返回预设的响应码，当前端收到后端的响应码为预设的</w:t>
      </w:r>
      <w:r w:rsidR="00955B91">
        <w:rPr>
          <w:rFonts w:hint="eastAsia"/>
        </w:rPr>
        <w:t>JWT</w:t>
      </w:r>
      <w:r w:rsidR="00955B91">
        <w:rPr>
          <w:rFonts w:hint="eastAsia"/>
        </w:rPr>
        <w:t>鉴权错误响应码，</w:t>
      </w:r>
      <w:r w:rsidR="00170A9F">
        <w:rPr>
          <w:rFonts w:hint="eastAsia"/>
        </w:rPr>
        <w:t>前端将跳转到登录界面以获取新的</w:t>
      </w:r>
      <w:r w:rsidR="00170A9F">
        <w:rPr>
          <w:rFonts w:hint="eastAsia"/>
        </w:rPr>
        <w:t>token</w:t>
      </w:r>
      <w:r w:rsidR="00AC3E53">
        <w:rPr>
          <w:rFonts w:hint="eastAsia"/>
        </w:rPr>
        <w:t>。</w:t>
      </w:r>
      <w:r w:rsidR="00A13B6C">
        <w:rPr>
          <w:rFonts w:hint="eastAsia"/>
        </w:rPr>
        <w:t>如果</w:t>
      </w:r>
      <w:r w:rsidR="00A13B6C">
        <w:rPr>
          <w:rFonts w:hint="eastAsia"/>
        </w:rPr>
        <w:t>token</w:t>
      </w:r>
      <w:r w:rsidR="00A13B6C">
        <w:rPr>
          <w:rFonts w:hint="eastAsia"/>
        </w:rPr>
        <w:t>被设置为</w:t>
      </w:r>
      <w:r w:rsidR="00A13B6C">
        <w:rPr>
          <w:rFonts w:hint="eastAsia"/>
        </w:rPr>
        <w:t>cookie</w:t>
      </w:r>
      <w:r w:rsidR="00A13B6C">
        <w:rPr>
          <w:rFonts w:hint="eastAsia"/>
        </w:rPr>
        <w:t>，前端将不需要进行多余操作。如果</w:t>
      </w:r>
      <w:r w:rsidR="00A13B6C">
        <w:rPr>
          <w:rFonts w:hint="eastAsia"/>
        </w:rPr>
        <w:t>token</w:t>
      </w:r>
      <w:r w:rsidR="00A13B6C">
        <w:rPr>
          <w:rFonts w:hint="eastAsia"/>
        </w:rPr>
        <w:t>预期成为</w:t>
      </w:r>
      <w:r w:rsidR="00A13B6C">
        <w:rPr>
          <w:rFonts w:hint="eastAsia"/>
        </w:rPr>
        <w:t>HTTP</w:t>
      </w:r>
      <w:r w:rsidR="00A13B6C">
        <w:rPr>
          <w:rFonts w:hint="eastAsia"/>
        </w:rPr>
        <w:t>请求头中的</w:t>
      </w:r>
      <w:r w:rsidR="00A13B6C">
        <w:rPr>
          <w:rFonts w:hint="eastAsia"/>
        </w:rPr>
        <w:t>authorization</w:t>
      </w:r>
      <w:r w:rsidR="00A13B6C">
        <w:rPr>
          <w:rFonts w:hint="eastAsia"/>
        </w:rPr>
        <w:t>属性，那么前端需要拦截除注册、登录外的所有请求，</w:t>
      </w:r>
      <w:r w:rsidR="00955B91">
        <w:rPr>
          <w:rFonts w:hint="eastAsia"/>
        </w:rPr>
        <w:t>为其</w:t>
      </w:r>
      <w:r w:rsidR="00170A9F">
        <w:rPr>
          <w:rFonts w:hint="eastAsia"/>
        </w:rPr>
        <w:t>请求头设置</w:t>
      </w:r>
      <w:r w:rsidR="00170A9F">
        <w:rPr>
          <w:rFonts w:hint="eastAsia"/>
        </w:rPr>
        <w:t>authorization</w:t>
      </w:r>
      <w:r w:rsidR="00170A9F">
        <w:rPr>
          <w:rFonts w:hint="eastAsia"/>
        </w:rPr>
        <w:t>属性</w:t>
      </w:r>
      <w:r w:rsidR="00170A9F">
        <w:rPr>
          <w:rFonts w:hint="eastAsia"/>
        </w:rPr>
        <w:t>。</w:t>
      </w:r>
    </w:p>
    <w:p w14:paraId="2479D1D3" w14:textId="00A546D2" w:rsidR="00E64928" w:rsidRDefault="00E64928" w:rsidP="00D76627">
      <w:pPr>
        <w:pStyle w:val="af3"/>
        <w:spacing w:before="156" w:after="156"/>
      </w:pPr>
      <w:r>
        <w:rPr>
          <w:rFonts w:hint="eastAsia"/>
        </w:rPr>
        <w:t>2</w:t>
      </w:r>
      <w:r>
        <w:t>.</w:t>
      </w:r>
      <w:r w:rsidR="00B106D7">
        <w:t>5</w:t>
      </w:r>
      <w:r>
        <w:t xml:space="preserve">  </w:t>
      </w:r>
      <w:r w:rsidR="00D76627">
        <w:rPr>
          <w:rFonts w:hint="eastAsia"/>
        </w:rPr>
        <w:t>本章小结</w:t>
      </w:r>
    </w:p>
    <w:p w14:paraId="4E0D4DB7" w14:textId="444DED38" w:rsidR="00E76FBD" w:rsidRDefault="0045006D" w:rsidP="00E57EC4">
      <w:pPr>
        <w:ind w:firstLineChars="200" w:firstLine="480"/>
      </w:pPr>
      <w:r>
        <w:rPr>
          <w:rFonts w:hint="eastAsia"/>
        </w:rPr>
        <w:t>本章对本系统用到的相关技术进行了介绍，</w:t>
      </w:r>
      <w:r w:rsidR="00C8184A">
        <w:rPr>
          <w:rFonts w:hint="eastAsia"/>
        </w:rPr>
        <w:t>包括</w:t>
      </w:r>
      <w:r w:rsidR="005115CF">
        <w:rPr>
          <w:rFonts w:hint="eastAsia"/>
        </w:rPr>
        <w:t>区块链网络使用的</w:t>
      </w:r>
      <w:r w:rsidR="00D25912">
        <w:rPr>
          <w:rFonts w:hint="eastAsia"/>
        </w:rPr>
        <w:t>Hyperledger</w:t>
      </w:r>
      <w:r w:rsidR="00D25912">
        <w:t xml:space="preserve"> </w:t>
      </w:r>
      <w:r w:rsidR="00D25912">
        <w:rPr>
          <w:rFonts w:hint="eastAsia"/>
        </w:rPr>
        <w:t>Fabric</w:t>
      </w:r>
      <w:r w:rsidR="00D25912">
        <w:rPr>
          <w:rFonts w:hint="eastAsia"/>
        </w:rPr>
        <w:t>框架，</w:t>
      </w:r>
      <w:r w:rsidR="00A74C58">
        <w:rPr>
          <w:rFonts w:hint="eastAsia"/>
        </w:rPr>
        <w:t>业务逻辑层</w:t>
      </w:r>
      <w:r w:rsidR="000576CE">
        <w:rPr>
          <w:rFonts w:hint="eastAsia"/>
        </w:rPr>
        <w:t>使用基于</w:t>
      </w:r>
      <w:r w:rsidR="000576CE">
        <w:rPr>
          <w:rFonts w:hint="eastAsia"/>
        </w:rPr>
        <w:t>Node</w:t>
      </w:r>
      <w:r w:rsidR="000576CE">
        <w:rPr>
          <w:rFonts w:hint="eastAsia"/>
        </w:rPr>
        <w:t>的快速，开放，极简的</w:t>
      </w:r>
      <w:r w:rsidR="000576CE">
        <w:rPr>
          <w:rFonts w:hint="eastAsia"/>
        </w:rPr>
        <w:t>Express</w:t>
      </w:r>
      <w:r w:rsidR="000576CE">
        <w:rPr>
          <w:rFonts w:hint="eastAsia"/>
        </w:rPr>
        <w:t>框架。</w:t>
      </w:r>
      <w:r w:rsidR="00A74C58">
        <w:rPr>
          <w:rFonts w:hint="eastAsia"/>
        </w:rPr>
        <w:t>用户展示层</w:t>
      </w:r>
      <w:r w:rsidR="00C8184A">
        <w:rPr>
          <w:rFonts w:hint="eastAsia"/>
        </w:rPr>
        <w:t>使用</w:t>
      </w:r>
      <w:r w:rsidR="002F4C10">
        <w:rPr>
          <w:rFonts w:hint="eastAsia"/>
        </w:rPr>
        <w:t>基于</w:t>
      </w:r>
      <w:r w:rsidR="003B719A">
        <w:rPr>
          <w:rFonts w:hint="eastAsia"/>
        </w:rPr>
        <w:t>TS</w:t>
      </w:r>
      <w:r w:rsidR="003B719A">
        <w:rPr>
          <w:rFonts w:hint="eastAsia"/>
        </w:rPr>
        <w:t>的</w:t>
      </w:r>
      <w:r w:rsidR="00C8184A">
        <w:rPr>
          <w:rFonts w:hint="eastAsia"/>
        </w:rPr>
        <w:t>企业级</w:t>
      </w:r>
      <w:r w:rsidR="00C8184A">
        <w:rPr>
          <w:rFonts w:hint="eastAsia"/>
        </w:rPr>
        <w:t>React</w:t>
      </w:r>
      <w:r w:rsidR="00C8184A">
        <w:rPr>
          <w:rFonts w:hint="eastAsia"/>
        </w:rPr>
        <w:t>应用框架</w:t>
      </w:r>
      <w:r w:rsidR="00C8184A">
        <w:rPr>
          <w:rFonts w:hint="eastAsia"/>
        </w:rPr>
        <w:t>UmiJS</w:t>
      </w:r>
      <w:r w:rsidR="00A74C58">
        <w:rPr>
          <w:rFonts w:hint="eastAsia"/>
        </w:rPr>
        <w:t>，并采用</w:t>
      </w:r>
      <w:r w:rsidR="00A74C58">
        <w:rPr>
          <w:rFonts w:hint="eastAsia"/>
        </w:rPr>
        <w:t>JSON</w:t>
      </w:r>
      <w:r w:rsidR="00A74C58">
        <w:t xml:space="preserve"> </w:t>
      </w:r>
      <w:r w:rsidR="00A74C58">
        <w:rPr>
          <w:rFonts w:hint="eastAsia"/>
        </w:rPr>
        <w:t>Web</w:t>
      </w:r>
      <w:r w:rsidR="00A74C58">
        <w:t xml:space="preserve"> </w:t>
      </w:r>
      <w:r w:rsidR="00A74C58">
        <w:rPr>
          <w:rFonts w:hint="eastAsia"/>
        </w:rPr>
        <w:t>T</w:t>
      </w:r>
      <w:r w:rsidR="00A74C58">
        <w:t>o</w:t>
      </w:r>
      <w:r w:rsidR="00A74C58">
        <w:rPr>
          <w:rFonts w:hint="eastAsia"/>
        </w:rPr>
        <w:t>ken</w:t>
      </w:r>
      <w:r w:rsidR="00A74C58">
        <w:rPr>
          <w:rFonts w:hint="eastAsia"/>
        </w:rPr>
        <w:t>标准鉴权。</w:t>
      </w:r>
    </w:p>
    <w:p w14:paraId="40CA0D50" w14:textId="77777777" w:rsidR="00C104EF" w:rsidRDefault="00C104EF" w:rsidP="00C104EF"/>
    <w:p w14:paraId="17289346" w14:textId="0AA69609" w:rsidR="00C104EF" w:rsidRDefault="00C104EF" w:rsidP="00C104EF">
      <w:pPr>
        <w:sectPr w:rsidR="00C104EF" w:rsidSect="00C104EF">
          <w:headerReference w:type="default" r:id="rId17"/>
          <w:footerReference w:type="default" r:id="rId18"/>
          <w:type w:val="oddPage"/>
          <w:pgSz w:w="11906" w:h="16838"/>
          <w:pgMar w:top="1418" w:right="1418" w:bottom="1418" w:left="1701" w:header="851" w:footer="851" w:gutter="0"/>
          <w:pgNumType w:fmt="numberInDash" w:start="1"/>
          <w:cols w:space="425"/>
          <w:docGrid w:type="lines" w:linePitch="312"/>
        </w:sectPr>
      </w:pPr>
    </w:p>
    <w:p w14:paraId="12EA4867" w14:textId="77777777" w:rsidR="00645F3E" w:rsidRPr="004E7AE9" w:rsidRDefault="00D76627" w:rsidP="003D5ADE">
      <w:pPr>
        <w:pStyle w:val="af1"/>
        <w:spacing w:before="249" w:after="156"/>
      </w:pPr>
      <w:r w:rsidRPr="004E7AE9">
        <w:rPr>
          <w:rFonts w:hint="eastAsia"/>
        </w:rPr>
        <w:lastRenderedPageBreak/>
        <w:t>3</w:t>
      </w:r>
      <w:r w:rsidRPr="004E7AE9">
        <w:t xml:space="preserve">  </w:t>
      </w:r>
      <w:r w:rsidRPr="004E7AE9">
        <w:rPr>
          <w:rFonts w:hint="eastAsia"/>
        </w:rPr>
        <w:t>系统需求分析</w:t>
      </w:r>
    </w:p>
    <w:p w14:paraId="40E84533" w14:textId="77777777" w:rsidR="00D76627" w:rsidRDefault="00D76627" w:rsidP="00B10F45">
      <w:pPr>
        <w:pStyle w:val="af3"/>
        <w:spacing w:before="156" w:after="156"/>
      </w:pPr>
      <w:r>
        <w:rPr>
          <w:rFonts w:hint="eastAsia"/>
        </w:rPr>
        <w:t>3</w:t>
      </w:r>
      <w:r>
        <w:t xml:space="preserve">.1  </w:t>
      </w:r>
      <w:r w:rsidR="001F0CD9">
        <w:rPr>
          <w:rFonts w:hint="eastAsia"/>
        </w:rPr>
        <w:t>系统需求概述</w:t>
      </w:r>
    </w:p>
    <w:p w14:paraId="29B38EB2" w14:textId="6026672A" w:rsidR="004E23EA" w:rsidRPr="004E23EA" w:rsidRDefault="00C15FFE" w:rsidP="000A2EF5">
      <w:pPr>
        <w:ind w:firstLineChars="200" w:firstLine="480"/>
      </w:pPr>
      <w:r>
        <w:rPr>
          <w:rFonts w:hint="eastAsia"/>
        </w:rPr>
        <w:t>基于联盟链的存证数据加密管理系统的基础是存证数据加密管理系统，</w:t>
      </w:r>
      <w:r w:rsidR="000947FD">
        <w:rPr>
          <w:rFonts w:hint="eastAsia"/>
        </w:rPr>
        <w:t>所以要实现传统存证数据加密管理系统的基本功能，例如</w:t>
      </w:r>
      <w:r w:rsidR="003343DC">
        <w:rPr>
          <w:rFonts w:hint="eastAsia"/>
        </w:rPr>
        <w:t>注册、</w:t>
      </w:r>
      <w:r w:rsidR="000A2EF5">
        <w:rPr>
          <w:rFonts w:hint="eastAsia"/>
        </w:rPr>
        <w:t>登录</w:t>
      </w:r>
      <w:r w:rsidR="003343DC">
        <w:rPr>
          <w:rFonts w:hint="eastAsia"/>
        </w:rPr>
        <w:t>、修改密码、</w:t>
      </w:r>
      <w:r w:rsidR="00E25C27">
        <w:rPr>
          <w:rFonts w:hint="eastAsia"/>
        </w:rPr>
        <w:t>创建证据、删除证据、修改证据信息、查询证据、证据信息与文件</w:t>
      </w:r>
      <w:r w:rsidR="00A02FBD">
        <w:rPr>
          <w:rFonts w:hint="eastAsia"/>
        </w:rPr>
        <w:t>加密</w:t>
      </w:r>
      <w:r w:rsidR="00E25C27">
        <w:rPr>
          <w:rFonts w:hint="eastAsia"/>
        </w:rPr>
        <w:t>、证据</w:t>
      </w:r>
      <w:r w:rsidR="000A2EF5">
        <w:rPr>
          <w:rFonts w:hint="eastAsia"/>
        </w:rPr>
        <w:t>共享等。</w:t>
      </w:r>
      <w:r w:rsidR="00A02FBD">
        <w:rPr>
          <w:rFonts w:hint="eastAsia"/>
        </w:rPr>
        <w:t>本课题的</w:t>
      </w:r>
      <w:r w:rsidR="00BB5EBA">
        <w:rPr>
          <w:rFonts w:hint="eastAsia"/>
        </w:rPr>
        <w:t>核心</w:t>
      </w:r>
      <w:r w:rsidR="00A02FBD">
        <w:rPr>
          <w:rFonts w:hint="eastAsia"/>
        </w:rPr>
        <w:t>则</w:t>
      </w:r>
      <w:r w:rsidR="00BB5EBA">
        <w:rPr>
          <w:rFonts w:hint="eastAsia"/>
        </w:rPr>
        <w:t>是要将联盟链技术与存证数据加密管理系统</w:t>
      </w:r>
      <w:r w:rsidR="00F16AD9">
        <w:rPr>
          <w:rFonts w:hint="eastAsia"/>
        </w:rPr>
        <w:t>相结合，在传统存证数据加密管理系统的基础上充分</w:t>
      </w:r>
      <w:r w:rsidR="001A1EC6">
        <w:rPr>
          <w:rFonts w:hint="eastAsia"/>
        </w:rPr>
        <w:t>利用</w:t>
      </w:r>
      <w:r w:rsidR="00F16AD9">
        <w:rPr>
          <w:rFonts w:hint="eastAsia"/>
        </w:rPr>
        <w:t>联盟链</w:t>
      </w:r>
      <w:r w:rsidR="001A1EC6">
        <w:rPr>
          <w:rFonts w:hint="eastAsia"/>
        </w:rPr>
        <w:t>的特点</w:t>
      </w:r>
      <w:r w:rsidR="00A02FBD">
        <w:rPr>
          <w:rFonts w:hint="eastAsia"/>
        </w:rPr>
        <w:t>，解决</w:t>
      </w:r>
      <w:r w:rsidR="009C248F">
        <w:rPr>
          <w:rFonts w:hint="eastAsia"/>
        </w:rPr>
        <w:t>传统存证数据加密管理系统</w:t>
      </w:r>
      <w:r w:rsidR="00A02FBD">
        <w:rPr>
          <w:rFonts w:hint="eastAsia"/>
        </w:rPr>
        <w:t>核心痛点</w:t>
      </w:r>
      <w:r w:rsidR="00F16AD9">
        <w:rPr>
          <w:rFonts w:hint="eastAsia"/>
        </w:rPr>
        <w:t>。</w:t>
      </w:r>
    </w:p>
    <w:p w14:paraId="6875FBFB" w14:textId="77777777" w:rsidR="001F0CD9" w:rsidRDefault="001F0CD9" w:rsidP="00B10F45">
      <w:pPr>
        <w:pStyle w:val="af3"/>
        <w:spacing w:before="156" w:after="156"/>
      </w:pPr>
      <w:r>
        <w:rPr>
          <w:rFonts w:hint="eastAsia"/>
        </w:rPr>
        <w:t>3</w:t>
      </w:r>
      <w:r>
        <w:t xml:space="preserve">.2  </w:t>
      </w:r>
      <w:r w:rsidR="005631D0">
        <w:rPr>
          <w:rFonts w:hint="eastAsia"/>
        </w:rPr>
        <w:t>功能性需求分析</w:t>
      </w:r>
    </w:p>
    <w:p w14:paraId="1150CAAA" w14:textId="77777777" w:rsidR="00010C12" w:rsidRDefault="0045235F" w:rsidP="00010C12">
      <w:r>
        <w:rPr>
          <w:rFonts w:hint="eastAsia"/>
        </w:rPr>
        <w:t>依据需求给出本系统的用例图，如图</w:t>
      </w:r>
      <w:r>
        <w:rPr>
          <w:rFonts w:hint="eastAsia"/>
        </w:rPr>
        <w:t>3</w:t>
      </w:r>
      <w:r>
        <w:t>.1</w:t>
      </w:r>
      <w:r>
        <w:rPr>
          <w:rFonts w:hint="eastAsia"/>
        </w:rPr>
        <w:t>所示</w:t>
      </w:r>
    </w:p>
    <w:p w14:paraId="637BA69C" w14:textId="77777777" w:rsidR="00A37818" w:rsidRDefault="00A37818" w:rsidP="00A37818">
      <w:pPr>
        <w:jc w:val="center"/>
      </w:pPr>
      <w:r>
        <w:rPr>
          <w:noProof/>
        </w:rPr>
        <w:lastRenderedPageBreak/>
        <w:drawing>
          <wp:anchor distT="0" distB="0" distL="114300" distR="114300" simplePos="0" relativeHeight="251653120" behindDoc="0" locked="0" layoutInCell="1" allowOverlap="1" wp14:anchorId="769280F4" wp14:editId="2BD40307">
            <wp:simplePos x="0" y="0"/>
            <wp:positionH relativeFrom="column">
              <wp:posOffset>1905</wp:posOffset>
            </wp:positionH>
            <wp:positionV relativeFrom="paragraph">
              <wp:posOffset>196850</wp:posOffset>
            </wp:positionV>
            <wp:extent cx="5570220" cy="6948805"/>
            <wp:effectExtent l="0" t="0" r="0" b="4445"/>
            <wp:wrapTopAndBottom/>
            <wp:docPr id="8421644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220" cy="6948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Pr>
          <w:rFonts w:hint="eastAsia"/>
        </w:rPr>
        <w:t>系统用例图</w:t>
      </w:r>
    </w:p>
    <w:p w14:paraId="24A89250" w14:textId="20CA7811" w:rsidR="00E426B4" w:rsidRDefault="00464A1B" w:rsidP="00E426B4">
      <w:pPr>
        <w:ind w:firstLineChars="200" w:firstLine="480"/>
      </w:pPr>
      <w:r>
        <w:rPr>
          <w:rFonts w:hint="eastAsia"/>
        </w:rPr>
        <w:t>在用户使用电子存证加密管理系统</w:t>
      </w:r>
      <w:r w:rsidR="00EC59A0">
        <w:rPr>
          <w:rFonts w:hint="eastAsia"/>
        </w:rPr>
        <w:t>时，可以根据用例快速，简单地</w:t>
      </w:r>
      <w:r>
        <w:rPr>
          <w:rFonts w:hint="eastAsia"/>
        </w:rPr>
        <w:t>处理自己的需求</w:t>
      </w:r>
      <w:r w:rsidR="00EC59A0">
        <w:rPr>
          <w:rFonts w:hint="eastAsia"/>
        </w:rPr>
        <w:t>。</w:t>
      </w:r>
      <w:r w:rsidR="005F6C7B">
        <w:rPr>
          <w:rFonts w:hint="eastAsia"/>
        </w:rPr>
        <w:t>系统包括</w:t>
      </w:r>
      <w:r w:rsidR="00452886">
        <w:rPr>
          <w:rFonts w:hint="eastAsia"/>
        </w:rPr>
        <w:t>常规</w:t>
      </w:r>
      <w:r w:rsidR="005F6C7B">
        <w:rPr>
          <w:rFonts w:hint="eastAsia"/>
        </w:rPr>
        <w:t>用户与管理员两种参与者。</w:t>
      </w:r>
      <w:r w:rsidR="00452886">
        <w:rPr>
          <w:rFonts w:hint="eastAsia"/>
        </w:rPr>
        <w:t>参与者都需要</w:t>
      </w:r>
      <w:r w:rsidR="008A2724">
        <w:rPr>
          <w:rFonts w:hint="eastAsia"/>
        </w:rPr>
        <w:t>账号进行登录</w:t>
      </w:r>
      <w:r w:rsidR="00452886">
        <w:rPr>
          <w:rFonts w:hint="eastAsia"/>
        </w:rPr>
        <w:t>才能使用系统的各种功能。</w:t>
      </w:r>
      <w:r w:rsidR="006D4C44">
        <w:rPr>
          <w:rFonts w:hint="eastAsia"/>
        </w:rPr>
        <w:t>常规</w:t>
      </w:r>
      <w:r w:rsidR="00037A4F">
        <w:rPr>
          <w:rFonts w:hint="eastAsia"/>
        </w:rPr>
        <w:t>用户</w:t>
      </w:r>
      <w:r w:rsidR="00BD3F4C">
        <w:rPr>
          <w:rFonts w:hint="eastAsia"/>
        </w:rPr>
        <w:t>需要</w:t>
      </w:r>
      <w:r w:rsidR="008A2724">
        <w:rPr>
          <w:rFonts w:hint="eastAsia"/>
        </w:rPr>
        <w:t>通过</w:t>
      </w:r>
      <w:r w:rsidR="00037A4F">
        <w:rPr>
          <w:rFonts w:hint="eastAsia"/>
        </w:rPr>
        <w:t>注册</w:t>
      </w:r>
      <w:r w:rsidR="008A2724">
        <w:rPr>
          <w:rFonts w:hint="eastAsia"/>
        </w:rPr>
        <w:t>创建账号，注册成功后即可凭借账号</w:t>
      </w:r>
      <w:r w:rsidR="00FF2259">
        <w:rPr>
          <w:rFonts w:hint="eastAsia"/>
        </w:rPr>
        <w:t>登录进入系统以充分且独立的使用系统的各种功能。</w:t>
      </w:r>
      <w:r w:rsidR="00AE32AF">
        <w:rPr>
          <w:rFonts w:hint="eastAsia"/>
        </w:rPr>
        <w:t>而管理员的账户密码是系统</w:t>
      </w:r>
      <w:r w:rsidR="00552D23">
        <w:rPr>
          <w:rFonts w:hint="eastAsia"/>
        </w:rPr>
        <w:t>预设</w:t>
      </w:r>
      <w:r w:rsidR="00AE32AF">
        <w:rPr>
          <w:rFonts w:hint="eastAsia"/>
        </w:rPr>
        <w:t>，</w:t>
      </w:r>
      <w:r w:rsidR="00AE32AF">
        <w:rPr>
          <w:rFonts w:hint="eastAsia"/>
        </w:rPr>
        <w:lastRenderedPageBreak/>
        <w:t>无需注册。</w:t>
      </w:r>
      <w:r w:rsidR="006D4C44">
        <w:rPr>
          <w:rFonts w:hint="eastAsia"/>
        </w:rPr>
        <w:t>常规用户</w:t>
      </w:r>
      <w:r w:rsidR="00377BE8">
        <w:rPr>
          <w:rFonts w:hint="eastAsia"/>
        </w:rPr>
        <w:t>在登录进入系统后</w:t>
      </w:r>
      <w:r w:rsidR="004E59AD">
        <w:rPr>
          <w:rFonts w:hint="eastAsia"/>
        </w:rPr>
        <w:t>可以进行</w:t>
      </w:r>
      <w:r w:rsidR="002526F6">
        <w:rPr>
          <w:rFonts w:hint="eastAsia"/>
        </w:rPr>
        <w:t>个人信息</w:t>
      </w:r>
      <w:r w:rsidR="004E59AD">
        <w:rPr>
          <w:rFonts w:hint="eastAsia"/>
        </w:rPr>
        <w:t>的</w:t>
      </w:r>
      <w:r w:rsidR="002526F6">
        <w:rPr>
          <w:rFonts w:hint="eastAsia"/>
        </w:rPr>
        <w:t>管理</w:t>
      </w:r>
      <w:r w:rsidR="004E59AD">
        <w:rPr>
          <w:rFonts w:hint="eastAsia"/>
        </w:rPr>
        <w:t>，其中包含对</w:t>
      </w:r>
      <w:r w:rsidR="002526F6">
        <w:rPr>
          <w:rFonts w:hint="eastAsia"/>
        </w:rPr>
        <w:t>个人信息</w:t>
      </w:r>
      <w:r w:rsidR="004E59AD">
        <w:rPr>
          <w:rFonts w:hint="eastAsia"/>
        </w:rPr>
        <w:t>的</w:t>
      </w:r>
      <w:r w:rsidR="002526F6">
        <w:rPr>
          <w:rFonts w:hint="eastAsia"/>
        </w:rPr>
        <w:t>查看</w:t>
      </w:r>
      <w:r w:rsidR="004E59AD">
        <w:rPr>
          <w:rFonts w:hint="eastAsia"/>
        </w:rPr>
        <w:t>以及对</w:t>
      </w:r>
      <w:r w:rsidR="002526F6">
        <w:rPr>
          <w:rFonts w:hint="eastAsia"/>
        </w:rPr>
        <w:t>个人信息</w:t>
      </w:r>
      <w:r w:rsidR="004E59AD">
        <w:rPr>
          <w:rFonts w:hint="eastAsia"/>
        </w:rPr>
        <w:t>的</w:t>
      </w:r>
      <w:r w:rsidR="002526F6">
        <w:rPr>
          <w:rFonts w:hint="eastAsia"/>
        </w:rPr>
        <w:t>修改</w:t>
      </w:r>
      <w:r w:rsidR="004E59AD">
        <w:rPr>
          <w:rFonts w:hint="eastAsia"/>
        </w:rPr>
        <w:t>。</w:t>
      </w:r>
      <w:r w:rsidR="00401183">
        <w:rPr>
          <w:rFonts w:hint="eastAsia"/>
        </w:rPr>
        <w:t>用户</w:t>
      </w:r>
      <w:r w:rsidR="004E59AD">
        <w:rPr>
          <w:rFonts w:hint="eastAsia"/>
        </w:rPr>
        <w:t>也可对</w:t>
      </w:r>
      <w:r w:rsidR="002526F6">
        <w:rPr>
          <w:rFonts w:hint="eastAsia"/>
        </w:rPr>
        <w:t>证据</w:t>
      </w:r>
      <w:r w:rsidR="004E59AD">
        <w:rPr>
          <w:rFonts w:hint="eastAsia"/>
        </w:rPr>
        <w:t>进行</w:t>
      </w:r>
      <w:r w:rsidR="002526F6">
        <w:rPr>
          <w:rFonts w:hint="eastAsia"/>
        </w:rPr>
        <w:t>管理</w:t>
      </w:r>
      <w:r w:rsidR="004E59AD">
        <w:rPr>
          <w:rFonts w:hint="eastAsia"/>
        </w:rPr>
        <w:t>，</w:t>
      </w:r>
      <w:r w:rsidR="00401183">
        <w:rPr>
          <w:rFonts w:hint="eastAsia"/>
        </w:rPr>
        <w:t>用户可以创建</w:t>
      </w:r>
      <w:r w:rsidR="008E705B">
        <w:rPr>
          <w:rFonts w:hint="eastAsia"/>
        </w:rPr>
        <w:t>、</w:t>
      </w:r>
      <w:r w:rsidR="00401183">
        <w:rPr>
          <w:rFonts w:hint="eastAsia"/>
        </w:rPr>
        <w:t>删除</w:t>
      </w:r>
      <w:r w:rsidR="008E705B">
        <w:rPr>
          <w:rFonts w:hint="eastAsia"/>
        </w:rPr>
        <w:t>、查询</w:t>
      </w:r>
      <w:r w:rsidR="00401183">
        <w:rPr>
          <w:rFonts w:hint="eastAsia"/>
        </w:rPr>
        <w:t>证据，修改</w:t>
      </w:r>
      <w:r w:rsidR="008E705B">
        <w:rPr>
          <w:rFonts w:hint="eastAsia"/>
        </w:rPr>
        <w:t>、加密</w:t>
      </w:r>
      <w:r w:rsidR="00401183">
        <w:rPr>
          <w:rFonts w:hint="eastAsia"/>
        </w:rPr>
        <w:t>证据信息</w:t>
      </w:r>
      <w:r w:rsidR="001067DD">
        <w:rPr>
          <w:rFonts w:hint="eastAsia"/>
        </w:rPr>
        <w:t>以及对证据进行</w:t>
      </w:r>
      <w:r w:rsidR="002526F6">
        <w:rPr>
          <w:rFonts w:hint="eastAsia"/>
        </w:rPr>
        <w:t>权限管理</w:t>
      </w:r>
      <w:r w:rsidR="001067DD">
        <w:rPr>
          <w:rFonts w:hint="eastAsia"/>
        </w:rPr>
        <w:t>。另外，该系统也提供</w:t>
      </w:r>
      <w:r w:rsidR="000529A1">
        <w:rPr>
          <w:rFonts w:hint="eastAsia"/>
        </w:rPr>
        <w:t>证据共享</w:t>
      </w:r>
      <w:r w:rsidR="00143255">
        <w:rPr>
          <w:rFonts w:hint="eastAsia"/>
        </w:rPr>
        <w:t>功能，用户可申请证据库</w:t>
      </w:r>
      <w:r w:rsidR="000529A1">
        <w:rPr>
          <w:rFonts w:hint="eastAsia"/>
        </w:rPr>
        <w:t>中的证据</w:t>
      </w:r>
      <w:r w:rsidR="00143255">
        <w:rPr>
          <w:rFonts w:hint="eastAsia"/>
        </w:rPr>
        <w:t>信息，或申请证据</w:t>
      </w:r>
      <w:r w:rsidR="00460680">
        <w:rPr>
          <w:rFonts w:hint="eastAsia"/>
        </w:rPr>
        <w:t>的</w:t>
      </w:r>
      <w:r w:rsidR="00143255">
        <w:rPr>
          <w:rFonts w:hint="eastAsia"/>
        </w:rPr>
        <w:t>下载</w:t>
      </w:r>
      <w:r w:rsidR="00460680">
        <w:rPr>
          <w:rFonts w:hint="eastAsia"/>
        </w:rPr>
        <w:t>，用户也可处理其他用户对我的证据进行的申请，进一步</w:t>
      </w:r>
      <w:r w:rsidR="008C604F">
        <w:rPr>
          <w:rFonts w:hint="eastAsia"/>
        </w:rPr>
        <w:t>提高</w:t>
      </w:r>
      <w:r w:rsidR="00460680">
        <w:rPr>
          <w:rFonts w:hint="eastAsia"/>
        </w:rPr>
        <w:t>了</w:t>
      </w:r>
      <w:r w:rsidR="008C604F">
        <w:rPr>
          <w:rFonts w:hint="eastAsia"/>
        </w:rPr>
        <w:t>用户间进行协作的能力，增强了</w:t>
      </w:r>
      <w:r w:rsidR="00460680">
        <w:rPr>
          <w:rFonts w:hint="eastAsia"/>
        </w:rPr>
        <w:t>系统的</w:t>
      </w:r>
      <w:r w:rsidR="008C604F">
        <w:rPr>
          <w:rFonts w:hint="eastAsia"/>
        </w:rPr>
        <w:t>互动性，灵活性</w:t>
      </w:r>
      <w:r w:rsidR="000529A1">
        <w:rPr>
          <w:rFonts w:hint="eastAsia"/>
        </w:rPr>
        <w:t>。</w:t>
      </w:r>
    </w:p>
    <w:p w14:paraId="436EBC0F" w14:textId="32DA3E72" w:rsidR="00E426B4" w:rsidRPr="002C6EF1" w:rsidRDefault="001815B3" w:rsidP="000529A1">
      <w:pPr>
        <w:ind w:firstLineChars="200" w:firstLine="480"/>
        <w:rPr>
          <w:rFonts w:hint="eastAsia"/>
        </w:rPr>
      </w:pPr>
      <w:r>
        <w:rPr>
          <w:rFonts w:hint="eastAsia"/>
        </w:rPr>
        <w:t>系统</w:t>
      </w:r>
      <w:r w:rsidR="00A80959">
        <w:rPr>
          <w:rFonts w:hint="eastAsia"/>
        </w:rPr>
        <w:t>功能性需求如表</w:t>
      </w:r>
      <w:r w:rsidR="00A80959">
        <w:rPr>
          <w:rFonts w:hint="eastAsia"/>
        </w:rPr>
        <w:t>3</w:t>
      </w:r>
      <w:r w:rsidR="00A80959">
        <w:t>.1</w:t>
      </w:r>
      <w:r w:rsidR="00A80959">
        <w:rPr>
          <w:rFonts w:hint="eastAsia"/>
        </w:rPr>
        <w:t>所示</w:t>
      </w:r>
    </w:p>
    <w:p w14:paraId="07592A5D" w14:textId="77777777" w:rsidR="00720217" w:rsidRDefault="001815B3" w:rsidP="00C034F0">
      <w:pPr>
        <w:pStyle w:val="afa"/>
      </w:pPr>
      <w:r>
        <w:rPr>
          <w:rFonts w:hint="eastAsia"/>
        </w:rPr>
        <w:t>系统功能性需求表</w:t>
      </w:r>
      <w:r>
        <w:rPr>
          <w:rFonts w:hint="eastAsia"/>
        </w:rPr>
        <w:t>3</w:t>
      </w:r>
      <w:r>
        <w:t>.1</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25"/>
        <w:gridCol w:w="6380"/>
        <w:gridCol w:w="1098"/>
      </w:tblGrid>
      <w:tr w:rsidR="00E426B4" w:rsidRPr="00C431A5" w14:paraId="0D569D24" w14:textId="77777777" w:rsidTr="00C06666">
        <w:trPr>
          <w:trHeight w:val="491"/>
        </w:trPr>
        <w:tc>
          <w:tcPr>
            <w:tcW w:w="847" w:type="pct"/>
          </w:tcPr>
          <w:p w14:paraId="7806C3A0" w14:textId="718905C6" w:rsidR="00E426B4" w:rsidRPr="00C431A5" w:rsidRDefault="00E426B4" w:rsidP="00C431A5">
            <w:pPr>
              <w:spacing w:line="360" w:lineRule="auto"/>
              <w:jc w:val="left"/>
              <w:rPr>
                <w:rFonts w:asciiTheme="minorEastAsia" w:eastAsiaTheme="minorEastAsia" w:hAnsiTheme="minorEastAsia"/>
                <w:sz w:val="21"/>
                <w:szCs w:val="21"/>
              </w:rPr>
            </w:pPr>
            <w:r w:rsidRPr="00C431A5">
              <w:rPr>
                <w:rFonts w:hint="eastAsia"/>
                <w:sz w:val="21"/>
                <w:szCs w:val="21"/>
              </w:rPr>
              <w:t>需求名称</w:t>
            </w:r>
          </w:p>
        </w:tc>
        <w:tc>
          <w:tcPr>
            <w:tcW w:w="3543" w:type="pct"/>
          </w:tcPr>
          <w:p w14:paraId="368BD5D3" w14:textId="579130D3" w:rsidR="00E426B4" w:rsidRPr="00C431A5" w:rsidRDefault="00E426B4" w:rsidP="00C431A5">
            <w:pPr>
              <w:spacing w:line="360" w:lineRule="auto"/>
              <w:jc w:val="left"/>
              <w:rPr>
                <w:rFonts w:asciiTheme="minorEastAsia" w:eastAsiaTheme="minorEastAsia" w:hAnsiTheme="minorEastAsia"/>
                <w:sz w:val="21"/>
                <w:szCs w:val="21"/>
              </w:rPr>
            </w:pPr>
            <w:r w:rsidRPr="00C431A5">
              <w:rPr>
                <w:rFonts w:hint="eastAsia"/>
                <w:sz w:val="21"/>
                <w:szCs w:val="21"/>
              </w:rPr>
              <w:t>需求说明</w:t>
            </w:r>
          </w:p>
        </w:tc>
        <w:tc>
          <w:tcPr>
            <w:tcW w:w="610" w:type="pct"/>
          </w:tcPr>
          <w:p w14:paraId="2D96CD81" w14:textId="567490B6" w:rsidR="00E426B4" w:rsidRPr="00C431A5" w:rsidRDefault="00E426B4" w:rsidP="00E426B4">
            <w:pPr>
              <w:spacing w:line="360" w:lineRule="auto"/>
              <w:jc w:val="center"/>
              <w:rPr>
                <w:rFonts w:asciiTheme="minorEastAsia" w:eastAsiaTheme="minorEastAsia" w:hAnsiTheme="minorEastAsia"/>
                <w:sz w:val="21"/>
                <w:szCs w:val="21"/>
              </w:rPr>
            </w:pPr>
            <w:r w:rsidRPr="00C431A5">
              <w:rPr>
                <w:rFonts w:hint="eastAsia"/>
                <w:sz w:val="21"/>
                <w:szCs w:val="21"/>
              </w:rPr>
              <w:t>参与者</w:t>
            </w:r>
          </w:p>
        </w:tc>
      </w:tr>
      <w:tr w:rsidR="00E426B4" w:rsidRPr="00C431A5" w14:paraId="6B76059F" w14:textId="77777777" w:rsidTr="00C06666">
        <w:trPr>
          <w:trHeight w:val="530"/>
        </w:trPr>
        <w:tc>
          <w:tcPr>
            <w:tcW w:w="847" w:type="pct"/>
            <w:tcBorders>
              <w:bottom w:val="nil"/>
            </w:tcBorders>
          </w:tcPr>
          <w:p w14:paraId="4ED7284C" w14:textId="4DA116C3" w:rsidR="00E426B4" w:rsidRPr="00C431A5" w:rsidRDefault="00E426B4" w:rsidP="00C06666">
            <w:pPr>
              <w:spacing w:line="360" w:lineRule="auto"/>
              <w:jc w:val="left"/>
              <w:rPr>
                <w:rFonts w:eastAsiaTheme="minorEastAsia"/>
                <w:sz w:val="21"/>
                <w:szCs w:val="21"/>
              </w:rPr>
            </w:pPr>
            <w:r w:rsidRPr="00C431A5">
              <w:rPr>
                <w:rFonts w:hint="eastAsia"/>
                <w:sz w:val="21"/>
                <w:szCs w:val="21"/>
              </w:rPr>
              <w:t>注册</w:t>
            </w:r>
          </w:p>
        </w:tc>
        <w:tc>
          <w:tcPr>
            <w:tcW w:w="3543" w:type="pct"/>
            <w:tcBorders>
              <w:bottom w:val="nil"/>
            </w:tcBorders>
          </w:tcPr>
          <w:p w14:paraId="2F31CA9F" w14:textId="0249BB18" w:rsidR="00E426B4" w:rsidRPr="00C431A5" w:rsidRDefault="00E426B4" w:rsidP="00AC059E">
            <w:pPr>
              <w:spacing w:line="360" w:lineRule="auto"/>
              <w:jc w:val="left"/>
              <w:rPr>
                <w:rFonts w:eastAsiaTheme="minorEastAsia"/>
                <w:sz w:val="21"/>
                <w:szCs w:val="21"/>
              </w:rPr>
            </w:pPr>
            <w:r w:rsidRPr="00C431A5">
              <w:rPr>
                <w:rFonts w:hint="eastAsia"/>
                <w:sz w:val="21"/>
                <w:szCs w:val="21"/>
              </w:rPr>
              <w:t>用户通过邮箱创建账户用于登录。</w:t>
            </w:r>
          </w:p>
        </w:tc>
        <w:tc>
          <w:tcPr>
            <w:tcW w:w="610" w:type="pct"/>
            <w:tcBorders>
              <w:bottom w:val="nil"/>
            </w:tcBorders>
          </w:tcPr>
          <w:p w14:paraId="2436F587" w14:textId="1C0F7545" w:rsidR="00E426B4" w:rsidRPr="00C431A5" w:rsidRDefault="00E426B4" w:rsidP="00E426B4">
            <w:pPr>
              <w:spacing w:line="360" w:lineRule="auto"/>
              <w:jc w:val="center"/>
              <w:rPr>
                <w:rFonts w:eastAsiaTheme="minorEastAsia"/>
                <w:sz w:val="21"/>
                <w:szCs w:val="21"/>
              </w:rPr>
            </w:pPr>
            <w:r w:rsidRPr="00C431A5">
              <w:rPr>
                <w:rFonts w:hint="eastAsia"/>
                <w:sz w:val="21"/>
                <w:szCs w:val="21"/>
              </w:rPr>
              <w:t>用户</w:t>
            </w:r>
          </w:p>
        </w:tc>
      </w:tr>
      <w:tr w:rsidR="00E426B4" w14:paraId="0BB9F507" w14:textId="77777777" w:rsidTr="00C06666">
        <w:trPr>
          <w:trHeight w:val="530"/>
        </w:trPr>
        <w:tc>
          <w:tcPr>
            <w:tcW w:w="847" w:type="pct"/>
            <w:tcBorders>
              <w:top w:val="nil"/>
              <w:bottom w:val="nil"/>
            </w:tcBorders>
          </w:tcPr>
          <w:p w14:paraId="29C28CD7" w14:textId="1E2C1AE1" w:rsidR="00E426B4" w:rsidRPr="002A5163" w:rsidRDefault="00E426B4" w:rsidP="00C06666">
            <w:pPr>
              <w:spacing w:line="360" w:lineRule="auto"/>
              <w:jc w:val="left"/>
              <w:rPr>
                <w:rFonts w:eastAsiaTheme="minorEastAsia"/>
                <w:sz w:val="21"/>
                <w:szCs w:val="21"/>
              </w:rPr>
            </w:pPr>
            <w:r w:rsidRPr="007A0A48">
              <w:rPr>
                <w:rFonts w:hint="eastAsia"/>
                <w:sz w:val="21"/>
                <w:szCs w:val="21"/>
              </w:rPr>
              <w:t>登录</w:t>
            </w:r>
          </w:p>
        </w:tc>
        <w:tc>
          <w:tcPr>
            <w:tcW w:w="3543" w:type="pct"/>
            <w:tcBorders>
              <w:top w:val="nil"/>
              <w:bottom w:val="nil"/>
            </w:tcBorders>
          </w:tcPr>
          <w:p w14:paraId="27A1D31F" w14:textId="0999FFA0" w:rsidR="00E426B4" w:rsidRDefault="00E426B4" w:rsidP="00AC059E">
            <w:pPr>
              <w:spacing w:line="360" w:lineRule="auto"/>
              <w:jc w:val="left"/>
              <w:rPr>
                <w:rFonts w:eastAsiaTheme="minorEastAsia"/>
                <w:sz w:val="21"/>
                <w:szCs w:val="21"/>
              </w:rPr>
            </w:pPr>
            <w:r w:rsidRPr="007A0A48">
              <w:rPr>
                <w:rFonts w:hint="eastAsia"/>
                <w:sz w:val="21"/>
                <w:szCs w:val="21"/>
              </w:rPr>
              <w:t>用户注册后，可登录进入系统</w:t>
            </w:r>
          </w:p>
        </w:tc>
        <w:tc>
          <w:tcPr>
            <w:tcW w:w="610" w:type="pct"/>
            <w:tcBorders>
              <w:top w:val="nil"/>
              <w:bottom w:val="nil"/>
            </w:tcBorders>
          </w:tcPr>
          <w:p w14:paraId="062D1CE3" w14:textId="631AAF18"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73B00D73" w14:textId="77777777" w:rsidTr="00C06666">
        <w:trPr>
          <w:trHeight w:val="540"/>
        </w:trPr>
        <w:tc>
          <w:tcPr>
            <w:tcW w:w="847" w:type="pct"/>
            <w:tcBorders>
              <w:top w:val="nil"/>
              <w:bottom w:val="nil"/>
            </w:tcBorders>
          </w:tcPr>
          <w:p w14:paraId="77F9C8BC" w14:textId="760E4688" w:rsidR="00E426B4" w:rsidRDefault="00E426B4" w:rsidP="00C06666">
            <w:pPr>
              <w:spacing w:line="360" w:lineRule="auto"/>
              <w:jc w:val="left"/>
              <w:rPr>
                <w:rFonts w:eastAsiaTheme="minorEastAsia"/>
                <w:sz w:val="21"/>
                <w:szCs w:val="21"/>
              </w:rPr>
            </w:pPr>
            <w:r w:rsidRPr="007A0A48">
              <w:rPr>
                <w:rFonts w:hint="eastAsia"/>
                <w:sz w:val="21"/>
                <w:szCs w:val="21"/>
              </w:rPr>
              <w:t>修改密码</w:t>
            </w:r>
          </w:p>
        </w:tc>
        <w:tc>
          <w:tcPr>
            <w:tcW w:w="3543" w:type="pct"/>
            <w:tcBorders>
              <w:top w:val="nil"/>
              <w:bottom w:val="nil"/>
            </w:tcBorders>
          </w:tcPr>
          <w:p w14:paraId="4496C12B" w14:textId="5D4E7F48" w:rsidR="00E426B4" w:rsidRDefault="00E426B4" w:rsidP="00AC059E">
            <w:pPr>
              <w:spacing w:line="360" w:lineRule="auto"/>
              <w:jc w:val="left"/>
              <w:rPr>
                <w:rFonts w:eastAsiaTheme="minorEastAsia"/>
                <w:sz w:val="21"/>
                <w:szCs w:val="21"/>
              </w:rPr>
            </w:pPr>
            <w:r w:rsidRPr="007A0A48">
              <w:rPr>
                <w:rFonts w:hint="eastAsia"/>
                <w:sz w:val="21"/>
                <w:szCs w:val="21"/>
              </w:rPr>
              <w:t>用户可修改自己的密码，修改后需重新登录</w:t>
            </w:r>
          </w:p>
        </w:tc>
        <w:tc>
          <w:tcPr>
            <w:tcW w:w="610" w:type="pct"/>
            <w:tcBorders>
              <w:top w:val="nil"/>
              <w:bottom w:val="nil"/>
            </w:tcBorders>
          </w:tcPr>
          <w:p w14:paraId="667D659C" w14:textId="7022EAFB"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7D78CDD7" w14:textId="77777777" w:rsidTr="00C06666">
        <w:trPr>
          <w:trHeight w:val="540"/>
        </w:trPr>
        <w:tc>
          <w:tcPr>
            <w:tcW w:w="847" w:type="pct"/>
            <w:tcBorders>
              <w:top w:val="nil"/>
              <w:bottom w:val="nil"/>
            </w:tcBorders>
          </w:tcPr>
          <w:p w14:paraId="4400F7AD" w14:textId="67FB4A81" w:rsidR="00E426B4" w:rsidRDefault="00E426B4" w:rsidP="00C06666">
            <w:pPr>
              <w:spacing w:line="360" w:lineRule="auto"/>
              <w:jc w:val="left"/>
              <w:rPr>
                <w:rFonts w:eastAsiaTheme="minorEastAsia"/>
                <w:sz w:val="21"/>
                <w:szCs w:val="21"/>
              </w:rPr>
            </w:pPr>
            <w:r w:rsidRPr="007A0A48">
              <w:rPr>
                <w:rFonts w:hint="eastAsia"/>
                <w:sz w:val="21"/>
                <w:szCs w:val="21"/>
              </w:rPr>
              <w:t>个人信息查看</w:t>
            </w:r>
          </w:p>
        </w:tc>
        <w:tc>
          <w:tcPr>
            <w:tcW w:w="3543" w:type="pct"/>
            <w:tcBorders>
              <w:top w:val="nil"/>
              <w:bottom w:val="nil"/>
            </w:tcBorders>
          </w:tcPr>
          <w:p w14:paraId="742A8E46" w14:textId="21AC00BD" w:rsidR="00E426B4" w:rsidRDefault="00E426B4" w:rsidP="00AC059E">
            <w:pPr>
              <w:spacing w:line="360" w:lineRule="auto"/>
              <w:jc w:val="left"/>
              <w:rPr>
                <w:rFonts w:eastAsiaTheme="minorEastAsia"/>
                <w:sz w:val="21"/>
                <w:szCs w:val="21"/>
              </w:rPr>
            </w:pPr>
            <w:r w:rsidRPr="007A0A48">
              <w:rPr>
                <w:rFonts w:hint="eastAsia"/>
                <w:sz w:val="21"/>
                <w:szCs w:val="21"/>
              </w:rPr>
              <w:t>查看已经录入的个人信息</w:t>
            </w:r>
          </w:p>
        </w:tc>
        <w:tc>
          <w:tcPr>
            <w:tcW w:w="610" w:type="pct"/>
            <w:tcBorders>
              <w:top w:val="nil"/>
              <w:bottom w:val="nil"/>
            </w:tcBorders>
          </w:tcPr>
          <w:p w14:paraId="1FA0F8E3" w14:textId="7F057A8F"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5D354EE6" w14:textId="77777777" w:rsidTr="00C06666">
        <w:trPr>
          <w:trHeight w:val="540"/>
        </w:trPr>
        <w:tc>
          <w:tcPr>
            <w:tcW w:w="847" w:type="pct"/>
            <w:tcBorders>
              <w:top w:val="nil"/>
              <w:bottom w:val="nil"/>
            </w:tcBorders>
          </w:tcPr>
          <w:p w14:paraId="1E7DA5D9" w14:textId="609D7A99" w:rsidR="00E426B4" w:rsidRDefault="00E426B4" w:rsidP="00C06666">
            <w:pPr>
              <w:spacing w:line="360" w:lineRule="auto"/>
              <w:jc w:val="left"/>
              <w:rPr>
                <w:rFonts w:eastAsiaTheme="minorEastAsia"/>
                <w:sz w:val="21"/>
                <w:szCs w:val="21"/>
              </w:rPr>
            </w:pPr>
            <w:r w:rsidRPr="007A0A48">
              <w:rPr>
                <w:rFonts w:hint="eastAsia"/>
                <w:sz w:val="21"/>
                <w:szCs w:val="21"/>
              </w:rPr>
              <w:t>个人信息修改</w:t>
            </w:r>
          </w:p>
        </w:tc>
        <w:tc>
          <w:tcPr>
            <w:tcW w:w="3543" w:type="pct"/>
            <w:tcBorders>
              <w:top w:val="nil"/>
              <w:bottom w:val="nil"/>
            </w:tcBorders>
          </w:tcPr>
          <w:p w14:paraId="5550294F" w14:textId="6EA19045" w:rsidR="00E426B4" w:rsidRDefault="00E426B4" w:rsidP="00AC059E">
            <w:pPr>
              <w:spacing w:line="360" w:lineRule="auto"/>
              <w:jc w:val="left"/>
              <w:rPr>
                <w:rFonts w:eastAsiaTheme="minorEastAsia"/>
                <w:sz w:val="21"/>
                <w:szCs w:val="21"/>
              </w:rPr>
            </w:pPr>
            <w:r w:rsidRPr="007A0A48">
              <w:rPr>
                <w:rFonts w:hint="eastAsia"/>
                <w:sz w:val="21"/>
                <w:szCs w:val="21"/>
              </w:rPr>
              <w:t>修改已经录入的个人信息</w:t>
            </w:r>
          </w:p>
        </w:tc>
        <w:tc>
          <w:tcPr>
            <w:tcW w:w="610" w:type="pct"/>
            <w:tcBorders>
              <w:top w:val="nil"/>
              <w:bottom w:val="nil"/>
            </w:tcBorders>
          </w:tcPr>
          <w:p w14:paraId="7F4D8D5E" w14:textId="7C1645B6"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0F8E912B" w14:textId="77777777" w:rsidTr="00C06666">
        <w:trPr>
          <w:trHeight w:val="540"/>
        </w:trPr>
        <w:tc>
          <w:tcPr>
            <w:tcW w:w="847" w:type="pct"/>
            <w:tcBorders>
              <w:top w:val="nil"/>
              <w:bottom w:val="nil"/>
            </w:tcBorders>
          </w:tcPr>
          <w:p w14:paraId="6120C237" w14:textId="4C15DBEA" w:rsidR="00E426B4" w:rsidRDefault="00E426B4" w:rsidP="00C06666">
            <w:pPr>
              <w:spacing w:line="360" w:lineRule="auto"/>
              <w:jc w:val="left"/>
              <w:rPr>
                <w:rFonts w:eastAsiaTheme="minorEastAsia"/>
                <w:sz w:val="21"/>
                <w:szCs w:val="21"/>
              </w:rPr>
            </w:pPr>
            <w:r w:rsidRPr="007A0A48">
              <w:rPr>
                <w:rFonts w:hint="eastAsia"/>
                <w:sz w:val="21"/>
                <w:szCs w:val="21"/>
              </w:rPr>
              <w:t>证据创建</w:t>
            </w:r>
          </w:p>
        </w:tc>
        <w:tc>
          <w:tcPr>
            <w:tcW w:w="3543" w:type="pct"/>
            <w:tcBorders>
              <w:top w:val="nil"/>
              <w:bottom w:val="nil"/>
            </w:tcBorders>
          </w:tcPr>
          <w:p w14:paraId="40C7B111" w14:textId="5BC4DB8A" w:rsidR="00E426B4" w:rsidRDefault="00E426B4" w:rsidP="00AC059E">
            <w:pPr>
              <w:spacing w:line="360" w:lineRule="auto"/>
              <w:jc w:val="left"/>
              <w:rPr>
                <w:rFonts w:eastAsiaTheme="minorEastAsia"/>
                <w:sz w:val="21"/>
                <w:szCs w:val="21"/>
              </w:rPr>
            </w:pPr>
            <w:r w:rsidRPr="007A0A48">
              <w:rPr>
                <w:rFonts w:hint="eastAsia"/>
                <w:sz w:val="21"/>
                <w:szCs w:val="21"/>
              </w:rPr>
              <w:t>通过上传的文件与用户填入的信息创建证据，并可选择其加密方式</w:t>
            </w:r>
          </w:p>
        </w:tc>
        <w:tc>
          <w:tcPr>
            <w:tcW w:w="610" w:type="pct"/>
            <w:tcBorders>
              <w:top w:val="nil"/>
              <w:bottom w:val="nil"/>
            </w:tcBorders>
          </w:tcPr>
          <w:p w14:paraId="47E0A108" w14:textId="3A750B70"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3CB1E63D" w14:textId="77777777" w:rsidTr="00C06666">
        <w:trPr>
          <w:trHeight w:val="540"/>
        </w:trPr>
        <w:tc>
          <w:tcPr>
            <w:tcW w:w="847" w:type="pct"/>
            <w:tcBorders>
              <w:top w:val="nil"/>
              <w:bottom w:val="nil"/>
            </w:tcBorders>
          </w:tcPr>
          <w:p w14:paraId="6B63C941" w14:textId="5DD056E8" w:rsidR="00E426B4" w:rsidRDefault="00E426B4" w:rsidP="00C06666">
            <w:pPr>
              <w:spacing w:line="360" w:lineRule="auto"/>
              <w:jc w:val="left"/>
              <w:rPr>
                <w:rFonts w:eastAsiaTheme="minorEastAsia"/>
                <w:sz w:val="21"/>
                <w:szCs w:val="21"/>
              </w:rPr>
            </w:pPr>
            <w:r w:rsidRPr="007A0A48">
              <w:rPr>
                <w:rFonts w:hint="eastAsia"/>
                <w:sz w:val="21"/>
                <w:szCs w:val="21"/>
              </w:rPr>
              <w:t>证据删除</w:t>
            </w:r>
          </w:p>
        </w:tc>
        <w:tc>
          <w:tcPr>
            <w:tcW w:w="3543" w:type="pct"/>
            <w:tcBorders>
              <w:top w:val="nil"/>
              <w:bottom w:val="nil"/>
            </w:tcBorders>
          </w:tcPr>
          <w:p w14:paraId="6E2CAA03" w14:textId="2E92E68E" w:rsidR="00E426B4" w:rsidRDefault="00E426B4" w:rsidP="00AC059E">
            <w:pPr>
              <w:spacing w:line="360" w:lineRule="auto"/>
              <w:jc w:val="left"/>
              <w:rPr>
                <w:rFonts w:eastAsiaTheme="minorEastAsia"/>
                <w:sz w:val="21"/>
                <w:szCs w:val="21"/>
              </w:rPr>
            </w:pPr>
            <w:r w:rsidRPr="007A0A48">
              <w:rPr>
                <w:rFonts w:hint="eastAsia"/>
                <w:sz w:val="21"/>
                <w:szCs w:val="21"/>
              </w:rPr>
              <w:t>删除指定的证据</w:t>
            </w:r>
          </w:p>
        </w:tc>
        <w:tc>
          <w:tcPr>
            <w:tcW w:w="610" w:type="pct"/>
            <w:tcBorders>
              <w:top w:val="nil"/>
              <w:bottom w:val="nil"/>
            </w:tcBorders>
          </w:tcPr>
          <w:p w14:paraId="42832868" w14:textId="2687FA88"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71DD42E6" w14:textId="77777777" w:rsidTr="00C06666">
        <w:trPr>
          <w:trHeight w:val="540"/>
        </w:trPr>
        <w:tc>
          <w:tcPr>
            <w:tcW w:w="847" w:type="pct"/>
            <w:tcBorders>
              <w:top w:val="nil"/>
              <w:bottom w:val="nil"/>
            </w:tcBorders>
          </w:tcPr>
          <w:p w14:paraId="0FDA7E71" w14:textId="0AAB3054" w:rsidR="00E426B4" w:rsidRDefault="00E426B4" w:rsidP="00C06666">
            <w:pPr>
              <w:spacing w:line="360" w:lineRule="auto"/>
              <w:jc w:val="left"/>
              <w:rPr>
                <w:rFonts w:eastAsiaTheme="minorEastAsia"/>
                <w:sz w:val="21"/>
                <w:szCs w:val="21"/>
              </w:rPr>
            </w:pPr>
            <w:r w:rsidRPr="007A0A48">
              <w:rPr>
                <w:rFonts w:hint="eastAsia"/>
                <w:sz w:val="21"/>
                <w:szCs w:val="21"/>
              </w:rPr>
              <w:t>证据修改</w:t>
            </w:r>
          </w:p>
        </w:tc>
        <w:tc>
          <w:tcPr>
            <w:tcW w:w="3543" w:type="pct"/>
            <w:tcBorders>
              <w:top w:val="nil"/>
              <w:bottom w:val="nil"/>
            </w:tcBorders>
          </w:tcPr>
          <w:p w14:paraId="4C316514" w14:textId="4602E31A" w:rsidR="00E426B4" w:rsidRDefault="00E426B4" w:rsidP="00AC059E">
            <w:pPr>
              <w:spacing w:line="360" w:lineRule="auto"/>
              <w:jc w:val="left"/>
              <w:rPr>
                <w:rFonts w:eastAsiaTheme="minorEastAsia"/>
                <w:sz w:val="21"/>
                <w:szCs w:val="21"/>
              </w:rPr>
            </w:pPr>
            <w:r w:rsidRPr="007A0A48">
              <w:rPr>
                <w:rFonts w:hint="eastAsia"/>
                <w:sz w:val="21"/>
                <w:szCs w:val="21"/>
              </w:rPr>
              <w:t>修改指定的证据</w:t>
            </w:r>
          </w:p>
        </w:tc>
        <w:tc>
          <w:tcPr>
            <w:tcW w:w="610" w:type="pct"/>
            <w:tcBorders>
              <w:top w:val="nil"/>
              <w:bottom w:val="nil"/>
            </w:tcBorders>
          </w:tcPr>
          <w:p w14:paraId="1DFF9AAB" w14:textId="63E0DA80"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62893A1B" w14:textId="77777777" w:rsidTr="00C06666">
        <w:trPr>
          <w:trHeight w:val="540"/>
        </w:trPr>
        <w:tc>
          <w:tcPr>
            <w:tcW w:w="847" w:type="pct"/>
            <w:tcBorders>
              <w:top w:val="nil"/>
              <w:bottom w:val="nil"/>
            </w:tcBorders>
          </w:tcPr>
          <w:p w14:paraId="505C54E9" w14:textId="4AF0DBB0" w:rsidR="00E426B4" w:rsidRDefault="00E426B4" w:rsidP="00C06666">
            <w:pPr>
              <w:spacing w:line="360" w:lineRule="auto"/>
              <w:jc w:val="left"/>
              <w:rPr>
                <w:rFonts w:eastAsiaTheme="minorEastAsia"/>
                <w:sz w:val="21"/>
                <w:szCs w:val="21"/>
              </w:rPr>
            </w:pPr>
            <w:r w:rsidRPr="007A0A48">
              <w:rPr>
                <w:rFonts w:hint="eastAsia"/>
                <w:sz w:val="21"/>
                <w:szCs w:val="21"/>
              </w:rPr>
              <w:t>证据查看</w:t>
            </w:r>
          </w:p>
        </w:tc>
        <w:tc>
          <w:tcPr>
            <w:tcW w:w="3543" w:type="pct"/>
            <w:tcBorders>
              <w:top w:val="nil"/>
              <w:bottom w:val="nil"/>
            </w:tcBorders>
          </w:tcPr>
          <w:p w14:paraId="01324318" w14:textId="5AD8F2E0" w:rsidR="00E426B4" w:rsidRDefault="00E426B4" w:rsidP="00AC059E">
            <w:pPr>
              <w:spacing w:line="360" w:lineRule="auto"/>
              <w:jc w:val="left"/>
              <w:rPr>
                <w:rFonts w:eastAsiaTheme="minorEastAsia"/>
                <w:sz w:val="21"/>
                <w:szCs w:val="21"/>
              </w:rPr>
            </w:pPr>
            <w:r w:rsidRPr="007A0A48">
              <w:rPr>
                <w:rFonts w:hint="eastAsia"/>
                <w:sz w:val="21"/>
                <w:szCs w:val="21"/>
              </w:rPr>
              <w:t>查看指定的证据的详细信息或下载该证据</w:t>
            </w:r>
          </w:p>
        </w:tc>
        <w:tc>
          <w:tcPr>
            <w:tcW w:w="610" w:type="pct"/>
            <w:tcBorders>
              <w:top w:val="nil"/>
              <w:bottom w:val="nil"/>
            </w:tcBorders>
          </w:tcPr>
          <w:p w14:paraId="00449809" w14:textId="6CAE66D2"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rsidRPr="002A5163" w14:paraId="109ED8B8" w14:textId="77777777" w:rsidTr="00C06666">
        <w:trPr>
          <w:trHeight w:val="540"/>
        </w:trPr>
        <w:tc>
          <w:tcPr>
            <w:tcW w:w="847" w:type="pct"/>
            <w:tcBorders>
              <w:top w:val="nil"/>
              <w:bottom w:val="nil"/>
            </w:tcBorders>
          </w:tcPr>
          <w:p w14:paraId="458702EC" w14:textId="4350AD29" w:rsidR="00E426B4" w:rsidRPr="002A5163" w:rsidRDefault="00E426B4" w:rsidP="00C06666">
            <w:pPr>
              <w:spacing w:line="360" w:lineRule="auto"/>
              <w:jc w:val="left"/>
              <w:rPr>
                <w:rFonts w:eastAsiaTheme="minorEastAsia"/>
                <w:sz w:val="21"/>
                <w:szCs w:val="21"/>
              </w:rPr>
            </w:pPr>
            <w:r w:rsidRPr="007A0A48">
              <w:rPr>
                <w:rFonts w:hint="eastAsia"/>
                <w:sz w:val="21"/>
                <w:szCs w:val="21"/>
              </w:rPr>
              <w:t>证据权限管理</w:t>
            </w:r>
          </w:p>
        </w:tc>
        <w:tc>
          <w:tcPr>
            <w:tcW w:w="3543" w:type="pct"/>
            <w:tcBorders>
              <w:top w:val="nil"/>
              <w:bottom w:val="nil"/>
            </w:tcBorders>
          </w:tcPr>
          <w:p w14:paraId="6787F565" w14:textId="3EE86393" w:rsidR="00E426B4" w:rsidRPr="002A5163" w:rsidRDefault="00E426B4" w:rsidP="00AC059E">
            <w:pPr>
              <w:spacing w:line="360" w:lineRule="auto"/>
              <w:jc w:val="left"/>
              <w:rPr>
                <w:rFonts w:eastAsiaTheme="minorEastAsia"/>
                <w:sz w:val="21"/>
                <w:szCs w:val="21"/>
              </w:rPr>
            </w:pPr>
            <w:r w:rsidRPr="007A0A48">
              <w:rPr>
                <w:rFonts w:hint="eastAsia"/>
                <w:sz w:val="21"/>
                <w:szCs w:val="21"/>
              </w:rPr>
              <w:t>对指定的证据的权限进行管理，可设置为私有，完全公开，只可下载或只可查看证据信息</w:t>
            </w:r>
          </w:p>
        </w:tc>
        <w:tc>
          <w:tcPr>
            <w:tcW w:w="610" w:type="pct"/>
            <w:tcBorders>
              <w:top w:val="nil"/>
              <w:bottom w:val="nil"/>
            </w:tcBorders>
          </w:tcPr>
          <w:p w14:paraId="65DDFF7A" w14:textId="7589A1A4" w:rsidR="00E426B4" w:rsidRPr="002A5163"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5043CB53" w14:textId="77777777" w:rsidTr="00C06666">
        <w:trPr>
          <w:trHeight w:val="540"/>
        </w:trPr>
        <w:tc>
          <w:tcPr>
            <w:tcW w:w="847" w:type="pct"/>
            <w:tcBorders>
              <w:top w:val="nil"/>
              <w:bottom w:val="nil"/>
            </w:tcBorders>
          </w:tcPr>
          <w:p w14:paraId="38ECC5D0" w14:textId="10810F8B" w:rsidR="00E426B4" w:rsidRDefault="00E426B4" w:rsidP="00C06666">
            <w:pPr>
              <w:spacing w:line="360" w:lineRule="auto"/>
              <w:jc w:val="left"/>
              <w:rPr>
                <w:rFonts w:eastAsiaTheme="minorEastAsia"/>
                <w:sz w:val="21"/>
                <w:szCs w:val="21"/>
              </w:rPr>
            </w:pPr>
            <w:r w:rsidRPr="007A0A48">
              <w:rPr>
                <w:rFonts w:hint="eastAsia"/>
                <w:sz w:val="21"/>
                <w:szCs w:val="21"/>
              </w:rPr>
              <w:t>证据申请</w:t>
            </w:r>
          </w:p>
        </w:tc>
        <w:tc>
          <w:tcPr>
            <w:tcW w:w="3543" w:type="pct"/>
            <w:tcBorders>
              <w:top w:val="nil"/>
              <w:bottom w:val="nil"/>
            </w:tcBorders>
          </w:tcPr>
          <w:p w14:paraId="6E6D9487" w14:textId="5FA98A6E" w:rsidR="00E426B4" w:rsidRDefault="00E426B4" w:rsidP="00AC059E">
            <w:pPr>
              <w:spacing w:line="360" w:lineRule="auto"/>
              <w:jc w:val="left"/>
              <w:rPr>
                <w:rFonts w:eastAsiaTheme="minorEastAsia"/>
                <w:sz w:val="21"/>
                <w:szCs w:val="21"/>
              </w:rPr>
            </w:pPr>
            <w:r w:rsidRPr="007A0A48">
              <w:rPr>
                <w:rFonts w:hint="eastAsia"/>
                <w:sz w:val="21"/>
                <w:szCs w:val="21"/>
              </w:rPr>
              <w:t>在证据库（包含所有用户公开的证据）中申请其他用户公开的证据。</w:t>
            </w:r>
          </w:p>
        </w:tc>
        <w:tc>
          <w:tcPr>
            <w:tcW w:w="610" w:type="pct"/>
            <w:tcBorders>
              <w:top w:val="nil"/>
              <w:bottom w:val="nil"/>
            </w:tcBorders>
          </w:tcPr>
          <w:p w14:paraId="1445AE7E" w14:textId="0C0C29AD"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r w:rsidR="00E426B4" w14:paraId="2AEAA1BA" w14:textId="77777777" w:rsidTr="00C06666">
        <w:trPr>
          <w:trHeight w:val="540"/>
        </w:trPr>
        <w:tc>
          <w:tcPr>
            <w:tcW w:w="847" w:type="pct"/>
            <w:tcBorders>
              <w:top w:val="nil"/>
              <w:bottom w:val="nil"/>
            </w:tcBorders>
          </w:tcPr>
          <w:p w14:paraId="53DC07CB" w14:textId="393FC382" w:rsidR="00E426B4" w:rsidRDefault="00E426B4" w:rsidP="00C06666">
            <w:pPr>
              <w:spacing w:line="360" w:lineRule="auto"/>
              <w:jc w:val="left"/>
              <w:rPr>
                <w:rFonts w:eastAsiaTheme="minorEastAsia"/>
                <w:sz w:val="21"/>
                <w:szCs w:val="21"/>
              </w:rPr>
            </w:pPr>
            <w:r w:rsidRPr="007A0A48">
              <w:rPr>
                <w:rFonts w:hint="eastAsia"/>
                <w:sz w:val="21"/>
                <w:szCs w:val="21"/>
              </w:rPr>
              <w:t>申请处理</w:t>
            </w:r>
          </w:p>
        </w:tc>
        <w:tc>
          <w:tcPr>
            <w:tcW w:w="3543" w:type="pct"/>
            <w:tcBorders>
              <w:top w:val="nil"/>
              <w:bottom w:val="nil"/>
            </w:tcBorders>
          </w:tcPr>
          <w:p w14:paraId="3B23CC04" w14:textId="44904410" w:rsidR="00E426B4" w:rsidRDefault="00E426B4" w:rsidP="00AC059E">
            <w:pPr>
              <w:spacing w:line="360" w:lineRule="auto"/>
              <w:jc w:val="left"/>
              <w:rPr>
                <w:rFonts w:eastAsiaTheme="minorEastAsia"/>
                <w:sz w:val="21"/>
                <w:szCs w:val="21"/>
              </w:rPr>
            </w:pPr>
            <w:r w:rsidRPr="007A0A48">
              <w:rPr>
                <w:rFonts w:hint="eastAsia"/>
                <w:sz w:val="21"/>
                <w:szCs w:val="21"/>
              </w:rPr>
              <w:t>当</w:t>
            </w:r>
            <w:r w:rsidRPr="007A0A48">
              <w:rPr>
                <w:rFonts w:hint="eastAsia"/>
                <w:sz w:val="21"/>
                <w:szCs w:val="21"/>
              </w:rPr>
              <w:t>B</w:t>
            </w:r>
            <w:r w:rsidRPr="007A0A48">
              <w:rPr>
                <w:rFonts w:hint="eastAsia"/>
                <w:sz w:val="21"/>
                <w:szCs w:val="21"/>
              </w:rPr>
              <w:t>用户申请</w:t>
            </w:r>
            <w:r w:rsidRPr="007A0A48">
              <w:rPr>
                <w:rFonts w:hint="eastAsia"/>
                <w:sz w:val="21"/>
                <w:szCs w:val="21"/>
              </w:rPr>
              <w:t>A</w:t>
            </w:r>
            <w:r w:rsidRPr="007A0A48">
              <w:rPr>
                <w:rFonts w:hint="eastAsia"/>
                <w:sz w:val="21"/>
                <w:szCs w:val="21"/>
              </w:rPr>
              <w:t>用户公开的证据时，</w:t>
            </w:r>
            <w:r w:rsidRPr="007A0A48">
              <w:rPr>
                <w:rFonts w:hint="eastAsia"/>
                <w:sz w:val="21"/>
                <w:szCs w:val="21"/>
              </w:rPr>
              <w:t>A</w:t>
            </w:r>
            <w:r w:rsidRPr="007A0A48">
              <w:rPr>
                <w:rFonts w:hint="eastAsia"/>
                <w:sz w:val="21"/>
                <w:szCs w:val="21"/>
              </w:rPr>
              <w:t>用户可选择同意或拒绝</w:t>
            </w:r>
          </w:p>
        </w:tc>
        <w:tc>
          <w:tcPr>
            <w:tcW w:w="610" w:type="pct"/>
            <w:tcBorders>
              <w:top w:val="nil"/>
              <w:bottom w:val="nil"/>
            </w:tcBorders>
          </w:tcPr>
          <w:p w14:paraId="2348622A" w14:textId="493D9FEA" w:rsidR="00E426B4" w:rsidRDefault="00E426B4" w:rsidP="00E426B4">
            <w:pPr>
              <w:spacing w:line="360" w:lineRule="auto"/>
              <w:jc w:val="center"/>
              <w:rPr>
                <w:rFonts w:eastAsiaTheme="minorEastAsia"/>
                <w:sz w:val="21"/>
                <w:szCs w:val="21"/>
              </w:rPr>
            </w:pPr>
            <w:r w:rsidRPr="007A0A48">
              <w:rPr>
                <w:rFonts w:hint="eastAsia"/>
                <w:sz w:val="21"/>
                <w:szCs w:val="21"/>
              </w:rPr>
              <w:t>用户</w:t>
            </w:r>
          </w:p>
        </w:tc>
      </w:tr>
    </w:tbl>
    <w:p w14:paraId="273F2673" w14:textId="7EBE8524" w:rsidR="00E426B4" w:rsidRDefault="00126140" w:rsidP="00F83C53">
      <w:pPr>
        <w:ind w:firstLineChars="200" w:firstLine="480"/>
      </w:pPr>
      <w:r>
        <w:rPr>
          <w:rFonts w:hint="eastAsia"/>
        </w:rPr>
        <w:t>接下来将以</w:t>
      </w:r>
      <w:r w:rsidR="00F83C53">
        <w:rPr>
          <w:rFonts w:hint="eastAsia"/>
        </w:rPr>
        <w:t>用例表的方式对电子存证加密管理系统的用例图的用例进行必要的说明。</w:t>
      </w:r>
    </w:p>
    <w:p w14:paraId="04CA744A" w14:textId="77777777" w:rsidR="00CC71D5" w:rsidRDefault="00CC71D5" w:rsidP="009C248F"/>
    <w:p w14:paraId="429EA239" w14:textId="77777777" w:rsidR="00CC71D5" w:rsidRDefault="00CC71D5" w:rsidP="009C248F"/>
    <w:p w14:paraId="66CCCAB7" w14:textId="77777777" w:rsidR="00CC71D5" w:rsidRDefault="00CC71D5" w:rsidP="009C248F"/>
    <w:p w14:paraId="78F7A614" w14:textId="5989AB3E" w:rsidR="00425ADF" w:rsidRDefault="00C004E4" w:rsidP="009C248F">
      <w:pPr>
        <w:rPr>
          <w:rFonts w:hint="eastAsia"/>
        </w:rPr>
      </w:pPr>
      <w:r>
        <w:rPr>
          <w:rFonts w:hint="eastAsia"/>
        </w:rPr>
        <w:lastRenderedPageBreak/>
        <w:t>注册</w:t>
      </w:r>
      <w:r w:rsidR="00CC71D5">
        <w:rPr>
          <w:rFonts w:hint="eastAsia"/>
        </w:rPr>
        <w:t>功能的</w:t>
      </w:r>
      <w:r>
        <w:rPr>
          <w:rFonts w:hint="eastAsia"/>
        </w:rPr>
        <w:t>用例表</w:t>
      </w:r>
      <w:r w:rsidR="00CC71D5">
        <w:rPr>
          <w:rFonts w:hint="eastAsia"/>
        </w:rPr>
        <w:t>如表</w:t>
      </w:r>
      <w:r w:rsidR="00CC71D5">
        <w:rPr>
          <w:rFonts w:hint="eastAsia"/>
        </w:rPr>
        <w:t>3</w:t>
      </w:r>
      <w:r w:rsidR="00CC71D5">
        <w:t>.2</w:t>
      </w:r>
      <w:r w:rsidR="00CC71D5">
        <w:rPr>
          <w:rFonts w:hint="eastAsia"/>
        </w:rPr>
        <w:t>所示</w:t>
      </w:r>
    </w:p>
    <w:p w14:paraId="5A5DCF13" w14:textId="6C2A304D" w:rsidR="00CA693E" w:rsidRDefault="00CA693E" w:rsidP="00CA693E">
      <w:pPr>
        <w:pStyle w:val="afa"/>
        <w:rPr>
          <w:rFonts w:hint="eastAsia"/>
        </w:rPr>
      </w:pPr>
      <w:r>
        <w:rPr>
          <w:rFonts w:hint="eastAsia"/>
        </w:rPr>
        <w:t>表</w:t>
      </w:r>
      <w:r>
        <w:rPr>
          <w:rFonts w:hint="eastAsia"/>
        </w:rPr>
        <w:t>3</w:t>
      </w:r>
      <w:r>
        <w:t>.2</w:t>
      </w:r>
      <w:r>
        <w:rPr>
          <w:rFonts w:hint="eastAsia"/>
        </w:rPr>
        <w:t>注册用例表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970356" w:rsidRPr="002A5163" w14:paraId="0BC4A12E" w14:textId="77777777" w:rsidTr="00970356">
        <w:trPr>
          <w:trHeight w:val="491"/>
        </w:trPr>
        <w:tc>
          <w:tcPr>
            <w:tcW w:w="965" w:type="pct"/>
          </w:tcPr>
          <w:p w14:paraId="3DFFC5E4" w14:textId="512C7B96" w:rsidR="00970356" w:rsidRPr="00217843" w:rsidRDefault="00970356" w:rsidP="007F0770">
            <w:pPr>
              <w:spacing w:line="360" w:lineRule="auto"/>
              <w:jc w:val="left"/>
              <w:rPr>
                <w:rFonts w:asciiTheme="minorEastAsia" w:eastAsiaTheme="minorEastAsia" w:hAnsiTheme="minorEastAsia"/>
                <w:sz w:val="21"/>
                <w:szCs w:val="21"/>
              </w:rPr>
            </w:pPr>
            <w:r w:rsidRPr="00217843">
              <w:rPr>
                <w:rFonts w:hint="eastAsia"/>
                <w:sz w:val="21"/>
                <w:szCs w:val="21"/>
              </w:rPr>
              <w:t>用例名称</w:t>
            </w:r>
          </w:p>
        </w:tc>
        <w:tc>
          <w:tcPr>
            <w:tcW w:w="4035" w:type="pct"/>
          </w:tcPr>
          <w:p w14:paraId="1857930C" w14:textId="1E1A9A5D" w:rsidR="00970356" w:rsidRPr="00217843" w:rsidRDefault="00970356" w:rsidP="007F0770">
            <w:pPr>
              <w:spacing w:line="360" w:lineRule="auto"/>
              <w:jc w:val="left"/>
              <w:rPr>
                <w:rFonts w:asciiTheme="minorEastAsia" w:eastAsiaTheme="minorEastAsia" w:hAnsiTheme="minorEastAsia"/>
                <w:sz w:val="21"/>
                <w:szCs w:val="21"/>
              </w:rPr>
            </w:pPr>
            <w:r w:rsidRPr="00217843">
              <w:rPr>
                <w:rFonts w:hint="eastAsia"/>
                <w:sz w:val="21"/>
                <w:szCs w:val="21"/>
              </w:rPr>
              <w:t>注册</w:t>
            </w:r>
          </w:p>
        </w:tc>
      </w:tr>
      <w:tr w:rsidR="00970356" w:rsidRPr="002A5163" w14:paraId="30669D6E" w14:textId="77777777" w:rsidTr="00970356">
        <w:trPr>
          <w:trHeight w:val="530"/>
        </w:trPr>
        <w:tc>
          <w:tcPr>
            <w:tcW w:w="965" w:type="pct"/>
            <w:tcBorders>
              <w:bottom w:val="nil"/>
            </w:tcBorders>
          </w:tcPr>
          <w:p w14:paraId="11681231" w14:textId="00722873" w:rsidR="00970356" w:rsidRPr="00217843" w:rsidRDefault="00425ADF" w:rsidP="00FE39DC">
            <w:pPr>
              <w:spacing w:line="360" w:lineRule="auto"/>
              <w:jc w:val="left"/>
              <w:rPr>
                <w:rFonts w:eastAsiaTheme="minorEastAsia"/>
                <w:sz w:val="21"/>
                <w:szCs w:val="21"/>
              </w:rPr>
            </w:pPr>
            <w:r w:rsidRPr="00217843">
              <w:rPr>
                <w:rFonts w:hint="eastAsia"/>
                <w:sz w:val="21"/>
                <w:szCs w:val="21"/>
              </w:rPr>
              <w:t>用例描述</w:t>
            </w:r>
          </w:p>
        </w:tc>
        <w:tc>
          <w:tcPr>
            <w:tcW w:w="4035" w:type="pct"/>
            <w:tcBorders>
              <w:bottom w:val="nil"/>
            </w:tcBorders>
          </w:tcPr>
          <w:p w14:paraId="608EA948" w14:textId="77777777" w:rsidR="00970356" w:rsidRPr="00217843" w:rsidRDefault="00970356" w:rsidP="00FE39DC">
            <w:pPr>
              <w:spacing w:line="360" w:lineRule="auto"/>
              <w:jc w:val="left"/>
              <w:rPr>
                <w:rFonts w:eastAsiaTheme="minorEastAsia"/>
                <w:sz w:val="21"/>
                <w:szCs w:val="21"/>
              </w:rPr>
            </w:pPr>
            <w:r w:rsidRPr="00217843">
              <w:rPr>
                <w:rFonts w:hint="eastAsia"/>
                <w:sz w:val="21"/>
                <w:szCs w:val="21"/>
              </w:rPr>
              <w:t>用户通过邮箱创建账户用于登录。</w:t>
            </w:r>
          </w:p>
        </w:tc>
      </w:tr>
      <w:tr w:rsidR="00970356" w14:paraId="73967528" w14:textId="77777777" w:rsidTr="00970356">
        <w:trPr>
          <w:trHeight w:val="530"/>
        </w:trPr>
        <w:tc>
          <w:tcPr>
            <w:tcW w:w="965" w:type="pct"/>
            <w:tcBorders>
              <w:top w:val="nil"/>
              <w:bottom w:val="nil"/>
            </w:tcBorders>
          </w:tcPr>
          <w:p w14:paraId="6BB24420" w14:textId="7C248B1F" w:rsidR="00970356" w:rsidRPr="00217843" w:rsidRDefault="00425ADF" w:rsidP="00FE39DC">
            <w:pPr>
              <w:spacing w:line="360" w:lineRule="auto"/>
              <w:jc w:val="left"/>
              <w:rPr>
                <w:rFonts w:eastAsiaTheme="minorEastAsia"/>
                <w:sz w:val="21"/>
                <w:szCs w:val="21"/>
              </w:rPr>
            </w:pPr>
            <w:r w:rsidRPr="00217843">
              <w:rPr>
                <w:rFonts w:hint="eastAsia"/>
                <w:sz w:val="21"/>
                <w:szCs w:val="21"/>
              </w:rPr>
              <w:t>参与者</w:t>
            </w:r>
          </w:p>
        </w:tc>
        <w:tc>
          <w:tcPr>
            <w:tcW w:w="4035" w:type="pct"/>
            <w:tcBorders>
              <w:top w:val="nil"/>
              <w:bottom w:val="nil"/>
            </w:tcBorders>
          </w:tcPr>
          <w:p w14:paraId="30EC5E30" w14:textId="7A0B2198" w:rsidR="00970356" w:rsidRPr="00217843" w:rsidRDefault="00CC71D5" w:rsidP="00FE39DC">
            <w:pPr>
              <w:spacing w:line="360" w:lineRule="auto"/>
              <w:jc w:val="left"/>
              <w:rPr>
                <w:rFonts w:eastAsiaTheme="minorEastAsia"/>
                <w:sz w:val="21"/>
                <w:szCs w:val="21"/>
              </w:rPr>
            </w:pPr>
            <w:r w:rsidRPr="00217843">
              <w:rPr>
                <w:rFonts w:eastAsiaTheme="minorEastAsia" w:hint="eastAsia"/>
                <w:sz w:val="21"/>
                <w:szCs w:val="21"/>
              </w:rPr>
              <w:t>用户</w:t>
            </w:r>
          </w:p>
        </w:tc>
      </w:tr>
      <w:tr w:rsidR="00970356" w14:paraId="1A352E94" w14:textId="77777777" w:rsidTr="00970356">
        <w:trPr>
          <w:trHeight w:val="540"/>
        </w:trPr>
        <w:tc>
          <w:tcPr>
            <w:tcW w:w="965" w:type="pct"/>
            <w:tcBorders>
              <w:top w:val="nil"/>
              <w:bottom w:val="nil"/>
            </w:tcBorders>
          </w:tcPr>
          <w:p w14:paraId="6E1983A1" w14:textId="206D07DA" w:rsidR="00970356" w:rsidRPr="00217843" w:rsidRDefault="00425ADF" w:rsidP="00FE39DC">
            <w:pPr>
              <w:spacing w:line="360" w:lineRule="auto"/>
              <w:jc w:val="left"/>
              <w:rPr>
                <w:rFonts w:eastAsiaTheme="minorEastAsia"/>
                <w:sz w:val="21"/>
                <w:szCs w:val="21"/>
              </w:rPr>
            </w:pPr>
            <w:r w:rsidRPr="00217843">
              <w:rPr>
                <w:rFonts w:hint="eastAsia"/>
                <w:sz w:val="21"/>
                <w:szCs w:val="21"/>
              </w:rPr>
              <w:t>前置条件</w:t>
            </w:r>
          </w:p>
        </w:tc>
        <w:tc>
          <w:tcPr>
            <w:tcW w:w="4035" w:type="pct"/>
            <w:tcBorders>
              <w:top w:val="nil"/>
              <w:bottom w:val="nil"/>
            </w:tcBorders>
          </w:tcPr>
          <w:p w14:paraId="63DB9A51" w14:textId="5EFF3725" w:rsidR="00970356" w:rsidRPr="00217843" w:rsidRDefault="00E47EAB" w:rsidP="00FE39DC">
            <w:pPr>
              <w:spacing w:line="360" w:lineRule="auto"/>
              <w:jc w:val="left"/>
              <w:rPr>
                <w:rFonts w:eastAsiaTheme="minorEastAsia"/>
                <w:sz w:val="21"/>
                <w:szCs w:val="21"/>
              </w:rPr>
            </w:pPr>
            <w:r w:rsidRPr="00217843">
              <w:rPr>
                <w:rFonts w:eastAsiaTheme="minorEastAsia" w:hint="eastAsia"/>
                <w:sz w:val="21"/>
                <w:szCs w:val="21"/>
              </w:rPr>
              <w:t>用户还没有创建账户</w:t>
            </w:r>
            <w:r w:rsidR="00F74C0D" w:rsidRPr="00217843">
              <w:rPr>
                <w:rFonts w:eastAsiaTheme="minorEastAsia" w:hint="eastAsia"/>
                <w:sz w:val="21"/>
                <w:szCs w:val="21"/>
              </w:rPr>
              <w:t>。</w:t>
            </w:r>
          </w:p>
        </w:tc>
      </w:tr>
      <w:tr w:rsidR="00970356" w14:paraId="43B56F4C" w14:textId="77777777" w:rsidTr="00970356">
        <w:trPr>
          <w:trHeight w:val="540"/>
        </w:trPr>
        <w:tc>
          <w:tcPr>
            <w:tcW w:w="965" w:type="pct"/>
            <w:tcBorders>
              <w:top w:val="nil"/>
              <w:bottom w:val="nil"/>
            </w:tcBorders>
          </w:tcPr>
          <w:p w14:paraId="0548B49E" w14:textId="438C90DD" w:rsidR="00970356" w:rsidRPr="00217843" w:rsidRDefault="00425ADF" w:rsidP="00FE39DC">
            <w:pPr>
              <w:spacing w:line="360" w:lineRule="auto"/>
              <w:jc w:val="left"/>
              <w:rPr>
                <w:rFonts w:eastAsiaTheme="minorEastAsia"/>
                <w:sz w:val="21"/>
                <w:szCs w:val="21"/>
              </w:rPr>
            </w:pPr>
            <w:r w:rsidRPr="00217843">
              <w:rPr>
                <w:rFonts w:hint="eastAsia"/>
                <w:sz w:val="21"/>
                <w:szCs w:val="21"/>
              </w:rPr>
              <w:t>后置条件</w:t>
            </w:r>
          </w:p>
        </w:tc>
        <w:tc>
          <w:tcPr>
            <w:tcW w:w="4035" w:type="pct"/>
            <w:tcBorders>
              <w:top w:val="nil"/>
              <w:bottom w:val="nil"/>
            </w:tcBorders>
          </w:tcPr>
          <w:p w14:paraId="5145C480" w14:textId="1C82E9E6" w:rsidR="00970356" w:rsidRPr="00217843" w:rsidRDefault="00E47EAB" w:rsidP="00FE39DC">
            <w:pPr>
              <w:spacing w:line="360" w:lineRule="auto"/>
              <w:jc w:val="left"/>
              <w:rPr>
                <w:rFonts w:eastAsiaTheme="minorEastAsia"/>
                <w:sz w:val="21"/>
                <w:szCs w:val="21"/>
              </w:rPr>
            </w:pPr>
            <w:r w:rsidRPr="00217843">
              <w:rPr>
                <w:rFonts w:eastAsiaTheme="minorEastAsia" w:hint="eastAsia"/>
                <w:sz w:val="21"/>
                <w:szCs w:val="21"/>
              </w:rPr>
              <w:t>如果学生注册账号后，可凭借该账号进入系统以使用各种功能。</w:t>
            </w:r>
          </w:p>
        </w:tc>
      </w:tr>
      <w:tr w:rsidR="00970356" w14:paraId="2C91816D" w14:textId="77777777" w:rsidTr="00970356">
        <w:trPr>
          <w:trHeight w:val="540"/>
        </w:trPr>
        <w:tc>
          <w:tcPr>
            <w:tcW w:w="965" w:type="pct"/>
            <w:tcBorders>
              <w:top w:val="nil"/>
              <w:bottom w:val="nil"/>
            </w:tcBorders>
          </w:tcPr>
          <w:p w14:paraId="227B82F7" w14:textId="56D2161B" w:rsidR="00970356" w:rsidRPr="00217843" w:rsidRDefault="00E641FF" w:rsidP="00FE39DC">
            <w:pPr>
              <w:spacing w:line="360" w:lineRule="auto"/>
              <w:jc w:val="left"/>
              <w:rPr>
                <w:rFonts w:eastAsiaTheme="minorEastAsia"/>
                <w:sz w:val="21"/>
                <w:szCs w:val="21"/>
              </w:rPr>
            </w:pPr>
            <w:r w:rsidRPr="00217843">
              <w:rPr>
                <w:rFonts w:hint="eastAsia"/>
                <w:sz w:val="21"/>
                <w:szCs w:val="21"/>
              </w:rPr>
              <w:t>基本路径</w:t>
            </w:r>
          </w:p>
        </w:tc>
        <w:tc>
          <w:tcPr>
            <w:tcW w:w="4035" w:type="pct"/>
            <w:tcBorders>
              <w:top w:val="nil"/>
              <w:bottom w:val="nil"/>
            </w:tcBorders>
          </w:tcPr>
          <w:p w14:paraId="6256EA4F" w14:textId="47B54C18" w:rsidR="00970356" w:rsidRPr="00217843" w:rsidRDefault="00F74C0D" w:rsidP="00F74C0D">
            <w:pPr>
              <w:pStyle w:val="af8"/>
              <w:numPr>
                <w:ilvl w:val="0"/>
                <w:numId w:val="26"/>
              </w:numPr>
              <w:spacing w:line="360" w:lineRule="auto"/>
              <w:ind w:firstLineChars="0"/>
              <w:jc w:val="left"/>
              <w:rPr>
                <w:rFonts w:eastAsiaTheme="minorEastAsia"/>
                <w:sz w:val="21"/>
                <w:szCs w:val="21"/>
              </w:rPr>
            </w:pPr>
            <w:r w:rsidRPr="00217843">
              <w:rPr>
                <w:rFonts w:eastAsiaTheme="minorEastAsia" w:hint="eastAsia"/>
                <w:sz w:val="21"/>
                <w:szCs w:val="21"/>
              </w:rPr>
              <w:t>用户进入系统</w:t>
            </w:r>
            <w:r w:rsidR="00D8298D">
              <w:rPr>
                <w:rFonts w:eastAsiaTheme="minorEastAsia" w:hint="eastAsia"/>
                <w:sz w:val="21"/>
                <w:szCs w:val="21"/>
              </w:rPr>
              <w:t>注册界面</w:t>
            </w:r>
            <w:r w:rsidR="0010550B" w:rsidRPr="00217843">
              <w:rPr>
                <w:rFonts w:eastAsiaTheme="minorEastAsia" w:hint="eastAsia"/>
                <w:sz w:val="21"/>
                <w:szCs w:val="21"/>
              </w:rPr>
              <w:t>。</w:t>
            </w:r>
          </w:p>
          <w:p w14:paraId="7FD9C23D" w14:textId="2CC846A0" w:rsidR="00F74C0D" w:rsidRPr="00217843" w:rsidRDefault="00F74C0D" w:rsidP="00F74C0D">
            <w:pPr>
              <w:pStyle w:val="af8"/>
              <w:numPr>
                <w:ilvl w:val="0"/>
                <w:numId w:val="26"/>
              </w:numPr>
              <w:spacing w:line="360" w:lineRule="auto"/>
              <w:ind w:firstLineChars="0"/>
              <w:jc w:val="left"/>
              <w:rPr>
                <w:rFonts w:eastAsiaTheme="minorEastAsia"/>
                <w:sz w:val="21"/>
                <w:szCs w:val="21"/>
              </w:rPr>
            </w:pPr>
            <w:r w:rsidRPr="00217843">
              <w:rPr>
                <w:rFonts w:eastAsiaTheme="minorEastAsia" w:hint="eastAsia"/>
                <w:sz w:val="21"/>
                <w:szCs w:val="21"/>
              </w:rPr>
              <w:t>用户输入邮箱，密码以及再次确认密码</w:t>
            </w:r>
            <w:r w:rsidR="0010550B" w:rsidRPr="00217843">
              <w:rPr>
                <w:rFonts w:eastAsiaTheme="minorEastAsia" w:hint="eastAsia"/>
                <w:sz w:val="21"/>
                <w:szCs w:val="21"/>
              </w:rPr>
              <w:t>。</w:t>
            </w:r>
          </w:p>
          <w:p w14:paraId="4DCB9ABD" w14:textId="2BDC4EC2" w:rsidR="0010550B" w:rsidRPr="00217843" w:rsidRDefault="0010550B" w:rsidP="00F74C0D">
            <w:pPr>
              <w:pStyle w:val="af8"/>
              <w:numPr>
                <w:ilvl w:val="0"/>
                <w:numId w:val="26"/>
              </w:numPr>
              <w:spacing w:line="360" w:lineRule="auto"/>
              <w:ind w:firstLineChars="0"/>
              <w:jc w:val="left"/>
              <w:rPr>
                <w:rFonts w:eastAsiaTheme="minorEastAsia"/>
                <w:sz w:val="21"/>
                <w:szCs w:val="21"/>
              </w:rPr>
            </w:pPr>
            <w:r w:rsidRPr="00217843">
              <w:rPr>
                <w:rFonts w:eastAsiaTheme="minorEastAsia" w:hint="eastAsia"/>
                <w:sz w:val="21"/>
                <w:szCs w:val="21"/>
              </w:rPr>
              <w:t>系统对输入的邮箱，密码以及再次确认密码进行有效性检查</w:t>
            </w:r>
            <w:r w:rsidR="00AA76AE">
              <w:rPr>
                <w:rFonts w:eastAsiaTheme="minorEastAsia" w:hint="eastAsia"/>
                <w:sz w:val="21"/>
                <w:szCs w:val="21"/>
              </w:rPr>
              <w:t>，检测输入是否合法</w:t>
            </w:r>
            <w:r w:rsidRPr="00217843">
              <w:rPr>
                <w:rFonts w:eastAsiaTheme="minorEastAsia" w:hint="eastAsia"/>
                <w:sz w:val="21"/>
                <w:szCs w:val="21"/>
              </w:rPr>
              <w:t>。</w:t>
            </w:r>
          </w:p>
          <w:p w14:paraId="7443E2C2" w14:textId="326A4791" w:rsidR="0010550B" w:rsidRDefault="0010550B" w:rsidP="0067240D">
            <w:pPr>
              <w:pStyle w:val="af8"/>
              <w:numPr>
                <w:ilvl w:val="0"/>
                <w:numId w:val="26"/>
              </w:numPr>
              <w:spacing w:line="360" w:lineRule="auto"/>
              <w:ind w:firstLineChars="0"/>
              <w:jc w:val="left"/>
              <w:rPr>
                <w:rFonts w:eastAsiaTheme="minorEastAsia"/>
                <w:sz w:val="21"/>
                <w:szCs w:val="21"/>
              </w:rPr>
            </w:pPr>
            <w:r w:rsidRPr="00217843">
              <w:rPr>
                <w:rFonts w:eastAsiaTheme="minorEastAsia" w:hint="eastAsia"/>
                <w:sz w:val="21"/>
                <w:szCs w:val="21"/>
              </w:rPr>
              <w:t>系统</w:t>
            </w:r>
            <w:r w:rsidR="00F74C0D" w:rsidRPr="00217843">
              <w:rPr>
                <w:rFonts w:eastAsiaTheme="minorEastAsia" w:hint="eastAsia"/>
                <w:sz w:val="21"/>
                <w:szCs w:val="21"/>
              </w:rPr>
              <w:t>验证邮箱</w:t>
            </w:r>
            <w:r w:rsidRPr="00217843">
              <w:rPr>
                <w:rFonts w:eastAsiaTheme="minorEastAsia" w:hint="eastAsia"/>
                <w:sz w:val="21"/>
                <w:szCs w:val="21"/>
              </w:rPr>
              <w:t>是否</w:t>
            </w:r>
            <w:r w:rsidR="00BF0879">
              <w:rPr>
                <w:rFonts w:eastAsiaTheme="minorEastAsia" w:hint="eastAsia"/>
                <w:sz w:val="21"/>
                <w:szCs w:val="21"/>
              </w:rPr>
              <w:t>已被注册</w:t>
            </w:r>
            <w:r w:rsidR="00FB7CF1" w:rsidRPr="00217843">
              <w:rPr>
                <w:rFonts w:eastAsiaTheme="minorEastAsia" w:hint="eastAsia"/>
                <w:sz w:val="21"/>
                <w:szCs w:val="21"/>
              </w:rPr>
              <w:t>。</w:t>
            </w:r>
          </w:p>
          <w:p w14:paraId="775BF4BA" w14:textId="6C01F67F" w:rsidR="0067240D" w:rsidRPr="00217843" w:rsidRDefault="0067240D" w:rsidP="0067240D">
            <w:pPr>
              <w:pStyle w:val="af8"/>
              <w:numPr>
                <w:ilvl w:val="0"/>
                <w:numId w:val="26"/>
              </w:numPr>
              <w:spacing w:line="360" w:lineRule="auto"/>
              <w:ind w:firstLineChars="0"/>
              <w:jc w:val="left"/>
              <w:rPr>
                <w:rFonts w:eastAsiaTheme="minorEastAsia"/>
                <w:sz w:val="21"/>
                <w:szCs w:val="21"/>
              </w:rPr>
            </w:pPr>
            <w:r>
              <w:rPr>
                <w:rFonts w:eastAsiaTheme="minorEastAsia" w:hint="eastAsia"/>
                <w:sz w:val="21"/>
                <w:szCs w:val="21"/>
              </w:rPr>
              <w:t>用户可通过该账号密码进行登录</w:t>
            </w:r>
          </w:p>
        </w:tc>
      </w:tr>
      <w:tr w:rsidR="00970356" w14:paraId="33C1C533" w14:textId="77777777" w:rsidTr="00970356">
        <w:trPr>
          <w:trHeight w:val="540"/>
        </w:trPr>
        <w:tc>
          <w:tcPr>
            <w:tcW w:w="965" w:type="pct"/>
            <w:tcBorders>
              <w:top w:val="nil"/>
              <w:bottom w:val="nil"/>
            </w:tcBorders>
          </w:tcPr>
          <w:p w14:paraId="651EF309" w14:textId="1AA68E4C" w:rsidR="00970356" w:rsidRPr="00217843" w:rsidRDefault="00E641FF" w:rsidP="00FE39DC">
            <w:pPr>
              <w:spacing w:line="360" w:lineRule="auto"/>
              <w:jc w:val="left"/>
              <w:rPr>
                <w:rFonts w:eastAsiaTheme="minorEastAsia"/>
                <w:sz w:val="21"/>
                <w:szCs w:val="21"/>
              </w:rPr>
            </w:pPr>
            <w:r w:rsidRPr="00217843">
              <w:rPr>
                <w:rFonts w:hint="eastAsia"/>
                <w:sz w:val="21"/>
                <w:szCs w:val="21"/>
              </w:rPr>
              <w:t>拓展点</w:t>
            </w:r>
          </w:p>
        </w:tc>
        <w:tc>
          <w:tcPr>
            <w:tcW w:w="4035" w:type="pct"/>
            <w:tcBorders>
              <w:top w:val="nil"/>
              <w:bottom w:val="nil"/>
            </w:tcBorders>
          </w:tcPr>
          <w:p w14:paraId="6D728C73" w14:textId="0074F33D" w:rsidR="00970356" w:rsidRPr="0088251B" w:rsidRDefault="00FB7CF1" w:rsidP="0088251B">
            <w:pPr>
              <w:spacing w:line="360" w:lineRule="auto"/>
              <w:jc w:val="left"/>
              <w:rPr>
                <w:rFonts w:eastAsiaTheme="minorEastAsia"/>
                <w:sz w:val="21"/>
                <w:szCs w:val="21"/>
              </w:rPr>
            </w:pPr>
            <w:r w:rsidRPr="0088251B">
              <w:rPr>
                <w:rFonts w:eastAsiaTheme="minorEastAsia" w:hint="eastAsia"/>
                <w:sz w:val="21"/>
                <w:szCs w:val="21"/>
              </w:rPr>
              <w:t>用户</w:t>
            </w:r>
            <w:r w:rsidR="00C11514" w:rsidRPr="0088251B">
              <w:rPr>
                <w:rFonts w:eastAsiaTheme="minorEastAsia" w:hint="eastAsia"/>
                <w:sz w:val="21"/>
                <w:szCs w:val="21"/>
              </w:rPr>
              <w:t>输入邮箱，密码或再次确认密码</w:t>
            </w:r>
            <w:r w:rsidR="007F0770" w:rsidRPr="0088251B">
              <w:rPr>
                <w:rFonts w:eastAsiaTheme="minorEastAsia" w:hint="eastAsia"/>
                <w:sz w:val="21"/>
                <w:szCs w:val="21"/>
              </w:rPr>
              <w:t>不合法，系统</w:t>
            </w:r>
            <w:r w:rsidR="00C11514" w:rsidRPr="0088251B">
              <w:rPr>
                <w:rFonts w:eastAsiaTheme="minorEastAsia" w:hint="eastAsia"/>
                <w:sz w:val="21"/>
                <w:szCs w:val="21"/>
              </w:rPr>
              <w:t>将显示对应的错误信息</w:t>
            </w:r>
            <w:r w:rsidRPr="0088251B">
              <w:rPr>
                <w:rFonts w:eastAsiaTheme="minorEastAsia" w:hint="eastAsia"/>
                <w:sz w:val="21"/>
                <w:szCs w:val="21"/>
              </w:rPr>
              <w:t>。</w:t>
            </w:r>
          </w:p>
          <w:p w14:paraId="6EE50191" w14:textId="2AA7AE79" w:rsidR="00FB7CF1" w:rsidRPr="0088251B" w:rsidRDefault="00FB7CF1" w:rsidP="0088251B">
            <w:pPr>
              <w:spacing w:line="360" w:lineRule="auto"/>
              <w:jc w:val="left"/>
              <w:rPr>
                <w:rFonts w:eastAsiaTheme="minorEastAsia"/>
                <w:sz w:val="21"/>
                <w:szCs w:val="21"/>
              </w:rPr>
            </w:pPr>
            <w:r w:rsidRPr="0088251B">
              <w:rPr>
                <w:rFonts w:eastAsiaTheme="minorEastAsia" w:hint="eastAsia"/>
                <w:sz w:val="21"/>
                <w:szCs w:val="21"/>
              </w:rPr>
              <w:t>系统验证邮箱错误，</w:t>
            </w:r>
            <w:r w:rsidR="007F0770" w:rsidRPr="0088251B">
              <w:rPr>
                <w:rFonts w:eastAsiaTheme="minorEastAsia" w:hint="eastAsia"/>
                <w:sz w:val="21"/>
                <w:szCs w:val="21"/>
              </w:rPr>
              <w:t>系统将显示</w:t>
            </w:r>
            <w:r w:rsidR="001328EF" w:rsidRPr="0088251B">
              <w:rPr>
                <w:rFonts w:eastAsiaTheme="minorEastAsia" w:hint="eastAsia"/>
                <w:sz w:val="21"/>
                <w:szCs w:val="21"/>
              </w:rPr>
              <w:t>“邮箱验证</w:t>
            </w:r>
            <w:r w:rsidR="00E71EC5" w:rsidRPr="0088251B">
              <w:rPr>
                <w:rFonts w:eastAsiaTheme="minorEastAsia" w:hint="eastAsia"/>
                <w:sz w:val="21"/>
                <w:szCs w:val="21"/>
              </w:rPr>
              <w:t>失败</w:t>
            </w:r>
            <w:r w:rsidR="001328EF" w:rsidRPr="0088251B">
              <w:rPr>
                <w:rFonts w:eastAsiaTheme="minorEastAsia" w:hint="eastAsia"/>
                <w:sz w:val="21"/>
                <w:szCs w:val="21"/>
              </w:rPr>
              <w:t>”</w:t>
            </w:r>
            <w:r w:rsidR="007F0770" w:rsidRPr="0088251B">
              <w:rPr>
                <w:rFonts w:eastAsiaTheme="minorEastAsia" w:hint="eastAsia"/>
                <w:sz w:val="21"/>
                <w:szCs w:val="21"/>
              </w:rPr>
              <w:t>错误信息</w:t>
            </w:r>
            <w:r w:rsidR="00DA3EC3" w:rsidRPr="0088251B">
              <w:rPr>
                <w:rFonts w:eastAsiaTheme="minorEastAsia" w:hint="eastAsia"/>
                <w:sz w:val="21"/>
                <w:szCs w:val="21"/>
              </w:rPr>
              <w:t>。</w:t>
            </w:r>
          </w:p>
          <w:p w14:paraId="6F5E8233" w14:textId="59B5B32D" w:rsidR="0003016F" w:rsidRPr="0088251B" w:rsidRDefault="001328EF" w:rsidP="0088251B">
            <w:pPr>
              <w:spacing w:line="360" w:lineRule="auto"/>
              <w:jc w:val="left"/>
              <w:rPr>
                <w:rFonts w:eastAsiaTheme="minorEastAsia" w:hint="eastAsia"/>
                <w:sz w:val="21"/>
                <w:szCs w:val="21"/>
              </w:rPr>
            </w:pPr>
            <w:r w:rsidRPr="0088251B">
              <w:rPr>
                <w:rFonts w:eastAsiaTheme="minorEastAsia" w:hint="eastAsia"/>
                <w:sz w:val="21"/>
                <w:szCs w:val="21"/>
              </w:rPr>
              <w:t>若邮箱已被注册，</w:t>
            </w:r>
            <w:r w:rsidR="00031D3F" w:rsidRPr="0088251B">
              <w:rPr>
                <w:rFonts w:eastAsiaTheme="minorEastAsia" w:hint="eastAsia"/>
                <w:sz w:val="21"/>
                <w:szCs w:val="21"/>
              </w:rPr>
              <w:t>系统将显示“邮箱已注册”错误信息</w:t>
            </w:r>
            <w:r w:rsidR="00DA3EC3" w:rsidRPr="0088251B">
              <w:rPr>
                <w:rFonts w:eastAsiaTheme="minorEastAsia" w:hint="eastAsia"/>
                <w:sz w:val="21"/>
                <w:szCs w:val="21"/>
              </w:rPr>
              <w:t>。</w:t>
            </w:r>
          </w:p>
        </w:tc>
      </w:tr>
    </w:tbl>
    <w:p w14:paraId="02419947" w14:textId="77777777" w:rsidR="0003016F" w:rsidRDefault="0003016F" w:rsidP="00722514"/>
    <w:p w14:paraId="755BEC7A" w14:textId="1CD714B1" w:rsidR="00722514" w:rsidRDefault="00FE0C9E" w:rsidP="00722514">
      <w:r>
        <w:rPr>
          <w:rFonts w:hint="eastAsia"/>
        </w:rPr>
        <w:t>登录功能的用例</w:t>
      </w:r>
      <w:r w:rsidR="00C431A5">
        <w:rPr>
          <w:rFonts w:hint="eastAsia"/>
        </w:rPr>
        <w:t>表如表</w:t>
      </w:r>
      <w:r w:rsidR="00C431A5">
        <w:rPr>
          <w:rFonts w:hint="eastAsia"/>
        </w:rPr>
        <w:t>3</w:t>
      </w:r>
      <w:r w:rsidR="00C431A5">
        <w:t>.3</w:t>
      </w:r>
      <w:r w:rsidR="00C431A5">
        <w:rPr>
          <w:rFonts w:hint="eastAsia"/>
        </w:rPr>
        <w:t>所示</w:t>
      </w:r>
    </w:p>
    <w:p w14:paraId="3461EE02" w14:textId="68192DF0" w:rsidR="0003016F" w:rsidRDefault="0003016F" w:rsidP="0003016F">
      <w:pPr>
        <w:pStyle w:val="afa"/>
      </w:pPr>
      <w:r>
        <w:rPr>
          <w:rFonts w:hint="eastAsia"/>
        </w:rPr>
        <w:t>表</w:t>
      </w:r>
      <w:r>
        <w:rPr>
          <w:rFonts w:hint="eastAsia"/>
        </w:rPr>
        <w:t>3</w:t>
      </w:r>
      <w:r>
        <w:t>.3</w:t>
      </w:r>
      <w:r>
        <w:rPr>
          <w:rFonts w:hint="eastAsia"/>
        </w:rPr>
        <w:t>登录用例表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03016F" w:rsidRPr="00217843" w14:paraId="3158ACED" w14:textId="77777777" w:rsidTr="00FE39DC">
        <w:trPr>
          <w:trHeight w:val="491"/>
        </w:trPr>
        <w:tc>
          <w:tcPr>
            <w:tcW w:w="965" w:type="pct"/>
          </w:tcPr>
          <w:p w14:paraId="6DB1CF00" w14:textId="77777777" w:rsidR="0003016F" w:rsidRPr="00217843" w:rsidRDefault="0003016F" w:rsidP="00FE39DC">
            <w:pPr>
              <w:spacing w:line="360" w:lineRule="auto"/>
              <w:jc w:val="left"/>
              <w:rPr>
                <w:rFonts w:asciiTheme="minorEastAsia" w:eastAsiaTheme="minorEastAsia" w:hAnsiTheme="minorEastAsia"/>
                <w:sz w:val="21"/>
                <w:szCs w:val="21"/>
              </w:rPr>
            </w:pPr>
            <w:r w:rsidRPr="00217843">
              <w:rPr>
                <w:rFonts w:hint="eastAsia"/>
                <w:sz w:val="21"/>
                <w:szCs w:val="21"/>
              </w:rPr>
              <w:t>用例名称</w:t>
            </w:r>
          </w:p>
        </w:tc>
        <w:tc>
          <w:tcPr>
            <w:tcW w:w="4035" w:type="pct"/>
          </w:tcPr>
          <w:p w14:paraId="595F1FED" w14:textId="77777777" w:rsidR="0003016F" w:rsidRPr="00217843" w:rsidRDefault="0003016F" w:rsidP="00FE39DC">
            <w:pPr>
              <w:spacing w:line="360" w:lineRule="auto"/>
              <w:jc w:val="left"/>
              <w:rPr>
                <w:rFonts w:asciiTheme="minorEastAsia" w:eastAsiaTheme="minorEastAsia" w:hAnsiTheme="minorEastAsia"/>
                <w:sz w:val="21"/>
                <w:szCs w:val="21"/>
              </w:rPr>
            </w:pPr>
            <w:r w:rsidRPr="00217843">
              <w:rPr>
                <w:rFonts w:hint="eastAsia"/>
                <w:sz w:val="21"/>
                <w:szCs w:val="21"/>
              </w:rPr>
              <w:t>注册</w:t>
            </w:r>
          </w:p>
        </w:tc>
      </w:tr>
      <w:tr w:rsidR="0003016F" w:rsidRPr="00217843" w14:paraId="002600BC" w14:textId="77777777" w:rsidTr="00FE39DC">
        <w:trPr>
          <w:trHeight w:val="530"/>
        </w:trPr>
        <w:tc>
          <w:tcPr>
            <w:tcW w:w="965" w:type="pct"/>
            <w:tcBorders>
              <w:bottom w:val="nil"/>
            </w:tcBorders>
          </w:tcPr>
          <w:p w14:paraId="31EED42B"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t>用例描述</w:t>
            </w:r>
          </w:p>
        </w:tc>
        <w:tc>
          <w:tcPr>
            <w:tcW w:w="4035" w:type="pct"/>
            <w:tcBorders>
              <w:bottom w:val="nil"/>
            </w:tcBorders>
          </w:tcPr>
          <w:p w14:paraId="324E47D2" w14:textId="08314F6D" w:rsidR="0003016F" w:rsidRPr="00217843" w:rsidRDefault="00451E18" w:rsidP="00FE39DC">
            <w:pPr>
              <w:spacing w:line="360" w:lineRule="auto"/>
              <w:jc w:val="left"/>
              <w:rPr>
                <w:rFonts w:eastAsiaTheme="minorEastAsia"/>
                <w:sz w:val="21"/>
                <w:szCs w:val="21"/>
              </w:rPr>
            </w:pPr>
            <w:r w:rsidRPr="00451E18">
              <w:rPr>
                <w:rFonts w:hint="eastAsia"/>
                <w:sz w:val="21"/>
                <w:szCs w:val="21"/>
              </w:rPr>
              <w:t>用户登录可以选择填写邮箱与密码，或者采取邮箱验证方式登录</w:t>
            </w:r>
          </w:p>
        </w:tc>
      </w:tr>
      <w:tr w:rsidR="0003016F" w:rsidRPr="00217843" w14:paraId="49E5E6C8" w14:textId="77777777" w:rsidTr="00FE39DC">
        <w:trPr>
          <w:trHeight w:val="530"/>
        </w:trPr>
        <w:tc>
          <w:tcPr>
            <w:tcW w:w="965" w:type="pct"/>
            <w:tcBorders>
              <w:top w:val="nil"/>
              <w:bottom w:val="nil"/>
            </w:tcBorders>
          </w:tcPr>
          <w:p w14:paraId="4CF6DDAD"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t>参与者</w:t>
            </w:r>
          </w:p>
        </w:tc>
        <w:tc>
          <w:tcPr>
            <w:tcW w:w="4035" w:type="pct"/>
            <w:tcBorders>
              <w:top w:val="nil"/>
              <w:bottom w:val="nil"/>
            </w:tcBorders>
          </w:tcPr>
          <w:p w14:paraId="35A3043A" w14:textId="77777777" w:rsidR="0003016F" w:rsidRPr="00217843" w:rsidRDefault="0003016F" w:rsidP="00FE39DC">
            <w:pPr>
              <w:spacing w:line="360" w:lineRule="auto"/>
              <w:jc w:val="left"/>
              <w:rPr>
                <w:rFonts w:eastAsiaTheme="minorEastAsia"/>
                <w:sz w:val="21"/>
                <w:szCs w:val="21"/>
              </w:rPr>
            </w:pPr>
            <w:r w:rsidRPr="00217843">
              <w:rPr>
                <w:rFonts w:eastAsiaTheme="minorEastAsia" w:hint="eastAsia"/>
                <w:sz w:val="21"/>
                <w:szCs w:val="21"/>
              </w:rPr>
              <w:t>用户</w:t>
            </w:r>
          </w:p>
        </w:tc>
      </w:tr>
      <w:tr w:rsidR="0003016F" w:rsidRPr="00217843" w14:paraId="56DF5CDC" w14:textId="77777777" w:rsidTr="00FE39DC">
        <w:trPr>
          <w:trHeight w:val="540"/>
        </w:trPr>
        <w:tc>
          <w:tcPr>
            <w:tcW w:w="965" w:type="pct"/>
            <w:tcBorders>
              <w:top w:val="nil"/>
              <w:bottom w:val="nil"/>
            </w:tcBorders>
          </w:tcPr>
          <w:p w14:paraId="13D36BF6"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t>前置条件</w:t>
            </w:r>
          </w:p>
        </w:tc>
        <w:tc>
          <w:tcPr>
            <w:tcW w:w="4035" w:type="pct"/>
            <w:tcBorders>
              <w:top w:val="nil"/>
              <w:bottom w:val="nil"/>
            </w:tcBorders>
          </w:tcPr>
          <w:p w14:paraId="30E18606" w14:textId="07B80E69" w:rsidR="0003016F" w:rsidRPr="00217843" w:rsidRDefault="00FE6236" w:rsidP="00FE39DC">
            <w:pPr>
              <w:spacing w:line="360" w:lineRule="auto"/>
              <w:jc w:val="left"/>
              <w:rPr>
                <w:rFonts w:eastAsiaTheme="minorEastAsia"/>
                <w:sz w:val="21"/>
                <w:szCs w:val="21"/>
              </w:rPr>
            </w:pPr>
            <w:r>
              <w:rPr>
                <w:rFonts w:eastAsiaTheme="minorEastAsia" w:hint="eastAsia"/>
                <w:sz w:val="21"/>
                <w:szCs w:val="21"/>
              </w:rPr>
              <w:t>用户已通过</w:t>
            </w:r>
            <w:r w:rsidR="007E648E">
              <w:rPr>
                <w:rFonts w:eastAsiaTheme="minorEastAsia" w:hint="eastAsia"/>
                <w:sz w:val="21"/>
                <w:szCs w:val="21"/>
              </w:rPr>
              <w:t>系统的</w:t>
            </w:r>
            <w:r>
              <w:rPr>
                <w:rFonts w:eastAsiaTheme="minorEastAsia" w:hint="eastAsia"/>
                <w:sz w:val="21"/>
                <w:szCs w:val="21"/>
              </w:rPr>
              <w:t>注册</w:t>
            </w:r>
            <w:r w:rsidR="007E648E">
              <w:rPr>
                <w:rFonts w:eastAsiaTheme="minorEastAsia" w:hint="eastAsia"/>
                <w:sz w:val="21"/>
                <w:szCs w:val="21"/>
              </w:rPr>
              <w:t>功能创建账号。</w:t>
            </w:r>
          </w:p>
        </w:tc>
      </w:tr>
      <w:tr w:rsidR="0003016F" w:rsidRPr="00217843" w14:paraId="0D598B45" w14:textId="77777777" w:rsidTr="00FE39DC">
        <w:trPr>
          <w:trHeight w:val="540"/>
        </w:trPr>
        <w:tc>
          <w:tcPr>
            <w:tcW w:w="965" w:type="pct"/>
            <w:tcBorders>
              <w:top w:val="nil"/>
              <w:bottom w:val="nil"/>
            </w:tcBorders>
          </w:tcPr>
          <w:p w14:paraId="51FA451A"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t>后置条件</w:t>
            </w:r>
          </w:p>
        </w:tc>
        <w:tc>
          <w:tcPr>
            <w:tcW w:w="4035" w:type="pct"/>
            <w:tcBorders>
              <w:top w:val="nil"/>
              <w:bottom w:val="nil"/>
            </w:tcBorders>
          </w:tcPr>
          <w:p w14:paraId="0939E6D7" w14:textId="433A4CA8" w:rsidR="0003016F" w:rsidRPr="00217843" w:rsidRDefault="007E648E" w:rsidP="00FE39DC">
            <w:pPr>
              <w:spacing w:line="360" w:lineRule="auto"/>
              <w:jc w:val="left"/>
              <w:rPr>
                <w:rFonts w:eastAsiaTheme="minorEastAsia"/>
                <w:sz w:val="21"/>
                <w:szCs w:val="21"/>
              </w:rPr>
            </w:pPr>
            <w:r>
              <w:rPr>
                <w:rFonts w:eastAsiaTheme="minorEastAsia" w:hint="eastAsia"/>
                <w:sz w:val="21"/>
                <w:szCs w:val="21"/>
              </w:rPr>
              <w:t>用户登录进入系统后，可以使用系统的各种功能</w:t>
            </w:r>
          </w:p>
        </w:tc>
      </w:tr>
      <w:tr w:rsidR="0003016F" w:rsidRPr="00217843" w14:paraId="1756CB6C" w14:textId="77777777" w:rsidTr="00FE39DC">
        <w:trPr>
          <w:trHeight w:val="540"/>
        </w:trPr>
        <w:tc>
          <w:tcPr>
            <w:tcW w:w="965" w:type="pct"/>
            <w:tcBorders>
              <w:top w:val="nil"/>
              <w:bottom w:val="nil"/>
            </w:tcBorders>
          </w:tcPr>
          <w:p w14:paraId="3F407C48"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t>基本路径</w:t>
            </w:r>
          </w:p>
        </w:tc>
        <w:tc>
          <w:tcPr>
            <w:tcW w:w="4035" w:type="pct"/>
            <w:tcBorders>
              <w:top w:val="nil"/>
              <w:bottom w:val="nil"/>
            </w:tcBorders>
          </w:tcPr>
          <w:p w14:paraId="391DD0E9" w14:textId="3169FE1D" w:rsidR="00D8298D" w:rsidRDefault="00D8298D" w:rsidP="0067240D">
            <w:pPr>
              <w:pStyle w:val="af8"/>
              <w:numPr>
                <w:ilvl w:val="0"/>
                <w:numId w:val="28"/>
              </w:numPr>
              <w:spacing w:line="360" w:lineRule="auto"/>
              <w:ind w:firstLineChars="0"/>
              <w:jc w:val="left"/>
              <w:rPr>
                <w:rFonts w:eastAsiaTheme="minorEastAsia"/>
                <w:sz w:val="21"/>
                <w:szCs w:val="21"/>
              </w:rPr>
            </w:pPr>
            <w:r>
              <w:rPr>
                <w:rFonts w:eastAsiaTheme="minorEastAsia" w:hint="eastAsia"/>
                <w:sz w:val="21"/>
                <w:szCs w:val="21"/>
              </w:rPr>
              <w:t>用户进入系统登录界面</w:t>
            </w:r>
            <w:r w:rsidR="00AA76AE">
              <w:rPr>
                <w:rFonts w:eastAsiaTheme="minorEastAsia" w:hint="eastAsia"/>
                <w:sz w:val="21"/>
                <w:szCs w:val="21"/>
              </w:rPr>
              <w:t>。</w:t>
            </w:r>
          </w:p>
          <w:p w14:paraId="2DB73025" w14:textId="4A466F3C" w:rsidR="0003016F" w:rsidRDefault="000A151E" w:rsidP="0067240D">
            <w:pPr>
              <w:pStyle w:val="af8"/>
              <w:numPr>
                <w:ilvl w:val="0"/>
                <w:numId w:val="28"/>
              </w:numPr>
              <w:spacing w:line="360" w:lineRule="auto"/>
              <w:ind w:firstLineChars="0"/>
              <w:jc w:val="left"/>
              <w:rPr>
                <w:rFonts w:eastAsiaTheme="minorEastAsia"/>
                <w:sz w:val="21"/>
                <w:szCs w:val="21"/>
              </w:rPr>
            </w:pPr>
            <w:r>
              <w:rPr>
                <w:rFonts w:eastAsiaTheme="minorEastAsia" w:hint="eastAsia"/>
                <w:sz w:val="21"/>
                <w:szCs w:val="21"/>
              </w:rPr>
              <w:t>用户</w:t>
            </w:r>
            <w:r w:rsidR="00D8298D">
              <w:rPr>
                <w:rFonts w:eastAsiaTheme="minorEastAsia" w:hint="eastAsia"/>
                <w:sz w:val="21"/>
                <w:szCs w:val="21"/>
              </w:rPr>
              <w:t>可以选择输入</w:t>
            </w:r>
            <w:r>
              <w:rPr>
                <w:rFonts w:eastAsiaTheme="minorEastAsia" w:hint="eastAsia"/>
                <w:sz w:val="21"/>
                <w:szCs w:val="21"/>
              </w:rPr>
              <w:t>自己的邮箱，密码或邮箱，邮箱验证码</w:t>
            </w:r>
            <w:r w:rsidR="00AA76AE">
              <w:rPr>
                <w:rFonts w:eastAsiaTheme="minorEastAsia" w:hint="eastAsia"/>
                <w:sz w:val="21"/>
                <w:szCs w:val="21"/>
              </w:rPr>
              <w:t>。</w:t>
            </w:r>
          </w:p>
          <w:p w14:paraId="1184035F" w14:textId="53B443AA" w:rsidR="00AA76AE" w:rsidRDefault="00AA76AE" w:rsidP="0067240D">
            <w:pPr>
              <w:pStyle w:val="af8"/>
              <w:numPr>
                <w:ilvl w:val="0"/>
                <w:numId w:val="28"/>
              </w:numPr>
              <w:spacing w:line="360" w:lineRule="auto"/>
              <w:ind w:firstLineChars="0"/>
              <w:jc w:val="left"/>
              <w:rPr>
                <w:rFonts w:eastAsiaTheme="minorEastAsia"/>
                <w:sz w:val="21"/>
                <w:szCs w:val="21"/>
              </w:rPr>
            </w:pPr>
            <w:r>
              <w:rPr>
                <w:rFonts w:eastAsiaTheme="minorEastAsia" w:hint="eastAsia"/>
                <w:sz w:val="21"/>
                <w:szCs w:val="21"/>
              </w:rPr>
              <w:t>系统对输入的邮箱，密码进行有效性检查，检测输入是否合法</w:t>
            </w:r>
          </w:p>
          <w:p w14:paraId="32EEB02D" w14:textId="675E2DC0" w:rsidR="00DA3EC3" w:rsidRPr="00DA3EC3" w:rsidRDefault="00D8298D" w:rsidP="0067240D">
            <w:pPr>
              <w:pStyle w:val="af8"/>
              <w:numPr>
                <w:ilvl w:val="0"/>
                <w:numId w:val="28"/>
              </w:numPr>
              <w:spacing w:line="360" w:lineRule="auto"/>
              <w:ind w:firstLineChars="0"/>
              <w:jc w:val="left"/>
              <w:rPr>
                <w:rFonts w:eastAsiaTheme="minorEastAsia" w:hint="eastAsia"/>
                <w:sz w:val="21"/>
                <w:szCs w:val="21"/>
              </w:rPr>
            </w:pPr>
            <w:r>
              <w:rPr>
                <w:rFonts w:eastAsiaTheme="minorEastAsia" w:hint="eastAsia"/>
                <w:sz w:val="21"/>
                <w:szCs w:val="21"/>
              </w:rPr>
              <w:t>系统对输入的邮箱，密码或者邮箱验证码进行验证</w:t>
            </w:r>
            <w:r w:rsidR="00AA76AE">
              <w:rPr>
                <w:rFonts w:eastAsiaTheme="minorEastAsia" w:hint="eastAsia"/>
                <w:sz w:val="21"/>
                <w:szCs w:val="21"/>
              </w:rPr>
              <w:t>。</w:t>
            </w:r>
          </w:p>
          <w:p w14:paraId="225A4825" w14:textId="57B301E2" w:rsidR="0067240D" w:rsidRPr="0067240D" w:rsidRDefault="00DA3EC3" w:rsidP="0067240D">
            <w:pPr>
              <w:pStyle w:val="af8"/>
              <w:numPr>
                <w:ilvl w:val="0"/>
                <w:numId w:val="28"/>
              </w:numPr>
              <w:spacing w:line="360" w:lineRule="auto"/>
              <w:ind w:firstLineChars="0"/>
              <w:jc w:val="left"/>
              <w:rPr>
                <w:rFonts w:eastAsiaTheme="minorEastAsia" w:hint="eastAsia"/>
                <w:sz w:val="21"/>
                <w:szCs w:val="21"/>
              </w:rPr>
            </w:pPr>
            <w:r w:rsidRPr="00217843">
              <w:rPr>
                <w:rFonts w:eastAsiaTheme="minorEastAsia" w:hint="eastAsia"/>
                <w:sz w:val="21"/>
                <w:szCs w:val="21"/>
              </w:rPr>
              <w:t>系统记录并显示当前登录用户。</w:t>
            </w:r>
          </w:p>
          <w:p w14:paraId="68BF8B7B" w14:textId="7C8E7D64" w:rsidR="00AA76AE" w:rsidRPr="000A151E" w:rsidRDefault="0067240D" w:rsidP="0067240D">
            <w:pPr>
              <w:pStyle w:val="af8"/>
              <w:numPr>
                <w:ilvl w:val="0"/>
                <w:numId w:val="28"/>
              </w:numPr>
              <w:spacing w:line="360" w:lineRule="auto"/>
              <w:ind w:firstLineChars="0"/>
              <w:jc w:val="left"/>
              <w:rPr>
                <w:rFonts w:eastAsiaTheme="minorEastAsia" w:hint="eastAsia"/>
                <w:sz w:val="21"/>
                <w:szCs w:val="21"/>
              </w:rPr>
            </w:pPr>
            <w:r w:rsidRPr="00217843">
              <w:rPr>
                <w:rFonts w:eastAsiaTheme="minorEastAsia" w:hint="eastAsia"/>
                <w:sz w:val="21"/>
                <w:szCs w:val="21"/>
              </w:rPr>
              <w:lastRenderedPageBreak/>
              <w:t>用户可使用各种系统功能。</w:t>
            </w:r>
          </w:p>
        </w:tc>
      </w:tr>
      <w:tr w:rsidR="0003016F" w:rsidRPr="00B7359D" w14:paraId="79591515" w14:textId="77777777" w:rsidTr="00FE39DC">
        <w:trPr>
          <w:trHeight w:val="540"/>
        </w:trPr>
        <w:tc>
          <w:tcPr>
            <w:tcW w:w="965" w:type="pct"/>
            <w:tcBorders>
              <w:top w:val="nil"/>
              <w:bottom w:val="nil"/>
            </w:tcBorders>
          </w:tcPr>
          <w:p w14:paraId="77C6AAA0" w14:textId="77777777" w:rsidR="0003016F" w:rsidRPr="00217843" w:rsidRDefault="0003016F" w:rsidP="00FE39DC">
            <w:pPr>
              <w:spacing w:line="360" w:lineRule="auto"/>
              <w:jc w:val="left"/>
              <w:rPr>
                <w:rFonts w:eastAsiaTheme="minorEastAsia"/>
                <w:sz w:val="21"/>
                <w:szCs w:val="21"/>
              </w:rPr>
            </w:pPr>
            <w:r w:rsidRPr="00217843">
              <w:rPr>
                <w:rFonts w:hint="eastAsia"/>
                <w:sz w:val="21"/>
                <w:szCs w:val="21"/>
              </w:rPr>
              <w:lastRenderedPageBreak/>
              <w:t>拓展点</w:t>
            </w:r>
          </w:p>
        </w:tc>
        <w:tc>
          <w:tcPr>
            <w:tcW w:w="4035" w:type="pct"/>
            <w:tcBorders>
              <w:top w:val="nil"/>
              <w:bottom w:val="nil"/>
            </w:tcBorders>
          </w:tcPr>
          <w:p w14:paraId="1B8CA567" w14:textId="77777777" w:rsidR="0003016F" w:rsidRPr="00CB22FF" w:rsidRDefault="0003016F" w:rsidP="00CB22FF">
            <w:pPr>
              <w:spacing w:line="360" w:lineRule="auto"/>
              <w:jc w:val="left"/>
              <w:rPr>
                <w:rFonts w:eastAsiaTheme="minorEastAsia"/>
                <w:sz w:val="21"/>
                <w:szCs w:val="21"/>
              </w:rPr>
            </w:pPr>
            <w:r w:rsidRPr="00CB22FF">
              <w:rPr>
                <w:rFonts w:eastAsiaTheme="minorEastAsia" w:hint="eastAsia"/>
                <w:sz w:val="21"/>
                <w:szCs w:val="21"/>
              </w:rPr>
              <w:t>用户输入邮箱，密码或再次确认密码不合法，系统将显示对应的错误信息。</w:t>
            </w:r>
          </w:p>
          <w:p w14:paraId="224EA35C" w14:textId="57301B50" w:rsidR="00B7359D" w:rsidRPr="00CB22FF" w:rsidRDefault="00B7359D" w:rsidP="00CB22FF">
            <w:pPr>
              <w:spacing w:line="360" w:lineRule="auto"/>
              <w:jc w:val="left"/>
              <w:rPr>
                <w:rFonts w:eastAsiaTheme="minorEastAsia"/>
                <w:sz w:val="21"/>
                <w:szCs w:val="21"/>
              </w:rPr>
            </w:pPr>
            <w:r w:rsidRPr="00CB22FF">
              <w:rPr>
                <w:rFonts w:eastAsiaTheme="minorEastAsia" w:hint="eastAsia"/>
                <w:sz w:val="21"/>
                <w:szCs w:val="21"/>
              </w:rPr>
              <w:t>系统未找到该邮箱的账号信息，系统将显示“</w:t>
            </w:r>
            <w:r w:rsidR="00AE38A3" w:rsidRPr="00CB22FF">
              <w:rPr>
                <w:rFonts w:eastAsiaTheme="minorEastAsia" w:hint="eastAsia"/>
                <w:sz w:val="21"/>
                <w:szCs w:val="21"/>
              </w:rPr>
              <w:t>邮箱未注册</w:t>
            </w:r>
            <w:r w:rsidRPr="00CB22FF">
              <w:rPr>
                <w:rFonts w:eastAsiaTheme="minorEastAsia" w:hint="eastAsia"/>
                <w:sz w:val="21"/>
                <w:szCs w:val="21"/>
              </w:rPr>
              <w:t>”</w:t>
            </w:r>
            <w:r w:rsidR="00AE38A3" w:rsidRPr="00CB22FF">
              <w:rPr>
                <w:rFonts w:eastAsiaTheme="minorEastAsia" w:hint="eastAsia"/>
                <w:sz w:val="21"/>
                <w:szCs w:val="21"/>
              </w:rPr>
              <w:t>错误信息</w:t>
            </w:r>
            <w:r w:rsidR="001F1C1A" w:rsidRPr="00CB22FF">
              <w:rPr>
                <w:rFonts w:eastAsiaTheme="minorEastAsia" w:hint="eastAsia"/>
                <w:sz w:val="21"/>
                <w:szCs w:val="21"/>
              </w:rPr>
              <w:t>。</w:t>
            </w:r>
          </w:p>
          <w:p w14:paraId="7DB21BD5" w14:textId="1BBFEA38" w:rsidR="0003016F" w:rsidRPr="00CB22FF" w:rsidRDefault="0003016F" w:rsidP="00CB22FF">
            <w:pPr>
              <w:spacing w:line="360" w:lineRule="auto"/>
              <w:jc w:val="left"/>
              <w:rPr>
                <w:rFonts w:eastAsiaTheme="minorEastAsia"/>
                <w:sz w:val="21"/>
                <w:szCs w:val="21"/>
              </w:rPr>
            </w:pPr>
            <w:r w:rsidRPr="00CB22FF">
              <w:rPr>
                <w:rFonts w:eastAsiaTheme="minorEastAsia" w:hint="eastAsia"/>
                <w:sz w:val="21"/>
                <w:szCs w:val="21"/>
              </w:rPr>
              <w:t>系统验证邮箱错误，系统将显示“邮箱验证失败”错误信息</w:t>
            </w:r>
            <w:r w:rsidR="00B7359D" w:rsidRPr="00CB22FF">
              <w:rPr>
                <w:rFonts w:eastAsiaTheme="minorEastAsia" w:hint="eastAsia"/>
                <w:sz w:val="21"/>
                <w:szCs w:val="21"/>
              </w:rPr>
              <w:t>。</w:t>
            </w:r>
          </w:p>
          <w:p w14:paraId="34E2BC28" w14:textId="6F0130F4" w:rsidR="0003016F" w:rsidRPr="00CB22FF" w:rsidRDefault="00BF0879" w:rsidP="00CB22FF">
            <w:pPr>
              <w:spacing w:line="360" w:lineRule="auto"/>
              <w:jc w:val="left"/>
              <w:rPr>
                <w:rFonts w:eastAsiaTheme="minorEastAsia" w:hint="eastAsia"/>
                <w:sz w:val="21"/>
                <w:szCs w:val="21"/>
              </w:rPr>
            </w:pPr>
            <w:r w:rsidRPr="00CB22FF">
              <w:rPr>
                <w:rFonts w:eastAsiaTheme="minorEastAsia" w:hint="eastAsia"/>
                <w:sz w:val="21"/>
                <w:szCs w:val="21"/>
              </w:rPr>
              <w:t>系统</w:t>
            </w:r>
            <w:r w:rsidR="00B7359D" w:rsidRPr="00CB22FF">
              <w:rPr>
                <w:rFonts w:eastAsiaTheme="minorEastAsia" w:hint="eastAsia"/>
                <w:sz w:val="21"/>
                <w:szCs w:val="21"/>
              </w:rPr>
              <w:t>登录失败</w:t>
            </w:r>
            <w:r w:rsidRPr="00CB22FF">
              <w:rPr>
                <w:rFonts w:eastAsiaTheme="minorEastAsia" w:hint="eastAsia"/>
                <w:sz w:val="21"/>
                <w:szCs w:val="21"/>
              </w:rPr>
              <w:t>，系统将显示“密码或账户错误”错误信息</w:t>
            </w:r>
          </w:p>
        </w:tc>
      </w:tr>
    </w:tbl>
    <w:p w14:paraId="5268B59E" w14:textId="77777777" w:rsidR="0003016F" w:rsidRPr="0003016F" w:rsidRDefault="0003016F" w:rsidP="0003016F">
      <w:pPr>
        <w:pStyle w:val="afa"/>
        <w:rPr>
          <w:rFonts w:hint="eastAsia"/>
        </w:rPr>
      </w:pPr>
    </w:p>
    <w:p w14:paraId="7691D1C0" w14:textId="79FBD24B" w:rsidR="00722514" w:rsidRDefault="001F1C1A" w:rsidP="00722514">
      <w:r>
        <w:rPr>
          <w:rFonts w:hint="eastAsia"/>
        </w:rPr>
        <w:t>修改密码功能用例表如表</w:t>
      </w:r>
      <w:r>
        <w:rPr>
          <w:rFonts w:hint="eastAsia"/>
        </w:rPr>
        <w:t>3</w:t>
      </w:r>
      <w:r>
        <w:t>.4</w:t>
      </w:r>
      <w:r>
        <w:rPr>
          <w:rFonts w:hint="eastAsia"/>
        </w:rPr>
        <w:t>所示</w:t>
      </w:r>
    </w:p>
    <w:p w14:paraId="2D467C94" w14:textId="5AA591BE" w:rsidR="00865189" w:rsidRDefault="00865189" w:rsidP="00865189">
      <w:pPr>
        <w:pStyle w:val="afa"/>
      </w:pPr>
      <w:r>
        <w:rPr>
          <w:rFonts w:hint="eastAsia"/>
        </w:rPr>
        <w:t>表</w:t>
      </w:r>
      <w:r>
        <w:rPr>
          <w:rFonts w:hint="eastAsia"/>
        </w:rPr>
        <w:t>3</w:t>
      </w:r>
      <w:r>
        <w:t>.</w:t>
      </w:r>
      <w:r w:rsidR="00285E43">
        <w:t>4</w:t>
      </w:r>
      <w:r>
        <w:rPr>
          <w:rFonts w:hint="eastAsia"/>
        </w:rPr>
        <w:t>修改密码用例表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865189" w:rsidRPr="00217843" w14:paraId="67FC6798" w14:textId="77777777" w:rsidTr="00FE39DC">
        <w:trPr>
          <w:trHeight w:val="491"/>
        </w:trPr>
        <w:tc>
          <w:tcPr>
            <w:tcW w:w="965" w:type="pct"/>
          </w:tcPr>
          <w:p w14:paraId="04260692" w14:textId="77777777" w:rsidR="00865189" w:rsidRPr="00217843" w:rsidRDefault="00865189" w:rsidP="00FE39DC">
            <w:pPr>
              <w:spacing w:line="360" w:lineRule="auto"/>
              <w:jc w:val="left"/>
              <w:rPr>
                <w:rFonts w:asciiTheme="minorEastAsia" w:eastAsiaTheme="minorEastAsia" w:hAnsiTheme="minorEastAsia"/>
                <w:sz w:val="21"/>
                <w:szCs w:val="21"/>
              </w:rPr>
            </w:pPr>
            <w:r w:rsidRPr="00217843">
              <w:rPr>
                <w:rFonts w:hint="eastAsia"/>
                <w:sz w:val="21"/>
                <w:szCs w:val="21"/>
              </w:rPr>
              <w:t>用例名称</w:t>
            </w:r>
          </w:p>
        </w:tc>
        <w:tc>
          <w:tcPr>
            <w:tcW w:w="4035" w:type="pct"/>
          </w:tcPr>
          <w:p w14:paraId="41D6C97C" w14:textId="795F941C" w:rsidR="00865189" w:rsidRPr="00217843" w:rsidRDefault="00865189" w:rsidP="00FE39DC">
            <w:pPr>
              <w:spacing w:line="360" w:lineRule="auto"/>
              <w:jc w:val="left"/>
              <w:rPr>
                <w:rFonts w:asciiTheme="minorEastAsia" w:eastAsiaTheme="minorEastAsia" w:hAnsiTheme="minorEastAsia" w:hint="eastAsia"/>
                <w:sz w:val="21"/>
                <w:szCs w:val="21"/>
              </w:rPr>
            </w:pPr>
            <w:r>
              <w:rPr>
                <w:rFonts w:hint="eastAsia"/>
                <w:sz w:val="21"/>
                <w:szCs w:val="21"/>
              </w:rPr>
              <w:t>修改密码</w:t>
            </w:r>
          </w:p>
        </w:tc>
      </w:tr>
      <w:tr w:rsidR="00865189" w:rsidRPr="00217843" w14:paraId="23DA75C8" w14:textId="77777777" w:rsidTr="00FE39DC">
        <w:trPr>
          <w:trHeight w:val="530"/>
        </w:trPr>
        <w:tc>
          <w:tcPr>
            <w:tcW w:w="965" w:type="pct"/>
            <w:tcBorders>
              <w:bottom w:val="nil"/>
            </w:tcBorders>
          </w:tcPr>
          <w:p w14:paraId="591F3258"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用例描述</w:t>
            </w:r>
          </w:p>
        </w:tc>
        <w:tc>
          <w:tcPr>
            <w:tcW w:w="4035" w:type="pct"/>
            <w:tcBorders>
              <w:bottom w:val="nil"/>
            </w:tcBorders>
          </w:tcPr>
          <w:p w14:paraId="1CDB4B0A" w14:textId="77777777" w:rsidR="00865189" w:rsidRPr="00217843" w:rsidRDefault="00865189" w:rsidP="00FE39DC">
            <w:pPr>
              <w:spacing w:line="360" w:lineRule="auto"/>
              <w:jc w:val="left"/>
              <w:rPr>
                <w:rFonts w:eastAsiaTheme="minorEastAsia"/>
                <w:sz w:val="21"/>
                <w:szCs w:val="21"/>
              </w:rPr>
            </w:pPr>
            <w:r w:rsidRPr="00451E18">
              <w:rPr>
                <w:rFonts w:hint="eastAsia"/>
                <w:sz w:val="21"/>
                <w:szCs w:val="21"/>
              </w:rPr>
              <w:t>用户登录可以选择填写邮箱与密码，或者采取邮箱验证方式登录</w:t>
            </w:r>
          </w:p>
        </w:tc>
      </w:tr>
      <w:tr w:rsidR="00865189" w:rsidRPr="00217843" w14:paraId="3146B015" w14:textId="77777777" w:rsidTr="00FE39DC">
        <w:trPr>
          <w:trHeight w:val="530"/>
        </w:trPr>
        <w:tc>
          <w:tcPr>
            <w:tcW w:w="965" w:type="pct"/>
            <w:tcBorders>
              <w:top w:val="nil"/>
              <w:bottom w:val="nil"/>
            </w:tcBorders>
          </w:tcPr>
          <w:p w14:paraId="0EE54783"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参与者</w:t>
            </w:r>
          </w:p>
        </w:tc>
        <w:tc>
          <w:tcPr>
            <w:tcW w:w="4035" w:type="pct"/>
            <w:tcBorders>
              <w:top w:val="nil"/>
              <w:bottom w:val="nil"/>
            </w:tcBorders>
          </w:tcPr>
          <w:p w14:paraId="0CF51581" w14:textId="77777777" w:rsidR="00865189" w:rsidRPr="00217843" w:rsidRDefault="00865189" w:rsidP="00FE39DC">
            <w:pPr>
              <w:spacing w:line="360" w:lineRule="auto"/>
              <w:jc w:val="left"/>
              <w:rPr>
                <w:rFonts w:eastAsiaTheme="minorEastAsia"/>
                <w:sz w:val="21"/>
                <w:szCs w:val="21"/>
              </w:rPr>
            </w:pPr>
            <w:r w:rsidRPr="00217843">
              <w:rPr>
                <w:rFonts w:eastAsiaTheme="minorEastAsia" w:hint="eastAsia"/>
                <w:sz w:val="21"/>
                <w:szCs w:val="21"/>
              </w:rPr>
              <w:t>用户</w:t>
            </w:r>
          </w:p>
        </w:tc>
      </w:tr>
      <w:tr w:rsidR="00865189" w:rsidRPr="00217843" w14:paraId="5063B49F" w14:textId="77777777" w:rsidTr="00FE39DC">
        <w:trPr>
          <w:trHeight w:val="540"/>
        </w:trPr>
        <w:tc>
          <w:tcPr>
            <w:tcW w:w="965" w:type="pct"/>
            <w:tcBorders>
              <w:top w:val="nil"/>
              <w:bottom w:val="nil"/>
            </w:tcBorders>
          </w:tcPr>
          <w:p w14:paraId="7FDDF4A2"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前置条件</w:t>
            </w:r>
          </w:p>
        </w:tc>
        <w:tc>
          <w:tcPr>
            <w:tcW w:w="4035" w:type="pct"/>
            <w:tcBorders>
              <w:top w:val="nil"/>
              <w:bottom w:val="nil"/>
            </w:tcBorders>
          </w:tcPr>
          <w:p w14:paraId="00FEF759" w14:textId="723A509A" w:rsidR="00865189" w:rsidRPr="00217843" w:rsidRDefault="00865189" w:rsidP="00FE39DC">
            <w:pPr>
              <w:spacing w:line="360" w:lineRule="auto"/>
              <w:jc w:val="left"/>
              <w:rPr>
                <w:rFonts w:eastAsiaTheme="minorEastAsia"/>
                <w:sz w:val="21"/>
                <w:szCs w:val="21"/>
              </w:rPr>
            </w:pPr>
            <w:r>
              <w:rPr>
                <w:rFonts w:eastAsiaTheme="minorEastAsia" w:hint="eastAsia"/>
                <w:sz w:val="21"/>
                <w:szCs w:val="21"/>
              </w:rPr>
              <w:t>用户已</w:t>
            </w:r>
            <w:r w:rsidR="008004C7">
              <w:rPr>
                <w:rFonts w:eastAsiaTheme="minorEastAsia" w:hint="eastAsia"/>
                <w:sz w:val="21"/>
                <w:szCs w:val="21"/>
              </w:rPr>
              <w:t>凭借</w:t>
            </w:r>
            <w:r>
              <w:rPr>
                <w:rFonts w:eastAsiaTheme="minorEastAsia" w:hint="eastAsia"/>
                <w:sz w:val="21"/>
                <w:szCs w:val="21"/>
              </w:rPr>
              <w:t>系统注册</w:t>
            </w:r>
            <w:r w:rsidR="008004C7">
              <w:rPr>
                <w:rFonts w:eastAsiaTheme="minorEastAsia" w:hint="eastAsia"/>
                <w:sz w:val="21"/>
                <w:szCs w:val="21"/>
              </w:rPr>
              <w:t>的</w:t>
            </w:r>
            <w:r>
              <w:rPr>
                <w:rFonts w:eastAsiaTheme="minorEastAsia" w:hint="eastAsia"/>
                <w:sz w:val="21"/>
                <w:szCs w:val="21"/>
              </w:rPr>
              <w:t>账号</w:t>
            </w:r>
            <w:r w:rsidR="008004C7">
              <w:rPr>
                <w:rFonts w:eastAsiaTheme="minorEastAsia" w:hint="eastAsia"/>
                <w:sz w:val="21"/>
                <w:szCs w:val="21"/>
              </w:rPr>
              <w:t>登录进入系统</w:t>
            </w:r>
            <w:r>
              <w:rPr>
                <w:rFonts w:eastAsiaTheme="minorEastAsia" w:hint="eastAsia"/>
                <w:sz w:val="21"/>
                <w:szCs w:val="21"/>
              </w:rPr>
              <w:t>。</w:t>
            </w:r>
          </w:p>
        </w:tc>
      </w:tr>
      <w:tr w:rsidR="00865189" w:rsidRPr="00217843" w14:paraId="7DD2EC0E" w14:textId="77777777" w:rsidTr="00FE39DC">
        <w:trPr>
          <w:trHeight w:val="540"/>
        </w:trPr>
        <w:tc>
          <w:tcPr>
            <w:tcW w:w="965" w:type="pct"/>
            <w:tcBorders>
              <w:top w:val="nil"/>
              <w:bottom w:val="nil"/>
            </w:tcBorders>
          </w:tcPr>
          <w:p w14:paraId="1C1526CF"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后置条件</w:t>
            </w:r>
          </w:p>
        </w:tc>
        <w:tc>
          <w:tcPr>
            <w:tcW w:w="4035" w:type="pct"/>
            <w:tcBorders>
              <w:top w:val="nil"/>
              <w:bottom w:val="nil"/>
            </w:tcBorders>
          </w:tcPr>
          <w:p w14:paraId="727E997B" w14:textId="1D18E199" w:rsidR="00865189" w:rsidRPr="00217843" w:rsidRDefault="008004C7" w:rsidP="00FE39DC">
            <w:pPr>
              <w:spacing w:line="360" w:lineRule="auto"/>
              <w:jc w:val="left"/>
              <w:rPr>
                <w:rFonts w:eastAsiaTheme="minorEastAsia"/>
                <w:sz w:val="21"/>
                <w:szCs w:val="21"/>
              </w:rPr>
            </w:pPr>
            <w:r>
              <w:rPr>
                <w:rFonts w:eastAsiaTheme="minorEastAsia" w:hint="eastAsia"/>
                <w:sz w:val="21"/>
                <w:szCs w:val="21"/>
              </w:rPr>
              <w:t>用户修改密码后会跳转</w:t>
            </w:r>
            <w:r w:rsidR="00411C21">
              <w:rPr>
                <w:rFonts w:eastAsiaTheme="minorEastAsia" w:hint="eastAsia"/>
                <w:sz w:val="21"/>
                <w:szCs w:val="21"/>
              </w:rPr>
              <w:t>至</w:t>
            </w:r>
            <w:r>
              <w:rPr>
                <w:rFonts w:eastAsiaTheme="minorEastAsia" w:hint="eastAsia"/>
                <w:sz w:val="21"/>
                <w:szCs w:val="21"/>
              </w:rPr>
              <w:t>系统登录界面，需要重新登录以判断当前用户</w:t>
            </w:r>
            <w:r w:rsidR="00CB22FF">
              <w:rPr>
                <w:rFonts w:eastAsiaTheme="minorEastAsia" w:hint="eastAsia"/>
                <w:sz w:val="21"/>
                <w:szCs w:val="21"/>
              </w:rPr>
              <w:t>是否拥有权限继续操作系统</w:t>
            </w:r>
            <w:r>
              <w:rPr>
                <w:rFonts w:eastAsiaTheme="minorEastAsia" w:hint="eastAsia"/>
                <w:sz w:val="21"/>
                <w:szCs w:val="21"/>
              </w:rPr>
              <w:t>。</w:t>
            </w:r>
          </w:p>
        </w:tc>
      </w:tr>
      <w:tr w:rsidR="00865189" w:rsidRPr="00217843" w14:paraId="74B1B78D" w14:textId="77777777" w:rsidTr="00FE39DC">
        <w:trPr>
          <w:trHeight w:val="540"/>
        </w:trPr>
        <w:tc>
          <w:tcPr>
            <w:tcW w:w="965" w:type="pct"/>
            <w:tcBorders>
              <w:top w:val="nil"/>
              <w:bottom w:val="nil"/>
            </w:tcBorders>
          </w:tcPr>
          <w:p w14:paraId="1FB6D657"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基本路径</w:t>
            </w:r>
          </w:p>
        </w:tc>
        <w:tc>
          <w:tcPr>
            <w:tcW w:w="4035" w:type="pct"/>
            <w:tcBorders>
              <w:top w:val="nil"/>
              <w:bottom w:val="nil"/>
            </w:tcBorders>
          </w:tcPr>
          <w:p w14:paraId="18652C5E" w14:textId="26E9717D" w:rsidR="00865189" w:rsidRDefault="0088251B" w:rsidP="001D46EF">
            <w:pPr>
              <w:pStyle w:val="af8"/>
              <w:numPr>
                <w:ilvl w:val="0"/>
                <w:numId w:val="29"/>
              </w:numPr>
              <w:spacing w:line="360" w:lineRule="auto"/>
              <w:ind w:firstLineChars="0"/>
              <w:jc w:val="left"/>
              <w:rPr>
                <w:rFonts w:eastAsiaTheme="minorEastAsia"/>
                <w:sz w:val="21"/>
                <w:szCs w:val="21"/>
              </w:rPr>
            </w:pPr>
            <w:r>
              <w:rPr>
                <w:rFonts w:eastAsiaTheme="minorEastAsia" w:hint="eastAsia"/>
                <w:sz w:val="21"/>
                <w:szCs w:val="21"/>
              </w:rPr>
              <w:t>系统进入修改密码界面</w:t>
            </w:r>
            <w:r w:rsidR="00945B76">
              <w:rPr>
                <w:rFonts w:eastAsiaTheme="minorEastAsia" w:hint="eastAsia"/>
                <w:sz w:val="21"/>
                <w:szCs w:val="21"/>
              </w:rPr>
              <w:t>。</w:t>
            </w:r>
          </w:p>
          <w:p w14:paraId="0C223FFD" w14:textId="6D4FE9AF" w:rsidR="0088251B" w:rsidRDefault="0088251B" w:rsidP="001D46EF">
            <w:pPr>
              <w:pStyle w:val="af8"/>
              <w:numPr>
                <w:ilvl w:val="0"/>
                <w:numId w:val="29"/>
              </w:numPr>
              <w:spacing w:line="360" w:lineRule="auto"/>
              <w:ind w:firstLineChars="0"/>
              <w:jc w:val="left"/>
              <w:rPr>
                <w:rFonts w:eastAsiaTheme="minorEastAsia"/>
                <w:sz w:val="21"/>
                <w:szCs w:val="21"/>
              </w:rPr>
            </w:pPr>
            <w:r>
              <w:rPr>
                <w:rFonts w:eastAsiaTheme="minorEastAsia" w:hint="eastAsia"/>
                <w:sz w:val="21"/>
                <w:szCs w:val="21"/>
              </w:rPr>
              <w:t>用户</w:t>
            </w:r>
            <w:r w:rsidR="00945B76">
              <w:rPr>
                <w:rFonts w:eastAsiaTheme="minorEastAsia" w:hint="eastAsia"/>
                <w:sz w:val="21"/>
                <w:szCs w:val="21"/>
              </w:rPr>
              <w:t>输入邮箱</w:t>
            </w:r>
            <w:r w:rsidR="00411C21">
              <w:rPr>
                <w:rFonts w:eastAsiaTheme="minorEastAsia" w:hint="eastAsia"/>
                <w:sz w:val="21"/>
                <w:szCs w:val="21"/>
              </w:rPr>
              <w:t>、邮箱验证码</w:t>
            </w:r>
            <w:r w:rsidR="00945B76">
              <w:rPr>
                <w:rFonts w:eastAsiaTheme="minorEastAsia" w:hint="eastAsia"/>
                <w:sz w:val="21"/>
                <w:szCs w:val="21"/>
              </w:rPr>
              <w:t>、</w:t>
            </w:r>
            <w:r>
              <w:rPr>
                <w:rFonts w:eastAsiaTheme="minorEastAsia" w:hint="eastAsia"/>
                <w:sz w:val="21"/>
                <w:szCs w:val="21"/>
              </w:rPr>
              <w:t>新密码与再次确认新密码</w:t>
            </w:r>
            <w:r w:rsidR="00945B76">
              <w:rPr>
                <w:rFonts w:eastAsiaTheme="minorEastAsia" w:hint="eastAsia"/>
                <w:sz w:val="21"/>
                <w:szCs w:val="21"/>
              </w:rPr>
              <w:t>。</w:t>
            </w:r>
          </w:p>
          <w:p w14:paraId="78428025" w14:textId="086E4552" w:rsidR="001D46EF" w:rsidRPr="001D46EF" w:rsidRDefault="001D46EF" w:rsidP="001D46EF">
            <w:pPr>
              <w:pStyle w:val="af8"/>
              <w:numPr>
                <w:ilvl w:val="0"/>
                <w:numId w:val="29"/>
              </w:numPr>
              <w:spacing w:line="360" w:lineRule="auto"/>
              <w:ind w:firstLineChars="0"/>
              <w:jc w:val="left"/>
              <w:rPr>
                <w:rFonts w:eastAsiaTheme="minorEastAsia" w:hint="eastAsia"/>
                <w:sz w:val="21"/>
                <w:szCs w:val="21"/>
              </w:rPr>
            </w:pPr>
            <w:r>
              <w:rPr>
                <w:rFonts w:eastAsiaTheme="minorEastAsia" w:hint="eastAsia"/>
                <w:sz w:val="21"/>
                <w:szCs w:val="21"/>
              </w:rPr>
              <w:t>系统对输入的邮箱，密码进行有效性检查，检测输入是否合法。</w:t>
            </w:r>
          </w:p>
          <w:p w14:paraId="39A8409A" w14:textId="50B615DB" w:rsidR="0088251B" w:rsidRDefault="0088251B" w:rsidP="001D46EF">
            <w:pPr>
              <w:pStyle w:val="af8"/>
              <w:numPr>
                <w:ilvl w:val="0"/>
                <w:numId w:val="29"/>
              </w:numPr>
              <w:spacing w:line="360" w:lineRule="auto"/>
              <w:ind w:firstLineChars="0"/>
              <w:jc w:val="left"/>
              <w:rPr>
                <w:rFonts w:eastAsiaTheme="minorEastAsia"/>
                <w:sz w:val="21"/>
                <w:szCs w:val="21"/>
              </w:rPr>
            </w:pPr>
            <w:r>
              <w:rPr>
                <w:rFonts w:eastAsiaTheme="minorEastAsia" w:hint="eastAsia"/>
                <w:sz w:val="21"/>
                <w:szCs w:val="21"/>
              </w:rPr>
              <w:t>系统对</w:t>
            </w:r>
            <w:r w:rsidR="00945B76">
              <w:rPr>
                <w:rFonts w:eastAsiaTheme="minorEastAsia" w:hint="eastAsia"/>
                <w:sz w:val="21"/>
                <w:szCs w:val="21"/>
              </w:rPr>
              <w:t>输入的邮箱</w:t>
            </w:r>
            <w:r w:rsidR="001D46EF">
              <w:rPr>
                <w:rFonts w:eastAsiaTheme="minorEastAsia" w:hint="eastAsia"/>
                <w:sz w:val="21"/>
                <w:szCs w:val="21"/>
              </w:rPr>
              <w:t>，新密码以及再次确认新密码</w:t>
            </w:r>
            <w:r w:rsidR="00945B76">
              <w:rPr>
                <w:rFonts w:eastAsiaTheme="minorEastAsia" w:hint="eastAsia"/>
                <w:sz w:val="21"/>
                <w:szCs w:val="21"/>
              </w:rPr>
              <w:t>进行验证</w:t>
            </w:r>
          </w:p>
          <w:p w14:paraId="1CF4C18B" w14:textId="1257DA9B" w:rsidR="00945B76" w:rsidRPr="0088251B" w:rsidRDefault="00411C21" w:rsidP="001D46EF">
            <w:pPr>
              <w:pStyle w:val="af8"/>
              <w:numPr>
                <w:ilvl w:val="0"/>
                <w:numId w:val="29"/>
              </w:numPr>
              <w:spacing w:line="360" w:lineRule="auto"/>
              <w:ind w:firstLineChars="0"/>
              <w:jc w:val="left"/>
              <w:rPr>
                <w:rFonts w:eastAsiaTheme="minorEastAsia" w:hint="eastAsia"/>
                <w:sz w:val="21"/>
                <w:szCs w:val="21"/>
              </w:rPr>
            </w:pPr>
            <w:r>
              <w:rPr>
                <w:rFonts w:eastAsiaTheme="minorEastAsia" w:hint="eastAsia"/>
                <w:sz w:val="21"/>
                <w:szCs w:val="21"/>
              </w:rPr>
              <w:t>系统跳转至系统登录界面</w:t>
            </w:r>
          </w:p>
        </w:tc>
      </w:tr>
      <w:tr w:rsidR="00865189" w:rsidRPr="00B7359D" w14:paraId="51EF499B" w14:textId="77777777" w:rsidTr="00FE39DC">
        <w:trPr>
          <w:trHeight w:val="540"/>
        </w:trPr>
        <w:tc>
          <w:tcPr>
            <w:tcW w:w="965" w:type="pct"/>
            <w:tcBorders>
              <w:top w:val="nil"/>
              <w:bottom w:val="nil"/>
            </w:tcBorders>
          </w:tcPr>
          <w:p w14:paraId="60DB960E" w14:textId="77777777" w:rsidR="00865189" w:rsidRPr="00217843" w:rsidRDefault="00865189" w:rsidP="00FE39DC">
            <w:pPr>
              <w:spacing w:line="360" w:lineRule="auto"/>
              <w:jc w:val="left"/>
              <w:rPr>
                <w:rFonts w:eastAsiaTheme="minorEastAsia"/>
                <w:sz w:val="21"/>
                <w:szCs w:val="21"/>
              </w:rPr>
            </w:pPr>
            <w:r w:rsidRPr="00217843">
              <w:rPr>
                <w:rFonts w:hint="eastAsia"/>
                <w:sz w:val="21"/>
                <w:szCs w:val="21"/>
              </w:rPr>
              <w:t>拓展点</w:t>
            </w:r>
          </w:p>
        </w:tc>
        <w:tc>
          <w:tcPr>
            <w:tcW w:w="4035" w:type="pct"/>
            <w:tcBorders>
              <w:top w:val="nil"/>
              <w:bottom w:val="nil"/>
            </w:tcBorders>
          </w:tcPr>
          <w:p w14:paraId="63187E69" w14:textId="2A62437F" w:rsidR="00865189" w:rsidRPr="0088251B" w:rsidRDefault="00865189" w:rsidP="0088251B">
            <w:pPr>
              <w:spacing w:line="360" w:lineRule="auto"/>
              <w:jc w:val="left"/>
              <w:rPr>
                <w:rFonts w:eastAsiaTheme="minorEastAsia"/>
                <w:sz w:val="21"/>
                <w:szCs w:val="21"/>
              </w:rPr>
            </w:pPr>
            <w:r w:rsidRPr="0088251B">
              <w:rPr>
                <w:rFonts w:eastAsiaTheme="minorEastAsia" w:hint="eastAsia"/>
                <w:sz w:val="21"/>
                <w:szCs w:val="21"/>
              </w:rPr>
              <w:t>用户输入邮箱，</w:t>
            </w:r>
            <w:r w:rsidR="00411C21">
              <w:rPr>
                <w:rFonts w:eastAsiaTheme="minorEastAsia" w:hint="eastAsia"/>
                <w:sz w:val="21"/>
                <w:szCs w:val="21"/>
              </w:rPr>
              <w:t>新</w:t>
            </w:r>
            <w:r w:rsidRPr="0088251B">
              <w:rPr>
                <w:rFonts w:eastAsiaTheme="minorEastAsia" w:hint="eastAsia"/>
                <w:sz w:val="21"/>
                <w:szCs w:val="21"/>
              </w:rPr>
              <w:t>密码或再次确认</w:t>
            </w:r>
            <w:r w:rsidR="00411C21">
              <w:rPr>
                <w:rFonts w:eastAsiaTheme="minorEastAsia" w:hint="eastAsia"/>
                <w:sz w:val="21"/>
                <w:szCs w:val="21"/>
              </w:rPr>
              <w:t>新</w:t>
            </w:r>
            <w:r w:rsidRPr="0088251B">
              <w:rPr>
                <w:rFonts w:eastAsiaTheme="minorEastAsia" w:hint="eastAsia"/>
                <w:sz w:val="21"/>
                <w:szCs w:val="21"/>
              </w:rPr>
              <w:t>密码不合法，系统将显示对应的错误信息。</w:t>
            </w:r>
          </w:p>
          <w:p w14:paraId="3DB66E7E" w14:textId="77777777" w:rsidR="00865189" w:rsidRPr="0088251B" w:rsidRDefault="00865189" w:rsidP="0088251B">
            <w:pPr>
              <w:spacing w:line="360" w:lineRule="auto"/>
              <w:jc w:val="left"/>
              <w:rPr>
                <w:rFonts w:eastAsiaTheme="minorEastAsia"/>
                <w:sz w:val="21"/>
                <w:szCs w:val="21"/>
              </w:rPr>
            </w:pPr>
            <w:r w:rsidRPr="0088251B">
              <w:rPr>
                <w:rFonts w:eastAsiaTheme="minorEastAsia" w:hint="eastAsia"/>
                <w:sz w:val="21"/>
                <w:szCs w:val="21"/>
              </w:rPr>
              <w:t>系统未找到该邮箱的账号信息，系统将显示“邮箱未注册”错误信息。</w:t>
            </w:r>
          </w:p>
          <w:p w14:paraId="1AB9A447" w14:textId="77777777" w:rsidR="00865189" w:rsidRPr="0088251B" w:rsidRDefault="00865189" w:rsidP="0088251B">
            <w:pPr>
              <w:spacing w:line="360" w:lineRule="auto"/>
              <w:jc w:val="left"/>
              <w:rPr>
                <w:rFonts w:eastAsiaTheme="minorEastAsia"/>
                <w:sz w:val="21"/>
                <w:szCs w:val="21"/>
              </w:rPr>
            </w:pPr>
            <w:r w:rsidRPr="0088251B">
              <w:rPr>
                <w:rFonts w:eastAsiaTheme="minorEastAsia" w:hint="eastAsia"/>
                <w:sz w:val="21"/>
                <w:szCs w:val="21"/>
              </w:rPr>
              <w:t>系统验证邮箱错误，系统将显示“邮箱验证失败”错误信息。</w:t>
            </w:r>
          </w:p>
          <w:p w14:paraId="5EDFFCBA" w14:textId="7C36FC18" w:rsidR="00865189" w:rsidRPr="0088251B" w:rsidRDefault="00865189" w:rsidP="0088251B">
            <w:pPr>
              <w:spacing w:line="360" w:lineRule="auto"/>
              <w:jc w:val="left"/>
              <w:rPr>
                <w:rFonts w:eastAsiaTheme="minorEastAsia" w:hint="eastAsia"/>
                <w:sz w:val="21"/>
                <w:szCs w:val="21"/>
              </w:rPr>
            </w:pPr>
            <w:r w:rsidRPr="0088251B">
              <w:rPr>
                <w:rFonts w:eastAsiaTheme="minorEastAsia" w:hint="eastAsia"/>
                <w:sz w:val="21"/>
                <w:szCs w:val="21"/>
              </w:rPr>
              <w:t>系统</w:t>
            </w:r>
            <w:r w:rsidR="000378EC">
              <w:rPr>
                <w:rFonts w:eastAsiaTheme="minorEastAsia" w:hint="eastAsia"/>
                <w:sz w:val="21"/>
                <w:szCs w:val="21"/>
              </w:rPr>
              <w:t>修改密码</w:t>
            </w:r>
            <w:r w:rsidRPr="0088251B">
              <w:rPr>
                <w:rFonts w:eastAsiaTheme="minorEastAsia" w:hint="eastAsia"/>
                <w:sz w:val="21"/>
                <w:szCs w:val="21"/>
              </w:rPr>
              <w:t>失败，系统将显示“</w:t>
            </w:r>
            <w:r w:rsidR="000378EC">
              <w:rPr>
                <w:rFonts w:eastAsiaTheme="minorEastAsia" w:hint="eastAsia"/>
                <w:sz w:val="21"/>
                <w:szCs w:val="21"/>
              </w:rPr>
              <w:t>密码修改失败</w:t>
            </w:r>
            <w:r w:rsidRPr="0088251B">
              <w:rPr>
                <w:rFonts w:eastAsiaTheme="minorEastAsia" w:hint="eastAsia"/>
                <w:sz w:val="21"/>
                <w:szCs w:val="21"/>
              </w:rPr>
              <w:t>”错误信息</w:t>
            </w:r>
          </w:p>
        </w:tc>
      </w:tr>
    </w:tbl>
    <w:p w14:paraId="1B5F10B8" w14:textId="77777777" w:rsidR="00722514" w:rsidRDefault="00722514" w:rsidP="00722514"/>
    <w:p w14:paraId="4E3AB71E" w14:textId="77777777" w:rsidR="00735538" w:rsidRDefault="00735538" w:rsidP="00722514"/>
    <w:p w14:paraId="462325E8" w14:textId="77777777" w:rsidR="00735538" w:rsidRDefault="00735538" w:rsidP="00722514">
      <w:pPr>
        <w:rPr>
          <w:rFonts w:hint="eastAsia"/>
        </w:rPr>
      </w:pPr>
    </w:p>
    <w:p w14:paraId="090DCE59" w14:textId="25EAA876" w:rsidR="000378EC" w:rsidRDefault="000378EC" w:rsidP="00722514">
      <w:r>
        <w:rPr>
          <w:rFonts w:hint="eastAsia"/>
        </w:rPr>
        <w:t>个人信息</w:t>
      </w:r>
      <w:r w:rsidR="00285E43">
        <w:rPr>
          <w:rFonts w:hint="eastAsia"/>
        </w:rPr>
        <w:t>查看功能用例表如表</w:t>
      </w:r>
      <w:r w:rsidR="00285E43">
        <w:rPr>
          <w:rFonts w:hint="eastAsia"/>
        </w:rPr>
        <w:t>3</w:t>
      </w:r>
      <w:r w:rsidR="00285E43">
        <w:t>.5</w:t>
      </w:r>
      <w:r w:rsidR="00285E43">
        <w:rPr>
          <w:rFonts w:hint="eastAsia"/>
        </w:rPr>
        <w:t>所示</w:t>
      </w:r>
    </w:p>
    <w:p w14:paraId="1CD4FAEB" w14:textId="277B64F9" w:rsidR="00285E43" w:rsidRDefault="00285E43" w:rsidP="00285E43">
      <w:pPr>
        <w:pStyle w:val="afa"/>
      </w:pPr>
      <w:r>
        <w:rPr>
          <w:rFonts w:hint="eastAsia"/>
        </w:rPr>
        <w:t>表</w:t>
      </w:r>
      <w:r>
        <w:rPr>
          <w:rFonts w:hint="eastAsia"/>
        </w:rPr>
        <w:t>3</w:t>
      </w:r>
      <w:r>
        <w:t>.3</w:t>
      </w:r>
      <w:r>
        <w:rPr>
          <w:rFonts w:hint="eastAsia"/>
        </w:rPr>
        <w:t>个人信息</w:t>
      </w:r>
      <w:r w:rsidR="00F15568">
        <w:rPr>
          <w:rFonts w:hint="eastAsia"/>
        </w:rPr>
        <w:t>查看</w:t>
      </w:r>
      <w:r>
        <w:rPr>
          <w:rFonts w:hint="eastAsia"/>
        </w:rPr>
        <w:t>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285E43" w:rsidRPr="00217843" w14:paraId="33B53589" w14:textId="77777777" w:rsidTr="00FE39DC">
        <w:trPr>
          <w:trHeight w:val="491"/>
        </w:trPr>
        <w:tc>
          <w:tcPr>
            <w:tcW w:w="965" w:type="pct"/>
          </w:tcPr>
          <w:p w14:paraId="31AADB7E" w14:textId="77777777" w:rsidR="00285E43" w:rsidRPr="00F15568" w:rsidRDefault="00285E43" w:rsidP="00FE39DC">
            <w:pPr>
              <w:spacing w:line="360" w:lineRule="auto"/>
              <w:jc w:val="left"/>
              <w:rPr>
                <w:rFonts w:asciiTheme="minorEastAsia" w:eastAsiaTheme="minorEastAsia" w:hAnsiTheme="minorEastAsia"/>
                <w:sz w:val="21"/>
                <w:szCs w:val="21"/>
              </w:rPr>
            </w:pPr>
            <w:r w:rsidRPr="00F15568">
              <w:rPr>
                <w:rFonts w:hint="eastAsia"/>
                <w:sz w:val="21"/>
                <w:szCs w:val="21"/>
              </w:rPr>
              <w:t>用例名称</w:t>
            </w:r>
          </w:p>
        </w:tc>
        <w:tc>
          <w:tcPr>
            <w:tcW w:w="4035" w:type="pct"/>
          </w:tcPr>
          <w:p w14:paraId="02B34D9D" w14:textId="3800E083" w:rsidR="00285E43" w:rsidRPr="00F15568" w:rsidRDefault="00F15568" w:rsidP="00FE39DC">
            <w:pPr>
              <w:spacing w:line="360" w:lineRule="auto"/>
              <w:jc w:val="left"/>
              <w:rPr>
                <w:rFonts w:asciiTheme="minorEastAsia" w:eastAsiaTheme="minorEastAsia" w:hAnsiTheme="minorEastAsia" w:hint="eastAsia"/>
                <w:sz w:val="21"/>
                <w:szCs w:val="21"/>
              </w:rPr>
            </w:pPr>
            <w:r w:rsidRPr="00F15568">
              <w:rPr>
                <w:rFonts w:hint="eastAsia"/>
                <w:sz w:val="21"/>
                <w:szCs w:val="21"/>
              </w:rPr>
              <w:t>个人信息查看</w:t>
            </w:r>
          </w:p>
        </w:tc>
      </w:tr>
      <w:tr w:rsidR="00285E43" w:rsidRPr="00217843" w14:paraId="5E6D82EE" w14:textId="77777777" w:rsidTr="00FE39DC">
        <w:trPr>
          <w:trHeight w:val="530"/>
        </w:trPr>
        <w:tc>
          <w:tcPr>
            <w:tcW w:w="965" w:type="pct"/>
            <w:tcBorders>
              <w:bottom w:val="nil"/>
            </w:tcBorders>
          </w:tcPr>
          <w:p w14:paraId="49D396C6" w14:textId="77777777" w:rsidR="00285E43" w:rsidRPr="00F15568" w:rsidRDefault="00285E43" w:rsidP="00FE39DC">
            <w:pPr>
              <w:spacing w:line="360" w:lineRule="auto"/>
              <w:jc w:val="left"/>
              <w:rPr>
                <w:rFonts w:eastAsiaTheme="minorEastAsia"/>
                <w:sz w:val="21"/>
                <w:szCs w:val="21"/>
              </w:rPr>
            </w:pPr>
            <w:r w:rsidRPr="00F15568">
              <w:rPr>
                <w:rFonts w:hint="eastAsia"/>
                <w:sz w:val="21"/>
                <w:szCs w:val="21"/>
              </w:rPr>
              <w:lastRenderedPageBreak/>
              <w:t>用例描述</w:t>
            </w:r>
          </w:p>
        </w:tc>
        <w:tc>
          <w:tcPr>
            <w:tcW w:w="4035" w:type="pct"/>
            <w:tcBorders>
              <w:bottom w:val="nil"/>
            </w:tcBorders>
          </w:tcPr>
          <w:p w14:paraId="554BF7C7" w14:textId="0EBA57FF" w:rsidR="00285E43" w:rsidRPr="00F15568" w:rsidRDefault="00F15568" w:rsidP="00FE39DC">
            <w:pPr>
              <w:spacing w:line="360" w:lineRule="auto"/>
              <w:jc w:val="left"/>
              <w:rPr>
                <w:rFonts w:eastAsiaTheme="minorEastAsia"/>
                <w:sz w:val="21"/>
                <w:szCs w:val="21"/>
              </w:rPr>
            </w:pPr>
            <w:r w:rsidRPr="00F15568">
              <w:rPr>
                <w:rFonts w:hint="eastAsia"/>
                <w:sz w:val="21"/>
                <w:szCs w:val="21"/>
              </w:rPr>
              <w:t>查看已经录入的个人信息。</w:t>
            </w:r>
          </w:p>
        </w:tc>
      </w:tr>
      <w:tr w:rsidR="00285E43" w:rsidRPr="00217843" w14:paraId="07810A7F" w14:textId="77777777" w:rsidTr="00FE39DC">
        <w:trPr>
          <w:trHeight w:val="530"/>
        </w:trPr>
        <w:tc>
          <w:tcPr>
            <w:tcW w:w="965" w:type="pct"/>
            <w:tcBorders>
              <w:top w:val="nil"/>
              <w:bottom w:val="nil"/>
            </w:tcBorders>
          </w:tcPr>
          <w:p w14:paraId="2A44C50C" w14:textId="77777777" w:rsidR="00285E43" w:rsidRPr="00217843" w:rsidRDefault="00285E43" w:rsidP="00FE39DC">
            <w:pPr>
              <w:spacing w:line="360" w:lineRule="auto"/>
              <w:jc w:val="left"/>
              <w:rPr>
                <w:rFonts w:eastAsiaTheme="minorEastAsia"/>
                <w:sz w:val="21"/>
                <w:szCs w:val="21"/>
              </w:rPr>
            </w:pPr>
            <w:r w:rsidRPr="00217843">
              <w:rPr>
                <w:rFonts w:hint="eastAsia"/>
                <w:sz w:val="21"/>
                <w:szCs w:val="21"/>
              </w:rPr>
              <w:t>参与者</w:t>
            </w:r>
          </w:p>
        </w:tc>
        <w:tc>
          <w:tcPr>
            <w:tcW w:w="4035" w:type="pct"/>
            <w:tcBorders>
              <w:top w:val="nil"/>
              <w:bottom w:val="nil"/>
            </w:tcBorders>
          </w:tcPr>
          <w:p w14:paraId="2B481602" w14:textId="77777777" w:rsidR="00285E43" w:rsidRPr="00217843" w:rsidRDefault="00285E43" w:rsidP="00FE39DC">
            <w:pPr>
              <w:spacing w:line="360" w:lineRule="auto"/>
              <w:jc w:val="left"/>
              <w:rPr>
                <w:rFonts w:eastAsiaTheme="minorEastAsia"/>
                <w:sz w:val="21"/>
                <w:szCs w:val="21"/>
              </w:rPr>
            </w:pPr>
            <w:r w:rsidRPr="00217843">
              <w:rPr>
                <w:rFonts w:eastAsiaTheme="minorEastAsia" w:hint="eastAsia"/>
                <w:sz w:val="21"/>
                <w:szCs w:val="21"/>
              </w:rPr>
              <w:t>用户</w:t>
            </w:r>
          </w:p>
        </w:tc>
      </w:tr>
      <w:tr w:rsidR="00285E43" w:rsidRPr="00217843" w14:paraId="540A33F2" w14:textId="77777777" w:rsidTr="00FE39DC">
        <w:trPr>
          <w:trHeight w:val="540"/>
        </w:trPr>
        <w:tc>
          <w:tcPr>
            <w:tcW w:w="965" w:type="pct"/>
            <w:tcBorders>
              <w:top w:val="nil"/>
              <w:bottom w:val="nil"/>
            </w:tcBorders>
          </w:tcPr>
          <w:p w14:paraId="7C7C4D5A" w14:textId="77777777" w:rsidR="00285E43" w:rsidRPr="00217843" w:rsidRDefault="00285E43" w:rsidP="00FE39DC">
            <w:pPr>
              <w:spacing w:line="360" w:lineRule="auto"/>
              <w:jc w:val="left"/>
              <w:rPr>
                <w:rFonts w:eastAsiaTheme="minorEastAsia"/>
                <w:sz w:val="21"/>
                <w:szCs w:val="21"/>
              </w:rPr>
            </w:pPr>
            <w:r w:rsidRPr="00217843">
              <w:rPr>
                <w:rFonts w:hint="eastAsia"/>
                <w:sz w:val="21"/>
                <w:szCs w:val="21"/>
              </w:rPr>
              <w:t>前置条件</w:t>
            </w:r>
          </w:p>
        </w:tc>
        <w:tc>
          <w:tcPr>
            <w:tcW w:w="4035" w:type="pct"/>
            <w:tcBorders>
              <w:top w:val="nil"/>
              <w:bottom w:val="nil"/>
            </w:tcBorders>
          </w:tcPr>
          <w:p w14:paraId="47B05DC5" w14:textId="77777777" w:rsidR="00285E43" w:rsidRPr="00217843" w:rsidRDefault="00285E43" w:rsidP="00FE39DC">
            <w:pPr>
              <w:spacing w:line="360" w:lineRule="auto"/>
              <w:jc w:val="left"/>
              <w:rPr>
                <w:rFonts w:eastAsiaTheme="minorEastAsia"/>
                <w:sz w:val="21"/>
                <w:szCs w:val="21"/>
              </w:rPr>
            </w:pPr>
            <w:r>
              <w:rPr>
                <w:rFonts w:eastAsiaTheme="minorEastAsia" w:hint="eastAsia"/>
                <w:sz w:val="21"/>
                <w:szCs w:val="21"/>
              </w:rPr>
              <w:t>用户已凭借系统注册的账号登录进入系统。</w:t>
            </w:r>
          </w:p>
        </w:tc>
      </w:tr>
      <w:tr w:rsidR="00285E43" w:rsidRPr="00217843" w14:paraId="139184DC" w14:textId="77777777" w:rsidTr="00FE39DC">
        <w:trPr>
          <w:trHeight w:val="540"/>
        </w:trPr>
        <w:tc>
          <w:tcPr>
            <w:tcW w:w="965" w:type="pct"/>
            <w:tcBorders>
              <w:top w:val="nil"/>
              <w:bottom w:val="nil"/>
            </w:tcBorders>
          </w:tcPr>
          <w:p w14:paraId="26779B8A" w14:textId="77777777" w:rsidR="00285E43" w:rsidRPr="00217843" w:rsidRDefault="00285E43" w:rsidP="00FE39DC">
            <w:pPr>
              <w:spacing w:line="360" w:lineRule="auto"/>
              <w:jc w:val="left"/>
              <w:rPr>
                <w:rFonts w:eastAsiaTheme="minorEastAsia"/>
                <w:sz w:val="21"/>
                <w:szCs w:val="21"/>
              </w:rPr>
            </w:pPr>
            <w:r w:rsidRPr="00217843">
              <w:rPr>
                <w:rFonts w:hint="eastAsia"/>
                <w:sz w:val="21"/>
                <w:szCs w:val="21"/>
              </w:rPr>
              <w:t>后置条件</w:t>
            </w:r>
          </w:p>
        </w:tc>
        <w:tc>
          <w:tcPr>
            <w:tcW w:w="4035" w:type="pct"/>
            <w:tcBorders>
              <w:top w:val="nil"/>
              <w:bottom w:val="nil"/>
            </w:tcBorders>
          </w:tcPr>
          <w:p w14:paraId="5596C1B1" w14:textId="0A4CF919" w:rsidR="00285E43" w:rsidRPr="00217843" w:rsidRDefault="00515A19" w:rsidP="00FE39DC">
            <w:pPr>
              <w:spacing w:line="360" w:lineRule="auto"/>
              <w:jc w:val="left"/>
              <w:rPr>
                <w:rFonts w:eastAsiaTheme="minorEastAsia"/>
                <w:sz w:val="21"/>
                <w:szCs w:val="21"/>
              </w:rPr>
            </w:pPr>
            <w:r>
              <w:rPr>
                <w:rFonts w:eastAsiaTheme="minorEastAsia" w:hint="eastAsia"/>
                <w:sz w:val="21"/>
                <w:szCs w:val="21"/>
              </w:rPr>
              <w:t>用户可在</w:t>
            </w:r>
            <w:r w:rsidR="005230D2">
              <w:rPr>
                <w:rFonts w:eastAsiaTheme="minorEastAsia" w:hint="eastAsia"/>
                <w:sz w:val="21"/>
                <w:szCs w:val="21"/>
              </w:rPr>
              <w:t>我的信息界面查看个人信息</w:t>
            </w:r>
            <w:r w:rsidR="000936DC">
              <w:rPr>
                <w:rFonts w:eastAsiaTheme="minorEastAsia" w:hint="eastAsia"/>
                <w:sz w:val="21"/>
                <w:szCs w:val="21"/>
              </w:rPr>
              <w:t>。</w:t>
            </w:r>
          </w:p>
        </w:tc>
      </w:tr>
      <w:tr w:rsidR="00285E43" w:rsidRPr="00217843" w14:paraId="63CC2070" w14:textId="77777777" w:rsidTr="00FE39DC">
        <w:trPr>
          <w:trHeight w:val="540"/>
        </w:trPr>
        <w:tc>
          <w:tcPr>
            <w:tcW w:w="965" w:type="pct"/>
            <w:tcBorders>
              <w:top w:val="nil"/>
              <w:bottom w:val="nil"/>
            </w:tcBorders>
          </w:tcPr>
          <w:p w14:paraId="50A2B26E" w14:textId="77777777" w:rsidR="00285E43" w:rsidRPr="00217843" w:rsidRDefault="00285E43" w:rsidP="00FE39DC">
            <w:pPr>
              <w:spacing w:line="360" w:lineRule="auto"/>
              <w:jc w:val="left"/>
              <w:rPr>
                <w:rFonts w:eastAsiaTheme="minorEastAsia"/>
                <w:sz w:val="21"/>
                <w:szCs w:val="21"/>
              </w:rPr>
            </w:pPr>
            <w:r w:rsidRPr="00217843">
              <w:rPr>
                <w:rFonts w:hint="eastAsia"/>
                <w:sz w:val="21"/>
                <w:szCs w:val="21"/>
              </w:rPr>
              <w:t>基本路径</w:t>
            </w:r>
          </w:p>
        </w:tc>
        <w:tc>
          <w:tcPr>
            <w:tcW w:w="4035" w:type="pct"/>
            <w:tcBorders>
              <w:top w:val="nil"/>
              <w:bottom w:val="nil"/>
            </w:tcBorders>
          </w:tcPr>
          <w:p w14:paraId="0CA3FCE2" w14:textId="47DFBC6F" w:rsidR="00285E43" w:rsidRPr="005230D2" w:rsidRDefault="00285E43" w:rsidP="005230D2">
            <w:pPr>
              <w:pStyle w:val="af8"/>
              <w:numPr>
                <w:ilvl w:val="0"/>
                <w:numId w:val="30"/>
              </w:numPr>
              <w:spacing w:line="360" w:lineRule="auto"/>
              <w:ind w:firstLineChars="0"/>
              <w:jc w:val="left"/>
              <w:rPr>
                <w:rFonts w:eastAsiaTheme="minorEastAsia"/>
                <w:sz w:val="21"/>
                <w:szCs w:val="21"/>
              </w:rPr>
            </w:pPr>
            <w:r w:rsidRPr="005230D2">
              <w:rPr>
                <w:rFonts w:eastAsiaTheme="minorEastAsia" w:hint="eastAsia"/>
                <w:sz w:val="21"/>
                <w:szCs w:val="21"/>
              </w:rPr>
              <w:t>系统进入</w:t>
            </w:r>
            <w:r w:rsidR="005230D2" w:rsidRPr="005230D2">
              <w:rPr>
                <w:rFonts w:eastAsiaTheme="minorEastAsia" w:hint="eastAsia"/>
                <w:sz w:val="21"/>
                <w:szCs w:val="21"/>
              </w:rPr>
              <w:t>我的信息</w:t>
            </w:r>
            <w:r w:rsidRPr="005230D2">
              <w:rPr>
                <w:rFonts w:eastAsiaTheme="minorEastAsia" w:hint="eastAsia"/>
                <w:sz w:val="21"/>
                <w:szCs w:val="21"/>
              </w:rPr>
              <w:t>界面。</w:t>
            </w:r>
          </w:p>
          <w:p w14:paraId="03C2D0AD" w14:textId="122E039A" w:rsidR="00285E43" w:rsidRPr="005230D2" w:rsidRDefault="005230D2" w:rsidP="005230D2">
            <w:pPr>
              <w:pStyle w:val="af8"/>
              <w:numPr>
                <w:ilvl w:val="0"/>
                <w:numId w:val="30"/>
              </w:numPr>
              <w:spacing w:line="360" w:lineRule="auto"/>
              <w:ind w:firstLineChars="0"/>
              <w:jc w:val="left"/>
              <w:rPr>
                <w:rFonts w:eastAsiaTheme="minorEastAsia" w:hint="eastAsia"/>
                <w:sz w:val="21"/>
                <w:szCs w:val="21"/>
              </w:rPr>
            </w:pPr>
            <w:r w:rsidRPr="005230D2">
              <w:rPr>
                <w:rFonts w:eastAsiaTheme="minorEastAsia" w:hint="eastAsia"/>
                <w:sz w:val="21"/>
                <w:szCs w:val="21"/>
              </w:rPr>
              <w:t>用户可在我的信息界面查看已经录入的个人信息</w:t>
            </w:r>
            <w:r w:rsidR="000936DC">
              <w:rPr>
                <w:rFonts w:eastAsiaTheme="minorEastAsia" w:hint="eastAsia"/>
                <w:sz w:val="21"/>
                <w:szCs w:val="21"/>
              </w:rPr>
              <w:t>。</w:t>
            </w:r>
          </w:p>
        </w:tc>
      </w:tr>
    </w:tbl>
    <w:p w14:paraId="2F0EEE24" w14:textId="77777777" w:rsidR="005230D2" w:rsidRPr="009B7559" w:rsidRDefault="005230D2" w:rsidP="009B7559">
      <w:pPr>
        <w:rPr>
          <w:rFonts w:hint="eastAsia"/>
        </w:rPr>
      </w:pPr>
    </w:p>
    <w:p w14:paraId="5F9AC7D2" w14:textId="6A99513C" w:rsidR="00D0122C" w:rsidRDefault="00D0122C" w:rsidP="00EB55CE">
      <w:r>
        <w:rPr>
          <w:rFonts w:hint="eastAsia"/>
        </w:rPr>
        <w:t>个人信息修改</w:t>
      </w:r>
      <w:r w:rsidR="00EB55CE">
        <w:rPr>
          <w:rFonts w:hint="eastAsia"/>
        </w:rPr>
        <w:t>功能</w:t>
      </w:r>
      <w:r w:rsidR="005230D2">
        <w:rPr>
          <w:rFonts w:hint="eastAsia"/>
        </w:rPr>
        <w:t>用例表如表</w:t>
      </w:r>
      <w:r w:rsidR="005230D2">
        <w:t>3.6</w:t>
      </w:r>
      <w:r w:rsidR="005230D2">
        <w:rPr>
          <w:rFonts w:hint="eastAsia"/>
        </w:rPr>
        <w:t>所示</w:t>
      </w:r>
    </w:p>
    <w:p w14:paraId="60370A9C" w14:textId="4192287A" w:rsidR="005230D2" w:rsidRDefault="005230D2" w:rsidP="005230D2">
      <w:pPr>
        <w:pStyle w:val="afa"/>
      </w:pPr>
      <w:r>
        <w:rPr>
          <w:rFonts w:hint="eastAsia"/>
        </w:rPr>
        <w:t>表</w:t>
      </w:r>
      <w:r>
        <w:rPr>
          <w:rFonts w:hint="eastAsia"/>
        </w:rPr>
        <w:t>3</w:t>
      </w:r>
      <w:r>
        <w:t>.6</w:t>
      </w:r>
      <w:r>
        <w:rPr>
          <w:rFonts w:hint="eastAsia"/>
        </w:rPr>
        <w:t>个人信息修改用例表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5230D2" w:rsidRPr="00217843" w14:paraId="39DB2C84" w14:textId="77777777" w:rsidTr="00FE39DC">
        <w:trPr>
          <w:trHeight w:val="491"/>
        </w:trPr>
        <w:tc>
          <w:tcPr>
            <w:tcW w:w="965" w:type="pct"/>
          </w:tcPr>
          <w:p w14:paraId="3A9EE641" w14:textId="77777777" w:rsidR="005230D2" w:rsidRPr="00F15568" w:rsidRDefault="005230D2" w:rsidP="00FE39DC">
            <w:pPr>
              <w:spacing w:line="360" w:lineRule="auto"/>
              <w:jc w:val="left"/>
              <w:rPr>
                <w:rFonts w:asciiTheme="minorEastAsia" w:eastAsiaTheme="minorEastAsia" w:hAnsiTheme="minorEastAsia"/>
                <w:sz w:val="21"/>
                <w:szCs w:val="21"/>
              </w:rPr>
            </w:pPr>
            <w:r w:rsidRPr="00F15568">
              <w:rPr>
                <w:rFonts w:hint="eastAsia"/>
                <w:sz w:val="21"/>
                <w:szCs w:val="21"/>
              </w:rPr>
              <w:t>用例名称</w:t>
            </w:r>
          </w:p>
        </w:tc>
        <w:tc>
          <w:tcPr>
            <w:tcW w:w="4035" w:type="pct"/>
          </w:tcPr>
          <w:p w14:paraId="7CF40E72" w14:textId="77777777" w:rsidR="005230D2" w:rsidRPr="00F15568" w:rsidRDefault="005230D2" w:rsidP="00FE39DC">
            <w:pPr>
              <w:spacing w:line="360" w:lineRule="auto"/>
              <w:jc w:val="left"/>
              <w:rPr>
                <w:rFonts w:asciiTheme="minorEastAsia" w:eastAsiaTheme="minorEastAsia" w:hAnsiTheme="minorEastAsia" w:hint="eastAsia"/>
                <w:sz w:val="21"/>
                <w:szCs w:val="21"/>
              </w:rPr>
            </w:pPr>
            <w:r w:rsidRPr="00F15568">
              <w:rPr>
                <w:rFonts w:hint="eastAsia"/>
                <w:sz w:val="21"/>
                <w:szCs w:val="21"/>
              </w:rPr>
              <w:t>个人信息查看</w:t>
            </w:r>
          </w:p>
        </w:tc>
      </w:tr>
      <w:tr w:rsidR="005230D2" w:rsidRPr="00217843" w14:paraId="229CB203" w14:textId="77777777" w:rsidTr="00FE39DC">
        <w:trPr>
          <w:trHeight w:val="530"/>
        </w:trPr>
        <w:tc>
          <w:tcPr>
            <w:tcW w:w="965" w:type="pct"/>
            <w:tcBorders>
              <w:bottom w:val="nil"/>
            </w:tcBorders>
          </w:tcPr>
          <w:p w14:paraId="28479C98" w14:textId="77777777" w:rsidR="005230D2" w:rsidRPr="00F15568" w:rsidRDefault="005230D2" w:rsidP="00FE39DC">
            <w:pPr>
              <w:spacing w:line="360" w:lineRule="auto"/>
              <w:jc w:val="left"/>
              <w:rPr>
                <w:rFonts w:eastAsiaTheme="minorEastAsia"/>
                <w:sz w:val="21"/>
                <w:szCs w:val="21"/>
              </w:rPr>
            </w:pPr>
            <w:r w:rsidRPr="00F15568">
              <w:rPr>
                <w:rFonts w:hint="eastAsia"/>
                <w:sz w:val="21"/>
                <w:szCs w:val="21"/>
              </w:rPr>
              <w:t>用例描述</w:t>
            </w:r>
          </w:p>
        </w:tc>
        <w:tc>
          <w:tcPr>
            <w:tcW w:w="4035" w:type="pct"/>
            <w:tcBorders>
              <w:bottom w:val="nil"/>
            </w:tcBorders>
          </w:tcPr>
          <w:p w14:paraId="5E4F487C" w14:textId="77777777" w:rsidR="005230D2" w:rsidRPr="00F15568" w:rsidRDefault="005230D2" w:rsidP="00FE39DC">
            <w:pPr>
              <w:spacing w:line="360" w:lineRule="auto"/>
              <w:jc w:val="left"/>
              <w:rPr>
                <w:rFonts w:eastAsiaTheme="minorEastAsia"/>
                <w:sz w:val="21"/>
                <w:szCs w:val="21"/>
              </w:rPr>
            </w:pPr>
            <w:r w:rsidRPr="00F15568">
              <w:rPr>
                <w:rFonts w:hint="eastAsia"/>
                <w:sz w:val="21"/>
                <w:szCs w:val="21"/>
              </w:rPr>
              <w:t>查看已经录入的个人信息。</w:t>
            </w:r>
          </w:p>
        </w:tc>
      </w:tr>
      <w:tr w:rsidR="005230D2" w:rsidRPr="00217843" w14:paraId="041FEF84" w14:textId="77777777" w:rsidTr="00FE39DC">
        <w:trPr>
          <w:trHeight w:val="530"/>
        </w:trPr>
        <w:tc>
          <w:tcPr>
            <w:tcW w:w="965" w:type="pct"/>
            <w:tcBorders>
              <w:top w:val="nil"/>
              <w:bottom w:val="nil"/>
            </w:tcBorders>
          </w:tcPr>
          <w:p w14:paraId="7065E551" w14:textId="77777777" w:rsidR="005230D2" w:rsidRPr="00217843" w:rsidRDefault="005230D2" w:rsidP="00FE39DC">
            <w:pPr>
              <w:spacing w:line="360" w:lineRule="auto"/>
              <w:jc w:val="left"/>
              <w:rPr>
                <w:rFonts w:eastAsiaTheme="minorEastAsia"/>
                <w:sz w:val="21"/>
                <w:szCs w:val="21"/>
              </w:rPr>
            </w:pPr>
            <w:r w:rsidRPr="00217843">
              <w:rPr>
                <w:rFonts w:hint="eastAsia"/>
                <w:sz w:val="21"/>
                <w:szCs w:val="21"/>
              </w:rPr>
              <w:t>参与者</w:t>
            </w:r>
          </w:p>
        </w:tc>
        <w:tc>
          <w:tcPr>
            <w:tcW w:w="4035" w:type="pct"/>
            <w:tcBorders>
              <w:top w:val="nil"/>
              <w:bottom w:val="nil"/>
            </w:tcBorders>
          </w:tcPr>
          <w:p w14:paraId="101B5887" w14:textId="77777777" w:rsidR="005230D2" w:rsidRPr="00217843" w:rsidRDefault="005230D2" w:rsidP="00FE39DC">
            <w:pPr>
              <w:spacing w:line="360" w:lineRule="auto"/>
              <w:jc w:val="left"/>
              <w:rPr>
                <w:rFonts w:eastAsiaTheme="minorEastAsia"/>
                <w:sz w:val="21"/>
                <w:szCs w:val="21"/>
              </w:rPr>
            </w:pPr>
            <w:r w:rsidRPr="00217843">
              <w:rPr>
                <w:rFonts w:eastAsiaTheme="minorEastAsia" w:hint="eastAsia"/>
                <w:sz w:val="21"/>
                <w:szCs w:val="21"/>
              </w:rPr>
              <w:t>用户</w:t>
            </w:r>
          </w:p>
        </w:tc>
      </w:tr>
      <w:tr w:rsidR="005230D2" w:rsidRPr="00217843" w14:paraId="1E493C88" w14:textId="77777777" w:rsidTr="00FE39DC">
        <w:trPr>
          <w:trHeight w:val="540"/>
        </w:trPr>
        <w:tc>
          <w:tcPr>
            <w:tcW w:w="965" w:type="pct"/>
            <w:tcBorders>
              <w:top w:val="nil"/>
              <w:bottom w:val="nil"/>
            </w:tcBorders>
          </w:tcPr>
          <w:p w14:paraId="58343E78" w14:textId="77777777" w:rsidR="005230D2" w:rsidRPr="00217843" w:rsidRDefault="005230D2" w:rsidP="00FE39DC">
            <w:pPr>
              <w:spacing w:line="360" w:lineRule="auto"/>
              <w:jc w:val="left"/>
              <w:rPr>
                <w:rFonts w:eastAsiaTheme="minorEastAsia"/>
                <w:sz w:val="21"/>
                <w:szCs w:val="21"/>
              </w:rPr>
            </w:pPr>
            <w:r w:rsidRPr="00217843">
              <w:rPr>
                <w:rFonts w:hint="eastAsia"/>
                <w:sz w:val="21"/>
                <w:szCs w:val="21"/>
              </w:rPr>
              <w:t>前置条件</w:t>
            </w:r>
          </w:p>
        </w:tc>
        <w:tc>
          <w:tcPr>
            <w:tcW w:w="4035" w:type="pct"/>
            <w:tcBorders>
              <w:top w:val="nil"/>
              <w:bottom w:val="nil"/>
            </w:tcBorders>
          </w:tcPr>
          <w:p w14:paraId="674D5F2D" w14:textId="77777777" w:rsidR="005230D2" w:rsidRPr="00217843" w:rsidRDefault="005230D2" w:rsidP="00FE39DC">
            <w:pPr>
              <w:spacing w:line="360" w:lineRule="auto"/>
              <w:jc w:val="left"/>
              <w:rPr>
                <w:rFonts w:eastAsiaTheme="minorEastAsia"/>
                <w:sz w:val="21"/>
                <w:szCs w:val="21"/>
              </w:rPr>
            </w:pPr>
            <w:r>
              <w:rPr>
                <w:rFonts w:eastAsiaTheme="minorEastAsia" w:hint="eastAsia"/>
                <w:sz w:val="21"/>
                <w:szCs w:val="21"/>
              </w:rPr>
              <w:t>用户已凭借系统注册的账号登录进入系统。</w:t>
            </w:r>
          </w:p>
        </w:tc>
      </w:tr>
      <w:tr w:rsidR="005230D2" w:rsidRPr="00217843" w14:paraId="6F0FADEA" w14:textId="77777777" w:rsidTr="00FE39DC">
        <w:trPr>
          <w:trHeight w:val="540"/>
        </w:trPr>
        <w:tc>
          <w:tcPr>
            <w:tcW w:w="965" w:type="pct"/>
            <w:tcBorders>
              <w:top w:val="nil"/>
              <w:bottom w:val="nil"/>
            </w:tcBorders>
          </w:tcPr>
          <w:p w14:paraId="7AA3F88E" w14:textId="77777777" w:rsidR="005230D2" w:rsidRPr="00217843" w:rsidRDefault="005230D2" w:rsidP="00FE39DC">
            <w:pPr>
              <w:spacing w:line="360" w:lineRule="auto"/>
              <w:jc w:val="left"/>
              <w:rPr>
                <w:rFonts w:eastAsiaTheme="minorEastAsia"/>
                <w:sz w:val="21"/>
                <w:szCs w:val="21"/>
              </w:rPr>
            </w:pPr>
            <w:r w:rsidRPr="00217843">
              <w:rPr>
                <w:rFonts w:hint="eastAsia"/>
                <w:sz w:val="21"/>
                <w:szCs w:val="21"/>
              </w:rPr>
              <w:t>后置条件</w:t>
            </w:r>
          </w:p>
        </w:tc>
        <w:tc>
          <w:tcPr>
            <w:tcW w:w="4035" w:type="pct"/>
            <w:tcBorders>
              <w:top w:val="nil"/>
              <w:bottom w:val="nil"/>
            </w:tcBorders>
          </w:tcPr>
          <w:p w14:paraId="7F8366E7" w14:textId="6D079F5E" w:rsidR="005230D2" w:rsidRPr="00217843" w:rsidRDefault="005230D2" w:rsidP="00FE39DC">
            <w:pPr>
              <w:spacing w:line="360" w:lineRule="auto"/>
              <w:jc w:val="left"/>
              <w:rPr>
                <w:rFonts w:eastAsiaTheme="minorEastAsia"/>
                <w:sz w:val="21"/>
                <w:szCs w:val="21"/>
              </w:rPr>
            </w:pPr>
            <w:r>
              <w:rPr>
                <w:rFonts w:eastAsiaTheme="minorEastAsia" w:hint="eastAsia"/>
                <w:sz w:val="21"/>
                <w:szCs w:val="21"/>
              </w:rPr>
              <w:t>用户可在我的信息界面查看</w:t>
            </w:r>
            <w:r w:rsidR="00417740">
              <w:rPr>
                <w:rFonts w:eastAsiaTheme="minorEastAsia" w:hint="eastAsia"/>
                <w:sz w:val="21"/>
                <w:szCs w:val="21"/>
              </w:rPr>
              <w:t>已经修改后的</w:t>
            </w:r>
            <w:r>
              <w:rPr>
                <w:rFonts w:eastAsiaTheme="minorEastAsia" w:hint="eastAsia"/>
                <w:sz w:val="21"/>
                <w:szCs w:val="21"/>
              </w:rPr>
              <w:t>个人信息</w:t>
            </w:r>
          </w:p>
        </w:tc>
      </w:tr>
      <w:tr w:rsidR="005230D2" w:rsidRPr="00217843" w14:paraId="2667381C" w14:textId="77777777" w:rsidTr="00FE39DC">
        <w:trPr>
          <w:trHeight w:val="540"/>
        </w:trPr>
        <w:tc>
          <w:tcPr>
            <w:tcW w:w="965" w:type="pct"/>
            <w:tcBorders>
              <w:top w:val="nil"/>
              <w:bottom w:val="nil"/>
            </w:tcBorders>
          </w:tcPr>
          <w:p w14:paraId="478FEFE8" w14:textId="77777777" w:rsidR="005230D2" w:rsidRPr="00217843" w:rsidRDefault="005230D2" w:rsidP="00FE39DC">
            <w:pPr>
              <w:spacing w:line="360" w:lineRule="auto"/>
              <w:jc w:val="left"/>
              <w:rPr>
                <w:rFonts w:eastAsiaTheme="minorEastAsia"/>
                <w:sz w:val="21"/>
                <w:szCs w:val="21"/>
              </w:rPr>
            </w:pPr>
            <w:r w:rsidRPr="00217843">
              <w:rPr>
                <w:rFonts w:hint="eastAsia"/>
                <w:sz w:val="21"/>
                <w:szCs w:val="21"/>
              </w:rPr>
              <w:t>基本路径</w:t>
            </w:r>
          </w:p>
        </w:tc>
        <w:tc>
          <w:tcPr>
            <w:tcW w:w="4035" w:type="pct"/>
            <w:tcBorders>
              <w:top w:val="nil"/>
              <w:bottom w:val="nil"/>
            </w:tcBorders>
          </w:tcPr>
          <w:p w14:paraId="77F36188" w14:textId="77777777" w:rsidR="005230D2" w:rsidRDefault="005230D2" w:rsidP="00417740">
            <w:pPr>
              <w:pStyle w:val="af8"/>
              <w:numPr>
                <w:ilvl w:val="0"/>
                <w:numId w:val="31"/>
              </w:numPr>
              <w:spacing w:line="360" w:lineRule="auto"/>
              <w:ind w:firstLineChars="0"/>
              <w:jc w:val="left"/>
              <w:rPr>
                <w:rFonts w:eastAsiaTheme="minorEastAsia"/>
                <w:sz w:val="21"/>
                <w:szCs w:val="21"/>
              </w:rPr>
            </w:pPr>
            <w:r w:rsidRPr="00417740">
              <w:rPr>
                <w:rFonts w:eastAsiaTheme="minorEastAsia" w:hint="eastAsia"/>
                <w:sz w:val="21"/>
                <w:szCs w:val="21"/>
              </w:rPr>
              <w:t>系统进入我的信息界面。</w:t>
            </w:r>
          </w:p>
          <w:p w14:paraId="0D950A8E" w14:textId="795021CF" w:rsidR="00417740" w:rsidRDefault="00417740" w:rsidP="00417740">
            <w:pPr>
              <w:pStyle w:val="af8"/>
              <w:numPr>
                <w:ilvl w:val="0"/>
                <w:numId w:val="31"/>
              </w:numPr>
              <w:spacing w:line="360" w:lineRule="auto"/>
              <w:ind w:firstLineChars="0"/>
              <w:jc w:val="left"/>
              <w:rPr>
                <w:rFonts w:eastAsiaTheme="minorEastAsia"/>
                <w:sz w:val="21"/>
                <w:szCs w:val="21"/>
              </w:rPr>
            </w:pPr>
            <w:r>
              <w:rPr>
                <w:rFonts w:eastAsiaTheme="minorEastAsia" w:hint="eastAsia"/>
                <w:sz w:val="21"/>
                <w:szCs w:val="21"/>
              </w:rPr>
              <w:t>用户输入修改后的个人信息</w:t>
            </w:r>
            <w:r w:rsidR="000936DC">
              <w:rPr>
                <w:rFonts w:eastAsiaTheme="minorEastAsia" w:hint="eastAsia"/>
                <w:sz w:val="21"/>
                <w:szCs w:val="21"/>
              </w:rPr>
              <w:t>。</w:t>
            </w:r>
          </w:p>
          <w:p w14:paraId="5FA37490" w14:textId="73D97AFD" w:rsidR="000936DC" w:rsidRPr="00417740" w:rsidRDefault="000936DC" w:rsidP="00417740">
            <w:pPr>
              <w:pStyle w:val="af8"/>
              <w:numPr>
                <w:ilvl w:val="0"/>
                <w:numId w:val="31"/>
              </w:numPr>
              <w:spacing w:line="360" w:lineRule="auto"/>
              <w:ind w:firstLineChars="0"/>
              <w:jc w:val="left"/>
              <w:rPr>
                <w:rFonts w:eastAsiaTheme="minorEastAsia"/>
                <w:sz w:val="21"/>
                <w:szCs w:val="21"/>
              </w:rPr>
            </w:pPr>
            <w:r>
              <w:rPr>
                <w:rFonts w:eastAsiaTheme="minorEastAsia" w:hint="eastAsia"/>
                <w:sz w:val="21"/>
                <w:szCs w:val="21"/>
              </w:rPr>
              <w:t>系统验证修改后的个人信息。</w:t>
            </w:r>
          </w:p>
          <w:p w14:paraId="4EF19ED5" w14:textId="2D96236B" w:rsidR="005230D2" w:rsidRPr="00417740" w:rsidRDefault="005230D2" w:rsidP="00417740">
            <w:pPr>
              <w:pStyle w:val="af8"/>
              <w:numPr>
                <w:ilvl w:val="0"/>
                <w:numId w:val="31"/>
              </w:numPr>
              <w:spacing w:line="360" w:lineRule="auto"/>
              <w:ind w:firstLineChars="0"/>
              <w:jc w:val="left"/>
              <w:rPr>
                <w:rFonts w:eastAsiaTheme="minorEastAsia" w:hint="eastAsia"/>
                <w:sz w:val="21"/>
                <w:szCs w:val="21"/>
              </w:rPr>
            </w:pPr>
            <w:r w:rsidRPr="00417740">
              <w:rPr>
                <w:rFonts w:eastAsiaTheme="minorEastAsia" w:hint="eastAsia"/>
                <w:sz w:val="21"/>
                <w:szCs w:val="21"/>
              </w:rPr>
              <w:t>用户可在我的信息界面查看已经</w:t>
            </w:r>
            <w:r w:rsidR="000936DC">
              <w:rPr>
                <w:rFonts w:eastAsiaTheme="minorEastAsia" w:hint="eastAsia"/>
                <w:sz w:val="21"/>
                <w:szCs w:val="21"/>
              </w:rPr>
              <w:t>修改后的</w:t>
            </w:r>
            <w:r w:rsidRPr="00417740">
              <w:rPr>
                <w:rFonts w:eastAsiaTheme="minorEastAsia" w:hint="eastAsia"/>
                <w:sz w:val="21"/>
                <w:szCs w:val="21"/>
              </w:rPr>
              <w:t>的个人信息</w:t>
            </w:r>
            <w:r w:rsidR="000936DC">
              <w:rPr>
                <w:rFonts w:eastAsiaTheme="minorEastAsia" w:hint="eastAsia"/>
                <w:sz w:val="21"/>
                <w:szCs w:val="21"/>
              </w:rPr>
              <w:t>。</w:t>
            </w:r>
          </w:p>
        </w:tc>
      </w:tr>
      <w:tr w:rsidR="000936DC" w:rsidRPr="00217843" w14:paraId="217A39AF" w14:textId="77777777" w:rsidTr="00FE39DC">
        <w:trPr>
          <w:trHeight w:val="540"/>
        </w:trPr>
        <w:tc>
          <w:tcPr>
            <w:tcW w:w="965" w:type="pct"/>
            <w:tcBorders>
              <w:top w:val="nil"/>
              <w:bottom w:val="nil"/>
            </w:tcBorders>
          </w:tcPr>
          <w:p w14:paraId="10957BE6" w14:textId="67A16A22" w:rsidR="000936DC" w:rsidRPr="00217843" w:rsidRDefault="000936DC" w:rsidP="00FE39DC">
            <w:pPr>
              <w:spacing w:line="360" w:lineRule="auto"/>
              <w:jc w:val="left"/>
              <w:rPr>
                <w:rFonts w:hint="eastAsia"/>
                <w:sz w:val="21"/>
                <w:szCs w:val="21"/>
              </w:rPr>
            </w:pPr>
            <w:r>
              <w:rPr>
                <w:rFonts w:hint="eastAsia"/>
                <w:sz w:val="21"/>
                <w:szCs w:val="21"/>
              </w:rPr>
              <w:t>拓展点</w:t>
            </w:r>
          </w:p>
        </w:tc>
        <w:tc>
          <w:tcPr>
            <w:tcW w:w="4035" w:type="pct"/>
            <w:tcBorders>
              <w:top w:val="nil"/>
              <w:bottom w:val="nil"/>
            </w:tcBorders>
          </w:tcPr>
          <w:p w14:paraId="4223542D" w14:textId="77777777" w:rsidR="000936DC" w:rsidRDefault="00516939" w:rsidP="000936DC">
            <w:pPr>
              <w:spacing w:line="360" w:lineRule="auto"/>
              <w:jc w:val="left"/>
              <w:rPr>
                <w:rFonts w:eastAsiaTheme="minorEastAsia"/>
                <w:sz w:val="21"/>
                <w:szCs w:val="21"/>
              </w:rPr>
            </w:pPr>
            <w:r>
              <w:rPr>
                <w:rFonts w:eastAsiaTheme="minorEastAsia" w:hint="eastAsia"/>
                <w:sz w:val="21"/>
                <w:szCs w:val="21"/>
              </w:rPr>
              <w:t>用户输入修改后的个人信息不合法，系统将显示对应的错误信息。</w:t>
            </w:r>
          </w:p>
          <w:p w14:paraId="51BED83B" w14:textId="178E6F71" w:rsidR="00516939" w:rsidRPr="000936DC" w:rsidRDefault="0031797D" w:rsidP="000936DC">
            <w:pPr>
              <w:spacing w:line="360" w:lineRule="auto"/>
              <w:jc w:val="left"/>
              <w:rPr>
                <w:rFonts w:eastAsiaTheme="minorEastAsia" w:hint="eastAsia"/>
                <w:sz w:val="21"/>
                <w:szCs w:val="21"/>
              </w:rPr>
            </w:pPr>
            <w:r>
              <w:rPr>
                <w:rFonts w:eastAsiaTheme="minorEastAsia" w:hint="eastAsia"/>
                <w:sz w:val="21"/>
                <w:szCs w:val="21"/>
              </w:rPr>
              <w:t>系统验证修改后的个人信息不合法，系统将显示对应的错误信息。</w:t>
            </w:r>
          </w:p>
        </w:tc>
      </w:tr>
    </w:tbl>
    <w:p w14:paraId="2DC7ACA5" w14:textId="77777777" w:rsidR="005230D2" w:rsidRDefault="005230D2" w:rsidP="00EB55CE"/>
    <w:p w14:paraId="1C84C526" w14:textId="77777777" w:rsidR="00735538" w:rsidRDefault="00735538" w:rsidP="00EB55CE"/>
    <w:p w14:paraId="14D7E744" w14:textId="77777777" w:rsidR="00735538" w:rsidRDefault="00735538" w:rsidP="00EB55CE"/>
    <w:p w14:paraId="7437CA49" w14:textId="77777777" w:rsidR="00735538" w:rsidRDefault="00735538" w:rsidP="00EB55CE"/>
    <w:p w14:paraId="2DBF5275" w14:textId="77777777" w:rsidR="00735538" w:rsidRPr="005230D2" w:rsidRDefault="00735538" w:rsidP="00EB55CE">
      <w:pPr>
        <w:rPr>
          <w:rFonts w:hint="eastAsia"/>
        </w:rPr>
      </w:pPr>
    </w:p>
    <w:p w14:paraId="1425CC06" w14:textId="16366C3E" w:rsidR="00EB55CE" w:rsidRDefault="00400808" w:rsidP="00EB55CE">
      <w:r>
        <w:rPr>
          <w:rFonts w:hint="eastAsia"/>
        </w:rPr>
        <w:t>证据管理模块用例表如表</w:t>
      </w:r>
      <w:r>
        <w:rPr>
          <w:rFonts w:hint="eastAsia"/>
        </w:rPr>
        <w:t>3</w:t>
      </w:r>
      <w:r>
        <w:t>.7</w:t>
      </w:r>
      <w:r>
        <w:rPr>
          <w:rFonts w:hint="eastAsia"/>
        </w:rPr>
        <w:t>所示</w:t>
      </w:r>
    </w:p>
    <w:p w14:paraId="45F0DF3E" w14:textId="0FC1698B" w:rsidR="00B61F1B" w:rsidRDefault="00B61F1B" w:rsidP="00B61F1B">
      <w:pPr>
        <w:pStyle w:val="afa"/>
      </w:pPr>
      <w:r>
        <w:rPr>
          <w:rFonts w:hint="eastAsia"/>
        </w:rPr>
        <w:t>表</w:t>
      </w:r>
      <w:r>
        <w:rPr>
          <w:rFonts w:hint="eastAsia"/>
        </w:rPr>
        <w:t>3</w:t>
      </w:r>
      <w:r>
        <w:t>.7</w:t>
      </w:r>
      <w:r>
        <w:rPr>
          <w:rFonts w:hint="eastAsia"/>
        </w:rPr>
        <w:t>证据管理模块用例表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B61F1B" w:rsidRPr="00217843" w14:paraId="171E298D" w14:textId="77777777" w:rsidTr="00FE39DC">
        <w:trPr>
          <w:trHeight w:val="491"/>
        </w:trPr>
        <w:tc>
          <w:tcPr>
            <w:tcW w:w="965" w:type="pct"/>
          </w:tcPr>
          <w:p w14:paraId="44B1221E" w14:textId="77777777" w:rsidR="00B61F1B" w:rsidRPr="00EF070C" w:rsidRDefault="00B61F1B" w:rsidP="00FE39DC">
            <w:pPr>
              <w:spacing w:line="360" w:lineRule="auto"/>
              <w:jc w:val="left"/>
              <w:rPr>
                <w:rFonts w:asciiTheme="minorEastAsia" w:eastAsiaTheme="minorEastAsia" w:hAnsiTheme="minorEastAsia"/>
                <w:sz w:val="21"/>
                <w:szCs w:val="21"/>
              </w:rPr>
            </w:pPr>
            <w:r w:rsidRPr="00EF070C">
              <w:rPr>
                <w:rFonts w:hint="eastAsia"/>
                <w:sz w:val="21"/>
                <w:szCs w:val="21"/>
              </w:rPr>
              <w:t>用例名称</w:t>
            </w:r>
          </w:p>
        </w:tc>
        <w:tc>
          <w:tcPr>
            <w:tcW w:w="4035" w:type="pct"/>
          </w:tcPr>
          <w:p w14:paraId="5A76B582" w14:textId="63F2CAF5" w:rsidR="00B61F1B" w:rsidRPr="00EF070C" w:rsidRDefault="00B61F1B" w:rsidP="00FE39DC">
            <w:pPr>
              <w:spacing w:line="360" w:lineRule="auto"/>
              <w:jc w:val="left"/>
              <w:rPr>
                <w:rFonts w:asciiTheme="minorEastAsia" w:eastAsiaTheme="minorEastAsia" w:hAnsiTheme="minorEastAsia" w:hint="eastAsia"/>
                <w:sz w:val="21"/>
                <w:szCs w:val="21"/>
              </w:rPr>
            </w:pPr>
            <w:r w:rsidRPr="00EF070C">
              <w:rPr>
                <w:rFonts w:hint="eastAsia"/>
                <w:sz w:val="21"/>
                <w:szCs w:val="21"/>
              </w:rPr>
              <w:t>证据管理</w:t>
            </w:r>
          </w:p>
        </w:tc>
      </w:tr>
      <w:tr w:rsidR="00B61F1B" w:rsidRPr="00217843" w14:paraId="208566BB" w14:textId="77777777" w:rsidTr="00FE39DC">
        <w:trPr>
          <w:trHeight w:val="530"/>
        </w:trPr>
        <w:tc>
          <w:tcPr>
            <w:tcW w:w="965" w:type="pct"/>
            <w:tcBorders>
              <w:bottom w:val="nil"/>
            </w:tcBorders>
          </w:tcPr>
          <w:p w14:paraId="7B2CBA38" w14:textId="77777777" w:rsidR="00B61F1B" w:rsidRPr="00EF070C" w:rsidRDefault="00B61F1B" w:rsidP="00FE39DC">
            <w:pPr>
              <w:spacing w:line="360" w:lineRule="auto"/>
              <w:jc w:val="left"/>
              <w:rPr>
                <w:rFonts w:eastAsiaTheme="minorEastAsia"/>
                <w:sz w:val="21"/>
                <w:szCs w:val="21"/>
              </w:rPr>
            </w:pPr>
            <w:r w:rsidRPr="00EF070C">
              <w:rPr>
                <w:rFonts w:hint="eastAsia"/>
                <w:sz w:val="21"/>
                <w:szCs w:val="21"/>
              </w:rPr>
              <w:lastRenderedPageBreak/>
              <w:t>用例描述</w:t>
            </w:r>
          </w:p>
        </w:tc>
        <w:tc>
          <w:tcPr>
            <w:tcW w:w="4035" w:type="pct"/>
            <w:tcBorders>
              <w:bottom w:val="nil"/>
            </w:tcBorders>
          </w:tcPr>
          <w:p w14:paraId="7DF0F8CA" w14:textId="3B7FEACA" w:rsidR="00B61F1B" w:rsidRPr="00EF070C" w:rsidRDefault="00B61F1B" w:rsidP="00FE39DC">
            <w:pPr>
              <w:spacing w:line="360" w:lineRule="auto"/>
              <w:jc w:val="left"/>
              <w:rPr>
                <w:rFonts w:eastAsiaTheme="minorEastAsia"/>
                <w:sz w:val="21"/>
                <w:szCs w:val="21"/>
              </w:rPr>
            </w:pPr>
            <w:r w:rsidRPr="00EF070C">
              <w:rPr>
                <w:rFonts w:hint="eastAsia"/>
                <w:sz w:val="21"/>
                <w:szCs w:val="21"/>
              </w:rPr>
              <w:t>用户可通过该用例，对其</w:t>
            </w:r>
            <w:r w:rsidR="00735538" w:rsidRPr="00EF070C">
              <w:rPr>
                <w:rFonts w:hint="eastAsia"/>
                <w:sz w:val="21"/>
                <w:szCs w:val="21"/>
              </w:rPr>
              <w:t>所拥有的证据进行创建，删除，修改，查询，加密，权限管理操作。</w:t>
            </w:r>
          </w:p>
        </w:tc>
      </w:tr>
      <w:tr w:rsidR="00B61F1B" w:rsidRPr="00217843" w14:paraId="552BE228" w14:textId="77777777" w:rsidTr="00FE39DC">
        <w:trPr>
          <w:trHeight w:val="530"/>
        </w:trPr>
        <w:tc>
          <w:tcPr>
            <w:tcW w:w="965" w:type="pct"/>
            <w:tcBorders>
              <w:top w:val="nil"/>
              <w:bottom w:val="nil"/>
            </w:tcBorders>
          </w:tcPr>
          <w:p w14:paraId="38C2C576" w14:textId="77777777" w:rsidR="00B61F1B" w:rsidRPr="00EF070C" w:rsidRDefault="00B61F1B" w:rsidP="00FE39DC">
            <w:pPr>
              <w:spacing w:line="360" w:lineRule="auto"/>
              <w:jc w:val="left"/>
              <w:rPr>
                <w:rFonts w:eastAsiaTheme="minorEastAsia"/>
                <w:sz w:val="21"/>
                <w:szCs w:val="21"/>
              </w:rPr>
            </w:pPr>
            <w:r w:rsidRPr="00EF070C">
              <w:rPr>
                <w:rFonts w:hint="eastAsia"/>
                <w:sz w:val="21"/>
                <w:szCs w:val="21"/>
              </w:rPr>
              <w:t>参与者</w:t>
            </w:r>
          </w:p>
        </w:tc>
        <w:tc>
          <w:tcPr>
            <w:tcW w:w="4035" w:type="pct"/>
            <w:tcBorders>
              <w:top w:val="nil"/>
              <w:bottom w:val="nil"/>
            </w:tcBorders>
          </w:tcPr>
          <w:p w14:paraId="231E1C2E" w14:textId="77777777" w:rsidR="00B61F1B" w:rsidRPr="00EF070C" w:rsidRDefault="00B61F1B" w:rsidP="00FE39DC">
            <w:pPr>
              <w:spacing w:line="360" w:lineRule="auto"/>
              <w:jc w:val="left"/>
              <w:rPr>
                <w:rFonts w:eastAsiaTheme="minorEastAsia"/>
                <w:sz w:val="21"/>
                <w:szCs w:val="21"/>
              </w:rPr>
            </w:pPr>
            <w:r w:rsidRPr="00EF070C">
              <w:rPr>
                <w:rFonts w:eastAsiaTheme="minorEastAsia" w:hint="eastAsia"/>
                <w:sz w:val="21"/>
                <w:szCs w:val="21"/>
              </w:rPr>
              <w:t>用户</w:t>
            </w:r>
          </w:p>
        </w:tc>
      </w:tr>
      <w:tr w:rsidR="00B61F1B" w:rsidRPr="00217843" w14:paraId="4C1AE1A5" w14:textId="77777777" w:rsidTr="00FE39DC">
        <w:trPr>
          <w:trHeight w:val="540"/>
        </w:trPr>
        <w:tc>
          <w:tcPr>
            <w:tcW w:w="965" w:type="pct"/>
            <w:tcBorders>
              <w:top w:val="nil"/>
              <w:bottom w:val="nil"/>
            </w:tcBorders>
          </w:tcPr>
          <w:p w14:paraId="0F900362" w14:textId="77777777" w:rsidR="00B61F1B" w:rsidRPr="00EF070C" w:rsidRDefault="00B61F1B" w:rsidP="00FE39DC">
            <w:pPr>
              <w:spacing w:line="360" w:lineRule="auto"/>
              <w:jc w:val="left"/>
              <w:rPr>
                <w:rFonts w:eastAsiaTheme="minorEastAsia"/>
                <w:sz w:val="21"/>
                <w:szCs w:val="21"/>
              </w:rPr>
            </w:pPr>
            <w:r w:rsidRPr="00EF070C">
              <w:rPr>
                <w:rFonts w:hint="eastAsia"/>
                <w:sz w:val="21"/>
                <w:szCs w:val="21"/>
              </w:rPr>
              <w:t>前置条件</w:t>
            </w:r>
          </w:p>
        </w:tc>
        <w:tc>
          <w:tcPr>
            <w:tcW w:w="4035" w:type="pct"/>
            <w:tcBorders>
              <w:top w:val="nil"/>
              <w:bottom w:val="nil"/>
            </w:tcBorders>
          </w:tcPr>
          <w:p w14:paraId="0E62B515" w14:textId="77777777" w:rsidR="00B61F1B" w:rsidRPr="00EF070C" w:rsidRDefault="00B61F1B" w:rsidP="00FE39DC">
            <w:pPr>
              <w:spacing w:line="360" w:lineRule="auto"/>
              <w:jc w:val="left"/>
              <w:rPr>
                <w:rFonts w:eastAsiaTheme="minorEastAsia"/>
                <w:sz w:val="21"/>
                <w:szCs w:val="21"/>
              </w:rPr>
            </w:pPr>
            <w:r w:rsidRPr="00EF070C">
              <w:rPr>
                <w:rFonts w:eastAsiaTheme="minorEastAsia" w:hint="eastAsia"/>
                <w:sz w:val="21"/>
                <w:szCs w:val="21"/>
              </w:rPr>
              <w:t>用户已凭借系统注册的账号登录进入系统。</w:t>
            </w:r>
          </w:p>
          <w:p w14:paraId="22DE7AD4" w14:textId="39EA1DAB" w:rsidR="002450E9" w:rsidRPr="00EF070C" w:rsidRDefault="002450E9" w:rsidP="00FE39DC">
            <w:pPr>
              <w:spacing w:line="360" w:lineRule="auto"/>
              <w:jc w:val="left"/>
              <w:rPr>
                <w:rFonts w:eastAsiaTheme="minorEastAsia" w:hint="eastAsia"/>
                <w:sz w:val="21"/>
                <w:szCs w:val="21"/>
              </w:rPr>
            </w:pPr>
            <w:r w:rsidRPr="00EF070C">
              <w:rPr>
                <w:rFonts w:eastAsiaTheme="minorEastAsia" w:hint="eastAsia"/>
                <w:sz w:val="21"/>
                <w:szCs w:val="21"/>
              </w:rPr>
              <w:t>我的证据界面将对用户展现该用户创建的所有证据的列表</w:t>
            </w:r>
            <w:r w:rsidR="002329CD">
              <w:rPr>
                <w:rFonts w:eastAsiaTheme="minorEastAsia" w:hint="eastAsia"/>
                <w:sz w:val="21"/>
                <w:szCs w:val="21"/>
              </w:rPr>
              <w:t>，每个列表项的最右侧为操作列</w:t>
            </w:r>
            <w:r w:rsidR="00DB440E">
              <w:rPr>
                <w:rFonts w:eastAsiaTheme="minorEastAsia" w:hint="eastAsia"/>
                <w:sz w:val="21"/>
                <w:szCs w:val="21"/>
              </w:rPr>
              <w:t>，操作列包含修改，删除，下载</w:t>
            </w:r>
            <w:r w:rsidR="00A226BA">
              <w:rPr>
                <w:rFonts w:eastAsiaTheme="minorEastAsia" w:hint="eastAsia"/>
                <w:sz w:val="21"/>
                <w:szCs w:val="21"/>
              </w:rPr>
              <w:t>按钮</w:t>
            </w:r>
            <w:r w:rsidR="00DB440E">
              <w:rPr>
                <w:rFonts w:eastAsiaTheme="minorEastAsia" w:hint="eastAsia"/>
                <w:sz w:val="21"/>
                <w:szCs w:val="21"/>
              </w:rPr>
              <w:t>。</w:t>
            </w:r>
            <w:r w:rsidRPr="00EF070C">
              <w:rPr>
                <w:rFonts w:eastAsiaTheme="minorEastAsia" w:hint="eastAsia"/>
                <w:sz w:val="21"/>
                <w:szCs w:val="21"/>
              </w:rPr>
              <w:t>并在</w:t>
            </w:r>
            <w:r w:rsidR="00DB440E">
              <w:rPr>
                <w:rFonts w:eastAsiaTheme="minorEastAsia" w:hint="eastAsia"/>
                <w:sz w:val="21"/>
                <w:szCs w:val="21"/>
              </w:rPr>
              <w:t>列表</w:t>
            </w:r>
            <w:r w:rsidRPr="00EF070C">
              <w:rPr>
                <w:rFonts w:eastAsiaTheme="minorEastAsia" w:hint="eastAsia"/>
                <w:sz w:val="21"/>
                <w:szCs w:val="21"/>
              </w:rPr>
              <w:t>右上角展示可创建证据的按钮。</w:t>
            </w:r>
          </w:p>
        </w:tc>
      </w:tr>
      <w:tr w:rsidR="00B61F1B" w:rsidRPr="00217843" w14:paraId="09DC6EB8" w14:textId="77777777" w:rsidTr="00FE39DC">
        <w:trPr>
          <w:trHeight w:val="540"/>
        </w:trPr>
        <w:tc>
          <w:tcPr>
            <w:tcW w:w="965" w:type="pct"/>
            <w:tcBorders>
              <w:top w:val="nil"/>
              <w:bottom w:val="nil"/>
            </w:tcBorders>
          </w:tcPr>
          <w:p w14:paraId="3E4F4D7C" w14:textId="77777777" w:rsidR="00B61F1B" w:rsidRPr="00EF070C" w:rsidRDefault="00B61F1B" w:rsidP="00FE39DC">
            <w:pPr>
              <w:spacing w:line="360" w:lineRule="auto"/>
              <w:jc w:val="left"/>
              <w:rPr>
                <w:rFonts w:eastAsiaTheme="minorEastAsia"/>
                <w:sz w:val="21"/>
                <w:szCs w:val="21"/>
              </w:rPr>
            </w:pPr>
            <w:r w:rsidRPr="00EF070C">
              <w:rPr>
                <w:rFonts w:hint="eastAsia"/>
                <w:sz w:val="21"/>
                <w:szCs w:val="21"/>
              </w:rPr>
              <w:t>后置条件</w:t>
            </w:r>
          </w:p>
        </w:tc>
        <w:tc>
          <w:tcPr>
            <w:tcW w:w="4035" w:type="pct"/>
            <w:tcBorders>
              <w:top w:val="nil"/>
              <w:bottom w:val="nil"/>
            </w:tcBorders>
          </w:tcPr>
          <w:p w14:paraId="035C6006" w14:textId="7B921801" w:rsidR="00B61F1B" w:rsidRPr="00EF070C" w:rsidRDefault="00B61F1B" w:rsidP="00FE39DC">
            <w:pPr>
              <w:spacing w:line="360" w:lineRule="auto"/>
              <w:jc w:val="left"/>
              <w:rPr>
                <w:rFonts w:eastAsiaTheme="minorEastAsia"/>
                <w:sz w:val="21"/>
                <w:szCs w:val="21"/>
              </w:rPr>
            </w:pPr>
            <w:r w:rsidRPr="00EF070C">
              <w:rPr>
                <w:rFonts w:eastAsiaTheme="minorEastAsia" w:hint="eastAsia"/>
                <w:sz w:val="21"/>
                <w:szCs w:val="21"/>
              </w:rPr>
              <w:t>用户可在</w:t>
            </w:r>
            <w:r w:rsidR="00CB680B" w:rsidRPr="00EF070C">
              <w:rPr>
                <w:rFonts w:eastAsiaTheme="minorEastAsia" w:hint="eastAsia"/>
                <w:sz w:val="21"/>
                <w:szCs w:val="21"/>
              </w:rPr>
              <w:t>我的证据</w:t>
            </w:r>
            <w:r w:rsidRPr="00EF070C">
              <w:rPr>
                <w:rFonts w:eastAsiaTheme="minorEastAsia" w:hint="eastAsia"/>
                <w:sz w:val="21"/>
                <w:szCs w:val="21"/>
              </w:rPr>
              <w:t>界面</w:t>
            </w:r>
            <w:r w:rsidR="00CB680B" w:rsidRPr="00EF070C">
              <w:rPr>
                <w:rFonts w:eastAsiaTheme="minorEastAsia" w:hint="eastAsia"/>
                <w:sz w:val="21"/>
                <w:szCs w:val="21"/>
              </w:rPr>
              <w:t>对证据进行操作。</w:t>
            </w:r>
          </w:p>
        </w:tc>
      </w:tr>
      <w:tr w:rsidR="00B61F1B" w:rsidRPr="00217843" w14:paraId="2B17EF63" w14:textId="77777777" w:rsidTr="00FE39DC">
        <w:trPr>
          <w:trHeight w:val="540"/>
        </w:trPr>
        <w:tc>
          <w:tcPr>
            <w:tcW w:w="965" w:type="pct"/>
            <w:tcBorders>
              <w:top w:val="nil"/>
              <w:bottom w:val="nil"/>
            </w:tcBorders>
          </w:tcPr>
          <w:p w14:paraId="68904695" w14:textId="77777777" w:rsidR="00B61F1B" w:rsidRPr="00EF070C" w:rsidRDefault="00B61F1B" w:rsidP="00FE39DC">
            <w:pPr>
              <w:spacing w:line="360" w:lineRule="auto"/>
              <w:jc w:val="left"/>
              <w:rPr>
                <w:rFonts w:eastAsiaTheme="minorEastAsia"/>
                <w:sz w:val="21"/>
                <w:szCs w:val="21"/>
              </w:rPr>
            </w:pPr>
            <w:r w:rsidRPr="00EF070C">
              <w:rPr>
                <w:rFonts w:hint="eastAsia"/>
                <w:sz w:val="21"/>
                <w:szCs w:val="21"/>
              </w:rPr>
              <w:t>基本路径</w:t>
            </w:r>
          </w:p>
        </w:tc>
        <w:tc>
          <w:tcPr>
            <w:tcW w:w="4035" w:type="pct"/>
            <w:tcBorders>
              <w:top w:val="nil"/>
              <w:bottom w:val="nil"/>
            </w:tcBorders>
          </w:tcPr>
          <w:p w14:paraId="3AFAD304" w14:textId="33CB5CBA" w:rsidR="0024033C" w:rsidRPr="0024033C" w:rsidRDefault="00B61F1B" w:rsidP="0024033C">
            <w:pPr>
              <w:pStyle w:val="af8"/>
              <w:numPr>
                <w:ilvl w:val="0"/>
                <w:numId w:val="35"/>
              </w:numPr>
              <w:spacing w:line="360" w:lineRule="auto"/>
              <w:ind w:firstLineChars="0"/>
              <w:jc w:val="left"/>
              <w:rPr>
                <w:rFonts w:eastAsiaTheme="minorEastAsia"/>
                <w:sz w:val="21"/>
                <w:szCs w:val="21"/>
              </w:rPr>
            </w:pPr>
            <w:r w:rsidRPr="0024033C">
              <w:rPr>
                <w:rFonts w:eastAsiaTheme="minorEastAsia" w:hint="eastAsia"/>
                <w:sz w:val="21"/>
                <w:szCs w:val="21"/>
              </w:rPr>
              <w:t>进入我的</w:t>
            </w:r>
            <w:r w:rsidR="00CB680B" w:rsidRPr="0024033C">
              <w:rPr>
                <w:rFonts w:eastAsiaTheme="minorEastAsia" w:hint="eastAsia"/>
                <w:sz w:val="21"/>
                <w:szCs w:val="21"/>
              </w:rPr>
              <w:t>证据</w:t>
            </w:r>
            <w:r w:rsidRPr="0024033C">
              <w:rPr>
                <w:rFonts w:eastAsiaTheme="minorEastAsia" w:hint="eastAsia"/>
                <w:sz w:val="21"/>
                <w:szCs w:val="21"/>
              </w:rPr>
              <w:t>界面。</w:t>
            </w:r>
          </w:p>
          <w:p w14:paraId="126C7C81" w14:textId="5E0EB475" w:rsidR="0024033C" w:rsidRPr="0024033C" w:rsidRDefault="00B61F1B" w:rsidP="0024033C">
            <w:pPr>
              <w:pStyle w:val="af8"/>
              <w:numPr>
                <w:ilvl w:val="0"/>
                <w:numId w:val="35"/>
              </w:numPr>
              <w:spacing w:line="360" w:lineRule="auto"/>
              <w:ind w:firstLineChars="0"/>
              <w:jc w:val="left"/>
              <w:rPr>
                <w:rFonts w:eastAsiaTheme="minorEastAsia"/>
                <w:sz w:val="21"/>
                <w:szCs w:val="21"/>
              </w:rPr>
            </w:pPr>
            <w:r w:rsidRPr="0024033C">
              <w:rPr>
                <w:rFonts w:eastAsiaTheme="minorEastAsia" w:hint="eastAsia"/>
                <w:sz w:val="21"/>
                <w:szCs w:val="21"/>
              </w:rPr>
              <w:t>用户</w:t>
            </w:r>
            <w:r w:rsidR="0024033C" w:rsidRPr="0024033C">
              <w:rPr>
                <w:rFonts w:eastAsiaTheme="minorEastAsia" w:hint="eastAsia"/>
                <w:sz w:val="21"/>
                <w:szCs w:val="21"/>
              </w:rPr>
              <w:t>可点击创建按钮并</w:t>
            </w:r>
            <w:r w:rsidR="00EF070C" w:rsidRPr="0024033C">
              <w:rPr>
                <w:rFonts w:eastAsiaTheme="minorEastAsia" w:hint="eastAsia"/>
                <w:sz w:val="21"/>
                <w:szCs w:val="21"/>
              </w:rPr>
              <w:t>输入</w:t>
            </w:r>
            <w:r w:rsidR="00EF070C" w:rsidRPr="0024033C">
              <w:rPr>
                <w:rFonts w:hint="eastAsia"/>
                <w:sz w:val="21"/>
                <w:szCs w:val="21"/>
              </w:rPr>
              <w:t>证据类型，证据描述，证据是否私有，证据加密，证据加密方式，证据文件上传</w:t>
            </w:r>
            <w:r w:rsidR="00F22E7F" w:rsidRPr="0024033C">
              <w:rPr>
                <w:rFonts w:hint="eastAsia"/>
                <w:sz w:val="21"/>
                <w:szCs w:val="21"/>
              </w:rPr>
              <w:t>以创建证据</w:t>
            </w:r>
            <w:r w:rsidR="00F442BD" w:rsidRPr="0024033C">
              <w:rPr>
                <w:rFonts w:hint="eastAsia"/>
                <w:sz w:val="21"/>
                <w:szCs w:val="21"/>
              </w:rPr>
              <w:t>，</w:t>
            </w:r>
            <w:r w:rsidRPr="0024033C">
              <w:rPr>
                <w:rFonts w:eastAsiaTheme="minorEastAsia" w:hint="eastAsia"/>
                <w:sz w:val="21"/>
                <w:szCs w:val="21"/>
              </w:rPr>
              <w:t>可在我的</w:t>
            </w:r>
            <w:r w:rsidR="00F22E7F" w:rsidRPr="0024033C">
              <w:rPr>
                <w:rFonts w:eastAsiaTheme="minorEastAsia" w:hint="eastAsia"/>
                <w:sz w:val="21"/>
                <w:szCs w:val="21"/>
              </w:rPr>
              <w:t>证据</w:t>
            </w:r>
            <w:r w:rsidRPr="0024033C">
              <w:rPr>
                <w:rFonts w:eastAsiaTheme="minorEastAsia" w:hint="eastAsia"/>
                <w:sz w:val="21"/>
                <w:szCs w:val="21"/>
              </w:rPr>
              <w:t>界面查看已经</w:t>
            </w:r>
            <w:r w:rsidR="00F22E7F" w:rsidRPr="0024033C">
              <w:rPr>
                <w:rFonts w:eastAsiaTheme="minorEastAsia" w:hint="eastAsia"/>
                <w:sz w:val="21"/>
                <w:szCs w:val="21"/>
              </w:rPr>
              <w:t>创建后的证据</w:t>
            </w:r>
            <w:r w:rsidRPr="0024033C">
              <w:rPr>
                <w:rFonts w:eastAsiaTheme="minorEastAsia" w:hint="eastAsia"/>
                <w:sz w:val="21"/>
                <w:szCs w:val="21"/>
              </w:rPr>
              <w:t>。</w:t>
            </w:r>
          </w:p>
          <w:p w14:paraId="4BD985EE" w14:textId="66EF42FC" w:rsidR="0024033C" w:rsidRPr="0024033C" w:rsidRDefault="006868FF" w:rsidP="0024033C">
            <w:pPr>
              <w:pStyle w:val="af8"/>
              <w:numPr>
                <w:ilvl w:val="0"/>
                <w:numId w:val="35"/>
              </w:numPr>
              <w:spacing w:line="360" w:lineRule="auto"/>
              <w:ind w:firstLineChars="0"/>
              <w:jc w:val="left"/>
              <w:rPr>
                <w:rFonts w:eastAsiaTheme="minorEastAsia"/>
                <w:sz w:val="21"/>
                <w:szCs w:val="21"/>
              </w:rPr>
            </w:pPr>
            <w:r w:rsidRPr="0024033C">
              <w:rPr>
                <w:rFonts w:eastAsiaTheme="minorEastAsia" w:hint="eastAsia"/>
                <w:sz w:val="21"/>
                <w:szCs w:val="21"/>
              </w:rPr>
              <w:t>用户</w:t>
            </w:r>
            <w:r w:rsidR="00C321D3" w:rsidRPr="0024033C">
              <w:rPr>
                <w:rFonts w:eastAsiaTheme="minorEastAsia" w:hint="eastAsia"/>
                <w:sz w:val="21"/>
                <w:szCs w:val="21"/>
              </w:rPr>
              <w:t>可</w:t>
            </w:r>
            <w:r w:rsidRPr="0024033C">
              <w:rPr>
                <w:rFonts w:eastAsiaTheme="minorEastAsia" w:hint="eastAsia"/>
                <w:sz w:val="21"/>
                <w:szCs w:val="21"/>
              </w:rPr>
              <w:t>点击</w:t>
            </w:r>
            <w:r w:rsidR="002329CD" w:rsidRPr="0024033C">
              <w:rPr>
                <w:rFonts w:eastAsiaTheme="minorEastAsia" w:hint="eastAsia"/>
                <w:sz w:val="21"/>
                <w:szCs w:val="21"/>
              </w:rPr>
              <w:t>列表项的操作列的删除按钮</w:t>
            </w:r>
            <w:r w:rsidR="0024033C">
              <w:rPr>
                <w:rFonts w:eastAsiaTheme="minorEastAsia" w:hint="eastAsia"/>
                <w:sz w:val="21"/>
                <w:szCs w:val="21"/>
              </w:rPr>
              <w:t>，用户鉴权后，</w:t>
            </w:r>
            <w:r w:rsidR="006A7763" w:rsidRPr="0024033C">
              <w:rPr>
                <w:rFonts w:eastAsiaTheme="minorEastAsia" w:hint="eastAsia"/>
                <w:sz w:val="21"/>
                <w:szCs w:val="21"/>
              </w:rPr>
              <w:t>可在我的证据界面查看到要删除的证据的状态为已删除。</w:t>
            </w:r>
          </w:p>
          <w:p w14:paraId="0EE9010B" w14:textId="6C2E2EA5" w:rsidR="0024033C" w:rsidRPr="0024033C" w:rsidRDefault="00463119" w:rsidP="0024033C">
            <w:pPr>
              <w:pStyle w:val="af8"/>
              <w:numPr>
                <w:ilvl w:val="0"/>
                <w:numId w:val="35"/>
              </w:numPr>
              <w:spacing w:line="360" w:lineRule="auto"/>
              <w:ind w:firstLineChars="0"/>
              <w:jc w:val="left"/>
              <w:rPr>
                <w:rFonts w:eastAsiaTheme="minorEastAsia"/>
                <w:sz w:val="21"/>
                <w:szCs w:val="21"/>
              </w:rPr>
            </w:pPr>
            <w:r w:rsidRPr="0024033C">
              <w:rPr>
                <w:rFonts w:eastAsiaTheme="minorEastAsia" w:hint="eastAsia"/>
                <w:sz w:val="21"/>
                <w:szCs w:val="21"/>
              </w:rPr>
              <w:t>用户可点击列表项的操作列的修改按钮</w:t>
            </w:r>
            <w:r w:rsidR="0024033C">
              <w:rPr>
                <w:rFonts w:eastAsiaTheme="minorEastAsia" w:hint="eastAsia"/>
                <w:sz w:val="21"/>
                <w:szCs w:val="21"/>
              </w:rPr>
              <w:t>，用户鉴权后，</w:t>
            </w:r>
            <w:r w:rsidRPr="0024033C">
              <w:rPr>
                <w:rFonts w:eastAsiaTheme="minorEastAsia" w:hint="eastAsia"/>
                <w:sz w:val="21"/>
                <w:szCs w:val="21"/>
              </w:rPr>
              <w:t>用户可在对应列表项进行证据信息修改。</w:t>
            </w:r>
            <w:r w:rsidR="005A3FC4" w:rsidRPr="0024033C">
              <w:rPr>
                <w:rFonts w:eastAsiaTheme="minorEastAsia" w:hint="eastAsia"/>
                <w:sz w:val="21"/>
                <w:szCs w:val="21"/>
              </w:rPr>
              <w:t>用户点击确认修改按钮后，可在</w:t>
            </w:r>
            <w:r w:rsidR="00F442BD" w:rsidRPr="0024033C">
              <w:rPr>
                <w:rFonts w:eastAsiaTheme="minorEastAsia" w:hint="eastAsia"/>
                <w:sz w:val="21"/>
                <w:szCs w:val="21"/>
              </w:rPr>
              <w:t>我的证据界面看到修改后的证据信息。</w:t>
            </w:r>
          </w:p>
          <w:p w14:paraId="75ADE430" w14:textId="63E073FA" w:rsidR="005067FF" w:rsidRPr="0024033C" w:rsidRDefault="00B21D50" w:rsidP="0024033C">
            <w:pPr>
              <w:pStyle w:val="af8"/>
              <w:numPr>
                <w:ilvl w:val="0"/>
                <w:numId w:val="35"/>
              </w:numPr>
              <w:spacing w:line="360" w:lineRule="auto"/>
              <w:ind w:firstLineChars="0"/>
              <w:jc w:val="left"/>
              <w:rPr>
                <w:rFonts w:eastAsiaTheme="minorEastAsia" w:hint="eastAsia"/>
                <w:sz w:val="21"/>
                <w:szCs w:val="21"/>
              </w:rPr>
            </w:pPr>
            <w:r w:rsidRPr="0024033C">
              <w:rPr>
                <w:rFonts w:eastAsiaTheme="minorEastAsia" w:hint="eastAsia"/>
                <w:sz w:val="21"/>
                <w:szCs w:val="21"/>
              </w:rPr>
              <w:t>用户可点击</w:t>
            </w:r>
            <w:r w:rsidR="0024033C">
              <w:rPr>
                <w:rFonts w:eastAsiaTheme="minorEastAsia" w:hint="eastAsia"/>
                <w:sz w:val="21"/>
                <w:szCs w:val="21"/>
              </w:rPr>
              <w:t>列表项的操作列的下载按钮，用户鉴权后，即可下载该证据文件</w:t>
            </w:r>
          </w:p>
        </w:tc>
      </w:tr>
      <w:tr w:rsidR="00B61F1B" w:rsidRPr="00217843" w14:paraId="35B4A967" w14:textId="77777777" w:rsidTr="00FE39DC">
        <w:trPr>
          <w:trHeight w:val="540"/>
        </w:trPr>
        <w:tc>
          <w:tcPr>
            <w:tcW w:w="965" w:type="pct"/>
            <w:tcBorders>
              <w:top w:val="nil"/>
              <w:bottom w:val="nil"/>
            </w:tcBorders>
          </w:tcPr>
          <w:p w14:paraId="50477CCF" w14:textId="77777777" w:rsidR="00B61F1B" w:rsidRPr="00EF070C" w:rsidRDefault="00B61F1B" w:rsidP="00FE39DC">
            <w:pPr>
              <w:spacing w:line="360" w:lineRule="auto"/>
              <w:jc w:val="left"/>
              <w:rPr>
                <w:rFonts w:hint="eastAsia"/>
                <w:sz w:val="21"/>
                <w:szCs w:val="21"/>
              </w:rPr>
            </w:pPr>
            <w:r w:rsidRPr="00EF070C">
              <w:rPr>
                <w:rFonts w:hint="eastAsia"/>
                <w:sz w:val="21"/>
                <w:szCs w:val="21"/>
              </w:rPr>
              <w:t>拓展点</w:t>
            </w:r>
          </w:p>
        </w:tc>
        <w:tc>
          <w:tcPr>
            <w:tcW w:w="4035" w:type="pct"/>
            <w:tcBorders>
              <w:top w:val="nil"/>
              <w:bottom w:val="nil"/>
            </w:tcBorders>
          </w:tcPr>
          <w:p w14:paraId="618BF4DA" w14:textId="4B2291EE" w:rsidR="00B61F1B" w:rsidRPr="00EF070C" w:rsidRDefault="00B61F1B" w:rsidP="00FE39DC">
            <w:pPr>
              <w:spacing w:line="360" w:lineRule="auto"/>
              <w:jc w:val="left"/>
              <w:rPr>
                <w:rFonts w:eastAsiaTheme="minorEastAsia"/>
                <w:sz w:val="21"/>
                <w:szCs w:val="21"/>
              </w:rPr>
            </w:pPr>
            <w:r w:rsidRPr="00EF070C">
              <w:rPr>
                <w:rFonts w:eastAsiaTheme="minorEastAsia" w:hint="eastAsia"/>
                <w:sz w:val="21"/>
                <w:szCs w:val="21"/>
              </w:rPr>
              <w:t>用户输入的信息不合法，系统将显示对应的错误信息。</w:t>
            </w:r>
          </w:p>
          <w:p w14:paraId="513D3F5D" w14:textId="2CCBEC07" w:rsidR="00B61F1B" w:rsidRPr="00EF070C" w:rsidRDefault="00B21D50" w:rsidP="00FE39DC">
            <w:pPr>
              <w:spacing w:line="360" w:lineRule="auto"/>
              <w:jc w:val="left"/>
              <w:rPr>
                <w:rFonts w:eastAsiaTheme="minorEastAsia" w:hint="eastAsia"/>
                <w:sz w:val="21"/>
                <w:szCs w:val="21"/>
              </w:rPr>
            </w:pPr>
            <w:r>
              <w:rPr>
                <w:rFonts w:eastAsiaTheme="minorEastAsia" w:hint="eastAsia"/>
                <w:sz w:val="21"/>
                <w:szCs w:val="21"/>
              </w:rPr>
              <w:t>用户管理证据失败，系统将显示对应的错误信息</w:t>
            </w:r>
          </w:p>
        </w:tc>
      </w:tr>
    </w:tbl>
    <w:p w14:paraId="2B7198DA" w14:textId="77777777" w:rsidR="00154AD8" w:rsidRDefault="00154AD8" w:rsidP="00154AD8"/>
    <w:p w14:paraId="62BF828D" w14:textId="77777777" w:rsidR="00A23770" w:rsidRDefault="00A23770" w:rsidP="00154AD8"/>
    <w:p w14:paraId="6AC13B54" w14:textId="77777777" w:rsidR="00A23770" w:rsidRDefault="00A23770" w:rsidP="00154AD8"/>
    <w:p w14:paraId="3B43E074" w14:textId="77777777" w:rsidR="00A23770" w:rsidRDefault="00A23770" w:rsidP="00154AD8"/>
    <w:p w14:paraId="349B14E0" w14:textId="656894C2" w:rsidR="00A23770" w:rsidRDefault="00A23770" w:rsidP="00154AD8">
      <w:r>
        <w:rPr>
          <w:rFonts w:hint="eastAsia"/>
        </w:rPr>
        <w:t>证据共享模块用例表如表</w:t>
      </w:r>
      <w:r>
        <w:rPr>
          <w:rFonts w:hint="eastAsia"/>
        </w:rPr>
        <w:t>3</w:t>
      </w:r>
      <w:r>
        <w:t>.8</w:t>
      </w:r>
      <w:r>
        <w:rPr>
          <w:rFonts w:hint="eastAsia"/>
        </w:rPr>
        <w:t>所示</w:t>
      </w:r>
    </w:p>
    <w:p w14:paraId="2A877904" w14:textId="51BBAC47" w:rsidR="00A23770" w:rsidRDefault="00A23770" w:rsidP="00A23770">
      <w:pPr>
        <w:pStyle w:val="afa"/>
      </w:pPr>
      <w:r>
        <w:rPr>
          <w:rFonts w:hint="eastAsia"/>
        </w:rPr>
        <w:t>表</w:t>
      </w:r>
      <w:r>
        <w:rPr>
          <w:rFonts w:hint="eastAsia"/>
        </w:rPr>
        <w:t>3</w:t>
      </w:r>
      <w:r>
        <w:t>.8</w:t>
      </w:r>
      <w:r>
        <w:rPr>
          <w:rFonts w:hint="eastAsia"/>
        </w:rPr>
        <w:t>证据分享模块用例表</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738"/>
        <w:gridCol w:w="7265"/>
      </w:tblGrid>
      <w:tr w:rsidR="00A23770" w:rsidRPr="00217843" w14:paraId="48C61BA7" w14:textId="77777777" w:rsidTr="00FE39DC">
        <w:trPr>
          <w:trHeight w:val="491"/>
        </w:trPr>
        <w:tc>
          <w:tcPr>
            <w:tcW w:w="965" w:type="pct"/>
          </w:tcPr>
          <w:p w14:paraId="2A3A4C45" w14:textId="77777777" w:rsidR="00A23770" w:rsidRPr="00EF070C" w:rsidRDefault="00A23770" w:rsidP="00FE39DC">
            <w:pPr>
              <w:spacing w:line="360" w:lineRule="auto"/>
              <w:jc w:val="left"/>
              <w:rPr>
                <w:rFonts w:asciiTheme="minorEastAsia" w:eastAsiaTheme="minorEastAsia" w:hAnsiTheme="minorEastAsia"/>
                <w:sz w:val="21"/>
                <w:szCs w:val="21"/>
              </w:rPr>
            </w:pPr>
            <w:r w:rsidRPr="00EF070C">
              <w:rPr>
                <w:rFonts w:hint="eastAsia"/>
                <w:sz w:val="21"/>
                <w:szCs w:val="21"/>
              </w:rPr>
              <w:t>用例名称</w:t>
            </w:r>
          </w:p>
        </w:tc>
        <w:tc>
          <w:tcPr>
            <w:tcW w:w="4035" w:type="pct"/>
          </w:tcPr>
          <w:p w14:paraId="198CC74A" w14:textId="0758E01B" w:rsidR="00A23770" w:rsidRPr="00EF070C" w:rsidRDefault="00A23770" w:rsidP="00FE39DC">
            <w:pPr>
              <w:spacing w:line="360" w:lineRule="auto"/>
              <w:jc w:val="left"/>
              <w:rPr>
                <w:rFonts w:asciiTheme="minorEastAsia" w:eastAsiaTheme="minorEastAsia" w:hAnsiTheme="minorEastAsia" w:hint="eastAsia"/>
                <w:sz w:val="21"/>
                <w:szCs w:val="21"/>
              </w:rPr>
            </w:pPr>
            <w:r w:rsidRPr="00EF070C">
              <w:rPr>
                <w:rFonts w:hint="eastAsia"/>
                <w:sz w:val="21"/>
                <w:szCs w:val="21"/>
              </w:rPr>
              <w:t>证据</w:t>
            </w:r>
            <w:r>
              <w:rPr>
                <w:rFonts w:hint="eastAsia"/>
                <w:sz w:val="21"/>
                <w:szCs w:val="21"/>
              </w:rPr>
              <w:t>分享</w:t>
            </w:r>
          </w:p>
        </w:tc>
      </w:tr>
      <w:tr w:rsidR="00A23770" w:rsidRPr="00217843" w14:paraId="0299D782" w14:textId="77777777" w:rsidTr="00FE39DC">
        <w:trPr>
          <w:trHeight w:val="530"/>
        </w:trPr>
        <w:tc>
          <w:tcPr>
            <w:tcW w:w="965" w:type="pct"/>
            <w:tcBorders>
              <w:bottom w:val="nil"/>
            </w:tcBorders>
          </w:tcPr>
          <w:p w14:paraId="731FB13A" w14:textId="77777777" w:rsidR="00A23770" w:rsidRPr="00EF070C" w:rsidRDefault="00A23770" w:rsidP="00FE39DC">
            <w:pPr>
              <w:spacing w:line="360" w:lineRule="auto"/>
              <w:jc w:val="left"/>
              <w:rPr>
                <w:rFonts w:eastAsiaTheme="minorEastAsia"/>
                <w:sz w:val="21"/>
                <w:szCs w:val="21"/>
              </w:rPr>
            </w:pPr>
            <w:r w:rsidRPr="00EF070C">
              <w:rPr>
                <w:rFonts w:hint="eastAsia"/>
                <w:sz w:val="21"/>
                <w:szCs w:val="21"/>
              </w:rPr>
              <w:t>用例描述</w:t>
            </w:r>
          </w:p>
        </w:tc>
        <w:tc>
          <w:tcPr>
            <w:tcW w:w="4035" w:type="pct"/>
            <w:tcBorders>
              <w:bottom w:val="nil"/>
            </w:tcBorders>
          </w:tcPr>
          <w:p w14:paraId="21DEFCED" w14:textId="114F100C" w:rsidR="00A23770" w:rsidRPr="00EF070C" w:rsidRDefault="00A23770" w:rsidP="00FE39DC">
            <w:pPr>
              <w:spacing w:line="360" w:lineRule="auto"/>
              <w:jc w:val="left"/>
              <w:rPr>
                <w:rFonts w:eastAsiaTheme="minorEastAsia"/>
                <w:sz w:val="21"/>
                <w:szCs w:val="21"/>
              </w:rPr>
            </w:pPr>
            <w:r w:rsidRPr="00EF070C">
              <w:rPr>
                <w:rFonts w:hint="eastAsia"/>
                <w:sz w:val="21"/>
                <w:szCs w:val="21"/>
              </w:rPr>
              <w:t>用户可通过该用例，</w:t>
            </w:r>
            <w:r w:rsidR="00E325FE" w:rsidRPr="00E325FE">
              <w:rPr>
                <w:rFonts w:hint="eastAsia"/>
                <w:sz w:val="21"/>
                <w:szCs w:val="21"/>
              </w:rPr>
              <w:t>在证据库</w:t>
            </w:r>
            <w:r w:rsidR="00E325FE">
              <w:rPr>
                <w:rFonts w:hint="eastAsia"/>
                <w:sz w:val="21"/>
                <w:szCs w:val="21"/>
              </w:rPr>
              <w:t>界面</w:t>
            </w:r>
            <w:r w:rsidR="00E325FE" w:rsidRPr="00E325FE">
              <w:rPr>
                <w:rFonts w:hint="eastAsia"/>
                <w:sz w:val="21"/>
                <w:szCs w:val="21"/>
              </w:rPr>
              <w:t>中申请其他用户公开的证据。</w:t>
            </w:r>
            <w:r w:rsidR="00E325FE">
              <w:rPr>
                <w:rFonts w:hint="eastAsia"/>
                <w:sz w:val="21"/>
                <w:szCs w:val="21"/>
              </w:rPr>
              <w:t>也可在他人申请界面中处理他人的申请</w:t>
            </w:r>
          </w:p>
        </w:tc>
      </w:tr>
      <w:tr w:rsidR="00A23770" w:rsidRPr="00217843" w14:paraId="076D526A" w14:textId="77777777" w:rsidTr="00FE39DC">
        <w:trPr>
          <w:trHeight w:val="530"/>
        </w:trPr>
        <w:tc>
          <w:tcPr>
            <w:tcW w:w="965" w:type="pct"/>
            <w:tcBorders>
              <w:top w:val="nil"/>
              <w:bottom w:val="nil"/>
            </w:tcBorders>
          </w:tcPr>
          <w:p w14:paraId="62ED4DAC" w14:textId="77777777" w:rsidR="00A23770" w:rsidRPr="00EF070C" w:rsidRDefault="00A23770" w:rsidP="00FE39DC">
            <w:pPr>
              <w:spacing w:line="360" w:lineRule="auto"/>
              <w:jc w:val="left"/>
              <w:rPr>
                <w:rFonts w:eastAsiaTheme="minorEastAsia"/>
                <w:sz w:val="21"/>
                <w:szCs w:val="21"/>
              </w:rPr>
            </w:pPr>
            <w:r w:rsidRPr="00EF070C">
              <w:rPr>
                <w:rFonts w:hint="eastAsia"/>
                <w:sz w:val="21"/>
                <w:szCs w:val="21"/>
              </w:rPr>
              <w:t>参与者</w:t>
            </w:r>
          </w:p>
        </w:tc>
        <w:tc>
          <w:tcPr>
            <w:tcW w:w="4035" w:type="pct"/>
            <w:tcBorders>
              <w:top w:val="nil"/>
              <w:bottom w:val="nil"/>
            </w:tcBorders>
          </w:tcPr>
          <w:p w14:paraId="44C9A936" w14:textId="77777777" w:rsidR="00A23770" w:rsidRPr="00EF070C" w:rsidRDefault="00A23770" w:rsidP="00FE39DC">
            <w:pPr>
              <w:spacing w:line="360" w:lineRule="auto"/>
              <w:jc w:val="left"/>
              <w:rPr>
                <w:rFonts w:eastAsiaTheme="minorEastAsia"/>
                <w:sz w:val="21"/>
                <w:szCs w:val="21"/>
              </w:rPr>
            </w:pPr>
            <w:r w:rsidRPr="00EF070C">
              <w:rPr>
                <w:rFonts w:eastAsiaTheme="minorEastAsia" w:hint="eastAsia"/>
                <w:sz w:val="21"/>
                <w:szCs w:val="21"/>
              </w:rPr>
              <w:t>用户</w:t>
            </w:r>
          </w:p>
        </w:tc>
      </w:tr>
      <w:tr w:rsidR="00A23770" w:rsidRPr="00217843" w14:paraId="49938971" w14:textId="77777777" w:rsidTr="00FE39DC">
        <w:trPr>
          <w:trHeight w:val="540"/>
        </w:trPr>
        <w:tc>
          <w:tcPr>
            <w:tcW w:w="965" w:type="pct"/>
            <w:tcBorders>
              <w:top w:val="nil"/>
              <w:bottom w:val="nil"/>
            </w:tcBorders>
          </w:tcPr>
          <w:p w14:paraId="07FF5F2A" w14:textId="77777777" w:rsidR="00A23770" w:rsidRPr="00EF070C" w:rsidRDefault="00A23770" w:rsidP="00FE39DC">
            <w:pPr>
              <w:spacing w:line="360" w:lineRule="auto"/>
              <w:jc w:val="left"/>
              <w:rPr>
                <w:rFonts w:eastAsiaTheme="minorEastAsia"/>
                <w:sz w:val="21"/>
                <w:szCs w:val="21"/>
              </w:rPr>
            </w:pPr>
            <w:r w:rsidRPr="00EF070C">
              <w:rPr>
                <w:rFonts w:hint="eastAsia"/>
                <w:sz w:val="21"/>
                <w:szCs w:val="21"/>
              </w:rPr>
              <w:lastRenderedPageBreak/>
              <w:t>前置条件</w:t>
            </w:r>
          </w:p>
        </w:tc>
        <w:tc>
          <w:tcPr>
            <w:tcW w:w="4035" w:type="pct"/>
            <w:tcBorders>
              <w:top w:val="nil"/>
              <w:bottom w:val="nil"/>
            </w:tcBorders>
          </w:tcPr>
          <w:p w14:paraId="6AF279A4" w14:textId="77777777" w:rsidR="00A23770" w:rsidRPr="00EF070C" w:rsidRDefault="00A23770" w:rsidP="00FE39DC">
            <w:pPr>
              <w:spacing w:line="360" w:lineRule="auto"/>
              <w:jc w:val="left"/>
              <w:rPr>
                <w:rFonts w:eastAsiaTheme="minorEastAsia"/>
                <w:sz w:val="21"/>
                <w:szCs w:val="21"/>
              </w:rPr>
            </w:pPr>
            <w:r w:rsidRPr="00EF070C">
              <w:rPr>
                <w:rFonts w:eastAsiaTheme="minorEastAsia" w:hint="eastAsia"/>
                <w:sz w:val="21"/>
                <w:szCs w:val="21"/>
              </w:rPr>
              <w:t>用户已凭借系统注册的账号登录进入系统。</w:t>
            </w:r>
          </w:p>
          <w:p w14:paraId="0DA9BC15" w14:textId="77777777" w:rsidR="00A23770" w:rsidRDefault="00E325FE" w:rsidP="00FE39DC">
            <w:pPr>
              <w:spacing w:line="360" w:lineRule="auto"/>
              <w:jc w:val="left"/>
              <w:rPr>
                <w:sz w:val="21"/>
                <w:szCs w:val="21"/>
              </w:rPr>
            </w:pPr>
            <w:r>
              <w:rPr>
                <w:rFonts w:eastAsiaTheme="minorEastAsia" w:hint="eastAsia"/>
                <w:sz w:val="21"/>
                <w:szCs w:val="21"/>
              </w:rPr>
              <w:t>证据库界面将显示</w:t>
            </w:r>
            <w:r w:rsidRPr="00E325FE">
              <w:rPr>
                <w:rFonts w:hint="eastAsia"/>
                <w:sz w:val="21"/>
                <w:szCs w:val="21"/>
              </w:rPr>
              <w:t>所有用户公开的证据</w:t>
            </w:r>
            <w:r w:rsidR="00690CF5">
              <w:rPr>
                <w:rFonts w:hint="eastAsia"/>
                <w:sz w:val="21"/>
                <w:szCs w:val="21"/>
              </w:rPr>
              <w:t>。</w:t>
            </w:r>
          </w:p>
          <w:p w14:paraId="0FB9EBF1" w14:textId="61D9BCEF" w:rsidR="00CC7DD8" w:rsidRDefault="00CC7DD8" w:rsidP="00FE39DC">
            <w:pPr>
              <w:spacing w:line="360" w:lineRule="auto"/>
              <w:jc w:val="left"/>
              <w:rPr>
                <w:rFonts w:hint="eastAsia"/>
                <w:sz w:val="21"/>
                <w:szCs w:val="21"/>
              </w:rPr>
            </w:pPr>
            <w:r>
              <w:rPr>
                <w:rFonts w:hint="eastAsia"/>
                <w:sz w:val="21"/>
                <w:szCs w:val="21"/>
              </w:rPr>
              <w:t>我的申请界面将显示我对其他用户的公开证据的申请。</w:t>
            </w:r>
          </w:p>
          <w:p w14:paraId="733168EF" w14:textId="789E4E56" w:rsidR="00CC7DD8" w:rsidRPr="00CC7DD8" w:rsidRDefault="00690CF5" w:rsidP="00FE39DC">
            <w:pPr>
              <w:spacing w:line="360" w:lineRule="auto"/>
              <w:jc w:val="left"/>
              <w:rPr>
                <w:rFonts w:hint="eastAsia"/>
                <w:sz w:val="21"/>
                <w:szCs w:val="21"/>
              </w:rPr>
            </w:pPr>
            <w:r>
              <w:rPr>
                <w:rFonts w:hint="eastAsia"/>
                <w:sz w:val="21"/>
                <w:szCs w:val="21"/>
              </w:rPr>
              <w:t>他人申请界面将显示其他用户对登录用户所拥有证据的申请。</w:t>
            </w:r>
          </w:p>
        </w:tc>
      </w:tr>
      <w:tr w:rsidR="00A23770" w:rsidRPr="00217843" w14:paraId="44561DEE" w14:textId="77777777" w:rsidTr="00FE39DC">
        <w:trPr>
          <w:trHeight w:val="540"/>
        </w:trPr>
        <w:tc>
          <w:tcPr>
            <w:tcW w:w="965" w:type="pct"/>
            <w:tcBorders>
              <w:top w:val="nil"/>
              <w:bottom w:val="nil"/>
            </w:tcBorders>
          </w:tcPr>
          <w:p w14:paraId="016361DE" w14:textId="77777777" w:rsidR="00A23770" w:rsidRPr="00EF070C" w:rsidRDefault="00A23770" w:rsidP="00FE39DC">
            <w:pPr>
              <w:spacing w:line="360" w:lineRule="auto"/>
              <w:jc w:val="left"/>
              <w:rPr>
                <w:rFonts w:eastAsiaTheme="minorEastAsia"/>
                <w:sz w:val="21"/>
                <w:szCs w:val="21"/>
              </w:rPr>
            </w:pPr>
            <w:r w:rsidRPr="00EF070C">
              <w:rPr>
                <w:rFonts w:hint="eastAsia"/>
                <w:sz w:val="21"/>
                <w:szCs w:val="21"/>
              </w:rPr>
              <w:t>基本路径</w:t>
            </w:r>
          </w:p>
        </w:tc>
        <w:tc>
          <w:tcPr>
            <w:tcW w:w="4035" w:type="pct"/>
            <w:tcBorders>
              <w:top w:val="nil"/>
              <w:bottom w:val="nil"/>
            </w:tcBorders>
          </w:tcPr>
          <w:p w14:paraId="228D0D6C" w14:textId="7287FE5E" w:rsidR="0086528E" w:rsidRPr="003C50D7" w:rsidRDefault="00690CF5" w:rsidP="003C50D7">
            <w:pPr>
              <w:spacing w:line="360" w:lineRule="auto"/>
              <w:jc w:val="left"/>
              <w:rPr>
                <w:rFonts w:eastAsiaTheme="minorEastAsia"/>
                <w:sz w:val="21"/>
                <w:szCs w:val="21"/>
              </w:rPr>
            </w:pPr>
            <w:r w:rsidRPr="003C50D7">
              <w:rPr>
                <w:rFonts w:eastAsiaTheme="minorEastAsia" w:hint="eastAsia"/>
                <w:sz w:val="21"/>
                <w:szCs w:val="21"/>
              </w:rPr>
              <w:t>进入证据库界面</w:t>
            </w:r>
            <w:r w:rsidR="003C50D7">
              <w:rPr>
                <w:rFonts w:eastAsiaTheme="minorEastAsia" w:hint="eastAsia"/>
                <w:sz w:val="21"/>
                <w:szCs w:val="21"/>
              </w:rPr>
              <w:t>，</w:t>
            </w:r>
            <w:r w:rsidR="007870EB" w:rsidRPr="003C50D7">
              <w:rPr>
                <w:rFonts w:eastAsiaTheme="minorEastAsia" w:hint="eastAsia"/>
                <w:sz w:val="21"/>
                <w:szCs w:val="21"/>
              </w:rPr>
              <w:t>用户点击目标证据对应的列表项的操作列中的申请按钮</w:t>
            </w:r>
            <w:r w:rsidR="003C50D7">
              <w:rPr>
                <w:rFonts w:eastAsiaTheme="minorEastAsia" w:hint="eastAsia"/>
                <w:sz w:val="21"/>
                <w:szCs w:val="21"/>
              </w:rPr>
              <w:t>发起证据的下载或信息查看申请</w:t>
            </w:r>
            <w:r w:rsidR="007870EB" w:rsidRPr="003C50D7">
              <w:rPr>
                <w:rFonts w:eastAsiaTheme="minorEastAsia" w:hint="eastAsia"/>
                <w:sz w:val="21"/>
                <w:szCs w:val="21"/>
              </w:rPr>
              <w:t>。</w:t>
            </w:r>
            <w:r w:rsidR="00CC7DD8" w:rsidRPr="003C50D7">
              <w:rPr>
                <w:rFonts w:eastAsiaTheme="minorEastAsia" w:hint="eastAsia"/>
                <w:sz w:val="21"/>
                <w:szCs w:val="21"/>
              </w:rPr>
              <w:t>用户</w:t>
            </w:r>
            <w:r w:rsidR="003C50D7">
              <w:rPr>
                <w:rFonts w:eastAsiaTheme="minorEastAsia" w:hint="eastAsia"/>
                <w:sz w:val="21"/>
                <w:szCs w:val="21"/>
              </w:rPr>
              <w:t>随后</w:t>
            </w:r>
            <w:r w:rsidR="00CC7DD8" w:rsidRPr="003C50D7">
              <w:rPr>
                <w:rFonts w:eastAsiaTheme="minorEastAsia" w:hint="eastAsia"/>
                <w:sz w:val="21"/>
                <w:szCs w:val="21"/>
              </w:rPr>
              <w:t>可在我的申请界面查看我的申请目前的进度</w:t>
            </w:r>
            <w:r w:rsidR="003C50D7">
              <w:rPr>
                <w:rFonts w:eastAsiaTheme="minorEastAsia" w:hint="eastAsia"/>
                <w:sz w:val="21"/>
                <w:szCs w:val="21"/>
              </w:rPr>
              <w:t>。处理者可在</w:t>
            </w:r>
            <w:r w:rsidR="0086528E">
              <w:rPr>
                <w:rFonts w:eastAsiaTheme="minorEastAsia" w:hint="eastAsia"/>
                <w:sz w:val="21"/>
                <w:szCs w:val="21"/>
              </w:rPr>
              <w:t>他人申请界面</w:t>
            </w:r>
            <w:r w:rsidR="0086528E" w:rsidRPr="003C50D7">
              <w:rPr>
                <w:rFonts w:eastAsiaTheme="minorEastAsia" w:hint="eastAsia"/>
                <w:sz w:val="21"/>
                <w:szCs w:val="21"/>
              </w:rPr>
              <w:t>处理他人对</w:t>
            </w:r>
            <w:r w:rsidR="003C50D7">
              <w:rPr>
                <w:rFonts w:eastAsiaTheme="minorEastAsia" w:hint="eastAsia"/>
                <w:sz w:val="21"/>
                <w:szCs w:val="21"/>
              </w:rPr>
              <w:t>处理者</w:t>
            </w:r>
            <w:r w:rsidR="0086528E" w:rsidRPr="003C50D7">
              <w:rPr>
                <w:rFonts w:eastAsiaTheme="minorEastAsia" w:hint="eastAsia"/>
                <w:sz w:val="21"/>
                <w:szCs w:val="21"/>
              </w:rPr>
              <w:t>的公开证据的申请</w:t>
            </w:r>
            <w:r w:rsidR="00F314DC">
              <w:rPr>
                <w:rFonts w:eastAsiaTheme="minorEastAsia" w:hint="eastAsia"/>
                <w:sz w:val="21"/>
                <w:szCs w:val="21"/>
              </w:rPr>
              <w:t>。</w:t>
            </w:r>
          </w:p>
          <w:p w14:paraId="5AB53D2F" w14:textId="77777777" w:rsidR="0086528E" w:rsidRDefault="0086528E" w:rsidP="0086528E">
            <w:pPr>
              <w:spacing w:line="360" w:lineRule="auto"/>
              <w:jc w:val="left"/>
              <w:rPr>
                <w:rFonts w:eastAsiaTheme="minorEastAsia"/>
                <w:sz w:val="21"/>
                <w:szCs w:val="21"/>
              </w:rPr>
            </w:pPr>
            <w:r>
              <w:rPr>
                <w:rFonts w:eastAsiaTheme="minorEastAsia" w:hint="eastAsia"/>
                <w:sz w:val="21"/>
                <w:szCs w:val="21"/>
              </w:rPr>
              <w:t>若处理者</w:t>
            </w:r>
            <w:r w:rsidR="00E12A8C">
              <w:rPr>
                <w:rFonts w:eastAsiaTheme="minorEastAsia" w:hint="eastAsia"/>
                <w:sz w:val="21"/>
                <w:szCs w:val="21"/>
              </w:rPr>
              <w:t>同意该申请，证据库将开放申请者对该证据进行下载的权限。</w:t>
            </w:r>
          </w:p>
          <w:p w14:paraId="03754148" w14:textId="036F9D65" w:rsidR="00E12A8C" w:rsidRPr="0086528E" w:rsidRDefault="00E12A8C" w:rsidP="0086528E">
            <w:pPr>
              <w:spacing w:line="360" w:lineRule="auto"/>
              <w:jc w:val="left"/>
              <w:rPr>
                <w:rFonts w:eastAsiaTheme="minorEastAsia" w:hint="eastAsia"/>
                <w:sz w:val="21"/>
                <w:szCs w:val="21"/>
              </w:rPr>
            </w:pPr>
            <w:r>
              <w:rPr>
                <w:rFonts w:eastAsiaTheme="minorEastAsia" w:hint="eastAsia"/>
                <w:sz w:val="21"/>
                <w:szCs w:val="21"/>
              </w:rPr>
              <w:t>若处理者拒绝，申请者将不具备权限</w:t>
            </w:r>
          </w:p>
        </w:tc>
      </w:tr>
    </w:tbl>
    <w:p w14:paraId="405C5E3D" w14:textId="00E6BEB5" w:rsidR="005631D0" w:rsidRDefault="005631D0" w:rsidP="00B10F45">
      <w:pPr>
        <w:pStyle w:val="af3"/>
        <w:spacing w:before="156" w:after="156"/>
      </w:pPr>
      <w:r>
        <w:rPr>
          <w:rFonts w:hint="eastAsia"/>
        </w:rPr>
        <w:t>3</w:t>
      </w:r>
      <w:r>
        <w:t xml:space="preserve">.3  </w:t>
      </w:r>
      <w:r>
        <w:rPr>
          <w:rFonts w:hint="eastAsia"/>
        </w:rPr>
        <w:t>非功能性需求分析</w:t>
      </w:r>
    </w:p>
    <w:p w14:paraId="329826B3" w14:textId="77777777" w:rsidR="002C6EF1" w:rsidRDefault="00FD7B2D" w:rsidP="00E94683">
      <w:pPr>
        <w:ind w:firstLineChars="200" w:firstLine="480"/>
      </w:pPr>
      <w:r>
        <w:rPr>
          <w:rFonts w:hint="eastAsia"/>
        </w:rPr>
        <w:t>一个完善的系统除了功能性需求之外，还需要一些基本的非功能性需求，</w:t>
      </w:r>
      <w:r w:rsidR="003E14D2">
        <w:rPr>
          <w:rFonts w:hint="eastAsia"/>
        </w:rPr>
        <w:t>包括</w:t>
      </w:r>
      <w:r w:rsidR="00714FE0">
        <w:rPr>
          <w:rFonts w:hint="eastAsia"/>
        </w:rPr>
        <w:t>观感</w:t>
      </w:r>
      <w:r w:rsidR="003E14D2">
        <w:rPr>
          <w:rFonts w:hint="eastAsia"/>
        </w:rPr>
        <w:t>需求，</w:t>
      </w:r>
      <w:r w:rsidR="00E94683">
        <w:rPr>
          <w:rFonts w:hint="eastAsia"/>
        </w:rPr>
        <w:t>易用性需求，安全性需求。</w:t>
      </w:r>
    </w:p>
    <w:p w14:paraId="12116105" w14:textId="77777777" w:rsidR="00C31D70" w:rsidRDefault="00714FE0" w:rsidP="005B46A6">
      <w:pPr>
        <w:pStyle w:val="af8"/>
        <w:numPr>
          <w:ilvl w:val="0"/>
          <w:numId w:val="7"/>
        </w:numPr>
        <w:ind w:firstLineChars="0"/>
      </w:pPr>
      <w:r>
        <w:rPr>
          <w:rFonts w:hint="eastAsia"/>
        </w:rPr>
        <w:t>观感</w:t>
      </w:r>
      <w:r w:rsidR="00A8065A">
        <w:rPr>
          <w:rFonts w:hint="eastAsia"/>
        </w:rPr>
        <w:t>需求</w:t>
      </w:r>
    </w:p>
    <w:p w14:paraId="3FC3B4F0" w14:textId="77777777" w:rsidR="005B46A6" w:rsidRDefault="00D30CB1" w:rsidP="00C31D70">
      <w:pPr>
        <w:ind w:firstLineChars="200" w:firstLine="480"/>
      </w:pPr>
      <w:r>
        <w:rPr>
          <w:rFonts w:hint="eastAsia"/>
        </w:rPr>
        <w:t>前端界面的设计</w:t>
      </w:r>
      <w:r w:rsidR="007E1DF9">
        <w:rPr>
          <w:rFonts w:hint="eastAsia"/>
        </w:rPr>
        <w:t>简洁明了，风格统一</w:t>
      </w:r>
      <w:r w:rsidR="00D35976">
        <w:rPr>
          <w:rFonts w:hint="eastAsia"/>
        </w:rPr>
        <w:t>，减少不必要的元素</w:t>
      </w:r>
      <w:r w:rsidR="00760BE4">
        <w:rPr>
          <w:rFonts w:hint="eastAsia"/>
        </w:rPr>
        <w:t>，</w:t>
      </w:r>
      <w:r w:rsidR="00A7328C">
        <w:rPr>
          <w:rFonts w:hint="eastAsia"/>
        </w:rPr>
        <w:t>方便用户使用</w:t>
      </w:r>
      <w:r w:rsidR="007E1DF9">
        <w:rPr>
          <w:rFonts w:hint="eastAsia"/>
        </w:rPr>
        <w:t>。</w:t>
      </w:r>
      <w:r w:rsidR="00D35976">
        <w:rPr>
          <w:rFonts w:hint="eastAsia"/>
        </w:rPr>
        <w:t>用户需要进行功能性操作时，</w:t>
      </w:r>
      <w:r w:rsidR="00CD2850">
        <w:rPr>
          <w:rFonts w:hint="eastAsia"/>
        </w:rPr>
        <w:t>能够快速定位至功能入口</w:t>
      </w:r>
      <w:r w:rsidR="00D35976">
        <w:rPr>
          <w:rFonts w:hint="eastAsia"/>
        </w:rPr>
        <w:t>，</w:t>
      </w:r>
      <w:r w:rsidR="00760BE4">
        <w:rPr>
          <w:rFonts w:hint="eastAsia"/>
        </w:rPr>
        <w:t>用户需要</w:t>
      </w:r>
      <w:r w:rsidR="002D7F2F">
        <w:rPr>
          <w:rFonts w:hint="eastAsia"/>
        </w:rPr>
        <w:t>数据录入</w:t>
      </w:r>
      <w:r w:rsidR="00760BE4">
        <w:rPr>
          <w:rFonts w:hint="eastAsia"/>
        </w:rPr>
        <w:t>时，需要对</w:t>
      </w:r>
      <w:r w:rsidR="002D7F2F">
        <w:rPr>
          <w:rFonts w:hint="eastAsia"/>
        </w:rPr>
        <w:t>输入</w:t>
      </w:r>
      <w:r w:rsidR="00760BE4">
        <w:rPr>
          <w:rFonts w:hint="eastAsia"/>
        </w:rPr>
        <w:t>进行</w:t>
      </w:r>
      <w:r w:rsidR="00A81FA7">
        <w:rPr>
          <w:rFonts w:hint="eastAsia"/>
        </w:rPr>
        <w:t>规范</w:t>
      </w:r>
      <w:r w:rsidR="00760BE4">
        <w:rPr>
          <w:rFonts w:hint="eastAsia"/>
        </w:rPr>
        <w:t>。</w:t>
      </w:r>
      <w:r w:rsidR="00A7328C">
        <w:rPr>
          <w:rFonts w:hint="eastAsia"/>
        </w:rPr>
        <w:t>同时还要考虑浏览器适配问题，保证各个浏览器能够成功运行</w:t>
      </w:r>
    </w:p>
    <w:p w14:paraId="520136E6" w14:textId="77777777" w:rsidR="005B46A6" w:rsidRDefault="00C31D70" w:rsidP="005B46A6">
      <w:pPr>
        <w:pStyle w:val="af8"/>
        <w:numPr>
          <w:ilvl w:val="0"/>
          <w:numId w:val="7"/>
        </w:numPr>
        <w:ind w:firstLineChars="0"/>
      </w:pPr>
      <w:r>
        <w:rPr>
          <w:rFonts w:hint="eastAsia"/>
        </w:rPr>
        <w:t>易用性需求</w:t>
      </w:r>
    </w:p>
    <w:p w14:paraId="13A3FBFC" w14:textId="2FEE555F" w:rsidR="00C31D70" w:rsidRDefault="00C31D70" w:rsidP="00BE5F5D">
      <w:pPr>
        <w:ind w:firstLineChars="200" w:firstLine="480"/>
      </w:pPr>
      <w:r>
        <w:rPr>
          <w:rFonts w:hint="eastAsia"/>
        </w:rPr>
        <w:t>系统的所有功能性操作的流程要符合用户习惯以及使用的期望</w:t>
      </w:r>
      <w:r w:rsidR="00EE02F5">
        <w:rPr>
          <w:rFonts w:hint="eastAsia"/>
        </w:rPr>
        <w:t>，且操作简单不复杂</w:t>
      </w:r>
      <w:r w:rsidR="005B1BAD">
        <w:rPr>
          <w:rFonts w:hint="eastAsia"/>
        </w:rPr>
        <w:t>，</w:t>
      </w:r>
      <w:r w:rsidR="003B5D13">
        <w:rPr>
          <w:rFonts w:hint="eastAsia"/>
        </w:rPr>
        <w:t>这</w:t>
      </w:r>
      <w:r w:rsidR="005B1BAD">
        <w:rPr>
          <w:rFonts w:hint="eastAsia"/>
        </w:rPr>
        <w:t>将</w:t>
      </w:r>
      <w:r w:rsidR="00BE5F5D">
        <w:rPr>
          <w:rFonts w:hint="eastAsia"/>
        </w:rPr>
        <w:t>极大</w:t>
      </w:r>
      <w:r w:rsidR="005B1BAD">
        <w:rPr>
          <w:rFonts w:hint="eastAsia"/>
        </w:rPr>
        <w:t>提高用户对该系统的接受度</w:t>
      </w:r>
      <w:r w:rsidR="00BE5F5D">
        <w:rPr>
          <w:rFonts w:hint="eastAsia"/>
        </w:rPr>
        <w:t>，提高转化率。</w:t>
      </w:r>
    </w:p>
    <w:p w14:paraId="1506B1A4" w14:textId="77777777" w:rsidR="00E94683" w:rsidRDefault="00BE5F5D" w:rsidP="005B46A6">
      <w:pPr>
        <w:pStyle w:val="af8"/>
        <w:numPr>
          <w:ilvl w:val="0"/>
          <w:numId w:val="7"/>
        </w:numPr>
        <w:ind w:firstLineChars="0"/>
      </w:pPr>
      <w:r>
        <w:rPr>
          <w:rFonts w:hint="eastAsia"/>
        </w:rPr>
        <w:t>安全性需求</w:t>
      </w:r>
    </w:p>
    <w:p w14:paraId="3CD991CE" w14:textId="77777777" w:rsidR="005B46A6" w:rsidRDefault="00891C3A" w:rsidP="00D3081A">
      <w:pPr>
        <w:ind w:firstLineChars="200" w:firstLine="480"/>
      </w:pPr>
      <w:r>
        <w:rPr>
          <w:rFonts w:hint="eastAsia"/>
        </w:rPr>
        <w:t>数据不能被授权用户以外的任何人访问，</w:t>
      </w:r>
      <w:r w:rsidR="00D3081A">
        <w:rPr>
          <w:rFonts w:hint="eastAsia"/>
        </w:rPr>
        <w:t>授权用户可以不受阻止的访问数据，</w:t>
      </w:r>
      <w:r w:rsidR="00556D50">
        <w:rPr>
          <w:rFonts w:hint="eastAsia"/>
        </w:rPr>
        <w:t>以及产品的强壮度必须得到保证</w:t>
      </w:r>
      <w:r w:rsidR="006F7CC7">
        <w:rPr>
          <w:rFonts w:hint="eastAsia"/>
        </w:rPr>
        <w:t>。</w:t>
      </w:r>
    </w:p>
    <w:p w14:paraId="6A446A19" w14:textId="4E50E415" w:rsidR="00087D34" w:rsidRDefault="00087D34" w:rsidP="004867FD">
      <w:pPr>
        <w:pStyle w:val="af3"/>
        <w:spacing w:before="156" w:after="156"/>
      </w:pPr>
      <w:r>
        <w:rPr>
          <w:rFonts w:hint="eastAsia"/>
        </w:rPr>
        <w:t>3</w:t>
      </w:r>
      <w:r>
        <w:t xml:space="preserve">.4  </w:t>
      </w:r>
      <w:r>
        <w:rPr>
          <w:rFonts w:hint="eastAsia"/>
        </w:rPr>
        <w:t>可行性分析</w:t>
      </w:r>
    </w:p>
    <w:p w14:paraId="207481B8" w14:textId="6BC4D4FE" w:rsidR="00087D34" w:rsidRDefault="00087D34" w:rsidP="00087D34">
      <w:pPr>
        <w:pStyle w:val="af5"/>
        <w:spacing w:before="156" w:after="156"/>
      </w:pPr>
      <w:r>
        <w:rPr>
          <w:rFonts w:hint="eastAsia"/>
        </w:rPr>
        <w:t>3</w:t>
      </w:r>
      <w:r>
        <w:t xml:space="preserve">.4.1  </w:t>
      </w:r>
      <w:r>
        <w:rPr>
          <w:rFonts w:hint="eastAsia"/>
        </w:rPr>
        <w:t>技术可行性</w:t>
      </w:r>
    </w:p>
    <w:p w14:paraId="4837292C" w14:textId="471030F9" w:rsidR="00087D34" w:rsidRDefault="00087D34" w:rsidP="00087D34">
      <w:pPr>
        <w:pStyle w:val="afe"/>
        <w:ind w:firstLine="480"/>
      </w:pPr>
      <w:r>
        <w:rPr>
          <w:rFonts w:hint="eastAsia"/>
        </w:rPr>
        <w:t>在以联盟链为基础的数据加密存证系统能否相较于传统数据加密系统更安全更可靠这一层面考虑，针对数据存证系统，公有链相对复杂且难以保证数据隐私性。有文献证明基于区块链的数据库能够做到相对保密，能够更好的保障系统安全和数</w:t>
      </w:r>
      <w:r>
        <w:rPr>
          <w:rFonts w:hint="eastAsia"/>
        </w:rPr>
        <w:lastRenderedPageBreak/>
        <w:t>据隐私性</w:t>
      </w:r>
      <w:r>
        <w:rPr>
          <w:rFonts w:hint="eastAsia"/>
        </w:rPr>
        <w:t>[</w:t>
      </w:r>
      <w:r>
        <w:t>14]</w:t>
      </w:r>
      <w:r>
        <w:rPr>
          <w:rFonts w:hint="eastAsia"/>
        </w:rPr>
        <w:t>[</w:t>
      </w:r>
      <w:r>
        <w:t>15]</w:t>
      </w:r>
      <w:r>
        <w:rPr>
          <w:rFonts w:hint="eastAsia"/>
        </w:rPr>
        <w:t>，联盟链作为区块链的一种，对于用户有一定限制，但仍然有区块链的特点，更为符合数据存证系统的要求。</w:t>
      </w:r>
    </w:p>
    <w:p w14:paraId="07334C30" w14:textId="77777777" w:rsidR="00087D34" w:rsidRDefault="00087D34" w:rsidP="00087D34">
      <w:pPr>
        <w:pStyle w:val="afe"/>
        <w:ind w:firstLine="480"/>
      </w:pPr>
      <w:r>
        <w:rPr>
          <w:rFonts w:hint="eastAsia"/>
        </w:rPr>
        <w:t>软件实现方面，各架构层逻辑清晰，实现技术皆采用开源，社区较为繁荣，已被时间、业界证明为稳定、成熟的。</w:t>
      </w:r>
    </w:p>
    <w:p w14:paraId="00473E8C" w14:textId="55FE8F13" w:rsidR="00087D34" w:rsidRPr="00087D34" w:rsidRDefault="00087D34" w:rsidP="008415E2">
      <w:pPr>
        <w:ind w:firstLineChars="200" w:firstLine="480"/>
      </w:pPr>
      <w:r>
        <w:rPr>
          <w:rFonts w:hint="eastAsia"/>
        </w:rPr>
        <w:t>在联盟链实现方面，业界已有成熟的技术，且经过实践与市场的沉淀，已被证实为可靠的，稳定的。</w:t>
      </w:r>
    </w:p>
    <w:p w14:paraId="273AAAC3" w14:textId="10D6E18C" w:rsidR="00087D34" w:rsidRDefault="00087D34" w:rsidP="00087D34">
      <w:pPr>
        <w:pStyle w:val="af5"/>
        <w:spacing w:before="156" w:after="156"/>
      </w:pPr>
      <w:r>
        <w:rPr>
          <w:rFonts w:hint="eastAsia"/>
        </w:rPr>
        <w:t>3</w:t>
      </w:r>
      <w:r>
        <w:t xml:space="preserve">.4.2  </w:t>
      </w:r>
      <w:r>
        <w:rPr>
          <w:rFonts w:hint="eastAsia"/>
        </w:rPr>
        <w:t>经济可行性</w:t>
      </w:r>
    </w:p>
    <w:p w14:paraId="03E49CB4" w14:textId="169596E0" w:rsidR="008415E2" w:rsidRPr="00CD3416" w:rsidRDefault="008415E2" w:rsidP="002D6395">
      <w:pPr>
        <w:pStyle w:val="21"/>
        <w:spacing w:line="460" w:lineRule="exact"/>
        <w:ind w:leftChars="100" w:left="240" w:firstLine="480"/>
        <w:rPr>
          <w:rFonts w:cs="Times New Roman"/>
        </w:rPr>
      </w:pPr>
      <w:r>
        <w:rPr>
          <w:rFonts w:cs="Times New Roman"/>
        </w:rPr>
        <w:t>主要开发</w:t>
      </w:r>
      <w:r>
        <w:rPr>
          <w:rFonts w:cs="Times New Roman" w:hint="eastAsia"/>
        </w:rPr>
        <w:t>I</w:t>
      </w:r>
      <w:r>
        <w:rPr>
          <w:rFonts w:cs="Times New Roman"/>
        </w:rPr>
        <w:t>DE</w:t>
      </w:r>
      <w:r>
        <w:rPr>
          <w:rFonts w:cs="Times New Roman" w:hint="eastAsia"/>
        </w:rPr>
        <w:t>为</w:t>
      </w:r>
      <w:r>
        <w:rPr>
          <w:rFonts w:cs="Times New Roman" w:hint="eastAsia"/>
        </w:rPr>
        <w:t>VSCODE</w:t>
      </w:r>
      <w:r>
        <w:rPr>
          <w:rFonts w:cs="Times New Roman"/>
        </w:rPr>
        <w:t>以及</w:t>
      </w:r>
      <w:r>
        <w:rPr>
          <w:rFonts w:cs="Times New Roman" w:hint="eastAsia"/>
        </w:rPr>
        <w:t>免费</w:t>
      </w:r>
      <w:r>
        <w:rPr>
          <w:rFonts w:cs="Times New Roman" w:hint="eastAsia"/>
        </w:rPr>
        <w:t>linux</w:t>
      </w:r>
      <w:r>
        <w:rPr>
          <w:rFonts w:cs="Times New Roman" w:hint="eastAsia"/>
        </w:rPr>
        <w:t>系统</w:t>
      </w:r>
      <w:r>
        <w:rPr>
          <w:rFonts w:cs="Times New Roman" w:hint="eastAsia"/>
        </w:rPr>
        <w:t>Ubuntu</w:t>
      </w:r>
      <w:r>
        <w:rPr>
          <w:rFonts w:cs="Times New Roman"/>
        </w:rPr>
        <w:t>与开源</w:t>
      </w:r>
      <w:r w:rsidR="00481D48">
        <w:rPr>
          <w:rFonts w:cs="Times New Roman" w:hint="eastAsia"/>
        </w:rPr>
        <w:t>联盟链</w:t>
      </w:r>
      <w:r>
        <w:rPr>
          <w:rFonts w:cs="Times New Roman"/>
        </w:rPr>
        <w:t>框</w:t>
      </w:r>
      <w:r w:rsidR="00481D48">
        <w:rPr>
          <w:rFonts w:cs="Times New Roman" w:hint="eastAsia"/>
        </w:rPr>
        <w:t>架</w:t>
      </w:r>
      <w:r>
        <w:rPr>
          <w:rFonts w:cs="Times New Roman" w:hint="eastAsia"/>
        </w:rPr>
        <w:t>HyperledgerFabric</w:t>
      </w:r>
      <w:r w:rsidR="00481D48">
        <w:rPr>
          <w:rFonts w:cs="Times New Roman" w:hint="eastAsia"/>
        </w:rPr>
        <w:t>、开源</w:t>
      </w:r>
      <w:r w:rsidR="00481D48">
        <w:rPr>
          <w:rFonts w:cs="Times New Roman" w:hint="eastAsia"/>
        </w:rPr>
        <w:t>Web</w:t>
      </w:r>
      <w:r w:rsidR="00481D48">
        <w:rPr>
          <w:rFonts w:cs="Times New Roman" w:hint="eastAsia"/>
        </w:rPr>
        <w:t>服务器</w:t>
      </w:r>
      <w:r w:rsidR="00481D48">
        <w:rPr>
          <w:rFonts w:cs="Times New Roman" w:hint="eastAsia"/>
        </w:rPr>
        <w:t>Node</w:t>
      </w:r>
      <w:r w:rsidR="00481D48">
        <w:rPr>
          <w:rFonts w:cs="Times New Roman" w:hint="eastAsia"/>
        </w:rPr>
        <w:t>框架</w:t>
      </w:r>
      <w:r w:rsidR="00481D48">
        <w:rPr>
          <w:rFonts w:cs="Times New Roman" w:hint="eastAsia"/>
        </w:rPr>
        <w:t>Express</w:t>
      </w:r>
      <w:r w:rsidR="00481D48">
        <w:rPr>
          <w:rFonts w:cs="Times New Roman" w:hint="eastAsia"/>
        </w:rPr>
        <w:t>与开源前端构建框架</w:t>
      </w:r>
      <w:r w:rsidR="00481D48">
        <w:rPr>
          <w:rFonts w:cs="Times New Roman" w:hint="eastAsia"/>
        </w:rPr>
        <w:t>UmiJS</w:t>
      </w:r>
      <w:r>
        <w:rPr>
          <w:rFonts w:cs="Times New Roman"/>
        </w:rPr>
        <w:t>，因此经济损耗小，对</w:t>
      </w:r>
      <w:r>
        <w:rPr>
          <w:rFonts w:cs="Times New Roman"/>
        </w:rPr>
        <w:t>CPU</w:t>
      </w:r>
      <w:r>
        <w:rPr>
          <w:rFonts w:cs="Times New Roman"/>
        </w:rPr>
        <w:t>等硬件要求也不大。经济可行性高。</w:t>
      </w:r>
    </w:p>
    <w:p w14:paraId="01BB72A4" w14:textId="0AE0B9CB" w:rsidR="004867FD" w:rsidRDefault="004867FD" w:rsidP="004867FD">
      <w:pPr>
        <w:pStyle w:val="af3"/>
        <w:spacing w:before="156" w:after="156"/>
      </w:pPr>
      <w:r>
        <w:rPr>
          <w:rFonts w:hint="eastAsia"/>
        </w:rPr>
        <w:t>3</w:t>
      </w:r>
      <w:r>
        <w:t>.</w:t>
      </w:r>
      <w:r w:rsidR="00505FCB">
        <w:t>5</w:t>
      </w:r>
      <w:r>
        <w:t xml:space="preserve">  </w:t>
      </w:r>
      <w:r>
        <w:rPr>
          <w:rFonts w:hint="eastAsia"/>
        </w:rPr>
        <w:t>本章小结</w:t>
      </w:r>
    </w:p>
    <w:p w14:paraId="42F41783" w14:textId="77777777" w:rsidR="00A330BA" w:rsidRDefault="001F1A5C" w:rsidP="001F1A5C">
      <w:pPr>
        <w:ind w:firstLineChars="200" w:firstLine="480"/>
      </w:pPr>
      <w:r>
        <w:rPr>
          <w:rFonts w:hint="eastAsia"/>
        </w:rPr>
        <w:t>本章</w:t>
      </w:r>
      <w:r w:rsidR="00A330BA">
        <w:rPr>
          <w:rFonts w:hint="eastAsia"/>
        </w:rPr>
        <w:t>主要对于基于联盟链的电子存证管理系统进行了初步的系统分析。</w:t>
      </w:r>
    </w:p>
    <w:p w14:paraId="0F29B926" w14:textId="54E551F2" w:rsidR="001F1A5C" w:rsidRDefault="00734297" w:rsidP="001F1A5C">
      <w:pPr>
        <w:ind w:firstLineChars="200" w:firstLine="480"/>
      </w:pPr>
      <w:r>
        <w:rPr>
          <w:rFonts w:hint="eastAsia"/>
        </w:rPr>
        <w:t>首先</w:t>
      </w:r>
      <w:r w:rsidR="001F1A5C">
        <w:rPr>
          <w:rFonts w:hint="eastAsia"/>
        </w:rPr>
        <w:t>通过系统用例图</w:t>
      </w:r>
      <w:r w:rsidR="00A02B31">
        <w:rPr>
          <w:rFonts w:hint="eastAsia"/>
        </w:rPr>
        <w:t>阐述了</w:t>
      </w:r>
      <w:r w:rsidR="008F0F73">
        <w:rPr>
          <w:rFonts w:hint="eastAsia"/>
        </w:rPr>
        <w:t>常规用户与管理者</w:t>
      </w:r>
      <w:r w:rsidR="00A02B31">
        <w:rPr>
          <w:rFonts w:hint="eastAsia"/>
        </w:rPr>
        <w:t>与</w:t>
      </w:r>
      <w:r w:rsidR="008F0F73">
        <w:rPr>
          <w:rFonts w:hint="eastAsia"/>
        </w:rPr>
        <w:t>电子存证加密管理系统</w:t>
      </w:r>
      <w:r w:rsidR="00A02B31">
        <w:rPr>
          <w:rFonts w:hint="eastAsia"/>
        </w:rPr>
        <w:t>之间的关系</w:t>
      </w:r>
      <w:r w:rsidR="00797102">
        <w:rPr>
          <w:rFonts w:hint="eastAsia"/>
        </w:rPr>
        <w:t>。</w:t>
      </w:r>
      <w:r w:rsidR="003B4D84">
        <w:rPr>
          <w:rFonts w:hint="eastAsia"/>
        </w:rPr>
        <w:t>并依此</w:t>
      </w:r>
      <w:r>
        <w:rPr>
          <w:rFonts w:hint="eastAsia"/>
        </w:rPr>
        <w:t>对</w:t>
      </w:r>
      <w:r w:rsidR="001F1A5C">
        <w:rPr>
          <w:rFonts w:hint="eastAsia"/>
        </w:rPr>
        <w:t>系统的功能性需求</w:t>
      </w:r>
      <w:r>
        <w:rPr>
          <w:rFonts w:hint="eastAsia"/>
        </w:rPr>
        <w:t>进行了合理</w:t>
      </w:r>
      <w:r w:rsidR="001F1A5C">
        <w:rPr>
          <w:rFonts w:hint="eastAsia"/>
        </w:rPr>
        <w:t>分析</w:t>
      </w:r>
      <w:r>
        <w:rPr>
          <w:rFonts w:hint="eastAsia"/>
        </w:rPr>
        <w:t>，</w:t>
      </w:r>
      <w:r w:rsidR="00797102">
        <w:rPr>
          <w:rFonts w:hint="eastAsia"/>
        </w:rPr>
        <w:t>并对各项功能性需求进行了较为详细的说明，</w:t>
      </w:r>
      <w:r>
        <w:rPr>
          <w:rFonts w:hint="eastAsia"/>
        </w:rPr>
        <w:t>理清了开发的侧重点</w:t>
      </w:r>
      <w:r w:rsidR="00797102">
        <w:rPr>
          <w:rFonts w:hint="eastAsia"/>
        </w:rPr>
        <w:t>。</w:t>
      </w:r>
      <w:r w:rsidR="003B4D84">
        <w:rPr>
          <w:rFonts w:hint="eastAsia"/>
        </w:rPr>
        <w:t>在非功能性需求</w:t>
      </w:r>
      <w:r w:rsidR="00714FE0">
        <w:rPr>
          <w:rFonts w:hint="eastAsia"/>
        </w:rPr>
        <w:t>分析</w:t>
      </w:r>
      <w:r w:rsidR="003B4D84">
        <w:rPr>
          <w:rFonts w:hint="eastAsia"/>
        </w:rPr>
        <w:t>中，</w:t>
      </w:r>
      <w:r w:rsidR="00802DB2">
        <w:rPr>
          <w:rFonts w:hint="eastAsia"/>
        </w:rPr>
        <w:t>感官需求需要前端界面设计要简洁，设计风格统一，减少不必要元素</w:t>
      </w:r>
      <w:r w:rsidR="00BD6340">
        <w:rPr>
          <w:rFonts w:hint="eastAsia"/>
        </w:rPr>
        <w:t>。易用性需求要求系统所有的操作流程符合用户的操作习惯。安全性需求要求用户只能访问到自己权限以内的数据。</w:t>
      </w:r>
    </w:p>
    <w:p w14:paraId="251E24DA" w14:textId="421851B4" w:rsidR="00BB5D37" w:rsidRDefault="008F7B77" w:rsidP="001F1A5C">
      <w:pPr>
        <w:ind w:firstLineChars="200" w:firstLine="480"/>
      </w:pPr>
      <w:r>
        <w:rPr>
          <w:rFonts w:hint="eastAsia"/>
        </w:rPr>
        <w:t>通过本章的分析，发现该系统开发流程长，设计技术较为繁复。由于实现的功能较为固定，所以</w:t>
      </w:r>
      <w:r w:rsidR="00594456">
        <w:rPr>
          <w:rFonts w:hint="eastAsia"/>
        </w:rPr>
        <w:t>也</w:t>
      </w:r>
      <w:r>
        <w:rPr>
          <w:rFonts w:hint="eastAsia"/>
        </w:rPr>
        <w:t>应</w:t>
      </w:r>
      <w:r w:rsidR="00426DE8">
        <w:rPr>
          <w:rFonts w:hint="eastAsia"/>
        </w:rPr>
        <w:t>重视</w:t>
      </w:r>
      <w:r>
        <w:rPr>
          <w:rFonts w:hint="eastAsia"/>
        </w:rPr>
        <w:t>其他</w:t>
      </w:r>
      <w:r w:rsidR="00426DE8">
        <w:rPr>
          <w:rFonts w:hint="eastAsia"/>
        </w:rPr>
        <w:t>非共功能性需求</w:t>
      </w:r>
      <w:r w:rsidR="00594456">
        <w:rPr>
          <w:rFonts w:hint="eastAsia"/>
        </w:rPr>
        <w:t>，</w:t>
      </w:r>
      <w:r>
        <w:rPr>
          <w:rFonts w:hint="eastAsia"/>
        </w:rPr>
        <w:t>例如</w:t>
      </w:r>
      <w:r w:rsidR="00594456">
        <w:rPr>
          <w:rFonts w:hint="eastAsia"/>
        </w:rPr>
        <w:t>运行</w:t>
      </w:r>
      <w:r w:rsidR="00426DE8">
        <w:rPr>
          <w:rFonts w:hint="eastAsia"/>
        </w:rPr>
        <w:t>效率，</w:t>
      </w:r>
      <w:r w:rsidR="00594456">
        <w:rPr>
          <w:rFonts w:hint="eastAsia"/>
        </w:rPr>
        <w:t>界面</w:t>
      </w:r>
      <w:r w:rsidR="00426DE8">
        <w:rPr>
          <w:rFonts w:hint="eastAsia"/>
        </w:rPr>
        <w:t>美观等</w:t>
      </w:r>
      <w:r w:rsidR="00556918">
        <w:rPr>
          <w:rFonts w:hint="eastAsia"/>
        </w:rPr>
        <w:t>。</w:t>
      </w:r>
    </w:p>
    <w:p w14:paraId="6028033C" w14:textId="77777777" w:rsidR="00142D95" w:rsidRDefault="00142D95" w:rsidP="00C104EF"/>
    <w:p w14:paraId="51A475D6" w14:textId="2D498336" w:rsidR="00C104EF" w:rsidRDefault="00C104EF" w:rsidP="00C104EF">
      <w:pPr>
        <w:sectPr w:rsidR="00C104EF" w:rsidSect="00E76FBD">
          <w:headerReference w:type="default" r:id="rId20"/>
          <w:type w:val="oddPage"/>
          <w:pgSz w:w="11906" w:h="16838"/>
          <w:pgMar w:top="1418" w:right="1418" w:bottom="1418" w:left="1701" w:header="851" w:footer="851" w:gutter="0"/>
          <w:pgNumType w:fmt="numberInDash" w:start="1"/>
          <w:cols w:space="425"/>
          <w:docGrid w:type="lines" w:linePitch="312"/>
        </w:sectPr>
      </w:pPr>
    </w:p>
    <w:p w14:paraId="4EB0A9CB" w14:textId="6D2BBEE4" w:rsidR="009A3264" w:rsidRDefault="005631D0" w:rsidP="00B10F45">
      <w:pPr>
        <w:pStyle w:val="af1"/>
        <w:spacing w:before="249" w:after="156"/>
      </w:pPr>
      <w:r>
        <w:lastRenderedPageBreak/>
        <w:t xml:space="preserve">4  </w:t>
      </w:r>
      <w:r w:rsidR="001F7CC0">
        <w:rPr>
          <w:rFonts w:hint="eastAsia"/>
        </w:rPr>
        <w:t>系统设计</w:t>
      </w:r>
    </w:p>
    <w:p w14:paraId="7478907E" w14:textId="63C539D9" w:rsidR="00025264" w:rsidRDefault="00F40F6F" w:rsidP="00025264">
      <w:pPr>
        <w:pStyle w:val="af3"/>
        <w:numPr>
          <w:ilvl w:val="1"/>
          <w:numId w:val="31"/>
        </w:numPr>
        <w:spacing w:before="156" w:after="156"/>
      </w:pPr>
      <w:r>
        <w:rPr>
          <w:rFonts w:hint="eastAsia"/>
        </w:rPr>
        <w:t>系统总体设计</w:t>
      </w:r>
    </w:p>
    <w:p w14:paraId="56D9AD83" w14:textId="4CD44188" w:rsidR="00DA5E52" w:rsidRPr="00DA5E52" w:rsidRDefault="00DA5E52" w:rsidP="00DA5E52">
      <w:pPr>
        <w:ind w:firstLineChars="200" w:firstLine="480"/>
        <w:rPr>
          <w:rFonts w:hint="eastAsia"/>
        </w:rPr>
      </w:pPr>
      <w:r>
        <w:rPr>
          <w:rFonts w:hint="eastAsia"/>
        </w:rPr>
        <w:t>系统架构如图</w:t>
      </w:r>
      <w:r w:rsidRPr="00025264">
        <w:rPr>
          <w:noProof/>
        </w:rPr>
        <w:drawing>
          <wp:anchor distT="0" distB="0" distL="114300" distR="114300" simplePos="0" relativeHeight="251417600" behindDoc="0" locked="0" layoutInCell="1" allowOverlap="1" wp14:anchorId="12855BF3" wp14:editId="19F44DC7">
            <wp:simplePos x="0" y="0"/>
            <wp:positionH relativeFrom="column">
              <wp:posOffset>56515</wp:posOffset>
            </wp:positionH>
            <wp:positionV relativeFrom="paragraph">
              <wp:posOffset>357505</wp:posOffset>
            </wp:positionV>
            <wp:extent cx="5467985" cy="5873750"/>
            <wp:effectExtent l="0" t="0" r="0" b="0"/>
            <wp:wrapTopAndBottom/>
            <wp:docPr id="12124380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7985" cy="5873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4</w:t>
      </w:r>
      <w:r>
        <w:t>.1</w:t>
      </w:r>
      <w:r>
        <w:rPr>
          <w:rFonts w:hint="eastAsia"/>
        </w:rPr>
        <w:t>所示</w:t>
      </w:r>
    </w:p>
    <w:p w14:paraId="68A050CD" w14:textId="53FF335B" w:rsidR="00DA5E52" w:rsidRDefault="00DA5E52" w:rsidP="00DA5E52">
      <w:pPr>
        <w:pStyle w:val="afa"/>
      </w:pPr>
      <w:r>
        <w:rPr>
          <w:rFonts w:hint="eastAsia"/>
        </w:rPr>
        <w:t>图</w:t>
      </w:r>
      <w:r>
        <w:rPr>
          <w:rFonts w:hint="eastAsia"/>
        </w:rPr>
        <w:t>4</w:t>
      </w:r>
      <w:r>
        <w:t>.1</w:t>
      </w:r>
      <w:r>
        <w:rPr>
          <w:rFonts w:hint="eastAsia"/>
        </w:rPr>
        <w:t>系统架构图</w:t>
      </w:r>
    </w:p>
    <w:p w14:paraId="149F4317" w14:textId="05E2CB5D" w:rsidR="00A93219" w:rsidRDefault="00A00A9E" w:rsidP="004617AC">
      <w:pPr>
        <w:ind w:firstLineChars="200" w:firstLine="480"/>
      </w:pPr>
      <w:r>
        <w:rPr>
          <w:rFonts w:hint="eastAsia"/>
        </w:rPr>
        <w:t>通过对基于联盟链的</w:t>
      </w:r>
      <w:r w:rsidR="004617AC">
        <w:rPr>
          <w:rFonts w:hint="eastAsia"/>
        </w:rPr>
        <w:t>存证数据加密管理系统的整体分析，</w:t>
      </w:r>
      <w:r w:rsidR="00B4064C">
        <w:rPr>
          <w:rFonts w:hint="eastAsia"/>
        </w:rPr>
        <w:t>运用分层思想将整个系统分为区块链网络层，</w:t>
      </w:r>
      <w:r w:rsidR="00574007">
        <w:rPr>
          <w:rFonts w:hint="eastAsia"/>
        </w:rPr>
        <w:t>业务逻辑层与用户界面层</w:t>
      </w:r>
      <w:r>
        <w:rPr>
          <w:rFonts w:hint="eastAsia"/>
        </w:rPr>
        <w:t>。</w:t>
      </w:r>
    </w:p>
    <w:p w14:paraId="3B4802EA" w14:textId="506B42D8" w:rsidR="00FD2991" w:rsidRDefault="00FD2991" w:rsidP="004617AC">
      <w:pPr>
        <w:ind w:firstLineChars="200" w:firstLine="480"/>
      </w:pPr>
      <w:r>
        <w:rPr>
          <w:rFonts w:hint="eastAsia"/>
        </w:rPr>
        <w:t>区块链网络层主要</w:t>
      </w:r>
      <w:r w:rsidR="001A37D0">
        <w:rPr>
          <w:rFonts w:hint="eastAsia"/>
        </w:rPr>
        <w:t>利用联盟链的不可篡改等特点来</w:t>
      </w:r>
      <w:r>
        <w:rPr>
          <w:rFonts w:hint="eastAsia"/>
        </w:rPr>
        <w:t>对</w:t>
      </w:r>
      <w:r w:rsidR="00082798">
        <w:rPr>
          <w:rFonts w:hint="eastAsia"/>
        </w:rPr>
        <w:t>整个系统的数据进行存储</w:t>
      </w:r>
      <w:r w:rsidR="00560352">
        <w:rPr>
          <w:rFonts w:hint="eastAsia"/>
        </w:rPr>
        <w:t>，</w:t>
      </w:r>
      <w:r w:rsidR="00560352">
        <w:rPr>
          <w:rFonts w:hint="eastAsia"/>
        </w:rPr>
        <w:lastRenderedPageBreak/>
        <w:t>提高</w:t>
      </w:r>
      <w:r w:rsidR="001012B5">
        <w:rPr>
          <w:rFonts w:hint="eastAsia"/>
        </w:rPr>
        <w:t>系统的安全性</w:t>
      </w:r>
      <w:r w:rsidR="00E2460A">
        <w:rPr>
          <w:rFonts w:hint="eastAsia"/>
        </w:rPr>
        <w:t>。</w:t>
      </w:r>
      <w:r w:rsidR="00DD6D6B">
        <w:rPr>
          <w:rFonts w:hint="eastAsia"/>
        </w:rPr>
        <w:t>系统采用</w:t>
      </w:r>
      <w:r w:rsidR="00DD6D6B">
        <w:rPr>
          <w:rFonts w:hint="eastAsia"/>
        </w:rPr>
        <w:t>Hyperledger</w:t>
      </w:r>
      <w:r w:rsidR="00DD6D6B">
        <w:t xml:space="preserve"> </w:t>
      </w:r>
      <w:r w:rsidR="00DD6D6B">
        <w:rPr>
          <w:rFonts w:hint="eastAsia"/>
        </w:rPr>
        <w:t>Fabric</w:t>
      </w:r>
      <w:r w:rsidR="00DD6D6B">
        <w:rPr>
          <w:rFonts w:hint="eastAsia"/>
        </w:rPr>
        <w:t>构建区块链网络层，采用状态数据库</w:t>
      </w:r>
      <w:r w:rsidR="00D9302B">
        <w:rPr>
          <w:rFonts w:hint="eastAsia"/>
        </w:rPr>
        <w:t>LevelDB</w:t>
      </w:r>
      <w:r w:rsidR="00DD6D6B">
        <w:rPr>
          <w:rFonts w:hint="eastAsia"/>
        </w:rPr>
        <w:t>存储数据。</w:t>
      </w:r>
      <w:r w:rsidR="00D9302B">
        <w:rPr>
          <w:rFonts w:hint="eastAsia"/>
        </w:rPr>
        <w:t>主要包含组织区块链节点与智能合约两大部分</w:t>
      </w:r>
      <w:r w:rsidR="00514DDF">
        <w:rPr>
          <w:rFonts w:hint="eastAsia"/>
        </w:rPr>
        <w:t>工作</w:t>
      </w:r>
      <w:r w:rsidR="00D9302B">
        <w:rPr>
          <w:rFonts w:hint="eastAsia"/>
        </w:rPr>
        <w:t>。</w:t>
      </w:r>
    </w:p>
    <w:p w14:paraId="096C4DC0" w14:textId="58466E92" w:rsidR="009B65E4" w:rsidRDefault="009B65E4" w:rsidP="001B37EF">
      <w:pPr>
        <w:ind w:firstLineChars="200" w:firstLine="480"/>
        <w:rPr>
          <w:bCs/>
        </w:rPr>
      </w:pPr>
      <w:r>
        <w:rPr>
          <w:rFonts w:hint="eastAsia"/>
        </w:rPr>
        <w:t>业务逻辑层</w:t>
      </w:r>
      <w:r w:rsidR="00D90A35">
        <w:rPr>
          <w:rFonts w:hint="eastAsia"/>
        </w:rPr>
        <w:t>需要</w:t>
      </w:r>
      <w:r>
        <w:rPr>
          <w:rFonts w:hint="eastAsia"/>
        </w:rPr>
        <w:t>与区块链网络层</w:t>
      </w:r>
      <w:r w:rsidR="008C065D">
        <w:rPr>
          <w:rFonts w:hint="eastAsia"/>
        </w:rPr>
        <w:t>进行交互</w:t>
      </w:r>
      <w:r w:rsidR="00D90A35">
        <w:rPr>
          <w:rFonts w:hint="eastAsia"/>
        </w:rPr>
        <w:t>，并且需要对用户界面层发起的</w:t>
      </w:r>
      <w:r w:rsidR="00E80FB4">
        <w:rPr>
          <w:rFonts w:hint="eastAsia"/>
        </w:rPr>
        <w:t>HTTP</w:t>
      </w:r>
      <w:r w:rsidR="00E80FB4">
        <w:rPr>
          <w:rFonts w:hint="eastAsia"/>
        </w:rPr>
        <w:t>请求进行解析并响应</w:t>
      </w:r>
      <w:r w:rsidR="002A44DE">
        <w:rPr>
          <w:rFonts w:hint="eastAsia"/>
          <w:bCs/>
        </w:rPr>
        <w:t>，</w:t>
      </w:r>
      <w:r w:rsidR="0037668C">
        <w:rPr>
          <w:rFonts w:hint="eastAsia"/>
          <w:bCs/>
        </w:rPr>
        <w:t>是数据与</w:t>
      </w:r>
      <w:r w:rsidR="006D3BBA">
        <w:rPr>
          <w:rFonts w:hint="eastAsia"/>
          <w:bCs/>
        </w:rPr>
        <w:t>业务逻辑的结合处</w:t>
      </w:r>
      <w:r w:rsidR="0037668C">
        <w:rPr>
          <w:rFonts w:hint="eastAsia"/>
          <w:bCs/>
        </w:rPr>
        <w:t>，</w:t>
      </w:r>
      <w:r w:rsidR="00B61039">
        <w:rPr>
          <w:rFonts w:hint="eastAsia"/>
        </w:rPr>
        <w:t>是该系统运转的</w:t>
      </w:r>
      <w:r w:rsidR="00277064">
        <w:rPr>
          <w:bCs/>
        </w:rPr>
        <w:t>核心。</w:t>
      </w:r>
      <w:r w:rsidR="00514DDF">
        <w:rPr>
          <w:rFonts w:hint="eastAsia"/>
          <w:bCs/>
        </w:rPr>
        <w:t>主要包含注册登录，</w:t>
      </w:r>
      <w:r w:rsidR="00514DDF">
        <w:rPr>
          <w:rFonts w:hint="eastAsia"/>
          <w:bCs/>
        </w:rPr>
        <w:t>JWT</w:t>
      </w:r>
      <w:r w:rsidR="00514DDF">
        <w:rPr>
          <w:rFonts w:hint="eastAsia"/>
          <w:bCs/>
        </w:rPr>
        <w:t>，个人信息管理，证据管理等功能。</w:t>
      </w:r>
    </w:p>
    <w:p w14:paraId="1AF1D474" w14:textId="69E9B3B7" w:rsidR="00754EF7" w:rsidRPr="001B37EF" w:rsidRDefault="00754EF7" w:rsidP="001B37EF">
      <w:pPr>
        <w:ind w:firstLineChars="200" w:firstLine="480"/>
        <w:rPr>
          <w:bCs/>
        </w:rPr>
      </w:pPr>
      <w:r>
        <w:rPr>
          <w:bCs/>
        </w:rPr>
        <w:t>用户界面层为供用户进行操作的</w:t>
      </w:r>
      <w:r w:rsidR="000601E8">
        <w:rPr>
          <w:bCs/>
        </w:rPr>
        <w:t>PC</w:t>
      </w:r>
      <w:r w:rsidR="000601E8">
        <w:rPr>
          <w:bCs/>
        </w:rPr>
        <w:t>端</w:t>
      </w:r>
      <w:r w:rsidR="000601E8">
        <w:rPr>
          <w:rFonts w:hint="eastAsia"/>
          <w:bCs/>
        </w:rPr>
        <w:t>图形界</w:t>
      </w:r>
      <w:r w:rsidR="000601E8">
        <w:rPr>
          <w:bCs/>
        </w:rPr>
        <w:t>面</w:t>
      </w:r>
      <w:r w:rsidR="000601E8">
        <w:rPr>
          <w:rFonts w:hint="eastAsia"/>
          <w:bCs/>
        </w:rPr>
        <w:t>，</w:t>
      </w:r>
      <w:r w:rsidR="00B70AED">
        <w:rPr>
          <w:rFonts w:hint="eastAsia"/>
          <w:bCs/>
        </w:rPr>
        <w:t>依赖于业务逻辑层所提供的对数据进行访问的能力，</w:t>
      </w:r>
      <w:r w:rsidR="00F82791">
        <w:rPr>
          <w:rFonts w:hint="eastAsia"/>
          <w:bCs/>
        </w:rPr>
        <w:t>给用户展示相关的数据</w:t>
      </w:r>
      <w:r w:rsidR="00506F89">
        <w:rPr>
          <w:rFonts w:hint="eastAsia"/>
          <w:bCs/>
        </w:rPr>
        <w:t>与对这些数据进行操作的入口。</w:t>
      </w:r>
    </w:p>
    <w:p w14:paraId="09D6C299" w14:textId="51EA3143" w:rsidR="00FC009C" w:rsidRDefault="006771CA" w:rsidP="00FC009C">
      <w:pPr>
        <w:pStyle w:val="af3"/>
        <w:numPr>
          <w:ilvl w:val="1"/>
          <w:numId w:val="31"/>
        </w:numPr>
        <w:spacing w:before="156" w:after="156"/>
      </w:pPr>
      <w:r>
        <w:rPr>
          <w:rFonts w:hint="eastAsia"/>
        </w:rPr>
        <w:t>区块链网络</w:t>
      </w:r>
      <w:r w:rsidR="007A4B19">
        <w:rPr>
          <w:rFonts w:hint="eastAsia"/>
        </w:rPr>
        <w:t>层</w:t>
      </w:r>
      <w:r>
        <w:rPr>
          <w:rFonts w:hint="eastAsia"/>
        </w:rPr>
        <w:t>设计</w:t>
      </w:r>
    </w:p>
    <w:p w14:paraId="4A58E746" w14:textId="2070BCCC" w:rsidR="00DA5E52" w:rsidRPr="00DA5E52" w:rsidRDefault="00AA7851" w:rsidP="00AA7851">
      <w:pPr>
        <w:ind w:firstLineChars="200" w:firstLine="480"/>
        <w:rPr>
          <w:rFonts w:hint="eastAsia"/>
        </w:rPr>
      </w:pPr>
      <w:r>
        <w:rPr>
          <w:noProof/>
        </w:rPr>
        <w:drawing>
          <wp:anchor distT="0" distB="0" distL="114300" distR="114300" simplePos="0" relativeHeight="251455488" behindDoc="0" locked="0" layoutInCell="1" allowOverlap="1" wp14:anchorId="4900CA44" wp14:editId="4C588390">
            <wp:simplePos x="0" y="0"/>
            <wp:positionH relativeFrom="column">
              <wp:posOffset>164465</wp:posOffset>
            </wp:positionH>
            <wp:positionV relativeFrom="paragraph">
              <wp:posOffset>295910</wp:posOffset>
            </wp:positionV>
            <wp:extent cx="5060950" cy="4744720"/>
            <wp:effectExtent l="0" t="0" r="6350" b="0"/>
            <wp:wrapTopAndBottom/>
            <wp:docPr id="10590221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60950" cy="474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52">
        <w:rPr>
          <w:rFonts w:hint="eastAsia"/>
        </w:rPr>
        <w:t>区块链网络层架构如图</w:t>
      </w:r>
      <w:r w:rsidR="00DA5E52">
        <w:rPr>
          <w:rFonts w:hint="eastAsia"/>
        </w:rPr>
        <w:t>4</w:t>
      </w:r>
      <w:r w:rsidR="00DA5E52">
        <w:t>.2</w:t>
      </w:r>
      <w:r w:rsidR="00DA5E52">
        <w:rPr>
          <w:rFonts w:hint="eastAsia"/>
        </w:rPr>
        <w:t>所示</w:t>
      </w:r>
    </w:p>
    <w:p w14:paraId="5D12BD0B" w14:textId="12D91B47" w:rsidR="00AA7851" w:rsidRDefault="00AA7851" w:rsidP="00AA7851">
      <w:pPr>
        <w:pStyle w:val="afa"/>
      </w:pPr>
      <w:r>
        <w:rPr>
          <w:rFonts w:hint="eastAsia"/>
        </w:rPr>
        <w:t>图</w:t>
      </w:r>
      <w:r>
        <w:rPr>
          <w:rFonts w:hint="eastAsia"/>
        </w:rPr>
        <w:t>4</w:t>
      </w:r>
      <w:r>
        <w:t>.2</w:t>
      </w:r>
      <w:r>
        <w:rPr>
          <w:rFonts w:hint="eastAsia"/>
        </w:rPr>
        <w:t>区块链网络层架构</w:t>
      </w:r>
    </w:p>
    <w:p w14:paraId="7E547AF3" w14:textId="20078F57" w:rsidR="007F3C23" w:rsidRDefault="00F60E4C" w:rsidP="0014597C">
      <w:pPr>
        <w:ind w:firstLineChars="200" w:firstLine="480"/>
      </w:pPr>
      <w:r>
        <w:rPr>
          <w:rFonts w:hint="eastAsia"/>
        </w:rPr>
        <w:t>区块链网络层的设计主要在</w:t>
      </w:r>
      <w:r w:rsidR="00BC4ED6">
        <w:rPr>
          <w:rFonts w:hint="eastAsia"/>
        </w:rPr>
        <w:t>于</w:t>
      </w:r>
      <w:r>
        <w:rPr>
          <w:rFonts w:hint="eastAsia"/>
        </w:rPr>
        <w:t>网络结构</w:t>
      </w:r>
      <w:r w:rsidR="00F248BF">
        <w:rPr>
          <w:rFonts w:hint="eastAsia"/>
        </w:rPr>
        <w:t>，帐本</w:t>
      </w:r>
      <w:r>
        <w:rPr>
          <w:rFonts w:hint="eastAsia"/>
        </w:rPr>
        <w:t>与</w:t>
      </w:r>
      <w:r w:rsidR="007F3C23">
        <w:rPr>
          <w:rFonts w:hint="eastAsia"/>
        </w:rPr>
        <w:t>智能合约</w:t>
      </w:r>
      <w:r>
        <w:rPr>
          <w:rFonts w:hint="eastAsia"/>
        </w:rPr>
        <w:t>。</w:t>
      </w:r>
    </w:p>
    <w:p w14:paraId="7CDD5ACB" w14:textId="1CB7675A" w:rsidR="00503D84" w:rsidRDefault="00A40186" w:rsidP="0014597C">
      <w:pPr>
        <w:ind w:firstLineChars="200" w:firstLine="480"/>
      </w:pPr>
      <w:r>
        <w:rPr>
          <w:rFonts w:hint="eastAsia"/>
        </w:rPr>
        <w:t>网络结构</w:t>
      </w:r>
      <w:r w:rsidR="008748EA">
        <w:rPr>
          <w:rFonts w:hint="eastAsia"/>
        </w:rPr>
        <w:t>为区块链网络的拓扑结构，</w:t>
      </w:r>
      <w:r w:rsidR="00DD6D6B">
        <w:rPr>
          <w:rFonts w:hint="eastAsia"/>
        </w:rPr>
        <w:t>采用</w:t>
      </w:r>
      <w:r w:rsidR="00DD6D6B">
        <w:t>1</w:t>
      </w:r>
      <w:r w:rsidR="00DD6D6B">
        <w:rPr>
          <w:rFonts w:hint="eastAsia"/>
        </w:rPr>
        <w:t>个</w:t>
      </w:r>
      <w:r w:rsidR="00DD6D6B">
        <w:rPr>
          <w:rFonts w:hint="eastAsia"/>
        </w:rPr>
        <w:t>ca</w:t>
      </w:r>
      <w:r w:rsidR="00DD6D6B">
        <w:rPr>
          <w:rFonts w:hint="eastAsia"/>
        </w:rPr>
        <w:t>节点，</w:t>
      </w:r>
      <w:r w:rsidR="00C27CF5">
        <w:rPr>
          <w:rFonts w:hint="eastAsia"/>
        </w:rPr>
        <w:t>1</w:t>
      </w:r>
      <w:r w:rsidR="00C27CF5">
        <w:rPr>
          <w:rFonts w:hint="eastAsia"/>
        </w:rPr>
        <w:t>个</w:t>
      </w:r>
      <w:r w:rsidR="00C27CF5">
        <w:rPr>
          <w:rFonts w:hint="eastAsia"/>
        </w:rPr>
        <w:t>orderer</w:t>
      </w:r>
      <w:r w:rsidR="00C27CF5">
        <w:rPr>
          <w:rFonts w:hint="eastAsia"/>
        </w:rPr>
        <w:t>节点，</w:t>
      </w:r>
      <w:r w:rsidR="00DD6D6B">
        <w:rPr>
          <w:rFonts w:hint="eastAsia"/>
        </w:rPr>
        <w:t>2</w:t>
      </w:r>
      <w:r w:rsidR="00DD6D6B">
        <w:rPr>
          <w:rFonts w:hint="eastAsia"/>
        </w:rPr>
        <w:t>个</w:t>
      </w:r>
      <w:r w:rsidR="00DD6D6B">
        <w:rPr>
          <w:rFonts w:hint="eastAsia"/>
        </w:rPr>
        <w:lastRenderedPageBreak/>
        <w:t>组织，每个组织含有</w:t>
      </w:r>
      <w:r w:rsidR="00464C21">
        <w:rPr>
          <w:rFonts w:hint="eastAsia"/>
        </w:rPr>
        <w:t>1</w:t>
      </w:r>
      <w:r w:rsidR="00464C21">
        <w:rPr>
          <w:rFonts w:hint="eastAsia"/>
        </w:rPr>
        <w:t>个背书节点</w:t>
      </w:r>
      <w:r w:rsidR="0014597C">
        <w:rPr>
          <w:rFonts w:hint="eastAsia"/>
        </w:rPr>
        <w:t>与</w:t>
      </w:r>
      <w:r w:rsidR="00464C21">
        <w:t>1</w:t>
      </w:r>
      <w:r w:rsidR="00DD6D6B">
        <w:rPr>
          <w:rFonts w:hint="eastAsia"/>
        </w:rPr>
        <w:t>个</w:t>
      </w:r>
      <w:r w:rsidR="00DD6D6B">
        <w:rPr>
          <w:rFonts w:hint="eastAsia"/>
        </w:rPr>
        <w:t>peer</w:t>
      </w:r>
      <w:r w:rsidR="00DD6D6B">
        <w:rPr>
          <w:rFonts w:hint="eastAsia"/>
        </w:rPr>
        <w:t>节点的</w:t>
      </w:r>
      <w:r w:rsidR="00464C21">
        <w:rPr>
          <w:rFonts w:hint="eastAsia"/>
        </w:rPr>
        <w:t>网络配置</w:t>
      </w:r>
      <w:r w:rsidR="00DD6D6B">
        <w:rPr>
          <w:rFonts w:hint="eastAsia"/>
        </w:rPr>
        <w:t>。</w:t>
      </w:r>
    </w:p>
    <w:p w14:paraId="0363A4A8" w14:textId="6D405C48" w:rsidR="00BD0718" w:rsidRPr="00503D84" w:rsidRDefault="00F248BF" w:rsidP="00BD0718">
      <w:pPr>
        <w:ind w:firstLineChars="200" w:firstLine="480"/>
      </w:pPr>
      <w:r>
        <w:rPr>
          <w:rFonts w:hint="eastAsia"/>
        </w:rPr>
        <w:t>账本与</w:t>
      </w:r>
      <w:r w:rsidR="007F3C23">
        <w:rPr>
          <w:rFonts w:hint="eastAsia"/>
        </w:rPr>
        <w:t>智能合约</w:t>
      </w:r>
      <w:r w:rsidR="007A585A">
        <w:rPr>
          <w:rFonts w:hint="eastAsia"/>
        </w:rPr>
        <w:t>可抽象为数据与</w:t>
      </w:r>
      <w:r w:rsidR="00771A07">
        <w:rPr>
          <w:rFonts w:hint="eastAsia"/>
        </w:rPr>
        <w:t>一系列</w:t>
      </w:r>
      <w:r w:rsidR="000A484A">
        <w:rPr>
          <w:rFonts w:hint="eastAsia"/>
        </w:rPr>
        <w:t>的</w:t>
      </w:r>
      <w:r w:rsidR="00967979">
        <w:rPr>
          <w:rFonts w:hint="eastAsia"/>
        </w:rPr>
        <w:t>可</w:t>
      </w:r>
      <w:r w:rsidR="003A52BD">
        <w:rPr>
          <w:rFonts w:hint="eastAsia"/>
        </w:rPr>
        <w:t>更新与查阅</w:t>
      </w:r>
      <w:r w:rsidR="007A585A">
        <w:rPr>
          <w:rFonts w:hint="eastAsia"/>
        </w:rPr>
        <w:t>该数据</w:t>
      </w:r>
      <w:r w:rsidR="003A52BD">
        <w:rPr>
          <w:rFonts w:hint="eastAsia"/>
        </w:rPr>
        <w:t>的</w:t>
      </w:r>
      <w:r w:rsidR="00771A07">
        <w:rPr>
          <w:rFonts w:hint="eastAsia"/>
        </w:rPr>
        <w:t>函数。</w:t>
      </w:r>
      <w:r w:rsidR="007711AC">
        <w:rPr>
          <w:rFonts w:hint="eastAsia"/>
        </w:rPr>
        <w:t>根据该系统的功能模块的设计，账本</w:t>
      </w:r>
      <w:r w:rsidR="000F3DAA">
        <w:rPr>
          <w:rFonts w:hint="eastAsia"/>
        </w:rPr>
        <w:t>将存储</w:t>
      </w:r>
      <w:r w:rsidR="000A484A">
        <w:rPr>
          <w:rFonts w:hint="eastAsia"/>
        </w:rPr>
        <w:t>元数据，用户，证据，</w:t>
      </w:r>
      <w:r w:rsidR="00C60701">
        <w:rPr>
          <w:rFonts w:hint="eastAsia"/>
        </w:rPr>
        <w:t>证据</w:t>
      </w:r>
      <w:r w:rsidR="000A484A">
        <w:rPr>
          <w:rFonts w:hint="eastAsia"/>
        </w:rPr>
        <w:t>申请四个</w:t>
      </w:r>
      <w:r w:rsidR="000F3DAA">
        <w:rPr>
          <w:rFonts w:hint="eastAsia"/>
        </w:rPr>
        <w:t>对象</w:t>
      </w:r>
      <w:r w:rsidR="00C60701">
        <w:rPr>
          <w:rFonts w:hint="eastAsia"/>
        </w:rPr>
        <w:t>。</w:t>
      </w:r>
      <w:r w:rsidR="00F8379C">
        <w:rPr>
          <w:rFonts w:hint="eastAsia"/>
        </w:rPr>
        <w:t>元数据存储证据对象</w:t>
      </w:r>
      <w:r w:rsidR="00CE4BB5">
        <w:rPr>
          <w:rFonts w:hint="eastAsia"/>
        </w:rPr>
        <w:t>的总数以及</w:t>
      </w:r>
      <w:r w:rsidR="00F8379C">
        <w:rPr>
          <w:rFonts w:hint="eastAsia"/>
        </w:rPr>
        <w:t>证据申请对象</w:t>
      </w:r>
      <w:r w:rsidR="00315B32">
        <w:rPr>
          <w:rFonts w:hint="eastAsia"/>
        </w:rPr>
        <w:t>的总数，用于生成新的证据对象</w:t>
      </w:r>
      <w:r w:rsidR="006A5B14">
        <w:rPr>
          <w:rFonts w:hint="eastAsia"/>
        </w:rPr>
        <w:t>的与</w:t>
      </w:r>
      <w:r w:rsidR="00315B32">
        <w:rPr>
          <w:rFonts w:hint="eastAsia"/>
        </w:rPr>
        <w:t>证据申请对象的</w:t>
      </w:r>
      <w:r w:rsidR="00315B32">
        <w:rPr>
          <w:rFonts w:hint="eastAsia"/>
        </w:rPr>
        <w:t>id</w:t>
      </w:r>
      <w:r w:rsidR="00315B32">
        <w:rPr>
          <w:rFonts w:hint="eastAsia"/>
        </w:rPr>
        <w:t>。</w:t>
      </w:r>
      <w:r w:rsidR="00BD0718">
        <w:rPr>
          <w:rFonts w:hint="eastAsia"/>
        </w:rPr>
        <w:t>用户对象是</w:t>
      </w:r>
      <w:r w:rsidR="00CC2B2E">
        <w:rPr>
          <w:rFonts w:hint="eastAsia"/>
        </w:rPr>
        <w:t>对</w:t>
      </w:r>
      <w:r w:rsidR="00BD0718">
        <w:rPr>
          <w:rFonts w:hint="eastAsia"/>
        </w:rPr>
        <w:t>登录模块，个人信息模块</w:t>
      </w:r>
      <w:r w:rsidR="00CC2B2E">
        <w:rPr>
          <w:rFonts w:hint="eastAsia"/>
        </w:rPr>
        <w:t>中</w:t>
      </w:r>
      <w:r w:rsidR="00DD35F8">
        <w:rPr>
          <w:rFonts w:hint="eastAsia"/>
        </w:rPr>
        <w:t>需要的用户数据进行</w:t>
      </w:r>
      <w:r w:rsidR="00CC2B2E">
        <w:rPr>
          <w:rFonts w:hint="eastAsia"/>
        </w:rPr>
        <w:t>数据抽象</w:t>
      </w:r>
      <w:r w:rsidR="00DF03B8">
        <w:rPr>
          <w:rFonts w:hint="eastAsia"/>
        </w:rPr>
        <w:t>的结果。证据对象是对证据管理模块</w:t>
      </w:r>
      <w:r w:rsidR="00A40ED9">
        <w:rPr>
          <w:rFonts w:hint="eastAsia"/>
        </w:rPr>
        <w:t>，证据权限模块的证据这一客体进行</w:t>
      </w:r>
      <w:r w:rsidR="005D6678">
        <w:rPr>
          <w:rFonts w:hint="eastAsia"/>
        </w:rPr>
        <w:t>数据抽象的结果。证据申请对象是对证据分享模块的用户间</w:t>
      </w:r>
      <w:r w:rsidR="00CF056E">
        <w:rPr>
          <w:rFonts w:hint="eastAsia"/>
        </w:rPr>
        <w:t>进行证据共享的过程进行数据抽象的</w:t>
      </w:r>
      <w:r w:rsidR="00523605">
        <w:rPr>
          <w:rFonts w:hint="eastAsia"/>
        </w:rPr>
        <w:t>结果。</w:t>
      </w:r>
      <w:r w:rsidR="00BC4ED6">
        <w:rPr>
          <w:rFonts w:hint="eastAsia"/>
        </w:rPr>
        <w:t>智能合约则是对这些数据对象进行增删改查的操作。</w:t>
      </w:r>
    </w:p>
    <w:p w14:paraId="67FE938F" w14:textId="5DC2D6E6" w:rsidR="00C84959" w:rsidRDefault="007A4B19" w:rsidP="00C84959">
      <w:pPr>
        <w:pStyle w:val="af3"/>
        <w:numPr>
          <w:ilvl w:val="1"/>
          <w:numId w:val="31"/>
        </w:numPr>
        <w:spacing w:before="156" w:after="156"/>
      </w:pPr>
      <w:r>
        <w:rPr>
          <w:rFonts w:hint="eastAsia"/>
        </w:rPr>
        <w:t>业务逻辑层设计</w:t>
      </w:r>
    </w:p>
    <w:p w14:paraId="5E007894" w14:textId="68896DCF" w:rsidR="00DA5E52" w:rsidRPr="00DA5E52" w:rsidRDefault="00DA5E52" w:rsidP="00AA7851">
      <w:pPr>
        <w:ind w:firstLineChars="200" w:firstLine="480"/>
        <w:rPr>
          <w:rFonts w:hint="eastAsia"/>
        </w:rPr>
      </w:pPr>
      <w:r>
        <w:rPr>
          <w:rFonts w:hint="eastAsia"/>
        </w:rPr>
        <w:t>业务逻辑层架构如图</w:t>
      </w:r>
      <w:r>
        <w:rPr>
          <w:noProof/>
        </w:rPr>
        <w:drawing>
          <wp:anchor distT="0" distB="0" distL="114300" distR="114300" simplePos="0" relativeHeight="251493376" behindDoc="0" locked="0" layoutInCell="1" allowOverlap="1" wp14:anchorId="601C5A7D" wp14:editId="7ABC14F5">
            <wp:simplePos x="0" y="0"/>
            <wp:positionH relativeFrom="column">
              <wp:posOffset>18415</wp:posOffset>
            </wp:positionH>
            <wp:positionV relativeFrom="paragraph">
              <wp:posOffset>391160</wp:posOffset>
            </wp:positionV>
            <wp:extent cx="5579745" cy="4773930"/>
            <wp:effectExtent l="0" t="0" r="1905" b="7620"/>
            <wp:wrapTopAndBottom/>
            <wp:docPr id="15650491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9745" cy="4773930"/>
                    </a:xfrm>
                    <a:prstGeom prst="rect">
                      <a:avLst/>
                    </a:prstGeom>
                    <a:noFill/>
                    <a:ln>
                      <a:noFill/>
                    </a:ln>
                  </pic:spPr>
                </pic:pic>
              </a:graphicData>
            </a:graphic>
          </wp:anchor>
        </w:drawing>
      </w:r>
      <w:r w:rsidR="005D20B3">
        <w:rPr>
          <w:rFonts w:hint="eastAsia"/>
        </w:rPr>
        <w:t>4</w:t>
      </w:r>
      <w:r w:rsidR="005D20B3">
        <w:t>.3</w:t>
      </w:r>
      <w:r w:rsidR="005D20B3">
        <w:rPr>
          <w:rFonts w:hint="eastAsia"/>
        </w:rPr>
        <w:t>所示</w:t>
      </w:r>
    </w:p>
    <w:p w14:paraId="77A8E7D1" w14:textId="7325DA6D" w:rsidR="00AA7851" w:rsidRDefault="00AA7851" w:rsidP="00AA7851">
      <w:pPr>
        <w:pStyle w:val="afa"/>
      </w:pPr>
      <w:r>
        <w:rPr>
          <w:rFonts w:hint="eastAsia"/>
        </w:rPr>
        <w:t>图</w:t>
      </w:r>
      <w:r>
        <w:rPr>
          <w:rFonts w:hint="eastAsia"/>
        </w:rPr>
        <w:t>4</w:t>
      </w:r>
      <w:r>
        <w:t>.3</w:t>
      </w:r>
      <w:r>
        <w:rPr>
          <w:rFonts w:hint="eastAsia"/>
        </w:rPr>
        <w:t>业务逻辑层架构</w:t>
      </w:r>
    </w:p>
    <w:p w14:paraId="29917C8A" w14:textId="7E6B5BAD" w:rsidR="00325194" w:rsidRDefault="006E6BC1" w:rsidP="006E6BC1">
      <w:pPr>
        <w:ind w:firstLineChars="200" w:firstLine="480"/>
      </w:pPr>
      <w:r>
        <w:rPr>
          <w:rFonts w:hint="eastAsia"/>
        </w:rPr>
        <w:lastRenderedPageBreak/>
        <w:t>业务逻辑层需要</w:t>
      </w:r>
      <w:r w:rsidR="00C47501">
        <w:rPr>
          <w:rFonts w:hint="eastAsia"/>
        </w:rPr>
        <w:t>区块链网络层</w:t>
      </w:r>
      <w:r>
        <w:rPr>
          <w:rFonts w:hint="eastAsia"/>
        </w:rPr>
        <w:t>进行</w:t>
      </w:r>
      <w:r w:rsidR="00C47501">
        <w:rPr>
          <w:rFonts w:hint="eastAsia"/>
        </w:rPr>
        <w:t>数据</w:t>
      </w:r>
      <w:r>
        <w:rPr>
          <w:rFonts w:hint="eastAsia"/>
        </w:rPr>
        <w:t>交互，</w:t>
      </w:r>
      <w:r w:rsidR="0013341F">
        <w:rPr>
          <w:rFonts w:hint="eastAsia"/>
        </w:rPr>
        <w:t>并且</w:t>
      </w:r>
      <w:r w:rsidR="006B6084">
        <w:rPr>
          <w:rFonts w:hint="eastAsia"/>
        </w:rPr>
        <w:t>提供给</w:t>
      </w:r>
      <w:r w:rsidR="0013341F">
        <w:rPr>
          <w:rFonts w:hint="eastAsia"/>
        </w:rPr>
        <w:t>用户</w:t>
      </w:r>
      <w:r w:rsidR="006B6084">
        <w:rPr>
          <w:rFonts w:hint="eastAsia"/>
        </w:rPr>
        <w:t>对数据进行访问的能力。</w:t>
      </w:r>
      <w:r w:rsidR="00371C6E">
        <w:rPr>
          <w:rFonts w:hint="eastAsia"/>
        </w:rPr>
        <w:t>将业务逻辑</w:t>
      </w:r>
      <w:r w:rsidR="00E51562">
        <w:rPr>
          <w:rFonts w:hint="eastAsia"/>
        </w:rPr>
        <w:t>层架构为</w:t>
      </w:r>
      <w:r w:rsidR="00912B47">
        <w:rPr>
          <w:rFonts w:hint="eastAsia"/>
        </w:rPr>
        <w:t>为鉴权层，中间层，</w:t>
      </w:r>
      <w:r w:rsidR="00912B47">
        <w:rPr>
          <w:rFonts w:hint="eastAsia"/>
        </w:rPr>
        <w:t>Controller</w:t>
      </w:r>
      <w:r w:rsidR="00912B47">
        <w:rPr>
          <w:rFonts w:hint="eastAsia"/>
        </w:rPr>
        <w:t>层，服务层以及错误处理。</w:t>
      </w:r>
    </w:p>
    <w:p w14:paraId="5D6C3DB2" w14:textId="60AA82AA" w:rsidR="00E51562" w:rsidRDefault="00E51562" w:rsidP="006E6BC1">
      <w:pPr>
        <w:ind w:firstLineChars="200" w:firstLine="480"/>
      </w:pPr>
      <w:r>
        <w:rPr>
          <w:rFonts w:hint="eastAsia"/>
        </w:rPr>
        <w:t>鉴权层是</w:t>
      </w:r>
      <w:r w:rsidR="005121FA">
        <w:rPr>
          <w:rFonts w:hint="eastAsia"/>
        </w:rPr>
        <w:t>业务逻辑层</w:t>
      </w:r>
      <w:r>
        <w:rPr>
          <w:rFonts w:hint="eastAsia"/>
        </w:rPr>
        <w:t>一切接口的基石，所有接口</w:t>
      </w:r>
      <w:r w:rsidR="005121FA">
        <w:rPr>
          <w:rFonts w:hint="eastAsia"/>
        </w:rPr>
        <w:t>都需要经过鉴权层的鉴权，只有鉴权成功的接口才能返回正常的响应，否则将返回状态码为</w:t>
      </w:r>
      <w:r w:rsidR="005121FA">
        <w:rPr>
          <w:rFonts w:hint="eastAsia"/>
        </w:rPr>
        <w:t>3</w:t>
      </w:r>
      <w:r w:rsidR="005121FA">
        <w:t>04</w:t>
      </w:r>
      <w:r w:rsidR="005121FA">
        <w:rPr>
          <w:rFonts w:hint="eastAsia"/>
        </w:rPr>
        <w:t>的</w:t>
      </w:r>
      <w:r w:rsidR="0053583A">
        <w:rPr>
          <w:rFonts w:hint="eastAsia"/>
        </w:rPr>
        <w:t>异常响应。鉴权方法为</w:t>
      </w:r>
      <w:r w:rsidR="0053583A">
        <w:rPr>
          <w:rFonts w:hint="eastAsia"/>
        </w:rPr>
        <w:t>JWT</w:t>
      </w:r>
      <w:r w:rsidR="00D771F1">
        <w:rPr>
          <w:rFonts w:hint="eastAsia"/>
        </w:rPr>
        <w:t>[</w:t>
      </w:r>
      <w:r w:rsidR="005F1464">
        <w:t>28</w:t>
      </w:r>
      <w:r w:rsidR="00D771F1">
        <w:t>]</w:t>
      </w:r>
      <w:r w:rsidR="00D47B05">
        <w:rPr>
          <w:rFonts w:hint="eastAsia"/>
        </w:rPr>
        <w:t>，每个接口的</w:t>
      </w:r>
      <w:r w:rsidR="00D47B05">
        <w:rPr>
          <w:rFonts w:hint="eastAsia"/>
        </w:rPr>
        <w:t>HTTP</w:t>
      </w:r>
      <w:r w:rsidR="00D47B05">
        <w:rPr>
          <w:rFonts w:hint="eastAsia"/>
        </w:rPr>
        <w:t>请求的请求头都将携带</w:t>
      </w:r>
      <w:r w:rsidR="00907145">
        <w:rPr>
          <w:rFonts w:hint="eastAsia"/>
        </w:rPr>
        <w:t>属性</w:t>
      </w:r>
      <w:r w:rsidR="00D47B05">
        <w:rPr>
          <w:rFonts w:hint="eastAsia"/>
        </w:rPr>
        <w:t>为</w:t>
      </w:r>
      <w:r w:rsidR="00D47B05">
        <w:rPr>
          <w:rFonts w:hint="eastAsia"/>
        </w:rPr>
        <w:t>authorization</w:t>
      </w:r>
      <w:r w:rsidR="00E20892">
        <w:rPr>
          <w:rFonts w:hint="eastAsia"/>
        </w:rPr>
        <w:t>，值为</w:t>
      </w:r>
      <w:r w:rsidR="00907145">
        <w:rPr>
          <w:rFonts w:hint="eastAsia"/>
        </w:rPr>
        <w:t>登录或注册成功后，后端响应给前端的</w:t>
      </w:r>
      <w:r w:rsidR="00907145">
        <w:rPr>
          <w:rFonts w:hint="eastAsia"/>
        </w:rPr>
        <w:t>token</w:t>
      </w:r>
      <w:r w:rsidR="00907145">
        <w:rPr>
          <w:rFonts w:hint="eastAsia"/>
        </w:rPr>
        <w:t>。</w:t>
      </w:r>
    </w:p>
    <w:p w14:paraId="11DC82D5" w14:textId="3DB70339" w:rsidR="00E20892" w:rsidRPr="00E51562" w:rsidRDefault="00E20892" w:rsidP="006E6BC1">
      <w:pPr>
        <w:ind w:firstLineChars="200" w:firstLine="480"/>
        <w:rPr>
          <w:rFonts w:hint="eastAsia"/>
        </w:rPr>
      </w:pPr>
      <w:r>
        <w:rPr>
          <w:rFonts w:hint="eastAsia"/>
        </w:rPr>
        <w:t>中间层</w:t>
      </w:r>
      <w:r w:rsidR="00AD2CD3">
        <w:rPr>
          <w:rFonts w:hint="eastAsia"/>
        </w:rPr>
        <w:t>是</w:t>
      </w:r>
      <w:r>
        <w:rPr>
          <w:rFonts w:hint="eastAsia"/>
        </w:rPr>
        <w:t>Express</w:t>
      </w:r>
      <w:r w:rsidR="00AD2CD3">
        <w:rPr>
          <w:rFonts w:hint="eastAsia"/>
        </w:rPr>
        <w:t>为</w:t>
      </w:r>
      <w:r>
        <w:rPr>
          <w:rFonts w:hint="eastAsia"/>
        </w:rPr>
        <w:t>满足各种需求，</w:t>
      </w:r>
      <w:r w:rsidR="00562DD0">
        <w:rPr>
          <w:rFonts w:hint="eastAsia"/>
        </w:rPr>
        <w:t>响应在到达</w:t>
      </w:r>
      <w:r w:rsidR="00562DD0">
        <w:rPr>
          <w:rFonts w:hint="eastAsia"/>
        </w:rPr>
        <w:t>Controller</w:t>
      </w:r>
      <w:r w:rsidR="00562DD0">
        <w:rPr>
          <w:rFonts w:hint="eastAsia"/>
        </w:rPr>
        <w:t>层真正进行业务处理之前，对</w:t>
      </w:r>
      <w:r w:rsidR="00562DD0">
        <w:rPr>
          <w:rFonts w:hint="eastAsia"/>
        </w:rPr>
        <w:t>HTTP</w:t>
      </w:r>
      <w:r w:rsidR="00562DD0">
        <w:rPr>
          <w:rFonts w:hint="eastAsia"/>
        </w:rPr>
        <w:t>请求</w:t>
      </w:r>
      <w:r w:rsidR="00AD2CD3">
        <w:rPr>
          <w:rFonts w:hint="eastAsia"/>
        </w:rPr>
        <w:t>进行预处理的业务逻辑层层次。</w:t>
      </w:r>
      <w:r w:rsidR="00AD2CD3">
        <w:rPr>
          <w:rFonts w:hint="eastAsia"/>
        </w:rPr>
        <w:t>Multer</w:t>
      </w:r>
      <w:r w:rsidR="00AD2CD3">
        <w:rPr>
          <w:rFonts w:hint="eastAsia"/>
        </w:rPr>
        <w:t>在</w:t>
      </w:r>
      <w:r w:rsidR="002A6FC3">
        <w:rPr>
          <w:rFonts w:hint="eastAsia"/>
        </w:rPr>
        <w:t>请求体为</w:t>
      </w:r>
      <w:r w:rsidR="002A6FC3">
        <w:rPr>
          <w:rFonts w:hint="eastAsia"/>
        </w:rPr>
        <w:t>formData</w:t>
      </w:r>
      <w:r w:rsidR="002A6FC3">
        <w:rPr>
          <w:rFonts w:hint="eastAsia"/>
        </w:rPr>
        <w:t>时，自动获取请求体</w:t>
      </w:r>
      <w:r w:rsidR="002A6FC3">
        <w:rPr>
          <w:rFonts w:hint="eastAsia"/>
        </w:rPr>
        <w:t>formData</w:t>
      </w:r>
      <w:r w:rsidR="002A6FC3">
        <w:rPr>
          <w:rFonts w:hint="eastAsia"/>
        </w:rPr>
        <w:t>中的文件数据。</w:t>
      </w:r>
      <w:r w:rsidR="002A6FC3">
        <w:rPr>
          <w:rFonts w:hint="eastAsia"/>
        </w:rPr>
        <w:t>CORS</w:t>
      </w:r>
      <w:r w:rsidR="002A6FC3">
        <w:rPr>
          <w:rFonts w:hint="eastAsia"/>
        </w:rPr>
        <w:t>提供系统跨域服务。</w:t>
      </w:r>
      <w:r w:rsidR="002A6FC3">
        <w:rPr>
          <w:rFonts w:hint="eastAsia"/>
        </w:rPr>
        <w:t>b</w:t>
      </w:r>
      <w:r w:rsidR="002A6FC3">
        <w:t>ody pauser</w:t>
      </w:r>
      <w:r w:rsidR="002A6FC3">
        <w:rPr>
          <w:rFonts w:hint="eastAsia"/>
        </w:rPr>
        <w:t>可解析</w:t>
      </w:r>
      <w:r w:rsidR="00945832">
        <w:rPr>
          <w:rFonts w:hint="eastAsia"/>
        </w:rPr>
        <w:t>请求体，</w:t>
      </w:r>
      <w:r w:rsidR="00272265">
        <w:rPr>
          <w:rFonts w:hint="eastAsia"/>
        </w:rPr>
        <w:t>最终</w:t>
      </w:r>
      <w:r w:rsidR="00945832">
        <w:rPr>
          <w:rFonts w:hint="eastAsia"/>
        </w:rPr>
        <w:t>将请求体用对象来表示。</w:t>
      </w:r>
      <w:r w:rsidR="00945832">
        <w:rPr>
          <w:rFonts w:hint="eastAsia"/>
        </w:rPr>
        <w:t>urlencoded</w:t>
      </w:r>
      <w:r w:rsidR="00945832">
        <w:rPr>
          <w:rFonts w:hint="eastAsia"/>
        </w:rPr>
        <w:t>可处理</w:t>
      </w:r>
      <w:r w:rsidR="00272265">
        <w:rPr>
          <w:rFonts w:hint="eastAsia"/>
        </w:rPr>
        <w:t>HTTP</w:t>
      </w:r>
      <w:r w:rsidR="00272265">
        <w:rPr>
          <w:rFonts w:hint="eastAsia"/>
        </w:rPr>
        <w:t>请求在路由中</w:t>
      </w:r>
      <w:r w:rsidR="00945832">
        <w:rPr>
          <w:rFonts w:hint="eastAsia"/>
        </w:rPr>
        <w:t>的</w:t>
      </w:r>
      <w:r w:rsidR="00272265">
        <w:rPr>
          <w:rFonts w:hint="eastAsia"/>
        </w:rPr>
        <w:t>参数，最终将参数用对象来表示。</w:t>
      </w:r>
    </w:p>
    <w:p w14:paraId="6BA997ED" w14:textId="17D6E164" w:rsidR="006E6BC1" w:rsidRDefault="00A97BB6" w:rsidP="006E6BC1">
      <w:pPr>
        <w:ind w:firstLineChars="200" w:firstLine="480"/>
      </w:pPr>
      <w:r>
        <w:rPr>
          <w:rFonts w:hint="eastAsia"/>
        </w:rPr>
        <w:t>最终将</w:t>
      </w:r>
      <w:r w:rsidR="009878AE">
        <w:rPr>
          <w:rFonts w:hint="eastAsia"/>
        </w:rPr>
        <w:t>Controller</w:t>
      </w:r>
      <w:r w:rsidR="009878AE">
        <w:rPr>
          <w:rFonts w:hint="eastAsia"/>
        </w:rPr>
        <w:t>层</w:t>
      </w:r>
      <w:r w:rsidR="00371C6E">
        <w:rPr>
          <w:rFonts w:hint="eastAsia"/>
        </w:rPr>
        <w:t>抽象为</w:t>
      </w:r>
      <w:r w:rsidR="00C402F2">
        <w:rPr>
          <w:rFonts w:hint="eastAsia"/>
        </w:rPr>
        <w:t>FabricController</w:t>
      </w:r>
      <w:r w:rsidR="00C402F2">
        <w:rPr>
          <w:rFonts w:hint="eastAsia"/>
        </w:rPr>
        <w:t>，</w:t>
      </w:r>
      <w:r w:rsidR="002C625A">
        <w:rPr>
          <w:rFonts w:hint="eastAsia"/>
        </w:rPr>
        <w:t>UserController</w:t>
      </w:r>
      <w:r w:rsidR="002C625A">
        <w:rPr>
          <w:rFonts w:hint="eastAsia"/>
        </w:rPr>
        <w:t>，</w:t>
      </w:r>
      <w:r w:rsidR="002C625A">
        <w:rPr>
          <w:rFonts w:hint="eastAsia"/>
        </w:rPr>
        <w:t>EvidenceController</w:t>
      </w:r>
      <w:r w:rsidR="002C625A">
        <w:rPr>
          <w:rFonts w:hint="eastAsia"/>
        </w:rPr>
        <w:t>，</w:t>
      </w:r>
      <w:r w:rsidR="002C625A">
        <w:rPr>
          <w:rFonts w:hint="eastAsia"/>
        </w:rPr>
        <w:t>ApplicationController</w:t>
      </w:r>
      <w:r>
        <w:rPr>
          <w:rFonts w:hint="eastAsia"/>
        </w:rPr>
        <w:t>。</w:t>
      </w:r>
    </w:p>
    <w:p w14:paraId="78B2D05A" w14:textId="08733273" w:rsidR="00A97BB6" w:rsidRDefault="00A97BB6" w:rsidP="006E6BC1">
      <w:pPr>
        <w:ind w:firstLineChars="200" w:firstLine="480"/>
      </w:pPr>
      <w:r>
        <w:rPr>
          <w:rFonts w:hint="eastAsia"/>
        </w:rPr>
        <w:t>FabricController</w:t>
      </w:r>
      <w:r>
        <w:rPr>
          <w:rFonts w:hint="eastAsia"/>
        </w:rPr>
        <w:t>负责与区块链网络层进行数据交互</w:t>
      </w:r>
      <w:r w:rsidR="00CF2F49">
        <w:rPr>
          <w:rFonts w:hint="eastAsia"/>
        </w:rPr>
        <w:t>，并将交互后的结果进行解析</w:t>
      </w:r>
      <w:r w:rsidR="00A22066">
        <w:rPr>
          <w:rFonts w:hint="eastAsia"/>
        </w:rPr>
        <w:t>。因网络</w:t>
      </w:r>
      <w:r w:rsidR="00A22066">
        <w:rPr>
          <w:rFonts w:hint="eastAsia"/>
        </w:rPr>
        <w:t>IO</w:t>
      </w:r>
      <w:r w:rsidR="00A22066">
        <w:rPr>
          <w:rFonts w:hint="eastAsia"/>
        </w:rPr>
        <w:t>时间占比</w:t>
      </w:r>
      <w:r w:rsidR="00A8671C">
        <w:rPr>
          <w:rFonts w:hint="eastAsia"/>
        </w:rPr>
        <w:t>较</w:t>
      </w:r>
      <w:r w:rsidR="00A22066">
        <w:rPr>
          <w:rFonts w:hint="eastAsia"/>
        </w:rPr>
        <w:t>大，故</w:t>
      </w:r>
      <w:r w:rsidR="00085C91">
        <w:rPr>
          <w:rFonts w:hint="eastAsia"/>
        </w:rPr>
        <w:t>对数据进行缓存</w:t>
      </w:r>
      <w:r w:rsidR="00A22066">
        <w:rPr>
          <w:rFonts w:hint="eastAsia"/>
        </w:rPr>
        <w:t>以提高系统</w:t>
      </w:r>
      <w:r w:rsidR="00A8671C">
        <w:rPr>
          <w:rFonts w:hint="eastAsia"/>
        </w:rPr>
        <w:t>响应速度，缩短响应时间。</w:t>
      </w:r>
      <w:r w:rsidR="00B23ECD">
        <w:rPr>
          <w:rFonts w:hint="eastAsia"/>
        </w:rPr>
        <w:t>是整个业务逻辑层访问数据的基础</w:t>
      </w:r>
      <w:r w:rsidR="002C482D">
        <w:rPr>
          <w:rFonts w:hint="eastAsia"/>
        </w:rPr>
        <w:t>，其他</w:t>
      </w:r>
      <w:r w:rsidR="002C482D">
        <w:rPr>
          <w:rFonts w:hint="eastAsia"/>
        </w:rPr>
        <w:t>controller</w:t>
      </w:r>
      <w:r w:rsidR="002C482D">
        <w:rPr>
          <w:rFonts w:hint="eastAsia"/>
        </w:rPr>
        <w:t>皆依赖于</w:t>
      </w:r>
      <w:r w:rsidR="002C482D">
        <w:rPr>
          <w:rFonts w:hint="eastAsia"/>
        </w:rPr>
        <w:t>FabricController</w:t>
      </w:r>
      <w:r w:rsidR="002C482D">
        <w:rPr>
          <w:rFonts w:hint="eastAsia"/>
        </w:rPr>
        <w:t>。</w:t>
      </w:r>
    </w:p>
    <w:p w14:paraId="74D34FB7" w14:textId="117A16F5" w:rsidR="00CF2F49" w:rsidRDefault="00CF2F49" w:rsidP="006E6BC1">
      <w:pPr>
        <w:ind w:firstLineChars="200" w:firstLine="480"/>
      </w:pPr>
      <w:r>
        <w:rPr>
          <w:rFonts w:hint="eastAsia"/>
        </w:rPr>
        <w:t>UserController</w:t>
      </w:r>
      <w:r w:rsidR="00047330">
        <w:rPr>
          <w:rFonts w:hint="eastAsia"/>
        </w:rPr>
        <w:t>负责</w:t>
      </w:r>
      <w:r w:rsidR="00193DC6">
        <w:rPr>
          <w:rFonts w:hint="eastAsia"/>
        </w:rPr>
        <w:t>管理</w:t>
      </w:r>
      <w:r w:rsidR="00047330">
        <w:rPr>
          <w:rFonts w:hint="eastAsia"/>
        </w:rPr>
        <w:t>与用户相关</w:t>
      </w:r>
      <w:r w:rsidR="002854F4">
        <w:rPr>
          <w:rFonts w:hint="eastAsia"/>
        </w:rPr>
        <w:t>的</w:t>
      </w:r>
      <w:r w:rsidR="00193DC6">
        <w:rPr>
          <w:rFonts w:hint="eastAsia"/>
        </w:rPr>
        <w:t>业务</w:t>
      </w:r>
      <w:r w:rsidR="0087056F">
        <w:rPr>
          <w:rFonts w:hint="eastAsia"/>
        </w:rPr>
        <w:t>，如用户的注册，登录，修改密码，查看与修改个人信息等。</w:t>
      </w:r>
    </w:p>
    <w:p w14:paraId="6533C89C" w14:textId="1A326D68" w:rsidR="002C482D" w:rsidRDefault="002C482D" w:rsidP="006E6BC1">
      <w:pPr>
        <w:ind w:firstLineChars="200" w:firstLine="480"/>
      </w:pPr>
      <w:r>
        <w:rPr>
          <w:rFonts w:hint="eastAsia"/>
        </w:rPr>
        <w:t>EvidenceController</w:t>
      </w:r>
      <w:r>
        <w:rPr>
          <w:rFonts w:hint="eastAsia"/>
        </w:rPr>
        <w:t>负责</w:t>
      </w:r>
      <w:r w:rsidR="00193DC6">
        <w:rPr>
          <w:rFonts w:hint="eastAsia"/>
        </w:rPr>
        <w:t>管理</w:t>
      </w:r>
      <w:r w:rsidR="00753A02">
        <w:rPr>
          <w:rFonts w:hint="eastAsia"/>
        </w:rPr>
        <w:t>与证据相关的</w:t>
      </w:r>
      <w:r w:rsidR="00193DC6">
        <w:rPr>
          <w:rFonts w:hint="eastAsia"/>
        </w:rPr>
        <w:t>业务</w:t>
      </w:r>
      <w:r w:rsidR="00620512">
        <w:rPr>
          <w:rFonts w:hint="eastAsia"/>
        </w:rPr>
        <w:t>，其中包括对证据的增删改查，</w:t>
      </w:r>
      <w:r w:rsidR="003E4BCF">
        <w:rPr>
          <w:rFonts w:hint="eastAsia"/>
        </w:rPr>
        <w:t>证据的加密解密。</w:t>
      </w:r>
    </w:p>
    <w:p w14:paraId="63097A55" w14:textId="46DDF923" w:rsidR="003E4BCF" w:rsidRDefault="009D0314" w:rsidP="006E6BC1">
      <w:pPr>
        <w:ind w:firstLineChars="200" w:firstLine="480"/>
      </w:pPr>
      <w:r>
        <w:rPr>
          <w:rFonts w:hint="eastAsia"/>
        </w:rPr>
        <w:t>ApplicationController</w:t>
      </w:r>
      <w:r>
        <w:rPr>
          <w:rFonts w:hint="eastAsia"/>
        </w:rPr>
        <w:t>负责</w:t>
      </w:r>
      <w:r w:rsidR="00193DC6">
        <w:rPr>
          <w:rFonts w:hint="eastAsia"/>
        </w:rPr>
        <w:t>管理</w:t>
      </w:r>
      <w:r>
        <w:rPr>
          <w:rFonts w:hint="eastAsia"/>
        </w:rPr>
        <w:t>证据的共享</w:t>
      </w:r>
      <w:r w:rsidR="00193DC6">
        <w:rPr>
          <w:rFonts w:hint="eastAsia"/>
        </w:rPr>
        <w:t>业务</w:t>
      </w:r>
      <w:r w:rsidR="00884BAE">
        <w:rPr>
          <w:rFonts w:hint="eastAsia"/>
        </w:rPr>
        <w:t>。</w:t>
      </w:r>
      <w:r w:rsidR="00884BAE">
        <w:rPr>
          <w:rFonts w:hint="eastAsia"/>
        </w:rPr>
        <w:t>ApplicationController</w:t>
      </w:r>
      <w:r w:rsidR="00193DC6">
        <w:rPr>
          <w:rFonts w:hint="eastAsia"/>
        </w:rPr>
        <w:t>主要是对区块链网络层的账本中的证据申请对象进行处理，而</w:t>
      </w:r>
      <w:r w:rsidR="00193DC6">
        <w:rPr>
          <w:rFonts w:hint="eastAsia"/>
        </w:rPr>
        <w:t>EvidenceController</w:t>
      </w:r>
      <w:r w:rsidR="00BF0CC6">
        <w:rPr>
          <w:rFonts w:hint="eastAsia"/>
        </w:rPr>
        <w:t>是对账本中的证据对象进行处理，两者所处理的数据不同。</w:t>
      </w:r>
    </w:p>
    <w:p w14:paraId="61D0E766" w14:textId="3E1A522F" w:rsidR="004D2CD4" w:rsidRPr="004D2CD4" w:rsidRDefault="004254FF" w:rsidP="004D2CD4">
      <w:pPr>
        <w:pStyle w:val="af3"/>
        <w:numPr>
          <w:ilvl w:val="1"/>
          <w:numId w:val="31"/>
        </w:numPr>
        <w:spacing w:before="156" w:after="156"/>
        <w:rPr>
          <w:rFonts w:hint="eastAsia"/>
        </w:rPr>
      </w:pPr>
      <w:r>
        <w:rPr>
          <w:rFonts w:hint="eastAsia"/>
        </w:rPr>
        <w:t>用户界面层设计</w:t>
      </w:r>
    </w:p>
    <w:p w14:paraId="41347E2F" w14:textId="36553C39" w:rsidR="004D2CD4" w:rsidRDefault="005D20B3" w:rsidP="002A1D40">
      <w:pPr>
        <w:ind w:firstLineChars="200" w:firstLine="480"/>
        <w:rPr>
          <w:bCs/>
        </w:rPr>
      </w:pPr>
      <w:r>
        <w:rPr>
          <w:rFonts w:hint="eastAsia"/>
          <w:bCs/>
        </w:rPr>
        <w:t>用户界面层架构如图</w:t>
      </w:r>
      <w:r>
        <w:rPr>
          <w:rFonts w:hint="eastAsia"/>
          <w:bCs/>
        </w:rPr>
        <w:t>4</w:t>
      </w:r>
      <w:r>
        <w:rPr>
          <w:bCs/>
        </w:rPr>
        <w:t>.4</w:t>
      </w:r>
      <w:r>
        <w:rPr>
          <w:rFonts w:hint="eastAsia"/>
          <w:bCs/>
        </w:rPr>
        <w:t>所示</w:t>
      </w:r>
    </w:p>
    <w:p w14:paraId="5B4D9B5E" w14:textId="4EB1E7E0" w:rsidR="004D2CD4" w:rsidRDefault="004D2CD4" w:rsidP="002A1D40">
      <w:pPr>
        <w:ind w:firstLineChars="200" w:firstLine="480"/>
        <w:rPr>
          <w:bCs/>
        </w:rPr>
      </w:pPr>
    </w:p>
    <w:p w14:paraId="1548F0C6" w14:textId="2A9C5402" w:rsidR="004D2CD4" w:rsidRDefault="004D2CD4" w:rsidP="002A1D40">
      <w:pPr>
        <w:ind w:firstLineChars="200" w:firstLine="480"/>
        <w:rPr>
          <w:bCs/>
        </w:rPr>
      </w:pPr>
    </w:p>
    <w:p w14:paraId="0E40F567" w14:textId="253B439A" w:rsidR="004D2CD4" w:rsidRPr="00F108BE" w:rsidRDefault="003C7C7E" w:rsidP="00F108BE">
      <w:pPr>
        <w:pStyle w:val="afa"/>
      </w:pPr>
      <w:r>
        <w:rPr>
          <w:noProof/>
        </w:rPr>
        <w:lastRenderedPageBreak/>
        <w:drawing>
          <wp:anchor distT="0" distB="0" distL="114300" distR="114300" simplePos="0" relativeHeight="251935744" behindDoc="0" locked="0" layoutInCell="1" allowOverlap="1" wp14:anchorId="3B058B77" wp14:editId="4A5C3FB2">
            <wp:simplePos x="0" y="0"/>
            <wp:positionH relativeFrom="column">
              <wp:posOffset>-133350</wp:posOffset>
            </wp:positionH>
            <wp:positionV relativeFrom="paragraph">
              <wp:posOffset>24765</wp:posOffset>
            </wp:positionV>
            <wp:extent cx="6406515" cy="3053080"/>
            <wp:effectExtent l="0" t="0" r="0" b="0"/>
            <wp:wrapTopAndBottom/>
            <wp:docPr id="182831960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651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CD4" w:rsidRPr="00F108BE">
        <w:t>图</w:t>
      </w:r>
      <w:r w:rsidR="004D2CD4" w:rsidRPr="00F108BE">
        <w:rPr>
          <w:rFonts w:hint="eastAsia"/>
        </w:rPr>
        <w:t>4</w:t>
      </w:r>
      <w:r w:rsidR="004D2CD4" w:rsidRPr="00F108BE">
        <w:t>.4</w:t>
      </w:r>
      <w:r w:rsidR="004D2CD4" w:rsidRPr="00F108BE">
        <w:t>用户界面层架构图</w:t>
      </w:r>
    </w:p>
    <w:p w14:paraId="4E413B2A" w14:textId="600AEC93" w:rsidR="004D2CD4" w:rsidRDefault="004D2CD4" w:rsidP="004D2CD4">
      <w:pPr>
        <w:ind w:firstLineChars="200" w:firstLine="480"/>
        <w:rPr>
          <w:bCs/>
        </w:rPr>
      </w:pPr>
      <w:r>
        <w:rPr>
          <w:rFonts w:hint="eastAsia"/>
          <w:bCs/>
        </w:rPr>
        <w:t>对于一个系统，用户界面层是用户唯一可感知的系统分层，是系统与用户交互的桥梁，一个系统的好坏除了性能指标外，是否操作友好也是关键评判标准。</w:t>
      </w:r>
      <w:r w:rsidR="003A548D">
        <w:rPr>
          <w:rFonts w:hint="eastAsia"/>
          <w:bCs/>
        </w:rPr>
        <w:t>界面简洁，设计风格统一</w:t>
      </w:r>
      <w:r w:rsidR="00953FB1">
        <w:rPr>
          <w:rFonts w:hint="eastAsia"/>
          <w:bCs/>
        </w:rPr>
        <w:t>是用户界面层的目标</w:t>
      </w:r>
      <w:r w:rsidR="00CF3C4D">
        <w:rPr>
          <w:rFonts w:hint="eastAsia"/>
          <w:bCs/>
        </w:rPr>
        <w:t>。致力于</w:t>
      </w:r>
      <w:r w:rsidR="00EF1FC9">
        <w:rPr>
          <w:rFonts w:hint="eastAsia"/>
          <w:bCs/>
        </w:rPr>
        <w:t>通过用心设计的界面，</w:t>
      </w:r>
      <w:r w:rsidR="00CF3C4D">
        <w:rPr>
          <w:rFonts w:hint="eastAsia"/>
          <w:bCs/>
        </w:rPr>
        <w:t>尽力简化的操作流程，能够</w:t>
      </w:r>
      <w:r w:rsidR="00EF1FC9">
        <w:rPr>
          <w:rFonts w:hint="eastAsia"/>
          <w:bCs/>
        </w:rPr>
        <w:t>使用户能拥有良好的使用体验</w:t>
      </w:r>
      <w:r w:rsidR="002072D7">
        <w:rPr>
          <w:rFonts w:hint="eastAsia"/>
          <w:bCs/>
        </w:rPr>
        <w:t>，轻松地完成操作。</w:t>
      </w:r>
    </w:p>
    <w:p w14:paraId="44363788" w14:textId="117687F6" w:rsidR="008C7136" w:rsidRDefault="006F34B8" w:rsidP="008C7136">
      <w:pPr>
        <w:ind w:firstLineChars="200" w:firstLine="480"/>
        <w:rPr>
          <w:rFonts w:hint="eastAsia"/>
          <w:bCs/>
        </w:rPr>
      </w:pPr>
      <w:r>
        <w:rPr>
          <w:rFonts w:hint="eastAsia"/>
          <w:bCs/>
        </w:rPr>
        <w:t>用户界面层整体架构如</w:t>
      </w:r>
      <w:r w:rsidR="002072D7">
        <w:rPr>
          <w:rFonts w:hint="eastAsia"/>
          <w:bCs/>
        </w:rPr>
        <w:t>图</w:t>
      </w:r>
      <w:r w:rsidR="002072D7">
        <w:rPr>
          <w:rFonts w:hint="eastAsia"/>
          <w:bCs/>
        </w:rPr>
        <w:t>4</w:t>
      </w:r>
      <w:r w:rsidR="002072D7">
        <w:rPr>
          <w:bCs/>
        </w:rPr>
        <w:t>.4</w:t>
      </w:r>
      <w:r>
        <w:rPr>
          <w:rFonts w:hint="eastAsia"/>
          <w:bCs/>
        </w:rPr>
        <w:t>所示。用户界面层由界面层，公共组件层，网络请求层以及浏览器原生层。</w:t>
      </w:r>
    </w:p>
    <w:p w14:paraId="77B05CE4" w14:textId="7E768E3A" w:rsidR="005D27C1" w:rsidRDefault="00F214C6" w:rsidP="002A1D40">
      <w:pPr>
        <w:ind w:firstLineChars="200" w:firstLine="480"/>
        <w:rPr>
          <w:bCs/>
        </w:rPr>
      </w:pPr>
      <w:r>
        <w:rPr>
          <w:rFonts w:hint="eastAsia"/>
          <w:bCs/>
        </w:rPr>
        <w:t>界面层</w:t>
      </w:r>
      <w:r w:rsidR="00506F89">
        <w:rPr>
          <w:rFonts w:hint="eastAsia"/>
          <w:bCs/>
        </w:rPr>
        <w:t>使用</w:t>
      </w:r>
      <w:r w:rsidR="00506F89">
        <w:rPr>
          <w:rFonts w:hint="eastAsia"/>
          <w:bCs/>
        </w:rPr>
        <w:t>UmiJs</w:t>
      </w:r>
      <w:r w:rsidR="00506F89">
        <w:rPr>
          <w:rFonts w:hint="eastAsia"/>
          <w:bCs/>
        </w:rPr>
        <w:t>实现</w:t>
      </w:r>
      <w:r w:rsidR="008C7136">
        <w:rPr>
          <w:rFonts w:hint="eastAsia"/>
          <w:bCs/>
        </w:rPr>
        <w:t>与用户相关的注册界面，</w:t>
      </w:r>
      <w:r w:rsidR="00C81C37">
        <w:rPr>
          <w:rFonts w:hint="eastAsia"/>
          <w:bCs/>
        </w:rPr>
        <w:t>登录</w:t>
      </w:r>
      <w:r w:rsidR="008C7136">
        <w:rPr>
          <w:rFonts w:hint="eastAsia"/>
          <w:bCs/>
        </w:rPr>
        <w:t>界面与</w:t>
      </w:r>
      <w:r w:rsidR="00C672B7">
        <w:rPr>
          <w:rFonts w:hint="eastAsia"/>
          <w:bCs/>
        </w:rPr>
        <w:t>忘记密码界面</w:t>
      </w:r>
      <w:r w:rsidR="00C81C37">
        <w:rPr>
          <w:rFonts w:hint="eastAsia"/>
          <w:bCs/>
        </w:rPr>
        <w:t>，分别可以使用系统的注册，登录与忘记密码功能。接着是</w:t>
      </w:r>
      <w:r w:rsidR="00C672B7">
        <w:rPr>
          <w:rFonts w:hint="eastAsia"/>
          <w:bCs/>
        </w:rPr>
        <w:t>与证据管理相关的证据创建界面与我的证据界面</w:t>
      </w:r>
      <w:r w:rsidR="00937AA6">
        <w:rPr>
          <w:rFonts w:hint="eastAsia"/>
          <w:bCs/>
        </w:rPr>
        <w:t>，证据创建界面可以进行证据的创建，我的证据界面可以对证据进行删除，修改，下载</w:t>
      </w:r>
      <w:r w:rsidR="00F108BE">
        <w:rPr>
          <w:rFonts w:hint="eastAsia"/>
          <w:bCs/>
        </w:rPr>
        <w:t>，也可以</w:t>
      </w:r>
      <w:r w:rsidR="00937AA6">
        <w:rPr>
          <w:rFonts w:hint="eastAsia"/>
          <w:bCs/>
        </w:rPr>
        <w:t>加密证据信息或证据文件</w:t>
      </w:r>
      <w:r w:rsidR="00C672B7">
        <w:rPr>
          <w:rFonts w:hint="eastAsia"/>
          <w:bCs/>
        </w:rPr>
        <w:t>。</w:t>
      </w:r>
      <w:r w:rsidR="00F108BE">
        <w:rPr>
          <w:rFonts w:hint="eastAsia"/>
          <w:bCs/>
        </w:rPr>
        <w:t>与证据共享相关的界面为证据库界面</w:t>
      </w:r>
      <w:r w:rsidR="007F3771">
        <w:rPr>
          <w:rFonts w:hint="eastAsia"/>
          <w:bCs/>
        </w:rPr>
        <w:t>，我的申请界面以及他人申请界面。证据库界面内可以看到其他用户所有的公有证据，可以对这些证据申请查看证据信息或申请证据下载</w:t>
      </w:r>
      <w:r w:rsidR="00A608BF">
        <w:rPr>
          <w:rFonts w:hint="eastAsia"/>
          <w:bCs/>
        </w:rPr>
        <w:t>。我的申请界面可以看到我对其他证据发出的申请的进度。他人申请界面则是处理其他人对我的证据发出的申请，可以选择</w:t>
      </w:r>
      <w:r w:rsidR="006133A6">
        <w:rPr>
          <w:rFonts w:hint="eastAsia"/>
          <w:bCs/>
        </w:rPr>
        <w:t>同意</w:t>
      </w:r>
      <w:r w:rsidR="00A608BF">
        <w:rPr>
          <w:rFonts w:hint="eastAsia"/>
          <w:bCs/>
        </w:rPr>
        <w:t>绝。</w:t>
      </w:r>
      <w:r w:rsidR="006133A6">
        <w:rPr>
          <w:rFonts w:hint="eastAsia"/>
          <w:bCs/>
        </w:rPr>
        <w:t>个人信息界面用于展示个人信息，并可用于修改个人信息</w:t>
      </w:r>
      <w:r w:rsidR="006133A6">
        <w:rPr>
          <w:rFonts w:hint="eastAsia"/>
          <w:bCs/>
        </w:rPr>
        <w:t>。</w:t>
      </w:r>
    </w:p>
    <w:p w14:paraId="4DB33CF8" w14:textId="6550128B" w:rsidR="000765C3" w:rsidRDefault="008A492D" w:rsidP="000765C3">
      <w:pPr>
        <w:ind w:firstLineChars="200" w:firstLine="480"/>
        <w:rPr>
          <w:bCs/>
        </w:rPr>
      </w:pPr>
      <w:r>
        <w:rPr>
          <w:rFonts w:hint="eastAsia"/>
          <w:bCs/>
        </w:rPr>
        <w:t>用户在注册登录成功后应先进入系统主界面，即控制台界面，在控制台界面，用户可以查看</w:t>
      </w:r>
      <w:r w:rsidR="009F0590">
        <w:rPr>
          <w:rFonts w:hint="eastAsia"/>
          <w:bCs/>
        </w:rPr>
        <w:t>个人信息，我的证据，证据库，证据共享</w:t>
      </w:r>
      <w:r>
        <w:rPr>
          <w:rFonts w:hint="eastAsia"/>
          <w:bCs/>
        </w:rPr>
        <w:t>卡片</w:t>
      </w:r>
      <w:r w:rsidR="009F0590">
        <w:rPr>
          <w:rFonts w:hint="eastAsia"/>
          <w:bCs/>
        </w:rPr>
        <w:t>。可通过点击卡片跳转至对应功能的界面。</w:t>
      </w:r>
    </w:p>
    <w:p w14:paraId="6A5CAA3C" w14:textId="571B835D" w:rsidR="00D31291" w:rsidRDefault="00C37682" w:rsidP="007F3F2F">
      <w:pPr>
        <w:ind w:firstLineChars="200" w:firstLine="480"/>
        <w:rPr>
          <w:bCs/>
        </w:rPr>
      </w:pPr>
      <w:r>
        <w:rPr>
          <w:bCs/>
        </w:rPr>
        <w:lastRenderedPageBreak/>
        <w:t>公共组件层则是界面层</w:t>
      </w:r>
      <w:r w:rsidR="00FD4173">
        <w:rPr>
          <w:bCs/>
        </w:rPr>
        <w:t>可复用</w:t>
      </w:r>
      <w:r w:rsidR="00FD4173">
        <w:rPr>
          <w:rFonts w:hint="eastAsia"/>
          <w:bCs/>
        </w:rPr>
        <w:t>的</w:t>
      </w:r>
      <w:r>
        <w:rPr>
          <w:bCs/>
        </w:rPr>
        <w:t>能力</w:t>
      </w:r>
      <w:r w:rsidR="00FD4173">
        <w:rPr>
          <w:rFonts w:hint="eastAsia"/>
          <w:bCs/>
        </w:rPr>
        <w:t>，包含逻辑复用组件，样式复用组件，</w:t>
      </w:r>
      <w:r w:rsidR="007F3F2F">
        <w:rPr>
          <w:rFonts w:hint="eastAsia"/>
          <w:bCs/>
        </w:rPr>
        <w:t>格式化函数等</w:t>
      </w:r>
      <w:r w:rsidR="00D31291">
        <w:rPr>
          <w:rFonts w:hint="eastAsia"/>
          <w:bCs/>
        </w:rPr>
        <w:t>。</w:t>
      </w:r>
      <w:r w:rsidR="00407D6F">
        <w:rPr>
          <w:rFonts w:hint="eastAsia"/>
          <w:bCs/>
        </w:rPr>
        <w:t>将多个界面需要的能力进行分析并解耦后，发现有多个界面展示能力</w:t>
      </w:r>
      <w:r w:rsidR="00D31291">
        <w:rPr>
          <w:rFonts w:hint="eastAsia"/>
          <w:bCs/>
        </w:rPr>
        <w:t>或数据输入能力</w:t>
      </w:r>
      <w:r w:rsidR="00407D6F">
        <w:rPr>
          <w:rFonts w:hint="eastAsia"/>
          <w:bCs/>
        </w:rPr>
        <w:t>是多个界面同时需要的，故将这种多个界面都需要的通用能力进行抽离</w:t>
      </w:r>
      <w:r w:rsidR="00D31291">
        <w:rPr>
          <w:rFonts w:hint="eastAsia"/>
          <w:bCs/>
        </w:rPr>
        <w:t>、</w:t>
      </w:r>
      <w:r w:rsidR="00407D6F">
        <w:rPr>
          <w:rFonts w:hint="eastAsia"/>
          <w:bCs/>
        </w:rPr>
        <w:t>解耦，</w:t>
      </w:r>
      <w:r w:rsidR="00D31291">
        <w:rPr>
          <w:rFonts w:hint="eastAsia"/>
          <w:bCs/>
        </w:rPr>
        <w:t>使其</w:t>
      </w:r>
      <w:r w:rsidR="00874C85">
        <w:rPr>
          <w:rFonts w:hint="eastAsia"/>
          <w:bCs/>
        </w:rPr>
        <w:t>在多个界面中可重复使用</w:t>
      </w:r>
      <w:r w:rsidR="007F3F2F">
        <w:rPr>
          <w:rFonts w:hint="eastAsia"/>
          <w:bCs/>
        </w:rPr>
        <w:t>。</w:t>
      </w:r>
    </w:p>
    <w:p w14:paraId="1F250E30" w14:textId="77777777" w:rsidR="00485F54" w:rsidRDefault="007F3F2F" w:rsidP="007F3F2F">
      <w:pPr>
        <w:ind w:firstLineChars="200" w:firstLine="480"/>
        <w:rPr>
          <w:bCs/>
        </w:rPr>
      </w:pPr>
      <w:r>
        <w:rPr>
          <w:rFonts w:hint="eastAsia"/>
          <w:bCs/>
        </w:rPr>
        <w:t>其中的逻辑复用组件包括表单组件</w:t>
      </w:r>
      <w:r w:rsidR="00611FA3">
        <w:rPr>
          <w:rFonts w:hint="eastAsia"/>
          <w:bCs/>
        </w:rPr>
        <w:t>与</w:t>
      </w:r>
      <w:r w:rsidR="00611FA3">
        <w:rPr>
          <w:rFonts w:hint="eastAsia"/>
          <w:bCs/>
        </w:rPr>
        <w:t>证据表格</w:t>
      </w:r>
      <w:r w:rsidR="00611FA3">
        <w:rPr>
          <w:rFonts w:hint="eastAsia"/>
          <w:bCs/>
        </w:rPr>
        <w:t>组件。表单组件</w:t>
      </w:r>
      <w:r>
        <w:rPr>
          <w:rFonts w:hint="eastAsia"/>
          <w:bCs/>
        </w:rPr>
        <w:t>中的</w:t>
      </w:r>
      <w:r w:rsidR="00E24EF0">
        <w:rPr>
          <w:rFonts w:hint="eastAsia"/>
          <w:bCs/>
        </w:rPr>
        <w:t>邮箱输入框，密码输入框以及确认密码输入框，这些组件对输入的数据进行</w:t>
      </w:r>
      <w:r w:rsidR="009F78BB">
        <w:rPr>
          <w:rFonts w:hint="eastAsia"/>
          <w:bCs/>
        </w:rPr>
        <w:t>特定的有效性检查，当有效性检查未通过，将无法提交表单。</w:t>
      </w:r>
      <w:r w:rsidR="000A2B1E">
        <w:rPr>
          <w:rFonts w:hint="eastAsia"/>
          <w:bCs/>
        </w:rPr>
        <w:t>证据表格组件将按特定的顺序显示证据信息，并对加密后的数据进行提示。</w:t>
      </w:r>
      <w:r w:rsidR="003B7769">
        <w:rPr>
          <w:rFonts w:hint="eastAsia"/>
          <w:bCs/>
        </w:rPr>
        <w:t>并在修改时，可将表格的单元格</w:t>
      </w:r>
      <w:r w:rsidR="00184BAB">
        <w:rPr>
          <w:rFonts w:hint="eastAsia"/>
          <w:bCs/>
        </w:rPr>
        <w:t>变化为对应数据的输入框。</w:t>
      </w:r>
    </w:p>
    <w:p w14:paraId="641327C5" w14:textId="4697951C" w:rsidR="007F3F2F" w:rsidRDefault="00184BAB" w:rsidP="007F3F2F">
      <w:pPr>
        <w:ind w:firstLineChars="200" w:firstLine="480"/>
        <w:rPr>
          <w:bCs/>
        </w:rPr>
      </w:pPr>
      <w:r>
        <w:rPr>
          <w:rFonts w:hint="eastAsia"/>
          <w:bCs/>
        </w:rPr>
        <w:t>样式复用组件则是将除了</w:t>
      </w:r>
      <w:r w:rsidR="00BA009B">
        <w:rPr>
          <w:rFonts w:hint="eastAsia"/>
          <w:bCs/>
        </w:rPr>
        <w:t>注册，登录，忘记密码界面的其他界面的页面结构进行统一</w:t>
      </w:r>
      <w:r w:rsidR="00485F54">
        <w:rPr>
          <w:rFonts w:hint="eastAsia"/>
          <w:bCs/>
        </w:rPr>
        <w:t>分析</w:t>
      </w:r>
      <w:r w:rsidR="00BA009B">
        <w:rPr>
          <w:rFonts w:hint="eastAsia"/>
          <w:bCs/>
        </w:rPr>
        <w:t>后</w:t>
      </w:r>
      <w:r w:rsidR="00485F54">
        <w:rPr>
          <w:rFonts w:hint="eastAsia"/>
          <w:bCs/>
        </w:rPr>
        <w:t>又经过化归所得到的组件</w:t>
      </w:r>
      <w:r w:rsidR="00BA009B">
        <w:rPr>
          <w:rFonts w:hint="eastAsia"/>
          <w:bCs/>
        </w:rPr>
        <w:t>，避免每个界面都将</w:t>
      </w:r>
      <w:r w:rsidR="00874C85">
        <w:rPr>
          <w:rFonts w:hint="eastAsia"/>
          <w:bCs/>
        </w:rPr>
        <w:t>设置</w:t>
      </w:r>
      <w:r w:rsidR="00BA009B">
        <w:rPr>
          <w:rFonts w:hint="eastAsia"/>
          <w:bCs/>
        </w:rPr>
        <w:t>同样的样式，</w:t>
      </w:r>
      <w:r w:rsidR="00874C85">
        <w:rPr>
          <w:rFonts w:hint="eastAsia"/>
          <w:bCs/>
        </w:rPr>
        <w:t>书写重复的代码</w:t>
      </w:r>
      <w:r w:rsidR="00BA009B">
        <w:rPr>
          <w:rFonts w:hint="eastAsia"/>
          <w:bCs/>
        </w:rPr>
        <w:t>。</w:t>
      </w:r>
    </w:p>
    <w:p w14:paraId="3DF7B087" w14:textId="0A5BD498" w:rsidR="00CF6435" w:rsidRDefault="00CF6435" w:rsidP="007F3F2F">
      <w:pPr>
        <w:ind w:firstLineChars="200" w:firstLine="480"/>
        <w:rPr>
          <w:bCs/>
        </w:rPr>
      </w:pPr>
      <w:r>
        <w:rPr>
          <w:rFonts w:hint="eastAsia"/>
          <w:bCs/>
        </w:rPr>
        <w:t>网络请求</w:t>
      </w:r>
      <w:r w:rsidR="00C7027E">
        <w:rPr>
          <w:rFonts w:hint="eastAsia"/>
          <w:bCs/>
        </w:rPr>
        <w:t>层</w:t>
      </w:r>
      <w:r>
        <w:rPr>
          <w:rFonts w:hint="eastAsia"/>
          <w:bCs/>
        </w:rPr>
        <w:t>曾</w:t>
      </w:r>
      <w:r w:rsidR="00E87B7B">
        <w:rPr>
          <w:rFonts w:hint="eastAsia"/>
          <w:bCs/>
        </w:rPr>
        <w:t>主要</w:t>
      </w:r>
      <w:r>
        <w:rPr>
          <w:rFonts w:hint="eastAsia"/>
          <w:bCs/>
        </w:rPr>
        <w:t>使用</w:t>
      </w:r>
      <w:r w:rsidR="00E87B7B">
        <w:rPr>
          <w:rFonts w:hint="eastAsia"/>
          <w:bCs/>
        </w:rPr>
        <w:t>axios</w:t>
      </w:r>
      <w:r w:rsidR="00E87B7B">
        <w:rPr>
          <w:rFonts w:hint="eastAsia"/>
          <w:bCs/>
        </w:rPr>
        <w:t>发起</w:t>
      </w:r>
      <w:r w:rsidR="00E87B7B">
        <w:rPr>
          <w:rFonts w:hint="eastAsia"/>
          <w:bCs/>
        </w:rPr>
        <w:t>HTTP</w:t>
      </w:r>
      <w:r w:rsidR="00E87B7B">
        <w:rPr>
          <w:rFonts w:hint="eastAsia"/>
          <w:bCs/>
        </w:rPr>
        <w:t>请求来实现数据的通信。</w:t>
      </w:r>
      <w:r w:rsidR="00326198">
        <w:rPr>
          <w:rFonts w:hint="eastAsia"/>
          <w:bCs/>
        </w:rPr>
        <w:t>axios</w:t>
      </w:r>
      <w:r w:rsidR="00326198">
        <w:rPr>
          <w:rFonts w:hint="eastAsia"/>
          <w:bCs/>
        </w:rPr>
        <w:t>是</w:t>
      </w:r>
      <w:r w:rsidR="0083208B">
        <w:rPr>
          <w:rFonts w:hint="eastAsia"/>
          <w:bCs/>
        </w:rPr>
        <w:t>使用</w:t>
      </w:r>
      <w:r w:rsidR="00326198">
        <w:rPr>
          <w:rFonts w:hint="eastAsia"/>
          <w:bCs/>
        </w:rPr>
        <w:t>Promise</w:t>
      </w:r>
      <w:r w:rsidR="00326198">
        <w:rPr>
          <w:rFonts w:hint="eastAsia"/>
          <w:bCs/>
        </w:rPr>
        <w:t>封装</w:t>
      </w:r>
      <w:r w:rsidR="0083208B">
        <w:rPr>
          <w:rFonts w:hint="eastAsia"/>
          <w:bCs/>
        </w:rPr>
        <w:t>XMLHttp</w:t>
      </w:r>
      <w:r w:rsidR="006A49F5">
        <w:rPr>
          <w:bCs/>
        </w:rPr>
        <w:t>Request</w:t>
      </w:r>
      <w:r w:rsidR="006A49F5">
        <w:rPr>
          <w:rFonts w:hint="eastAsia"/>
          <w:bCs/>
        </w:rPr>
        <w:t>的一个</w:t>
      </w:r>
      <w:r w:rsidR="006A49F5">
        <w:rPr>
          <w:rFonts w:hint="eastAsia"/>
          <w:bCs/>
        </w:rPr>
        <w:t>JavaScript</w:t>
      </w:r>
      <w:r w:rsidR="006A49F5">
        <w:rPr>
          <w:rFonts w:hint="eastAsia"/>
          <w:bCs/>
        </w:rPr>
        <w:t>库。并支持响应拦截，请求拦截</w:t>
      </w:r>
      <w:r w:rsidR="000D24A8">
        <w:rPr>
          <w:rFonts w:hint="eastAsia"/>
          <w:bCs/>
        </w:rPr>
        <w:t>，请求取消，错误处理等功能。</w:t>
      </w:r>
      <w:r w:rsidR="00E764DE">
        <w:rPr>
          <w:rFonts w:hint="eastAsia"/>
          <w:bCs/>
        </w:rPr>
        <w:t>该系统使用了上述的响应拦截，请求拦截，错误处理功能。</w:t>
      </w:r>
      <w:r w:rsidR="0000497A">
        <w:rPr>
          <w:rFonts w:hint="eastAsia"/>
          <w:bCs/>
        </w:rPr>
        <w:t>使用</w:t>
      </w:r>
      <w:r w:rsidR="00E764DE">
        <w:rPr>
          <w:rFonts w:hint="eastAsia"/>
          <w:bCs/>
        </w:rPr>
        <w:t>响应拦截与请求拦截</w:t>
      </w:r>
      <w:r w:rsidR="0000497A">
        <w:rPr>
          <w:rFonts w:hint="eastAsia"/>
          <w:bCs/>
        </w:rPr>
        <w:t>是为了</w:t>
      </w:r>
      <w:r w:rsidR="00E764DE">
        <w:rPr>
          <w:rFonts w:hint="eastAsia"/>
          <w:bCs/>
        </w:rPr>
        <w:t>搭配</w:t>
      </w:r>
      <w:r w:rsidR="00E764DE">
        <w:rPr>
          <w:rFonts w:hint="eastAsia"/>
          <w:bCs/>
        </w:rPr>
        <w:t>JWT</w:t>
      </w:r>
      <w:r w:rsidR="0000497A">
        <w:rPr>
          <w:rFonts w:hint="eastAsia"/>
          <w:bCs/>
        </w:rPr>
        <w:t>进行用户鉴权。拦截响应查看响应的状态码是否为</w:t>
      </w:r>
      <w:r w:rsidR="0000497A">
        <w:rPr>
          <w:rFonts w:hint="eastAsia"/>
          <w:bCs/>
        </w:rPr>
        <w:t>3</w:t>
      </w:r>
      <w:r w:rsidR="0000497A">
        <w:rPr>
          <w:bCs/>
        </w:rPr>
        <w:t>04</w:t>
      </w:r>
      <w:r w:rsidR="0000497A">
        <w:rPr>
          <w:rFonts w:hint="eastAsia"/>
          <w:bCs/>
        </w:rPr>
        <w:t>，如果为</w:t>
      </w:r>
      <w:r w:rsidR="0000497A">
        <w:rPr>
          <w:rFonts w:hint="eastAsia"/>
          <w:bCs/>
        </w:rPr>
        <w:t>3</w:t>
      </w:r>
      <w:r w:rsidR="0000497A">
        <w:rPr>
          <w:bCs/>
        </w:rPr>
        <w:t>04</w:t>
      </w:r>
      <w:r w:rsidR="0000497A">
        <w:rPr>
          <w:rFonts w:hint="eastAsia"/>
          <w:bCs/>
        </w:rPr>
        <w:t>说明鉴权失败，则无条件跳转到登录界面</w:t>
      </w:r>
      <w:r w:rsidR="00EF3A4D">
        <w:rPr>
          <w:rFonts w:hint="eastAsia"/>
          <w:bCs/>
        </w:rPr>
        <w:t>以重新鉴权。拦截请求目的是为了在发起的所有请求中都自动的在请求头中携带</w:t>
      </w:r>
      <w:r w:rsidR="00D4455E">
        <w:rPr>
          <w:rFonts w:hint="eastAsia"/>
          <w:bCs/>
        </w:rPr>
        <w:t>Authorization</w:t>
      </w:r>
      <w:r w:rsidR="00D4455E">
        <w:rPr>
          <w:rFonts w:hint="eastAsia"/>
          <w:bCs/>
        </w:rPr>
        <w:t>属性进行鉴权</w:t>
      </w:r>
      <w:r w:rsidR="00006F3B">
        <w:rPr>
          <w:rFonts w:hint="eastAsia"/>
          <w:bCs/>
        </w:rPr>
        <w:t>。</w:t>
      </w:r>
      <w:r w:rsidR="00D4455E">
        <w:rPr>
          <w:rFonts w:hint="eastAsia"/>
          <w:bCs/>
        </w:rPr>
        <w:t>如果不使用这个能力</w:t>
      </w:r>
      <w:r w:rsidR="00006F3B">
        <w:rPr>
          <w:rFonts w:hint="eastAsia"/>
          <w:bCs/>
        </w:rPr>
        <w:t>的话，</w:t>
      </w:r>
      <w:r w:rsidR="00D4455E">
        <w:rPr>
          <w:rFonts w:hint="eastAsia"/>
          <w:bCs/>
        </w:rPr>
        <w:t>将在所有请求发起时手动携带，这将过于繁琐，且不利于系统的拓展性。</w:t>
      </w:r>
      <w:r w:rsidR="00006F3B">
        <w:rPr>
          <w:rFonts w:hint="eastAsia"/>
          <w:bCs/>
        </w:rPr>
        <w:t>错误处理功能则提供了对约定好的错误码进行处理的入口</w:t>
      </w:r>
      <w:r w:rsidR="00FB0251">
        <w:rPr>
          <w:rFonts w:hint="eastAsia"/>
          <w:bCs/>
        </w:rPr>
        <w:t>。</w:t>
      </w:r>
    </w:p>
    <w:p w14:paraId="4507D691" w14:textId="53A88E61" w:rsidR="00770B6C" w:rsidRDefault="00770B6C" w:rsidP="007F3F2F">
      <w:pPr>
        <w:ind w:firstLineChars="200" w:firstLine="480"/>
        <w:rPr>
          <w:rFonts w:hint="eastAsia"/>
          <w:bCs/>
        </w:rPr>
      </w:pPr>
      <w:r>
        <w:rPr>
          <w:bCs/>
        </w:rPr>
        <w:t>浏览器原生层则是用户界面层使用的浏览器的原生能力，其中</w:t>
      </w:r>
      <w:r w:rsidR="00DB268A">
        <w:rPr>
          <w:bCs/>
        </w:rPr>
        <w:t>主要</w:t>
      </w:r>
      <w:r>
        <w:rPr>
          <w:bCs/>
        </w:rPr>
        <w:t>客户端存储能力</w:t>
      </w:r>
      <w:r w:rsidR="00723479">
        <w:rPr>
          <w:bCs/>
        </w:rPr>
        <w:t>与</w:t>
      </w:r>
      <w:r w:rsidR="00DB268A">
        <w:rPr>
          <w:bCs/>
        </w:rPr>
        <w:t>编码</w:t>
      </w:r>
      <w:r w:rsidR="00DB268A">
        <w:rPr>
          <w:bCs/>
        </w:rPr>
        <w:t>URL</w:t>
      </w:r>
      <w:r w:rsidR="00DB268A">
        <w:rPr>
          <w:bCs/>
        </w:rPr>
        <w:t>中特殊字符的能力。客户端存储能力</w:t>
      </w:r>
      <w:r w:rsidR="00DB268A">
        <w:rPr>
          <w:bCs/>
        </w:rPr>
        <w:t>localStorage</w:t>
      </w:r>
      <w:r w:rsidR="00DB268A">
        <w:rPr>
          <w:bCs/>
        </w:rPr>
        <w:t>则是用户界面层存储</w:t>
      </w:r>
      <w:r w:rsidR="00DB268A">
        <w:rPr>
          <w:bCs/>
        </w:rPr>
        <w:t>JWT</w:t>
      </w:r>
      <w:r w:rsidR="00DB268A">
        <w:rPr>
          <w:bCs/>
        </w:rPr>
        <w:t>中的</w:t>
      </w:r>
      <w:r w:rsidR="00DB268A">
        <w:rPr>
          <w:bCs/>
        </w:rPr>
        <w:t>token</w:t>
      </w:r>
      <w:r w:rsidR="009842A2">
        <w:rPr>
          <w:bCs/>
        </w:rPr>
        <w:t>所需要的能力</w:t>
      </w:r>
      <w:r w:rsidR="00746473">
        <w:rPr>
          <w:bCs/>
        </w:rPr>
        <w:t>。</w:t>
      </w:r>
      <w:r w:rsidR="009842A2">
        <w:rPr>
          <w:bCs/>
        </w:rPr>
        <w:t>端存储能力包含两个原生</w:t>
      </w:r>
      <w:r w:rsidR="009842A2">
        <w:rPr>
          <w:bCs/>
        </w:rPr>
        <w:t>API</w:t>
      </w:r>
      <w:r w:rsidR="009842A2">
        <w:rPr>
          <w:bCs/>
        </w:rPr>
        <w:t>，包含</w:t>
      </w:r>
      <w:r w:rsidR="009842A2">
        <w:rPr>
          <w:bCs/>
        </w:rPr>
        <w:t>localStorage</w:t>
      </w:r>
      <w:r w:rsidR="009842A2">
        <w:rPr>
          <w:bCs/>
        </w:rPr>
        <w:t>与</w:t>
      </w:r>
      <w:r w:rsidR="009842A2">
        <w:rPr>
          <w:bCs/>
        </w:rPr>
        <w:t>sessionStorage</w:t>
      </w:r>
      <w:r w:rsidR="004550FB">
        <w:rPr>
          <w:bCs/>
        </w:rPr>
        <w:t>。</w:t>
      </w:r>
      <w:r w:rsidR="004550FB">
        <w:rPr>
          <w:bCs/>
        </w:rPr>
        <w:t>lo</w:t>
      </w:r>
      <w:r w:rsidR="00746473">
        <w:rPr>
          <w:bCs/>
        </w:rPr>
        <w:t>calStorage</w:t>
      </w:r>
      <w:r w:rsidR="00746473">
        <w:rPr>
          <w:bCs/>
        </w:rPr>
        <w:t>存储</w:t>
      </w:r>
      <w:r w:rsidR="004550FB">
        <w:rPr>
          <w:bCs/>
        </w:rPr>
        <w:t>的数据可以长期保留，而</w:t>
      </w:r>
      <w:r w:rsidR="004550FB">
        <w:rPr>
          <w:bCs/>
        </w:rPr>
        <w:t>sessionStorage</w:t>
      </w:r>
      <w:r w:rsidR="004550FB">
        <w:rPr>
          <w:bCs/>
        </w:rPr>
        <w:t>存储的数据当页面关闭时会自动清除</w:t>
      </w:r>
      <w:r w:rsidR="001C7363">
        <w:rPr>
          <w:rFonts w:hint="eastAsia"/>
          <w:bCs/>
        </w:rPr>
        <w:t>。根据上述的比较，</w:t>
      </w:r>
      <w:r w:rsidR="001C7363">
        <w:rPr>
          <w:rFonts w:hint="eastAsia"/>
          <w:bCs/>
        </w:rPr>
        <w:t>localStorage</w:t>
      </w:r>
      <w:r w:rsidR="001C7363">
        <w:rPr>
          <w:rFonts w:hint="eastAsia"/>
          <w:bCs/>
        </w:rPr>
        <w:t>更适合存储用于鉴权的</w:t>
      </w:r>
      <w:r w:rsidR="001C7363">
        <w:rPr>
          <w:rFonts w:hint="eastAsia"/>
          <w:bCs/>
        </w:rPr>
        <w:t>token</w:t>
      </w:r>
      <w:r w:rsidR="001C7363">
        <w:rPr>
          <w:rFonts w:hint="eastAsia"/>
          <w:bCs/>
        </w:rPr>
        <w:t>，否则每次页面关闭都将重新申请，对后端资源造成浪费。</w:t>
      </w:r>
    </w:p>
    <w:p w14:paraId="7718CE3B" w14:textId="28EF2A12" w:rsidR="00420C97" w:rsidRDefault="000B47B0" w:rsidP="00420C97">
      <w:pPr>
        <w:pStyle w:val="af3"/>
        <w:spacing w:before="156" w:after="156"/>
      </w:pPr>
      <w:r>
        <w:rPr>
          <w:rFonts w:hint="eastAsia"/>
        </w:rPr>
        <w:lastRenderedPageBreak/>
        <w:t>4</w:t>
      </w:r>
      <w:r>
        <w:t>.</w:t>
      </w:r>
      <w:r w:rsidR="00A069F6">
        <w:t>5</w:t>
      </w:r>
      <w:r>
        <w:t xml:space="preserve">  </w:t>
      </w:r>
      <w:r>
        <w:rPr>
          <w:rFonts w:hint="eastAsia"/>
        </w:rPr>
        <w:t>功能模块设计</w:t>
      </w:r>
    </w:p>
    <w:p w14:paraId="16F6A4EB" w14:textId="5E151E83" w:rsidR="00623D16" w:rsidRPr="004B19C5" w:rsidRDefault="003E4EFF" w:rsidP="004B19C5">
      <w:pPr>
        <w:ind w:firstLineChars="200" w:firstLine="480"/>
        <w:rPr>
          <w:rFonts w:hint="eastAsia"/>
        </w:rPr>
      </w:pPr>
      <w:r>
        <w:rPr>
          <w:noProof/>
        </w:rPr>
        <w:drawing>
          <wp:anchor distT="0" distB="0" distL="114300" distR="114300" simplePos="0" relativeHeight="251691008" behindDoc="0" locked="0" layoutInCell="1" allowOverlap="1" wp14:anchorId="3320C602" wp14:editId="2F2927BC">
            <wp:simplePos x="0" y="0"/>
            <wp:positionH relativeFrom="column">
              <wp:posOffset>590641</wp:posOffset>
            </wp:positionH>
            <wp:positionV relativeFrom="paragraph">
              <wp:posOffset>433070</wp:posOffset>
            </wp:positionV>
            <wp:extent cx="4217670" cy="7735570"/>
            <wp:effectExtent l="0" t="0" r="0" b="0"/>
            <wp:wrapTopAndBottom/>
            <wp:docPr id="19162459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17670"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C97">
        <w:rPr>
          <w:rFonts w:hint="eastAsia"/>
        </w:rPr>
        <w:t>系统功能模块设计如图</w:t>
      </w:r>
      <w:r w:rsidR="00420C97">
        <w:rPr>
          <w:rFonts w:hint="eastAsia"/>
        </w:rPr>
        <w:t>4</w:t>
      </w:r>
      <w:r w:rsidR="00420C97">
        <w:t>.2</w:t>
      </w:r>
      <w:r w:rsidR="00420C97">
        <w:rPr>
          <w:rFonts w:hint="eastAsia"/>
        </w:rPr>
        <w:t>所示</w:t>
      </w:r>
    </w:p>
    <w:p w14:paraId="7659521F" w14:textId="4B88E710" w:rsidR="00623D16" w:rsidRDefault="00420C97" w:rsidP="00376415">
      <w:pPr>
        <w:pStyle w:val="afa"/>
      </w:pPr>
      <w:r w:rsidRPr="00376415">
        <w:rPr>
          <w:rFonts w:hint="eastAsia"/>
        </w:rPr>
        <w:lastRenderedPageBreak/>
        <w:t>图</w:t>
      </w:r>
      <w:r w:rsidRPr="00376415">
        <w:rPr>
          <w:rFonts w:hint="eastAsia"/>
        </w:rPr>
        <w:t>4</w:t>
      </w:r>
      <w:r w:rsidRPr="00376415">
        <w:t>.2</w:t>
      </w:r>
      <w:r w:rsidR="00E918D6" w:rsidRPr="00376415">
        <w:t xml:space="preserve"> </w:t>
      </w:r>
      <w:r w:rsidR="00E918D6" w:rsidRPr="00376415">
        <w:rPr>
          <w:rFonts w:hint="eastAsia"/>
        </w:rPr>
        <w:t>系统功能模块设计图</w:t>
      </w:r>
    </w:p>
    <w:p w14:paraId="10C289FE" w14:textId="68565A55" w:rsidR="003E4EFF" w:rsidRPr="00376415" w:rsidRDefault="004B6E61" w:rsidP="003E4EFF">
      <w:pPr>
        <w:rPr>
          <w:rFonts w:hint="eastAsia"/>
        </w:rPr>
      </w:pPr>
      <w:r>
        <w:rPr>
          <w:rFonts w:hint="eastAsia"/>
        </w:rPr>
        <w:t>电子数据存证加密管理系统的功能模块可划分为</w:t>
      </w:r>
      <w:r w:rsidR="0027716E">
        <w:rPr>
          <w:rFonts w:hint="eastAsia"/>
        </w:rPr>
        <w:t>登陆模块、个人信息管理模块、证据管理模块以及证据共享模块</w:t>
      </w:r>
      <w:r w:rsidR="00141356">
        <w:rPr>
          <w:rFonts w:hint="eastAsia"/>
        </w:rPr>
        <w:t>。登录模块主要含有注册、登录、修改密码功能。个人信息管理主要含有个人信息管理以及个人信息修改功能。证据管理模块主要含有证据创建、证据删除、证据修改、证据加密以及证据权限管理功能。证据共享模块</w:t>
      </w:r>
      <w:r w:rsidR="00C26141">
        <w:rPr>
          <w:rFonts w:hint="eastAsia"/>
        </w:rPr>
        <w:t>主要含有申请他人证据以及处理证据申请功能。</w:t>
      </w:r>
    </w:p>
    <w:p w14:paraId="0FF52EA8" w14:textId="78EBE6F7" w:rsidR="008C263C" w:rsidRDefault="004254FF" w:rsidP="00D0229A">
      <w:pPr>
        <w:pStyle w:val="af5"/>
        <w:spacing w:before="156" w:after="156"/>
      </w:pPr>
      <w:r>
        <w:rPr>
          <w:rFonts w:hint="eastAsia"/>
        </w:rPr>
        <w:t>4.5.</w:t>
      </w:r>
      <w:r w:rsidR="00740FE2">
        <w:t>1</w:t>
      </w:r>
      <w:r w:rsidR="008E297E">
        <w:t xml:space="preserve">  </w:t>
      </w:r>
      <w:bookmarkStart w:id="1" w:name="_Hlk135601148"/>
      <w:r w:rsidR="008E297E">
        <w:rPr>
          <w:rFonts w:hint="eastAsia"/>
        </w:rPr>
        <w:t>登录模块设计</w:t>
      </w:r>
    </w:p>
    <w:p w14:paraId="11BB1961" w14:textId="4221E635" w:rsidR="008C263C" w:rsidRDefault="009E1AE6" w:rsidP="004F47ED">
      <w:pPr>
        <w:ind w:firstLineChars="200" w:firstLine="480"/>
      </w:pPr>
      <w:r>
        <w:rPr>
          <w:rFonts w:hint="eastAsia"/>
        </w:rPr>
        <w:t>该</w:t>
      </w:r>
      <w:r w:rsidR="004F47ED">
        <w:rPr>
          <w:rFonts w:hint="eastAsia"/>
        </w:rPr>
        <w:t>系统的</w:t>
      </w:r>
      <w:r w:rsidR="00B3246E">
        <w:rPr>
          <w:rFonts w:hint="eastAsia"/>
        </w:rPr>
        <w:t>登录模块主要</w:t>
      </w:r>
      <w:r>
        <w:rPr>
          <w:rFonts w:hint="eastAsia"/>
        </w:rPr>
        <w:t>包含</w:t>
      </w:r>
      <w:r w:rsidR="00B3246E">
        <w:rPr>
          <w:rFonts w:hint="eastAsia"/>
        </w:rPr>
        <w:t>以下功能</w:t>
      </w:r>
      <w:r w:rsidR="002051E9">
        <w:rPr>
          <w:rFonts w:hint="eastAsia"/>
        </w:rPr>
        <w:t>：</w:t>
      </w:r>
    </w:p>
    <w:p w14:paraId="66036896" w14:textId="7F5C00B7" w:rsidR="002051E9" w:rsidRDefault="002579E8" w:rsidP="007308A0">
      <w:pPr>
        <w:pStyle w:val="af8"/>
        <w:numPr>
          <w:ilvl w:val="0"/>
          <w:numId w:val="8"/>
        </w:numPr>
        <w:ind w:firstLineChars="0"/>
      </w:pPr>
      <w:r>
        <w:rPr>
          <w:rFonts w:hint="eastAsia"/>
        </w:rPr>
        <w:t>用户注册</w:t>
      </w:r>
      <w:r w:rsidR="00B92998">
        <w:rPr>
          <w:rFonts w:hint="eastAsia"/>
        </w:rPr>
        <w:t>：</w:t>
      </w:r>
      <w:r w:rsidR="00E40990">
        <w:rPr>
          <w:rFonts w:hint="eastAsia"/>
        </w:rPr>
        <w:t>用户初次使用该系统时，需要注册账</w:t>
      </w:r>
      <w:r w:rsidR="00FE2B84">
        <w:rPr>
          <w:rFonts w:hint="eastAsia"/>
        </w:rPr>
        <w:t>号</w:t>
      </w:r>
      <w:r w:rsidR="007308A0">
        <w:rPr>
          <w:rFonts w:hint="eastAsia"/>
        </w:rPr>
        <w:t>用来登录</w:t>
      </w:r>
      <w:r w:rsidR="00B14CBD">
        <w:rPr>
          <w:rFonts w:hint="eastAsia"/>
        </w:rPr>
        <w:t>。</w:t>
      </w:r>
    </w:p>
    <w:p w14:paraId="678933F2" w14:textId="431FEAA5" w:rsidR="002579E8" w:rsidRDefault="002579E8" w:rsidP="00D64003">
      <w:pPr>
        <w:pStyle w:val="af8"/>
        <w:numPr>
          <w:ilvl w:val="0"/>
          <w:numId w:val="8"/>
        </w:numPr>
        <w:ind w:firstLineChars="0"/>
      </w:pPr>
      <w:r>
        <w:rPr>
          <w:rFonts w:hint="eastAsia"/>
        </w:rPr>
        <w:t>用户登录</w:t>
      </w:r>
      <w:r w:rsidR="003A6A2B">
        <w:rPr>
          <w:rFonts w:hint="eastAsia"/>
        </w:rPr>
        <w:t>：用户注册后，</w:t>
      </w:r>
      <w:r w:rsidR="007308A0">
        <w:rPr>
          <w:rFonts w:hint="eastAsia"/>
        </w:rPr>
        <w:t>可凭借该账号登录进入该系统以使用相关功能。</w:t>
      </w:r>
    </w:p>
    <w:p w14:paraId="217DE566" w14:textId="58FC86C9" w:rsidR="002579E8" w:rsidRDefault="002579E8" w:rsidP="002051E9">
      <w:pPr>
        <w:pStyle w:val="af8"/>
        <w:numPr>
          <w:ilvl w:val="0"/>
          <w:numId w:val="8"/>
        </w:numPr>
        <w:ind w:firstLineChars="0"/>
      </w:pPr>
      <w:r>
        <w:rPr>
          <w:rFonts w:hint="eastAsia"/>
        </w:rPr>
        <w:t>修改密码</w:t>
      </w:r>
      <w:r w:rsidR="00D64003">
        <w:rPr>
          <w:rFonts w:hint="eastAsia"/>
        </w:rPr>
        <w:t>：</w:t>
      </w:r>
      <w:r w:rsidR="003E21DE">
        <w:rPr>
          <w:rFonts w:hint="eastAsia"/>
        </w:rPr>
        <w:t>当用户登录后可修改密码，修改密码成功后</w:t>
      </w:r>
      <w:r w:rsidR="00D45313">
        <w:rPr>
          <w:rFonts w:hint="eastAsia"/>
        </w:rPr>
        <w:t>会</w:t>
      </w:r>
      <w:r w:rsidR="003E21DE">
        <w:rPr>
          <w:rFonts w:hint="eastAsia"/>
        </w:rPr>
        <w:t>跳转到登录页面</w:t>
      </w:r>
      <w:r w:rsidR="00D45313">
        <w:rPr>
          <w:rFonts w:hint="eastAsia"/>
        </w:rPr>
        <w:t>，此时用户需要重新</w:t>
      </w:r>
      <w:r w:rsidR="00611CEE">
        <w:rPr>
          <w:rFonts w:hint="eastAsia"/>
        </w:rPr>
        <w:t>登录</w:t>
      </w:r>
      <w:r w:rsidR="00D45313">
        <w:rPr>
          <w:rFonts w:hint="eastAsia"/>
        </w:rPr>
        <w:t>才可继续使用该系统</w:t>
      </w:r>
      <w:r w:rsidR="003E21DE">
        <w:rPr>
          <w:rFonts w:hint="eastAsia"/>
        </w:rPr>
        <w:t>。</w:t>
      </w:r>
      <w:r w:rsidR="00D64003">
        <w:rPr>
          <w:rFonts w:hint="eastAsia"/>
        </w:rPr>
        <w:t>当用户忘记密码</w:t>
      </w:r>
      <w:r w:rsidR="00EA685F">
        <w:rPr>
          <w:rFonts w:hint="eastAsia"/>
        </w:rPr>
        <w:t>时，可通过验证邮箱方式修改密码。</w:t>
      </w:r>
    </w:p>
    <w:p w14:paraId="02502C9E" w14:textId="6838CCAA" w:rsidR="00BC30D3" w:rsidRDefault="007A6A24" w:rsidP="00BC30D3">
      <w:pPr>
        <w:pStyle w:val="af8"/>
        <w:ind w:left="440" w:firstLineChars="0" w:firstLine="0"/>
      </w:pPr>
      <w:r>
        <w:rPr>
          <w:rFonts w:hint="eastAsia"/>
        </w:rPr>
        <w:t>用户</w:t>
      </w:r>
      <w:r w:rsidR="002A7CD3">
        <w:rPr>
          <w:rFonts w:hint="eastAsia"/>
        </w:rPr>
        <w:t>登录</w:t>
      </w:r>
      <w:r>
        <w:rPr>
          <w:rFonts w:hint="eastAsia"/>
        </w:rPr>
        <w:t>数据结构如表</w:t>
      </w:r>
      <w:r>
        <w:rPr>
          <w:rFonts w:hint="eastAsia"/>
        </w:rPr>
        <w:t>4</w:t>
      </w:r>
      <w:r>
        <w:t>.</w:t>
      </w:r>
      <w:r w:rsidR="00AB403E">
        <w:t>1</w:t>
      </w:r>
      <w:r>
        <w:rPr>
          <w:rFonts w:hint="eastAsia"/>
        </w:rPr>
        <w:t>所示</w:t>
      </w:r>
    </w:p>
    <w:p w14:paraId="27C3C816" w14:textId="76301F0E" w:rsidR="00E536B2" w:rsidRDefault="00E536B2" w:rsidP="00F93BA9">
      <w:pPr>
        <w:pStyle w:val="afa"/>
      </w:pPr>
      <w:r>
        <w:rPr>
          <w:rFonts w:hint="eastAsia"/>
        </w:rPr>
        <w:t>表</w:t>
      </w:r>
      <w:r>
        <w:rPr>
          <w:rFonts w:hint="eastAsia"/>
        </w:rPr>
        <w:t>4</w:t>
      </w:r>
      <w:r>
        <w:t>.1</w:t>
      </w:r>
      <w:r>
        <w:rPr>
          <w:rFonts w:hint="eastAsia"/>
        </w:rPr>
        <w:t>用户登录数据结构表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834A0" w:rsidRPr="002A5163" w14:paraId="25813380" w14:textId="77777777" w:rsidTr="008834A0">
        <w:trPr>
          <w:trHeight w:val="491"/>
        </w:trPr>
        <w:tc>
          <w:tcPr>
            <w:tcW w:w="2765" w:type="dxa"/>
          </w:tcPr>
          <w:p w14:paraId="2DEC4D33" w14:textId="611F3282" w:rsidR="008834A0" w:rsidRPr="002A5163" w:rsidRDefault="008834A0"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042DAD17" w14:textId="7B2A573A" w:rsidR="008834A0" w:rsidRPr="002A5163" w:rsidRDefault="008834A0"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43D0F50" w14:textId="6F888E41" w:rsidR="008834A0" w:rsidRPr="002A5163" w:rsidRDefault="00E536B2"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834A0" w:rsidRPr="002A5163" w14:paraId="191B61A5" w14:textId="77777777" w:rsidTr="008834A0">
        <w:trPr>
          <w:trHeight w:val="530"/>
        </w:trPr>
        <w:tc>
          <w:tcPr>
            <w:tcW w:w="2765" w:type="dxa"/>
          </w:tcPr>
          <w:p w14:paraId="76985E71" w14:textId="12321121" w:rsidR="008834A0" w:rsidRPr="002A5163" w:rsidRDefault="00E536B2" w:rsidP="00FE39DC">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64DD7CDF" w14:textId="27E7E563" w:rsidR="008834A0" w:rsidRPr="002A5163" w:rsidRDefault="002A5163"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1BCCC12B" w14:textId="74E149DF" w:rsidR="008834A0" w:rsidRPr="002A5163" w:rsidRDefault="0016738B" w:rsidP="00FE39DC">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834A0" w:rsidRPr="002A5163" w14:paraId="4A7116D9" w14:textId="77777777" w:rsidTr="008834A0">
        <w:trPr>
          <w:trHeight w:val="540"/>
        </w:trPr>
        <w:tc>
          <w:tcPr>
            <w:tcW w:w="2765" w:type="dxa"/>
          </w:tcPr>
          <w:p w14:paraId="24D6E096" w14:textId="5A778BF7" w:rsidR="008834A0" w:rsidRPr="002A5163" w:rsidRDefault="002A5163" w:rsidP="00FE39DC">
            <w:pPr>
              <w:spacing w:line="360" w:lineRule="auto"/>
              <w:jc w:val="center"/>
              <w:rPr>
                <w:rFonts w:eastAsiaTheme="minorEastAsia"/>
                <w:sz w:val="21"/>
                <w:szCs w:val="21"/>
              </w:rPr>
            </w:pPr>
            <w:r w:rsidRPr="002A5163">
              <w:rPr>
                <w:rFonts w:eastAsiaTheme="minorEastAsia" w:hint="eastAsia"/>
                <w:sz w:val="21"/>
                <w:szCs w:val="21"/>
              </w:rPr>
              <w:t>password</w:t>
            </w:r>
          </w:p>
        </w:tc>
        <w:tc>
          <w:tcPr>
            <w:tcW w:w="2765" w:type="dxa"/>
            <w:vAlign w:val="center"/>
          </w:tcPr>
          <w:p w14:paraId="3273F374" w14:textId="30250419" w:rsidR="008834A0" w:rsidRPr="002A5163" w:rsidRDefault="002A5163" w:rsidP="00FE39DC">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0D9B13B" w14:textId="6DEBCC00" w:rsidR="008834A0" w:rsidRPr="002A5163" w:rsidRDefault="0016738B" w:rsidP="00FE39DC">
            <w:pPr>
              <w:spacing w:line="360" w:lineRule="auto"/>
              <w:jc w:val="center"/>
              <w:rPr>
                <w:rFonts w:eastAsiaTheme="minorEastAsia"/>
                <w:sz w:val="21"/>
                <w:szCs w:val="21"/>
              </w:rPr>
            </w:pPr>
            <w:r>
              <w:rPr>
                <w:rFonts w:eastAsiaTheme="minorEastAsia" w:hint="eastAsia"/>
                <w:sz w:val="21"/>
                <w:szCs w:val="21"/>
              </w:rPr>
              <w:t>账号密码</w:t>
            </w:r>
          </w:p>
        </w:tc>
      </w:tr>
      <w:tr w:rsidR="008834A0" w:rsidRPr="002A5163" w14:paraId="75686F0A" w14:textId="77777777" w:rsidTr="00CC181D">
        <w:trPr>
          <w:trHeight w:val="540"/>
        </w:trPr>
        <w:tc>
          <w:tcPr>
            <w:tcW w:w="2765" w:type="dxa"/>
            <w:vAlign w:val="center"/>
          </w:tcPr>
          <w:p w14:paraId="601C107F" w14:textId="69632368" w:rsidR="008834A0" w:rsidRPr="002A5163" w:rsidRDefault="0016738B" w:rsidP="00FE39DC">
            <w:pPr>
              <w:spacing w:line="360" w:lineRule="auto"/>
              <w:jc w:val="center"/>
              <w:rPr>
                <w:rFonts w:eastAsiaTheme="minorEastAsia"/>
                <w:sz w:val="21"/>
                <w:szCs w:val="21"/>
              </w:rPr>
            </w:pPr>
            <w:r>
              <w:rPr>
                <w:rFonts w:eastAsiaTheme="minorEastAsia" w:hint="eastAsia"/>
                <w:sz w:val="21"/>
                <w:szCs w:val="21"/>
              </w:rPr>
              <w:t>i</w:t>
            </w:r>
            <w:r>
              <w:rPr>
                <w:rFonts w:eastAsiaTheme="minorEastAsia"/>
                <w:sz w:val="21"/>
                <w:szCs w:val="21"/>
              </w:rPr>
              <w:t>dentity</w:t>
            </w:r>
          </w:p>
        </w:tc>
        <w:tc>
          <w:tcPr>
            <w:tcW w:w="2765" w:type="dxa"/>
            <w:vAlign w:val="center"/>
          </w:tcPr>
          <w:p w14:paraId="2681A58D" w14:textId="3F09BEF4" w:rsidR="008834A0" w:rsidRPr="002A5163" w:rsidRDefault="0016738B" w:rsidP="00FE39DC">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58EDAB59" w14:textId="77777777" w:rsidR="008834A0" w:rsidRDefault="0016738B" w:rsidP="00FE39DC">
            <w:pPr>
              <w:spacing w:line="360" w:lineRule="auto"/>
              <w:jc w:val="center"/>
              <w:rPr>
                <w:rFonts w:eastAsiaTheme="minorEastAsia"/>
                <w:sz w:val="21"/>
                <w:szCs w:val="21"/>
              </w:rPr>
            </w:pPr>
            <w:r>
              <w:rPr>
                <w:rFonts w:eastAsiaTheme="minorEastAsia" w:hint="eastAsia"/>
                <w:sz w:val="21"/>
                <w:szCs w:val="21"/>
              </w:rPr>
              <w:t>账号身份</w:t>
            </w:r>
          </w:p>
          <w:p w14:paraId="74CE13FE" w14:textId="77777777" w:rsidR="00CC181D" w:rsidRDefault="00CC181D" w:rsidP="00FE39DC">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代表管理员</w:t>
            </w:r>
          </w:p>
          <w:p w14:paraId="5F63094B" w14:textId="409D7CEB" w:rsidR="00CC181D" w:rsidRPr="002A5163" w:rsidRDefault="00CC181D" w:rsidP="00FE39DC">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代表常规用户</w:t>
            </w:r>
          </w:p>
        </w:tc>
      </w:tr>
    </w:tbl>
    <w:p w14:paraId="5D2BD9B4" w14:textId="7304AD6A" w:rsidR="00801E3D" w:rsidRPr="0016738B" w:rsidRDefault="00801E3D" w:rsidP="0016738B">
      <w:pPr>
        <w:rPr>
          <w:sz w:val="21"/>
          <w:szCs w:val="21"/>
        </w:rPr>
      </w:pPr>
    </w:p>
    <w:p w14:paraId="364057E1" w14:textId="5D782E26" w:rsidR="00631BA2" w:rsidRDefault="004254FF" w:rsidP="00D0229A">
      <w:pPr>
        <w:pStyle w:val="af5"/>
        <w:spacing w:before="156" w:after="156"/>
      </w:pPr>
      <w:r>
        <w:rPr>
          <w:rFonts w:hint="eastAsia"/>
        </w:rPr>
        <w:t>4.5.</w:t>
      </w:r>
      <w:r w:rsidR="008E297E">
        <w:t xml:space="preserve">2  </w:t>
      </w:r>
      <w:r w:rsidR="001E7701">
        <w:rPr>
          <w:rFonts w:hint="eastAsia"/>
        </w:rPr>
        <w:t>个人信息管理模块设计</w:t>
      </w:r>
    </w:p>
    <w:p w14:paraId="244B80C8" w14:textId="5F45CA68" w:rsidR="00631BA2" w:rsidRDefault="009E1AE6" w:rsidP="00631BA2">
      <w:r>
        <w:rPr>
          <w:rFonts w:hint="eastAsia"/>
        </w:rPr>
        <w:t>该</w:t>
      </w:r>
      <w:r w:rsidR="004F47ED">
        <w:rPr>
          <w:rFonts w:hint="eastAsia"/>
        </w:rPr>
        <w:t>系统的个人信息管理模块主要</w:t>
      </w:r>
      <w:r>
        <w:rPr>
          <w:rFonts w:hint="eastAsia"/>
        </w:rPr>
        <w:t>包含</w:t>
      </w:r>
      <w:r w:rsidR="004F47ED">
        <w:rPr>
          <w:rFonts w:hint="eastAsia"/>
        </w:rPr>
        <w:t>以下功能：</w:t>
      </w:r>
    </w:p>
    <w:p w14:paraId="467A890B" w14:textId="7699F5BA" w:rsidR="004F47ED" w:rsidRDefault="004F47ED" w:rsidP="004F47ED">
      <w:pPr>
        <w:pStyle w:val="af8"/>
        <w:numPr>
          <w:ilvl w:val="0"/>
          <w:numId w:val="9"/>
        </w:numPr>
        <w:ind w:firstLineChars="0"/>
      </w:pPr>
      <w:r>
        <w:rPr>
          <w:rFonts w:hint="eastAsia"/>
        </w:rPr>
        <w:t>个人信息查看：用户</w:t>
      </w:r>
      <w:r w:rsidR="00611CEE">
        <w:rPr>
          <w:rFonts w:hint="eastAsia"/>
        </w:rPr>
        <w:t>登录</w:t>
      </w:r>
      <w:r>
        <w:rPr>
          <w:rFonts w:hint="eastAsia"/>
        </w:rPr>
        <w:t>后可以查看</w:t>
      </w:r>
      <w:r w:rsidR="00611CEE">
        <w:rPr>
          <w:rFonts w:hint="eastAsia"/>
        </w:rPr>
        <w:t>自己账号的详细信息，其中包括自己创建的总证据数</w:t>
      </w:r>
      <w:r w:rsidR="00E516BA">
        <w:rPr>
          <w:rFonts w:hint="eastAsia"/>
        </w:rPr>
        <w:t>、</w:t>
      </w:r>
      <w:r w:rsidR="005817D7">
        <w:rPr>
          <w:rFonts w:hint="eastAsia"/>
        </w:rPr>
        <w:t>各种</w:t>
      </w:r>
      <w:r w:rsidR="00A107FC">
        <w:rPr>
          <w:rFonts w:hint="eastAsia"/>
        </w:rPr>
        <w:t>证据类型数量</w:t>
      </w:r>
      <w:r w:rsidR="00F160B5">
        <w:rPr>
          <w:rFonts w:hint="eastAsia"/>
        </w:rPr>
        <w:t>，与总证据数的比例</w:t>
      </w:r>
      <w:r w:rsidR="005817D7">
        <w:rPr>
          <w:rFonts w:hint="eastAsia"/>
        </w:rPr>
        <w:t>等。</w:t>
      </w:r>
    </w:p>
    <w:p w14:paraId="0E7EF17E" w14:textId="5AE3035D" w:rsidR="004F47ED" w:rsidRDefault="004F47ED" w:rsidP="004F47ED">
      <w:pPr>
        <w:pStyle w:val="af8"/>
        <w:numPr>
          <w:ilvl w:val="0"/>
          <w:numId w:val="9"/>
        </w:numPr>
        <w:ind w:firstLineChars="0"/>
      </w:pPr>
      <w:r>
        <w:rPr>
          <w:rFonts w:hint="eastAsia"/>
        </w:rPr>
        <w:t>个人信息修改</w:t>
      </w:r>
      <w:r w:rsidR="005817D7">
        <w:rPr>
          <w:rFonts w:hint="eastAsia"/>
        </w:rPr>
        <w:t>：</w:t>
      </w:r>
      <w:r w:rsidR="00C60D38">
        <w:rPr>
          <w:rFonts w:hint="eastAsia"/>
        </w:rPr>
        <w:t>用户可以选择修改自己账户的</w:t>
      </w:r>
      <w:r w:rsidR="00AD0F96">
        <w:rPr>
          <w:rFonts w:hint="eastAsia"/>
        </w:rPr>
        <w:t>部分</w:t>
      </w:r>
      <w:r w:rsidR="00C60D38">
        <w:rPr>
          <w:rFonts w:hint="eastAsia"/>
        </w:rPr>
        <w:t>信息，</w:t>
      </w:r>
      <w:r w:rsidR="00AD0F96">
        <w:rPr>
          <w:rFonts w:hint="eastAsia"/>
        </w:rPr>
        <w:t>其中包括性别，生日，身份证号等。但不包括账号创建时间。</w:t>
      </w:r>
    </w:p>
    <w:p w14:paraId="0AFDBB04" w14:textId="01B2B731" w:rsidR="002A7CD3" w:rsidRDefault="002A7CD3" w:rsidP="002A7CD3">
      <w:pPr>
        <w:pStyle w:val="af8"/>
        <w:ind w:left="440" w:firstLineChars="0" w:firstLine="0"/>
      </w:pPr>
      <w:r>
        <w:rPr>
          <w:rFonts w:hint="eastAsia"/>
        </w:rPr>
        <w:lastRenderedPageBreak/>
        <w:t>用户信息数据结构如表</w:t>
      </w:r>
      <w:r>
        <w:rPr>
          <w:rFonts w:hint="eastAsia"/>
        </w:rPr>
        <w:t>4</w:t>
      </w:r>
      <w:r>
        <w:t>.2</w:t>
      </w:r>
      <w:r>
        <w:rPr>
          <w:rFonts w:hint="eastAsia"/>
        </w:rPr>
        <w:t>所示</w:t>
      </w:r>
    </w:p>
    <w:p w14:paraId="7D0FE6BC" w14:textId="2EFE2D85" w:rsidR="008C1804" w:rsidRDefault="008C1804" w:rsidP="00F93BA9">
      <w:pPr>
        <w:pStyle w:val="afa"/>
      </w:pPr>
      <w:r>
        <w:rPr>
          <w:rFonts w:hint="eastAsia"/>
        </w:rPr>
        <w:t>表</w:t>
      </w:r>
      <w:r>
        <w:rPr>
          <w:rFonts w:hint="eastAsia"/>
        </w:rPr>
        <w:t>4</w:t>
      </w:r>
      <w:r>
        <w:t>.2</w:t>
      </w:r>
      <w:r>
        <w:rPr>
          <w:rFonts w:hint="eastAsia"/>
        </w:rPr>
        <w:t>用户信息数据结构表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C1804" w:rsidRPr="002A5163" w14:paraId="4C7F1954" w14:textId="77777777" w:rsidTr="00FE39DC">
        <w:trPr>
          <w:trHeight w:val="491"/>
        </w:trPr>
        <w:tc>
          <w:tcPr>
            <w:tcW w:w="2765" w:type="dxa"/>
          </w:tcPr>
          <w:p w14:paraId="6613A884" w14:textId="77777777" w:rsidR="008C1804" w:rsidRPr="002A5163" w:rsidRDefault="008C1804"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1B34B14A" w14:textId="77777777" w:rsidR="008C1804" w:rsidRPr="002A5163" w:rsidRDefault="008C1804"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4F82157C" w14:textId="77777777" w:rsidR="008C1804" w:rsidRPr="002A5163" w:rsidRDefault="008C1804"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C1804" w:rsidRPr="002A5163" w14:paraId="2C7E9C84" w14:textId="77777777" w:rsidTr="00FE39DC">
        <w:trPr>
          <w:trHeight w:val="530"/>
        </w:trPr>
        <w:tc>
          <w:tcPr>
            <w:tcW w:w="2765" w:type="dxa"/>
          </w:tcPr>
          <w:p w14:paraId="42FB78D7" w14:textId="77777777" w:rsidR="008C1804" w:rsidRPr="002A5163" w:rsidRDefault="008C1804" w:rsidP="00FE39DC">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4457BB54" w14:textId="77777777" w:rsidR="008C1804" w:rsidRPr="002A5163" w:rsidRDefault="008C1804"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4BA5C94" w14:textId="77777777" w:rsidR="008C1804" w:rsidRPr="002A5163" w:rsidRDefault="008C1804" w:rsidP="00FE39DC">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C1804" w:rsidRPr="002A5163" w14:paraId="434BB4EA" w14:textId="77777777" w:rsidTr="00FE39DC">
        <w:trPr>
          <w:trHeight w:val="540"/>
        </w:trPr>
        <w:tc>
          <w:tcPr>
            <w:tcW w:w="2765" w:type="dxa"/>
          </w:tcPr>
          <w:p w14:paraId="10474C72" w14:textId="174123BB" w:rsidR="008C1804" w:rsidRPr="002A5163" w:rsidRDefault="00AB4A4A" w:rsidP="00FE39DC">
            <w:pPr>
              <w:spacing w:line="360" w:lineRule="auto"/>
              <w:jc w:val="center"/>
              <w:rPr>
                <w:rFonts w:eastAsiaTheme="minorEastAsia"/>
                <w:sz w:val="21"/>
                <w:szCs w:val="21"/>
              </w:rPr>
            </w:pPr>
            <w:r>
              <w:rPr>
                <w:rFonts w:eastAsiaTheme="minorEastAsia" w:hint="eastAsia"/>
                <w:sz w:val="21"/>
                <w:szCs w:val="21"/>
              </w:rPr>
              <w:t>createTime</w:t>
            </w:r>
          </w:p>
        </w:tc>
        <w:tc>
          <w:tcPr>
            <w:tcW w:w="2765" w:type="dxa"/>
            <w:vAlign w:val="center"/>
          </w:tcPr>
          <w:p w14:paraId="1A4C78C0" w14:textId="6DC7E243" w:rsidR="008C1804" w:rsidRPr="002A5163" w:rsidRDefault="00250B11" w:rsidP="00FE39DC">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2C10E3C" w14:textId="601CB4F6" w:rsidR="008C1804" w:rsidRPr="002A5163" w:rsidRDefault="00E535E0" w:rsidP="00FE39DC">
            <w:pPr>
              <w:spacing w:line="360" w:lineRule="auto"/>
              <w:jc w:val="center"/>
              <w:rPr>
                <w:rFonts w:eastAsiaTheme="minorEastAsia"/>
                <w:sz w:val="21"/>
                <w:szCs w:val="21"/>
              </w:rPr>
            </w:pPr>
            <w:r>
              <w:rPr>
                <w:rFonts w:eastAsiaTheme="minorEastAsia" w:hint="eastAsia"/>
                <w:sz w:val="21"/>
                <w:szCs w:val="21"/>
              </w:rPr>
              <w:t>创建时间</w:t>
            </w:r>
          </w:p>
        </w:tc>
      </w:tr>
      <w:tr w:rsidR="008C1804" w:rsidRPr="002A5163" w14:paraId="10A207E1" w14:textId="77777777" w:rsidTr="00FE39DC">
        <w:trPr>
          <w:trHeight w:val="540"/>
        </w:trPr>
        <w:tc>
          <w:tcPr>
            <w:tcW w:w="2765" w:type="dxa"/>
          </w:tcPr>
          <w:p w14:paraId="4A6859CA" w14:textId="4C0B51BC" w:rsidR="008C1804" w:rsidRPr="002A5163" w:rsidRDefault="00E535E0" w:rsidP="00FE39DC">
            <w:pPr>
              <w:spacing w:line="360" w:lineRule="auto"/>
              <w:jc w:val="center"/>
              <w:rPr>
                <w:rFonts w:eastAsiaTheme="minorEastAsia"/>
                <w:sz w:val="21"/>
                <w:szCs w:val="21"/>
              </w:rPr>
            </w:pPr>
            <w:r>
              <w:rPr>
                <w:rFonts w:eastAsiaTheme="minorEastAsia" w:hint="eastAsia"/>
                <w:sz w:val="21"/>
                <w:szCs w:val="21"/>
              </w:rPr>
              <w:t>update</w:t>
            </w:r>
            <w:r>
              <w:rPr>
                <w:rFonts w:eastAsiaTheme="minorEastAsia"/>
                <w:sz w:val="21"/>
                <w:szCs w:val="21"/>
              </w:rPr>
              <w:t>Time</w:t>
            </w:r>
          </w:p>
        </w:tc>
        <w:tc>
          <w:tcPr>
            <w:tcW w:w="2765" w:type="dxa"/>
            <w:vAlign w:val="center"/>
          </w:tcPr>
          <w:p w14:paraId="204970A1" w14:textId="77777777" w:rsidR="008C1804" w:rsidRPr="002A5163" w:rsidRDefault="008C1804" w:rsidP="00FE39DC">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3C728696" w14:textId="3987331B" w:rsidR="008C1804" w:rsidRPr="002A5163" w:rsidRDefault="00E535E0" w:rsidP="00FE39DC">
            <w:pPr>
              <w:spacing w:line="360" w:lineRule="auto"/>
              <w:jc w:val="center"/>
              <w:rPr>
                <w:rFonts w:eastAsiaTheme="minorEastAsia"/>
                <w:sz w:val="21"/>
                <w:szCs w:val="21"/>
              </w:rPr>
            </w:pPr>
            <w:r>
              <w:rPr>
                <w:rFonts w:eastAsiaTheme="minorEastAsia" w:hint="eastAsia"/>
                <w:sz w:val="21"/>
                <w:szCs w:val="21"/>
              </w:rPr>
              <w:t>更新时间</w:t>
            </w:r>
          </w:p>
        </w:tc>
      </w:tr>
      <w:tr w:rsidR="00250B11" w:rsidRPr="002A5163" w14:paraId="6CC843A6" w14:textId="77777777" w:rsidTr="00FE39DC">
        <w:trPr>
          <w:trHeight w:val="540"/>
        </w:trPr>
        <w:tc>
          <w:tcPr>
            <w:tcW w:w="2765" w:type="dxa"/>
          </w:tcPr>
          <w:p w14:paraId="3C2700DE" w14:textId="38CEADDE" w:rsidR="00250B11" w:rsidRDefault="00250B11" w:rsidP="00FE39DC">
            <w:pPr>
              <w:spacing w:line="360" w:lineRule="auto"/>
              <w:jc w:val="center"/>
              <w:rPr>
                <w:rFonts w:eastAsiaTheme="minorEastAsia"/>
                <w:sz w:val="21"/>
                <w:szCs w:val="21"/>
              </w:rPr>
            </w:pPr>
            <w:r>
              <w:rPr>
                <w:rFonts w:eastAsiaTheme="minorEastAsia" w:hint="eastAsia"/>
                <w:sz w:val="21"/>
                <w:szCs w:val="21"/>
              </w:rPr>
              <w:t>i</w:t>
            </w:r>
            <w:r>
              <w:rPr>
                <w:rFonts w:eastAsiaTheme="minorEastAsia"/>
                <w:sz w:val="21"/>
                <w:szCs w:val="21"/>
              </w:rPr>
              <w:t>dCardNumber</w:t>
            </w:r>
          </w:p>
        </w:tc>
        <w:tc>
          <w:tcPr>
            <w:tcW w:w="2765" w:type="dxa"/>
            <w:vAlign w:val="center"/>
          </w:tcPr>
          <w:p w14:paraId="3F592B13" w14:textId="54D4E829" w:rsidR="00250B11" w:rsidRDefault="00250B11" w:rsidP="00FE39DC">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AD65D5B" w14:textId="4A6D29A4" w:rsidR="00250B11" w:rsidRDefault="00250B11" w:rsidP="00FE39DC">
            <w:pPr>
              <w:spacing w:line="360" w:lineRule="auto"/>
              <w:jc w:val="center"/>
              <w:rPr>
                <w:rFonts w:eastAsiaTheme="minorEastAsia"/>
                <w:sz w:val="21"/>
                <w:szCs w:val="21"/>
              </w:rPr>
            </w:pPr>
            <w:r>
              <w:rPr>
                <w:rFonts w:eastAsiaTheme="minorEastAsia" w:hint="eastAsia"/>
                <w:sz w:val="21"/>
                <w:szCs w:val="21"/>
              </w:rPr>
              <w:t>身份证号</w:t>
            </w:r>
          </w:p>
        </w:tc>
      </w:tr>
      <w:tr w:rsidR="00250B11" w:rsidRPr="002A5163" w14:paraId="686C068B" w14:textId="77777777" w:rsidTr="00FE39DC">
        <w:trPr>
          <w:trHeight w:val="540"/>
        </w:trPr>
        <w:tc>
          <w:tcPr>
            <w:tcW w:w="2765" w:type="dxa"/>
          </w:tcPr>
          <w:p w14:paraId="72C75C4C" w14:textId="62ADF5A4" w:rsidR="00250B11" w:rsidRDefault="00250B11" w:rsidP="00FE39DC">
            <w:pPr>
              <w:spacing w:line="360" w:lineRule="auto"/>
              <w:jc w:val="center"/>
              <w:rPr>
                <w:rFonts w:eastAsiaTheme="minorEastAsia"/>
                <w:sz w:val="21"/>
                <w:szCs w:val="21"/>
              </w:rPr>
            </w:pPr>
            <w:r>
              <w:rPr>
                <w:rFonts w:eastAsiaTheme="minorEastAsia" w:hint="eastAsia"/>
                <w:sz w:val="21"/>
                <w:szCs w:val="21"/>
              </w:rPr>
              <w:t>name</w:t>
            </w:r>
          </w:p>
        </w:tc>
        <w:tc>
          <w:tcPr>
            <w:tcW w:w="2765" w:type="dxa"/>
            <w:vAlign w:val="center"/>
          </w:tcPr>
          <w:p w14:paraId="652CBA3B" w14:textId="7B49336D" w:rsidR="00250B11" w:rsidRDefault="00250B11"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FF1558D" w14:textId="29C5442D" w:rsidR="00250B11" w:rsidRDefault="00250B11" w:rsidP="00FE39DC">
            <w:pPr>
              <w:spacing w:line="360" w:lineRule="auto"/>
              <w:jc w:val="center"/>
              <w:rPr>
                <w:rFonts w:eastAsiaTheme="minorEastAsia"/>
                <w:sz w:val="21"/>
                <w:szCs w:val="21"/>
              </w:rPr>
            </w:pPr>
            <w:r>
              <w:rPr>
                <w:rFonts w:eastAsiaTheme="minorEastAsia" w:hint="eastAsia"/>
                <w:sz w:val="21"/>
                <w:szCs w:val="21"/>
              </w:rPr>
              <w:t>用户姓名</w:t>
            </w:r>
          </w:p>
        </w:tc>
      </w:tr>
      <w:tr w:rsidR="006D3BDB" w:rsidRPr="002A5163" w14:paraId="0E40D43A" w14:textId="77777777" w:rsidTr="00FE39DC">
        <w:trPr>
          <w:trHeight w:val="540"/>
        </w:trPr>
        <w:tc>
          <w:tcPr>
            <w:tcW w:w="2765" w:type="dxa"/>
          </w:tcPr>
          <w:p w14:paraId="58050957" w14:textId="7B09B640" w:rsidR="006D3BDB" w:rsidRDefault="006D3BDB" w:rsidP="00FE39DC">
            <w:pPr>
              <w:spacing w:line="360" w:lineRule="auto"/>
              <w:jc w:val="center"/>
              <w:rPr>
                <w:rFonts w:eastAsiaTheme="minorEastAsia"/>
                <w:sz w:val="21"/>
                <w:szCs w:val="21"/>
              </w:rPr>
            </w:pPr>
            <w:r>
              <w:rPr>
                <w:rFonts w:eastAsiaTheme="minorEastAsia" w:hint="eastAsia"/>
                <w:sz w:val="21"/>
                <w:szCs w:val="21"/>
              </w:rPr>
              <w:t>gender</w:t>
            </w:r>
          </w:p>
        </w:tc>
        <w:tc>
          <w:tcPr>
            <w:tcW w:w="2765" w:type="dxa"/>
            <w:vAlign w:val="center"/>
          </w:tcPr>
          <w:p w14:paraId="54444298" w14:textId="1A31BC8F" w:rsidR="006D3BDB" w:rsidRDefault="006D3BDB"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59BBA1F3" w14:textId="2818B328" w:rsidR="006D3BDB" w:rsidRDefault="006D3BDB" w:rsidP="00FE39DC">
            <w:pPr>
              <w:spacing w:line="360" w:lineRule="auto"/>
              <w:jc w:val="center"/>
              <w:rPr>
                <w:rFonts w:eastAsiaTheme="minorEastAsia"/>
                <w:sz w:val="21"/>
                <w:szCs w:val="21"/>
              </w:rPr>
            </w:pPr>
            <w:r>
              <w:rPr>
                <w:rFonts w:eastAsiaTheme="minorEastAsia" w:hint="eastAsia"/>
                <w:sz w:val="21"/>
                <w:szCs w:val="21"/>
              </w:rPr>
              <w:t>用户性别</w:t>
            </w:r>
          </w:p>
        </w:tc>
      </w:tr>
    </w:tbl>
    <w:p w14:paraId="58BD9BD4" w14:textId="77777777" w:rsidR="008C1804" w:rsidRDefault="008C1804" w:rsidP="00623D16"/>
    <w:p w14:paraId="0E69FE04" w14:textId="36327A4A" w:rsidR="00210560" w:rsidRDefault="004254FF" w:rsidP="00267A58">
      <w:pPr>
        <w:pStyle w:val="af5"/>
        <w:spacing w:before="156" w:after="156"/>
      </w:pPr>
      <w:r>
        <w:rPr>
          <w:rFonts w:hint="eastAsia"/>
        </w:rPr>
        <w:t>4.5.</w:t>
      </w:r>
      <w:r w:rsidR="001E7701">
        <w:t xml:space="preserve">3  </w:t>
      </w:r>
      <w:r w:rsidR="001E7701">
        <w:rPr>
          <w:rFonts w:hint="eastAsia"/>
        </w:rPr>
        <w:t>证据管理模块设计</w:t>
      </w:r>
    </w:p>
    <w:p w14:paraId="599014F8" w14:textId="0EA42A1F" w:rsidR="00210560" w:rsidRDefault="009E1AE6" w:rsidP="00BA4488">
      <w:pPr>
        <w:ind w:firstLineChars="200" w:firstLine="480"/>
      </w:pPr>
      <w:r>
        <w:rPr>
          <w:rFonts w:hint="eastAsia"/>
        </w:rPr>
        <w:t>该系统的证据管理模块主要包含以下功能：</w:t>
      </w:r>
    </w:p>
    <w:p w14:paraId="08130348" w14:textId="77777777" w:rsidR="001E6BC1" w:rsidRDefault="001A37B0" w:rsidP="001E6BC1">
      <w:pPr>
        <w:pStyle w:val="af8"/>
        <w:numPr>
          <w:ilvl w:val="0"/>
          <w:numId w:val="11"/>
        </w:numPr>
        <w:ind w:firstLineChars="0"/>
      </w:pPr>
      <w:r>
        <w:rPr>
          <w:rFonts w:hint="eastAsia"/>
        </w:rPr>
        <w:t>证据创建</w:t>
      </w:r>
      <w:r w:rsidR="00D976E9">
        <w:rPr>
          <w:rFonts w:hint="eastAsia"/>
        </w:rPr>
        <w:t>：用户登录后可进入证据创建页面完成对应表单创建对应证据</w:t>
      </w:r>
      <w:r w:rsidR="00C250BE">
        <w:rPr>
          <w:rFonts w:hint="eastAsia"/>
        </w:rPr>
        <w:t>的数据抽象。其中表单包括</w:t>
      </w:r>
      <w:r w:rsidR="00A3584C">
        <w:rPr>
          <w:rFonts w:hint="eastAsia"/>
        </w:rPr>
        <w:t>对证据类型的选择，例如图片，文档等、证据权限的设置、证据文件的上传等。</w:t>
      </w:r>
    </w:p>
    <w:p w14:paraId="0DE28127" w14:textId="5D91B29B" w:rsidR="009E1AE6" w:rsidRDefault="001E6BC1" w:rsidP="001E6BC1">
      <w:pPr>
        <w:pStyle w:val="af8"/>
        <w:numPr>
          <w:ilvl w:val="0"/>
          <w:numId w:val="11"/>
        </w:numPr>
        <w:ind w:firstLineChars="0"/>
      </w:pPr>
      <w:r>
        <w:rPr>
          <w:rFonts w:hint="eastAsia"/>
        </w:rPr>
        <w:t>证据查看</w:t>
      </w:r>
      <w:r w:rsidR="00C850F3">
        <w:rPr>
          <w:rFonts w:hint="eastAsia"/>
        </w:rPr>
        <w:t>：</w:t>
      </w:r>
      <w:r>
        <w:rPr>
          <w:rFonts w:hint="eastAsia"/>
        </w:rPr>
        <w:t>用户登录后可在个人证据界面</w:t>
      </w:r>
      <w:r w:rsidR="00535D4C">
        <w:rPr>
          <w:rFonts w:hint="eastAsia"/>
        </w:rPr>
        <w:t>查看到</w:t>
      </w:r>
      <w:r>
        <w:rPr>
          <w:rFonts w:hint="eastAsia"/>
        </w:rPr>
        <w:t>自己创建的所有证据</w:t>
      </w:r>
      <w:r w:rsidR="003456F3">
        <w:rPr>
          <w:rFonts w:hint="eastAsia"/>
        </w:rPr>
        <w:t>的</w:t>
      </w:r>
      <w:r>
        <w:rPr>
          <w:rFonts w:hint="eastAsia"/>
        </w:rPr>
        <w:t>详细信息</w:t>
      </w:r>
      <w:r w:rsidR="003456F3">
        <w:rPr>
          <w:rFonts w:hint="eastAsia"/>
        </w:rPr>
        <w:t>以及对证据进行操作的入口</w:t>
      </w:r>
      <w:r w:rsidR="00C850F3">
        <w:rPr>
          <w:rFonts w:hint="eastAsia"/>
        </w:rPr>
        <w:t>。</w:t>
      </w:r>
      <w:r w:rsidR="00093358">
        <w:rPr>
          <w:rFonts w:hint="eastAsia"/>
        </w:rPr>
        <w:t>证据查看功能也包括了</w:t>
      </w:r>
      <w:r w:rsidR="00C850F3">
        <w:rPr>
          <w:rFonts w:hint="eastAsia"/>
        </w:rPr>
        <w:t>证据</w:t>
      </w:r>
      <w:r w:rsidR="00093358">
        <w:rPr>
          <w:rFonts w:hint="eastAsia"/>
        </w:rPr>
        <w:t>的</w:t>
      </w:r>
      <w:r w:rsidR="00C850F3">
        <w:rPr>
          <w:rFonts w:hint="eastAsia"/>
        </w:rPr>
        <w:t>下载。</w:t>
      </w:r>
    </w:p>
    <w:p w14:paraId="1FB95BBC" w14:textId="29087D10" w:rsidR="001A37B0" w:rsidRDefault="001A37B0" w:rsidP="001A37B0">
      <w:pPr>
        <w:pStyle w:val="af8"/>
        <w:numPr>
          <w:ilvl w:val="0"/>
          <w:numId w:val="11"/>
        </w:numPr>
        <w:ind w:firstLineChars="0"/>
      </w:pPr>
      <w:r>
        <w:rPr>
          <w:rFonts w:hint="eastAsia"/>
        </w:rPr>
        <w:t>证据删除</w:t>
      </w:r>
      <w:r w:rsidR="00A3584C">
        <w:rPr>
          <w:rFonts w:hint="eastAsia"/>
        </w:rPr>
        <w:t>：</w:t>
      </w:r>
      <w:r w:rsidR="001E6BC1">
        <w:t xml:space="preserve"> </w:t>
      </w:r>
      <w:r w:rsidR="003456F3">
        <w:rPr>
          <w:rFonts w:hint="eastAsia"/>
        </w:rPr>
        <w:t>用户登录后可在个人证据界面</w:t>
      </w:r>
      <w:r w:rsidR="00535D4C">
        <w:rPr>
          <w:rFonts w:hint="eastAsia"/>
        </w:rPr>
        <w:t>查看到</w:t>
      </w:r>
      <w:r w:rsidR="00E55DC6">
        <w:rPr>
          <w:rFonts w:hint="eastAsia"/>
        </w:rPr>
        <w:t>自己创建的所有证据的详细信息</w:t>
      </w:r>
      <w:r w:rsidR="00346505">
        <w:rPr>
          <w:rFonts w:hint="eastAsia"/>
        </w:rPr>
        <w:t>以及证据删除按钮。</w:t>
      </w:r>
      <w:r w:rsidR="001A36ED">
        <w:rPr>
          <w:rFonts w:hint="eastAsia"/>
        </w:rPr>
        <w:t>点击后，</w:t>
      </w:r>
      <w:r w:rsidR="004255BB">
        <w:rPr>
          <w:rFonts w:hint="eastAsia"/>
        </w:rPr>
        <w:t>需要进行密码验证，验证成功则</w:t>
      </w:r>
      <w:r w:rsidR="001A36ED">
        <w:rPr>
          <w:rFonts w:hint="eastAsia"/>
        </w:rPr>
        <w:t>将在数据库中将该证据的</w:t>
      </w:r>
      <w:r w:rsidR="001A36ED">
        <w:rPr>
          <w:rFonts w:hint="eastAsia"/>
        </w:rPr>
        <w:t>is</w:t>
      </w:r>
      <w:r w:rsidR="001A36ED">
        <w:t>Delete</w:t>
      </w:r>
      <w:r w:rsidR="001A36ED">
        <w:rPr>
          <w:rFonts w:hint="eastAsia"/>
        </w:rPr>
        <w:t>字段设为</w:t>
      </w:r>
      <w:r w:rsidR="001A36ED">
        <w:rPr>
          <w:rFonts w:hint="eastAsia"/>
        </w:rPr>
        <w:t>1</w:t>
      </w:r>
      <w:r w:rsidR="001A36ED">
        <w:rPr>
          <w:rFonts w:hint="eastAsia"/>
        </w:rPr>
        <w:t>，用户在</w:t>
      </w:r>
      <w:r w:rsidR="001A36ED">
        <w:rPr>
          <w:rFonts w:hint="eastAsia"/>
        </w:rPr>
        <w:t>7</w:t>
      </w:r>
      <w:r w:rsidR="001A36ED">
        <w:rPr>
          <w:rFonts w:hint="eastAsia"/>
        </w:rPr>
        <w:t>天内可选择恢复。若</w:t>
      </w:r>
      <w:r w:rsidR="001A36ED">
        <w:rPr>
          <w:rFonts w:hint="eastAsia"/>
        </w:rPr>
        <w:t>7</w:t>
      </w:r>
      <w:r w:rsidR="001A36ED">
        <w:rPr>
          <w:rFonts w:hint="eastAsia"/>
        </w:rPr>
        <w:t>天后用户不选择恢复的话，证据将自动从数据库中删除</w:t>
      </w:r>
      <w:r w:rsidR="004255BB">
        <w:rPr>
          <w:rFonts w:hint="eastAsia"/>
        </w:rPr>
        <w:t>。</w:t>
      </w:r>
    </w:p>
    <w:p w14:paraId="73D83B9B" w14:textId="2000E474" w:rsidR="001A37B0" w:rsidRDefault="001A37B0" w:rsidP="001E6BC1">
      <w:pPr>
        <w:pStyle w:val="af8"/>
        <w:numPr>
          <w:ilvl w:val="0"/>
          <w:numId w:val="11"/>
        </w:numPr>
        <w:ind w:firstLineChars="0"/>
      </w:pPr>
      <w:r>
        <w:rPr>
          <w:rFonts w:hint="eastAsia"/>
        </w:rPr>
        <w:t>证据修改</w:t>
      </w:r>
      <w:r w:rsidR="004255BB">
        <w:rPr>
          <w:rFonts w:hint="eastAsia"/>
        </w:rPr>
        <w:t>：</w:t>
      </w:r>
      <w:r w:rsidR="00B36AE9">
        <w:rPr>
          <w:rFonts w:hint="eastAsia"/>
        </w:rPr>
        <w:t>用户登录后可在个人证据界面</w:t>
      </w:r>
      <w:r w:rsidR="00535D4C">
        <w:rPr>
          <w:rFonts w:hint="eastAsia"/>
        </w:rPr>
        <w:t>查看到</w:t>
      </w:r>
      <w:r w:rsidR="00B36AE9">
        <w:rPr>
          <w:rFonts w:hint="eastAsia"/>
        </w:rPr>
        <w:t>自己创建的所有证据的详细信息以及证据修改按钮。点击后，</w:t>
      </w:r>
      <w:r w:rsidR="00BF1337">
        <w:rPr>
          <w:rFonts w:hint="eastAsia"/>
        </w:rPr>
        <w:t>即可在证据对应信息展示处修改</w:t>
      </w:r>
      <w:r w:rsidR="00BA7B42">
        <w:rPr>
          <w:rFonts w:hint="eastAsia"/>
        </w:rPr>
        <w:t>。确认修改后需要进行密码验证，验证成功将在数据库修改该证据信息。</w:t>
      </w:r>
    </w:p>
    <w:p w14:paraId="77D50C90" w14:textId="2CC0247C" w:rsidR="001354FA" w:rsidRDefault="001354FA" w:rsidP="001E6BC1">
      <w:pPr>
        <w:pStyle w:val="af8"/>
        <w:numPr>
          <w:ilvl w:val="0"/>
          <w:numId w:val="11"/>
        </w:numPr>
        <w:ind w:firstLineChars="0"/>
      </w:pPr>
      <w:r>
        <w:rPr>
          <w:rFonts w:hint="eastAsia"/>
        </w:rPr>
        <w:t>证据加密管理：</w:t>
      </w:r>
      <w:r w:rsidR="00986272">
        <w:rPr>
          <w:rFonts w:hint="eastAsia"/>
        </w:rPr>
        <w:t>用户在创建证据</w:t>
      </w:r>
      <w:r w:rsidR="00563878">
        <w:rPr>
          <w:rFonts w:hint="eastAsia"/>
        </w:rPr>
        <w:t>时可选择该证据文件的加密方式，也可选择不加密。证据创建成功后在个人证据界面</w:t>
      </w:r>
      <w:r w:rsidR="002968C7">
        <w:rPr>
          <w:rFonts w:hint="eastAsia"/>
        </w:rPr>
        <w:t>将显示证据所有字段的明文数据。可在个人证据界面</w:t>
      </w:r>
      <w:r w:rsidR="00181FB7">
        <w:rPr>
          <w:rFonts w:hint="eastAsia"/>
        </w:rPr>
        <w:t>批量选择证据字段的加密方式，确认选择字段的加密方式后</w:t>
      </w:r>
      <w:r w:rsidR="00A638D8">
        <w:rPr>
          <w:rFonts w:hint="eastAsia"/>
        </w:rPr>
        <w:t>，需要进行密码验证，验证成功则</w:t>
      </w:r>
      <w:r w:rsidR="00910AA5">
        <w:rPr>
          <w:rFonts w:hint="eastAsia"/>
        </w:rPr>
        <w:t>将自己的所有证据对应字段的值统一加密。</w:t>
      </w:r>
    </w:p>
    <w:p w14:paraId="5834A3BF" w14:textId="77777777" w:rsidR="006117EC" w:rsidRDefault="001A37B0" w:rsidP="006117EC">
      <w:pPr>
        <w:pStyle w:val="af8"/>
        <w:ind w:left="440" w:firstLineChars="0" w:firstLine="0"/>
      </w:pPr>
      <w:r>
        <w:rPr>
          <w:rFonts w:hint="eastAsia"/>
        </w:rPr>
        <w:lastRenderedPageBreak/>
        <w:t>证据权限管理</w:t>
      </w:r>
      <w:r w:rsidR="00CE4BC3">
        <w:rPr>
          <w:rFonts w:hint="eastAsia"/>
        </w:rPr>
        <w:t>：证据在创建时</w:t>
      </w:r>
      <w:r w:rsidR="00B976A8">
        <w:rPr>
          <w:rFonts w:hint="eastAsia"/>
        </w:rPr>
        <w:t>可选择将该证据公有或私有。若选择将该证据设置为共有证据，其他所有用户将在证据库界面</w:t>
      </w:r>
      <w:r w:rsidR="00535D4C">
        <w:rPr>
          <w:rFonts w:hint="eastAsia"/>
        </w:rPr>
        <w:t>查看到该证据</w:t>
      </w:r>
      <w:r w:rsidR="00CE3845">
        <w:rPr>
          <w:rFonts w:hint="eastAsia"/>
        </w:rPr>
        <w:t>经过该证据的创建者选择性加密后的信息</w:t>
      </w:r>
      <w:r w:rsidR="00535D4C">
        <w:rPr>
          <w:rFonts w:hint="eastAsia"/>
        </w:rPr>
        <w:t>。若选择将该证据设置为私有证据，只有自己在个人证据界面查看到该证据</w:t>
      </w:r>
      <w:r w:rsidR="00265F83">
        <w:rPr>
          <w:rFonts w:hint="eastAsia"/>
        </w:rPr>
        <w:t>。</w:t>
      </w:r>
    </w:p>
    <w:p w14:paraId="49852E4B" w14:textId="7FAFA336" w:rsidR="006117EC" w:rsidRDefault="006117EC" w:rsidP="006117EC">
      <w:pPr>
        <w:pStyle w:val="af8"/>
        <w:ind w:left="440" w:firstLineChars="0" w:firstLine="0"/>
      </w:pPr>
      <w:r>
        <w:rPr>
          <w:rFonts w:hint="eastAsia"/>
        </w:rPr>
        <w:t>证据数据结构如表</w:t>
      </w:r>
      <w:r>
        <w:rPr>
          <w:rFonts w:hint="eastAsia"/>
        </w:rPr>
        <w:t>4</w:t>
      </w:r>
      <w:r>
        <w:t>.3</w:t>
      </w:r>
      <w:r>
        <w:rPr>
          <w:rFonts w:hint="eastAsia"/>
        </w:rPr>
        <w:t>所示</w:t>
      </w:r>
    </w:p>
    <w:p w14:paraId="154DD09C" w14:textId="1AC5D3E6" w:rsidR="006117EC" w:rsidRDefault="006117EC" w:rsidP="00F93BA9">
      <w:pPr>
        <w:pStyle w:val="afa"/>
      </w:pPr>
      <w:r>
        <w:rPr>
          <w:rFonts w:hint="eastAsia"/>
        </w:rPr>
        <w:t>表</w:t>
      </w:r>
      <w:r>
        <w:rPr>
          <w:rFonts w:hint="eastAsia"/>
        </w:rPr>
        <w:t>4</w:t>
      </w:r>
      <w:r>
        <w:t>.3</w:t>
      </w:r>
      <w:r>
        <w:rPr>
          <w:rFonts w:hint="eastAsia"/>
        </w:rPr>
        <w:t>证据数据结构表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6117EC" w:rsidRPr="002A5163" w14:paraId="47A42200" w14:textId="77777777" w:rsidTr="00051568">
        <w:trPr>
          <w:trHeight w:val="491"/>
          <w:jc w:val="center"/>
        </w:trPr>
        <w:tc>
          <w:tcPr>
            <w:tcW w:w="2765" w:type="dxa"/>
            <w:vAlign w:val="center"/>
          </w:tcPr>
          <w:p w14:paraId="6548B095" w14:textId="77777777" w:rsidR="006117EC" w:rsidRPr="002A5163" w:rsidRDefault="006117EC"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30AB4202" w14:textId="77777777" w:rsidR="006117EC" w:rsidRPr="002A5163" w:rsidRDefault="006117EC"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5102690" w14:textId="77777777" w:rsidR="006117EC" w:rsidRPr="002A5163" w:rsidRDefault="006117EC"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6117EC" w:rsidRPr="002A5163" w14:paraId="68B77FC2" w14:textId="77777777" w:rsidTr="00E426B4">
        <w:trPr>
          <w:trHeight w:val="530"/>
          <w:jc w:val="center"/>
        </w:trPr>
        <w:tc>
          <w:tcPr>
            <w:tcW w:w="2765" w:type="dxa"/>
            <w:tcBorders>
              <w:bottom w:val="nil"/>
            </w:tcBorders>
            <w:vAlign w:val="center"/>
          </w:tcPr>
          <w:p w14:paraId="7EB942F9" w14:textId="77777777" w:rsidR="006117EC" w:rsidRPr="002A5163" w:rsidRDefault="006117EC" w:rsidP="00FE39DC">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tcBorders>
              <w:bottom w:val="nil"/>
            </w:tcBorders>
            <w:vAlign w:val="center"/>
          </w:tcPr>
          <w:p w14:paraId="244B36A8" w14:textId="6FA59BAA" w:rsidR="006117EC" w:rsidRPr="002A5163" w:rsidRDefault="006117EC"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tcBorders>
              <w:bottom w:val="nil"/>
            </w:tcBorders>
            <w:vAlign w:val="center"/>
          </w:tcPr>
          <w:p w14:paraId="747C8998" w14:textId="1F8D1FE7" w:rsidR="006117EC" w:rsidRPr="002A5163" w:rsidRDefault="006117EC" w:rsidP="00FE39DC">
            <w:pPr>
              <w:spacing w:line="360" w:lineRule="auto"/>
              <w:jc w:val="center"/>
              <w:rPr>
                <w:rFonts w:eastAsiaTheme="minorEastAsia"/>
                <w:sz w:val="21"/>
                <w:szCs w:val="21"/>
              </w:rPr>
            </w:pPr>
            <w:r>
              <w:rPr>
                <w:rFonts w:eastAsiaTheme="minorEastAsia" w:hint="eastAsia"/>
                <w:sz w:val="21"/>
                <w:szCs w:val="21"/>
              </w:rPr>
              <w:t>证据</w:t>
            </w:r>
            <w:r>
              <w:rPr>
                <w:rFonts w:eastAsiaTheme="minorEastAsia" w:hint="eastAsia"/>
                <w:sz w:val="21"/>
                <w:szCs w:val="21"/>
              </w:rPr>
              <w:t>id</w:t>
            </w:r>
          </w:p>
        </w:tc>
      </w:tr>
      <w:tr w:rsidR="000A0B96" w:rsidRPr="002A5163" w14:paraId="52774437" w14:textId="77777777" w:rsidTr="00E426B4">
        <w:trPr>
          <w:trHeight w:val="530"/>
          <w:jc w:val="center"/>
        </w:trPr>
        <w:tc>
          <w:tcPr>
            <w:tcW w:w="2765" w:type="dxa"/>
            <w:tcBorders>
              <w:top w:val="nil"/>
              <w:bottom w:val="nil"/>
            </w:tcBorders>
            <w:vAlign w:val="center"/>
          </w:tcPr>
          <w:p w14:paraId="3FDEFC1F" w14:textId="1059E732" w:rsidR="000A0B96" w:rsidRPr="002A5163" w:rsidRDefault="000A0B96" w:rsidP="00FE39DC">
            <w:pPr>
              <w:spacing w:line="360" w:lineRule="auto"/>
              <w:jc w:val="center"/>
              <w:rPr>
                <w:rFonts w:eastAsiaTheme="minorEastAsia"/>
                <w:sz w:val="21"/>
                <w:szCs w:val="21"/>
              </w:rPr>
            </w:pPr>
            <w:r w:rsidRPr="000A0B96">
              <w:rPr>
                <w:rFonts w:eastAsiaTheme="minorEastAsia"/>
                <w:sz w:val="21"/>
                <w:szCs w:val="21"/>
              </w:rPr>
              <w:t>creatorId</w:t>
            </w:r>
          </w:p>
        </w:tc>
        <w:tc>
          <w:tcPr>
            <w:tcW w:w="2765" w:type="dxa"/>
            <w:tcBorders>
              <w:top w:val="nil"/>
              <w:bottom w:val="nil"/>
            </w:tcBorders>
            <w:vAlign w:val="center"/>
          </w:tcPr>
          <w:p w14:paraId="687B161D" w14:textId="182FB9D3" w:rsidR="000A0B96" w:rsidRDefault="000A0B96" w:rsidP="00FE39DC">
            <w:pPr>
              <w:spacing w:line="360" w:lineRule="auto"/>
              <w:jc w:val="center"/>
              <w:rPr>
                <w:rFonts w:eastAsiaTheme="minorEastAsia"/>
                <w:sz w:val="21"/>
                <w:szCs w:val="21"/>
              </w:rPr>
            </w:pPr>
            <w:r>
              <w:rPr>
                <w:rFonts w:eastAsiaTheme="minorEastAsia" w:hint="eastAsia"/>
                <w:sz w:val="21"/>
                <w:szCs w:val="21"/>
              </w:rPr>
              <w:t>s</w:t>
            </w:r>
            <w:r>
              <w:rPr>
                <w:rFonts w:eastAsiaTheme="minorEastAsia"/>
                <w:sz w:val="21"/>
                <w:szCs w:val="21"/>
              </w:rPr>
              <w:t>tring</w:t>
            </w:r>
          </w:p>
        </w:tc>
        <w:tc>
          <w:tcPr>
            <w:tcW w:w="2767" w:type="dxa"/>
            <w:tcBorders>
              <w:top w:val="nil"/>
              <w:bottom w:val="nil"/>
            </w:tcBorders>
            <w:vAlign w:val="center"/>
          </w:tcPr>
          <w:p w14:paraId="550C431B" w14:textId="49BCA4D0" w:rsidR="000A0B96" w:rsidRDefault="000A0B96" w:rsidP="00FE39DC">
            <w:pPr>
              <w:spacing w:line="360" w:lineRule="auto"/>
              <w:jc w:val="center"/>
              <w:rPr>
                <w:rFonts w:eastAsiaTheme="minorEastAsia"/>
                <w:sz w:val="21"/>
                <w:szCs w:val="21"/>
              </w:rPr>
            </w:pPr>
            <w:r>
              <w:rPr>
                <w:rFonts w:eastAsiaTheme="minorEastAsia" w:hint="eastAsia"/>
                <w:sz w:val="21"/>
                <w:szCs w:val="21"/>
              </w:rPr>
              <w:t>创建者的用户</w:t>
            </w:r>
            <w:r>
              <w:rPr>
                <w:rFonts w:eastAsiaTheme="minorEastAsia" w:hint="eastAsia"/>
                <w:sz w:val="21"/>
                <w:szCs w:val="21"/>
              </w:rPr>
              <w:t>id</w:t>
            </w:r>
          </w:p>
        </w:tc>
      </w:tr>
      <w:tr w:rsidR="000A0B96" w:rsidRPr="002A5163" w14:paraId="1E56A749" w14:textId="77777777" w:rsidTr="00E426B4">
        <w:trPr>
          <w:trHeight w:val="540"/>
          <w:jc w:val="center"/>
        </w:trPr>
        <w:tc>
          <w:tcPr>
            <w:tcW w:w="2765" w:type="dxa"/>
            <w:tcBorders>
              <w:top w:val="nil"/>
              <w:bottom w:val="nil"/>
            </w:tcBorders>
            <w:vAlign w:val="center"/>
          </w:tcPr>
          <w:p w14:paraId="09B35589" w14:textId="57BFA342" w:rsidR="000A0B96" w:rsidRDefault="000A0B96" w:rsidP="00FE39DC">
            <w:pPr>
              <w:spacing w:line="360" w:lineRule="auto"/>
              <w:jc w:val="center"/>
              <w:rPr>
                <w:rFonts w:eastAsiaTheme="minorEastAsia"/>
                <w:sz w:val="21"/>
                <w:szCs w:val="21"/>
              </w:rPr>
            </w:pPr>
            <w:r>
              <w:rPr>
                <w:rFonts w:eastAsiaTheme="minorEastAsia" w:hint="eastAsia"/>
                <w:sz w:val="21"/>
                <w:szCs w:val="21"/>
              </w:rPr>
              <w:t>description</w:t>
            </w:r>
          </w:p>
        </w:tc>
        <w:tc>
          <w:tcPr>
            <w:tcW w:w="2765" w:type="dxa"/>
            <w:tcBorders>
              <w:top w:val="nil"/>
              <w:bottom w:val="nil"/>
            </w:tcBorders>
            <w:vAlign w:val="center"/>
          </w:tcPr>
          <w:p w14:paraId="3FE50BD6" w14:textId="14619D03" w:rsidR="000A0B96" w:rsidRDefault="008E2F0B"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tcBorders>
              <w:top w:val="nil"/>
              <w:bottom w:val="nil"/>
            </w:tcBorders>
            <w:vAlign w:val="center"/>
          </w:tcPr>
          <w:p w14:paraId="5103EAE1" w14:textId="76531581" w:rsidR="000A0B96" w:rsidRDefault="008E2F0B" w:rsidP="00FE39DC">
            <w:pPr>
              <w:spacing w:line="360" w:lineRule="auto"/>
              <w:jc w:val="center"/>
              <w:rPr>
                <w:rFonts w:eastAsiaTheme="minorEastAsia"/>
                <w:sz w:val="21"/>
                <w:szCs w:val="21"/>
              </w:rPr>
            </w:pPr>
            <w:r>
              <w:rPr>
                <w:rFonts w:eastAsiaTheme="minorEastAsia" w:hint="eastAsia"/>
                <w:sz w:val="21"/>
                <w:szCs w:val="21"/>
              </w:rPr>
              <w:t>证据描述</w:t>
            </w:r>
          </w:p>
        </w:tc>
      </w:tr>
      <w:tr w:rsidR="000A0B96" w:rsidRPr="002A5163" w14:paraId="29AF9B53" w14:textId="77777777" w:rsidTr="00E426B4">
        <w:trPr>
          <w:trHeight w:val="540"/>
          <w:jc w:val="center"/>
        </w:trPr>
        <w:tc>
          <w:tcPr>
            <w:tcW w:w="2765" w:type="dxa"/>
            <w:tcBorders>
              <w:top w:val="nil"/>
              <w:bottom w:val="nil"/>
            </w:tcBorders>
            <w:vAlign w:val="center"/>
          </w:tcPr>
          <w:p w14:paraId="26209893" w14:textId="0E33CA21" w:rsidR="000A0B96" w:rsidRDefault="008E2F0B" w:rsidP="00FE39DC">
            <w:pPr>
              <w:spacing w:line="360" w:lineRule="auto"/>
              <w:jc w:val="center"/>
              <w:rPr>
                <w:rFonts w:eastAsiaTheme="minorEastAsia"/>
                <w:sz w:val="21"/>
                <w:szCs w:val="21"/>
              </w:rPr>
            </w:pPr>
            <w:r>
              <w:rPr>
                <w:rFonts w:eastAsiaTheme="minorEastAsia" w:hint="eastAsia"/>
                <w:sz w:val="21"/>
                <w:szCs w:val="21"/>
              </w:rPr>
              <w:t>type</w:t>
            </w:r>
          </w:p>
        </w:tc>
        <w:tc>
          <w:tcPr>
            <w:tcW w:w="2765" w:type="dxa"/>
            <w:tcBorders>
              <w:top w:val="nil"/>
              <w:bottom w:val="nil"/>
            </w:tcBorders>
            <w:vAlign w:val="center"/>
          </w:tcPr>
          <w:p w14:paraId="4B8A016A" w14:textId="001C1E83" w:rsidR="000A0B96" w:rsidRDefault="008E2F0B"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tcBorders>
              <w:top w:val="nil"/>
              <w:bottom w:val="nil"/>
            </w:tcBorders>
            <w:vAlign w:val="center"/>
          </w:tcPr>
          <w:p w14:paraId="08651A53" w14:textId="7F370B1B" w:rsidR="000A0B96" w:rsidRDefault="008E2F0B" w:rsidP="00FE39DC">
            <w:pPr>
              <w:spacing w:line="360" w:lineRule="auto"/>
              <w:jc w:val="center"/>
              <w:rPr>
                <w:rFonts w:eastAsiaTheme="minorEastAsia"/>
                <w:sz w:val="21"/>
                <w:szCs w:val="21"/>
              </w:rPr>
            </w:pPr>
            <w:r>
              <w:rPr>
                <w:rFonts w:eastAsiaTheme="minorEastAsia" w:hint="eastAsia"/>
                <w:sz w:val="21"/>
                <w:szCs w:val="21"/>
              </w:rPr>
              <w:t>证据类型</w:t>
            </w:r>
          </w:p>
        </w:tc>
      </w:tr>
      <w:tr w:rsidR="003D311D" w:rsidRPr="002A5163" w14:paraId="0C9AF596" w14:textId="77777777" w:rsidTr="00E426B4">
        <w:trPr>
          <w:trHeight w:val="540"/>
          <w:jc w:val="center"/>
        </w:trPr>
        <w:tc>
          <w:tcPr>
            <w:tcW w:w="2765" w:type="dxa"/>
            <w:tcBorders>
              <w:top w:val="nil"/>
              <w:bottom w:val="nil"/>
            </w:tcBorders>
            <w:vAlign w:val="center"/>
          </w:tcPr>
          <w:p w14:paraId="5677D1F2" w14:textId="651C5621" w:rsidR="003D311D" w:rsidRDefault="003D311D" w:rsidP="00FE39DC">
            <w:pPr>
              <w:spacing w:line="360" w:lineRule="auto"/>
              <w:jc w:val="center"/>
              <w:rPr>
                <w:rFonts w:eastAsiaTheme="minorEastAsia"/>
                <w:sz w:val="21"/>
                <w:szCs w:val="21"/>
              </w:rPr>
            </w:pPr>
            <w:r>
              <w:rPr>
                <w:rFonts w:eastAsiaTheme="minorEastAsia" w:hint="eastAsia"/>
                <w:sz w:val="21"/>
                <w:szCs w:val="21"/>
              </w:rPr>
              <w:t>name</w:t>
            </w:r>
          </w:p>
        </w:tc>
        <w:tc>
          <w:tcPr>
            <w:tcW w:w="2765" w:type="dxa"/>
            <w:tcBorders>
              <w:top w:val="nil"/>
              <w:bottom w:val="nil"/>
            </w:tcBorders>
            <w:vAlign w:val="center"/>
          </w:tcPr>
          <w:p w14:paraId="4DBE0D60" w14:textId="621D007A" w:rsidR="003D311D" w:rsidRDefault="003D311D" w:rsidP="00FE39DC">
            <w:pPr>
              <w:spacing w:line="360" w:lineRule="auto"/>
              <w:jc w:val="center"/>
              <w:rPr>
                <w:rFonts w:eastAsiaTheme="minorEastAsia"/>
                <w:sz w:val="21"/>
                <w:szCs w:val="21"/>
              </w:rPr>
            </w:pPr>
            <w:r>
              <w:rPr>
                <w:rFonts w:eastAsiaTheme="minorEastAsia" w:hint="eastAsia"/>
                <w:sz w:val="21"/>
                <w:szCs w:val="21"/>
              </w:rPr>
              <w:t>s</w:t>
            </w:r>
            <w:r>
              <w:rPr>
                <w:rFonts w:eastAsiaTheme="minorEastAsia"/>
                <w:sz w:val="21"/>
                <w:szCs w:val="21"/>
              </w:rPr>
              <w:t>tring</w:t>
            </w:r>
          </w:p>
        </w:tc>
        <w:tc>
          <w:tcPr>
            <w:tcW w:w="2767" w:type="dxa"/>
            <w:tcBorders>
              <w:top w:val="nil"/>
              <w:bottom w:val="nil"/>
            </w:tcBorders>
            <w:vAlign w:val="center"/>
          </w:tcPr>
          <w:p w14:paraId="0F13FB43" w14:textId="0F55D093" w:rsidR="003D311D" w:rsidRDefault="003D311D" w:rsidP="00FE39DC">
            <w:pPr>
              <w:spacing w:line="360" w:lineRule="auto"/>
              <w:jc w:val="center"/>
              <w:rPr>
                <w:rFonts w:eastAsiaTheme="minorEastAsia"/>
                <w:sz w:val="21"/>
                <w:szCs w:val="21"/>
              </w:rPr>
            </w:pPr>
            <w:r>
              <w:rPr>
                <w:rFonts w:eastAsiaTheme="minorEastAsia" w:hint="eastAsia"/>
                <w:sz w:val="21"/>
                <w:szCs w:val="21"/>
              </w:rPr>
              <w:t>证据文件名称</w:t>
            </w:r>
          </w:p>
        </w:tc>
      </w:tr>
      <w:tr w:rsidR="003D311D" w:rsidRPr="002A5163" w14:paraId="4D67953A" w14:textId="77777777" w:rsidTr="00E426B4">
        <w:trPr>
          <w:trHeight w:val="540"/>
          <w:jc w:val="center"/>
        </w:trPr>
        <w:tc>
          <w:tcPr>
            <w:tcW w:w="2765" w:type="dxa"/>
            <w:tcBorders>
              <w:top w:val="nil"/>
              <w:bottom w:val="nil"/>
            </w:tcBorders>
            <w:vAlign w:val="center"/>
          </w:tcPr>
          <w:p w14:paraId="3C80F7B2" w14:textId="77118809" w:rsidR="003D311D" w:rsidRDefault="003D311D" w:rsidP="00FE39DC">
            <w:pPr>
              <w:spacing w:line="360" w:lineRule="auto"/>
              <w:jc w:val="center"/>
              <w:rPr>
                <w:rFonts w:eastAsiaTheme="minorEastAsia"/>
                <w:sz w:val="21"/>
                <w:szCs w:val="21"/>
              </w:rPr>
            </w:pPr>
            <w:r>
              <w:rPr>
                <w:rFonts w:eastAsiaTheme="minorEastAsia" w:hint="eastAsia"/>
                <w:sz w:val="21"/>
                <w:szCs w:val="21"/>
              </w:rPr>
              <w:t>extension</w:t>
            </w:r>
          </w:p>
        </w:tc>
        <w:tc>
          <w:tcPr>
            <w:tcW w:w="2765" w:type="dxa"/>
            <w:tcBorders>
              <w:top w:val="nil"/>
              <w:bottom w:val="nil"/>
            </w:tcBorders>
            <w:vAlign w:val="center"/>
          </w:tcPr>
          <w:p w14:paraId="3AAB48FF" w14:textId="2177C006" w:rsidR="003D311D" w:rsidRDefault="003D311D"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tcBorders>
              <w:top w:val="nil"/>
              <w:bottom w:val="nil"/>
            </w:tcBorders>
            <w:vAlign w:val="center"/>
          </w:tcPr>
          <w:p w14:paraId="581C369A" w14:textId="6D3E7A13" w:rsidR="003D311D" w:rsidRDefault="003D311D" w:rsidP="00FE39DC">
            <w:pPr>
              <w:spacing w:line="360" w:lineRule="auto"/>
              <w:jc w:val="center"/>
              <w:rPr>
                <w:rFonts w:eastAsiaTheme="minorEastAsia"/>
                <w:sz w:val="21"/>
                <w:szCs w:val="21"/>
              </w:rPr>
            </w:pPr>
            <w:r>
              <w:rPr>
                <w:rFonts w:eastAsiaTheme="minorEastAsia" w:hint="eastAsia"/>
                <w:sz w:val="21"/>
                <w:szCs w:val="21"/>
              </w:rPr>
              <w:t>证据文件拓展名</w:t>
            </w:r>
          </w:p>
        </w:tc>
      </w:tr>
      <w:tr w:rsidR="000A0B96" w:rsidRPr="002A5163" w14:paraId="56AB78D8" w14:textId="77777777" w:rsidTr="00E426B4">
        <w:trPr>
          <w:trHeight w:val="540"/>
          <w:jc w:val="center"/>
        </w:trPr>
        <w:tc>
          <w:tcPr>
            <w:tcW w:w="2765" w:type="dxa"/>
            <w:tcBorders>
              <w:top w:val="nil"/>
              <w:bottom w:val="nil"/>
            </w:tcBorders>
            <w:vAlign w:val="center"/>
          </w:tcPr>
          <w:p w14:paraId="62412E2E" w14:textId="38510F1C" w:rsidR="000A0B96" w:rsidRDefault="008E2F0B" w:rsidP="00FE39DC">
            <w:pPr>
              <w:spacing w:line="360" w:lineRule="auto"/>
              <w:jc w:val="center"/>
              <w:rPr>
                <w:rFonts w:eastAsiaTheme="minorEastAsia"/>
                <w:sz w:val="21"/>
                <w:szCs w:val="21"/>
              </w:rPr>
            </w:pPr>
            <w:r>
              <w:rPr>
                <w:rFonts w:eastAsiaTheme="minorEastAsia" w:hint="eastAsia"/>
                <w:sz w:val="21"/>
                <w:szCs w:val="21"/>
              </w:rPr>
              <w:t>size</w:t>
            </w:r>
          </w:p>
        </w:tc>
        <w:tc>
          <w:tcPr>
            <w:tcW w:w="2765" w:type="dxa"/>
            <w:tcBorders>
              <w:top w:val="nil"/>
              <w:bottom w:val="nil"/>
            </w:tcBorders>
            <w:vAlign w:val="center"/>
          </w:tcPr>
          <w:p w14:paraId="799593F1" w14:textId="0E907D26" w:rsidR="000A0B96" w:rsidRDefault="008E2F0B"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tcBorders>
              <w:top w:val="nil"/>
              <w:bottom w:val="nil"/>
            </w:tcBorders>
            <w:vAlign w:val="center"/>
          </w:tcPr>
          <w:p w14:paraId="7A5980B4" w14:textId="57BEA0FD" w:rsidR="000A0B96" w:rsidRDefault="008E2F0B" w:rsidP="00FE39DC">
            <w:pPr>
              <w:spacing w:line="360" w:lineRule="auto"/>
              <w:jc w:val="center"/>
              <w:rPr>
                <w:rFonts w:eastAsiaTheme="minorEastAsia"/>
                <w:sz w:val="21"/>
                <w:szCs w:val="21"/>
              </w:rPr>
            </w:pPr>
            <w:r>
              <w:rPr>
                <w:rFonts w:eastAsiaTheme="minorEastAsia" w:hint="eastAsia"/>
                <w:sz w:val="21"/>
                <w:szCs w:val="21"/>
              </w:rPr>
              <w:t>证据文件内存大小</w:t>
            </w:r>
          </w:p>
        </w:tc>
      </w:tr>
      <w:tr w:rsidR="008E2F0B" w:rsidRPr="002A5163" w14:paraId="2ED4632F" w14:textId="77777777" w:rsidTr="00E426B4">
        <w:trPr>
          <w:trHeight w:val="540"/>
          <w:jc w:val="center"/>
        </w:trPr>
        <w:tc>
          <w:tcPr>
            <w:tcW w:w="2765" w:type="dxa"/>
            <w:tcBorders>
              <w:top w:val="nil"/>
              <w:bottom w:val="nil"/>
            </w:tcBorders>
            <w:vAlign w:val="center"/>
          </w:tcPr>
          <w:p w14:paraId="1F649479" w14:textId="2D563C00" w:rsidR="008E2F0B" w:rsidRDefault="008E2F0B" w:rsidP="00FE39DC">
            <w:pPr>
              <w:spacing w:line="360" w:lineRule="auto"/>
              <w:jc w:val="center"/>
              <w:rPr>
                <w:rFonts w:eastAsiaTheme="minorEastAsia"/>
                <w:sz w:val="21"/>
                <w:szCs w:val="21"/>
              </w:rPr>
            </w:pPr>
            <w:r>
              <w:rPr>
                <w:rFonts w:eastAsiaTheme="minorEastAsia" w:hint="eastAsia"/>
                <w:sz w:val="21"/>
                <w:szCs w:val="21"/>
              </w:rPr>
              <w:t>encryption</w:t>
            </w:r>
          </w:p>
        </w:tc>
        <w:tc>
          <w:tcPr>
            <w:tcW w:w="2765" w:type="dxa"/>
            <w:tcBorders>
              <w:top w:val="nil"/>
              <w:bottom w:val="nil"/>
            </w:tcBorders>
            <w:vAlign w:val="center"/>
          </w:tcPr>
          <w:p w14:paraId="70A0A7D1" w14:textId="62B00912" w:rsidR="008E2F0B" w:rsidRDefault="003D311D"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tcBorders>
              <w:top w:val="nil"/>
              <w:bottom w:val="nil"/>
            </w:tcBorders>
            <w:vAlign w:val="center"/>
          </w:tcPr>
          <w:p w14:paraId="5E52F02A" w14:textId="7599341C" w:rsidR="008E2F0B" w:rsidRDefault="003D311D" w:rsidP="00FE39DC">
            <w:pPr>
              <w:spacing w:line="360" w:lineRule="auto"/>
              <w:jc w:val="center"/>
              <w:rPr>
                <w:rFonts w:eastAsiaTheme="minorEastAsia"/>
                <w:sz w:val="21"/>
                <w:szCs w:val="21"/>
              </w:rPr>
            </w:pPr>
            <w:r>
              <w:rPr>
                <w:rFonts w:eastAsiaTheme="minorEastAsia" w:hint="eastAsia"/>
                <w:sz w:val="21"/>
                <w:szCs w:val="21"/>
              </w:rPr>
              <w:t>证据文件加密方式</w:t>
            </w:r>
          </w:p>
        </w:tc>
      </w:tr>
      <w:tr w:rsidR="008A411D" w:rsidRPr="002A5163" w14:paraId="64A0DD00" w14:textId="77777777" w:rsidTr="00E426B4">
        <w:trPr>
          <w:trHeight w:val="540"/>
          <w:jc w:val="center"/>
        </w:trPr>
        <w:tc>
          <w:tcPr>
            <w:tcW w:w="2765" w:type="dxa"/>
            <w:tcBorders>
              <w:top w:val="nil"/>
              <w:bottom w:val="nil"/>
            </w:tcBorders>
            <w:vAlign w:val="center"/>
          </w:tcPr>
          <w:p w14:paraId="2FA9007B" w14:textId="67A90A5B" w:rsidR="008A411D" w:rsidRDefault="008A411D" w:rsidP="008A411D">
            <w:pPr>
              <w:spacing w:line="360" w:lineRule="auto"/>
              <w:jc w:val="center"/>
              <w:rPr>
                <w:rFonts w:eastAsiaTheme="minorEastAsia"/>
                <w:sz w:val="21"/>
                <w:szCs w:val="21"/>
              </w:rPr>
            </w:pPr>
            <w:r>
              <w:rPr>
                <w:rFonts w:eastAsiaTheme="minorEastAsia" w:hint="eastAsia"/>
                <w:sz w:val="21"/>
                <w:szCs w:val="21"/>
              </w:rPr>
              <w:t>createTime</w:t>
            </w:r>
          </w:p>
        </w:tc>
        <w:tc>
          <w:tcPr>
            <w:tcW w:w="2765" w:type="dxa"/>
            <w:tcBorders>
              <w:top w:val="nil"/>
              <w:bottom w:val="nil"/>
            </w:tcBorders>
            <w:vAlign w:val="center"/>
          </w:tcPr>
          <w:p w14:paraId="01843B90" w14:textId="5AFF2172" w:rsidR="008A411D" w:rsidRDefault="008A411D" w:rsidP="008A411D">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tcBorders>
              <w:top w:val="nil"/>
              <w:bottom w:val="nil"/>
            </w:tcBorders>
            <w:vAlign w:val="center"/>
          </w:tcPr>
          <w:p w14:paraId="48EDC4BA" w14:textId="08B2EAD5" w:rsidR="008A411D" w:rsidRDefault="008A411D" w:rsidP="008A411D">
            <w:pPr>
              <w:spacing w:line="360" w:lineRule="auto"/>
              <w:jc w:val="center"/>
              <w:rPr>
                <w:rFonts w:eastAsiaTheme="minorEastAsia"/>
                <w:sz w:val="21"/>
                <w:szCs w:val="21"/>
              </w:rPr>
            </w:pPr>
            <w:r>
              <w:rPr>
                <w:rFonts w:eastAsiaTheme="minorEastAsia" w:hint="eastAsia"/>
                <w:sz w:val="21"/>
                <w:szCs w:val="21"/>
              </w:rPr>
              <w:t>创建时间</w:t>
            </w:r>
          </w:p>
        </w:tc>
      </w:tr>
      <w:tr w:rsidR="008A411D" w:rsidRPr="002A5163" w14:paraId="1004A693" w14:textId="77777777" w:rsidTr="00E426B4">
        <w:trPr>
          <w:trHeight w:val="540"/>
          <w:jc w:val="center"/>
        </w:trPr>
        <w:tc>
          <w:tcPr>
            <w:tcW w:w="2765" w:type="dxa"/>
            <w:tcBorders>
              <w:top w:val="nil"/>
              <w:bottom w:val="nil"/>
            </w:tcBorders>
            <w:vAlign w:val="center"/>
          </w:tcPr>
          <w:p w14:paraId="398FC88A" w14:textId="77777777" w:rsidR="008A411D" w:rsidRPr="002A5163" w:rsidRDefault="008A411D" w:rsidP="008A411D">
            <w:pPr>
              <w:spacing w:line="360" w:lineRule="auto"/>
              <w:jc w:val="center"/>
              <w:rPr>
                <w:rFonts w:eastAsiaTheme="minorEastAsia"/>
                <w:sz w:val="21"/>
                <w:szCs w:val="21"/>
              </w:rPr>
            </w:pPr>
            <w:r>
              <w:rPr>
                <w:rFonts w:eastAsiaTheme="minorEastAsia" w:hint="eastAsia"/>
                <w:sz w:val="21"/>
                <w:szCs w:val="21"/>
              </w:rPr>
              <w:t>update</w:t>
            </w:r>
            <w:r>
              <w:rPr>
                <w:rFonts w:eastAsiaTheme="minorEastAsia"/>
                <w:sz w:val="21"/>
                <w:szCs w:val="21"/>
              </w:rPr>
              <w:t>Time</w:t>
            </w:r>
          </w:p>
        </w:tc>
        <w:tc>
          <w:tcPr>
            <w:tcW w:w="2765" w:type="dxa"/>
            <w:tcBorders>
              <w:top w:val="nil"/>
              <w:bottom w:val="nil"/>
            </w:tcBorders>
            <w:vAlign w:val="center"/>
          </w:tcPr>
          <w:p w14:paraId="5C0D2A80" w14:textId="77777777" w:rsidR="008A411D" w:rsidRPr="002A5163"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tcBorders>
              <w:top w:val="nil"/>
              <w:bottom w:val="nil"/>
            </w:tcBorders>
            <w:vAlign w:val="center"/>
          </w:tcPr>
          <w:p w14:paraId="00246A0A" w14:textId="77777777" w:rsidR="008A411D" w:rsidRPr="002A5163" w:rsidRDefault="008A411D" w:rsidP="008A411D">
            <w:pPr>
              <w:spacing w:line="360" w:lineRule="auto"/>
              <w:jc w:val="center"/>
              <w:rPr>
                <w:rFonts w:eastAsiaTheme="minorEastAsia"/>
                <w:sz w:val="21"/>
                <w:szCs w:val="21"/>
              </w:rPr>
            </w:pPr>
            <w:r>
              <w:rPr>
                <w:rFonts w:eastAsiaTheme="minorEastAsia" w:hint="eastAsia"/>
                <w:sz w:val="21"/>
                <w:szCs w:val="21"/>
              </w:rPr>
              <w:t>更新时间</w:t>
            </w:r>
          </w:p>
        </w:tc>
      </w:tr>
      <w:tr w:rsidR="008A411D" w:rsidRPr="002A5163" w14:paraId="59411601" w14:textId="77777777" w:rsidTr="00E426B4">
        <w:trPr>
          <w:trHeight w:val="540"/>
          <w:jc w:val="center"/>
        </w:trPr>
        <w:tc>
          <w:tcPr>
            <w:tcW w:w="2765" w:type="dxa"/>
            <w:tcBorders>
              <w:top w:val="nil"/>
              <w:bottom w:val="nil"/>
            </w:tcBorders>
            <w:vAlign w:val="center"/>
          </w:tcPr>
          <w:p w14:paraId="723F095F" w14:textId="2BD015FA" w:rsidR="008A411D" w:rsidRDefault="008A411D" w:rsidP="008A411D">
            <w:pPr>
              <w:spacing w:line="360" w:lineRule="auto"/>
              <w:jc w:val="center"/>
              <w:rPr>
                <w:rFonts w:eastAsiaTheme="minorEastAsia"/>
                <w:sz w:val="21"/>
                <w:szCs w:val="21"/>
              </w:rPr>
            </w:pPr>
            <w:r>
              <w:rPr>
                <w:rFonts w:eastAsiaTheme="minorEastAsia"/>
                <w:sz w:val="21"/>
                <w:szCs w:val="21"/>
              </w:rPr>
              <w:t>isDelete</w:t>
            </w:r>
          </w:p>
        </w:tc>
        <w:tc>
          <w:tcPr>
            <w:tcW w:w="2765" w:type="dxa"/>
            <w:tcBorders>
              <w:top w:val="nil"/>
              <w:bottom w:val="nil"/>
            </w:tcBorders>
            <w:vAlign w:val="center"/>
          </w:tcPr>
          <w:p w14:paraId="775788E7" w14:textId="64D2B70E" w:rsidR="008A411D"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tcBorders>
              <w:top w:val="nil"/>
              <w:bottom w:val="nil"/>
            </w:tcBorders>
            <w:vAlign w:val="center"/>
          </w:tcPr>
          <w:p w14:paraId="65092836" w14:textId="77777777" w:rsidR="008A411D" w:rsidRDefault="008A411D" w:rsidP="008A411D">
            <w:pPr>
              <w:spacing w:line="360" w:lineRule="auto"/>
              <w:jc w:val="center"/>
              <w:rPr>
                <w:rFonts w:eastAsiaTheme="minorEastAsia"/>
                <w:sz w:val="21"/>
                <w:szCs w:val="21"/>
              </w:rPr>
            </w:pPr>
            <w:r>
              <w:rPr>
                <w:rFonts w:eastAsiaTheme="minorEastAsia" w:hint="eastAsia"/>
                <w:sz w:val="21"/>
                <w:szCs w:val="21"/>
              </w:rPr>
              <w:t>是否已删除</w:t>
            </w:r>
          </w:p>
          <w:p w14:paraId="70CDBC79" w14:textId="77777777" w:rsidR="00051568" w:rsidRDefault="00051568"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表示已删除</w:t>
            </w:r>
          </w:p>
          <w:p w14:paraId="742C0ECF" w14:textId="7665E026" w:rsidR="00051568" w:rsidRDefault="00051568" w:rsidP="008A411D">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表示未删除</w:t>
            </w:r>
          </w:p>
        </w:tc>
      </w:tr>
      <w:tr w:rsidR="008A411D" w:rsidRPr="002A5163" w14:paraId="1EF1DC80" w14:textId="77777777" w:rsidTr="00E426B4">
        <w:trPr>
          <w:trHeight w:val="540"/>
          <w:jc w:val="center"/>
        </w:trPr>
        <w:tc>
          <w:tcPr>
            <w:tcW w:w="2765" w:type="dxa"/>
            <w:tcBorders>
              <w:top w:val="nil"/>
              <w:bottom w:val="nil"/>
            </w:tcBorders>
            <w:vAlign w:val="center"/>
          </w:tcPr>
          <w:p w14:paraId="30F6197A" w14:textId="438C34E8" w:rsidR="008A411D" w:rsidRDefault="00865339" w:rsidP="008A411D">
            <w:pPr>
              <w:spacing w:line="360" w:lineRule="auto"/>
              <w:jc w:val="center"/>
              <w:rPr>
                <w:rFonts w:eastAsiaTheme="minorEastAsia"/>
                <w:sz w:val="21"/>
                <w:szCs w:val="21"/>
              </w:rPr>
            </w:pPr>
            <w:r>
              <w:rPr>
                <w:rFonts w:eastAsiaTheme="minorEastAsia" w:hint="eastAsia"/>
                <w:sz w:val="21"/>
                <w:szCs w:val="21"/>
              </w:rPr>
              <w:t>is</w:t>
            </w:r>
            <w:r>
              <w:rPr>
                <w:rFonts w:eastAsiaTheme="minorEastAsia"/>
                <w:sz w:val="21"/>
                <w:szCs w:val="21"/>
              </w:rPr>
              <w:t>Private</w:t>
            </w:r>
          </w:p>
        </w:tc>
        <w:tc>
          <w:tcPr>
            <w:tcW w:w="2765" w:type="dxa"/>
            <w:tcBorders>
              <w:top w:val="nil"/>
              <w:bottom w:val="nil"/>
            </w:tcBorders>
            <w:vAlign w:val="center"/>
          </w:tcPr>
          <w:p w14:paraId="6C3C337C" w14:textId="77777777" w:rsidR="008A411D" w:rsidRDefault="008A411D" w:rsidP="008A411D">
            <w:pPr>
              <w:spacing w:line="360" w:lineRule="auto"/>
              <w:jc w:val="center"/>
              <w:rPr>
                <w:rFonts w:eastAsiaTheme="minorEastAsia"/>
                <w:sz w:val="21"/>
                <w:szCs w:val="21"/>
              </w:rPr>
            </w:pPr>
            <w:r>
              <w:rPr>
                <w:rFonts w:eastAsiaTheme="minorEastAsia" w:hint="eastAsia"/>
                <w:sz w:val="21"/>
                <w:szCs w:val="21"/>
              </w:rPr>
              <w:t>number</w:t>
            </w:r>
          </w:p>
        </w:tc>
        <w:tc>
          <w:tcPr>
            <w:tcW w:w="2767" w:type="dxa"/>
            <w:tcBorders>
              <w:top w:val="nil"/>
              <w:bottom w:val="nil"/>
            </w:tcBorders>
            <w:vAlign w:val="center"/>
          </w:tcPr>
          <w:p w14:paraId="5E9CE31B" w14:textId="77777777" w:rsidR="008A411D" w:rsidRDefault="00865339" w:rsidP="008A411D">
            <w:pPr>
              <w:spacing w:line="360" w:lineRule="auto"/>
              <w:jc w:val="center"/>
              <w:rPr>
                <w:rFonts w:eastAsiaTheme="minorEastAsia"/>
                <w:sz w:val="21"/>
                <w:szCs w:val="21"/>
              </w:rPr>
            </w:pPr>
            <w:r>
              <w:rPr>
                <w:rFonts w:eastAsiaTheme="minorEastAsia" w:hint="eastAsia"/>
                <w:sz w:val="21"/>
                <w:szCs w:val="21"/>
              </w:rPr>
              <w:t>是否私有</w:t>
            </w:r>
          </w:p>
          <w:p w14:paraId="5C1552B8" w14:textId="77777777" w:rsidR="00CC181D" w:rsidRDefault="00CC181D"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表示私有</w:t>
            </w:r>
          </w:p>
          <w:p w14:paraId="5C9017E7" w14:textId="504A5563" w:rsidR="00CC181D" w:rsidRDefault="00CC181D" w:rsidP="008A411D">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表示公开</w:t>
            </w:r>
          </w:p>
        </w:tc>
      </w:tr>
      <w:tr w:rsidR="000B05C8" w:rsidRPr="002A5163" w14:paraId="5A3D60E8" w14:textId="77777777" w:rsidTr="00E426B4">
        <w:trPr>
          <w:trHeight w:val="1134"/>
          <w:jc w:val="center"/>
        </w:trPr>
        <w:tc>
          <w:tcPr>
            <w:tcW w:w="2765" w:type="dxa"/>
            <w:tcBorders>
              <w:top w:val="nil"/>
            </w:tcBorders>
            <w:vAlign w:val="center"/>
          </w:tcPr>
          <w:p w14:paraId="074CA021" w14:textId="0ADD447C" w:rsidR="000B05C8" w:rsidRPr="00406D0A" w:rsidRDefault="000B05C8" w:rsidP="003365E5">
            <w:pPr>
              <w:spacing w:line="360" w:lineRule="auto"/>
              <w:jc w:val="center"/>
            </w:pPr>
            <w:r>
              <w:rPr>
                <w:rFonts w:eastAsiaTheme="minorEastAsia" w:hint="eastAsia"/>
                <w:sz w:val="21"/>
                <w:szCs w:val="21"/>
              </w:rPr>
              <w:t>access</w:t>
            </w:r>
          </w:p>
        </w:tc>
        <w:tc>
          <w:tcPr>
            <w:tcW w:w="2765" w:type="dxa"/>
            <w:tcBorders>
              <w:top w:val="nil"/>
            </w:tcBorders>
            <w:vAlign w:val="center"/>
          </w:tcPr>
          <w:p w14:paraId="21A7B49B" w14:textId="0A0C16BB" w:rsidR="000B05C8" w:rsidRDefault="000B05C8" w:rsidP="008A411D">
            <w:pPr>
              <w:spacing w:line="360" w:lineRule="auto"/>
              <w:jc w:val="center"/>
              <w:rPr>
                <w:rFonts w:eastAsiaTheme="minorEastAsia"/>
                <w:sz w:val="21"/>
                <w:szCs w:val="21"/>
              </w:rPr>
            </w:pPr>
            <w:r>
              <w:rPr>
                <w:rFonts w:eastAsiaTheme="minorEastAsia" w:hint="eastAsia"/>
                <w:sz w:val="21"/>
                <w:szCs w:val="21"/>
              </w:rPr>
              <w:t>map&lt;</w:t>
            </w:r>
            <w:r>
              <w:rPr>
                <w:rFonts w:eastAsiaTheme="minorEastAsia"/>
                <w:sz w:val="21"/>
                <w:szCs w:val="21"/>
              </w:rPr>
              <w:t>userId,string[]&gt;</w:t>
            </w:r>
          </w:p>
        </w:tc>
        <w:tc>
          <w:tcPr>
            <w:tcW w:w="2767" w:type="dxa"/>
            <w:tcBorders>
              <w:top w:val="nil"/>
            </w:tcBorders>
            <w:vAlign w:val="center"/>
          </w:tcPr>
          <w:p w14:paraId="030766F8" w14:textId="77777777" w:rsidR="000B05C8" w:rsidRDefault="000B05C8" w:rsidP="008A411D">
            <w:pPr>
              <w:spacing w:line="360" w:lineRule="auto"/>
              <w:jc w:val="center"/>
              <w:rPr>
                <w:rFonts w:eastAsiaTheme="minorEastAsia"/>
                <w:sz w:val="21"/>
                <w:szCs w:val="21"/>
              </w:rPr>
            </w:pPr>
            <w:r>
              <w:rPr>
                <w:rFonts w:eastAsiaTheme="minorEastAsia" w:hint="eastAsia"/>
                <w:sz w:val="21"/>
                <w:szCs w:val="21"/>
              </w:rPr>
              <w:t>用户权限</w:t>
            </w:r>
            <w:r w:rsidR="00E5564B">
              <w:rPr>
                <w:rFonts w:eastAsiaTheme="minorEastAsia" w:hint="eastAsia"/>
                <w:sz w:val="21"/>
                <w:szCs w:val="21"/>
              </w:rPr>
              <w:t>字典</w:t>
            </w:r>
          </w:p>
          <w:p w14:paraId="3204CB51" w14:textId="77777777" w:rsidR="00960833" w:rsidRDefault="00960833" w:rsidP="008A411D">
            <w:pPr>
              <w:spacing w:line="360" w:lineRule="auto"/>
              <w:jc w:val="center"/>
              <w:rPr>
                <w:rFonts w:eastAsiaTheme="minorEastAsia"/>
                <w:sz w:val="21"/>
                <w:szCs w:val="21"/>
              </w:rPr>
            </w:pPr>
            <w:r>
              <w:rPr>
                <w:rFonts w:eastAsiaTheme="minorEastAsia" w:hint="eastAsia"/>
                <w:sz w:val="21"/>
                <w:szCs w:val="21"/>
              </w:rPr>
              <w:t>键：用户</w:t>
            </w:r>
            <w:r>
              <w:rPr>
                <w:rFonts w:eastAsiaTheme="minorEastAsia" w:hint="eastAsia"/>
                <w:sz w:val="21"/>
                <w:szCs w:val="21"/>
              </w:rPr>
              <w:t>id</w:t>
            </w:r>
          </w:p>
          <w:p w14:paraId="39C87500" w14:textId="1D15114B" w:rsidR="00960833" w:rsidRDefault="00960833" w:rsidP="008A411D">
            <w:pPr>
              <w:spacing w:line="360" w:lineRule="auto"/>
              <w:jc w:val="center"/>
              <w:rPr>
                <w:rFonts w:eastAsiaTheme="minorEastAsia"/>
                <w:sz w:val="21"/>
                <w:szCs w:val="21"/>
              </w:rPr>
            </w:pPr>
            <w:r>
              <w:rPr>
                <w:rFonts w:eastAsiaTheme="minorEastAsia" w:hint="eastAsia"/>
                <w:sz w:val="21"/>
                <w:szCs w:val="21"/>
              </w:rPr>
              <w:t>值：</w:t>
            </w:r>
            <w:r w:rsidR="003365E5">
              <w:rPr>
                <w:rFonts w:eastAsiaTheme="minorEastAsia" w:hint="eastAsia"/>
                <w:sz w:val="21"/>
                <w:szCs w:val="21"/>
              </w:rPr>
              <w:t>用户所拥有的权限</w:t>
            </w:r>
          </w:p>
        </w:tc>
      </w:tr>
    </w:tbl>
    <w:p w14:paraId="79342988" w14:textId="3FA4DD56" w:rsidR="001A37B0" w:rsidRPr="00210560" w:rsidRDefault="001A37B0" w:rsidP="006117EC">
      <w:pPr>
        <w:pStyle w:val="af8"/>
        <w:ind w:left="440" w:firstLineChars="0" w:firstLine="0"/>
      </w:pPr>
    </w:p>
    <w:p w14:paraId="7F3ABB3F" w14:textId="629EA1C5" w:rsidR="001E7701" w:rsidRDefault="004254FF" w:rsidP="00D0229A">
      <w:pPr>
        <w:pStyle w:val="af5"/>
        <w:spacing w:before="156" w:after="156"/>
      </w:pPr>
      <w:r>
        <w:rPr>
          <w:rFonts w:hint="eastAsia"/>
        </w:rPr>
        <w:lastRenderedPageBreak/>
        <w:t>4.5.</w:t>
      </w:r>
      <w:r w:rsidR="00267A58">
        <w:t>4</w:t>
      </w:r>
      <w:r w:rsidR="001E7701">
        <w:t xml:space="preserve">  </w:t>
      </w:r>
      <w:r w:rsidR="001E7701">
        <w:rPr>
          <w:rFonts w:hint="eastAsia"/>
        </w:rPr>
        <w:t>证据共享模块设计</w:t>
      </w:r>
    </w:p>
    <w:p w14:paraId="14AF79CC" w14:textId="6EF009DF" w:rsidR="00CC181D" w:rsidRDefault="00BA4488" w:rsidP="00BA4488">
      <w:pPr>
        <w:ind w:firstLineChars="200" w:firstLine="480"/>
      </w:pPr>
      <w:r>
        <w:rPr>
          <w:rFonts w:hint="eastAsia"/>
        </w:rPr>
        <w:t>该系统的证据共享模块主要包含以下功能：</w:t>
      </w:r>
    </w:p>
    <w:p w14:paraId="64917AF0" w14:textId="5A8ECE2D" w:rsidR="00BA4488" w:rsidRDefault="00D22DD4" w:rsidP="00BA4488">
      <w:pPr>
        <w:pStyle w:val="af8"/>
        <w:numPr>
          <w:ilvl w:val="0"/>
          <w:numId w:val="12"/>
        </w:numPr>
        <w:ind w:firstLineChars="0"/>
      </w:pPr>
      <w:r>
        <w:rPr>
          <w:rFonts w:hint="eastAsia"/>
        </w:rPr>
        <w:t>证据申请：用户可在证据库界面申请</w:t>
      </w:r>
      <w:r w:rsidR="00130781">
        <w:rPr>
          <w:rFonts w:hint="eastAsia"/>
        </w:rPr>
        <w:t>查看</w:t>
      </w:r>
      <w:r w:rsidR="00DA3F85">
        <w:rPr>
          <w:rFonts w:hint="eastAsia"/>
        </w:rPr>
        <w:t>目标</w:t>
      </w:r>
      <w:r w:rsidR="00130781">
        <w:rPr>
          <w:rFonts w:hint="eastAsia"/>
        </w:rPr>
        <w:t>证据</w:t>
      </w:r>
      <w:r w:rsidR="00755F82">
        <w:rPr>
          <w:rFonts w:hint="eastAsia"/>
        </w:rPr>
        <w:t>目标</w:t>
      </w:r>
      <w:r w:rsidR="00130781">
        <w:rPr>
          <w:rFonts w:hint="eastAsia"/>
        </w:rPr>
        <w:t>字段的权限或</w:t>
      </w:r>
      <w:r w:rsidR="00DA3F85">
        <w:rPr>
          <w:rFonts w:hint="eastAsia"/>
        </w:rPr>
        <w:t>申请下载目标证据的权限。申请成功后</w:t>
      </w:r>
      <w:r w:rsidR="008A1CAB">
        <w:rPr>
          <w:rFonts w:hint="eastAsia"/>
        </w:rPr>
        <w:t>等待目标证据的创建者处理该申请，目标证据的申请者</w:t>
      </w:r>
      <w:r w:rsidR="003745F1">
        <w:rPr>
          <w:rFonts w:hint="eastAsia"/>
        </w:rPr>
        <w:t>同意后，将获取相对应权限。</w:t>
      </w:r>
    </w:p>
    <w:p w14:paraId="2997689F" w14:textId="19EC626A" w:rsidR="00D22DD4" w:rsidRDefault="00D22DD4" w:rsidP="00BA4488">
      <w:pPr>
        <w:pStyle w:val="af8"/>
        <w:numPr>
          <w:ilvl w:val="0"/>
          <w:numId w:val="12"/>
        </w:numPr>
        <w:ind w:firstLineChars="0"/>
      </w:pPr>
      <w:r>
        <w:rPr>
          <w:rFonts w:hint="eastAsia"/>
        </w:rPr>
        <w:t>处理申请：</w:t>
      </w:r>
      <w:r w:rsidR="008306DE">
        <w:rPr>
          <w:rFonts w:hint="eastAsia"/>
        </w:rPr>
        <w:t>在他人申请界面可</w:t>
      </w:r>
      <w:r w:rsidR="00440D73">
        <w:rPr>
          <w:rFonts w:hint="eastAsia"/>
        </w:rPr>
        <w:t>处理</w:t>
      </w:r>
      <w:r w:rsidR="008306DE">
        <w:rPr>
          <w:rFonts w:hint="eastAsia"/>
        </w:rPr>
        <w:t>其他用户对自己证据相关权限的申请</w:t>
      </w:r>
      <w:r w:rsidR="00BD1405">
        <w:rPr>
          <w:rFonts w:hint="eastAsia"/>
        </w:rPr>
        <w:t>。可选择同意或拒绝，若选择同意</w:t>
      </w:r>
      <w:r w:rsidR="0083602A">
        <w:rPr>
          <w:rFonts w:hint="eastAsia"/>
        </w:rPr>
        <w:t>申请则</w:t>
      </w:r>
      <w:r w:rsidR="00BD1405">
        <w:rPr>
          <w:rFonts w:hint="eastAsia"/>
        </w:rPr>
        <w:t>需要填写</w:t>
      </w:r>
      <w:r w:rsidR="00D25C14">
        <w:rPr>
          <w:rFonts w:hint="eastAsia"/>
        </w:rPr>
        <w:t>该证据对于申请者的有效时间</w:t>
      </w:r>
      <w:r w:rsidR="00000D31">
        <w:rPr>
          <w:rFonts w:hint="eastAsia"/>
        </w:rPr>
        <w:t>。</w:t>
      </w:r>
    </w:p>
    <w:p w14:paraId="510B3F1A" w14:textId="229D5FA2" w:rsidR="00000D31" w:rsidRDefault="00000D31" w:rsidP="00F93BA9">
      <w:pPr>
        <w:ind w:left="480"/>
      </w:pPr>
      <w:r>
        <w:rPr>
          <w:rFonts w:hint="eastAsia"/>
        </w:rPr>
        <w:t>证据申请数据结构如表</w:t>
      </w:r>
      <w:r>
        <w:rPr>
          <w:rFonts w:hint="eastAsia"/>
        </w:rPr>
        <w:t>4</w:t>
      </w:r>
      <w:r>
        <w:t>.4</w:t>
      </w:r>
      <w:r>
        <w:rPr>
          <w:rFonts w:hint="eastAsia"/>
        </w:rPr>
        <w:t>所示</w:t>
      </w:r>
    </w:p>
    <w:p w14:paraId="53CB8C3F" w14:textId="71F08045" w:rsidR="00000D31" w:rsidRDefault="00000D31" w:rsidP="00F93BA9">
      <w:pPr>
        <w:pStyle w:val="afa"/>
      </w:pPr>
      <w:r>
        <w:rPr>
          <w:rFonts w:hint="eastAsia"/>
        </w:rPr>
        <w:t>表</w:t>
      </w:r>
      <w:r>
        <w:rPr>
          <w:rFonts w:hint="eastAsia"/>
        </w:rPr>
        <w:t>4</w:t>
      </w:r>
      <w:r>
        <w:t>.3</w:t>
      </w:r>
      <w:r>
        <w:rPr>
          <w:rFonts w:hint="eastAsia"/>
        </w:rPr>
        <w:t>证据申请数据结构表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000D31" w:rsidRPr="002A5163" w14:paraId="40E5A318" w14:textId="77777777" w:rsidTr="00FE39DC">
        <w:trPr>
          <w:trHeight w:val="491"/>
          <w:jc w:val="center"/>
        </w:trPr>
        <w:tc>
          <w:tcPr>
            <w:tcW w:w="2765" w:type="dxa"/>
            <w:vAlign w:val="center"/>
          </w:tcPr>
          <w:p w14:paraId="42D022FB" w14:textId="77777777" w:rsidR="00000D31" w:rsidRPr="002A5163" w:rsidRDefault="00000D31"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45DAC5B5" w14:textId="77777777" w:rsidR="00000D31" w:rsidRPr="002A5163" w:rsidRDefault="00000D31"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74DF9860" w14:textId="77777777" w:rsidR="00000D31" w:rsidRPr="002A5163" w:rsidRDefault="00000D31" w:rsidP="00FE39DC">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000D31" w:rsidRPr="002A5163" w14:paraId="157F9AFE" w14:textId="77777777" w:rsidTr="00FE39DC">
        <w:trPr>
          <w:trHeight w:val="530"/>
          <w:jc w:val="center"/>
        </w:trPr>
        <w:tc>
          <w:tcPr>
            <w:tcW w:w="2765" w:type="dxa"/>
            <w:vAlign w:val="center"/>
          </w:tcPr>
          <w:p w14:paraId="44AEB240" w14:textId="77777777" w:rsidR="00000D31" w:rsidRPr="002A5163" w:rsidRDefault="00000D31" w:rsidP="00FE39DC">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7CF9159E" w14:textId="77777777" w:rsidR="00000D31" w:rsidRPr="002A5163" w:rsidRDefault="00000D31"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ABF3C77" w14:textId="754FB6A8" w:rsidR="00000D31" w:rsidRPr="002A5163" w:rsidRDefault="00000D31" w:rsidP="00FE39DC">
            <w:pPr>
              <w:spacing w:line="360" w:lineRule="auto"/>
              <w:jc w:val="center"/>
              <w:rPr>
                <w:rFonts w:eastAsiaTheme="minorEastAsia"/>
                <w:sz w:val="21"/>
                <w:szCs w:val="21"/>
              </w:rPr>
            </w:pPr>
            <w:r>
              <w:rPr>
                <w:rFonts w:eastAsiaTheme="minorEastAsia" w:hint="eastAsia"/>
                <w:sz w:val="21"/>
                <w:szCs w:val="21"/>
              </w:rPr>
              <w:t>证据</w:t>
            </w:r>
            <w:r w:rsidR="00C02E55">
              <w:rPr>
                <w:rFonts w:eastAsiaTheme="minorEastAsia" w:hint="eastAsia"/>
                <w:sz w:val="21"/>
                <w:szCs w:val="21"/>
              </w:rPr>
              <w:t>申请的</w:t>
            </w:r>
            <w:r>
              <w:rPr>
                <w:rFonts w:eastAsiaTheme="minorEastAsia" w:hint="eastAsia"/>
                <w:sz w:val="21"/>
                <w:szCs w:val="21"/>
              </w:rPr>
              <w:t>id</w:t>
            </w:r>
          </w:p>
        </w:tc>
      </w:tr>
      <w:tr w:rsidR="0053047D" w:rsidRPr="002A5163" w14:paraId="6263AC9B" w14:textId="77777777" w:rsidTr="00FE39DC">
        <w:trPr>
          <w:trHeight w:val="530"/>
          <w:jc w:val="center"/>
        </w:trPr>
        <w:tc>
          <w:tcPr>
            <w:tcW w:w="2765" w:type="dxa"/>
            <w:vAlign w:val="center"/>
          </w:tcPr>
          <w:p w14:paraId="5B0E9719" w14:textId="33969B74" w:rsidR="0053047D" w:rsidRPr="002A5163" w:rsidRDefault="0053047D" w:rsidP="00FE39DC">
            <w:pPr>
              <w:spacing w:line="360" w:lineRule="auto"/>
              <w:jc w:val="center"/>
              <w:rPr>
                <w:rFonts w:eastAsiaTheme="minorEastAsia"/>
                <w:sz w:val="21"/>
                <w:szCs w:val="21"/>
              </w:rPr>
            </w:pPr>
            <w:r>
              <w:rPr>
                <w:rFonts w:eastAsiaTheme="minorEastAsia" w:hint="eastAsia"/>
                <w:sz w:val="21"/>
                <w:szCs w:val="21"/>
              </w:rPr>
              <w:t>evidenceId</w:t>
            </w:r>
          </w:p>
        </w:tc>
        <w:tc>
          <w:tcPr>
            <w:tcW w:w="2765" w:type="dxa"/>
            <w:vAlign w:val="center"/>
          </w:tcPr>
          <w:p w14:paraId="59C76ED3" w14:textId="388EB1C2" w:rsidR="0053047D" w:rsidRDefault="0053047D"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52F37F33" w14:textId="465272F5" w:rsidR="0053047D" w:rsidRDefault="0053047D" w:rsidP="00FE39DC">
            <w:pPr>
              <w:spacing w:line="360" w:lineRule="auto"/>
              <w:jc w:val="center"/>
              <w:rPr>
                <w:rFonts w:eastAsiaTheme="minorEastAsia"/>
                <w:sz w:val="21"/>
                <w:szCs w:val="21"/>
              </w:rPr>
            </w:pPr>
            <w:r>
              <w:rPr>
                <w:rFonts w:eastAsiaTheme="minorEastAsia" w:hint="eastAsia"/>
                <w:sz w:val="21"/>
                <w:szCs w:val="21"/>
              </w:rPr>
              <w:t>证据</w:t>
            </w:r>
            <w:r>
              <w:rPr>
                <w:rFonts w:eastAsiaTheme="minorEastAsia" w:hint="eastAsia"/>
                <w:sz w:val="21"/>
                <w:szCs w:val="21"/>
              </w:rPr>
              <w:t>id</w:t>
            </w:r>
          </w:p>
        </w:tc>
      </w:tr>
      <w:tr w:rsidR="00000D31" w:rsidRPr="002A5163" w14:paraId="1E1EB9CB" w14:textId="77777777" w:rsidTr="00FE39DC">
        <w:trPr>
          <w:trHeight w:val="530"/>
          <w:jc w:val="center"/>
        </w:trPr>
        <w:tc>
          <w:tcPr>
            <w:tcW w:w="2765" w:type="dxa"/>
            <w:vAlign w:val="center"/>
          </w:tcPr>
          <w:p w14:paraId="5B69BC31" w14:textId="5A278D95" w:rsidR="00000D31" w:rsidRPr="002A5163" w:rsidRDefault="00A720B1" w:rsidP="00FE39DC">
            <w:pPr>
              <w:spacing w:line="360" w:lineRule="auto"/>
              <w:jc w:val="center"/>
              <w:rPr>
                <w:rFonts w:eastAsiaTheme="minorEastAsia"/>
                <w:sz w:val="21"/>
                <w:szCs w:val="21"/>
              </w:rPr>
            </w:pPr>
            <w:r>
              <w:rPr>
                <w:rFonts w:eastAsiaTheme="minorEastAsia" w:hint="eastAsia"/>
                <w:sz w:val="21"/>
                <w:szCs w:val="21"/>
              </w:rPr>
              <w:t>done</w:t>
            </w:r>
          </w:p>
        </w:tc>
        <w:tc>
          <w:tcPr>
            <w:tcW w:w="2765" w:type="dxa"/>
            <w:vAlign w:val="center"/>
          </w:tcPr>
          <w:p w14:paraId="02658D4E" w14:textId="49CB548E" w:rsidR="00000D31" w:rsidRDefault="00A720B1" w:rsidP="00FE39DC">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427E4541" w14:textId="77777777" w:rsidR="00000D31" w:rsidRDefault="00A720B1" w:rsidP="00FE39DC">
            <w:pPr>
              <w:spacing w:line="360" w:lineRule="auto"/>
              <w:jc w:val="center"/>
              <w:rPr>
                <w:rFonts w:eastAsiaTheme="minorEastAsia"/>
                <w:sz w:val="21"/>
                <w:szCs w:val="21"/>
              </w:rPr>
            </w:pPr>
            <w:r>
              <w:rPr>
                <w:rFonts w:eastAsiaTheme="minorEastAsia" w:hint="eastAsia"/>
                <w:sz w:val="21"/>
                <w:szCs w:val="21"/>
              </w:rPr>
              <w:t>流程是否已完成</w:t>
            </w:r>
          </w:p>
          <w:p w14:paraId="36A98066" w14:textId="77777777" w:rsidR="00702000" w:rsidRDefault="00702000" w:rsidP="00FE39DC">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表示已完成</w:t>
            </w:r>
          </w:p>
          <w:p w14:paraId="0CEA9339" w14:textId="4913F436" w:rsidR="00702000" w:rsidRDefault="00702000" w:rsidP="00FE39DC">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表示待处理</w:t>
            </w:r>
          </w:p>
        </w:tc>
      </w:tr>
      <w:tr w:rsidR="00000D31" w:rsidRPr="002A5163" w14:paraId="01D9DF0B" w14:textId="77777777" w:rsidTr="00FE39DC">
        <w:trPr>
          <w:trHeight w:val="540"/>
          <w:jc w:val="center"/>
        </w:trPr>
        <w:tc>
          <w:tcPr>
            <w:tcW w:w="2765" w:type="dxa"/>
            <w:vAlign w:val="center"/>
          </w:tcPr>
          <w:p w14:paraId="1BCA612D" w14:textId="58A0753C" w:rsidR="00000D31" w:rsidRDefault="00702000" w:rsidP="00FE39DC">
            <w:pPr>
              <w:spacing w:line="360" w:lineRule="auto"/>
              <w:jc w:val="center"/>
              <w:rPr>
                <w:rFonts w:eastAsiaTheme="minorEastAsia"/>
                <w:sz w:val="21"/>
                <w:szCs w:val="21"/>
              </w:rPr>
            </w:pPr>
            <w:r>
              <w:rPr>
                <w:rFonts w:eastAsiaTheme="minorEastAsia" w:hint="eastAsia"/>
                <w:sz w:val="21"/>
                <w:szCs w:val="21"/>
              </w:rPr>
              <w:t>code</w:t>
            </w:r>
          </w:p>
        </w:tc>
        <w:tc>
          <w:tcPr>
            <w:tcW w:w="2765" w:type="dxa"/>
            <w:vAlign w:val="center"/>
          </w:tcPr>
          <w:p w14:paraId="3DFECE08" w14:textId="68C3BE27" w:rsidR="00000D31" w:rsidRDefault="00702000" w:rsidP="00FE39DC">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2D5BDABF" w14:textId="77777777" w:rsidR="00000D31" w:rsidRDefault="00702000" w:rsidP="00FE39DC">
            <w:pPr>
              <w:spacing w:line="360" w:lineRule="auto"/>
              <w:jc w:val="center"/>
              <w:rPr>
                <w:rFonts w:eastAsiaTheme="minorEastAsia"/>
                <w:sz w:val="21"/>
                <w:szCs w:val="21"/>
              </w:rPr>
            </w:pPr>
            <w:r>
              <w:rPr>
                <w:rFonts w:eastAsiaTheme="minorEastAsia" w:hint="eastAsia"/>
                <w:sz w:val="21"/>
                <w:szCs w:val="21"/>
              </w:rPr>
              <w:t>表示申请是否通过</w:t>
            </w:r>
          </w:p>
          <w:p w14:paraId="2B23CCF5" w14:textId="77777777" w:rsidR="00702000" w:rsidRDefault="00702000" w:rsidP="00FE39DC">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表示已通过申请</w:t>
            </w:r>
          </w:p>
          <w:p w14:paraId="7332E075" w14:textId="53F24123" w:rsidR="00702000" w:rsidRDefault="00702000" w:rsidP="00FE39DC">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表示该申请未通过</w:t>
            </w:r>
          </w:p>
        </w:tc>
      </w:tr>
      <w:tr w:rsidR="00D912AB" w:rsidRPr="002A5163" w14:paraId="29F1B341" w14:textId="77777777" w:rsidTr="00FE39DC">
        <w:trPr>
          <w:trHeight w:val="540"/>
          <w:jc w:val="center"/>
        </w:trPr>
        <w:tc>
          <w:tcPr>
            <w:tcW w:w="2765" w:type="dxa"/>
            <w:vAlign w:val="center"/>
          </w:tcPr>
          <w:p w14:paraId="7331943B" w14:textId="73BD22D9" w:rsidR="00D912AB" w:rsidRDefault="00D912AB" w:rsidP="00FE39DC">
            <w:pPr>
              <w:spacing w:line="360" w:lineRule="auto"/>
              <w:jc w:val="center"/>
              <w:rPr>
                <w:rFonts w:eastAsiaTheme="minorEastAsia"/>
                <w:sz w:val="21"/>
                <w:szCs w:val="21"/>
              </w:rPr>
            </w:pPr>
            <w:r>
              <w:rPr>
                <w:rFonts w:eastAsiaTheme="minorEastAsia" w:hint="eastAsia"/>
                <w:sz w:val="21"/>
                <w:szCs w:val="21"/>
              </w:rPr>
              <w:t>expire</w:t>
            </w:r>
          </w:p>
        </w:tc>
        <w:tc>
          <w:tcPr>
            <w:tcW w:w="2765" w:type="dxa"/>
            <w:vAlign w:val="center"/>
          </w:tcPr>
          <w:p w14:paraId="501095CA" w14:textId="2B41E36C" w:rsidR="00D912AB" w:rsidRDefault="00D912AB" w:rsidP="00FE39DC">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97AEB1D" w14:textId="77777777" w:rsidR="00D912AB" w:rsidRDefault="00D912AB" w:rsidP="00D912AB">
            <w:pPr>
              <w:spacing w:line="360" w:lineRule="auto"/>
              <w:jc w:val="center"/>
              <w:rPr>
                <w:rFonts w:eastAsiaTheme="minorEastAsia"/>
                <w:sz w:val="21"/>
                <w:szCs w:val="21"/>
              </w:rPr>
            </w:pPr>
            <w:r>
              <w:rPr>
                <w:rFonts w:eastAsiaTheme="minorEastAsia" w:hint="eastAsia"/>
                <w:sz w:val="21"/>
                <w:szCs w:val="21"/>
              </w:rPr>
              <w:t>若申请已通过</w:t>
            </w:r>
            <w:r>
              <w:rPr>
                <w:rFonts w:eastAsiaTheme="minorEastAsia"/>
                <w:sz w:val="21"/>
                <w:szCs w:val="21"/>
              </w:rPr>
              <w:t>，</w:t>
            </w:r>
            <w:r>
              <w:rPr>
                <w:rFonts w:eastAsiaTheme="minorEastAsia" w:hint="eastAsia"/>
                <w:sz w:val="21"/>
                <w:szCs w:val="21"/>
              </w:rPr>
              <w:t>表示</w:t>
            </w:r>
          </w:p>
          <w:p w14:paraId="274F580D" w14:textId="2A43787A" w:rsidR="00D912AB" w:rsidRDefault="00D912AB" w:rsidP="00D912AB">
            <w:pPr>
              <w:spacing w:line="360" w:lineRule="auto"/>
              <w:jc w:val="center"/>
              <w:rPr>
                <w:rFonts w:eastAsiaTheme="minorEastAsia"/>
                <w:sz w:val="21"/>
                <w:szCs w:val="21"/>
              </w:rPr>
            </w:pPr>
            <w:r>
              <w:rPr>
                <w:rFonts w:eastAsiaTheme="minorEastAsia" w:hint="eastAsia"/>
                <w:sz w:val="21"/>
                <w:szCs w:val="21"/>
              </w:rPr>
              <w:t>该权限的过期时间</w:t>
            </w:r>
          </w:p>
        </w:tc>
      </w:tr>
      <w:tr w:rsidR="00000D31" w:rsidRPr="002A5163" w14:paraId="6BFAAF91" w14:textId="77777777" w:rsidTr="00FE39DC">
        <w:trPr>
          <w:trHeight w:val="540"/>
          <w:jc w:val="center"/>
        </w:trPr>
        <w:tc>
          <w:tcPr>
            <w:tcW w:w="2765" w:type="dxa"/>
            <w:vAlign w:val="center"/>
          </w:tcPr>
          <w:p w14:paraId="1E4E6A43" w14:textId="77777777" w:rsidR="00000D31" w:rsidRDefault="00000D31" w:rsidP="00FE39DC">
            <w:pPr>
              <w:spacing w:line="360" w:lineRule="auto"/>
              <w:jc w:val="center"/>
              <w:rPr>
                <w:rFonts w:eastAsiaTheme="minorEastAsia"/>
                <w:sz w:val="21"/>
                <w:szCs w:val="21"/>
              </w:rPr>
            </w:pPr>
            <w:r>
              <w:rPr>
                <w:rFonts w:eastAsiaTheme="minorEastAsia" w:hint="eastAsia"/>
                <w:sz w:val="21"/>
                <w:szCs w:val="21"/>
              </w:rPr>
              <w:t>type</w:t>
            </w:r>
          </w:p>
        </w:tc>
        <w:tc>
          <w:tcPr>
            <w:tcW w:w="2765" w:type="dxa"/>
            <w:vAlign w:val="center"/>
          </w:tcPr>
          <w:p w14:paraId="414F47D6" w14:textId="77777777" w:rsidR="00000D31" w:rsidRDefault="00000D31"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1DAD99EB" w14:textId="77777777" w:rsidR="00000D31" w:rsidRDefault="0053047D" w:rsidP="00FE39DC">
            <w:pPr>
              <w:spacing w:line="360" w:lineRule="auto"/>
              <w:jc w:val="center"/>
              <w:rPr>
                <w:rFonts w:eastAsiaTheme="minorEastAsia"/>
                <w:sz w:val="21"/>
                <w:szCs w:val="21"/>
              </w:rPr>
            </w:pPr>
            <w:r>
              <w:rPr>
                <w:rFonts w:eastAsiaTheme="minorEastAsia" w:hint="eastAsia"/>
                <w:sz w:val="21"/>
                <w:szCs w:val="21"/>
              </w:rPr>
              <w:t>申请的类型</w:t>
            </w:r>
          </w:p>
          <w:p w14:paraId="7DB5EB82" w14:textId="77777777" w:rsidR="0053047D" w:rsidRDefault="0053047D" w:rsidP="00FE39DC">
            <w:pPr>
              <w:spacing w:line="360" w:lineRule="auto"/>
              <w:jc w:val="center"/>
              <w:rPr>
                <w:rFonts w:eastAsiaTheme="minorEastAsia"/>
                <w:sz w:val="21"/>
                <w:szCs w:val="21"/>
              </w:rPr>
            </w:pPr>
            <w:r>
              <w:rPr>
                <w:rFonts w:eastAsiaTheme="minorEastAsia"/>
                <w:sz w:val="21"/>
                <w:szCs w:val="21"/>
              </w:rPr>
              <w:t>“</w:t>
            </w:r>
            <w:r>
              <w:rPr>
                <w:rFonts w:eastAsiaTheme="minorEastAsia" w:hint="eastAsia"/>
                <w:sz w:val="21"/>
                <w:szCs w:val="21"/>
              </w:rPr>
              <w:t>download</w:t>
            </w:r>
            <w:r>
              <w:rPr>
                <w:rFonts w:eastAsiaTheme="minorEastAsia"/>
                <w:sz w:val="21"/>
                <w:szCs w:val="21"/>
              </w:rPr>
              <w:t>”</w:t>
            </w:r>
            <w:r>
              <w:rPr>
                <w:rFonts w:eastAsiaTheme="minorEastAsia" w:hint="eastAsia"/>
                <w:sz w:val="21"/>
                <w:szCs w:val="21"/>
              </w:rPr>
              <w:t>表示申请下载</w:t>
            </w:r>
          </w:p>
          <w:p w14:paraId="1983AFC4" w14:textId="6CB7CEA1" w:rsidR="0053047D" w:rsidRDefault="004F014D" w:rsidP="00FE39DC">
            <w:pPr>
              <w:spacing w:line="360" w:lineRule="auto"/>
              <w:jc w:val="center"/>
              <w:rPr>
                <w:rFonts w:eastAsiaTheme="minorEastAsia"/>
                <w:sz w:val="21"/>
                <w:szCs w:val="21"/>
              </w:rPr>
            </w:pPr>
            <w:r>
              <w:rPr>
                <w:rFonts w:eastAsiaTheme="minorEastAsia" w:hint="eastAsia"/>
                <w:sz w:val="21"/>
                <w:szCs w:val="21"/>
              </w:rPr>
              <w:t>其他值为证据字段名称</w:t>
            </w:r>
          </w:p>
        </w:tc>
      </w:tr>
      <w:tr w:rsidR="004F014D" w:rsidRPr="002A5163" w14:paraId="6940C217" w14:textId="77777777" w:rsidTr="00FE39DC">
        <w:trPr>
          <w:trHeight w:val="540"/>
          <w:jc w:val="center"/>
        </w:trPr>
        <w:tc>
          <w:tcPr>
            <w:tcW w:w="2765" w:type="dxa"/>
            <w:vAlign w:val="center"/>
          </w:tcPr>
          <w:p w14:paraId="1C7E14E2" w14:textId="269BE02B" w:rsidR="004F014D" w:rsidRDefault="004F014D" w:rsidP="00FE39DC">
            <w:pPr>
              <w:spacing w:line="360" w:lineRule="auto"/>
              <w:jc w:val="center"/>
              <w:rPr>
                <w:rFonts w:eastAsiaTheme="minorEastAsia"/>
                <w:sz w:val="21"/>
                <w:szCs w:val="21"/>
              </w:rPr>
            </w:pPr>
            <w:r w:rsidRPr="004F014D">
              <w:rPr>
                <w:rFonts w:eastAsiaTheme="minorEastAsia"/>
                <w:sz w:val="21"/>
                <w:szCs w:val="21"/>
              </w:rPr>
              <w:t>applicantId</w:t>
            </w:r>
          </w:p>
        </w:tc>
        <w:tc>
          <w:tcPr>
            <w:tcW w:w="2765" w:type="dxa"/>
            <w:vAlign w:val="center"/>
          </w:tcPr>
          <w:p w14:paraId="2BF3D175" w14:textId="35F282EF" w:rsidR="004F014D" w:rsidRDefault="004F014D"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43B7478D" w14:textId="70121CAF" w:rsidR="004F014D" w:rsidRDefault="004F014D" w:rsidP="00FE39DC">
            <w:pPr>
              <w:spacing w:line="360" w:lineRule="auto"/>
              <w:jc w:val="center"/>
              <w:rPr>
                <w:rFonts w:eastAsiaTheme="minorEastAsia"/>
                <w:sz w:val="21"/>
                <w:szCs w:val="21"/>
              </w:rPr>
            </w:pPr>
            <w:r>
              <w:rPr>
                <w:rFonts w:eastAsiaTheme="minorEastAsia" w:hint="eastAsia"/>
                <w:sz w:val="21"/>
                <w:szCs w:val="21"/>
              </w:rPr>
              <w:t>申请人的</w:t>
            </w:r>
            <w:r>
              <w:rPr>
                <w:rFonts w:eastAsiaTheme="minorEastAsia" w:hint="eastAsia"/>
                <w:sz w:val="21"/>
                <w:szCs w:val="21"/>
              </w:rPr>
              <w:t>id</w:t>
            </w:r>
          </w:p>
        </w:tc>
      </w:tr>
      <w:tr w:rsidR="004F014D" w:rsidRPr="002A5163" w14:paraId="7255637C" w14:textId="77777777" w:rsidTr="00FE39DC">
        <w:trPr>
          <w:trHeight w:val="540"/>
          <w:jc w:val="center"/>
        </w:trPr>
        <w:tc>
          <w:tcPr>
            <w:tcW w:w="2765" w:type="dxa"/>
            <w:vAlign w:val="center"/>
          </w:tcPr>
          <w:p w14:paraId="71D99E81" w14:textId="2EAFCE72" w:rsidR="004F014D" w:rsidRDefault="004F014D" w:rsidP="00FE39DC">
            <w:pPr>
              <w:spacing w:line="360" w:lineRule="auto"/>
              <w:jc w:val="center"/>
              <w:rPr>
                <w:rFonts w:eastAsiaTheme="minorEastAsia"/>
                <w:sz w:val="21"/>
                <w:szCs w:val="21"/>
              </w:rPr>
            </w:pPr>
            <w:r w:rsidRPr="004F014D">
              <w:rPr>
                <w:rFonts w:eastAsiaTheme="minorEastAsia"/>
                <w:sz w:val="21"/>
                <w:szCs w:val="21"/>
              </w:rPr>
              <w:t>transactorId</w:t>
            </w:r>
          </w:p>
        </w:tc>
        <w:tc>
          <w:tcPr>
            <w:tcW w:w="2765" w:type="dxa"/>
            <w:vAlign w:val="center"/>
          </w:tcPr>
          <w:p w14:paraId="44A2A171" w14:textId="15481757" w:rsidR="004F014D" w:rsidRDefault="004F014D" w:rsidP="00FE39DC">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2E183927" w14:textId="4C1755AA" w:rsidR="004F014D" w:rsidRDefault="004F014D" w:rsidP="00FE39DC">
            <w:pPr>
              <w:spacing w:line="360" w:lineRule="auto"/>
              <w:jc w:val="center"/>
              <w:rPr>
                <w:rFonts w:eastAsiaTheme="minorEastAsia"/>
                <w:sz w:val="21"/>
                <w:szCs w:val="21"/>
              </w:rPr>
            </w:pPr>
            <w:r>
              <w:rPr>
                <w:rFonts w:eastAsiaTheme="minorEastAsia" w:hint="eastAsia"/>
                <w:sz w:val="21"/>
                <w:szCs w:val="21"/>
              </w:rPr>
              <w:t>处理人的</w:t>
            </w:r>
            <w:r>
              <w:rPr>
                <w:rFonts w:eastAsiaTheme="minorEastAsia" w:hint="eastAsia"/>
                <w:sz w:val="21"/>
                <w:szCs w:val="21"/>
              </w:rPr>
              <w:t>id</w:t>
            </w:r>
          </w:p>
        </w:tc>
      </w:tr>
      <w:tr w:rsidR="00000D31" w:rsidRPr="002A5163" w14:paraId="582A0BDC" w14:textId="77777777" w:rsidTr="00FE39DC">
        <w:trPr>
          <w:trHeight w:val="540"/>
          <w:jc w:val="center"/>
        </w:trPr>
        <w:tc>
          <w:tcPr>
            <w:tcW w:w="2765" w:type="dxa"/>
            <w:vAlign w:val="center"/>
          </w:tcPr>
          <w:p w14:paraId="2CD14A66" w14:textId="77777777" w:rsidR="00000D31" w:rsidRDefault="00000D31" w:rsidP="00FE39DC">
            <w:pPr>
              <w:spacing w:line="360" w:lineRule="auto"/>
              <w:jc w:val="center"/>
              <w:rPr>
                <w:rFonts w:eastAsiaTheme="minorEastAsia"/>
                <w:sz w:val="21"/>
                <w:szCs w:val="21"/>
              </w:rPr>
            </w:pPr>
            <w:r>
              <w:rPr>
                <w:rFonts w:eastAsiaTheme="minorEastAsia" w:hint="eastAsia"/>
                <w:sz w:val="21"/>
                <w:szCs w:val="21"/>
              </w:rPr>
              <w:t>createTime</w:t>
            </w:r>
          </w:p>
        </w:tc>
        <w:tc>
          <w:tcPr>
            <w:tcW w:w="2765" w:type="dxa"/>
            <w:vAlign w:val="center"/>
          </w:tcPr>
          <w:p w14:paraId="742004D1" w14:textId="77777777" w:rsidR="00000D31" w:rsidRDefault="00000D31" w:rsidP="00FE39DC">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B65B6FF" w14:textId="77777777" w:rsidR="00000D31" w:rsidRDefault="00000D31" w:rsidP="00FE39DC">
            <w:pPr>
              <w:spacing w:line="360" w:lineRule="auto"/>
              <w:jc w:val="center"/>
              <w:rPr>
                <w:rFonts w:eastAsiaTheme="minorEastAsia"/>
                <w:sz w:val="21"/>
                <w:szCs w:val="21"/>
              </w:rPr>
            </w:pPr>
            <w:r>
              <w:rPr>
                <w:rFonts w:eastAsiaTheme="minorEastAsia" w:hint="eastAsia"/>
                <w:sz w:val="21"/>
                <w:szCs w:val="21"/>
              </w:rPr>
              <w:t>创建时间</w:t>
            </w:r>
          </w:p>
        </w:tc>
      </w:tr>
      <w:tr w:rsidR="00000D31" w:rsidRPr="002A5163" w14:paraId="1972A9D3" w14:textId="77777777" w:rsidTr="00FE39DC">
        <w:trPr>
          <w:trHeight w:val="540"/>
          <w:jc w:val="center"/>
        </w:trPr>
        <w:tc>
          <w:tcPr>
            <w:tcW w:w="2765" w:type="dxa"/>
            <w:vAlign w:val="center"/>
          </w:tcPr>
          <w:p w14:paraId="6015CBBD" w14:textId="55BBDE31" w:rsidR="00000D31" w:rsidRPr="002A5163" w:rsidRDefault="00C02E55" w:rsidP="00FE39DC">
            <w:pPr>
              <w:spacing w:line="360" w:lineRule="auto"/>
              <w:jc w:val="center"/>
              <w:rPr>
                <w:rFonts w:eastAsiaTheme="minorEastAsia"/>
                <w:sz w:val="21"/>
                <w:szCs w:val="21"/>
              </w:rPr>
            </w:pPr>
            <w:r>
              <w:rPr>
                <w:rFonts w:eastAsiaTheme="minorEastAsia" w:hint="eastAsia"/>
                <w:sz w:val="21"/>
                <w:szCs w:val="21"/>
              </w:rPr>
              <w:t>end</w:t>
            </w:r>
            <w:r w:rsidR="00000D31">
              <w:rPr>
                <w:rFonts w:eastAsiaTheme="minorEastAsia"/>
                <w:sz w:val="21"/>
                <w:szCs w:val="21"/>
              </w:rPr>
              <w:t>Time</w:t>
            </w:r>
          </w:p>
        </w:tc>
        <w:tc>
          <w:tcPr>
            <w:tcW w:w="2765" w:type="dxa"/>
            <w:vAlign w:val="center"/>
          </w:tcPr>
          <w:p w14:paraId="3F36032D" w14:textId="77777777" w:rsidR="00000D31" w:rsidRPr="002A5163" w:rsidRDefault="00000D31" w:rsidP="00FE39DC">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1624B64F" w14:textId="5DB63546" w:rsidR="00000D31" w:rsidRPr="002A5163" w:rsidRDefault="00C02E55" w:rsidP="00FE39DC">
            <w:pPr>
              <w:spacing w:line="360" w:lineRule="auto"/>
              <w:jc w:val="center"/>
              <w:rPr>
                <w:rFonts w:eastAsiaTheme="minorEastAsia"/>
                <w:sz w:val="21"/>
                <w:szCs w:val="21"/>
              </w:rPr>
            </w:pPr>
            <w:r>
              <w:rPr>
                <w:rFonts w:eastAsiaTheme="minorEastAsia" w:hint="eastAsia"/>
                <w:sz w:val="21"/>
                <w:szCs w:val="21"/>
              </w:rPr>
              <w:t>处理</w:t>
            </w:r>
            <w:r w:rsidR="00A720B1">
              <w:rPr>
                <w:rFonts w:eastAsiaTheme="minorEastAsia" w:hint="eastAsia"/>
                <w:sz w:val="21"/>
                <w:szCs w:val="21"/>
              </w:rPr>
              <w:t>人处理该申请的</w:t>
            </w:r>
            <w:r w:rsidR="00000D31">
              <w:rPr>
                <w:rFonts w:eastAsiaTheme="minorEastAsia" w:hint="eastAsia"/>
                <w:sz w:val="21"/>
                <w:szCs w:val="21"/>
              </w:rPr>
              <w:t>时间</w:t>
            </w:r>
          </w:p>
        </w:tc>
      </w:tr>
    </w:tbl>
    <w:bookmarkEnd w:id="1"/>
    <w:p w14:paraId="0B601898" w14:textId="3F09F7AB" w:rsidR="00B60AEF" w:rsidRDefault="00B60AEF" w:rsidP="00B60AEF">
      <w:pPr>
        <w:pStyle w:val="af3"/>
        <w:spacing w:before="156" w:after="156"/>
      </w:pPr>
      <w:r>
        <w:rPr>
          <w:rFonts w:hint="eastAsia"/>
        </w:rPr>
        <w:lastRenderedPageBreak/>
        <w:t>4</w:t>
      </w:r>
      <w:r>
        <w:t>.</w:t>
      </w:r>
      <w:r w:rsidR="004254FF">
        <w:t>6</w:t>
      </w:r>
      <w:r>
        <w:t xml:space="preserve"> </w:t>
      </w:r>
      <w:r w:rsidR="00E85284">
        <w:t xml:space="preserve"> </w:t>
      </w:r>
      <w:r>
        <w:rPr>
          <w:rFonts w:hint="eastAsia"/>
        </w:rPr>
        <w:t>本章小结</w:t>
      </w:r>
    </w:p>
    <w:p w14:paraId="5BF2E0DF" w14:textId="3D19D851" w:rsidR="00EC0A80" w:rsidRDefault="00935F76" w:rsidP="00623D16">
      <w:pPr>
        <w:ind w:firstLineChars="200" w:firstLine="480"/>
      </w:pPr>
      <w:r>
        <w:rPr>
          <w:rFonts w:hint="eastAsia"/>
        </w:rPr>
        <w:t>本章</w:t>
      </w:r>
      <w:r w:rsidR="008F7EA6">
        <w:rPr>
          <w:rFonts w:hint="eastAsia"/>
        </w:rPr>
        <w:t>首先根据分层思想</w:t>
      </w:r>
      <w:r w:rsidR="008B0A54">
        <w:rPr>
          <w:rFonts w:hint="eastAsia"/>
        </w:rPr>
        <w:t>将系统划分为</w:t>
      </w:r>
      <w:r w:rsidR="005A7B1C">
        <w:rPr>
          <w:rFonts w:hint="eastAsia"/>
        </w:rPr>
        <w:t>区块链网络层，业务逻辑层，用户界面层</w:t>
      </w:r>
      <w:r w:rsidR="008B0A54">
        <w:rPr>
          <w:rFonts w:hint="eastAsia"/>
        </w:rPr>
        <w:t>，并依次阐述了对应分层的</w:t>
      </w:r>
      <w:r w:rsidR="008F7EA6">
        <w:rPr>
          <w:rFonts w:hint="eastAsia"/>
        </w:rPr>
        <w:t>设计</w:t>
      </w:r>
      <w:r w:rsidR="00AC2BD9">
        <w:rPr>
          <w:rFonts w:hint="eastAsia"/>
        </w:rPr>
        <w:t>，分层思想</w:t>
      </w:r>
      <w:r w:rsidR="00DC2846">
        <w:rPr>
          <w:rFonts w:hint="eastAsia"/>
        </w:rPr>
        <w:t>将系统解耦，</w:t>
      </w:r>
      <w:r w:rsidR="0083602A">
        <w:rPr>
          <w:rFonts w:hint="eastAsia"/>
        </w:rPr>
        <w:t>有助于降低开发的复杂度</w:t>
      </w:r>
      <w:r w:rsidR="008F7EA6">
        <w:rPr>
          <w:rFonts w:hint="eastAsia"/>
        </w:rPr>
        <w:t>。</w:t>
      </w:r>
      <w:r w:rsidR="001266E7">
        <w:rPr>
          <w:rFonts w:hint="eastAsia"/>
        </w:rPr>
        <w:t>接着</w:t>
      </w:r>
      <w:r w:rsidR="00D776FD">
        <w:rPr>
          <w:rFonts w:hint="eastAsia"/>
        </w:rPr>
        <w:t>对该系统进行</w:t>
      </w:r>
      <w:r w:rsidR="008B6E1D">
        <w:rPr>
          <w:rFonts w:hint="eastAsia"/>
        </w:rPr>
        <w:t>功能模块划分</w:t>
      </w:r>
      <w:r w:rsidR="00D776FD">
        <w:rPr>
          <w:rFonts w:hint="eastAsia"/>
        </w:rPr>
        <w:t>，</w:t>
      </w:r>
      <w:r w:rsidR="00643AC8">
        <w:rPr>
          <w:rFonts w:hint="eastAsia"/>
        </w:rPr>
        <w:t>将该系统划分为</w:t>
      </w:r>
      <w:r w:rsidR="00D776FD">
        <w:rPr>
          <w:rFonts w:hint="eastAsia"/>
        </w:rPr>
        <w:t>登录模块，用户信息管理模块，证据管理模块与证据共享模块，并依次阐述了对应功能模块的</w:t>
      </w:r>
      <w:r w:rsidR="00AC2BD9">
        <w:rPr>
          <w:rFonts w:hint="eastAsia"/>
        </w:rPr>
        <w:t>所需要实现的具体功能以及</w:t>
      </w:r>
      <w:r w:rsidR="008F07F1">
        <w:rPr>
          <w:rFonts w:hint="eastAsia"/>
        </w:rPr>
        <w:t>实现该功能需要的</w:t>
      </w:r>
      <w:r w:rsidR="00AC2BD9">
        <w:rPr>
          <w:rFonts w:hint="eastAsia"/>
        </w:rPr>
        <w:t>账本中的</w:t>
      </w:r>
      <w:r w:rsidR="008F07F1">
        <w:rPr>
          <w:rFonts w:hint="eastAsia"/>
        </w:rPr>
        <w:t>数据结构。</w:t>
      </w:r>
      <w:r w:rsidR="00F97F52">
        <w:rPr>
          <w:rFonts w:hint="eastAsia"/>
        </w:rPr>
        <w:t>常用的分治，分层方法可以有效地降低系统耦合度，复杂度</w:t>
      </w:r>
      <w:r w:rsidR="00AB2DD3">
        <w:rPr>
          <w:rFonts w:hint="eastAsia"/>
        </w:rPr>
        <w:t>、</w:t>
      </w:r>
      <w:r w:rsidR="00F97F52">
        <w:rPr>
          <w:rFonts w:hint="eastAsia"/>
        </w:rPr>
        <w:t>减轻工作量</w:t>
      </w:r>
      <w:r w:rsidR="00AB2DD3">
        <w:rPr>
          <w:rFonts w:hint="eastAsia"/>
        </w:rPr>
        <w:t>、</w:t>
      </w:r>
      <w:r w:rsidR="00F97F52">
        <w:rPr>
          <w:rFonts w:hint="eastAsia"/>
        </w:rPr>
        <w:t>节省人力，同时也能提高工作效率</w:t>
      </w:r>
      <w:r w:rsidR="00AB2DD3">
        <w:rPr>
          <w:rFonts w:hint="eastAsia"/>
        </w:rPr>
        <w:t>，为以后的测试，维护，拓展打好根基。</w:t>
      </w:r>
    </w:p>
    <w:p w14:paraId="6622831B" w14:textId="77777777" w:rsidR="00142D95" w:rsidRDefault="00142D95" w:rsidP="00142D95"/>
    <w:p w14:paraId="2BE53300" w14:textId="77777777" w:rsidR="00A069F6" w:rsidRDefault="00A069F6" w:rsidP="00EC0A80">
      <w:pPr>
        <w:widowControl/>
        <w:spacing w:line="240" w:lineRule="auto"/>
        <w:jc w:val="left"/>
        <w:sectPr w:rsidR="00A069F6" w:rsidSect="00E76FBD">
          <w:headerReference w:type="default" r:id="rId26"/>
          <w:type w:val="oddPage"/>
          <w:pgSz w:w="11906" w:h="16838"/>
          <w:pgMar w:top="1418" w:right="1418" w:bottom="1418" w:left="1701" w:header="851" w:footer="851" w:gutter="0"/>
          <w:pgNumType w:fmt="numberInDash" w:start="1"/>
          <w:cols w:space="425"/>
          <w:docGrid w:type="lines" w:linePitch="312"/>
        </w:sectPr>
      </w:pPr>
    </w:p>
    <w:p w14:paraId="11D9AC19" w14:textId="5B3F3D27" w:rsidR="00623D16" w:rsidRPr="00EC0A80" w:rsidRDefault="00623D16" w:rsidP="00EC0A80">
      <w:pPr>
        <w:widowControl/>
        <w:spacing w:line="240" w:lineRule="auto"/>
        <w:jc w:val="left"/>
      </w:pPr>
    </w:p>
    <w:p w14:paraId="009C3552" w14:textId="0E41B008" w:rsidR="00B60AEF" w:rsidRDefault="004867FD" w:rsidP="004867FD">
      <w:pPr>
        <w:pStyle w:val="af1"/>
        <w:spacing w:before="249" w:after="156"/>
      </w:pPr>
      <w:r>
        <w:rPr>
          <w:rFonts w:hint="eastAsia"/>
        </w:rPr>
        <w:t>5</w:t>
      </w:r>
      <w:r>
        <w:t xml:space="preserve">  </w:t>
      </w:r>
      <w:r>
        <w:rPr>
          <w:rFonts w:hint="eastAsia"/>
        </w:rPr>
        <w:t>系统实现</w:t>
      </w:r>
    </w:p>
    <w:p w14:paraId="03B643D0" w14:textId="127036BD" w:rsidR="004867FD" w:rsidRDefault="00863113" w:rsidP="00B72A54">
      <w:pPr>
        <w:pStyle w:val="af3"/>
        <w:spacing w:before="156" w:after="156"/>
      </w:pPr>
      <w:r>
        <w:rPr>
          <w:rFonts w:hint="eastAsia"/>
        </w:rPr>
        <w:t>5</w:t>
      </w:r>
      <w:r>
        <w:t xml:space="preserve">.1  </w:t>
      </w:r>
      <w:r w:rsidR="00D51AD8">
        <w:rPr>
          <w:rFonts w:hint="eastAsia"/>
        </w:rPr>
        <w:t>智能合约</w:t>
      </w:r>
      <w:r w:rsidR="006A5AE5">
        <w:rPr>
          <w:rFonts w:hint="eastAsia"/>
        </w:rPr>
        <w:t>的</w:t>
      </w:r>
      <w:r w:rsidR="00D51AD8">
        <w:rPr>
          <w:rFonts w:hint="eastAsia"/>
        </w:rPr>
        <w:t>实现</w:t>
      </w:r>
    </w:p>
    <w:p w14:paraId="2D9EAFD3" w14:textId="6E784B97" w:rsidR="009D382D" w:rsidRDefault="009D382D" w:rsidP="001C0F38">
      <w:pPr>
        <w:ind w:firstLineChars="200" w:firstLine="480"/>
      </w:pPr>
      <w:r>
        <w:rPr>
          <w:rFonts w:hint="eastAsia"/>
        </w:rPr>
        <w:t>智能合约主要</w:t>
      </w:r>
      <w:r w:rsidR="001C0F38">
        <w:rPr>
          <w:rFonts w:hint="eastAsia"/>
        </w:rPr>
        <w:t>实现对账本数据中的个人信息，</w:t>
      </w:r>
      <w:r w:rsidR="0091279B">
        <w:rPr>
          <w:rFonts w:hint="eastAsia"/>
        </w:rPr>
        <w:t>证据，证据申请</w:t>
      </w:r>
      <w:r w:rsidR="001C0F38">
        <w:rPr>
          <w:rFonts w:hint="eastAsia"/>
        </w:rPr>
        <w:t>的初始化以及创建，删除，修改，查询。</w:t>
      </w:r>
      <w:r w:rsidR="0091279B">
        <w:rPr>
          <w:rFonts w:hint="eastAsia"/>
        </w:rPr>
        <w:t>以及一些工具函数</w:t>
      </w:r>
      <w:r w:rsidR="002F40D5">
        <w:rPr>
          <w:rFonts w:hint="eastAsia"/>
        </w:rPr>
        <w:t>，比如</w:t>
      </w:r>
      <w:r w:rsidR="00EB7D3E">
        <w:rPr>
          <w:rFonts w:hint="eastAsia"/>
        </w:rPr>
        <w:t>is</w:t>
      </w:r>
      <w:r w:rsidR="00EB7D3E">
        <w:t>A</w:t>
      </w:r>
      <w:r w:rsidR="00460C12">
        <w:t>uthorized</w:t>
      </w:r>
      <w:r w:rsidR="00460C12">
        <w:rPr>
          <w:rFonts w:hint="eastAsia"/>
        </w:rPr>
        <w:t>判断该用户是否有</w:t>
      </w:r>
      <w:r w:rsidR="006F5403">
        <w:rPr>
          <w:rFonts w:hint="eastAsia"/>
        </w:rPr>
        <w:t>权限使用该系统</w:t>
      </w:r>
      <w:r w:rsidR="00460C12">
        <w:rPr>
          <w:rFonts w:hint="eastAsia"/>
        </w:rPr>
        <w:t>，</w:t>
      </w:r>
      <w:r w:rsidR="00FE3F87">
        <w:rPr>
          <w:rFonts w:hint="eastAsia"/>
        </w:rPr>
        <w:t>encrypt</w:t>
      </w:r>
      <w:r w:rsidR="00FE3F87">
        <w:rPr>
          <w:rFonts w:hint="eastAsia"/>
        </w:rPr>
        <w:t>对数据进行加密</w:t>
      </w:r>
      <w:r w:rsidR="000A43F6">
        <w:rPr>
          <w:rFonts w:hint="eastAsia"/>
        </w:rPr>
        <w:t>，</w:t>
      </w:r>
      <w:r w:rsidR="000A43F6">
        <w:rPr>
          <w:rFonts w:hint="eastAsia"/>
        </w:rPr>
        <w:t>get</w:t>
      </w:r>
      <w:r w:rsidR="000A43F6">
        <w:t>Id</w:t>
      </w:r>
      <w:r w:rsidR="000A43F6">
        <w:rPr>
          <w:rFonts w:hint="eastAsia"/>
        </w:rPr>
        <w:t>当新建证据或证据申请时，获取新证据的</w:t>
      </w:r>
      <w:r w:rsidR="000A43F6">
        <w:rPr>
          <w:rFonts w:hint="eastAsia"/>
        </w:rPr>
        <w:t>id</w:t>
      </w:r>
      <w:r w:rsidR="00FE3F87">
        <w:rPr>
          <w:rFonts w:hint="eastAsia"/>
        </w:rPr>
        <w:t>。</w:t>
      </w:r>
    </w:p>
    <w:p w14:paraId="30B8BB8A" w14:textId="6CD13A8A" w:rsidR="00B56BD5" w:rsidRDefault="00FE3F87" w:rsidP="00D86AAB">
      <w:pPr>
        <w:ind w:firstLineChars="200" w:firstLine="480"/>
      </w:pPr>
      <w:r>
        <w:rPr>
          <w:rFonts w:hint="eastAsia"/>
        </w:rPr>
        <w:t>智能合约涉及的主要函数如表</w:t>
      </w:r>
      <w:r>
        <w:rPr>
          <w:rFonts w:hint="eastAsia"/>
        </w:rPr>
        <w:t>5</w:t>
      </w:r>
      <w:r>
        <w:t>.1</w:t>
      </w:r>
      <w:r>
        <w:rPr>
          <w:rFonts w:hint="eastAsia"/>
        </w:rPr>
        <w:t>所示</w:t>
      </w:r>
    </w:p>
    <w:p w14:paraId="28075E0B" w14:textId="39FF7AA5" w:rsidR="00FE3F87" w:rsidRDefault="007A4F9B" w:rsidP="0024387B">
      <w:pPr>
        <w:pStyle w:val="afa"/>
      </w:pPr>
      <w:r>
        <w:rPr>
          <w:rFonts w:hint="eastAsia"/>
        </w:rPr>
        <w:t>表</w:t>
      </w:r>
      <w:r>
        <w:rPr>
          <w:rFonts w:hint="eastAsia"/>
        </w:rPr>
        <w:t>5</w:t>
      </w:r>
      <w:r>
        <w:t>.1</w:t>
      </w:r>
      <w:r>
        <w:rPr>
          <w:rFonts w:hint="eastAsia"/>
        </w:rPr>
        <w:t>智能合约函数表</w:t>
      </w:r>
    </w:p>
    <w:tbl>
      <w:tblPr>
        <w:tblW w:w="890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449"/>
        <w:gridCol w:w="4451"/>
      </w:tblGrid>
      <w:tr w:rsidR="00261793" w:rsidRPr="002A5163" w14:paraId="7A4FD21C" w14:textId="77777777" w:rsidTr="00261793">
        <w:trPr>
          <w:trHeight w:val="702"/>
        </w:trPr>
        <w:tc>
          <w:tcPr>
            <w:tcW w:w="4449" w:type="dxa"/>
            <w:vAlign w:val="center"/>
          </w:tcPr>
          <w:p w14:paraId="07047885" w14:textId="4E1CC161" w:rsidR="00261793" w:rsidRPr="002A5163" w:rsidRDefault="0026179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函数名</w:t>
            </w:r>
          </w:p>
        </w:tc>
        <w:tc>
          <w:tcPr>
            <w:tcW w:w="4451" w:type="dxa"/>
            <w:vAlign w:val="center"/>
          </w:tcPr>
          <w:p w14:paraId="2365252C" w14:textId="08AB092C" w:rsidR="00261793" w:rsidRPr="002A5163" w:rsidRDefault="0026179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w:t>
            </w:r>
            <w:r w:rsidRPr="002A5163">
              <w:rPr>
                <w:rFonts w:asciiTheme="minorEastAsia" w:eastAsiaTheme="minorEastAsia" w:hAnsiTheme="minorEastAsia" w:hint="eastAsia"/>
                <w:sz w:val="21"/>
                <w:szCs w:val="21"/>
              </w:rPr>
              <w:t>描述</w:t>
            </w:r>
          </w:p>
        </w:tc>
      </w:tr>
      <w:tr w:rsidR="00760C5C" w:rsidRPr="002A5163" w14:paraId="468284A2" w14:textId="77777777" w:rsidTr="00261793">
        <w:trPr>
          <w:trHeight w:val="702"/>
        </w:trPr>
        <w:tc>
          <w:tcPr>
            <w:tcW w:w="4449" w:type="dxa"/>
            <w:vAlign w:val="center"/>
          </w:tcPr>
          <w:p w14:paraId="657EDB78" w14:textId="0C37C495" w:rsidR="00760C5C" w:rsidRPr="000A43F6" w:rsidRDefault="00760C5C" w:rsidP="00760C5C">
            <w:pPr>
              <w:jc w:val="center"/>
              <w:rPr>
                <w:sz w:val="21"/>
                <w:szCs w:val="21"/>
              </w:rPr>
            </w:pPr>
            <w:r w:rsidRPr="000A43F6">
              <w:rPr>
                <w:sz w:val="21"/>
                <w:szCs w:val="21"/>
              </w:rPr>
              <w:t>initLedger</w:t>
            </w:r>
          </w:p>
        </w:tc>
        <w:tc>
          <w:tcPr>
            <w:tcW w:w="4451" w:type="dxa"/>
            <w:vAlign w:val="center"/>
          </w:tcPr>
          <w:p w14:paraId="4EB66661" w14:textId="39AF126D" w:rsidR="00760C5C" w:rsidRDefault="00760C5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初始化账本</w:t>
            </w:r>
          </w:p>
        </w:tc>
      </w:tr>
      <w:tr w:rsidR="00261793" w:rsidRPr="002A5163" w14:paraId="53DA3090" w14:textId="77777777" w:rsidTr="00261793">
        <w:trPr>
          <w:trHeight w:val="758"/>
        </w:trPr>
        <w:tc>
          <w:tcPr>
            <w:tcW w:w="4449" w:type="dxa"/>
            <w:vAlign w:val="center"/>
          </w:tcPr>
          <w:p w14:paraId="633C8729" w14:textId="6ED4EFCE" w:rsidR="00261793" w:rsidRPr="002A5163" w:rsidRDefault="00760C5C" w:rsidP="00FE39DC">
            <w:pPr>
              <w:spacing w:line="360" w:lineRule="auto"/>
              <w:jc w:val="center"/>
              <w:rPr>
                <w:rFonts w:eastAsiaTheme="minorEastAsia"/>
                <w:sz w:val="21"/>
                <w:szCs w:val="21"/>
              </w:rPr>
            </w:pPr>
            <w:r>
              <w:rPr>
                <w:rFonts w:eastAsiaTheme="minorEastAsia" w:hint="eastAsia"/>
                <w:sz w:val="21"/>
                <w:szCs w:val="21"/>
              </w:rPr>
              <w:t>create</w:t>
            </w:r>
            <w:r>
              <w:rPr>
                <w:rFonts w:eastAsiaTheme="minorEastAsia"/>
                <w:sz w:val="21"/>
                <w:szCs w:val="21"/>
              </w:rPr>
              <w:t>User</w:t>
            </w:r>
          </w:p>
        </w:tc>
        <w:tc>
          <w:tcPr>
            <w:tcW w:w="4451" w:type="dxa"/>
            <w:vAlign w:val="center"/>
          </w:tcPr>
          <w:p w14:paraId="1B638461" w14:textId="67307A07" w:rsidR="00261793" w:rsidRPr="002A5163" w:rsidRDefault="00760C5C" w:rsidP="00FE39DC">
            <w:pPr>
              <w:spacing w:line="360" w:lineRule="auto"/>
              <w:jc w:val="center"/>
              <w:rPr>
                <w:rFonts w:eastAsiaTheme="minorEastAsia"/>
                <w:sz w:val="21"/>
                <w:szCs w:val="21"/>
              </w:rPr>
            </w:pPr>
            <w:r>
              <w:rPr>
                <w:rFonts w:eastAsiaTheme="minorEastAsia" w:hint="eastAsia"/>
                <w:sz w:val="21"/>
                <w:szCs w:val="21"/>
              </w:rPr>
              <w:t>创建用户</w:t>
            </w:r>
          </w:p>
        </w:tc>
      </w:tr>
      <w:tr w:rsidR="00C63D3F" w:rsidRPr="002A5163" w14:paraId="2F96CCDE" w14:textId="77777777" w:rsidTr="00261793">
        <w:trPr>
          <w:trHeight w:val="758"/>
        </w:trPr>
        <w:tc>
          <w:tcPr>
            <w:tcW w:w="4449" w:type="dxa"/>
            <w:vAlign w:val="center"/>
          </w:tcPr>
          <w:p w14:paraId="0E622638" w14:textId="6FDA6875" w:rsidR="00C63D3F" w:rsidRDefault="00C63D3F" w:rsidP="00FE39DC">
            <w:pPr>
              <w:spacing w:line="360" w:lineRule="auto"/>
              <w:jc w:val="center"/>
              <w:rPr>
                <w:rFonts w:eastAsiaTheme="minorEastAsia"/>
                <w:sz w:val="21"/>
                <w:szCs w:val="21"/>
              </w:rPr>
            </w:pPr>
            <w:r>
              <w:rPr>
                <w:rFonts w:eastAsiaTheme="minorEastAsia" w:hint="eastAsia"/>
                <w:sz w:val="21"/>
                <w:szCs w:val="21"/>
              </w:rPr>
              <w:t>update</w:t>
            </w:r>
            <w:r>
              <w:rPr>
                <w:rFonts w:eastAsiaTheme="minorEastAsia"/>
                <w:sz w:val="21"/>
                <w:szCs w:val="21"/>
              </w:rPr>
              <w:t>User</w:t>
            </w:r>
          </w:p>
        </w:tc>
        <w:tc>
          <w:tcPr>
            <w:tcW w:w="4451" w:type="dxa"/>
            <w:vAlign w:val="center"/>
          </w:tcPr>
          <w:p w14:paraId="6660EDFC" w14:textId="1E970445" w:rsidR="00C63D3F" w:rsidRDefault="00C63D3F" w:rsidP="00FE39DC">
            <w:pPr>
              <w:spacing w:line="360" w:lineRule="auto"/>
              <w:jc w:val="center"/>
              <w:rPr>
                <w:rFonts w:eastAsiaTheme="minorEastAsia"/>
                <w:sz w:val="21"/>
                <w:szCs w:val="21"/>
              </w:rPr>
            </w:pPr>
            <w:r>
              <w:rPr>
                <w:rFonts w:eastAsiaTheme="minorEastAsia" w:hint="eastAsia"/>
                <w:sz w:val="21"/>
                <w:szCs w:val="21"/>
              </w:rPr>
              <w:t>更新用户信息</w:t>
            </w:r>
          </w:p>
        </w:tc>
      </w:tr>
      <w:tr w:rsidR="00261793" w14:paraId="6C30E63B" w14:textId="77777777" w:rsidTr="00261793">
        <w:trPr>
          <w:trHeight w:val="758"/>
        </w:trPr>
        <w:tc>
          <w:tcPr>
            <w:tcW w:w="4449" w:type="dxa"/>
            <w:vAlign w:val="center"/>
          </w:tcPr>
          <w:p w14:paraId="7485EE68" w14:textId="1ED34D1A" w:rsidR="00261793" w:rsidRPr="002A5163" w:rsidRDefault="00C63D3F" w:rsidP="00FE39DC">
            <w:pPr>
              <w:spacing w:line="360" w:lineRule="auto"/>
              <w:jc w:val="center"/>
              <w:rPr>
                <w:rFonts w:eastAsiaTheme="minorEastAsia"/>
                <w:sz w:val="21"/>
                <w:szCs w:val="21"/>
              </w:rPr>
            </w:pPr>
            <w:r>
              <w:rPr>
                <w:rFonts w:eastAsiaTheme="minorEastAsia" w:hint="eastAsia"/>
                <w:sz w:val="21"/>
                <w:szCs w:val="21"/>
              </w:rPr>
              <w:t>get</w:t>
            </w:r>
            <w:r>
              <w:rPr>
                <w:rFonts w:eastAsiaTheme="minorEastAsia"/>
                <w:sz w:val="21"/>
                <w:szCs w:val="21"/>
              </w:rPr>
              <w:t>User</w:t>
            </w:r>
          </w:p>
        </w:tc>
        <w:tc>
          <w:tcPr>
            <w:tcW w:w="4451" w:type="dxa"/>
            <w:vAlign w:val="center"/>
          </w:tcPr>
          <w:p w14:paraId="23BB86D9" w14:textId="56419ADF" w:rsidR="00261793" w:rsidRDefault="00C63D3F" w:rsidP="00FE39DC">
            <w:pPr>
              <w:spacing w:line="360" w:lineRule="auto"/>
              <w:jc w:val="center"/>
              <w:rPr>
                <w:rFonts w:eastAsiaTheme="minorEastAsia"/>
                <w:sz w:val="21"/>
                <w:szCs w:val="21"/>
              </w:rPr>
            </w:pPr>
            <w:r>
              <w:rPr>
                <w:rFonts w:eastAsiaTheme="minorEastAsia" w:hint="eastAsia"/>
                <w:sz w:val="21"/>
                <w:szCs w:val="21"/>
              </w:rPr>
              <w:t>查询用户信息</w:t>
            </w:r>
          </w:p>
        </w:tc>
      </w:tr>
      <w:tr w:rsidR="00290F1C" w14:paraId="1D213A62" w14:textId="77777777" w:rsidTr="00261793">
        <w:trPr>
          <w:trHeight w:val="758"/>
        </w:trPr>
        <w:tc>
          <w:tcPr>
            <w:tcW w:w="4449" w:type="dxa"/>
            <w:vAlign w:val="center"/>
          </w:tcPr>
          <w:p w14:paraId="599082D4" w14:textId="3B4AC882" w:rsidR="00290F1C" w:rsidRDefault="00290F1C" w:rsidP="00290F1C">
            <w:pPr>
              <w:spacing w:line="360" w:lineRule="auto"/>
              <w:jc w:val="center"/>
              <w:rPr>
                <w:rFonts w:eastAsiaTheme="minorEastAsia"/>
                <w:sz w:val="21"/>
                <w:szCs w:val="21"/>
              </w:rPr>
            </w:pPr>
            <w:r>
              <w:rPr>
                <w:rFonts w:eastAsiaTheme="minorEastAsia" w:hint="eastAsia"/>
                <w:sz w:val="21"/>
                <w:szCs w:val="21"/>
              </w:rPr>
              <w:t>createEvidence</w:t>
            </w:r>
          </w:p>
        </w:tc>
        <w:tc>
          <w:tcPr>
            <w:tcW w:w="4451" w:type="dxa"/>
            <w:vAlign w:val="center"/>
          </w:tcPr>
          <w:p w14:paraId="17F7EBE4" w14:textId="18EA1B9D" w:rsidR="00290F1C" w:rsidRDefault="00290F1C" w:rsidP="00290F1C">
            <w:pPr>
              <w:spacing w:line="360" w:lineRule="auto"/>
              <w:jc w:val="center"/>
              <w:rPr>
                <w:rFonts w:eastAsiaTheme="minorEastAsia"/>
                <w:sz w:val="21"/>
                <w:szCs w:val="21"/>
              </w:rPr>
            </w:pPr>
            <w:r>
              <w:rPr>
                <w:rFonts w:eastAsiaTheme="minorEastAsia" w:hint="eastAsia"/>
                <w:sz w:val="21"/>
                <w:szCs w:val="21"/>
              </w:rPr>
              <w:t>创建证据</w:t>
            </w:r>
          </w:p>
        </w:tc>
      </w:tr>
      <w:tr w:rsidR="00290F1C" w14:paraId="4FC7F04F" w14:textId="77777777" w:rsidTr="00261793">
        <w:trPr>
          <w:trHeight w:val="758"/>
        </w:trPr>
        <w:tc>
          <w:tcPr>
            <w:tcW w:w="4449" w:type="dxa"/>
            <w:vAlign w:val="center"/>
          </w:tcPr>
          <w:p w14:paraId="0BCF2FE7" w14:textId="55E57EDD" w:rsidR="00290F1C" w:rsidRDefault="00290F1C" w:rsidP="00290F1C">
            <w:pPr>
              <w:spacing w:line="360" w:lineRule="auto"/>
              <w:jc w:val="center"/>
              <w:rPr>
                <w:rFonts w:eastAsiaTheme="minorEastAsia"/>
                <w:sz w:val="21"/>
                <w:szCs w:val="21"/>
              </w:rPr>
            </w:pPr>
            <w:r>
              <w:rPr>
                <w:rFonts w:eastAsiaTheme="minorEastAsia" w:hint="eastAsia"/>
                <w:sz w:val="21"/>
                <w:szCs w:val="21"/>
              </w:rPr>
              <w:t>deleteEvidence</w:t>
            </w:r>
          </w:p>
        </w:tc>
        <w:tc>
          <w:tcPr>
            <w:tcW w:w="4451" w:type="dxa"/>
            <w:vAlign w:val="center"/>
          </w:tcPr>
          <w:p w14:paraId="266D7255" w14:textId="4BBED3A9" w:rsidR="00290F1C" w:rsidRDefault="00290F1C" w:rsidP="00290F1C">
            <w:pPr>
              <w:spacing w:line="360" w:lineRule="auto"/>
              <w:jc w:val="center"/>
              <w:rPr>
                <w:rFonts w:eastAsiaTheme="minorEastAsia"/>
                <w:sz w:val="21"/>
                <w:szCs w:val="21"/>
              </w:rPr>
            </w:pPr>
            <w:r>
              <w:rPr>
                <w:rFonts w:eastAsiaTheme="minorEastAsia" w:hint="eastAsia"/>
                <w:sz w:val="21"/>
                <w:szCs w:val="21"/>
              </w:rPr>
              <w:t>删除证据</w:t>
            </w:r>
          </w:p>
        </w:tc>
      </w:tr>
      <w:tr w:rsidR="00290F1C" w14:paraId="3E74668B" w14:textId="77777777" w:rsidTr="00261793">
        <w:trPr>
          <w:trHeight w:val="758"/>
        </w:trPr>
        <w:tc>
          <w:tcPr>
            <w:tcW w:w="4449" w:type="dxa"/>
            <w:vAlign w:val="center"/>
          </w:tcPr>
          <w:p w14:paraId="5FA362B5" w14:textId="32A4A3A5" w:rsidR="00290F1C" w:rsidRDefault="00290F1C" w:rsidP="00290F1C">
            <w:pPr>
              <w:spacing w:line="360" w:lineRule="auto"/>
              <w:jc w:val="center"/>
              <w:rPr>
                <w:rFonts w:eastAsiaTheme="minorEastAsia"/>
                <w:sz w:val="21"/>
                <w:szCs w:val="21"/>
              </w:rPr>
            </w:pPr>
            <w:r>
              <w:rPr>
                <w:rFonts w:eastAsiaTheme="minorEastAsia" w:hint="eastAsia"/>
                <w:sz w:val="21"/>
                <w:szCs w:val="21"/>
              </w:rPr>
              <w:t>updateEvidence</w:t>
            </w:r>
          </w:p>
        </w:tc>
        <w:tc>
          <w:tcPr>
            <w:tcW w:w="4451" w:type="dxa"/>
            <w:vAlign w:val="center"/>
          </w:tcPr>
          <w:p w14:paraId="1A0EA248" w14:textId="3CEB9F8E" w:rsidR="00290F1C" w:rsidRDefault="00290F1C" w:rsidP="00290F1C">
            <w:pPr>
              <w:spacing w:line="360" w:lineRule="auto"/>
              <w:jc w:val="center"/>
              <w:rPr>
                <w:rFonts w:eastAsiaTheme="minorEastAsia"/>
                <w:sz w:val="21"/>
                <w:szCs w:val="21"/>
              </w:rPr>
            </w:pPr>
            <w:r>
              <w:rPr>
                <w:rFonts w:eastAsiaTheme="minorEastAsia" w:hint="eastAsia"/>
                <w:sz w:val="21"/>
                <w:szCs w:val="21"/>
              </w:rPr>
              <w:t>更新证据信息</w:t>
            </w:r>
          </w:p>
        </w:tc>
      </w:tr>
      <w:tr w:rsidR="00290F1C" w14:paraId="7CB5C764" w14:textId="77777777" w:rsidTr="00261793">
        <w:trPr>
          <w:trHeight w:val="758"/>
        </w:trPr>
        <w:tc>
          <w:tcPr>
            <w:tcW w:w="4449" w:type="dxa"/>
            <w:vAlign w:val="center"/>
          </w:tcPr>
          <w:p w14:paraId="1906105E" w14:textId="76F90BB9" w:rsidR="00290F1C" w:rsidRDefault="00290F1C" w:rsidP="00290F1C">
            <w:pPr>
              <w:spacing w:line="360" w:lineRule="auto"/>
              <w:jc w:val="center"/>
              <w:rPr>
                <w:rFonts w:eastAsiaTheme="minorEastAsia"/>
                <w:sz w:val="21"/>
                <w:szCs w:val="21"/>
              </w:rPr>
            </w:pPr>
            <w:r>
              <w:rPr>
                <w:rFonts w:eastAsiaTheme="minorEastAsia" w:hint="eastAsia"/>
                <w:sz w:val="21"/>
                <w:szCs w:val="21"/>
              </w:rPr>
              <w:t>get</w:t>
            </w:r>
            <w:r w:rsidR="00A27865">
              <w:rPr>
                <w:rFonts w:eastAsiaTheme="minorEastAsia" w:hint="eastAsia"/>
                <w:sz w:val="21"/>
                <w:szCs w:val="21"/>
              </w:rPr>
              <w:t>Evidence</w:t>
            </w:r>
          </w:p>
        </w:tc>
        <w:tc>
          <w:tcPr>
            <w:tcW w:w="4451" w:type="dxa"/>
            <w:vAlign w:val="center"/>
          </w:tcPr>
          <w:p w14:paraId="18AE95CE" w14:textId="294D399E" w:rsidR="00290F1C" w:rsidRDefault="00290F1C" w:rsidP="00290F1C">
            <w:pPr>
              <w:spacing w:line="360" w:lineRule="auto"/>
              <w:jc w:val="center"/>
              <w:rPr>
                <w:rFonts w:eastAsiaTheme="minorEastAsia"/>
                <w:sz w:val="21"/>
                <w:szCs w:val="21"/>
              </w:rPr>
            </w:pPr>
            <w:r>
              <w:rPr>
                <w:rFonts w:eastAsiaTheme="minorEastAsia" w:hint="eastAsia"/>
                <w:sz w:val="21"/>
                <w:szCs w:val="21"/>
              </w:rPr>
              <w:t>查询</w:t>
            </w:r>
            <w:r w:rsidR="00A27865">
              <w:rPr>
                <w:rFonts w:eastAsiaTheme="minorEastAsia" w:hint="eastAsia"/>
                <w:sz w:val="21"/>
                <w:szCs w:val="21"/>
              </w:rPr>
              <w:t>证据</w:t>
            </w:r>
            <w:r>
              <w:rPr>
                <w:rFonts w:eastAsiaTheme="minorEastAsia" w:hint="eastAsia"/>
                <w:sz w:val="21"/>
                <w:szCs w:val="21"/>
              </w:rPr>
              <w:t>信息</w:t>
            </w:r>
          </w:p>
        </w:tc>
      </w:tr>
      <w:tr w:rsidR="00A27865" w14:paraId="7F8BC657" w14:textId="77777777" w:rsidTr="00261793">
        <w:trPr>
          <w:trHeight w:val="758"/>
        </w:trPr>
        <w:tc>
          <w:tcPr>
            <w:tcW w:w="4449" w:type="dxa"/>
            <w:vAlign w:val="center"/>
          </w:tcPr>
          <w:p w14:paraId="728D45DB" w14:textId="03BBC454" w:rsidR="00A27865" w:rsidRDefault="00A27865" w:rsidP="00290F1C">
            <w:pPr>
              <w:spacing w:line="360" w:lineRule="auto"/>
              <w:jc w:val="center"/>
              <w:rPr>
                <w:rFonts w:eastAsiaTheme="minorEastAsia"/>
                <w:sz w:val="21"/>
                <w:szCs w:val="21"/>
              </w:rPr>
            </w:pPr>
            <w:r>
              <w:rPr>
                <w:rFonts w:eastAsiaTheme="minorEastAsia" w:hint="eastAsia"/>
                <w:sz w:val="21"/>
                <w:szCs w:val="21"/>
              </w:rPr>
              <w:t>get</w:t>
            </w:r>
            <w:r>
              <w:rPr>
                <w:rFonts w:eastAsiaTheme="minorEastAsia"/>
                <w:sz w:val="21"/>
                <w:szCs w:val="21"/>
              </w:rPr>
              <w:t>EvidencesOfUser</w:t>
            </w:r>
          </w:p>
        </w:tc>
        <w:tc>
          <w:tcPr>
            <w:tcW w:w="4451" w:type="dxa"/>
            <w:vAlign w:val="center"/>
          </w:tcPr>
          <w:p w14:paraId="30BDE1CA" w14:textId="03E843ED" w:rsidR="00A27865" w:rsidRDefault="00A27865" w:rsidP="00290F1C">
            <w:pPr>
              <w:spacing w:line="360" w:lineRule="auto"/>
              <w:jc w:val="center"/>
              <w:rPr>
                <w:rFonts w:eastAsiaTheme="minorEastAsia"/>
                <w:sz w:val="21"/>
                <w:szCs w:val="21"/>
              </w:rPr>
            </w:pPr>
            <w:r>
              <w:rPr>
                <w:rFonts w:eastAsiaTheme="minorEastAsia" w:hint="eastAsia"/>
                <w:sz w:val="21"/>
                <w:szCs w:val="21"/>
              </w:rPr>
              <w:t>查询用户的所有证据</w:t>
            </w:r>
          </w:p>
        </w:tc>
      </w:tr>
      <w:tr w:rsidR="00A27865" w14:paraId="740DE442" w14:textId="77777777" w:rsidTr="00261793">
        <w:trPr>
          <w:trHeight w:val="758"/>
        </w:trPr>
        <w:tc>
          <w:tcPr>
            <w:tcW w:w="4449" w:type="dxa"/>
            <w:vAlign w:val="center"/>
          </w:tcPr>
          <w:p w14:paraId="1DAFEA96" w14:textId="489DAD13" w:rsidR="00A27865" w:rsidRDefault="00A27865" w:rsidP="00290F1C">
            <w:pPr>
              <w:spacing w:line="360" w:lineRule="auto"/>
              <w:jc w:val="center"/>
              <w:rPr>
                <w:rFonts w:eastAsiaTheme="minorEastAsia"/>
                <w:sz w:val="21"/>
                <w:szCs w:val="21"/>
              </w:rPr>
            </w:pPr>
            <w:r>
              <w:rPr>
                <w:rFonts w:eastAsiaTheme="minorEastAsia" w:hint="eastAsia"/>
                <w:sz w:val="21"/>
                <w:szCs w:val="21"/>
              </w:rPr>
              <w:t>g</w:t>
            </w:r>
            <w:r>
              <w:rPr>
                <w:rFonts w:eastAsiaTheme="minorEastAsia"/>
                <w:sz w:val="21"/>
                <w:szCs w:val="21"/>
              </w:rPr>
              <w:t>etAllEvidences</w:t>
            </w:r>
          </w:p>
        </w:tc>
        <w:tc>
          <w:tcPr>
            <w:tcW w:w="4451" w:type="dxa"/>
            <w:vAlign w:val="center"/>
          </w:tcPr>
          <w:p w14:paraId="00C72CCA" w14:textId="23C94111" w:rsidR="00A27865" w:rsidRDefault="00A27865" w:rsidP="00290F1C">
            <w:pPr>
              <w:spacing w:line="360" w:lineRule="auto"/>
              <w:jc w:val="center"/>
              <w:rPr>
                <w:rFonts w:eastAsiaTheme="minorEastAsia"/>
                <w:sz w:val="21"/>
                <w:szCs w:val="21"/>
              </w:rPr>
            </w:pPr>
            <w:r>
              <w:rPr>
                <w:rFonts w:eastAsiaTheme="minorEastAsia" w:hint="eastAsia"/>
                <w:sz w:val="21"/>
                <w:szCs w:val="21"/>
              </w:rPr>
              <w:t>获取所有用户的公有证据</w:t>
            </w:r>
          </w:p>
        </w:tc>
      </w:tr>
      <w:tr w:rsidR="006A16A3" w14:paraId="5EDB938D" w14:textId="77777777" w:rsidTr="00261793">
        <w:trPr>
          <w:trHeight w:val="758"/>
        </w:trPr>
        <w:tc>
          <w:tcPr>
            <w:tcW w:w="4449" w:type="dxa"/>
            <w:vAlign w:val="center"/>
          </w:tcPr>
          <w:p w14:paraId="55756AFC" w14:textId="3F5771DE" w:rsidR="006A16A3" w:rsidRDefault="006A16A3" w:rsidP="00290F1C">
            <w:pPr>
              <w:spacing w:line="360" w:lineRule="auto"/>
              <w:jc w:val="center"/>
              <w:rPr>
                <w:rFonts w:eastAsiaTheme="minorEastAsia"/>
                <w:sz w:val="21"/>
                <w:szCs w:val="21"/>
              </w:rPr>
            </w:pPr>
            <w:r>
              <w:rPr>
                <w:rFonts w:eastAsiaTheme="minorEastAsia" w:hint="eastAsia"/>
                <w:sz w:val="21"/>
                <w:szCs w:val="21"/>
              </w:rPr>
              <w:lastRenderedPageBreak/>
              <w:t>encrypt</w:t>
            </w:r>
            <w:r>
              <w:rPr>
                <w:rFonts w:eastAsiaTheme="minorEastAsia"/>
                <w:sz w:val="21"/>
                <w:szCs w:val="21"/>
              </w:rPr>
              <w:t>Evidences</w:t>
            </w:r>
          </w:p>
        </w:tc>
        <w:tc>
          <w:tcPr>
            <w:tcW w:w="4451" w:type="dxa"/>
            <w:vAlign w:val="center"/>
          </w:tcPr>
          <w:p w14:paraId="14962379" w14:textId="2603EEC4" w:rsidR="006A16A3" w:rsidRDefault="006A16A3" w:rsidP="00290F1C">
            <w:pPr>
              <w:spacing w:line="360" w:lineRule="auto"/>
              <w:jc w:val="center"/>
              <w:rPr>
                <w:rFonts w:eastAsiaTheme="minorEastAsia"/>
                <w:sz w:val="21"/>
                <w:szCs w:val="21"/>
              </w:rPr>
            </w:pPr>
            <w:r>
              <w:rPr>
                <w:rFonts w:eastAsiaTheme="minorEastAsia" w:hint="eastAsia"/>
                <w:sz w:val="21"/>
                <w:szCs w:val="21"/>
              </w:rPr>
              <w:t>加密证据的相关信息</w:t>
            </w:r>
          </w:p>
        </w:tc>
      </w:tr>
      <w:tr w:rsidR="006A16A3" w14:paraId="222F68DF" w14:textId="77777777" w:rsidTr="00261793">
        <w:trPr>
          <w:trHeight w:val="758"/>
        </w:trPr>
        <w:tc>
          <w:tcPr>
            <w:tcW w:w="4449" w:type="dxa"/>
            <w:vAlign w:val="center"/>
          </w:tcPr>
          <w:p w14:paraId="038A6D17" w14:textId="1DA513D3" w:rsidR="006A16A3" w:rsidRDefault="006A16A3" w:rsidP="00290F1C">
            <w:pPr>
              <w:spacing w:line="360" w:lineRule="auto"/>
              <w:jc w:val="center"/>
              <w:rPr>
                <w:rFonts w:eastAsiaTheme="minorEastAsia"/>
                <w:sz w:val="21"/>
                <w:szCs w:val="21"/>
              </w:rPr>
            </w:pPr>
            <w:r w:rsidRPr="006A16A3">
              <w:rPr>
                <w:rFonts w:eastAsiaTheme="minorEastAsia"/>
                <w:sz w:val="21"/>
                <w:szCs w:val="21"/>
              </w:rPr>
              <w:t>decryptEvidencesField</w:t>
            </w:r>
          </w:p>
        </w:tc>
        <w:tc>
          <w:tcPr>
            <w:tcW w:w="4451" w:type="dxa"/>
            <w:vAlign w:val="center"/>
          </w:tcPr>
          <w:p w14:paraId="7087BB75" w14:textId="0C4D1BAC" w:rsidR="006A16A3" w:rsidRDefault="006A16A3" w:rsidP="00290F1C">
            <w:pPr>
              <w:spacing w:line="360" w:lineRule="auto"/>
              <w:jc w:val="center"/>
              <w:rPr>
                <w:rFonts w:eastAsiaTheme="minorEastAsia"/>
                <w:sz w:val="21"/>
                <w:szCs w:val="21"/>
              </w:rPr>
            </w:pPr>
            <w:r>
              <w:rPr>
                <w:rFonts w:eastAsiaTheme="minorEastAsia" w:hint="eastAsia"/>
                <w:sz w:val="21"/>
                <w:szCs w:val="21"/>
              </w:rPr>
              <w:t>解密证据</w:t>
            </w:r>
            <w:r w:rsidR="000A43F6">
              <w:rPr>
                <w:rFonts w:eastAsiaTheme="minorEastAsia" w:hint="eastAsia"/>
                <w:sz w:val="21"/>
                <w:szCs w:val="21"/>
              </w:rPr>
              <w:t>已加密字段值</w:t>
            </w:r>
          </w:p>
        </w:tc>
      </w:tr>
      <w:tr w:rsidR="00290F1C" w14:paraId="404E8405" w14:textId="77777777" w:rsidTr="00261793">
        <w:trPr>
          <w:trHeight w:val="758"/>
        </w:trPr>
        <w:tc>
          <w:tcPr>
            <w:tcW w:w="4449" w:type="dxa"/>
            <w:vAlign w:val="center"/>
          </w:tcPr>
          <w:p w14:paraId="5C21E099" w14:textId="1859D00E" w:rsidR="00290F1C" w:rsidRDefault="00290F1C" w:rsidP="00290F1C">
            <w:pPr>
              <w:spacing w:line="360" w:lineRule="auto"/>
              <w:jc w:val="center"/>
              <w:rPr>
                <w:rFonts w:eastAsiaTheme="minorEastAsia"/>
                <w:sz w:val="21"/>
                <w:szCs w:val="21"/>
              </w:rPr>
            </w:pPr>
            <w:r>
              <w:rPr>
                <w:rFonts w:eastAsiaTheme="minorEastAsia" w:hint="eastAsia"/>
                <w:sz w:val="21"/>
                <w:szCs w:val="21"/>
              </w:rPr>
              <w:t>create</w:t>
            </w:r>
            <w:r w:rsidR="00961F7B">
              <w:rPr>
                <w:rFonts w:eastAsiaTheme="minorEastAsia" w:hint="eastAsia"/>
                <w:sz w:val="21"/>
                <w:szCs w:val="21"/>
              </w:rPr>
              <w:t>Appli</w:t>
            </w:r>
            <w:r w:rsidR="00961F7B">
              <w:rPr>
                <w:rFonts w:eastAsiaTheme="minorEastAsia"/>
                <w:sz w:val="21"/>
                <w:szCs w:val="21"/>
              </w:rPr>
              <w:t>caton</w:t>
            </w:r>
          </w:p>
        </w:tc>
        <w:tc>
          <w:tcPr>
            <w:tcW w:w="4451" w:type="dxa"/>
            <w:vAlign w:val="center"/>
          </w:tcPr>
          <w:p w14:paraId="1AB22BFF" w14:textId="49029FBC" w:rsidR="00290F1C" w:rsidRDefault="00290F1C" w:rsidP="00290F1C">
            <w:pPr>
              <w:spacing w:line="360" w:lineRule="auto"/>
              <w:jc w:val="center"/>
              <w:rPr>
                <w:rFonts w:eastAsiaTheme="minorEastAsia"/>
                <w:sz w:val="21"/>
                <w:szCs w:val="21"/>
              </w:rPr>
            </w:pPr>
            <w:r>
              <w:rPr>
                <w:rFonts w:eastAsiaTheme="minorEastAsia" w:hint="eastAsia"/>
                <w:sz w:val="21"/>
                <w:szCs w:val="21"/>
              </w:rPr>
              <w:t>创建</w:t>
            </w:r>
            <w:r w:rsidR="00961F7B">
              <w:rPr>
                <w:rFonts w:eastAsiaTheme="minorEastAsia" w:hint="eastAsia"/>
                <w:sz w:val="21"/>
                <w:szCs w:val="21"/>
              </w:rPr>
              <w:t>对证据的申请</w:t>
            </w:r>
          </w:p>
        </w:tc>
      </w:tr>
      <w:tr w:rsidR="00290F1C" w14:paraId="6AD4221F" w14:textId="77777777" w:rsidTr="00261793">
        <w:trPr>
          <w:trHeight w:val="758"/>
        </w:trPr>
        <w:tc>
          <w:tcPr>
            <w:tcW w:w="4449" w:type="dxa"/>
            <w:vAlign w:val="center"/>
          </w:tcPr>
          <w:p w14:paraId="651E06E0" w14:textId="3DAD6828" w:rsidR="00290F1C" w:rsidRDefault="00961F7B" w:rsidP="00290F1C">
            <w:pPr>
              <w:spacing w:line="360" w:lineRule="auto"/>
              <w:jc w:val="center"/>
              <w:rPr>
                <w:rFonts w:eastAsiaTheme="minorEastAsia"/>
                <w:sz w:val="21"/>
                <w:szCs w:val="21"/>
              </w:rPr>
            </w:pPr>
            <w:r w:rsidRPr="00961F7B">
              <w:rPr>
                <w:rFonts w:eastAsiaTheme="minorEastAsia"/>
                <w:sz w:val="21"/>
                <w:szCs w:val="21"/>
              </w:rPr>
              <w:t>shouldCreateApplication</w:t>
            </w:r>
          </w:p>
        </w:tc>
        <w:tc>
          <w:tcPr>
            <w:tcW w:w="4451" w:type="dxa"/>
            <w:vAlign w:val="center"/>
          </w:tcPr>
          <w:p w14:paraId="097F62E0" w14:textId="77777777" w:rsidR="00290F1C" w:rsidRDefault="00961F7B" w:rsidP="00290F1C">
            <w:pPr>
              <w:spacing w:line="360" w:lineRule="auto"/>
              <w:jc w:val="center"/>
              <w:rPr>
                <w:rFonts w:eastAsiaTheme="minorEastAsia"/>
                <w:sz w:val="21"/>
                <w:szCs w:val="21"/>
              </w:rPr>
            </w:pPr>
            <w:r>
              <w:rPr>
                <w:rFonts w:eastAsiaTheme="minorEastAsia" w:hint="eastAsia"/>
                <w:sz w:val="21"/>
                <w:szCs w:val="21"/>
              </w:rPr>
              <w:t>判断当前对某证据的申请是否通过</w:t>
            </w:r>
          </w:p>
          <w:p w14:paraId="4E491700" w14:textId="77777777" w:rsidR="00961F7B" w:rsidRDefault="00961F7B" w:rsidP="00290F1C">
            <w:pPr>
              <w:spacing w:line="360" w:lineRule="auto"/>
              <w:jc w:val="center"/>
              <w:rPr>
                <w:rFonts w:eastAsiaTheme="minorEastAsia"/>
                <w:sz w:val="21"/>
                <w:szCs w:val="21"/>
              </w:rPr>
            </w:pPr>
            <w:r>
              <w:rPr>
                <w:rFonts w:eastAsiaTheme="minorEastAsia" w:hint="eastAsia"/>
                <w:sz w:val="21"/>
                <w:szCs w:val="21"/>
              </w:rPr>
              <w:t>不通过的情况有已申请，处理者未批准或</w:t>
            </w:r>
          </w:p>
          <w:p w14:paraId="4BFAAD38" w14:textId="6954BF20" w:rsidR="00961F7B" w:rsidRDefault="007249F9" w:rsidP="00290F1C">
            <w:pPr>
              <w:spacing w:line="360" w:lineRule="auto"/>
              <w:jc w:val="center"/>
              <w:rPr>
                <w:rFonts w:eastAsiaTheme="minorEastAsia"/>
                <w:sz w:val="21"/>
                <w:szCs w:val="21"/>
              </w:rPr>
            </w:pPr>
            <w:r>
              <w:rPr>
                <w:rFonts w:eastAsiaTheme="minorEastAsia" w:hint="eastAsia"/>
                <w:sz w:val="21"/>
                <w:szCs w:val="21"/>
              </w:rPr>
              <w:t>申请通过，权限未过期</w:t>
            </w:r>
          </w:p>
        </w:tc>
      </w:tr>
      <w:tr w:rsidR="00290F1C" w14:paraId="7DEE3408" w14:textId="77777777" w:rsidTr="00261793">
        <w:trPr>
          <w:trHeight w:val="758"/>
        </w:trPr>
        <w:tc>
          <w:tcPr>
            <w:tcW w:w="4449" w:type="dxa"/>
            <w:vAlign w:val="center"/>
          </w:tcPr>
          <w:p w14:paraId="000017DC" w14:textId="6AB6377F" w:rsidR="00290F1C" w:rsidRDefault="00290F1C" w:rsidP="00290F1C">
            <w:pPr>
              <w:spacing w:line="360" w:lineRule="auto"/>
              <w:jc w:val="center"/>
              <w:rPr>
                <w:rFonts w:eastAsiaTheme="minorEastAsia"/>
                <w:sz w:val="21"/>
                <w:szCs w:val="21"/>
              </w:rPr>
            </w:pPr>
            <w:r>
              <w:rPr>
                <w:rFonts w:eastAsiaTheme="minorEastAsia" w:hint="eastAsia"/>
                <w:sz w:val="21"/>
                <w:szCs w:val="21"/>
              </w:rPr>
              <w:t>updat</w:t>
            </w:r>
            <w:r w:rsidR="007249F9">
              <w:rPr>
                <w:rFonts w:eastAsiaTheme="minorEastAsia"/>
                <w:sz w:val="21"/>
                <w:szCs w:val="21"/>
              </w:rPr>
              <w:t>eApplication</w:t>
            </w:r>
          </w:p>
        </w:tc>
        <w:tc>
          <w:tcPr>
            <w:tcW w:w="4451" w:type="dxa"/>
            <w:vAlign w:val="center"/>
          </w:tcPr>
          <w:p w14:paraId="1EA01263" w14:textId="66708172" w:rsidR="00290F1C" w:rsidRDefault="007249F9" w:rsidP="00290F1C">
            <w:pPr>
              <w:spacing w:line="360" w:lineRule="auto"/>
              <w:jc w:val="center"/>
              <w:rPr>
                <w:rFonts w:eastAsiaTheme="minorEastAsia"/>
                <w:sz w:val="21"/>
                <w:szCs w:val="21"/>
              </w:rPr>
            </w:pPr>
            <w:r>
              <w:rPr>
                <w:rFonts w:eastAsiaTheme="minorEastAsia" w:hint="eastAsia"/>
                <w:sz w:val="21"/>
                <w:szCs w:val="21"/>
              </w:rPr>
              <w:t>当处理者处理后</w:t>
            </w:r>
            <w:r w:rsidR="00B56BD5">
              <w:rPr>
                <w:rFonts w:eastAsiaTheme="minorEastAsia" w:hint="eastAsia"/>
                <w:sz w:val="21"/>
                <w:szCs w:val="21"/>
              </w:rPr>
              <w:t>用于更新证据申请的信息</w:t>
            </w:r>
          </w:p>
        </w:tc>
      </w:tr>
      <w:tr w:rsidR="002056AB" w14:paraId="1DAEB134" w14:textId="77777777" w:rsidTr="00261793">
        <w:trPr>
          <w:trHeight w:val="758"/>
        </w:trPr>
        <w:tc>
          <w:tcPr>
            <w:tcW w:w="4449" w:type="dxa"/>
            <w:vAlign w:val="center"/>
          </w:tcPr>
          <w:p w14:paraId="06125F04" w14:textId="6ED12517" w:rsidR="002056AB" w:rsidRDefault="00CA136D" w:rsidP="00290F1C">
            <w:pPr>
              <w:spacing w:line="360" w:lineRule="auto"/>
              <w:jc w:val="center"/>
              <w:rPr>
                <w:rFonts w:eastAsiaTheme="minorEastAsia"/>
                <w:sz w:val="21"/>
                <w:szCs w:val="21"/>
              </w:rPr>
            </w:pPr>
            <w:r w:rsidRPr="00CA136D">
              <w:rPr>
                <w:rFonts w:eastAsiaTheme="minorEastAsia"/>
                <w:sz w:val="21"/>
                <w:szCs w:val="21"/>
              </w:rPr>
              <w:t>getApplicantsApplications</w:t>
            </w:r>
          </w:p>
        </w:tc>
        <w:tc>
          <w:tcPr>
            <w:tcW w:w="4451" w:type="dxa"/>
            <w:vAlign w:val="center"/>
          </w:tcPr>
          <w:p w14:paraId="09D3CEBC" w14:textId="66361AA3" w:rsidR="002056AB" w:rsidRDefault="00CA136D" w:rsidP="00290F1C">
            <w:pPr>
              <w:spacing w:line="360" w:lineRule="auto"/>
              <w:jc w:val="center"/>
              <w:rPr>
                <w:rFonts w:eastAsiaTheme="minorEastAsia"/>
                <w:sz w:val="21"/>
                <w:szCs w:val="21"/>
              </w:rPr>
            </w:pPr>
            <w:r>
              <w:rPr>
                <w:rFonts w:eastAsiaTheme="minorEastAsia" w:hint="eastAsia"/>
                <w:sz w:val="21"/>
                <w:szCs w:val="21"/>
              </w:rPr>
              <w:t>获取所有申请者</w:t>
            </w:r>
            <w:r w:rsidR="00557B09">
              <w:rPr>
                <w:rFonts w:eastAsiaTheme="minorEastAsia" w:hint="eastAsia"/>
                <w:sz w:val="21"/>
                <w:szCs w:val="21"/>
              </w:rPr>
              <w:t>id</w:t>
            </w:r>
            <w:r>
              <w:rPr>
                <w:rFonts w:eastAsiaTheme="minorEastAsia" w:hint="eastAsia"/>
                <w:sz w:val="21"/>
                <w:szCs w:val="21"/>
              </w:rPr>
              <w:t>为参数的证据申请</w:t>
            </w:r>
          </w:p>
        </w:tc>
      </w:tr>
      <w:tr w:rsidR="002056AB" w14:paraId="1F40D732" w14:textId="77777777" w:rsidTr="00261793">
        <w:trPr>
          <w:trHeight w:val="758"/>
        </w:trPr>
        <w:tc>
          <w:tcPr>
            <w:tcW w:w="4449" w:type="dxa"/>
            <w:vAlign w:val="center"/>
          </w:tcPr>
          <w:p w14:paraId="3A789099" w14:textId="51F83048" w:rsidR="002056AB" w:rsidRDefault="00CA136D" w:rsidP="00290F1C">
            <w:pPr>
              <w:spacing w:line="360" w:lineRule="auto"/>
              <w:jc w:val="center"/>
              <w:rPr>
                <w:rFonts w:eastAsiaTheme="minorEastAsia"/>
                <w:sz w:val="21"/>
                <w:szCs w:val="21"/>
              </w:rPr>
            </w:pPr>
            <w:r w:rsidRPr="00CA136D">
              <w:rPr>
                <w:rFonts w:eastAsiaTheme="minorEastAsia"/>
                <w:sz w:val="21"/>
                <w:szCs w:val="21"/>
              </w:rPr>
              <w:t>getTransactorsApplications</w:t>
            </w:r>
          </w:p>
        </w:tc>
        <w:tc>
          <w:tcPr>
            <w:tcW w:w="4451" w:type="dxa"/>
            <w:vAlign w:val="center"/>
          </w:tcPr>
          <w:p w14:paraId="3E50079D" w14:textId="3443BC95" w:rsidR="002056AB" w:rsidRDefault="00CA136D" w:rsidP="00290F1C">
            <w:pPr>
              <w:spacing w:line="360" w:lineRule="auto"/>
              <w:jc w:val="center"/>
              <w:rPr>
                <w:rFonts w:eastAsiaTheme="minorEastAsia"/>
                <w:sz w:val="21"/>
                <w:szCs w:val="21"/>
              </w:rPr>
            </w:pPr>
            <w:r>
              <w:rPr>
                <w:rFonts w:eastAsiaTheme="minorEastAsia" w:hint="eastAsia"/>
                <w:sz w:val="21"/>
                <w:szCs w:val="21"/>
              </w:rPr>
              <w:t>获取所有</w:t>
            </w:r>
            <w:r w:rsidR="00557B09">
              <w:rPr>
                <w:rFonts w:eastAsiaTheme="minorEastAsia" w:hint="eastAsia"/>
                <w:sz w:val="21"/>
                <w:szCs w:val="21"/>
              </w:rPr>
              <w:t>处理者</w:t>
            </w:r>
            <w:r w:rsidR="00557B09">
              <w:rPr>
                <w:rFonts w:eastAsiaTheme="minorEastAsia" w:hint="eastAsia"/>
                <w:sz w:val="21"/>
                <w:szCs w:val="21"/>
              </w:rPr>
              <w:t>id</w:t>
            </w:r>
            <w:r w:rsidR="00557B09">
              <w:rPr>
                <w:rFonts w:eastAsiaTheme="minorEastAsia" w:hint="eastAsia"/>
                <w:sz w:val="21"/>
                <w:szCs w:val="21"/>
              </w:rPr>
              <w:t>为</w:t>
            </w:r>
            <w:r>
              <w:rPr>
                <w:rFonts w:eastAsiaTheme="minorEastAsia" w:hint="eastAsia"/>
                <w:sz w:val="21"/>
                <w:szCs w:val="21"/>
              </w:rPr>
              <w:t>参数的证据申请</w:t>
            </w:r>
          </w:p>
        </w:tc>
      </w:tr>
      <w:tr w:rsidR="00290F1C" w14:paraId="31314398" w14:textId="77777777" w:rsidTr="00261793">
        <w:trPr>
          <w:trHeight w:val="758"/>
        </w:trPr>
        <w:tc>
          <w:tcPr>
            <w:tcW w:w="4449" w:type="dxa"/>
            <w:vAlign w:val="center"/>
          </w:tcPr>
          <w:p w14:paraId="7D83BD17" w14:textId="3C328E7F" w:rsidR="00290F1C" w:rsidRDefault="006F5403" w:rsidP="00290F1C">
            <w:pPr>
              <w:spacing w:line="360" w:lineRule="auto"/>
              <w:jc w:val="center"/>
              <w:rPr>
                <w:rFonts w:eastAsiaTheme="minorEastAsia"/>
                <w:sz w:val="21"/>
                <w:szCs w:val="21"/>
              </w:rPr>
            </w:pPr>
            <w:r>
              <w:rPr>
                <w:rFonts w:hint="eastAsia"/>
              </w:rPr>
              <w:t>is</w:t>
            </w:r>
            <w:r>
              <w:t>Authorized</w:t>
            </w:r>
          </w:p>
        </w:tc>
        <w:tc>
          <w:tcPr>
            <w:tcW w:w="4451" w:type="dxa"/>
            <w:vAlign w:val="center"/>
          </w:tcPr>
          <w:p w14:paraId="41FA0F7F" w14:textId="7BCCADC0" w:rsidR="00290F1C" w:rsidRDefault="006F5403" w:rsidP="00290F1C">
            <w:pPr>
              <w:spacing w:line="360" w:lineRule="auto"/>
              <w:jc w:val="center"/>
              <w:rPr>
                <w:rFonts w:eastAsiaTheme="minorEastAsia"/>
                <w:sz w:val="21"/>
                <w:szCs w:val="21"/>
              </w:rPr>
            </w:pPr>
            <w:r>
              <w:rPr>
                <w:rFonts w:eastAsiaTheme="minorEastAsia" w:hint="eastAsia"/>
                <w:sz w:val="21"/>
                <w:szCs w:val="21"/>
              </w:rPr>
              <w:t>判断某用户是否有权限使用该系统</w:t>
            </w:r>
          </w:p>
        </w:tc>
      </w:tr>
      <w:tr w:rsidR="002056AB" w14:paraId="7C2D7858" w14:textId="77777777" w:rsidTr="00261793">
        <w:trPr>
          <w:trHeight w:val="758"/>
        </w:trPr>
        <w:tc>
          <w:tcPr>
            <w:tcW w:w="4449" w:type="dxa"/>
            <w:vAlign w:val="center"/>
          </w:tcPr>
          <w:p w14:paraId="741EE90D" w14:textId="776EB12A" w:rsidR="002056AB" w:rsidRDefault="002056AB" w:rsidP="00290F1C">
            <w:pPr>
              <w:spacing w:line="360" w:lineRule="auto"/>
              <w:jc w:val="center"/>
            </w:pPr>
            <w:r>
              <w:rPr>
                <w:rFonts w:hint="eastAsia"/>
              </w:rPr>
              <w:t>encrypt</w:t>
            </w:r>
          </w:p>
        </w:tc>
        <w:tc>
          <w:tcPr>
            <w:tcW w:w="4451" w:type="dxa"/>
            <w:vAlign w:val="center"/>
          </w:tcPr>
          <w:p w14:paraId="60DF9394" w14:textId="65C057DB" w:rsidR="002056AB" w:rsidRDefault="002056AB" w:rsidP="00290F1C">
            <w:pPr>
              <w:spacing w:line="360" w:lineRule="auto"/>
              <w:jc w:val="center"/>
              <w:rPr>
                <w:rFonts w:eastAsiaTheme="minorEastAsia"/>
                <w:sz w:val="21"/>
                <w:szCs w:val="21"/>
              </w:rPr>
            </w:pPr>
            <w:r>
              <w:rPr>
                <w:rFonts w:eastAsiaTheme="minorEastAsia" w:hint="eastAsia"/>
                <w:sz w:val="21"/>
                <w:szCs w:val="21"/>
              </w:rPr>
              <w:t>对证据文件或对证据信息进行加密</w:t>
            </w:r>
          </w:p>
        </w:tc>
      </w:tr>
    </w:tbl>
    <w:p w14:paraId="74FA4BAB" w14:textId="60C2BB49" w:rsidR="00D51AD8" w:rsidRDefault="00D51AD8" w:rsidP="00EF5EDA">
      <w:pPr>
        <w:pStyle w:val="af3"/>
        <w:spacing w:before="156" w:after="156"/>
      </w:pPr>
      <w:r>
        <w:rPr>
          <w:rFonts w:hint="eastAsia"/>
        </w:rPr>
        <w:t>5</w:t>
      </w:r>
      <w:r>
        <w:t xml:space="preserve">.2  </w:t>
      </w:r>
      <w:r>
        <w:rPr>
          <w:rFonts w:hint="eastAsia"/>
        </w:rPr>
        <w:t>登录模块</w:t>
      </w:r>
      <w:r w:rsidR="00A410A6">
        <w:rPr>
          <w:rFonts w:hint="eastAsia"/>
        </w:rPr>
        <w:t>的实现</w:t>
      </w:r>
    </w:p>
    <w:p w14:paraId="7D16A01B" w14:textId="1DD4BEF0" w:rsidR="00255AB7" w:rsidRDefault="00920E1B" w:rsidP="00062563">
      <w:pPr>
        <w:ind w:firstLineChars="200" w:firstLine="480"/>
        <w:rPr>
          <w:sz w:val="21"/>
          <w:szCs w:val="21"/>
        </w:rPr>
      </w:pPr>
      <w:r>
        <w:rPr>
          <w:rFonts w:hint="eastAsia"/>
        </w:rPr>
        <w:t>登录模块是该系统的基石，系统一切功能都将基于注册或登陆后</w:t>
      </w:r>
      <w:r w:rsidR="00F80FE1">
        <w:rPr>
          <w:rFonts w:hint="eastAsia"/>
        </w:rPr>
        <w:t>前端存储</w:t>
      </w:r>
      <w:r>
        <w:rPr>
          <w:rFonts w:hint="eastAsia"/>
        </w:rPr>
        <w:t>的鉴权</w:t>
      </w:r>
      <w:r w:rsidR="00F80FE1">
        <w:rPr>
          <w:rFonts w:hint="eastAsia"/>
        </w:rPr>
        <w:t>数据</w:t>
      </w:r>
      <w:r w:rsidR="00BB0396">
        <w:rPr>
          <w:rFonts w:hint="eastAsia"/>
        </w:rPr>
        <w:t>token</w:t>
      </w:r>
      <w:r w:rsidR="00533B16">
        <w:rPr>
          <w:rFonts w:hint="eastAsia"/>
        </w:rPr>
        <w:t>，</w:t>
      </w:r>
      <w:r w:rsidR="00E865B1">
        <w:rPr>
          <w:rFonts w:hint="eastAsia"/>
        </w:rPr>
        <w:t>其他接口都将使用该</w:t>
      </w:r>
      <w:r w:rsidR="00E865B1">
        <w:rPr>
          <w:rFonts w:hint="eastAsia"/>
        </w:rPr>
        <w:t>token</w:t>
      </w:r>
      <w:r w:rsidR="00E865B1">
        <w:rPr>
          <w:rFonts w:hint="eastAsia"/>
        </w:rPr>
        <w:t>进行身份认证，</w:t>
      </w:r>
      <w:r w:rsidR="00533B16">
        <w:rPr>
          <w:rFonts w:hint="eastAsia"/>
        </w:rPr>
        <w:t>目的是为了鉴别当前用户是否有该接口的权限</w:t>
      </w:r>
      <w:r w:rsidR="00F80FE1">
        <w:rPr>
          <w:rFonts w:hint="eastAsia"/>
        </w:rPr>
        <w:t>。登录模块</w:t>
      </w:r>
      <w:r w:rsidR="0055642E">
        <w:rPr>
          <w:rFonts w:hint="eastAsia"/>
        </w:rPr>
        <w:t>主要含有注册，登录，修改密码三个功能。</w:t>
      </w:r>
      <w:r w:rsidR="005903E6">
        <w:rPr>
          <w:rFonts w:hint="eastAsia"/>
        </w:rPr>
        <w:t>主要需要实现</w:t>
      </w:r>
      <w:r w:rsidR="009B2481">
        <w:rPr>
          <w:rFonts w:hint="eastAsia"/>
        </w:rPr>
        <w:t>用户界面层的注册，登录，修改密码界面，</w:t>
      </w:r>
      <w:r w:rsidR="0055642E">
        <w:rPr>
          <w:rFonts w:hint="eastAsia"/>
        </w:rPr>
        <w:t>业务逻辑层的</w:t>
      </w:r>
      <w:r w:rsidR="0055642E">
        <w:rPr>
          <w:rFonts w:hint="eastAsia"/>
        </w:rPr>
        <w:t>UserController</w:t>
      </w:r>
      <w:r w:rsidR="00D86AAB">
        <w:rPr>
          <w:rFonts w:hint="eastAsia"/>
        </w:rPr>
        <w:t>以及区块链网络层账本中的</w:t>
      </w:r>
      <w:r w:rsidR="00D86AAB">
        <w:rPr>
          <w:rFonts w:hint="eastAsia"/>
        </w:rPr>
        <w:t>user</w:t>
      </w:r>
      <w:r w:rsidR="00224F8E">
        <w:rPr>
          <w:rFonts w:hint="eastAsia"/>
        </w:rPr>
        <w:t>数据</w:t>
      </w:r>
      <w:r w:rsidR="00B279D5">
        <w:rPr>
          <w:rFonts w:hint="eastAsia"/>
        </w:rPr>
        <w:t>与</w:t>
      </w:r>
      <w:r w:rsidR="00224F8E">
        <w:rPr>
          <w:rFonts w:hint="eastAsia"/>
        </w:rPr>
        <w:t>智能合约</w:t>
      </w:r>
      <w:r w:rsidR="00062563">
        <w:rPr>
          <w:rFonts w:hint="eastAsia"/>
        </w:rPr>
        <w:t>对账本中</w:t>
      </w:r>
      <w:r w:rsidR="00062563">
        <w:rPr>
          <w:rFonts w:hint="eastAsia"/>
        </w:rPr>
        <w:t>user</w:t>
      </w:r>
      <w:r w:rsidR="00062563">
        <w:rPr>
          <w:rFonts w:hint="eastAsia"/>
        </w:rPr>
        <w:t>数据的处理。</w:t>
      </w:r>
    </w:p>
    <w:p w14:paraId="01EFF68F" w14:textId="65244D5F" w:rsidR="00F16F0C" w:rsidRPr="00F16F0C" w:rsidRDefault="004919F0" w:rsidP="00F16F0C">
      <w:pPr>
        <w:ind w:firstLineChars="200" w:firstLine="480"/>
        <w:rPr>
          <w:rFonts w:hint="eastAsia"/>
        </w:rPr>
      </w:pPr>
      <w:r>
        <w:rPr>
          <w:noProof/>
        </w:rPr>
        <w:drawing>
          <wp:anchor distT="0" distB="0" distL="114300" distR="114300" simplePos="0" relativeHeight="251769856" behindDoc="0" locked="0" layoutInCell="1" allowOverlap="1" wp14:anchorId="62E90A34" wp14:editId="1AAD1309">
            <wp:simplePos x="0" y="0"/>
            <wp:positionH relativeFrom="column">
              <wp:posOffset>1453515</wp:posOffset>
            </wp:positionH>
            <wp:positionV relativeFrom="paragraph">
              <wp:posOffset>2477770</wp:posOffset>
            </wp:positionV>
            <wp:extent cx="2489835" cy="5054600"/>
            <wp:effectExtent l="0" t="0" r="0" b="0"/>
            <wp:wrapTopAndBottom/>
            <wp:docPr id="82607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9835" cy="505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9F2">
        <w:rPr>
          <w:rFonts w:hint="eastAsia"/>
        </w:rPr>
        <w:t>该系统的用户鉴权则是采用</w:t>
      </w:r>
      <w:r w:rsidR="00B329F2">
        <w:rPr>
          <w:rFonts w:hint="eastAsia"/>
        </w:rPr>
        <w:t>JWT</w:t>
      </w:r>
      <w:r w:rsidR="00B329F2">
        <w:rPr>
          <w:rFonts w:hint="eastAsia"/>
        </w:rPr>
        <w:t>技术，当注册或登陆成功后，</w:t>
      </w:r>
      <w:r w:rsidR="00D017A4">
        <w:rPr>
          <w:rFonts w:hint="eastAsia"/>
        </w:rPr>
        <w:t>后端会通过用户的账号等信息来生成</w:t>
      </w:r>
      <w:r w:rsidR="00D017A4">
        <w:rPr>
          <w:rFonts w:hint="eastAsia"/>
        </w:rPr>
        <w:t>token</w:t>
      </w:r>
      <w:r w:rsidR="00D017A4">
        <w:rPr>
          <w:rFonts w:hint="eastAsia"/>
        </w:rPr>
        <w:t>，并返回给前端</w:t>
      </w:r>
      <w:r w:rsidR="006F2BCD">
        <w:rPr>
          <w:rFonts w:hint="eastAsia"/>
        </w:rPr>
        <w:t>存储</w:t>
      </w:r>
      <w:r w:rsidR="00DF641C">
        <w:rPr>
          <w:rFonts w:hint="eastAsia"/>
        </w:rPr>
        <w:t>。前端随后向后端发起的</w:t>
      </w:r>
      <w:r w:rsidR="00FD04C1">
        <w:rPr>
          <w:rFonts w:hint="eastAsia"/>
        </w:rPr>
        <w:t>任意</w:t>
      </w:r>
      <w:r w:rsidR="00DF641C">
        <w:rPr>
          <w:rFonts w:hint="eastAsia"/>
        </w:rPr>
        <w:t>HTTP</w:t>
      </w:r>
      <w:r w:rsidR="00DF641C">
        <w:rPr>
          <w:rFonts w:hint="eastAsia"/>
        </w:rPr>
        <w:t>请求都</w:t>
      </w:r>
      <w:r w:rsidR="00546C8B">
        <w:rPr>
          <w:rFonts w:hint="eastAsia"/>
        </w:rPr>
        <w:t>将</w:t>
      </w:r>
      <w:r w:rsidR="00990908">
        <w:rPr>
          <w:rFonts w:hint="eastAsia"/>
        </w:rPr>
        <w:t>携带该</w:t>
      </w:r>
      <w:r w:rsidR="00990908">
        <w:rPr>
          <w:rFonts w:hint="eastAsia"/>
        </w:rPr>
        <w:t>token</w:t>
      </w:r>
      <w:r w:rsidR="00990908">
        <w:rPr>
          <w:rFonts w:hint="eastAsia"/>
        </w:rPr>
        <w:t>作为</w:t>
      </w:r>
      <w:r w:rsidR="00DF641C">
        <w:rPr>
          <w:rFonts w:hint="eastAsia"/>
        </w:rPr>
        <w:t>请求头的</w:t>
      </w:r>
      <w:r w:rsidR="00DF641C">
        <w:t>authorization</w:t>
      </w:r>
      <w:r w:rsidR="00DF641C">
        <w:rPr>
          <w:rFonts w:hint="eastAsia"/>
        </w:rPr>
        <w:t>属性</w:t>
      </w:r>
      <w:r w:rsidR="00990908">
        <w:rPr>
          <w:rFonts w:hint="eastAsia"/>
        </w:rPr>
        <w:t>。</w:t>
      </w:r>
      <w:r w:rsidR="00FD04C1">
        <w:rPr>
          <w:rFonts w:hint="eastAsia"/>
        </w:rPr>
        <w:t>后端收到前端发起的</w:t>
      </w:r>
      <w:r w:rsidR="00546C8B">
        <w:rPr>
          <w:rFonts w:hint="eastAsia"/>
        </w:rPr>
        <w:t>除了注册与登录的</w:t>
      </w:r>
      <w:r w:rsidR="00FD04C1">
        <w:rPr>
          <w:rFonts w:hint="eastAsia"/>
        </w:rPr>
        <w:t>任意</w:t>
      </w:r>
      <w:r w:rsidR="00FD04C1">
        <w:rPr>
          <w:rFonts w:hint="eastAsia"/>
        </w:rPr>
        <w:t>HTT</w:t>
      </w:r>
      <w:r w:rsidR="00FD04C1">
        <w:t>P</w:t>
      </w:r>
      <w:r w:rsidR="00FD04C1">
        <w:rPr>
          <w:rFonts w:hint="eastAsia"/>
        </w:rPr>
        <w:t>请求也都会先判断该</w:t>
      </w:r>
      <w:r w:rsidR="00FD04C1">
        <w:rPr>
          <w:rFonts w:hint="eastAsia"/>
        </w:rPr>
        <w:t>token</w:t>
      </w:r>
      <w:r w:rsidR="00FD04C1">
        <w:rPr>
          <w:rFonts w:hint="eastAsia"/>
        </w:rPr>
        <w:t>是否有效</w:t>
      </w:r>
      <w:r w:rsidR="00A5778C">
        <w:rPr>
          <w:rFonts w:hint="eastAsia"/>
        </w:rPr>
        <w:t>，如果该</w:t>
      </w:r>
      <w:r w:rsidR="00A5778C">
        <w:rPr>
          <w:rFonts w:hint="eastAsia"/>
        </w:rPr>
        <w:t>token</w:t>
      </w:r>
      <w:r w:rsidR="00A5778C">
        <w:rPr>
          <w:rFonts w:hint="eastAsia"/>
        </w:rPr>
        <w:t>无效，则会返回给前端设定好的状态码，该系统选用</w:t>
      </w:r>
      <w:r w:rsidR="00A5778C">
        <w:rPr>
          <w:rFonts w:hint="eastAsia"/>
        </w:rPr>
        <w:t>3</w:t>
      </w:r>
      <w:r w:rsidR="00A5778C">
        <w:t>04</w:t>
      </w:r>
      <w:r w:rsidR="006D0B1D">
        <w:rPr>
          <w:rFonts w:hint="eastAsia"/>
        </w:rPr>
        <w:t>，并附带</w:t>
      </w:r>
      <w:r w:rsidR="006D0B1D">
        <w:rPr>
          <w:rFonts w:hint="eastAsia"/>
        </w:rPr>
        <w:t>token</w:t>
      </w:r>
      <w:r w:rsidR="006D0B1D">
        <w:rPr>
          <w:rFonts w:hint="eastAsia"/>
        </w:rPr>
        <w:t>已过期的提示信息</w:t>
      </w:r>
      <w:r w:rsidR="00546C8B">
        <w:rPr>
          <w:rFonts w:hint="eastAsia"/>
        </w:rPr>
        <w:t>。反之，则会正常处理该请求</w:t>
      </w:r>
      <w:r w:rsidR="00A5778C">
        <w:rPr>
          <w:rFonts w:hint="eastAsia"/>
        </w:rPr>
        <w:t>。</w:t>
      </w:r>
      <w:r w:rsidR="006D0B1D">
        <w:rPr>
          <w:rFonts w:hint="eastAsia"/>
        </w:rPr>
        <w:t>前端</w:t>
      </w:r>
      <w:r w:rsidR="00552B41">
        <w:rPr>
          <w:rFonts w:hint="eastAsia"/>
        </w:rPr>
        <w:t>也</w:t>
      </w:r>
      <w:r w:rsidR="006D0B1D">
        <w:rPr>
          <w:rFonts w:hint="eastAsia"/>
        </w:rPr>
        <w:t>将会对</w:t>
      </w:r>
      <w:r w:rsidR="00E63251">
        <w:rPr>
          <w:rFonts w:hint="eastAsia"/>
        </w:rPr>
        <w:t>所有的</w:t>
      </w:r>
      <w:r w:rsidR="00E63251">
        <w:rPr>
          <w:rFonts w:hint="eastAsia"/>
        </w:rPr>
        <w:t>HTTP</w:t>
      </w:r>
      <w:r w:rsidR="00E63251">
        <w:rPr>
          <w:rFonts w:hint="eastAsia"/>
        </w:rPr>
        <w:t>响应做出拦截，当</w:t>
      </w:r>
      <w:r w:rsidR="00552B41">
        <w:rPr>
          <w:rFonts w:hint="eastAsia"/>
        </w:rPr>
        <w:t>检测到</w:t>
      </w:r>
      <w:r w:rsidR="00E63251">
        <w:rPr>
          <w:rFonts w:hint="eastAsia"/>
        </w:rPr>
        <w:t>状态码为</w:t>
      </w:r>
      <w:r w:rsidR="00E63251">
        <w:rPr>
          <w:rFonts w:hint="eastAsia"/>
        </w:rPr>
        <w:t>3</w:t>
      </w:r>
      <w:r w:rsidR="00E63251">
        <w:t>04</w:t>
      </w:r>
      <w:r w:rsidR="00552B41">
        <w:rPr>
          <w:rFonts w:hint="eastAsia"/>
        </w:rPr>
        <w:t>，即为鉴权失败</w:t>
      </w:r>
      <w:r w:rsidR="00E63251">
        <w:rPr>
          <w:rFonts w:hint="eastAsia"/>
        </w:rPr>
        <w:t>时，将无条件跳转到登录界面，需要用户重新登录以获取新的</w:t>
      </w:r>
      <w:r w:rsidR="00E63251">
        <w:rPr>
          <w:rFonts w:hint="eastAsia"/>
        </w:rPr>
        <w:t>token</w:t>
      </w:r>
      <w:r w:rsidR="00E63251">
        <w:rPr>
          <w:rFonts w:hint="eastAsia"/>
        </w:rPr>
        <w:t>。</w:t>
      </w:r>
    </w:p>
    <w:p w14:paraId="0168C8F7" w14:textId="5CDEA9C8" w:rsidR="00062563" w:rsidRDefault="00062563" w:rsidP="00291D2B">
      <w:pPr>
        <w:ind w:firstLineChars="200" w:firstLine="420"/>
        <w:jc w:val="center"/>
        <w:rPr>
          <w:sz w:val="21"/>
          <w:szCs w:val="21"/>
        </w:rPr>
      </w:pPr>
      <w:r w:rsidRPr="000954EF">
        <w:rPr>
          <w:rFonts w:hint="eastAsia"/>
          <w:sz w:val="21"/>
          <w:szCs w:val="21"/>
        </w:rPr>
        <w:t>图</w:t>
      </w:r>
      <w:r w:rsidRPr="000954EF">
        <w:rPr>
          <w:rFonts w:hint="eastAsia"/>
          <w:sz w:val="21"/>
          <w:szCs w:val="21"/>
        </w:rPr>
        <w:t>5</w:t>
      </w:r>
      <w:r w:rsidRPr="000954EF">
        <w:rPr>
          <w:sz w:val="21"/>
          <w:szCs w:val="21"/>
        </w:rPr>
        <w:t>.1</w:t>
      </w:r>
      <w:r w:rsidRPr="000954EF">
        <w:rPr>
          <w:rFonts w:hint="eastAsia"/>
          <w:sz w:val="21"/>
          <w:szCs w:val="21"/>
        </w:rPr>
        <w:t>注册流程图</w:t>
      </w:r>
    </w:p>
    <w:p w14:paraId="26D8667B" w14:textId="16B9DD66" w:rsidR="00D829A0" w:rsidRDefault="00D829A0" w:rsidP="00D829A0">
      <w:pPr>
        <w:ind w:firstLineChars="200" w:firstLine="480"/>
      </w:pPr>
    </w:p>
    <w:p w14:paraId="4F1CF629" w14:textId="77777777" w:rsidR="001D6DA4" w:rsidRDefault="001D6DA4" w:rsidP="00D829A0">
      <w:pPr>
        <w:ind w:firstLineChars="200" w:firstLine="480"/>
        <w:rPr>
          <w:rFonts w:hint="eastAsia"/>
        </w:rPr>
      </w:pPr>
    </w:p>
    <w:p w14:paraId="55F391D9" w14:textId="25A0D84D" w:rsidR="0001144A" w:rsidRDefault="00D829A0" w:rsidP="00114D7D">
      <w:pPr>
        <w:ind w:firstLineChars="200" w:firstLine="480"/>
        <w:rPr>
          <w:rFonts w:hint="eastAsia"/>
        </w:rPr>
      </w:pPr>
      <w:r>
        <w:rPr>
          <w:rFonts w:hint="eastAsia"/>
        </w:rPr>
        <w:t>当用户初次使用该系统时需要注册，注册需要先对邮箱进行验证。验证方式为后端向用户在注册表单内填入</w:t>
      </w:r>
      <w:r w:rsidR="001D6DA4">
        <w:rPr>
          <w:rFonts w:hint="eastAsia"/>
        </w:rPr>
        <w:t>的</w:t>
      </w:r>
      <w:r>
        <w:rPr>
          <w:rFonts w:hint="eastAsia"/>
        </w:rPr>
        <w:t>邮箱发送验证码，用户需要在注册表单内填入收到的验证码以及登录用的密码。向后端发送表单后，后端需要确认该邮箱未注册，确认该邮箱未注册后则注册成功，否则注册失败。该系统的注册流程图如图</w:t>
      </w:r>
      <w:r>
        <w:rPr>
          <w:rFonts w:hint="eastAsia"/>
        </w:rPr>
        <w:t>5</w:t>
      </w:r>
      <w:r>
        <w:t>.1</w:t>
      </w:r>
      <w:r>
        <w:rPr>
          <w:rFonts w:hint="eastAsia"/>
        </w:rPr>
        <w:t>所示。</w:t>
      </w:r>
    </w:p>
    <w:p w14:paraId="3EC2D37A" w14:textId="4380DD89" w:rsidR="00051C98" w:rsidRDefault="0001144A" w:rsidP="0001144A">
      <w:pPr>
        <w:ind w:firstLineChars="200" w:firstLine="480"/>
      </w:pPr>
      <w:r>
        <w:rPr>
          <w:rFonts w:hint="eastAsia"/>
        </w:rPr>
        <w:t>用户注册成功后，可凭借注册成功的邮箱密码</w:t>
      </w:r>
      <w:r w:rsidR="00111899">
        <w:rPr>
          <w:rFonts w:hint="eastAsia"/>
        </w:rPr>
        <w:t>或者验证邮箱的方式</w:t>
      </w:r>
      <w:r>
        <w:rPr>
          <w:rFonts w:hint="eastAsia"/>
        </w:rPr>
        <w:t>进行登录。</w:t>
      </w:r>
    </w:p>
    <w:p w14:paraId="042043CE" w14:textId="25C6E3A1" w:rsidR="004919F0" w:rsidRPr="004919F0" w:rsidRDefault="004919F0" w:rsidP="004919F0">
      <w:pPr>
        <w:ind w:firstLineChars="200" w:firstLine="480"/>
        <w:rPr>
          <w:rFonts w:hint="eastAsia"/>
        </w:rPr>
      </w:pPr>
      <w:r>
        <w:rPr>
          <w:noProof/>
        </w:rPr>
        <w:drawing>
          <wp:anchor distT="0" distB="0" distL="114300" distR="114300" simplePos="0" relativeHeight="251535360" behindDoc="0" locked="0" layoutInCell="1" allowOverlap="1" wp14:anchorId="25383290" wp14:editId="1C7CFF8E">
            <wp:simplePos x="0" y="0"/>
            <wp:positionH relativeFrom="column">
              <wp:posOffset>1548765</wp:posOffset>
            </wp:positionH>
            <wp:positionV relativeFrom="paragraph">
              <wp:posOffset>350520</wp:posOffset>
            </wp:positionV>
            <wp:extent cx="2293620" cy="4655820"/>
            <wp:effectExtent l="0" t="0" r="0" b="0"/>
            <wp:wrapTopAndBottom/>
            <wp:docPr id="8145058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93620" cy="465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44A">
        <w:rPr>
          <w:rFonts w:hint="eastAsia"/>
        </w:rPr>
        <w:t>该系统的登录流程图如图</w:t>
      </w:r>
      <w:r w:rsidR="0001144A">
        <w:rPr>
          <w:rFonts w:hint="eastAsia"/>
        </w:rPr>
        <w:t>5</w:t>
      </w:r>
      <w:r w:rsidR="0001144A">
        <w:t>.2</w:t>
      </w:r>
      <w:r w:rsidR="0001144A">
        <w:rPr>
          <w:rFonts w:hint="eastAsia"/>
        </w:rPr>
        <w:t>所示。</w:t>
      </w:r>
    </w:p>
    <w:p w14:paraId="331B6823" w14:textId="3591D789" w:rsidR="00291D2B" w:rsidRDefault="00A51614" w:rsidP="00A51614">
      <w:pPr>
        <w:jc w:val="center"/>
        <w:rPr>
          <w:sz w:val="21"/>
          <w:szCs w:val="21"/>
        </w:rPr>
      </w:pPr>
      <w:r>
        <w:rPr>
          <w:rFonts w:hint="eastAsia"/>
          <w:sz w:val="21"/>
          <w:szCs w:val="21"/>
        </w:rPr>
        <w:t>图</w:t>
      </w:r>
      <w:r>
        <w:rPr>
          <w:rFonts w:hint="eastAsia"/>
          <w:sz w:val="21"/>
          <w:szCs w:val="21"/>
        </w:rPr>
        <w:t>5</w:t>
      </w:r>
      <w:r>
        <w:rPr>
          <w:sz w:val="21"/>
          <w:szCs w:val="21"/>
        </w:rPr>
        <w:t>.2</w:t>
      </w:r>
      <w:r>
        <w:rPr>
          <w:rFonts w:hint="eastAsia"/>
          <w:sz w:val="21"/>
          <w:szCs w:val="21"/>
        </w:rPr>
        <w:t>登录流程图</w:t>
      </w:r>
    </w:p>
    <w:p w14:paraId="1104062F" w14:textId="5CB83FFF" w:rsidR="00A97915" w:rsidRPr="00D829A0" w:rsidRDefault="00A97915" w:rsidP="00A51614">
      <w:pPr>
        <w:jc w:val="center"/>
        <w:rPr>
          <w:sz w:val="21"/>
          <w:szCs w:val="21"/>
        </w:rPr>
      </w:pPr>
    </w:p>
    <w:p w14:paraId="3051D54A" w14:textId="4F67D2EC" w:rsidR="00A97915" w:rsidRDefault="00A97915" w:rsidP="00A51614">
      <w:pPr>
        <w:jc w:val="center"/>
        <w:rPr>
          <w:sz w:val="21"/>
          <w:szCs w:val="21"/>
        </w:rPr>
      </w:pPr>
    </w:p>
    <w:p w14:paraId="445E0A80" w14:textId="777B12D1" w:rsidR="00A97915" w:rsidRDefault="00A97915" w:rsidP="00A51614">
      <w:pPr>
        <w:jc w:val="center"/>
        <w:rPr>
          <w:sz w:val="21"/>
          <w:szCs w:val="21"/>
        </w:rPr>
      </w:pPr>
    </w:p>
    <w:p w14:paraId="4AC53F04" w14:textId="0913B1B3" w:rsidR="00A97915" w:rsidRDefault="00A97915" w:rsidP="00A51614">
      <w:pPr>
        <w:jc w:val="center"/>
        <w:rPr>
          <w:sz w:val="21"/>
          <w:szCs w:val="21"/>
        </w:rPr>
      </w:pPr>
    </w:p>
    <w:p w14:paraId="4293D6BF" w14:textId="700B0895" w:rsidR="00A97915" w:rsidRDefault="00A97915" w:rsidP="00A51614">
      <w:pPr>
        <w:jc w:val="center"/>
        <w:rPr>
          <w:sz w:val="21"/>
          <w:szCs w:val="21"/>
        </w:rPr>
      </w:pPr>
    </w:p>
    <w:p w14:paraId="42B4E073" w14:textId="3277F17F" w:rsidR="00A97915" w:rsidRDefault="00A97915" w:rsidP="004919F0">
      <w:pPr>
        <w:rPr>
          <w:rFonts w:hint="eastAsia"/>
          <w:sz w:val="21"/>
          <w:szCs w:val="21"/>
        </w:rPr>
      </w:pPr>
    </w:p>
    <w:p w14:paraId="3175108F" w14:textId="47A04A30" w:rsidR="00051C98" w:rsidRDefault="0001144A" w:rsidP="0001144A">
      <w:pPr>
        <w:ind w:firstLineChars="200" w:firstLine="480"/>
      </w:pPr>
      <w:r>
        <w:rPr>
          <w:rFonts w:hint="eastAsia"/>
        </w:rPr>
        <w:t>用户在登录后可以选择修改密码，修改密码首先需要验证邮箱，验证成功后输入两次相同的新密码后提交修改，后端验证两次输入的新密码相同后</w:t>
      </w:r>
      <w:r>
        <w:rPr>
          <w:rFonts w:hint="eastAsia"/>
        </w:rPr>
        <w:t>invoke</w:t>
      </w:r>
      <w:r>
        <w:rPr>
          <w:rFonts w:hint="eastAsia"/>
        </w:rPr>
        <w:t>智能合约的</w:t>
      </w:r>
      <w:r w:rsidRPr="00635CA9">
        <w:rPr>
          <w:rFonts w:hint="eastAsia"/>
        </w:rPr>
        <w:t>update</w:t>
      </w:r>
      <w:r w:rsidRPr="00635CA9">
        <w:t>User</w:t>
      </w:r>
      <w:r w:rsidRPr="00635CA9">
        <w:t>函数</w:t>
      </w:r>
      <w:r>
        <w:rPr>
          <w:rFonts w:hint="eastAsia"/>
        </w:rPr>
        <w:t>修改用户密码。</w:t>
      </w:r>
    </w:p>
    <w:p w14:paraId="31FFE082" w14:textId="39E1D1BB" w:rsidR="00C309C9" w:rsidRPr="0001144A" w:rsidRDefault="00C309C9" w:rsidP="00C309C9">
      <w:pPr>
        <w:ind w:firstLineChars="200" w:firstLine="480"/>
        <w:rPr>
          <w:rFonts w:hint="eastAsia"/>
        </w:rPr>
      </w:pPr>
      <w:r>
        <w:rPr>
          <w:noProof/>
        </w:rPr>
        <w:drawing>
          <wp:anchor distT="0" distB="0" distL="114300" distR="114300" simplePos="0" relativeHeight="251574272" behindDoc="0" locked="0" layoutInCell="1" allowOverlap="1" wp14:anchorId="3AE7CED6" wp14:editId="0264AA81">
            <wp:simplePos x="0" y="0"/>
            <wp:positionH relativeFrom="column">
              <wp:posOffset>1129665</wp:posOffset>
            </wp:positionH>
            <wp:positionV relativeFrom="paragraph">
              <wp:posOffset>344170</wp:posOffset>
            </wp:positionV>
            <wp:extent cx="3491865" cy="4641850"/>
            <wp:effectExtent l="0" t="0" r="0" b="0"/>
            <wp:wrapTopAndBottom/>
            <wp:docPr id="1672262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91865" cy="464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44A">
        <w:rPr>
          <w:rFonts w:hint="eastAsia"/>
        </w:rPr>
        <w:t>该系统的修改密码流程图如图</w:t>
      </w:r>
      <w:r w:rsidR="0001144A">
        <w:rPr>
          <w:rFonts w:hint="eastAsia"/>
        </w:rPr>
        <w:t>5</w:t>
      </w:r>
      <w:r w:rsidR="0001144A">
        <w:t>.3</w:t>
      </w:r>
      <w:r w:rsidR="0001144A">
        <w:rPr>
          <w:rFonts w:hint="eastAsia"/>
        </w:rPr>
        <w:t>所示</w:t>
      </w:r>
      <w:r>
        <w:rPr>
          <w:rFonts w:hint="eastAsia"/>
        </w:rPr>
        <w:t>。</w:t>
      </w:r>
    </w:p>
    <w:p w14:paraId="4FD6D4CA" w14:textId="19EAF8B3" w:rsidR="00A97915" w:rsidRDefault="00964032" w:rsidP="00A51614">
      <w:pPr>
        <w:jc w:val="center"/>
        <w:rPr>
          <w:sz w:val="21"/>
          <w:szCs w:val="21"/>
        </w:rPr>
      </w:pPr>
      <w:r>
        <w:rPr>
          <w:rFonts w:hint="eastAsia"/>
          <w:sz w:val="21"/>
          <w:szCs w:val="21"/>
        </w:rPr>
        <w:t>图</w:t>
      </w:r>
      <w:r>
        <w:rPr>
          <w:rFonts w:hint="eastAsia"/>
          <w:sz w:val="21"/>
          <w:szCs w:val="21"/>
        </w:rPr>
        <w:t>5</w:t>
      </w:r>
      <w:r>
        <w:rPr>
          <w:sz w:val="21"/>
          <w:szCs w:val="21"/>
        </w:rPr>
        <w:t>.3</w:t>
      </w:r>
      <w:r>
        <w:rPr>
          <w:rFonts w:hint="eastAsia"/>
          <w:sz w:val="21"/>
          <w:szCs w:val="21"/>
        </w:rPr>
        <w:t>修改密码流程图</w:t>
      </w:r>
    </w:p>
    <w:p w14:paraId="553F8240" w14:textId="0214F51E" w:rsidR="00A97915" w:rsidRDefault="00A97915" w:rsidP="00A51614">
      <w:pPr>
        <w:jc w:val="center"/>
        <w:rPr>
          <w:sz w:val="21"/>
          <w:szCs w:val="21"/>
        </w:rPr>
      </w:pPr>
    </w:p>
    <w:p w14:paraId="18CE4C45" w14:textId="523AD03E" w:rsidR="00A97915" w:rsidRDefault="00A97915" w:rsidP="00A51614">
      <w:pPr>
        <w:jc w:val="center"/>
        <w:rPr>
          <w:sz w:val="21"/>
          <w:szCs w:val="21"/>
        </w:rPr>
      </w:pPr>
    </w:p>
    <w:p w14:paraId="5A8ABA3D" w14:textId="1E017ECC" w:rsidR="00A97915" w:rsidRDefault="00A97915" w:rsidP="00A51614">
      <w:pPr>
        <w:jc w:val="center"/>
        <w:rPr>
          <w:sz w:val="21"/>
          <w:szCs w:val="21"/>
        </w:rPr>
      </w:pPr>
    </w:p>
    <w:p w14:paraId="7D2A4B1C" w14:textId="4D03635A" w:rsidR="00A97915" w:rsidRDefault="00A97915" w:rsidP="00A51614">
      <w:pPr>
        <w:jc w:val="center"/>
        <w:rPr>
          <w:sz w:val="21"/>
          <w:szCs w:val="21"/>
        </w:rPr>
      </w:pPr>
    </w:p>
    <w:p w14:paraId="71602CCC" w14:textId="4C675326" w:rsidR="00A97915" w:rsidRDefault="00A97915" w:rsidP="00A51614">
      <w:pPr>
        <w:jc w:val="center"/>
        <w:rPr>
          <w:sz w:val="21"/>
          <w:szCs w:val="21"/>
        </w:rPr>
      </w:pPr>
    </w:p>
    <w:p w14:paraId="532A231C" w14:textId="48A10DAB" w:rsidR="00A97915" w:rsidRDefault="00A97915" w:rsidP="0001144A">
      <w:pPr>
        <w:rPr>
          <w:sz w:val="21"/>
          <w:szCs w:val="21"/>
        </w:rPr>
      </w:pPr>
    </w:p>
    <w:p w14:paraId="4135D018" w14:textId="3A6B0BCB" w:rsidR="00A410A6" w:rsidRDefault="00A410A6" w:rsidP="00EF5EDA">
      <w:pPr>
        <w:pStyle w:val="af3"/>
        <w:spacing w:before="156" w:after="156"/>
      </w:pPr>
      <w:r>
        <w:rPr>
          <w:rFonts w:hint="eastAsia"/>
        </w:rPr>
        <w:t>5</w:t>
      </w:r>
      <w:r>
        <w:t>.</w:t>
      </w:r>
      <w:r w:rsidR="00EF5EDA">
        <w:t>3</w:t>
      </w:r>
      <w:r>
        <w:t xml:space="preserve">  </w:t>
      </w:r>
      <w:r>
        <w:rPr>
          <w:rFonts w:hint="eastAsia"/>
        </w:rPr>
        <w:t>个人信息管理模块的实现</w:t>
      </w:r>
    </w:p>
    <w:p w14:paraId="354DA9D2" w14:textId="19A15CBF" w:rsidR="006200E4" w:rsidRDefault="00C660AD" w:rsidP="00C660AD">
      <w:pPr>
        <w:ind w:firstLineChars="200" w:firstLine="480"/>
        <w:rPr>
          <w:rFonts w:hint="eastAsia"/>
        </w:rPr>
      </w:pPr>
      <w:r>
        <w:rPr>
          <w:noProof/>
        </w:rPr>
        <w:drawing>
          <wp:anchor distT="0" distB="0" distL="114300" distR="114300" simplePos="0" relativeHeight="251617280" behindDoc="0" locked="0" layoutInCell="1" allowOverlap="1" wp14:anchorId="42295314" wp14:editId="6AEDC804">
            <wp:simplePos x="0" y="0"/>
            <wp:positionH relativeFrom="column">
              <wp:posOffset>1015365</wp:posOffset>
            </wp:positionH>
            <wp:positionV relativeFrom="paragraph">
              <wp:posOffset>1506220</wp:posOffset>
            </wp:positionV>
            <wp:extent cx="3556000" cy="5080635"/>
            <wp:effectExtent l="0" t="0" r="0" b="0"/>
            <wp:wrapTopAndBottom/>
            <wp:docPr id="12210120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56000" cy="508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26A">
        <w:rPr>
          <w:rFonts w:hint="eastAsia"/>
        </w:rPr>
        <w:t>个人信息模块主要</w:t>
      </w:r>
      <w:r w:rsidR="00DA46A1">
        <w:rPr>
          <w:rFonts w:hint="eastAsia"/>
        </w:rPr>
        <w:t>包含</w:t>
      </w:r>
      <w:r w:rsidR="00C7426A">
        <w:rPr>
          <w:rFonts w:hint="eastAsia"/>
        </w:rPr>
        <w:t>个人信息查看，个人信息修改</w:t>
      </w:r>
      <w:r w:rsidR="004D1A18">
        <w:rPr>
          <w:rFonts w:hint="eastAsia"/>
        </w:rPr>
        <w:t>这两个功能。主要需要实现用户界面层的</w:t>
      </w:r>
      <w:r w:rsidR="000D2FD1">
        <w:rPr>
          <w:rFonts w:hint="eastAsia"/>
        </w:rPr>
        <w:t>操作台界面的个人信息模块，业务逻辑层的</w:t>
      </w:r>
      <w:r w:rsidR="000D2FD1">
        <w:rPr>
          <w:rFonts w:hint="eastAsia"/>
        </w:rPr>
        <w:t>User</w:t>
      </w:r>
      <w:r w:rsidR="00A43051">
        <w:rPr>
          <w:rFonts w:hint="eastAsia"/>
        </w:rPr>
        <w:t>Controller</w:t>
      </w:r>
      <w:r w:rsidR="004A5270">
        <w:rPr>
          <w:rFonts w:hint="eastAsia"/>
        </w:rPr>
        <w:t>与</w:t>
      </w:r>
      <w:r w:rsidR="004A5270">
        <w:rPr>
          <w:rFonts w:hint="eastAsia"/>
        </w:rPr>
        <w:t>FabricController</w:t>
      </w:r>
      <w:r w:rsidR="00792D0E">
        <w:rPr>
          <w:rFonts w:hint="eastAsia"/>
        </w:rPr>
        <w:t>中</w:t>
      </w:r>
      <w:r w:rsidR="004A5270">
        <w:rPr>
          <w:rFonts w:hint="eastAsia"/>
        </w:rPr>
        <w:t>关于修改用户信息的部分</w:t>
      </w:r>
      <w:r w:rsidR="00365B39">
        <w:rPr>
          <w:rFonts w:hint="eastAsia"/>
        </w:rPr>
        <w:t>，区块链网络层智能合约中</w:t>
      </w:r>
      <w:r w:rsidR="00792D0E">
        <w:rPr>
          <w:rFonts w:hint="eastAsia"/>
        </w:rPr>
        <w:t>个人信息相关的部分</w:t>
      </w:r>
      <w:r w:rsidR="004A5270">
        <w:rPr>
          <w:rFonts w:hint="eastAsia"/>
        </w:rPr>
        <w:t>。</w:t>
      </w:r>
      <w:r w:rsidR="008F4317">
        <w:rPr>
          <w:rFonts w:hint="eastAsia"/>
        </w:rPr>
        <w:t>该模块只可对</w:t>
      </w:r>
      <w:r w:rsidR="00525053">
        <w:rPr>
          <w:rFonts w:hint="eastAsia"/>
        </w:rPr>
        <w:t>账本中的</w:t>
      </w:r>
      <w:r w:rsidR="008F4317">
        <w:rPr>
          <w:rFonts w:hint="eastAsia"/>
        </w:rPr>
        <w:t>用户信息进行查看与修改，而证据管理模块与证据分享模块</w:t>
      </w:r>
      <w:r w:rsidR="00525053">
        <w:rPr>
          <w:rFonts w:hint="eastAsia"/>
        </w:rPr>
        <w:t>可对账本中的对应数据进行删除</w:t>
      </w:r>
      <w:r w:rsidR="00252FC3">
        <w:rPr>
          <w:rFonts w:hint="eastAsia"/>
        </w:rPr>
        <w:t>。</w:t>
      </w:r>
    </w:p>
    <w:p w14:paraId="561BD2E4" w14:textId="0C71C1CD" w:rsidR="006200E4" w:rsidRDefault="006200E4" w:rsidP="006200E4">
      <w:pPr>
        <w:pStyle w:val="afc"/>
        <w:ind w:firstLine="420"/>
      </w:pPr>
      <w:r>
        <w:rPr>
          <w:rFonts w:hint="eastAsia"/>
        </w:rPr>
        <w:t>图</w:t>
      </w:r>
      <w:r>
        <w:rPr>
          <w:rFonts w:hint="eastAsia"/>
        </w:rPr>
        <w:t>5</w:t>
      </w:r>
      <w:r>
        <w:t>.4</w:t>
      </w:r>
      <w:r>
        <w:rPr>
          <w:rFonts w:hint="eastAsia"/>
        </w:rPr>
        <w:t>修改个人信息流程图</w:t>
      </w:r>
    </w:p>
    <w:p w14:paraId="5B9B1910" w14:textId="38899D32" w:rsidR="00B94A61" w:rsidRPr="0001144A" w:rsidRDefault="00E8105E" w:rsidP="00E8105E">
      <w:pPr>
        <w:ind w:firstLineChars="200" w:firstLine="480"/>
        <w:rPr>
          <w:noProof/>
        </w:rPr>
      </w:pPr>
      <w:r>
        <w:rPr>
          <w:rFonts w:hint="eastAsia"/>
          <w:noProof/>
        </w:rPr>
        <w:t>该系统的修改个人信息流程图如图</w:t>
      </w:r>
      <w:r>
        <w:rPr>
          <w:rFonts w:hint="eastAsia"/>
          <w:noProof/>
        </w:rPr>
        <w:t>5</w:t>
      </w:r>
      <w:r>
        <w:rPr>
          <w:noProof/>
        </w:rPr>
        <w:t>.4</w:t>
      </w:r>
      <w:r>
        <w:rPr>
          <w:rFonts w:hint="eastAsia"/>
          <w:noProof/>
        </w:rPr>
        <w:t>所示。</w:t>
      </w:r>
      <w:r w:rsidR="00D829A0">
        <w:rPr>
          <w:rFonts w:hint="eastAsia"/>
          <w:noProof/>
        </w:rPr>
        <w:t>用户需要在修改个人信息表单内填写修改后的个人信息。在填写表单数据时，前端会检测用户输入的数据是否合法，若不合法将不可提交表单</w:t>
      </w:r>
      <w:r w:rsidR="00B82D5C">
        <w:rPr>
          <w:rFonts w:hint="eastAsia"/>
          <w:noProof/>
        </w:rPr>
        <w:t>并显示对应的错误信息</w:t>
      </w:r>
      <w:r w:rsidR="00D829A0">
        <w:rPr>
          <w:rFonts w:hint="eastAsia"/>
          <w:noProof/>
        </w:rPr>
        <w:t>。用户提交合法的表单数据至后端后，后端对应的</w:t>
      </w:r>
      <w:r w:rsidR="00D829A0">
        <w:rPr>
          <w:rFonts w:hint="eastAsia"/>
          <w:noProof/>
        </w:rPr>
        <w:t>Controller</w:t>
      </w:r>
      <w:r w:rsidR="00D829A0">
        <w:rPr>
          <w:rFonts w:hint="eastAsia"/>
          <w:noProof/>
        </w:rPr>
        <w:t>将对该表单数据及逆行再次检测。若检测成功，将向区块链发起修改个人信息的请求，区块链处理后将处理结果返回给后端，后端将该结果处理后再将后端处理的结果响应给前端，前端将显示修改个人信息成功与否。</w:t>
      </w:r>
    </w:p>
    <w:p w14:paraId="7C14D96F" w14:textId="7BE45A28" w:rsidR="00A410A6" w:rsidRDefault="00A410A6" w:rsidP="00EF5EDA">
      <w:pPr>
        <w:pStyle w:val="af3"/>
        <w:spacing w:before="156" w:after="156"/>
      </w:pPr>
      <w:r>
        <w:rPr>
          <w:rFonts w:hint="eastAsia"/>
        </w:rPr>
        <w:t>5</w:t>
      </w:r>
      <w:r>
        <w:t>.</w:t>
      </w:r>
      <w:r w:rsidR="00EF5EDA">
        <w:t>4</w:t>
      </w:r>
      <w:r>
        <w:t xml:space="preserve">  </w:t>
      </w:r>
      <w:r>
        <w:rPr>
          <w:rFonts w:hint="eastAsia"/>
        </w:rPr>
        <w:t>证据管理模块的实现</w:t>
      </w:r>
    </w:p>
    <w:p w14:paraId="4E715D22" w14:textId="50119BF7" w:rsidR="006521B1" w:rsidRDefault="009D4627" w:rsidP="009D4627">
      <w:pPr>
        <w:ind w:firstLineChars="200" w:firstLine="480"/>
      </w:pPr>
      <w:r>
        <w:rPr>
          <w:rFonts w:hint="eastAsia"/>
        </w:rPr>
        <w:t>证据管理模块是该系统的核心</w:t>
      </w:r>
      <w:r w:rsidR="00DA46A1">
        <w:rPr>
          <w:rFonts w:hint="eastAsia"/>
        </w:rPr>
        <w:t>，</w:t>
      </w:r>
      <w:r w:rsidR="00386B78">
        <w:rPr>
          <w:rFonts w:hint="eastAsia"/>
        </w:rPr>
        <w:t>该功能模块</w:t>
      </w:r>
      <w:r w:rsidR="00A64467">
        <w:rPr>
          <w:rFonts w:hint="eastAsia"/>
        </w:rPr>
        <w:t>主要包含证据的创建，删除，修改，</w:t>
      </w:r>
      <w:r w:rsidR="00B82D5C">
        <w:rPr>
          <w:rFonts w:hint="eastAsia"/>
        </w:rPr>
        <w:t>下载</w:t>
      </w:r>
      <w:r w:rsidR="00A64467">
        <w:rPr>
          <w:rFonts w:hint="eastAsia"/>
        </w:rPr>
        <w:t>，加密等功能</w:t>
      </w:r>
      <w:r w:rsidR="00F95432">
        <w:rPr>
          <w:rFonts w:hint="eastAsia"/>
        </w:rPr>
        <w:t>。主要需要实现</w:t>
      </w:r>
      <w:r w:rsidR="00B53AFC">
        <w:rPr>
          <w:rFonts w:hint="eastAsia"/>
        </w:rPr>
        <w:t>用户界面层的证据创建界面与个人证据管理界面</w:t>
      </w:r>
      <w:r w:rsidR="003B2590">
        <w:rPr>
          <w:rFonts w:hint="eastAsia"/>
        </w:rPr>
        <w:t>，业务逻辑层的</w:t>
      </w:r>
      <w:r w:rsidR="003B2590">
        <w:rPr>
          <w:rFonts w:hint="eastAsia"/>
        </w:rPr>
        <w:t>EvidenceController</w:t>
      </w:r>
      <w:r w:rsidR="003B2590">
        <w:rPr>
          <w:rFonts w:hint="eastAsia"/>
        </w:rPr>
        <w:t>与</w:t>
      </w:r>
      <w:r w:rsidR="003B2590">
        <w:rPr>
          <w:rFonts w:hint="eastAsia"/>
        </w:rPr>
        <w:t>FabricController</w:t>
      </w:r>
      <w:r w:rsidR="003B2590">
        <w:rPr>
          <w:rFonts w:hint="eastAsia"/>
        </w:rPr>
        <w:t>中证据相关的部分</w:t>
      </w:r>
      <w:r w:rsidR="00365B39">
        <w:rPr>
          <w:rFonts w:hint="eastAsia"/>
        </w:rPr>
        <w:t>，区块链网络层中证据相关的部分</w:t>
      </w:r>
      <w:r w:rsidR="00792D0E">
        <w:rPr>
          <w:rFonts w:hint="eastAsia"/>
        </w:rPr>
        <w:t>。</w:t>
      </w:r>
    </w:p>
    <w:p w14:paraId="664A0D3E" w14:textId="3A807660" w:rsidR="00003BDD" w:rsidRDefault="00003BDD" w:rsidP="009D4627">
      <w:pPr>
        <w:ind w:firstLineChars="200" w:firstLine="480"/>
      </w:pPr>
      <w:r>
        <w:rPr>
          <w:rFonts w:hint="eastAsia"/>
        </w:rPr>
        <w:t>证据的创建，删除，修改，查看功能</w:t>
      </w:r>
      <w:r w:rsidR="002934AD">
        <w:rPr>
          <w:rFonts w:hint="eastAsia"/>
        </w:rPr>
        <w:t>的实现的逻辑流程均为前端发起功能对应的</w:t>
      </w:r>
      <w:r w:rsidR="002934AD">
        <w:rPr>
          <w:rFonts w:hint="eastAsia"/>
        </w:rPr>
        <w:t>HTTP</w:t>
      </w:r>
      <w:r w:rsidR="002934AD">
        <w:rPr>
          <w:rFonts w:hint="eastAsia"/>
        </w:rPr>
        <w:t>请求，后端</w:t>
      </w:r>
      <w:r w:rsidR="005B2CE6">
        <w:rPr>
          <w:rFonts w:hint="eastAsia"/>
        </w:rPr>
        <w:t>查验</w:t>
      </w:r>
      <w:r w:rsidR="005B2CE6">
        <w:rPr>
          <w:rFonts w:hint="eastAsia"/>
        </w:rPr>
        <w:t>token</w:t>
      </w:r>
      <w:r w:rsidR="005B2CE6">
        <w:rPr>
          <w:rFonts w:hint="eastAsia"/>
        </w:rPr>
        <w:t>成功后调用</w:t>
      </w:r>
      <w:r w:rsidR="005B2CE6">
        <w:rPr>
          <w:rFonts w:hint="eastAsia"/>
        </w:rPr>
        <w:t>EvidenceController</w:t>
      </w:r>
      <w:r w:rsidR="005B2CE6">
        <w:rPr>
          <w:rFonts w:hint="eastAsia"/>
        </w:rPr>
        <w:t>对应的处理</w:t>
      </w:r>
      <w:r w:rsidR="00C611A6">
        <w:rPr>
          <w:rFonts w:hint="eastAsia"/>
        </w:rPr>
        <w:t>方法。在对应的处理方法中，</w:t>
      </w:r>
      <w:r w:rsidR="00C611A6">
        <w:rPr>
          <w:rFonts w:hint="eastAsia"/>
        </w:rPr>
        <w:t>invoke</w:t>
      </w:r>
      <w:r w:rsidR="00C611A6">
        <w:rPr>
          <w:rFonts w:hint="eastAsia"/>
        </w:rPr>
        <w:t>或</w:t>
      </w:r>
      <w:r w:rsidR="00C611A6">
        <w:rPr>
          <w:rFonts w:hint="eastAsia"/>
        </w:rPr>
        <w:t>query</w:t>
      </w:r>
      <w:r w:rsidR="00E56966">
        <w:rPr>
          <w:rFonts w:hint="eastAsia"/>
        </w:rPr>
        <w:t>区块链</w:t>
      </w:r>
      <w:r w:rsidR="00C611A6">
        <w:rPr>
          <w:rFonts w:hint="eastAsia"/>
        </w:rPr>
        <w:t>智能合约中的函数</w:t>
      </w:r>
      <w:r w:rsidR="00CB3BFF">
        <w:rPr>
          <w:rFonts w:hint="eastAsia"/>
        </w:rPr>
        <w:t>，</w:t>
      </w:r>
      <w:r w:rsidR="00CB3BFF">
        <w:rPr>
          <w:rFonts w:hint="eastAsia"/>
        </w:rPr>
        <w:t>invoke</w:t>
      </w:r>
      <w:r w:rsidR="00CB3BFF">
        <w:rPr>
          <w:rFonts w:hint="eastAsia"/>
        </w:rPr>
        <w:t>方法会对账本进行修改，</w:t>
      </w:r>
      <w:r w:rsidR="00CB3BFF">
        <w:rPr>
          <w:rFonts w:hint="eastAsia"/>
        </w:rPr>
        <w:t>query</w:t>
      </w:r>
      <w:r w:rsidR="00CB3BFF">
        <w:rPr>
          <w:rFonts w:hint="eastAsia"/>
        </w:rPr>
        <w:t>则是对账本进行查询</w:t>
      </w:r>
      <w:r w:rsidR="00EA2348">
        <w:rPr>
          <w:rFonts w:hint="eastAsia"/>
        </w:rPr>
        <w:t>，</w:t>
      </w:r>
      <w:r w:rsidR="001A6B08">
        <w:rPr>
          <w:rFonts w:hint="eastAsia"/>
        </w:rPr>
        <w:t>在智能合约</w:t>
      </w:r>
      <w:r w:rsidR="00EA2348">
        <w:rPr>
          <w:rFonts w:hint="eastAsia"/>
        </w:rPr>
        <w:t>对应的函数</w:t>
      </w:r>
      <w:r w:rsidR="001A6B08">
        <w:rPr>
          <w:rFonts w:hint="eastAsia"/>
        </w:rPr>
        <w:t>中对账本中的数据进行创建，删除，修改</w:t>
      </w:r>
      <w:r w:rsidR="00EA2348">
        <w:rPr>
          <w:rFonts w:hint="eastAsia"/>
        </w:rPr>
        <w:t>或</w:t>
      </w:r>
      <w:r w:rsidR="001A6B08">
        <w:rPr>
          <w:rFonts w:hint="eastAsia"/>
        </w:rPr>
        <w:t>查询</w:t>
      </w:r>
      <w:r w:rsidR="00EA2348">
        <w:rPr>
          <w:rFonts w:hint="eastAsia"/>
        </w:rPr>
        <w:t>。</w:t>
      </w:r>
      <w:r w:rsidR="00E56966">
        <w:rPr>
          <w:rFonts w:hint="eastAsia"/>
        </w:rPr>
        <w:t>区块链将结果返回给后端，后端根据其结果响应前端</w:t>
      </w:r>
      <w:r w:rsidR="001A6B08">
        <w:rPr>
          <w:rFonts w:hint="eastAsia"/>
        </w:rPr>
        <w:t>。</w:t>
      </w:r>
    </w:p>
    <w:p w14:paraId="25EF1D59" w14:textId="42711411" w:rsidR="00963C94" w:rsidRDefault="00A962FD" w:rsidP="009D4627">
      <w:pPr>
        <w:ind w:firstLineChars="200" w:firstLine="480"/>
      </w:pPr>
      <w:r>
        <w:rPr>
          <w:rFonts w:hint="eastAsia"/>
        </w:rPr>
        <w:t>以</w:t>
      </w:r>
      <w:r w:rsidR="006F6CC4">
        <w:rPr>
          <w:rFonts w:hint="eastAsia"/>
        </w:rPr>
        <w:t>创建证据</w:t>
      </w:r>
      <w:r>
        <w:rPr>
          <w:rFonts w:hint="eastAsia"/>
        </w:rPr>
        <w:t>功能为例，</w:t>
      </w:r>
      <w:r w:rsidR="004C6728">
        <w:rPr>
          <w:rFonts w:hint="eastAsia"/>
        </w:rPr>
        <w:t>用户</w:t>
      </w:r>
      <w:r w:rsidR="00FB38E8">
        <w:rPr>
          <w:rFonts w:hint="eastAsia"/>
        </w:rPr>
        <w:t>进入证据创建界面填写对应的表单。表单内容包含</w:t>
      </w:r>
      <w:r w:rsidR="00CF2E8D">
        <w:rPr>
          <w:rFonts w:hint="eastAsia"/>
        </w:rPr>
        <w:t>证据类型选择，</w:t>
      </w:r>
      <w:r w:rsidR="00FB38E8">
        <w:rPr>
          <w:rFonts w:hint="eastAsia"/>
        </w:rPr>
        <w:t>证据描述，</w:t>
      </w:r>
      <w:r w:rsidR="00963C94">
        <w:rPr>
          <w:rFonts w:hint="eastAsia"/>
        </w:rPr>
        <w:t>证据加密算法，</w:t>
      </w:r>
      <w:r w:rsidR="00CF2E8D">
        <w:rPr>
          <w:rFonts w:hint="eastAsia"/>
        </w:rPr>
        <w:t>证据是否私有，证据文件上传。证据类型选择限制了上传的文件的格式</w:t>
      </w:r>
      <w:r w:rsidR="00873424">
        <w:rPr>
          <w:rFonts w:hint="eastAsia"/>
        </w:rPr>
        <w:t>，</w:t>
      </w:r>
      <w:r w:rsidR="00CF2E8D">
        <w:rPr>
          <w:rFonts w:hint="eastAsia"/>
        </w:rPr>
        <w:t>证据是否私有则控制了该文件的基础权限</w:t>
      </w:r>
      <w:r w:rsidR="00873424">
        <w:rPr>
          <w:rFonts w:hint="eastAsia"/>
        </w:rPr>
        <w:t>。</w:t>
      </w:r>
      <w:r w:rsidR="00560CAC">
        <w:rPr>
          <w:rFonts w:hint="eastAsia"/>
        </w:rPr>
        <w:t>证据加密算法控制了该证据文件将被采取何种加密算法加密。</w:t>
      </w:r>
      <w:r w:rsidR="00873424">
        <w:rPr>
          <w:rFonts w:hint="eastAsia"/>
        </w:rPr>
        <w:t>若证据选择私有，则其他用户无法在证据库界面查询到该证据，若证据选择公开，则证据可被</w:t>
      </w:r>
      <w:r w:rsidR="00971CBE">
        <w:rPr>
          <w:rFonts w:hint="eastAsia"/>
        </w:rPr>
        <w:t>其他用户在证据库界面查询到并申请相关权限</w:t>
      </w:r>
      <w:r w:rsidR="007D2350">
        <w:rPr>
          <w:rFonts w:hint="eastAsia"/>
        </w:rPr>
        <w:t>，这是为了能让用户有选择的将证据公开，而不是所有证据都只能公开</w:t>
      </w:r>
      <w:r w:rsidR="00462073">
        <w:rPr>
          <w:rFonts w:hint="eastAsia"/>
        </w:rPr>
        <w:t>。</w:t>
      </w:r>
    </w:p>
    <w:p w14:paraId="105F96DC" w14:textId="68810DAB" w:rsidR="00426123" w:rsidRDefault="00462073" w:rsidP="00426123">
      <w:pPr>
        <w:ind w:firstLineChars="200" w:firstLine="480"/>
      </w:pPr>
      <w:r>
        <w:rPr>
          <w:rFonts w:hint="eastAsia"/>
        </w:rPr>
        <w:t>当用户填写好表单后向后端发起</w:t>
      </w:r>
      <w:r>
        <w:rPr>
          <w:rFonts w:hint="eastAsia"/>
        </w:rPr>
        <w:t>HTTP</w:t>
      </w:r>
      <w:r>
        <w:rPr>
          <w:rFonts w:hint="eastAsia"/>
        </w:rPr>
        <w:t>请求，由于此次请求</w:t>
      </w:r>
      <w:r w:rsidR="007D2350">
        <w:rPr>
          <w:rFonts w:hint="eastAsia"/>
        </w:rPr>
        <w:t>涉及</w:t>
      </w:r>
      <w:r>
        <w:rPr>
          <w:rFonts w:hint="eastAsia"/>
        </w:rPr>
        <w:t>文件上传，故使用</w:t>
      </w:r>
      <w:r>
        <w:rPr>
          <w:rFonts w:hint="eastAsia"/>
        </w:rPr>
        <w:t>formData</w:t>
      </w:r>
      <w:r w:rsidR="00F76712">
        <w:rPr>
          <w:rFonts w:hint="eastAsia"/>
        </w:rPr>
        <w:t>数据格式</w:t>
      </w:r>
      <w:r>
        <w:rPr>
          <w:rFonts w:hint="eastAsia"/>
        </w:rPr>
        <w:t>作为</w:t>
      </w:r>
      <w:r w:rsidR="00F76712">
        <w:rPr>
          <w:rFonts w:hint="eastAsia"/>
        </w:rPr>
        <w:t>HTTP</w:t>
      </w:r>
      <w:r w:rsidR="00F76712">
        <w:rPr>
          <w:rFonts w:hint="eastAsia"/>
        </w:rPr>
        <w:t>的</w:t>
      </w:r>
      <w:r w:rsidR="00F76712">
        <w:rPr>
          <w:rFonts w:hint="eastAsia"/>
        </w:rPr>
        <w:t>POST</w:t>
      </w:r>
      <w:r w:rsidR="00F76712">
        <w:rPr>
          <w:rFonts w:hint="eastAsia"/>
        </w:rPr>
        <w:t>请求的请求体</w:t>
      </w:r>
      <w:r w:rsidR="007143C2">
        <w:rPr>
          <w:rFonts w:hint="eastAsia"/>
        </w:rPr>
        <w:t>。后端接受到</w:t>
      </w:r>
      <w:r w:rsidR="007143C2">
        <w:rPr>
          <w:rFonts w:hint="eastAsia"/>
        </w:rPr>
        <w:t>formData</w:t>
      </w:r>
      <w:r w:rsidR="007143C2">
        <w:rPr>
          <w:rFonts w:hint="eastAsia"/>
        </w:rPr>
        <w:t>格式的请求体后将使用解析</w:t>
      </w:r>
      <w:r w:rsidR="007143C2">
        <w:rPr>
          <w:rFonts w:hint="eastAsia"/>
        </w:rPr>
        <w:t>formData</w:t>
      </w:r>
      <w:r w:rsidR="007143C2">
        <w:rPr>
          <w:rFonts w:hint="eastAsia"/>
        </w:rPr>
        <w:t>的中间件</w:t>
      </w:r>
      <w:r w:rsidR="005352EC">
        <w:rPr>
          <w:rFonts w:hint="eastAsia"/>
        </w:rPr>
        <w:t>Multer</w:t>
      </w:r>
      <w:r w:rsidR="007143C2">
        <w:rPr>
          <w:rFonts w:hint="eastAsia"/>
        </w:rPr>
        <w:t>将</w:t>
      </w:r>
      <w:r w:rsidR="00691CC7">
        <w:rPr>
          <w:rFonts w:hint="eastAsia"/>
        </w:rPr>
        <w:t>formData</w:t>
      </w:r>
      <w:r w:rsidR="00691CC7">
        <w:rPr>
          <w:rFonts w:hint="eastAsia"/>
        </w:rPr>
        <w:t>中的文件数据</w:t>
      </w:r>
      <w:r w:rsidR="00395AE9">
        <w:rPr>
          <w:rFonts w:hint="eastAsia"/>
        </w:rPr>
        <w:t>解析为</w:t>
      </w:r>
      <w:r w:rsidR="00395AE9">
        <w:rPr>
          <w:rFonts w:hint="eastAsia"/>
        </w:rPr>
        <w:t>Buffer</w:t>
      </w:r>
      <w:r w:rsidR="00395AE9">
        <w:rPr>
          <w:rFonts w:hint="eastAsia"/>
        </w:rPr>
        <w:t>，将其他非文件的</w:t>
      </w:r>
      <w:r w:rsidR="00395AE9">
        <w:rPr>
          <w:rFonts w:hint="eastAsia"/>
        </w:rPr>
        <w:t>key</w:t>
      </w:r>
      <w:r w:rsidR="00395AE9">
        <w:t>-</w:t>
      </w:r>
      <w:r w:rsidR="00395AE9">
        <w:rPr>
          <w:rFonts w:hint="eastAsia"/>
        </w:rPr>
        <w:t>value</w:t>
      </w:r>
      <w:r w:rsidR="00395AE9">
        <w:rPr>
          <w:rFonts w:hint="eastAsia"/>
        </w:rPr>
        <w:t>形式的数据解析为</w:t>
      </w:r>
      <w:r w:rsidR="00963C94">
        <w:rPr>
          <w:rFonts w:hint="eastAsia"/>
        </w:rPr>
        <w:t>对象。</w:t>
      </w:r>
      <w:r w:rsidR="00426123">
        <w:rPr>
          <w:rFonts w:hint="eastAsia"/>
        </w:rPr>
        <w:t>将其中代表文件的数据</w:t>
      </w:r>
      <w:r w:rsidR="005352EC">
        <w:rPr>
          <w:rFonts w:hint="eastAsia"/>
        </w:rPr>
        <w:t>Buffer</w:t>
      </w:r>
      <w:r w:rsidR="00DC36F8">
        <w:rPr>
          <w:rFonts w:hint="eastAsia"/>
        </w:rPr>
        <w:t>根据文件格式转换为对应格式编码的字符串，例如</w:t>
      </w:r>
      <w:r w:rsidR="00331CB1">
        <w:rPr>
          <w:rFonts w:hint="eastAsia"/>
        </w:rPr>
        <w:t>证据为</w:t>
      </w:r>
      <w:r w:rsidR="00DC36F8">
        <w:rPr>
          <w:rFonts w:hint="eastAsia"/>
        </w:rPr>
        <w:t>图片文件</w:t>
      </w:r>
      <w:r w:rsidR="005352EC">
        <w:rPr>
          <w:rFonts w:hint="eastAsia"/>
        </w:rPr>
        <w:t>，</w:t>
      </w:r>
      <w:r w:rsidR="00331CB1">
        <w:rPr>
          <w:rFonts w:hint="eastAsia"/>
        </w:rPr>
        <w:t>会</w:t>
      </w:r>
      <w:r w:rsidR="00DC36F8">
        <w:rPr>
          <w:rFonts w:hint="eastAsia"/>
        </w:rPr>
        <w:t>将</w:t>
      </w:r>
      <w:r w:rsidR="00331CB1">
        <w:rPr>
          <w:rFonts w:hint="eastAsia"/>
        </w:rPr>
        <w:t>buffer</w:t>
      </w:r>
      <w:r w:rsidR="00331CB1">
        <w:rPr>
          <w:rFonts w:hint="eastAsia"/>
        </w:rPr>
        <w:t>读取为</w:t>
      </w:r>
      <w:r w:rsidR="00DC36F8">
        <w:rPr>
          <w:rFonts w:hint="eastAsia"/>
        </w:rPr>
        <w:t>base</w:t>
      </w:r>
      <w:r w:rsidR="00DC36F8">
        <w:t>64</w:t>
      </w:r>
      <w:r w:rsidR="00DC36F8">
        <w:rPr>
          <w:rFonts w:hint="eastAsia"/>
        </w:rPr>
        <w:t>编码</w:t>
      </w:r>
      <w:r w:rsidR="00331CB1">
        <w:rPr>
          <w:rFonts w:hint="eastAsia"/>
        </w:rPr>
        <w:t>格式的字符串，之后将对应格式编码的字符串按照用户选择的加密算法加密</w:t>
      </w:r>
      <w:r w:rsidR="00896343">
        <w:rPr>
          <w:rFonts w:hint="eastAsia"/>
        </w:rPr>
        <w:t>。将加密后的字符串写入文件，并将前端传入的其他非文件的</w:t>
      </w:r>
      <w:r w:rsidR="008237EB">
        <w:rPr>
          <w:rFonts w:hint="eastAsia"/>
        </w:rPr>
        <w:t>数据处理后</w:t>
      </w:r>
      <w:r w:rsidR="008237EB">
        <w:rPr>
          <w:rFonts w:hint="eastAsia"/>
        </w:rPr>
        <w:t>invoke</w:t>
      </w:r>
      <w:r w:rsidR="008237EB">
        <w:rPr>
          <w:rFonts w:hint="eastAsia"/>
        </w:rPr>
        <w:t>智能合约中的</w:t>
      </w:r>
      <w:r w:rsidR="008237EB">
        <w:rPr>
          <w:rFonts w:hint="eastAsia"/>
        </w:rPr>
        <w:t>createEvidences</w:t>
      </w:r>
      <w:r w:rsidR="008237EB">
        <w:rPr>
          <w:rFonts w:hint="eastAsia"/>
        </w:rPr>
        <w:t>函数</w:t>
      </w:r>
      <w:r w:rsidR="005A5FE3">
        <w:rPr>
          <w:rFonts w:hint="eastAsia"/>
        </w:rPr>
        <w:t>并传入相关参数。区块链处理后端发起的</w:t>
      </w:r>
      <w:r w:rsidR="001F2083">
        <w:rPr>
          <w:rFonts w:hint="eastAsia"/>
        </w:rPr>
        <w:t>请求，随后将处理后的结果返回给后端，后端根据区块链层调用成功与否</w:t>
      </w:r>
      <w:r w:rsidR="00AD0A2B">
        <w:rPr>
          <w:rFonts w:hint="eastAsia"/>
        </w:rPr>
        <w:t>响应前端对应的提示信息。</w:t>
      </w:r>
    </w:p>
    <w:p w14:paraId="1E8DC387" w14:textId="77777777" w:rsidR="004A0CAC" w:rsidRDefault="004A0CAC" w:rsidP="00426123">
      <w:pPr>
        <w:ind w:firstLineChars="200" w:firstLine="480"/>
        <w:rPr>
          <w:rFonts w:hint="eastAsia"/>
        </w:rPr>
      </w:pPr>
    </w:p>
    <w:p w14:paraId="53BD2291" w14:textId="2D6E1DFB" w:rsidR="001B4F25" w:rsidRDefault="004A0CAC" w:rsidP="004A0CAC">
      <w:pPr>
        <w:ind w:firstLineChars="200" w:firstLine="480"/>
        <w:rPr>
          <w:rFonts w:hint="eastAsia"/>
        </w:rPr>
      </w:pPr>
      <w:r>
        <w:rPr>
          <w:noProof/>
        </w:rPr>
        <w:drawing>
          <wp:anchor distT="0" distB="0" distL="114300" distR="114300" simplePos="0" relativeHeight="251732992" behindDoc="0" locked="0" layoutInCell="1" allowOverlap="1" wp14:anchorId="2CEC6D4C" wp14:editId="3F1F214A">
            <wp:simplePos x="0" y="0"/>
            <wp:positionH relativeFrom="column">
              <wp:posOffset>1021715</wp:posOffset>
            </wp:positionH>
            <wp:positionV relativeFrom="paragraph">
              <wp:posOffset>325120</wp:posOffset>
            </wp:positionV>
            <wp:extent cx="3346450" cy="5034915"/>
            <wp:effectExtent l="0" t="0" r="0" b="0"/>
            <wp:wrapTopAndBottom/>
            <wp:docPr id="192391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46450" cy="503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36A">
        <w:rPr>
          <w:rFonts w:hint="eastAsia"/>
        </w:rPr>
        <w:t>该系统的创建证据流程图</w:t>
      </w:r>
      <w:r w:rsidR="001B4F25">
        <w:rPr>
          <w:rFonts w:hint="eastAsia"/>
        </w:rPr>
        <w:t>如图</w:t>
      </w:r>
      <w:r w:rsidR="001B4F25">
        <w:rPr>
          <w:rFonts w:hint="eastAsia"/>
        </w:rPr>
        <w:t>5</w:t>
      </w:r>
      <w:r w:rsidR="001B4F25">
        <w:t>.5</w:t>
      </w:r>
      <w:r w:rsidR="001B4F25">
        <w:rPr>
          <w:rFonts w:hint="eastAsia"/>
        </w:rPr>
        <w:t>所示</w:t>
      </w:r>
      <w:r>
        <w:t>。</w:t>
      </w:r>
    </w:p>
    <w:p w14:paraId="47A0B901" w14:textId="0077DC8F" w:rsidR="001B4F25" w:rsidRDefault="00FA2F3D" w:rsidP="004A0CAC">
      <w:pPr>
        <w:pStyle w:val="afa"/>
      </w:pPr>
      <w:r>
        <w:rPr>
          <w:rFonts w:hint="eastAsia"/>
        </w:rPr>
        <w:t>图</w:t>
      </w:r>
      <w:r>
        <w:rPr>
          <w:rFonts w:hint="eastAsia"/>
        </w:rPr>
        <w:t>5</w:t>
      </w:r>
      <w:r>
        <w:t>.5</w:t>
      </w:r>
      <w:r>
        <w:rPr>
          <w:rFonts w:hint="eastAsia"/>
        </w:rPr>
        <w:t>创建证据流程图</w:t>
      </w:r>
    </w:p>
    <w:p w14:paraId="38582B42" w14:textId="40C0B341" w:rsidR="001B4F25" w:rsidRDefault="00417F41" w:rsidP="00283348">
      <w:pPr>
        <w:ind w:firstLineChars="200" w:firstLine="480"/>
      </w:pPr>
      <w:r>
        <w:rPr>
          <w:rFonts w:hint="eastAsia"/>
        </w:rPr>
        <w:t>区块链收到后端发起的</w:t>
      </w:r>
      <w:r w:rsidR="00010A4D">
        <w:rPr>
          <w:rFonts w:hint="eastAsia"/>
        </w:rPr>
        <w:t>请求后</w:t>
      </w:r>
      <w:r w:rsidR="008875DC">
        <w:rPr>
          <w:rFonts w:hint="eastAsia"/>
        </w:rPr>
        <w:t>，首先</w:t>
      </w:r>
      <w:r w:rsidR="00010A4D">
        <w:rPr>
          <w:rFonts w:hint="eastAsia"/>
        </w:rPr>
        <w:t>会执行链码中的</w:t>
      </w:r>
      <w:r w:rsidR="00010A4D">
        <w:rPr>
          <w:rFonts w:hint="eastAsia"/>
        </w:rPr>
        <w:t>Invoke</w:t>
      </w:r>
      <w:r w:rsidR="00010A4D">
        <w:rPr>
          <w:rFonts w:hint="eastAsia"/>
        </w:rPr>
        <w:t>函数，之后根据请求的参数去调用智能合约中对应的</w:t>
      </w:r>
      <w:r w:rsidR="00010A4D">
        <w:rPr>
          <w:rFonts w:hint="eastAsia"/>
        </w:rPr>
        <w:t>createEvidence</w:t>
      </w:r>
      <w:r w:rsidR="00010A4D">
        <w:rPr>
          <w:rFonts w:hint="eastAsia"/>
        </w:rPr>
        <w:t>函数，</w:t>
      </w:r>
      <w:r w:rsidR="00920BAC">
        <w:rPr>
          <w:rFonts w:hint="eastAsia"/>
        </w:rPr>
        <w:t>智能合约中的函数可</w:t>
      </w:r>
      <w:r w:rsidR="008875DC">
        <w:rPr>
          <w:rFonts w:hint="eastAsia"/>
        </w:rPr>
        <w:t>通过</w:t>
      </w:r>
      <w:r w:rsidR="006637BF">
        <w:rPr>
          <w:rFonts w:hint="eastAsia"/>
        </w:rPr>
        <w:t>第一个预设</w:t>
      </w:r>
      <w:r w:rsidR="00283348">
        <w:rPr>
          <w:rFonts w:hint="eastAsia"/>
        </w:rPr>
        <w:t>参数</w:t>
      </w:r>
      <w:r w:rsidR="006637BF">
        <w:rPr>
          <w:rFonts w:hint="eastAsia"/>
        </w:rPr>
        <w:t>stub</w:t>
      </w:r>
      <w:r w:rsidR="00283348">
        <w:rPr>
          <w:rFonts w:hint="eastAsia"/>
        </w:rPr>
        <w:t>调用其核心方法</w:t>
      </w:r>
      <w:r w:rsidR="00283348">
        <w:rPr>
          <w:rFonts w:hint="eastAsia"/>
        </w:rPr>
        <w:t>GetState</w:t>
      </w:r>
      <w:r w:rsidR="00B027A2">
        <w:rPr>
          <w:rFonts w:hint="eastAsia"/>
        </w:rPr>
        <w:t>并传入比特数组</w:t>
      </w:r>
      <w:r w:rsidR="00283348">
        <w:rPr>
          <w:rFonts w:hint="eastAsia"/>
        </w:rPr>
        <w:t>获取</w:t>
      </w:r>
      <w:r w:rsidR="003223B1">
        <w:rPr>
          <w:rFonts w:hint="eastAsia"/>
        </w:rPr>
        <w:t>账本数据</w:t>
      </w:r>
      <w:r w:rsidR="006637BF">
        <w:rPr>
          <w:rFonts w:hint="eastAsia"/>
        </w:rPr>
        <w:t>，</w:t>
      </w:r>
      <w:r w:rsidR="00F40F80">
        <w:rPr>
          <w:rFonts w:hint="eastAsia"/>
        </w:rPr>
        <w:t>写入区块链账本则需要</w:t>
      </w:r>
      <w:r w:rsidR="006637BF">
        <w:rPr>
          <w:rFonts w:hint="eastAsia"/>
        </w:rPr>
        <w:t>调用另一核心方法</w:t>
      </w:r>
      <w:r w:rsidR="006637BF">
        <w:rPr>
          <w:rFonts w:hint="eastAsia"/>
        </w:rPr>
        <w:t>PutStatue</w:t>
      </w:r>
      <w:r w:rsidR="006637BF">
        <w:rPr>
          <w:rFonts w:hint="eastAsia"/>
        </w:rPr>
        <w:t>以</w:t>
      </w:r>
      <w:r w:rsidR="006637BF">
        <w:rPr>
          <w:rFonts w:hint="eastAsia"/>
        </w:rPr>
        <w:t>key</w:t>
      </w:r>
      <w:r w:rsidR="006637BF">
        <w:t>-</w:t>
      </w:r>
      <w:r w:rsidR="006637BF">
        <w:rPr>
          <w:rFonts w:hint="eastAsia"/>
        </w:rPr>
        <w:t>value</w:t>
      </w:r>
      <w:r w:rsidR="006637BF">
        <w:rPr>
          <w:rFonts w:hint="eastAsia"/>
        </w:rPr>
        <w:t>形式</w:t>
      </w:r>
      <w:r w:rsidR="00F40F80">
        <w:rPr>
          <w:rFonts w:hint="eastAsia"/>
        </w:rPr>
        <w:t>写入</w:t>
      </w:r>
      <w:r w:rsidR="003223B1">
        <w:rPr>
          <w:rFonts w:hint="eastAsia"/>
        </w:rPr>
        <w:t>账本</w:t>
      </w:r>
      <w:r w:rsidR="00F40F80">
        <w:rPr>
          <w:rFonts w:hint="eastAsia"/>
        </w:rPr>
        <w:t>，其</w:t>
      </w:r>
      <w:r w:rsidR="00F40F80">
        <w:rPr>
          <w:rFonts w:hint="eastAsia"/>
        </w:rPr>
        <w:t>value</w:t>
      </w:r>
      <w:r w:rsidR="00F40F80">
        <w:rPr>
          <w:rFonts w:hint="eastAsia"/>
        </w:rPr>
        <w:t>也是需要比特数组对象</w:t>
      </w:r>
      <w:r w:rsidR="006637BF">
        <w:rPr>
          <w:rFonts w:hint="eastAsia"/>
        </w:rPr>
        <w:t>。</w:t>
      </w:r>
      <w:r w:rsidR="00161233">
        <w:rPr>
          <w:rFonts w:hint="eastAsia"/>
        </w:rPr>
        <w:t>Go</w:t>
      </w:r>
      <w:r w:rsidR="00161233">
        <w:rPr>
          <w:rFonts w:hint="eastAsia"/>
        </w:rPr>
        <w:t>语言内置包</w:t>
      </w:r>
      <w:r w:rsidR="00161233" w:rsidRPr="00161233">
        <w:t>encoding/json</w:t>
      </w:r>
      <w:r w:rsidR="006C7EA6">
        <w:rPr>
          <w:rFonts w:hint="eastAsia"/>
        </w:rPr>
        <w:t>提供了</w:t>
      </w:r>
      <w:r w:rsidR="006C7EA6">
        <w:rPr>
          <w:rFonts w:hint="eastAsia"/>
        </w:rPr>
        <w:t>Marshal</w:t>
      </w:r>
      <w:r w:rsidR="006C7EA6">
        <w:rPr>
          <w:rFonts w:hint="eastAsia"/>
        </w:rPr>
        <w:t>方法实现将比特数组转换为结构体</w:t>
      </w:r>
      <w:r w:rsidR="003223B1">
        <w:rPr>
          <w:rFonts w:hint="eastAsia"/>
        </w:rPr>
        <w:t>，</w:t>
      </w:r>
      <w:r w:rsidR="006C7EA6">
        <w:rPr>
          <w:rFonts w:hint="eastAsia"/>
        </w:rPr>
        <w:t>与</w:t>
      </w:r>
      <w:r w:rsidR="003223B1">
        <w:rPr>
          <w:rFonts w:hint="eastAsia"/>
        </w:rPr>
        <w:t>其相</w:t>
      </w:r>
      <w:r w:rsidR="006C7EA6">
        <w:rPr>
          <w:rFonts w:hint="eastAsia"/>
        </w:rPr>
        <w:t>对应的</w:t>
      </w:r>
      <w:r w:rsidR="006C7EA6">
        <w:rPr>
          <w:rFonts w:hint="eastAsia"/>
        </w:rPr>
        <w:t>Unmarshal</w:t>
      </w:r>
      <w:r w:rsidR="006C7EA6">
        <w:rPr>
          <w:rFonts w:hint="eastAsia"/>
        </w:rPr>
        <w:t>方法将结构体转化为比特数组。</w:t>
      </w:r>
    </w:p>
    <w:p w14:paraId="5B18B908" w14:textId="20AAB077" w:rsidR="00C0509D" w:rsidRDefault="00C0509D" w:rsidP="00C0509D">
      <w:pPr>
        <w:ind w:firstLineChars="200" w:firstLine="480"/>
        <w:rPr>
          <w:rFonts w:hint="eastAsia"/>
        </w:rPr>
      </w:pPr>
      <w:r>
        <w:rPr>
          <w:rFonts w:hint="eastAsia"/>
        </w:rPr>
        <w:t>智能</w:t>
      </w:r>
      <w:r>
        <w:rPr>
          <w:rFonts w:hint="eastAsia"/>
        </w:rPr>
        <w:t>合约创建证据流程图如图</w:t>
      </w:r>
      <w:r>
        <w:rPr>
          <w:rFonts w:hint="eastAsia"/>
        </w:rPr>
        <w:t>5</w:t>
      </w:r>
      <w:r>
        <w:t>.6</w:t>
      </w:r>
      <w:r>
        <w:rPr>
          <w:rFonts w:hint="eastAsia"/>
        </w:rPr>
        <w:t>所示</w:t>
      </w:r>
    </w:p>
    <w:p w14:paraId="6BBB5943" w14:textId="70A48538" w:rsidR="001B4F25" w:rsidRPr="008A136A" w:rsidRDefault="00C0509D" w:rsidP="009B4DF3">
      <w:pPr>
        <w:pStyle w:val="afa"/>
      </w:pPr>
      <w:r>
        <w:rPr>
          <w:noProof/>
        </w:rPr>
        <w:drawing>
          <wp:anchor distT="0" distB="0" distL="114300" distR="114300" simplePos="0" relativeHeight="251811840" behindDoc="0" locked="0" layoutInCell="1" allowOverlap="1" wp14:anchorId="3EBD792F" wp14:editId="284CEA94">
            <wp:simplePos x="0" y="0"/>
            <wp:positionH relativeFrom="column">
              <wp:posOffset>1231265</wp:posOffset>
            </wp:positionH>
            <wp:positionV relativeFrom="paragraph">
              <wp:posOffset>13970</wp:posOffset>
            </wp:positionV>
            <wp:extent cx="2927350" cy="8212455"/>
            <wp:effectExtent l="0" t="0" r="0" b="0"/>
            <wp:wrapTopAndBottom/>
            <wp:docPr id="17574997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27350" cy="821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08A">
        <w:rPr>
          <w:rFonts w:hint="eastAsia"/>
        </w:rPr>
        <w:t>图</w:t>
      </w:r>
      <w:r w:rsidR="00DD608A">
        <w:rPr>
          <w:rFonts w:hint="eastAsia"/>
        </w:rPr>
        <w:t>5</w:t>
      </w:r>
      <w:r w:rsidR="00DD608A">
        <w:t>.6</w:t>
      </w:r>
      <w:r w:rsidR="00DD608A">
        <w:rPr>
          <w:rFonts w:hint="eastAsia"/>
        </w:rPr>
        <w:t>智能合约创建证据流程图</w:t>
      </w:r>
    </w:p>
    <w:p w14:paraId="46E6610C" w14:textId="2CFA35F7" w:rsidR="006A5AE5" w:rsidRDefault="006A5AE5" w:rsidP="00EF5EDA">
      <w:pPr>
        <w:pStyle w:val="af3"/>
        <w:spacing w:before="156" w:after="156"/>
      </w:pPr>
      <w:r>
        <w:rPr>
          <w:rFonts w:hint="eastAsia"/>
        </w:rPr>
        <w:t>5</w:t>
      </w:r>
      <w:r>
        <w:t>.</w:t>
      </w:r>
      <w:r w:rsidR="00EF5EDA">
        <w:t>5</w:t>
      </w:r>
      <w:r>
        <w:t xml:space="preserve">  </w:t>
      </w:r>
      <w:r>
        <w:rPr>
          <w:rFonts w:hint="eastAsia"/>
        </w:rPr>
        <w:t>证据共享模块的实现</w:t>
      </w:r>
    </w:p>
    <w:p w14:paraId="18CD1877" w14:textId="49D6D8A0" w:rsidR="006C489F" w:rsidRDefault="00042B4E" w:rsidP="009B4DF3">
      <w:pPr>
        <w:ind w:firstLineChars="200" w:firstLine="480"/>
      </w:pPr>
      <w:r>
        <w:rPr>
          <w:noProof/>
        </w:rPr>
        <w:drawing>
          <wp:anchor distT="0" distB="0" distL="114300" distR="114300" simplePos="0" relativeHeight="251852800" behindDoc="0" locked="0" layoutInCell="1" allowOverlap="1" wp14:anchorId="5FC31F50" wp14:editId="29CFE950">
            <wp:simplePos x="0" y="0"/>
            <wp:positionH relativeFrom="column">
              <wp:posOffset>945515</wp:posOffset>
            </wp:positionH>
            <wp:positionV relativeFrom="paragraph">
              <wp:posOffset>2686050</wp:posOffset>
            </wp:positionV>
            <wp:extent cx="3505200" cy="4521200"/>
            <wp:effectExtent l="0" t="0" r="0" b="0"/>
            <wp:wrapTopAndBottom/>
            <wp:docPr id="15331205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05200" cy="452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7D4">
        <w:rPr>
          <w:rFonts w:hint="eastAsia"/>
        </w:rPr>
        <w:t>证据共享模块是为了用户间能够安全的进行证据信息共享。</w:t>
      </w:r>
      <w:r w:rsidR="00386B78">
        <w:rPr>
          <w:rFonts w:hint="eastAsia"/>
        </w:rPr>
        <w:t>该功能模块主要包含</w:t>
      </w:r>
      <w:r w:rsidR="00D4701F">
        <w:rPr>
          <w:rFonts w:hint="eastAsia"/>
        </w:rPr>
        <w:t>向公开</w:t>
      </w:r>
      <w:r w:rsidR="00386B78">
        <w:rPr>
          <w:rFonts w:hint="eastAsia"/>
        </w:rPr>
        <w:t>证据</w:t>
      </w:r>
      <w:r w:rsidR="00D4701F">
        <w:rPr>
          <w:rFonts w:hint="eastAsia"/>
        </w:rPr>
        <w:t>发出申请与处理他人申请两个功能。</w:t>
      </w:r>
      <w:r w:rsidR="00337EF4">
        <w:rPr>
          <w:rFonts w:hint="eastAsia"/>
        </w:rPr>
        <w:t>主要需要实现用户界面层的证据库界面，我的申请界面以及申请处理界面</w:t>
      </w:r>
      <w:r w:rsidR="00E3500B">
        <w:rPr>
          <w:rFonts w:hint="eastAsia"/>
        </w:rPr>
        <w:t>。证据库界面显示所有公开的证据，用户可在该页面向其他公开证据发出申请。我的申请界面</w:t>
      </w:r>
      <w:r w:rsidR="00233166">
        <w:rPr>
          <w:rFonts w:hint="eastAsia"/>
        </w:rPr>
        <w:t>显示我向其他人的公开证据发出的申请，可查看我发出的申请的进度</w:t>
      </w:r>
      <w:r w:rsidR="004A447B">
        <w:rPr>
          <w:rFonts w:hint="eastAsia"/>
        </w:rPr>
        <w:t>，申请通过后，可在证据库界面与我的申请界面查看自己申请的信息</w:t>
      </w:r>
      <w:r w:rsidR="00233166">
        <w:rPr>
          <w:rFonts w:hint="eastAsia"/>
        </w:rPr>
        <w:t>。</w:t>
      </w:r>
      <w:r w:rsidR="004A447B">
        <w:rPr>
          <w:rFonts w:hint="eastAsia"/>
        </w:rPr>
        <w:t>申请处理界面显示其他人向我的公开证据发出的申请，</w:t>
      </w:r>
      <w:r w:rsidR="00AB33CB">
        <w:rPr>
          <w:rFonts w:hint="eastAsia"/>
        </w:rPr>
        <w:t>可选择同意或决绝。业务逻辑层则需要实现</w:t>
      </w:r>
      <w:r w:rsidR="00AB33CB">
        <w:rPr>
          <w:rFonts w:hint="eastAsia"/>
        </w:rPr>
        <w:t>ApplicationController</w:t>
      </w:r>
      <w:r w:rsidR="00AB33CB">
        <w:rPr>
          <w:rFonts w:hint="eastAsia"/>
        </w:rPr>
        <w:t>，</w:t>
      </w:r>
      <w:r w:rsidR="00A70CD1">
        <w:rPr>
          <w:rFonts w:hint="eastAsia"/>
        </w:rPr>
        <w:t>其中包含对申请的创建，删除，处理等功能。区块链网络层则</w:t>
      </w:r>
      <w:r w:rsidR="00B94791">
        <w:rPr>
          <w:rFonts w:hint="eastAsia"/>
        </w:rPr>
        <w:t>需要</w:t>
      </w:r>
      <w:r w:rsidR="00A70CD1">
        <w:rPr>
          <w:rFonts w:hint="eastAsia"/>
        </w:rPr>
        <w:t>实现智能</w:t>
      </w:r>
      <w:r w:rsidR="00B94791">
        <w:rPr>
          <w:rFonts w:hint="eastAsia"/>
        </w:rPr>
        <w:t>合约中与申请相关的函数，包含对账本中的</w:t>
      </w:r>
      <w:r w:rsidR="009B4DF3">
        <w:rPr>
          <w:rFonts w:hint="eastAsia"/>
        </w:rPr>
        <w:t>证据</w:t>
      </w:r>
      <w:r w:rsidR="006C489F">
        <w:rPr>
          <w:rFonts w:hint="eastAsia"/>
        </w:rPr>
        <w:t>申请进行创建，删除，处理等。</w:t>
      </w:r>
    </w:p>
    <w:p w14:paraId="7C168A21" w14:textId="55CB0A40" w:rsidR="00042B4E" w:rsidRDefault="00042B4E" w:rsidP="00042B4E">
      <w:pPr>
        <w:pStyle w:val="afa"/>
      </w:pPr>
      <w:r>
        <w:rPr>
          <w:rFonts w:hint="eastAsia"/>
        </w:rPr>
        <w:t>图</w:t>
      </w:r>
      <w:r>
        <w:rPr>
          <w:rFonts w:hint="eastAsia"/>
        </w:rPr>
        <w:t>5</w:t>
      </w:r>
      <w:r>
        <w:t>.7</w:t>
      </w:r>
      <w:r>
        <w:rPr>
          <w:rFonts w:hint="eastAsia"/>
        </w:rPr>
        <w:t>申请证据流程图</w:t>
      </w:r>
    </w:p>
    <w:p w14:paraId="209BA218" w14:textId="5F18F073" w:rsidR="00253F78" w:rsidRDefault="00042B4E" w:rsidP="00042B4E">
      <w:pPr>
        <w:ind w:firstLineChars="200" w:firstLine="480"/>
        <w:rPr>
          <w:rFonts w:hint="eastAsia"/>
        </w:rPr>
      </w:pPr>
      <w:r>
        <w:rPr>
          <w:rFonts w:hint="eastAsia"/>
        </w:rPr>
        <w:t>申请证据流程图如图</w:t>
      </w:r>
      <w:r>
        <w:rPr>
          <w:rFonts w:hint="eastAsia"/>
        </w:rPr>
        <w:t>5</w:t>
      </w:r>
      <w:r>
        <w:t>.7</w:t>
      </w:r>
      <w:r>
        <w:rPr>
          <w:rFonts w:hint="eastAsia"/>
        </w:rPr>
        <w:t>所示</w:t>
      </w:r>
      <w:r>
        <w:rPr>
          <w:rFonts w:hint="eastAsia"/>
        </w:rPr>
        <w:t>。</w:t>
      </w:r>
      <w:r w:rsidR="00A07F5F">
        <w:rPr>
          <w:rFonts w:hint="eastAsia"/>
        </w:rPr>
        <w:t>申请证据功能流程如下，</w:t>
      </w:r>
      <w:r w:rsidR="00067C95">
        <w:rPr>
          <w:rFonts w:hint="eastAsia"/>
        </w:rPr>
        <w:t>申请者</w:t>
      </w:r>
      <w:r w:rsidR="00042A9B">
        <w:rPr>
          <w:rFonts w:hint="eastAsia"/>
        </w:rPr>
        <w:t>发送创建证据申请表单，</w:t>
      </w:r>
      <w:r w:rsidR="006A14D3">
        <w:rPr>
          <w:rFonts w:hint="eastAsia"/>
        </w:rPr>
        <w:t>如果</w:t>
      </w:r>
      <w:r w:rsidR="00042A9B">
        <w:rPr>
          <w:rFonts w:hint="eastAsia"/>
        </w:rPr>
        <w:t>后端</w:t>
      </w:r>
      <w:r w:rsidR="006A14D3">
        <w:rPr>
          <w:rFonts w:hint="eastAsia"/>
        </w:rPr>
        <w:t>查询到被申请</w:t>
      </w:r>
      <w:r w:rsidR="00042A9B">
        <w:rPr>
          <w:rFonts w:hint="eastAsia"/>
        </w:rPr>
        <w:t>的</w:t>
      </w:r>
      <w:r w:rsidR="00067C95">
        <w:rPr>
          <w:rFonts w:hint="eastAsia"/>
        </w:rPr>
        <w:t>证据</w:t>
      </w:r>
      <w:r w:rsidR="00042A9B">
        <w:rPr>
          <w:rFonts w:hint="eastAsia"/>
        </w:rPr>
        <w:t>是否已申请</w:t>
      </w:r>
      <w:r w:rsidR="00067C95">
        <w:rPr>
          <w:rFonts w:hint="eastAsia"/>
        </w:rPr>
        <w:t>过且处理者未处理</w:t>
      </w:r>
      <w:r w:rsidR="006A14D3">
        <w:rPr>
          <w:rFonts w:hint="eastAsia"/>
        </w:rPr>
        <w:t>，</w:t>
      </w:r>
      <w:r w:rsidR="00067C95">
        <w:rPr>
          <w:rFonts w:hint="eastAsia"/>
        </w:rPr>
        <w:t>或</w:t>
      </w:r>
      <w:r w:rsidR="006A14D3">
        <w:rPr>
          <w:rFonts w:hint="eastAsia"/>
        </w:rPr>
        <w:t>者</w:t>
      </w:r>
      <w:r w:rsidR="00067C95">
        <w:rPr>
          <w:rFonts w:hint="eastAsia"/>
        </w:rPr>
        <w:t>申请者已经有被申请资源</w:t>
      </w:r>
      <w:r w:rsidR="006A14D3">
        <w:rPr>
          <w:rFonts w:hint="eastAsia"/>
        </w:rPr>
        <w:t>的权限且未过期。则申请失败。反之</w:t>
      </w:r>
      <w:r w:rsidR="00B82C72">
        <w:rPr>
          <w:rFonts w:hint="eastAsia"/>
        </w:rPr>
        <w:t>，后端对应的</w:t>
      </w:r>
      <w:r w:rsidR="00B82C72">
        <w:rPr>
          <w:rFonts w:hint="eastAsia"/>
        </w:rPr>
        <w:t>ApplicationController</w:t>
      </w:r>
      <w:r w:rsidR="00B82C72">
        <w:rPr>
          <w:rFonts w:hint="eastAsia"/>
        </w:rPr>
        <w:t>将会处理该请求，</w:t>
      </w:r>
      <w:r w:rsidR="00F835AF">
        <w:rPr>
          <w:rFonts w:hint="eastAsia"/>
        </w:rPr>
        <w:t>ApplicationController</w:t>
      </w:r>
      <w:r w:rsidR="00F835AF">
        <w:rPr>
          <w:rFonts w:hint="eastAsia"/>
        </w:rPr>
        <w:t>会向区块链发起</w:t>
      </w:r>
      <w:r w:rsidR="00F835AF">
        <w:rPr>
          <w:rFonts w:hint="eastAsia"/>
        </w:rPr>
        <w:t>Invoke</w:t>
      </w:r>
      <w:r w:rsidR="00F835AF">
        <w:t xml:space="preserve"> </w:t>
      </w:r>
      <w:r w:rsidR="00F835AF">
        <w:rPr>
          <w:rFonts w:hint="eastAsia"/>
        </w:rPr>
        <w:t>createApplication</w:t>
      </w:r>
      <w:r w:rsidR="00F835AF">
        <w:rPr>
          <w:rFonts w:hint="eastAsia"/>
        </w:rPr>
        <w:t>请求，区块链</w:t>
      </w:r>
      <w:r w:rsidR="001D45B7">
        <w:rPr>
          <w:rFonts w:hint="eastAsia"/>
        </w:rPr>
        <w:t>收到请求后将结果响应给后端，后端处理区块链返回的结果并将处理后的结果响应给前端</w:t>
      </w:r>
      <w:r w:rsidR="002D7A16">
        <w:rPr>
          <w:rFonts w:hint="eastAsia"/>
        </w:rPr>
        <w:t>。</w:t>
      </w:r>
    </w:p>
    <w:p w14:paraId="2D14C3D7" w14:textId="5ACD5A4C" w:rsidR="00042B4E" w:rsidRDefault="00EF5743" w:rsidP="00EF5743">
      <w:pPr>
        <w:rPr>
          <w:rFonts w:hint="eastAsia"/>
        </w:rPr>
      </w:pPr>
      <w:r>
        <w:rPr>
          <w:noProof/>
        </w:rPr>
        <w:drawing>
          <wp:anchor distT="0" distB="0" distL="114300" distR="114300" simplePos="0" relativeHeight="251895808" behindDoc="0" locked="0" layoutInCell="1" allowOverlap="1" wp14:anchorId="67411604" wp14:editId="283668B9">
            <wp:simplePos x="0" y="0"/>
            <wp:positionH relativeFrom="column">
              <wp:posOffset>1097915</wp:posOffset>
            </wp:positionH>
            <wp:positionV relativeFrom="paragraph">
              <wp:posOffset>369570</wp:posOffset>
            </wp:positionV>
            <wp:extent cx="3393440" cy="4483100"/>
            <wp:effectExtent l="0" t="0" r="0" b="0"/>
            <wp:wrapTopAndBottom/>
            <wp:docPr id="12517006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93440" cy="448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1425" w14:textId="40FE30A2" w:rsidR="00EF5743" w:rsidRDefault="00EF5743" w:rsidP="00EF5743">
      <w:pPr>
        <w:pStyle w:val="afa"/>
      </w:pPr>
      <w:r>
        <w:rPr>
          <w:rFonts w:hint="eastAsia"/>
        </w:rPr>
        <w:t>图</w:t>
      </w:r>
      <w:r>
        <w:rPr>
          <w:rFonts w:hint="eastAsia"/>
        </w:rPr>
        <w:t>5</w:t>
      </w:r>
      <w:r>
        <w:t>.8</w:t>
      </w:r>
      <w:r>
        <w:rPr>
          <w:rFonts w:hint="eastAsia"/>
        </w:rPr>
        <w:t>处理申请流程图</w:t>
      </w:r>
    </w:p>
    <w:p w14:paraId="4A086882" w14:textId="6F9F4DD0" w:rsidR="006278EA" w:rsidRPr="003317B3" w:rsidRDefault="00042B4E" w:rsidP="00EF5743">
      <w:pPr>
        <w:ind w:firstLineChars="200" w:firstLine="480"/>
        <w:rPr>
          <w:rFonts w:hint="eastAsia"/>
        </w:rPr>
      </w:pPr>
      <w:r>
        <w:rPr>
          <w:rFonts w:hint="eastAsia"/>
        </w:rPr>
        <w:t>处理证据申请流程图如图</w:t>
      </w:r>
      <w:r>
        <w:rPr>
          <w:rFonts w:hint="eastAsia"/>
        </w:rPr>
        <w:t>5</w:t>
      </w:r>
      <w:r>
        <w:t>.8</w:t>
      </w:r>
      <w:r>
        <w:rPr>
          <w:rFonts w:hint="eastAsia"/>
        </w:rPr>
        <w:t>所示</w:t>
      </w:r>
      <w:r>
        <w:rPr>
          <w:rFonts w:hint="eastAsia"/>
        </w:rPr>
        <w:t>。</w:t>
      </w:r>
      <w:r w:rsidR="00783FC8">
        <w:rPr>
          <w:rFonts w:hint="eastAsia"/>
        </w:rPr>
        <w:t>处理</w:t>
      </w:r>
      <w:r w:rsidR="0063651B">
        <w:rPr>
          <w:rFonts w:hint="eastAsia"/>
        </w:rPr>
        <w:t>证据申请</w:t>
      </w:r>
      <w:r w:rsidR="00783FC8">
        <w:rPr>
          <w:rFonts w:hint="eastAsia"/>
        </w:rPr>
        <w:t>流程如下</w:t>
      </w:r>
      <w:r w:rsidR="00CD0495">
        <w:rPr>
          <w:rFonts w:hint="eastAsia"/>
        </w:rPr>
        <w:t>，</w:t>
      </w:r>
      <w:r w:rsidR="0036328D">
        <w:rPr>
          <w:rFonts w:hint="eastAsia"/>
        </w:rPr>
        <w:t>若同意申请则需要</w:t>
      </w:r>
      <w:r w:rsidR="00CD0495">
        <w:rPr>
          <w:rFonts w:hint="eastAsia"/>
        </w:rPr>
        <w:t>填写</w:t>
      </w:r>
      <w:r w:rsidR="00444A17">
        <w:rPr>
          <w:rFonts w:hint="eastAsia"/>
        </w:rPr>
        <w:t>权限</w:t>
      </w:r>
      <w:r w:rsidR="00CD0495">
        <w:rPr>
          <w:rFonts w:hint="eastAsia"/>
        </w:rPr>
        <w:t>过期时间</w:t>
      </w:r>
      <w:r w:rsidR="000E5002">
        <w:rPr>
          <w:rFonts w:hint="eastAsia"/>
        </w:rPr>
        <w:t>，前端会检验过期时间是否大于当前时间</w:t>
      </w:r>
      <w:r w:rsidR="00CD0495">
        <w:rPr>
          <w:rFonts w:hint="eastAsia"/>
        </w:rPr>
        <w:t>，若拒绝则不</w:t>
      </w:r>
      <w:r w:rsidR="00253F78">
        <w:rPr>
          <w:rFonts w:hint="eastAsia"/>
        </w:rPr>
        <w:t>填写表单</w:t>
      </w:r>
      <w:r w:rsidR="00444A17">
        <w:rPr>
          <w:rFonts w:hint="eastAsia"/>
        </w:rPr>
        <w:t>。</w:t>
      </w:r>
      <w:r w:rsidR="00253F78">
        <w:rPr>
          <w:rFonts w:hint="eastAsia"/>
        </w:rPr>
        <w:t>前端</w:t>
      </w:r>
      <w:r w:rsidR="00444A17">
        <w:rPr>
          <w:rFonts w:hint="eastAsia"/>
        </w:rPr>
        <w:t>发起</w:t>
      </w:r>
      <w:r w:rsidR="000E5002">
        <w:rPr>
          <w:rFonts w:hint="eastAsia"/>
        </w:rPr>
        <w:t>处理申请的</w:t>
      </w:r>
      <w:r w:rsidR="00253F78">
        <w:rPr>
          <w:rFonts w:hint="eastAsia"/>
        </w:rPr>
        <w:t>HTTP</w:t>
      </w:r>
      <w:r w:rsidR="00253F78">
        <w:rPr>
          <w:rFonts w:hint="eastAsia"/>
        </w:rPr>
        <w:t>请求后，</w:t>
      </w:r>
      <w:r w:rsidR="00444A17">
        <w:rPr>
          <w:rFonts w:hint="eastAsia"/>
        </w:rPr>
        <w:t>若发出同意申请的请求，</w:t>
      </w:r>
      <w:r w:rsidR="000E5002">
        <w:rPr>
          <w:rFonts w:hint="eastAsia"/>
        </w:rPr>
        <w:t>后端将</w:t>
      </w:r>
      <w:r w:rsidR="00444A17">
        <w:rPr>
          <w:rFonts w:hint="eastAsia"/>
        </w:rPr>
        <w:t>再次</w:t>
      </w:r>
      <w:r w:rsidR="000E5002">
        <w:rPr>
          <w:rFonts w:hint="eastAsia"/>
        </w:rPr>
        <w:t>检验</w:t>
      </w:r>
      <w:r w:rsidR="00444A17">
        <w:rPr>
          <w:rFonts w:hint="eastAsia"/>
        </w:rPr>
        <w:t>权限过期时间是否大于当前时间。若过期时间小于当前时间，将返回处理错误，并返回提示信息。</w:t>
      </w:r>
      <w:r w:rsidR="003317B3">
        <w:rPr>
          <w:rFonts w:hint="eastAsia"/>
        </w:rPr>
        <w:t>反之，后端对应</w:t>
      </w:r>
      <w:r w:rsidR="003317B3">
        <w:rPr>
          <w:rFonts w:hint="eastAsia"/>
        </w:rPr>
        <w:t>Application</w:t>
      </w:r>
      <w:r w:rsidR="003317B3">
        <w:t>Controller</w:t>
      </w:r>
      <w:r w:rsidR="003317B3">
        <w:rPr>
          <w:rFonts w:hint="eastAsia"/>
        </w:rPr>
        <w:t>将会处理该请求，</w:t>
      </w:r>
      <w:r w:rsidR="003317B3">
        <w:rPr>
          <w:rFonts w:hint="eastAsia"/>
        </w:rPr>
        <w:t>ApplicationController</w:t>
      </w:r>
      <w:r w:rsidR="003317B3">
        <w:rPr>
          <w:rFonts w:hint="eastAsia"/>
        </w:rPr>
        <w:t>会向区块链发起</w:t>
      </w:r>
      <w:r w:rsidR="003317B3">
        <w:rPr>
          <w:rFonts w:hint="eastAsia"/>
        </w:rPr>
        <w:t>Invoke</w:t>
      </w:r>
      <w:r w:rsidR="003317B3">
        <w:t xml:space="preserve"> </w:t>
      </w:r>
      <w:r w:rsidR="003317B3">
        <w:rPr>
          <w:rFonts w:hint="eastAsia"/>
        </w:rPr>
        <w:t>updateApplication</w:t>
      </w:r>
      <w:r w:rsidR="003317B3">
        <w:rPr>
          <w:rFonts w:hint="eastAsia"/>
        </w:rPr>
        <w:t>请求，区块链收到请求后将结果响应给后端，后端处理区块链返回的结果并将处理后的结果响应给前端</w:t>
      </w:r>
      <w:r w:rsidR="002D7A16">
        <w:rPr>
          <w:rFonts w:hint="eastAsia"/>
        </w:rPr>
        <w:t>。</w:t>
      </w:r>
    </w:p>
    <w:p w14:paraId="6C906FAF" w14:textId="77777777" w:rsidR="00324A99" w:rsidRPr="00324A99" w:rsidRDefault="00324A99" w:rsidP="00324A99"/>
    <w:p w14:paraId="307BCA64" w14:textId="7A2E3FA8" w:rsidR="006278EA" w:rsidRDefault="00801436" w:rsidP="00B151C0">
      <w:pPr>
        <w:pStyle w:val="af3"/>
        <w:spacing w:before="156" w:after="156"/>
      </w:pPr>
      <w:r>
        <w:rPr>
          <w:rFonts w:hint="eastAsia"/>
        </w:rPr>
        <w:t>5</w:t>
      </w:r>
      <w:r>
        <w:t>.</w:t>
      </w:r>
      <w:r w:rsidR="003B1720">
        <w:t>6</w:t>
      </w:r>
      <w:r>
        <w:t xml:space="preserve">  </w:t>
      </w:r>
      <w:r>
        <w:rPr>
          <w:rFonts w:hint="eastAsia"/>
        </w:rPr>
        <w:t>本章小结</w:t>
      </w:r>
    </w:p>
    <w:p w14:paraId="7FE5C009" w14:textId="46EAE006" w:rsidR="006278EA" w:rsidRDefault="00B151C0" w:rsidP="00E8105E">
      <w:pPr>
        <w:ind w:firstLineChars="200" w:firstLine="480"/>
      </w:pPr>
      <w:r>
        <w:rPr>
          <w:rFonts w:hint="eastAsia"/>
        </w:rPr>
        <w:t>本章</w:t>
      </w:r>
      <w:r w:rsidR="00B17E1A">
        <w:rPr>
          <w:rFonts w:hint="eastAsia"/>
        </w:rPr>
        <w:t>结合前两章的内容，</w:t>
      </w:r>
      <w:r>
        <w:rPr>
          <w:rFonts w:hint="eastAsia"/>
        </w:rPr>
        <w:t>详细介绍了</w:t>
      </w:r>
      <w:r w:rsidR="00B17E1A">
        <w:rPr>
          <w:rFonts w:hint="eastAsia"/>
        </w:rPr>
        <w:t>智能合约</w:t>
      </w:r>
      <w:r w:rsidR="00D8376B">
        <w:rPr>
          <w:rFonts w:hint="eastAsia"/>
        </w:rPr>
        <w:t>中</w:t>
      </w:r>
      <w:r w:rsidR="00B17E1A">
        <w:rPr>
          <w:rFonts w:hint="eastAsia"/>
        </w:rPr>
        <w:t>，登录模块，个人信息管理模块，证据管理模块，证据共享模块的流程与实现方式</w:t>
      </w:r>
      <w:r w:rsidR="00B50BEF">
        <w:rPr>
          <w:rFonts w:hint="eastAsia"/>
        </w:rPr>
        <w:t>。</w:t>
      </w:r>
      <w:r w:rsidR="00D8376B">
        <w:rPr>
          <w:rFonts w:hint="eastAsia"/>
        </w:rPr>
        <w:t>第一</w:t>
      </w:r>
      <w:r w:rsidR="00727A45">
        <w:rPr>
          <w:rFonts w:hint="eastAsia"/>
        </w:rPr>
        <w:t>节</w:t>
      </w:r>
      <w:r w:rsidR="00E1692C">
        <w:rPr>
          <w:rFonts w:hint="eastAsia"/>
        </w:rPr>
        <w:t>主要</w:t>
      </w:r>
      <w:r w:rsidR="00EF33F5">
        <w:rPr>
          <w:rFonts w:hint="eastAsia"/>
        </w:rPr>
        <w:t>介绍了智能合约中的各个函数的名称与功能，第二</w:t>
      </w:r>
      <w:r w:rsidR="00727A45">
        <w:rPr>
          <w:rFonts w:hint="eastAsia"/>
        </w:rPr>
        <w:t>节</w:t>
      </w:r>
      <w:r w:rsidR="00EF33F5">
        <w:rPr>
          <w:rFonts w:hint="eastAsia"/>
        </w:rPr>
        <w:t>辅以流程图详细阐述了登录模块的注册，登录与忘记密码功能</w:t>
      </w:r>
      <w:r w:rsidR="00E1692C">
        <w:rPr>
          <w:rFonts w:hint="eastAsia"/>
        </w:rPr>
        <w:t>，第三</w:t>
      </w:r>
      <w:r w:rsidR="00727A45">
        <w:rPr>
          <w:rFonts w:hint="eastAsia"/>
        </w:rPr>
        <w:t>节</w:t>
      </w:r>
      <w:r w:rsidR="00E1692C">
        <w:rPr>
          <w:rFonts w:hint="eastAsia"/>
        </w:rPr>
        <w:t>主要介绍了该模块的个人信息修改功能，第四</w:t>
      </w:r>
      <w:r w:rsidR="00727A45">
        <w:rPr>
          <w:rFonts w:hint="eastAsia"/>
        </w:rPr>
        <w:t>节</w:t>
      </w:r>
      <w:r w:rsidR="00E1692C">
        <w:rPr>
          <w:rFonts w:hint="eastAsia"/>
        </w:rPr>
        <w:t>的</w:t>
      </w:r>
      <w:r w:rsidR="002376B2">
        <w:rPr>
          <w:rFonts w:hint="eastAsia"/>
        </w:rPr>
        <w:t>证据管理模块是核心模块，以创建证据为例详细说明了从前端到后端，后端到区块链</w:t>
      </w:r>
      <w:r w:rsidR="00727A45">
        <w:rPr>
          <w:rFonts w:hint="eastAsia"/>
        </w:rPr>
        <w:t>交互</w:t>
      </w:r>
      <w:r w:rsidR="002376B2">
        <w:rPr>
          <w:rFonts w:hint="eastAsia"/>
        </w:rPr>
        <w:t>的全部流程。</w:t>
      </w:r>
    </w:p>
    <w:p w14:paraId="2048BB66" w14:textId="77777777" w:rsidR="00EF5743" w:rsidRDefault="00EF5743" w:rsidP="00E8105E"/>
    <w:p w14:paraId="214B3951" w14:textId="77777777" w:rsidR="00EF5743" w:rsidRDefault="00EF5743" w:rsidP="00E8105E">
      <w:pPr>
        <w:rPr>
          <w:rFonts w:hint="eastAsia"/>
        </w:rPr>
        <w:sectPr w:rsidR="00EF5743" w:rsidSect="00E76FBD">
          <w:headerReference w:type="default" r:id="rId35"/>
          <w:type w:val="oddPage"/>
          <w:pgSz w:w="11906" w:h="16838"/>
          <w:pgMar w:top="1418" w:right="1418" w:bottom="1418" w:left="1701" w:header="851" w:footer="851" w:gutter="0"/>
          <w:pgNumType w:fmt="numberInDash" w:start="1"/>
          <w:cols w:space="425"/>
          <w:docGrid w:type="lines" w:linePitch="312"/>
        </w:sectPr>
      </w:pPr>
    </w:p>
    <w:p w14:paraId="2DCF4314" w14:textId="77777777" w:rsidR="00E8105E" w:rsidRPr="00E141F6" w:rsidRDefault="00E8105E" w:rsidP="00E8105E"/>
    <w:p w14:paraId="3D3ED98B" w14:textId="77777777" w:rsidR="00D51AD8" w:rsidRDefault="006D7CDC" w:rsidP="00491202">
      <w:pPr>
        <w:pStyle w:val="af1"/>
        <w:spacing w:before="249" w:after="156"/>
      </w:pPr>
      <w:r>
        <w:rPr>
          <w:rFonts w:hint="eastAsia"/>
        </w:rPr>
        <w:t>6</w:t>
      </w:r>
      <w:r>
        <w:t xml:space="preserve">  </w:t>
      </w:r>
      <w:r>
        <w:rPr>
          <w:rFonts w:hint="eastAsia"/>
        </w:rPr>
        <w:t>系统测试</w:t>
      </w:r>
    </w:p>
    <w:p w14:paraId="26CA0459" w14:textId="35365CDF" w:rsidR="00A27065" w:rsidRPr="00A27065" w:rsidRDefault="00A27065" w:rsidP="001669FA">
      <w:pPr>
        <w:ind w:firstLineChars="200" w:firstLine="480"/>
      </w:pPr>
      <w:r>
        <w:rPr>
          <w:rFonts w:hint="eastAsia"/>
        </w:rPr>
        <w:t>本章主要对该系统的测试环境，单元测试与系统测试</w:t>
      </w:r>
      <w:r w:rsidR="001669FA">
        <w:rPr>
          <w:rFonts w:hint="eastAsia"/>
        </w:rPr>
        <w:t>进行说明，同时对用户界面进行了展示。</w:t>
      </w:r>
    </w:p>
    <w:p w14:paraId="49FD8B6A" w14:textId="75E855A2" w:rsidR="008C01A8" w:rsidRDefault="0043347C" w:rsidP="0043347C">
      <w:pPr>
        <w:pStyle w:val="af3"/>
        <w:spacing w:before="156" w:after="156"/>
      </w:pPr>
      <w:r>
        <w:rPr>
          <w:rFonts w:hint="eastAsia"/>
        </w:rPr>
        <w:t>6.</w:t>
      </w:r>
      <w:r>
        <w:t>1</w:t>
      </w:r>
      <w:r w:rsidR="008C01A8">
        <w:t xml:space="preserve">  </w:t>
      </w:r>
      <w:r w:rsidR="008C01A8">
        <w:rPr>
          <w:rFonts w:hint="eastAsia"/>
        </w:rPr>
        <w:t>测试环境</w:t>
      </w:r>
    </w:p>
    <w:p w14:paraId="64E2818F" w14:textId="1A909915" w:rsidR="001669FA" w:rsidRDefault="0086499D" w:rsidP="0086499D">
      <w:pPr>
        <w:ind w:firstLineChars="200" w:firstLine="480"/>
      </w:pPr>
      <w:r>
        <w:rPr>
          <w:rFonts w:hint="eastAsia"/>
        </w:rPr>
        <w:t>操作系统</w:t>
      </w:r>
      <w:r w:rsidR="00607FF0">
        <w:rPr>
          <w:rFonts w:hint="eastAsia"/>
        </w:rPr>
        <w:t>：</w:t>
      </w:r>
      <w:r w:rsidR="00607FF0">
        <w:t>ubuntu 22.04.2 LTS</w:t>
      </w:r>
    </w:p>
    <w:p w14:paraId="7822FD16" w14:textId="649507B1" w:rsidR="00A12BF1" w:rsidRDefault="00A12BF1" w:rsidP="0086499D">
      <w:pPr>
        <w:ind w:firstLineChars="200" w:firstLine="480"/>
      </w:pPr>
      <w:r>
        <w:rPr>
          <w:rFonts w:hint="eastAsia"/>
        </w:rPr>
        <w:t>区块链网络：</w:t>
      </w:r>
      <w:r>
        <w:rPr>
          <w:rFonts w:hint="eastAsia"/>
        </w:rPr>
        <w:t>HyperLedger</w:t>
      </w:r>
      <w:r>
        <w:t xml:space="preserve"> </w:t>
      </w:r>
      <w:r>
        <w:rPr>
          <w:rFonts w:hint="eastAsia"/>
        </w:rPr>
        <w:t>Fabric</w:t>
      </w:r>
    </w:p>
    <w:p w14:paraId="0C1AAFBB" w14:textId="1D39B833" w:rsidR="00A12BF1" w:rsidRPr="001669FA" w:rsidRDefault="00A12BF1" w:rsidP="0086499D">
      <w:pPr>
        <w:ind w:firstLineChars="200" w:firstLine="480"/>
      </w:pPr>
      <w:r>
        <w:rPr>
          <w:rFonts w:hint="eastAsia"/>
        </w:rPr>
        <w:t>开发语言：前端使用</w:t>
      </w:r>
      <w:r>
        <w:rPr>
          <w:rFonts w:hint="eastAsia"/>
        </w:rPr>
        <w:t>TypeScript</w:t>
      </w:r>
      <w:r>
        <w:rPr>
          <w:rFonts w:hint="eastAsia"/>
        </w:rPr>
        <w:t>，后端使用</w:t>
      </w:r>
      <w:r>
        <w:rPr>
          <w:rFonts w:hint="eastAsia"/>
        </w:rPr>
        <w:t>Node</w:t>
      </w:r>
      <w:r w:rsidR="00635FB6">
        <w:t xml:space="preserve"> 16.19.0</w:t>
      </w:r>
      <w:r w:rsidR="00AD08A1">
        <w:rPr>
          <w:rFonts w:hint="eastAsia"/>
        </w:rPr>
        <w:t>，智能合约使用</w:t>
      </w:r>
      <w:r w:rsidR="00AD08A1">
        <w:rPr>
          <w:rFonts w:hint="eastAsia"/>
        </w:rPr>
        <w:t>Go</w:t>
      </w:r>
      <w:r w:rsidR="00AD08A1">
        <w:t xml:space="preserve"> 1.20</w:t>
      </w:r>
    </w:p>
    <w:p w14:paraId="2F2C764D" w14:textId="4A3A176E" w:rsidR="00491202" w:rsidRDefault="00491202" w:rsidP="0043347C">
      <w:pPr>
        <w:pStyle w:val="af3"/>
        <w:spacing w:before="156" w:after="156"/>
        <w:rPr>
          <w:rStyle w:val="af4"/>
        </w:rPr>
      </w:pPr>
      <w:r>
        <w:rPr>
          <w:rFonts w:hint="eastAsia"/>
        </w:rPr>
        <w:t>6</w:t>
      </w:r>
      <w:r>
        <w:t>.</w:t>
      </w:r>
      <w:r w:rsidR="0043347C">
        <w:t>2</w:t>
      </w:r>
      <w:r>
        <w:t xml:space="preserve">  </w:t>
      </w:r>
      <w:r w:rsidR="00B037EE">
        <w:rPr>
          <w:rFonts w:hint="eastAsia"/>
        </w:rPr>
        <w:t>模块</w:t>
      </w:r>
      <w:r w:rsidRPr="00A171F8">
        <w:rPr>
          <w:rStyle w:val="af4"/>
          <w:rFonts w:hint="eastAsia"/>
        </w:rPr>
        <w:t>测试</w:t>
      </w:r>
    </w:p>
    <w:p w14:paraId="57C3226A" w14:textId="40A6CE9F" w:rsidR="00491202" w:rsidRDefault="0043347C" w:rsidP="00A171F8">
      <w:pPr>
        <w:pStyle w:val="af5"/>
        <w:spacing w:before="156" w:after="156"/>
      </w:pPr>
      <w:r>
        <w:rPr>
          <w:rFonts w:hint="eastAsia"/>
        </w:rPr>
        <w:t>6.2</w:t>
      </w:r>
      <w:r w:rsidR="00491202">
        <w:t xml:space="preserve">.1  </w:t>
      </w:r>
      <w:r w:rsidR="00491202">
        <w:rPr>
          <w:rFonts w:hint="eastAsia"/>
        </w:rPr>
        <w:t>登录模块测试</w:t>
      </w:r>
    </w:p>
    <w:p w14:paraId="4E795EB9" w14:textId="260BA8B9" w:rsidR="00635FB6" w:rsidRDefault="00635FB6" w:rsidP="00016283">
      <w:pPr>
        <w:pStyle w:val="afe"/>
        <w:ind w:firstLine="480"/>
      </w:pPr>
      <w:r>
        <w:rPr>
          <w:rFonts w:hint="eastAsia"/>
        </w:rPr>
        <w:t>登录模块包含注册，登录，修改密码</w:t>
      </w:r>
      <w:r w:rsidR="00B65293">
        <w:rPr>
          <w:rFonts w:hint="eastAsia"/>
        </w:rPr>
        <w:t>功能</w:t>
      </w:r>
      <w:r w:rsidR="00EF2113">
        <w:rPr>
          <w:rFonts w:hint="eastAsia"/>
        </w:rPr>
        <w:t>。</w:t>
      </w:r>
      <w:r w:rsidR="00B65293">
        <w:rPr>
          <w:rFonts w:hint="eastAsia"/>
        </w:rPr>
        <w:t>测试用例如表</w:t>
      </w:r>
      <w:r w:rsidR="00B65293">
        <w:rPr>
          <w:rFonts w:hint="eastAsia"/>
        </w:rPr>
        <w:t>6</w:t>
      </w:r>
      <w:r w:rsidR="00B65293">
        <w:t>.1</w:t>
      </w:r>
      <w:r w:rsidR="00B65293">
        <w:rPr>
          <w:rFonts w:hint="eastAsia"/>
        </w:rPr>
        <w:t>所示</w:t>
      </w:r>
    </w:p>
    <w:p w14:paraId="4910D963" w14:textId="45724E15" w:rsidR="00B65293" w:rsidRDefault="00F15E37" w:rsidP="00F15E37">
      <w:pPr>
        <w:pStyle w:val="afa"/>
      </w:pPr>
      <w:r>
        <w:rPr>
          <w:rFonts w:hint="eastAsia"/>
        </w:rPr>
        <w:t>表</w:t>
      </w:r>
      <w:r>
        <w:rPr>
          <w:rFonts w:hint="eastAsia"/>
        </w:rPr>
        <w:t>6</w:t>
      </w:r>
      <w:r>
        <w:t>.1</w:t>
      </w:r>
      <w:r>
        <w:rPr>
          <w:rFonts w:hint="eastAsia"/>
        </w:rPr>
        <w:t>登录模块测试用例表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725D1C" w:rsidRPr="002A5163" w14:paraId="66F6FC2D" w14:textId="77777777" w:rsidTr="00311ED9">
        <w:trPr>
          <w:trHeight w:val="702"/>
        </w:trPr>
        <w:tc>
          <w:tcPr>
            <w:tcW w:w="955" w:type="dxa"/>
            <w:vAlign w:val="center"/>
          </w:tcPr>
          <w:p w14:paraId="474EB3C5" w14:textId="596E07BB" w:rsidR="003E71D5" w:rsidRPr="002A5163" w:rsidRDefault="003E71D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72A644B7" w14:textId="3BEDF6D2" w:rsidR="003E71D5" w:rsidRDefault="003E71D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测试目的</w:t>
            </w:r>
          </w:p>
        </w:tc>
        <w:tc>
          <w:tcPr>
            <w:tcW w:w="2364" w:type="dxa"/>
            <w:vAlign w:val="center"/>
          </w:tcPr>
          <w:p w14:paraId="7D8C40E7" w14:textId="77BF015E" w:rsidR="003E71D5" w:rsidRDefault="003E71D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测试内容</w:t>
            </w:r>
          </w:p>
        </w:tc>
        <w:tc>
          <w:tcPr>
            <w:tcW w:w="0" w:type="auto"/>
            <w:vAlign w:val="center"/>
          </w:tcPr>
          <w:p w14:paraId="2F48A147" w14:textId="37D823F9" w:rsidR="003E71D5" w:rsidRDefault="003E71D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预期结果</w:t>
            </w:r>
          </w:p>
        </w:tc>
        <w:tc>
          <w:tcPr>
            <w:tcW w:w="1132" w:type="dxa"/>
            <w:vAlign w:val="center"/>
          </w:tcPr>
          <w:p w14:paraId="31536283" w14:textId="26227CFB" w:rsidR="003E71D5" w:rsidRPr="002A5163" w:rsidRDefault="003E71D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725D1C" w14:paraId="5BF3026A" w14:textId="77777777" w:rsidTr="009824A6">
        <w:trPr>
          <w:trHeight w:val="702"/>
        </w:trPr>
        <w:tc>
          <w:tcPr>
            <w:tcW w:w="955" w:type="dxa"/>
            <w:tcBorders>
              <w:bottom w:val="nil"/>
            </w:tcBorders>
            <w:vAlign w:val="center"/>
          </w:tcPr>
          <w:p w14:paraId="2C353A38" w14:textId="36703EE4" w:rsidR="003E71D5" w:rsidRPr="000A43F6" w:rsidRDefault="00824D61" w:rsidP="00FE39DC">
            <w:pPr>
              <w:jc w:val="center"/>
              <w:rPr>
                <w:sz w:val="21"/>
                <w:szCs w:val="21"/>
              </w:rPr>
            </w:pPr>
            <w:r>
              <w:rPr>
                <w:sz w:val="21"/>
                <w:szCs w:val="21"/>
              </w:rPr>
              <w:t>A-</w:t>
            </w:r>
            <w:r w:rsidR="003E71D5">
              <w:rPr>
                <w:sz w:val="21"/>
                <w:szCs w:val="21"/>
              </w:rPr>
              <w:t>1</w:t>
            </w:r>
          </w:p>
        </w:tc>
        <w:tc>
          <w:tcPr>
            <w:tcW w:w="2188" w:type="dxa"/>
            <w:tcBorders>
              <w:bottom w:val="nil"/>
            </w:tcBorders>
          </w:tcPr>
          <w:p w14:paraId="7567BBBE" w14:textId="3C591DCB" w:rsidR="003E71D5" w:rsidRDefault="000A57F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用户能否注册</w:t>
            </w:r>
          </w:p>
        </w:tc>
        <w:tc>
          <w:tcPr>
            <w:tcW w:w="2364" w:type="dxa"/>
            <w:tcBorders>
              <w:bottom w:val="nil"/>
            </w:tcBorders>
          </w:tcPr>
          <w:p w14:paraId="6D2FC5FC" w14:textId="4D8F8BED" w:rsidR="003E71D5" w:rsidRDefault="006B4F4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输入合法数据</w:t>
            </w:r>
          </w:p>
        </w:tc>
        <w:tc>
          <w:tcPr>
            <w:tcW w:w="0" w:type="auto"/>
            <w:tcBorders>
              <w:bottom w:val="nil"/>
            </w:tcBorders>
          </w:tcPr>
          <w:p w14:paraId="4BBA9190" w14:textId="6F0BC176" w:rsidR="003E71D5" w:rsidRDefault="008376B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新用户注册成功</w:t>
            </w:r>
          </w:p>
        </w:tc>
        <w:tc>
          <w:tcPr>
            <w:tcW w:w="1132" w:type="dxa"/>
            <w:tcBorders>
              <w:bottom w:val="nil"/>
            </w:tcBorders>
            <w:vAlign w:val="center"/>
          </w:tcPr>
          <w:p w14:paraId="11073117" w14:textId="099C2B48" w:rsidR="003E71D5" w:rsidRDefault="00725D1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725D1C" w:rsidRPr="002A5163" w14:paraId="3F328BF0" w14:textId="77777777" w:rsidTr="009824A6">
        <w:trPr>
          <w:trHeight w:val="758"/>
        </w:trPr>
        <w:tc>
          <w:tcPr>
            <w:tcW w:w="955" w:type="dxa"/>
            <w:tcBorders>
              <w:top w:val="nil"/>
              <w:bottom w:val="nil"/>
            </w:tcBorders>
            <w:vAlign w:val="center"/>
          </w:tcPr>
          <w:p w14:paraId="14B08C27" w14:textId="4FDCC048" w:rsidR="003E71D5" w:rsidRPr="002A5163" w:rsidRDefault="00824D61" w:rsidP="00FE39DC">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2</w:t>
            </w:r>
          </w:p>
        </w:tc>
        <w:tc>
          <w:tcPr>
            <w:tcW w:w="2188" w:type="dxa"/>
            <w:tcBorders>
              <w:top w:val="nil"/>
              <w:bottom w:val="nil"/>
            </w:tcBorders>
            <w:vAlign w:val="center"/>
          </w:tcPr>
          <w:p w14:paraId="656FFAED" w14:textId="24B7F3A9" w:rsidR="003E71D5" w:rsidRDefault="000A57F2" w:rsidP="00FE39DC">
            <w:pPr>
              <w:spacing w:line="360" w:lineRule="auto"/>
              <w:jc w:val="center"/>
              <w:rPr>
                <w:rFonts w:eastAsiaTheme="minorEastAsia"/>
                <w:sz w:val="21"/>
                <w:szCs w:val="21"/>
              </w:rPr>
            </w:pPr>
            <w:r>
              <w:rPr>
                <w:rFonts w:eastAsiaTheme="minorEastAsia" w:hint="eastAsia"/>
                <w:sz w:val="21"/>
                <w:szCs w:val="21"/>
              </w:rPr>
              <w:t>用户能否注册</w:t>
            </w:r>
          </w:p>
        </w:tc>
        <w:tc>
          <w:tcPr>
            <w:tcW w:w="2364" w:type="dxa"/>
            <w:tcBorders>
              <w:top w:val="nil"/>
              <w:bottom w:val="nil"/>
            </w:tcBorders>
            <w:vAlign w:val="center"/>
          </w:tcPr>
          <w:p w14:paraId="7FC6F82F" w14:textId="49AFAC99" w:rsidR="003E71D5" w:rsidRDefault="006B4F4C" w:rsidP="00FE39DC">
            <w:pPr>
              <w:spacing w:line="360" w:lineRule="auto"/>
              <w:jc w:val="center"/>
              <w:rPr>
                <w:rFonts w:eastAsiaTheme="minorEastAsia"/>
                <w:sz w:val="21"/>
                <w:szCs w:val="21"/>
              </w:rPr>
            </w:pPr>
            <w:r>
              <w:rPr>
                <w:rFonts w:eastAsiaTheme="minorEastAsia" w:hint="eastAsia"/>
                <w:sz w:val="21"/>
                <w:szCs w:val="21"/>
              </w:rPr>
              <w:t>输入非法数据</w:t>
            </w:r>
          </w:p>
        </w:tc>
        <w:tc>
          <w:tcPr>
            <w:tcW w:w="0" w:type="auto"/>
            <w:tcBorders>
              <w:top w:val="nil"/>
              <w:bottom w:val="nil"/>
            </w:tcBorders>
            <w:vAlign w:val="center"/>
          </w:tcPr>
          <w:p w14:paraId="74DBD40D" w14:textId="2D44D692" w:rsidR="003E71D5" w:rsidRDefault="008376BC" w:rsidP="00FE39DC">
            <w:pPr>
              <w:spacing w:line="360" w:lineRule="auto"/>
              <w:jc w:val="center"/>
              <w:rPr>
                <w:rFonts w:eastAsiaTheme="minorEastAsia"/>
                <w:sz w:val="21"/>
                <w:szCs w:val="21"/>
              </w:rPr>
            </w:pPr>
            <w:r>
              <w:rPr>
                <w:rFonts w:eastAsiaTheme="minorEastAsia" w:hint="eastAsia"/>
                <w:sz w:val="21"/>
                <w:szCs w:val="21"/>
              </w:rPr>
              <w:t>注册失败并显示错误信息</w:t>
            </w:r>
          </w:p>
        </w:tc>
        <w:tc>
          <w:tcPr>
            <w:tcW w:w="1132" w:type="dxa"/>
            <w:tcBorders>
              <w:top w:val="nil"/>
              <w:bottom w:val="nil"/>
            </w:tcBorders>
            <w:vAlign w:val="center"/>
          </w:tcPr>
          <w:p w14:paraId="53FD805F" w14:textId="0E63FA5D" w:rsidR="003E71D5" w:rsidRPr="002A5163" w:rsidRDefault="00725D1C"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715EEF2C" w14:textId="77777777" w:rsidTr="009824A6">
        <w:trPr>
          <w:trHeight w:val="758"/>
        </w:trPr>
        <w:tc>
          <w:tcPr>
            <w:tcW w:w="955" w:type="dxa"/>
            <w:tcBorders>
              <w:top w:val="nil"/>
              <w:bottom w:val="nil"/>
            </w:tcBorders>
            <w:vAlign w:val="center"/>
          </w:tcPr>
          <w:p w14:paraId="112F3E59" w14:textId="62B7C330" w:rsidR="003E71D5" w:rsidRDefault="00824D61" w:rsidP="00FE39DC">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3</w:t>
            </w:r>
          </w:p>
        </w:tc>
        <w:tc>
          <w:tcPr>
            <w:tcW w:w="2188" w:type="dxa"/>
            <w:tcBorders>
              <w:top w:val="nil"/>
              <w:bottom w:val="nil"/>
            </w:tcBorders>
            <w:vAlign w:val="center"/>
          </w:tcPr>
          <w:p w14:paraId="00CE7333" w14:textId="53F03FD0" w:rsidR="003E71D5" w:rsidRDefault="000A57F2" w:rsidP="00FE39DC">
            <w:pPr>
              <w:spacing w:line="360" w:lineRule="auto"/>
              <w:jc w:val="center"/>
              <w:rPr>
                <w:rFonts w:eastAsiaTheme="minorEastAsia"/>
                <w:sz w:val="21"/>
                <w:szCs w:val="21"/>
              </w:rPr>
            </w:pPr>
            <w:r>
              <w:rPr>
                <w:rFonts w:eastAsiaTheme="minorEastAsia" w:hint="eastAsia"/>
                <w:sz w:val="21"/>
                <w:szCs w:val="21"/>
              </w:rPr>
              <w:t>用户能否登录</w:t>
            </w:r>
          </w:p>
        </w:tc>
        <w:tc>
          <w:tcPr>
            <w:tcW w:w="2364" w:type="dxa"/>
            <w:tcBorders>
              <w:top w:val="nil"/>
              <w:bottom w:val="nil"/>
            </w:tcBorders>
            <w:vAlign w:val="center"/>
          </w:tcPr>
          <w:p w14:paraId="2D0FB892" w14:textId="2F6ED6AB" w:rsidR="003E71D5" w:rsidRDefault="006B4F4C" w:rsidP="00FE39DC">
            <w:pPr>
              <w:spacing w:line="360" w:lineRule="auto"/>
              <w:jc w:val="center"/>
              <w:rPr>
                <w:rFonts w:eastAsiaTheme="minorEastAsia"/>
                <w:sz w:val="21"/>
                <w:szCs w:val="21"/>
              </w:rPr>
            </w:pPr>
            <w:r>
              <w:rPr>
                <w:rFonts w:eastAsiaTheme="minorEastAsia" w:hint="eastAsia"/>
                <w:sz w:val="21"/>
                <w:szCs w:val="21"/>
              </w:rPr>
              <w:t>输入注册成功的账号</w:t>
            </w:r>
          </w:p>
        </w:tc>
        <w:tc>
          <w:tcPr>
            <w:tcW w:w="0" w:type="auto"/>
            <w:tcBorders>
              <w:top w:val="nil"/>
              <w:bottom w:val="nil"/>
            </w:tcBorders>
            <w:vAlign w:val="center"/>
          </w:tcPr>
          <w:p w14:paraId="5FBBD303" w14:textId="6C90688C" w:rsidR="003E71D5" w:rsidRDefault="00725D1C" w:rsidP="00FE39DC">
            <w:pPr>
              <w:spacing w:line="360" w:lineRule="auto"/>
              <w:jc w:val="center"/>
              <w:rPr>
                <w:rFonts w:eastAsiaTheme="minorEastAsia"/>
                <w:sz w:val="21"/>
                <w:szCs w:val="21"/>
              </w:rPr>
            </w:pPr>
            <w:r>
              <w:rPr>
                <w:rFonts w:eastAsiaTheme="minorEastAsia" w:hint="eastAsia"/>
                <w:sz w:val="21"/>
                <w:szCs w:val="21"/>
              </w:rPr>
              <w:t>登录成功并进入主界面</w:t>
            </w:r>
          </w:p>
        </w:tc>
        <w:tc>
          <w:tcPr>
            <w:tcW w:w="1132" w:type="dxa"/>
            <w:tcBorders>
              <w:top w:val="nil"/>
              <w:bottom w:val="nil"/>
            </w:tcBorders>
            <w:vAlign w:val="center"/>
          </w:tcPr>
          <w:p w14:paraId="5C778CBC" w14:textId="0A4C59E9" w:rsidR="003E71D5" w:rsidRDefault="00725D1C"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726A8190" w14:textId="77777777" w:rsidTr="009824A6">
        <w:trPr>
          <w:trHeight w:val="758"/>
        </w:trPr>
        <w:tc>
          <w:tcPr>
            <w:tcW w:w="955" w:type="dxa"/>
            <w:tcBorders>
              <w:top w:val="nil"/>
              <w:bottom w:val="nil"/>
            </w:tcBorders>
            <w:vAlign w:val="center"/>
          </w:tcPr>
          <w:p w14:paraId="620A53E2" w14:textId="16770180" w:rsidR="003E71D5" w:rsidRPr="002A5163" w:rsidRDefault="00824D61" w:rsidP="00FE39DC">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4</w:t>
            </w:r>
          </w:p>
        </w:tc>
        <w:tc>
          <w:tcPr>
            <w:tcW w:w="2188" w:type="dxa"/>
            <w:tcBorders>
              <w:top w:val="nil"/>
              <w:bottom w:val="nil"/>
            </w:tcBorders>
            <w:vAlign w:val="center"/>
          </w:tcPr>
          <w:p w14:paraId="4F4CA8E0" w14:textId="3F9015D7" w:rsidR="003E71D5" w:rsidRDefault="000A57F2" w:rsidP="00FE39DC">
            <w:pPr>
              <w:spacing w:line="360" w:lineRule="auto"/>
              <w:jc w:val="center"/>
              <w:rPr>
                <w:rFonts w:eastAsiaTheme="minorEastAsia"/>
                <w:sz w:val="21"/>
                <w:szCs w:val="21"/>
              </w:rPr>
            </w:pPr>
            <w:r>
              <w:rPr>
                <w:rFonts w:eastAsiaTheme="minorEastAsia" w:hint="eastAsia"/>
                <w:sz w:val="21"/>
                <w:szCs w:val="21"/>
              </w:rPr>
              <w:t>用户能否修改密码</w:t>
            </w:r>
          </w:p>
        </w:tc>
        <w:tc>
          <w:tcPr>
            <w:tcW w:w="2364" w:type="dxa"/>
            <w:tcBorders>
              <w:top w:val="nil"/>
              <w:bottom w:val="nil"/>
            </w:tcBorders>
            <w:vAlign w:val="center"/>
          </w:tcPr>
          <w:p w14:paraId="60DFC732" w14:textId="46AB0020" w:rsidR="003E71D5" w:rsidRDefault="008376BC" w:rsidP="00FE39DC">
            <w:pPr>
              <w:spacing w:line="360" w:lineRule="auto"/>
              <w:jc w:val="center"/>
              <w:rPr>
                <w:rFonts w:eastAsiaTheme="minorEastAsia"/>
                <w:sz w:val="21"/>
                <w:szCs w:val="21"/>
              </w:rPr>
            </w:pPr>
            <w:r>
              <w:rPr>
                <w:rFonts w:eastAsiaTheme="minorEastAsia" w:hint="eastAsia"/>
                <w:sz w:val="21"/>
                <w:szCs w:val="21"/>
              </w:rPr>
              <w:t>在修改密码界面内更改密码</w:t>
            </w:r>
          </w:p>
        </w:tc>
        <w:tc>
          <w:tcPr>
            <w:tcW w:w="0" w:type="auto"/>
            <w:tcBorders>
              <w:top w:val="nil"/>
              <w:bottom w:val="nil"/>
            </w:tcBorders>
            <w:vAlign w:val="center"/>
          </w:tcPr>
          <w:p w14:paraId="2DFF3B6E" w14:textId="08B9B494" w:rsidR="003E71D5" w:rsidRDefault="00725D1C" w:rsidP="00FE39DC">
            <w:pPr>
              <w:spacing w:line="360" w:lineRule="auto"/>
              <w:jc w:val="center"/>
              <w:rPr>
                <w:rFonts w:eastAsiaTheme="minorEastAsia"/>
                <w:sz w:val="21"/>
                <w:szCs w:val="21"/>
              </w:rPr>
            </w:pPr>
            <w:r>
              <w:rPr>
                <w:rFonts w:eastAsiaTheme="minorEastAsia" w:hint="eastAsia"/>
                <w:sz w:val="21"/>
                <w:szCs w:val="21"/>
              </w:rPr>
              <w:t>修改密码成功并显示提示信息</w:t>
            </w:r>
          </w:p>
        </w:tc>
        <w:tc>
          <w:tcPr>
            <w:tcW w:w="1132" w:type="dxa"/>
            <w:tcBorders>
              <w:top w:val="nil"/>
              <w:bottom w:val="nil"/>
            </w:tcBorders>
            <w:vAlign w:val="center"/>
          </w:tcPr>
          <w:p w14:paraId="4140EA54" w14:textId="69D462C6" w:rsidR="003E71D5" w:rsidRDefault="00725D1C"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5E20087C" w14:textId="77777777" w:rsidTr="009824A6">
        <w:trPr>
          <w:trHeight w:val="758"/>
        </w:trPr>
        <w:tc>
          <w:tcPr>
            <w:tcW w:w="955" w:type="dxa"/>
            <w:tcBorders>
              <w:top w:val="nil"/>
            </w:tcBorders>
            <w:vAlign w:val="center"/>
          </w:tcPr>
          <w:p w14:paraId="7AF96479" w14:textId="7192F4E2" w:rsidR="003E71D5" w:rsidRDefault="00824D61" w:rsidP="00FE39DC">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5</w:t>
            </w:r>
          </w:p>
        </w:tc>
        <w:tc>
          <w:tcPr>
            <w:tcW w:w="2188" w:type="dxa"/>
            <w:tcBorders>
              <w:top w:val="nil"/>
            </w:tcBorders>
            <w:vAlign w:val="center"/>
          </w:tcPr>
          <w:p w14:paraId="10CB550A" w14:textId="10CDDE30" w:rsidR="003E71D5" w:rsidRDefault="006B4F4C" w:rsidP="00FE39DC">
            <w:pPr>
              <w:spacing w:line="360" w:lineRule="auto"/>
              <w:jc w:val="center"/>
              <w:rPr>
                <w:rFonts w:eastAsiaTheme="minorEastAsia"/>
                <w:sz w:val="21"/>
                <w:szCs w:val="21"/>
              </w:rPr>
            </w:pPr>
            <w:r>
              <w:rPr>
                <w:rFonts w:eastAsiaTheme="minorEastAsia" w:hint="eastAsia"/>
                <w:sz w:val="21"/>
                <w:szCs w:val="21"/>
              </w:rPr>
              <w:t>用户能否使用新密码登录</w:t>
            </w:r>
          </w:p>
        </w:tc>
        <w:tc>
          <w:tcPr>
            <w:tcW w:w="2364" w:type="dxa"/>
            <w:tcBorders>
              <w:top w:val="nil"/>
            </w:tcBorders>
            <w:vAlign w:val="center"/>
          </w:tcPr>
          <w:p w14:paraId="378EF2F9" w14:textId="1C5645B5" w:rsidR="003E71D5" w:rsidRDefault="008376BC" w:rsidP="00FE39DC">
            <w:pPr>
              <w:spacing w:line="360" w:lineRule="auto"/>
              <w:jc w:val="center"/>
              <w:rPr>
                <w:rFonts w:eastAsiaTheme="minorEastAsia"/>
                <w:sz w:val="21"/>
                <w:szCs w:val="21"/>
              </w:rPr>
            </w:pPr>
            <w:r>
              <w:rPr>
                <w:rFonts w:eastAsiaTheme="minorEastAsia" w:hint="eastAsia"/>
                <w:sz w:val="21"/>
                <w:szCs w:val="21"/>
              </w:rPr>
              <w:t>输入新密码登录</w:t>
            </w:r>
          </w:p>
        </w:tc>
        <w:tc>
          <w:tcPr>
            <w:tcW w:w="0" w:type="auto"/>
            <w:tcBorders>
              <w:top w:val="nil"/>
            </w:tcBorders>
            <w:vAlign w:val="center"/>
          </w:tcPr>
          <w:p w14:paraId="60741D7F" w14:textId="1576C796" w:rsidR="003E71D5" w:rsidRDefault="00725D1C" w:rsidP="00FE39DC">
            <w:pPr>
              <w:spacing w:line="360" w:lineRule="auto"/>
              <w:jc w:val="center"/>
              <w:rPr>
                <w:rFonts w:eastAsiaTheme="minorEastAsia"/>
                <w:sz w:val="21"/>
                <w:szCs w:val="21"/>
              </w:rPr>
            </w:pPr>
            <w:r>
              <w:rPr>
                <w:rFonts w:eastAsiaTheme="minorEastAsia" w:hint="eastAsia"/>
                <w:sz w:val="21"/>
                <w:szCs w:val="21"/>
              </w:rPr>
              <w:t>登陆成功并进入主界面</w:t>
            </w:r>
          </w:p>
        </w:tc>
        <w:tc>
          <w:tcPr>
            <w:tcW w:w="1132" w:type="dxa"/>
            <w:tcBorders>
              <w:top w:val="nil"/>
            </w:tcBorders>
            <w:vAlign w:val="center"/>
          </w:tcPr>
          <w:p w14:paraId="4C907D34" w14:textId="4DEDFDC9" w:rsidR="003E71D5" w:rsidRDefault="00725D1C"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bl>
    <w:p w14:paraId="7B7ED1ED" w14:textId="4B29ECA0" w:rsidR="00311ED9" w:rsidRDefault="006349CD" w:rsidP="00016283">
      <w:pPr>
        <w:pStyle w:val="afe"/>
        <w:ind w:firstLine="480"/>
      </w:pPr>
      <w:r>
        <w:rPr>
          <w:rFonts w:hint="eastAsia"/>
        </w:rPr>
        <w:t>注册时</w:t>
      </w:r>
      <w:r w:rsidR="00156B8C">
        <w:rPr>
          <w:rFonts w:hint="eastAsia"/>
        </w:rPr>
        <w:t>用户需要输入合法的邮箱</w:t>
      </w:r>
      <w:r w:rsidR="00685A10">
        <w:rPr>
          <w:rFonts w:hint="eastAsia"/>
        </w:rPr>
        <w:t>与两次相同的密码以及邮箱验证码，点击注册按钮完成注册。当输入的数据不合法或两次密码不相同或邮箱验证码</w:t>
      </w:r>
      <w:r w:rsidR="00431901">
        <w:rPr>
          <w:rFonts w:hint="eastAsia"/>
        </w:rPr>
        <w:t>错误</w:t>
      </w:r>
      <w:r>
        <w:rPr>
          <w:rFonts w:hint="eastAsia"/>
        </w:rPr>
        <w:t>，界面上方将显示具体信息。</w:t>
      </w:r>
      <w:r w:rsidR="00431901">
        <w:rPr>
          <w:rFonts w:hint="eastAsia"/>
        </w:rPr>
        <w:t>注册界面如图</w:t>
      </w:r>
      <w:r w:rsidR="00431901">
        <w:rPr>
          <w:rFonts w:hint="eastAsia"/>
        </w:rPr>
        <w:t>6</w:t>
      </w:r>
      <w:r w:rsidR="00431901">
        <w:t>.1</w:t>
      </w:r>
      <w:r w:rsidR="00431901">
        <w:rPr>
          <w:rFonts w:hint="eastAsia"/>
        </w:rPr>
        <w:t>所示</w:t>
      </w:r>
    </w:p>
    <w:p w14:paraId="4B4FBDE9" w14:textId="77777777" w:rsidR="009824A6" w:rsidRDefault="009824A6" w:rsidP="00016283">
      <w:pPr>
        <w:pStyle w:val="afe"/>
        <w:ind w:firstLine="480"/>
      </w:pPr>
    </w:p>
    <w:p w14:paraId="383DE34E" w14:textId="40800A8C" w:rsidR="006F2B14" w:rsidRDefault="006F2B14" w:rsidP="00016283">
      <w:pPr>
        <w:pStyle w:val="afe"/>
        <w:ind w:firstLine="480"/>
      </w:pPr>
      <w:r>
        <w:rPr>
          <w:rFonts w:hint="eastAsia"/>
        </w:rPr>
        <w:t>登陆时用户输入已注册的邮箱与密码点击登陆后即可进入</w:t>
      </w:r>
      <w:r w:rsidR="00505246">
        <w:rPr>
          <w:rFonts w:hint="eastAsia"/>
        </w:rPr>
        <w:t>系统主页。当输入的邮箱未注册</w:t>
      </w:r>
      <w:r w:rsidR="00431901">
        <w:rPr>
          <w:rFonts w:hint="eastAsia"/>
        </w:rPr>
        <w:t>或密码错误，界面上方将显示具体信息。登录界面如图</w:t>
      </w:r>
      <w:r w:rsidR="00431901">
        <w:rPr>
          <w:rFonts w:hint="eastAsia"/>
        </w:rPr>
        <w:t>6</w:t>
      </w:r>
      <w:r w:rsidR="00431901">
        <w:t>.2</w:t>
      </w:r>
      <w:r w:rsidR="00431901">
        <w:rPr>
          <w:rFonts w:hint="eastAsia"/>
        </w:rPr>
        <w:t>所示</w:t>
      </w:r>
    </w:p>
    <w:p w14:paraId="579EC009" w14:textId="77777777" w:rsidR="009824A6" w:rsidRPr="00635FB6" w:rsidRDefault="009824A6" w:rsidP="006349CD">
      <w:pPr>
        <w:ind w:firstLineChars="200" w:firstLine="480"/>
      </w:pPr>
    </w:p>
    <w:p w14:paraId="740C306B" w14:textId="067162C1" w:rsidR="00491202" w:rsidRDefault="0043347C" w:rsidP="00A171F8">
      <w:pPr>
        <w:pStyle w:val="af5"/>
        <w:spacing w:before="156" w:after="156"/>
      </w:pPr>
      <w:r>
        <w:rPr>
          <w:rFonts w:hint="eastAsia"/>
        </w:rPr>
        <w:t>6.2</w:t>
      </w:r>
      <w:r w:rsidR="00491202">
        <w:t xml:space="preserve">.2  </w:t>
      </w:r>
      <w:r w:rsidR="00A171F8">
        <w:rPr>
          <w:rFonts w:hint="eastAsia"/>
        </w:rPr>
        <w:t>个人信息管理模块测试</w:t>
      </w:r>
    </w:p>
    <w:p w14:paraId="1E2CAA28" w14:textId="0FAC41E3" w:rsidR="00431901" w:rsidRDefault="00EF2113" w:rsidP="00016283">
      <w:pPr>
        <w:pStyle w:val="afe"/>
        <w:ind w:firstLine="480"/>
      </w:pPr>
      <w:r>
        <w:rPr>
          <w:rFonts w:hint="eastAsia"/>
        </w:rPr>
        <w:t>个人信息管理模块主要包含查看个人信息，修改个人信息功能。测试用例如表</w:t>
      </w:r>
      <w:r>
        <w:rPr>
          <w:rFonts w:hint="eastAsia"/>
        </w:rPr>
        <w:t>6</w:t>
      </w:r>
      <w:r>
        <w:t>.2</w:t>
      </w:r>
      <w:r>
        <w:rPr>
          <w:rFonts w:hint="eastAsia"/>
        </w:rPr>
        <w:t>所示。</w:t>
      </w:r>
    </w:p>
    <w:p w14:paraId="665B3305" w14:textId="1999FFFC" w:rsidR="00EF2113" w:rsidRDefault="006A5E73" w:rsidP="006A5E73">
      <w:pPr>
        <w:pStyle w:val="afa"/>
      </w:pPr>
      <w:r>
        <w:rPr>
          <w:rFonts w:hint="eastAsia"/>
        </w:rPr>
        <w:t>表</w:t>
      </w:r>
      <w:r>
        <w:rPr>
          <w:rFonts w:hint="eastAsia"/>
        </w:rPr>
        <w:t>6</w:t>
      </w:r>
      <w:r>
        <w:t>.2</w:t>
      </w:r>
      <w:r>
        <w:rPr>
          <w:rFonts w:hint="eastAsia"/>
        </w:rPr>
        <w:t>个人信息管理模块测试用例表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817"/>
        <w:gridCol w:w="2410"/>
        <w:gridCol w:w="2280"/>
        <w:gridCol w:w="2541"/>
        <w:gridCol w:w="1132"/>
      </w:tblGrid>
      <w:tr w:rsidR="006A5E73" w:rsidRPr="002A5163" w14:paraId="68C02C03" w14:textId="77777777" w:rsidTr="00E41577">
        <w:trPr>
          <w:trHeight w:val="702"/>
        </w:trPr>
        <w:tc>
          <w:tcPr>
            <w:tcW w:w="817" w:type="dxa"/>
            <w:vAlign w:val="center"/>
          </w:tcPr>
          <w:p w14:paraId="41F063E4" w14:textId="77777777" w:rsidR="006A5E73" w:rsidRPr="002A516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410" w:type="dxa"/>
            <w:vAlign w:val="center"/>
          </w:tcPr>
          <w:p w14:paraId="3E34EB55" w14:textId="77777777" w:rsidR="006A5E7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测试目的</w:t>
            </w:r>
          </w:p>
        </w:tc>
        <w:tc>
          <w:tcPr>
            <w:tcW w:w="2280" w:type="dxa"/>
            <w:vAlign w:val="center"/>
          </w:tcPr>
          <w:p w14:paraId="0F34FCFD" w14:textId="77777777" w:rsidR="006A5E7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测试内容</w:t>
            </w:r>
          </w:p>
        </w:tc>
        <w:tc>
          <w:tcPr>
            <w:tcW w:w="0" w:type="auto"/>
            <w:vAlign w:val="center"/>
          </w:tcPr>
          <w:p w14:paraId="7EDA38F8" w14:textId="77777777" w:rsidR="006A5E7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预期结果</w:t>
            </w:r>
          </w:p>
        </w:tc>
        <w:tc>
          <w:tcPr>
            <w:tcW w:w="1132" w:type="dxa"/>
            <w:vAlign w:val="center"/>
          </w:tcPr>
          <w:p w14:paraId="14C871BD" w14:textId="77777777" w:rsidR="006A5E73" w:rsidRPr="002A516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6A5E73" w14:paraId="6A3989F1" w14:textId="77777777" w:rsidTr="00E41577">
        <w:trPr>
          <w:trHeight w:val="702"/>
        </w:trPr>
        <w:tc>
          <w:tcPr>
            <w:tcW w:w="817" w:type="dxa"/>
            <w:tcBorders>
              <w:bottom w:val="nil"/>
            </w:tcBorders>
            <w:vAlign w:val="center"/>
          </w:tcPr>
          <w:p w14:paraId="2F654C74" w14:textId="2FD448AD" w:rsidR="006A5E73" w:rsidRPr="000A43F6" w:rsidRDefault="00824D61" w:rsidP="00FE39DC">
            <w:pPr>
              <w:jc w:val="center"/>
              <w:rPr>
                <w:sz w:val="21"/>
                <w:szCs w:val="21"/>
              </w:rPr>
            </w:pPr>
            <w:r>
              <w:rPr>
                <w:rFonts w:hint="eastAsia"/>
                <w:sz w:val="21"/>
                <w:szCs w:val="21"/>
              </w:rPr>
              <w:t>B-</w:t>
            </w:r>
            <w:r>
              <w:rPr>
                <w:sz w:val="21"/>
                <w:szCs w:val="21"/>
              </w:rPr>
              <w:t>1</w:t>
            </w:r>
          </w:p>
        </w:tc>
        <w:tc>
          <w:tcPr>
            <w:tcW w:w="2410" w:type="dxa"/>
            <w:tcBorders>
              <w:bottom w:val="nil"/>
            </w:tcBorders>
            <w:vAlign w:val="center"/>
          </w:tcPr>
          <w:p w14:paraId="5C32BE0E" w14:textId="3D0CE053" w:rsidR="006A5E73" w:rsidRDefault="00824D61"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用户能否查看个人信息</w:t>
            </w:r>
          </w:p>
        </w:tc>
        <w:tc>
          <w:tcPr>
            <w:tcW w:w="2280" w:type="dxa"/>
            <w:tcBorders>
              <w:bottom w:val="nil"/>
            </w:tcBorders>
            <w:vAlign w:val="center"/>
          </w:tcPr>
          <w:p w14:paraId="21B1F69B" w14:textId="71060702" w:rsidR="006A5E73" w:rsidRDefault="00824D61"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进入</w:t>
            </w:r>
            <w:r w:rsidR="006C1A35">
              <w:rPr>
                <w:rFonts w:asciiTheme="minorEastAsia" w:eastAsiaTheme="minorEastAsia" w:hAnsiTheme="minorEastAsia" w:hint="eastAsia"/>
                <w:sz w:val="21"/>
                <w:szCs w:val="21"/>
              </w:rPr>
              <w:t>个人</w:t>
            </w:r>
            <w:r>
              <w:rPr>
                <w:rFonts w:asciiTheme="minorEastAsia" w:eastAsiaTheme="minorEastAsia" w:hAnsiTheme="minorEastAsia" w:hint="eastAsia"/>
                <w:sz w:val="21"/>
                <w:szCs w:val="21"/>
              </w:rPr>
              <w:t>信息界面</w:t>
            </w:r>
          </w:p>
        </w:tc>
        <w:tc>
          <w:tcPr>
            <w:tcW w:w="0" w:type="auto"/>
            <w:tcBorders>
              <w:bottom w:val="nil"/>
            </w:tcBorders>
            <w:vAlign w:val="center"/>
          </w:tcPr>
          <w:p w14:paraId="434E51C7" w14:textId="053FF52E" w:rsidR="006A5E73" w:rsidRDefault="00001F80"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显示个人信息</w:t>
            </w:r>
          </w:p>
        </w:tc>
        <w:tc>
          <w:tcPr>
            <w:tcW w:w="1132" w:type="dxa"/>
            <w:tcBorders>
              <w:bottom w:val="nil"/>
            </w:tcBorders>
            <w:vAlign w:val="center"/>
          </w:tcPr>
          <w:p w14:paraId="2EA42559" w14:textId="77777777" w:rsidR="006A5E73" w:rsidRDefault="006A5E73"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6A5E73" w:rsidRPr="002A5163" w14:paraId="1F22D5AA" w14:textId="77777777" w:rsidTr="00E41577">
        <w:trPr>
          <w:trHeight w:val="758"/>
        </w:trPr>
        <w:tc>
          <w:tcPr>
            <w:tcW w:w="817" w:type="dxa"/>
            <w:tcBorders>
              <w:top w:val="nil"/>
              <w:bottom w:val="nil"/>
            </w:tcBorders>
            <w:vAlign w:val="center"/>
          </w:tcPr>
          <w:p w14:paraId="3C6DCEBF" w14:textId="24FACEB5" w:rsidR="006A5E73" w:rsidRPr="002A5163" w:rsidRDefault="00824D61" w:rsidP="00FE39DC">
            <w:pPr>
              <w:spacing w:line="360" w:lineRule="auto"/>
              <w:jc w:val="center"/>
              <w:rPr>
                <w:rFonts w:eastAsiaTheme="minorEastAsia"/>
                <w:sz w:val="21"/>
                <w:szCs w:val="21"/>
              </w:rPr>
            </w:pPr>
            <w:r>
              <w:rPr>
                <w:rFonts w:eastAsiaTheme="minorEastAsia"/>
                <w:sz w:val="21"/>
                <w:szCs w:val="21"/>
              </w:rPr>
              <w:t>B-</w:t>
            </w:r>
            <w:r w:rsidR="006A5E73">
              <w:rPr>
                <w:rFonts w:eastAsiaTheme="minorEastAsia"/>
                <w:sz w:val="21"/>
                <w:szCs w:val="21"/>
              </w:rPr>
              <w:t>2</w:t>
            </w:r>
          </w:p>
        </w:tc>
        <w:tc>
          <w:tcPr>
            <w:tcW w:w="2410" w:type="dxa"/>
            <w:tcBorders>
              <w:top w:val="nil"/>
              <w:bottom w:val="nil"/>
            </w:tcBorders>
            <w:vAlign w:val="center"/>
          </w:tcPr>
          <w:p w14:paraId="5BA15A50" w14:textId="30B8F848" w:rsidR="006A5E73" w:rsidRDefault="006A5E73" w:rsidP="00FE39DC">
            <w:pPr>
              <w:spacing w:line="360" w:lineRule="auto"/>
              <w:jc w:val="center"/>
              <w:rPr>
                <w:rFonts w:eastAsiaTheme="minorEastAsia"/>
                <w:sz w:val="21"/>
                <w:szCs w:val="21"/>
              </w:rPr>
            </w:pPr>
            <w:r>
              <w:rPr>
                <w:rFonts w:eastAsiaTheme="minorEastAsia" w:hint="eastAsia"/>
                <w:sz w:val="21"/>
                <w:szCs w:val="21"/>
              </w:rPr>
              <w:t>用户能否</w:t>
            </w:r>
            <w:r w:rsidR="00824D61">
              <w:rPr>
                <w:rFonts w:eastAsiaTheme="minorEastAsia" w:hint="eastAsia"/>
                <w:sz w:val="21"/>
                <w:szCs w:val="21"/>
              </w:rPr>
              <w:t>修改个人信息</w:t>
            </w:r>
          </w:p>
        </w:tc>
        <w:tc>
          <w:tcPr>
            <w:tcW w:w="2280" w:type="dxa"/>
            <w:tcBorders>
              <w:top w:val="nil"/>
              <w:bottom w:val="nil"/>
            </w:tcBorders>
            <w:vAlign w:val="center"/>
          </w:tcPr>
          <w:p w14:paraId="5812A29A" w14:textId="7E594451" w:rsidR="006A5E73" w:rsidRDefault="006A5E73" w:rsidP="00FE39DC">
            <w:pPr>
              <w:spacing w:line="360" w:lineRule="auto"/>
              <w:jc w:val="center"/>
              <w:rPr>
                <w:rFonts w:eastAsiaTheme="minorEastAsia"/>
                <w:sz w:val="21"/>
                <w:szCs w:val="21"/>
              </w:rPr>
            </w:pPr>
            <w:r>
              <w:rPr>
                <w:rFonts w:eastAsiaTheme="minorEastAsia" w:hint="eastAsia"/>
                <w:sz w:val="21"/>
                <w:szCs w:val="21"/>
              </w:rPr>
              <w:t>输入</w:t>
            </w:r>
            <w:r w:rsidR="00824D61">
              <w:rPr>
                <w:rFonts w:eastAsiaTheme="minorEastAsia" w:hint="eastAsia"/>
                <w:sz w:val="21"/>
                <w:szCs w:val="21"/>
              </w:rPr>
              <w:t>合法</w:t>
            </w:r>
            <w:r>
              <w:rPr>
                <w:rFonts w:eastAsiaTheme="minorEastAsia" w:hint="eastAsia"/>
                <w:sz w:val="21"/>
                <w:szCs w:val="21"/>
              </w:rPr>
              <w:t>数据</w:t>
            </w:r>
          </w:p>
        </w:tc>
        <w:tc>
          <w:tcPr>
            <w:tcW w:w="0" w:type="auto"/>
            <w:tcBorders>
              <w:top w:val="nil"/>
              <w:bottom w:val="nil"/>
            </w:tcBorders>
            <w:vAlign w:val="center"/>
          </w:tcPr>
          <w:p w14:paraId="5DF4CB3B" w14:textId="2BAE5F93" w:rsidR="006A5E73" w:rsidRDefault="00001F80" w:rsidP="00FE39DC">
            <w:pPr>
              <w:spacing w:line="360" w:lineRule="auto"/>
              <w:jc w:val="center"/>
              <w:rPr>
                <w:rFonts w:eastAsiaTheme="minorEastAsia"/>
                <w:sz w:val="21"/>
                <w:szCs w:val="21"/>
              </w:rPr>
            </w:pPr>
            <w:r>
              <w:rPr>
                <w:rFonts w:eastAsiaTheme="minorEastAsia" w:hint="eastAsia"/>
                <w:sz w:val="21"/>
                <w:szCs w:val="21"/>
              </w:rPr>
              <w:t>个人信息修改成功并显示提示信息</w:t>
            </w:r>
          </w:p>
        </w:tc>
        <w:tc>
          <w:tcPr>
            <w:tcW w:w="1132" w:type="dxa"/>
            <w:tcBorders>
              <w:top w:val="nil"/>
              <w:bottom w:val="nil"/>
            </w:tcBorders>
            <w:vAlign w:val="center"/>
          </w:tcPr>
          <w:p w14:paraId="132575BF" w14:textId="77777777" w:rsidR="006A5E73" w:rsidRPr="002A5163" w:rsidRDefault="006A5E73"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6A5E73" w14:paraId="3A232C68" w14:textId="77777777" w:rsidTr="00E41577">
        <w:trPr>
          <w:trHeight w:val="758"/>
        </w:trPr>
        <w:tc>
          <w:tcPr>
            <w:tcW w:w="817" w:type="dxa"/>
            <w:tcBorders>
              <w:top w:val="nil"/>
            </w:tcBorders>
            <w:vAlign w:val="center"/>
          </w:tcPr>
          <w:p w14:paraId="166B93DB" w14:textId="4A8D03D1" w:rsidR="006A5E73" w:rsidRDefault="00824D61" w:rsidP="00FE39DC">
            <w:pPr>
              <w:spacing w:line="360" w:lineRule="auto"/>
              <w:jc w:val="center"/>
              <w:rPr>
                <w:rFonts w:eastAsiaTheme="minorEastAsia"/>
                <w:sz w:val="21"/>
                <w:szCs w:val="21"/>
              </w:rPr>
            </w:pPr>
            <w:r>
              <w:rPr>
                <w:rFonts w:eastAsiaTheme="minorEastAsia"/>
                <w:sz w:val="21"/>
                <w:szCs w:val="21"/>
              </w:rPr>
              <w:t>B-</w:t>
            </w:r>
            <w:r w:rsidR="006A5E73">
              <w:rPr>
                <w:rFonts w:eastAsiaTheme="minorEastAsia"/>
                <w:sz w:val="21"/>
                <w:szCs w:val="21"/>
              </w:rPr>
              <w:t>3</w:t>
            </w:r>
          </w:p>
        </w:tc>
        <w:tc>
          <w:tcPr>
            <w:tcW w:w="2410" w:type="dxa"/>
            <w:tcBorders>
              <w:top w:val="nil"/>
            </w:tcBorders>
            <w:vAlign w:val="center"/>
          </w:tcPr>
          <w:p w14:paraId="3813FBC5" w14:textId="62D9EC49" w:rsidR="006A5E73" w:rsidRDefault="00824D61" w:rsidP="00FE39DC">
            <w:pPr>
              <w:spacing w:line="360" w:lineRule="auto"/>
              <w:jc w:val="center"/>
              <w:rPr>
                <w:rFonts w:eastAsiaTheme="minorEastAsia"/>
                <w:sz w:val="21"/>
                <w:szCs w:val="21"/>
              </w:rPr>
            </w:pPr>
            <w:r>
              <w:rPr>
                <w:rFonts w:eastAsiaTheme="minorEastAsia" w:hint="eastAsia"/>
                <w:sz w:val="21"/>
                <w:szCs w:val="21"/>
              </w:rPr>
              <w:t>用户能否修改个人信息</w:t>
            </w:r>
          </w:p>
        </w:tc>
        <w:tc>
          <w:tcPr>
            <w:tcW w:w="2280" w:type="dxa"/>
            <w:tcBorders>
              <w:top w:val="nil"/>
            </w:tcBorders>
            <w:vAlign w:val="center"/>
          </w:tcPr>
          <w:p w14:paraId="71AE8BC8" w14:textId="7595CB16" w:rsidR="006A5E73" w:rsidRDefault="00824D61" w:rsidP="00FE39DC">
            <w:pPr>
              <w:spacing w:line="360" w:lineRule="auto"/>
              <w:jc w:val="center"/>
              <w:rPr>
                <w:rFonts w:eastAsiaTheme="minorEastAsia"/>
                <w:sz w:val="21"/>
                <w:szCs w:val="21"/>
              </w:rPr>
            </w:pPr>
            <w:r>
              <w:rPr>
                <w:rFonts w:eastAsiaTheme="minorEastAsia" w:hint="eastAsia"/>
                <w:sz w:val="21"/>
                <w:szCs w:val="21"/>
              </w:rPr>
              <w:t>输入非法数据</w:t>
            </w:r>
          </w:p>
        </w:tc>
        <w:tc>
          <w:tcPr>
            <w:tcW w:w="0" w:type="auto"/>
            <w:tcBorders>
              <w:top w:val="nil"/>
            </w:tcBorders>
            <w:vAlign w:val="center"/>
          </w:tcPr>
          <w:p w14:paraId="503561FB" w14:textId="0D345540" w:rsidR="006A5E73" w:rsidRDefault="00001F80" w:rsidP="00FE39DC">
            <w:pPr>
              <w:spacing w:line="360" w:lineRule="auto"/>
              <w:jc w:val="center"/>
              <w:rPr>
                <w:rFonts w:eastAsiaTheme="minorEastAsia"/>
                <w:sz w:val="21"/>
                <w:szCs w:val="21"/>
              </w:rPr>
            </w:pPr>
            <w:r>
              <w:rPr>
                <w:rFonts w:eastAsiaTheme="minorEastAsia" w:hint="eastAsia"/>
                <w:sz w:val="21"/>
                <w:szCs w:val="21"/>
              </w:rPr>
              <w:t>个人信息修改失败并显示错误信息</w:t>
            </w:r>
          </w:p>
        </w:tc>
        <w:tc>
          <w:tcPr>
            <w:tcW w:w="1132" w:type="dxa"/>
            <w:tcBorders>
              <w:top w:val="nil"/>
            </w:tcBorders>
            <w:vAlign w:val="center"/>
          </w:tcPr>
          <w:p w14:paraId="2AFCAA6F" w14:textId="77777777" w:rsidR="006A5E73" w:rsidRDefault="006A5E73" w:rsidP="00FE39DC">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bl>
    <w:p w14:paraId="3981C1B1" w14:textId="71A1586A" w:rsidR="006A5E73" w:rsidRDefault="00D74A2C" w:rsidP="00D74A2C">
      <w:pPr>
        <w:pStyle w:val="afa"/>
      </w:pPr>
      <w:r>
        <w:rPr>
          <w:rFonts w:hint="eastAsia"/>
        </w:rPr>
        <w:t>图</w:t>
      </w:r>
      <w:r>
        <w:rPr>
          <w:rFonts w:hint="eastAsia"/>
        </w:rPr>
        <w:t>6</w:t>
      </w:r>
      <w:r>
        <w:t>.5</w:t>
      </w:r>
      <w:r>
        <w:rPr>
          <w:rFonts w:hint="eastAsia"/>
        </w:rPr>
        <w:t>查看个人信息界面</w:t>
      </w:r>
    </w:p>
    <w:p w14:paraId="5EDE369C" w14:textId="77777777" w:rsidR="00D74A2C" w:rsidRPr="00431901" w:rsidRDefault="00D74A2C" w:rsidP="00D74A2C"/>
    <w:p w14:paraId="30F0BFDB" w14:textId="47A373E6" w:rsidR="00A171F8" w:rsidRDefault="0043347C" w:rsidP="00284222">
      <w:pPr>
        <w:pStyle w:val="af5"/>
        <w:spacing w:before="156" w:after="156"/>
      </w:pPr>
      <w:r>
        <w:t>6.2</w:t>
      </w:r>
      <w:r w:rsidR="00A171F8">
        <w:t xml:space="preserve">.3  </w:t>
      </w:r>
      <w:r w:rsidR="00A171F8">
        <w:rPr>
          <w:rFonts w:hint="eastAsia"/>
        </w:rPr>
        <w:t>证据管理模块测试</w:t>
      </w:r>
    </w:p>
    <w:p w14:paraId="6F6AEEA4" w14:textId="28CB6A6A" w:rsidR="00640598" w:rsidRDefault="00AB5E9C" w:rsidP="00016283">
      <w:pPr>
        <w:pStyle w:val="afe"/>
        <w:ind w:firstLine="480"/>
      </w:pPr>
      <w:r>
        <w:rPr>
          <w:rFonts w:hint="eastAsia"/>
        </w:rPr>
        <w:t>证据管理模块主要</w:t>
      </w:r>
      <w:r w:rsidR="00640598">
        <w:rPr>
          <w:rFonts w:hint="eastAsia"/>
        </w:rPr>
        <w:t>包含证据的创建、删除、修改、查询、加密功能。测试用例如表</w:t>
      </w:r>
      <w:r w:rsidR="00640598">
        <w:rPr>
          <w:rFonts w:hint="eastAsia"/>
        </w:rPr>
        <w:t>6</w:t>
      </w:r>
      <w:r w:rsidR="00640598">
        <w:t>.3</w:t>
      </w:r>
      <w:r w:rsidR="00640598">
        <w:rPr>
          <w:rFonts w:hint="eastAsia"/>
        </w:rPr>
        <w:t>所示。</w:t>
      </w:r>
    </w:p>
    <w:p w14:paraId="3AD1877B" w14:textId="1CA577F6" w:rsidR="00AB5E9C" w:rsidRPr="00640598" w:rsidRDefault="00640598" w:rsidP="00640598">
      <w:pPr>
        <w:pStyle w:val="afa"/>
      </w:pPr>
      <w:r>
        <w:rPr>
          <w:rFonts w:hint="eastAsia"/>
        </w:rPr>
        <w:t>表</w:t>
      </w:r>
      <w:r>
        <w:rPr>
          <w:rFonts w:hint="eastAsia"/>
        </w:rPr>
        <w:t>6</w:t>
      </w:r>
      <w:r>
        <w:t>.3</w:t>
      </w:r>
      <w:r w:rsidR="00F4711E">
        <w:rPr>
          <w:rFonts w:hint="eastAsia"/>
        </w:rPr>
        <w:t>证据</w:t>
      </w:r>
      <w:r>
        <w:rPr>
          <w:rFonts w:hint="eastAsia"/>
        </w:rPr>
        <w:t>管理模块测试用例表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D74A2C" w:rsidRPr="002A5163" w14:paraId="08916A1E" w14:textId="77777777" w:rsidTr="00FE39DC">
        <w:trPr>
          <w:trHeight w:val="702"/>
        </w:trPr>
        <w:tc>
          <w:tcPr>
            <w:tcW w:w="955" w:type="dxa"/>
            <w:vAlign w:val="center"/>
          </w:tcPr>
          <w:p w14:paraId="0E0AAA12" w14:textId="77777777" w:rsidR="00D74A2C" w:rsidRPr="002A5163"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4A2B3102" w14:textId="77777777" w:rsidR="00D74A2C"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测试目的</w:t>
            </w:r>
          </w:p>
        </w:tc>
        <w:tc>
          <w:tcPr>
            <w:tcW w:w="2364" w:type="dxa"/>
            <w:vAlign w:val="center"/>
          </w:tcPr>
          <w:p w14:paraId="7603E39A" w14:textId="77777777" w:rsidR="00D74A2C"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测试内容</w:t>
            </w:r>
          </w:p>
        </w:tc>
        <w:tc>
          <w:tcPr>
            <w:tcW w:w="0" w:type="auto"/>
            <w:vAlign w:val="center"/>
          </w:tcPr>
          <w:p w14:paraId="0E3F8EE6" w14:textId="77777777" w:rsidR="00D74A2C"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预期结果</w:t>
            </w:r>
          </w:p>
        </w:tc>
        <w:tc>
          <w:tcPr>
            <w:tcW w:w="1132" w:type="dxa"/>
            <w:vAlign w:val="center"/>
          </w:tcPr>
          <w:p w14:paraId="3759BC16" w14:textId="77777777" w:rsidR="00D74A2C" w:rsidRPr="002A5163"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D74A2C" w14:paraId="08D3E624" w14:textId="77777777" w:rsidTr="00B76A4C">
        <w:trPr>
          <w:trHeight w:val="702"/>
        </w:trPr>
        <w:tc>
          <w:tcPr>
            <w:tcW w:w="955" w:type="dxa"/>
            <w:tcBorders>
              <w:bottom w:val="nil"/>
            </w:tcBorders>
            <w:vAlign w:val="center"/>
          </w:tcPr>
          <w:p w14:paraId="4DA0B75F" w14:textId="7BAC6808" w:rsidR="00D74A2C" w:rsidRPr="000A43F6" w:rsidRDefault="00D74A2C" w:rsidP="00FE39DC">
            <w:pPr>
              <w:jc w:val="center"/>
              <w:rPr>
                <w:sz w:val="21"/>
                <w:szCs w:val="21"/>
              </w:rPr>
            </w:pPr>
            <w:r>
              <w:rPr>
                <w:rFonts w:hint="eastAsia"/>
                <w:sz w:val="21"/>
                <w:szCs w:val="21"/>
              </w:rPr>
              <w:t>C-</w:t>
            </w:r>
            <w:r>
              <w:rPr>
                <w:sz w:val="21"/>
                <w:szCs w:val="21"/>
              </w:rPr>
              <w:t>1</w:t>
            </w:r>
          </w:p>
        </w:tc>
        <w:tc>
          <w:tcPr>
            <w:tcW w:w="2188" w:type="dxa"/>
            <w:tcBorders>
              <w:bottom w:val="nil"/>
            </w:tcBorders>
            <w:vAlign w:val="center"/>
          </w:tcPr>
          <w:p w14:paraId="29A79360" w14:textId="1F8126B2" w:rsidR="00D74A2C"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w:t>
            </w:r>
            <w:r w:rsidR="00445039">
              <w:rPr>
                <w:rFonts w:asciiTheme="minorEastAsia" w:eastAsiaTheme="minorEastAsia" w:hAnsiTheme="minorEastAsia" w:hint="eastAsia"/>
                <w:sz w:val="21"/>
                <w:szCs w:val="21"/>
              </w:rPr>
              <w:t>创建证据</w:t>
            </w:r>
          </w:p>
        </w:tc>
        <w:tc>
          <w:tcPr>
            <w:tcW w:w="2364" w:type="dxa"/>
            <w:tcBorders>
              <w:bottom w:val="nil"/>
            </w:tcBorders>
            <w:vAlign w:val="center"/>
          </w:tcPr>
          <w:p w14:paraId="1CCD97E1" w14:textId="463A64D4" w:rsidR="00D74A2C" w:rsidRDefault="006C1A3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输入合法文件</w:t>
            </w:r>
          </w:p>
        </w:tc>
        <w:tc>
          <w:tcPr>
            <w:tcW w:w="0" w:type="auto"/>
            <w:tcBorders>
              <w:bottom w:val="nil"/>
            </w:tcBorders>
            <w:vAlign w:val="center"/>
          </w:tcPr>
          <w:p w14:paraId="16484997" w14:textId="13018C74" w:rsidR="00D74A2C" w:rsidRDefault="006C1A3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创建成功后跳转个人人证据界面</w:t>
            </w:r>
          </w:p>
        </w:tc>
        <w:tc>
          <w:tcPr>
            <w:tcW w:w="1132" w:type="dxa"/>
            <w:tcBorders>
              <w:bottom w:val="nil"/>
            </w:tcBorders>
            <w:vAlign w:val="center"/>
          </w:tcPr>
          <w:p w14:paraId="6E3BD7D5" w14:textId="77777777" w:rsidR="00D74A2C" w:rsidRDefault="00D74A2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6C1A35" w14:paraId="2103EFA8" w14:textId="77777777" w:rsidTr="00B76A4C">
        <w:trPr>
          <w:trHeight w:val="702"/>
        </w:trPr>
        <w:tc>
          <w:tcPr>
            <w:tcW w:w="955" w:type="dxa"/>
            <w:tcBorders>
              <w:top w:val="nil"/>
              <w:bottom w:val="nil"/>
            </w:tcBorders>
            <w:vAlign w:val="center"/>
          </w:tcPr>
          <w:p w14:paraId="5E4ABC6C" w14:textId="00120A3E" w:rsidR="006C1A35" w:rsidRDefault="006C1A35" w:rsidP="006C1A35">
            <w:pPr>
              <w:jc w:val="center"/>
              <w:rPr>
                <w:sz w:val="21"/>
                <w:szCs w:val="21"/>
              </w:rPr>
            </w:pPr>
            <w:r>
              <w:rPr>
                <w:rFonts w:hint="eastAsia"/>
                <w:sz w:val="21"/>
                <w:szCs w:val="21"/>
              </w:rPr>
              <w:t>C</w:t>
            </w:r>
            <w:r>
              <w:rPr>
                <w:sz w:val="21"/>
                <w:szCs w:val="21"/>
              </w:rPr>
              <w:t>-2</w:t>
            </w:r>
          </w:p>
        </w:tc>
        <w:tc>
          <w:tcPr>
            <w:tcW w:w="2188" w:type="dxa"/>
            <w:tcBorders>
              <w:top w:val="nil"/>
              <w:bottom w:val="nil"/>
            </w:tcBorders>
            <w:vAlign w:val="center"/>
          </w:tcPr>
          <w:p w14:paraId="742B676E" w14:textId="1EA37915" w:rsidR="006C1A35" w:rsidRDefault="006C1A35" w:rsidP="006C1A3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能否创建证据</w:t>
            </w:r>
          </w:p>
        </w:tc>
        <w:tc>
          <w:tcPr>
            <w:tcW w:w="2364" w:type="dxa"/>
            <w:tcBorders>
              <w:top w:val="nil"/>
              <w:bottom w:val="nil"/>
            </w:tcBorders>
            <w:vAlign w:val="center"/>
          </w:tcPr>
          <w:p w14:paraId="402BCBE4" w14:textId="59981C72" w:rsidR="006C1A35" w:rsidRDefault="006C1A35" w:rsidP="006C1A3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输入非法文件</w:t>
            </w:r>
          </w:p>
        </w:tc>
        <w:tc>
          <w:tcPr>
            <w:tcW w:w="0" w:type="auto"/>
            <w:tcBorders>
              <w:top w:val="nil"/>
              <w:bottom w:val="nil"/>
            </w:tcBorders>
            <w:vAlign w:val="center"/>
          </w:tcPr>
          <w:p w14:paraId="6B39B714" w14:textId="60DF3ECC" w:rsidR="006C1A35" w:rsidRDefault="006C1A35" w:rsidP="006C1A3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创建失败并显示错误信息</w:t>
            </w:r>
          </w:p>
        </w:tc>
        <w:tc>
          <w:tcPr>
            <w:tcW w:w="1132" w:type="dxa"/>
            <w:tcBorders>
              <w:top w:val="nil"/>
              <w:bottom w:val="nil"/>
            </w:tcBorders>
            <w:vAlign w:val="center"/>
          </w:tcPr>
          <w:p w14:paraId="20315E86" w14:textId="5CDB376A" w:rsidR="006C1A35" w:rsidRDefault="006C1A35" w:rsidP="006C1A3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6C1A35" w:rsidRPr="002A5163" w14:paraId="57FD3FBA" w14:textId="77777777" w:rsidTr="00B76A4C">
        <w:trPr>
          <w:trHeight w:val="758"/>
        </w:trPr>
        <w:tc>
          <w:tcPr>
            <w:tcW w:w="955" w:type="dxa"/>
            <w:tcBorders>
              <w:top w:val="nil"/>
              <w:bottom w:val="nil"/>
            </w:tcBorders>
            <w:vAlign w:val="center"/>
          </w:tcPr>
          <w:p w14:paraId="4430ABF3" w14:textId="0D40FB0B" w:rsidR="006C1A35" w:rsidRPr="002A5163" w:rsidRDefault="006C1A35" w:rsidP="006C1A35">
            <w:pPr>
              <w:spacing w:line="360" w:lineRule="auto"/>
              <w:jc w:val="center"/>
              <w:rPr>
                <w:rFonts w:eastAsiaTheme="minorEastAsia"/>
                <w:sz w:val="21"/>
                <w:szCs w:val="21"/>
              </w:rPr>
            </w:pPr>
            <w:r>
              <w:rPr>
                <w:rFonts w:eastAsiaTheme="minorEastAsia"/>
                <w:sz w:val="21"/>
                <w:szCs w:val="21"/>
              </w:rPr>
              <w:t>C-3</w:t>
            </w:r>
          </w:p>
        </w:tc>
        <w:tc>
          <w:tcPr>
            <w:tcW w:w="2188" w:type="dxa"/>
            <w:tcBorders>
              <w:top w:val="nil"/>
              <w:bottom w:val="nil"/>
            </w:tcBorders>
            <w:vAlign w:val="center"/>
          </w:tcPr>
          <w:p w14:paraId="1A415DF3" w14:textId="2FA756CB" w:rsidR="006C1A35" w:rsidRDefault="006C1A35" w:rsidP="006C1A35">
            <w:pPr>
              <w:spacing w:line="360" w:lineRule="auto"/>
              <w:jc w:val="center"/>
              <w:rPr>
                <w:rFonts w:eastAsiaTheme="minorEastAsia"/>
                <w:sz w:val="21"/>
                <w:szCs w:val="21"/>
              </w:rPr>
            </w:pPr>
            <w:r>
              <w:rPr>
                <w:rFonts w:eastAsiaTheme="minorEastAsia" w:hint="eastAsia"/>
                <w:sz w:val="21"/>
                <w:szCs w:val="21"/>
              </w:rPr>
              <w:t>能否删除证据</w:t>
            </w:r>
          </w:p>
        </w:tc>
        <w:tc>
          <w:tcPr>
            <w:tcW w:w="2364" w:type="dxa"/>
            <w:tcBorders>
              <w:top w:val="nil"/>
              <w:bottom w:val="nil"/>
            </w:tcBorders>
            <w:vAlign w:val="center"/>
          </w:tcPr>
          <w:p w14:paraId="58BDF07E" w14:textId="4B800586" w:rsidR="006C1A35" w:rsidRDefault="006C1A35" w:rsidP="006C1A35">
            <w:pPr>
              <w:spacing w:line="360" w:lineRule="auto"/>
              <w:jc w:val="center"/>
              <w:rPr>
                <w:rFonts w:eastAsiaTheme="minorEastAsia"/>
                <w:sz w:val="21"/>
                <w:szCs w:val="21"/>
              </w:rPr>
            </w:pPr>
            <w:r>
              <w:rPr>
                <w:rFonts w:eastAsiaTheme="minorEastAsia" w:hint="eastAsia"/>
                <w:sz w:val="21"/>
                <w:szCs w:val="21"/>
              </w:rPr>
              <w:t>点击删除</w:t>
            </w:r>
          </w:p>
        </w:tc>
        <w:tc>
          <w:tcPr>
            <w:tcW w:w="0" w:type="auto"/>
            <w:tcBorders>
              <w:top w:val="nil"/>
              <w:bottom w:val="nil"/>
            </w:tcBorders>
            <w:vAlign w:val="center"/>
          </w:tcPr>
          <w:p w14:paraId="09BFFAFA" w14:textId="4BB88F0D" w:rsidR="006C1A35" w:rsidRDefault="00605066" w:rsidP="006C1A35">
            <w:pPr>
              <w:spacing w:line="360" w:lineRule="auto"/>
              <w:jc w:val="center"/>
              <w:rPr>
                <w:rFonts w:eastAsiaTheme="minorEastAsia"/>
                <w:sz w:val="21"/>
                <w:szCs w:val="21"/>
              </w:rPr>
            </w:pPr>
            <w:r>
              <w:rPr>
                <w:rFonts w:eastAsiaTheme="minorEastAsia" w:hint="eastAsia"/>
                <w:sz w:val="21"/>
                <w:szCs w:val="21"/>
              </w:rPr>
              <w:t>删除成功并更新证据列表</w:t>
            </w:r>
          </w:p>
        </w:tc>
        <w:tc>
          <w:tcPr>
            <w:tcW w:w="1132" w:type="dxa"/>
            <w:tcBorders>
              <w:top w:val="nil"/>
              <w:bottom w:val="nil"/>
            </w:tcBorders>
            <w:vAlign w:val="center"/>
          </w:tcPr>
          <w:p w14:paraId="250BFD32" w14:textId="77777777" w:rsidR="006C1A35" w:rsidRPr="002A5163" w:rsidRDefault="006C1A35" w:rsidP="006C1A35">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605066" w14:paraId="6D836EB7" w14:textId="77777777" w:rsidTr="00B76A4C">
        <w:trPr>
          <w:trHeight w:val="758"/>
        </w:trPr>
        <w:tc>
          <w:tcPr>
            <w:tcW w:w="955" w:type="dxa"/>
            <w:tcBorders>
              <w:top w:val="nil"/>
              <w:bottom w:val="nil"/>
            </w:tcBorders>
            <w:vAlign w:val="center"/>
          </w:tcPr>
          <w:p w14:paraId="2982B73C" w14:textId="3A01578C" w:rsidR="00605066" w:rsidRDefault="00605066" w:rsidP="00605066">
            <w:pPr>
              <w:spacing w:line="360" w:lineRule="auto"/>
              <w:jc w:val="center"/>
              <w:rPr>
                <w:rFonts w:eastAsiaTheme="minorEastAsia"/>
                <w:sz w:val="21"/>
                <w:szCs w:val="21"/>
              </w:rPr>
            </w:pPr>
            <w:r>
              <w:rPr>
                <w:rFonts w:eastAsiaTheme="minorEastAsia"/>
                <w:sz w:val="21"/>
                <w:szCs w:val="21"/>
              </w:rPr>
              <w:lastRenderedPageBreak/>
              <w:t>C-4</w:t>
            </w:r>
          </w:p>
        </w:tc>
        <w:tc>
          <w:tcPr>
            <w:tcW w:w="2188" w:type="dxa"/>
            <w:tcBorders>
              <w:top w:val="nil"/>
              <w:bottom w:val="nil"/>
            </w:tcBorders>
            <w:vAlign w:val="center"/>
          </w:tcPr>
          <w:p w14:paraId="16BC4B85" w14:textId="66D6369B" w:rsidR="00605066" w:rsidRDefault="00605066" w:rsidP="00605066">
            <w:pPr>
              <w:spacing w:line="360" w:lineRule="auto"/>
              <w:jc w:val="center"/>
              <w:rPr>
                <w:rFonts w:eastAsiaTheme="minorEastAsia"/>
                <w:sz w:val="21"/>
                <w:szCs w:val="21"/>
              </w:rPr>
            </w:pPr>
            <w:r>
              <w:rPr>
                <w:rFonts w:eastAsiaTheme="minorEastAsia" w:hint="eastAsia"/>
                <w:sz w:val="21"/>
                <w:szCs w:val="21"/>
              </w:rPr>
              <w:t>能否修改证据信息</w:t>
            </w:r>
          </w:p>
        </w:tc>
        <w:tc>
          <w:tcPr>
            <w:tcW w:w="2364" w:type="dxa"/>
            <w:tcBorders>
              <w:top w:val="nil"/>
              <w:bottom w:val="nil"/>
            </w:tcBorders>
            <w:vAlign w:val="center"/>
          </w:tcPr>
          <w:p w14:paraId="50A9F52C" w14:textId="573BCB2A" w:rsidR="00605066" w:rsidRDefault="00605066" w:rsidP="00605066">
            <w:pPr>
              <w:spacing w:line="360" w:lineRule="auto"/>
              <w:jc w:val="center"/>
              <w:rPr>
                <w:rFonts w:eastAsiaTheme="minorEastAsia"/>
                <w:sz w:val="21"/>
                <w:szCs w:val="21"/>
              </w:rPr>
            </w:pPr>
            <w:r>
              <w:rPr>
                <w:rFonts w:eastAsiaTheme="minorEastAsia" w:hint="eastAsia"/>
                <w:sz w:val="21"/>
                <w:szCs w:val="21"/>
              </w:rPr>
              <w:t>输入</w:t>
            </w:r>
            <w:r w:rsidR="00036DDB">
              <w:rPr>
                <w:rFonts w:eastAsiaTheme="minorEastAsia" w:hint="eastAsia"/>
                <w:sz w:val="21"/>
                <w:szCs w:val="21"/>
              </w:rPr>
              <w:t>合</w:t>
            </w:r>
            <w:r>
              <w:rPr>
                <w:rFonts w:eastAsiaTheme="minorEastAsia" w:hint="eastAsia"/>
                <w:sz w:val="21"/>
                <w:szCs w:val="21"/>
              </w:rPr>
              <w:t>法数据</w:t>
            </w:r>
          </w:p>
        </w:tc>
        <w:tc>
          <w:tcPr>
            <w:tcW w:w="0" w:type="auto"/>
            <w:tcBorders>
              <w:top w:val="nil"/>
              <w:bottom w:val="nil"/>
            </w:tcBorders>
            <w:vAlign w:val="center"/>
          </w:tcPr>
          <w:p w14:paraId="232F7A3E" w14:textId="737278AA" w:rsidR="00605066" w:rsidRDefault="00605066" w:rsidP="00605066">
            <w:pPr>
              <w:spacing w:line="360" w:lineRule="auto"/>
              <w:jc w:val="center"/>
              <w:rPr>
                <w:rFonts w:eastAsiaTheme="minorEastAsia"/>
                <w:sz w:val="21"/>
                <w:szCs w:val="21"/>
              </w:rPr>
            </w:pPr>
            <w:r>
              <w:rPr>
                <w:rFonts w:eastAsiaTheme="minorEastAsia" w:hint="eastAsia"/>
                <w:sz w:val="21"/>
                <w:szCs w:val="21"/>
              </w:rPr>
              <w:t>修改</w:t>
            </w:r>
            <w:r w:rsidR="00036DDB">
              <w:rPr>
                <w:rFonts w:eastAsiaTheme="minorEastAsia" w:hint="eastAsia"/>
                <w:sz w:val="21"/>
                <w:szCs w:val="21"/>
              </w:rPr>
              <w:t>成功并更新信息</w:t>
            </w:r>
          </w:p>
        </w:tc>
        <w:tc>
          <w:tcPr>
            <w:tcW w:w="1132" w:type="dxa"/>
            <w:tcBorders>
              <w:top w:val="nil"/>
              <w:bottom w:val="nil"/>
            </w:tcBorders>
            <w:vAlign w:val="center"/>
          </w:tcPr>
          <w:p w14:paraId="6F716D85" w14:textId="77777777" w:rsidR="00605066" w:rsidRDefault="00605066" w:rsidP="00605066">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036DDB" w14:paraId="0098D4E5" w14:textId="77777777" w:rsidTr="00B76A4C">
        <w:trPr>
          <w:trHeight w:val="758"/>
        </w:trPr>
        <w:tc>
          <w:tcPr>
            <w:tcW w:w="955" w:type="dxa"/>
            <w:tcBorders>
              <w:top w:val="nil"/>
              <w:bottom w:val="nil"/>
            </w:tcBorders>
            <w:vAlign w:val="center"/>
          </w:tcPr>
          <w:p w14:paraId="30CD4719" w14:textId="05F9C4F4" w:rsidR="00036DDB" w:rsidRDefault="00036DDB" w:rsidP="00036DDB">
            <w:pPr>
              <w:spacing w:line="360" w:lineRule="auto"/>
              <w:jc w:val="center"/>
              <w:rPr>
                <w:rFonts w:eastAsiaTheme="minorEastAsia"/>
                <w:sz w:val="21"/>
                <w:szCs w:val="21"/>
              </w:rPr>
            </w:pPr>
            <w:r>
              <w:rPr>
                <w:rFonts w:eastAsiaTheme="minorEastAsia"/>
                <w:sz w:val="21"/>
                <w:szCs w:val="21"/>
              </w:rPr>
              <w:t>C-4</w:t>
            </w:r>
          </w:p>
        </w:tc>
        <w:tc>
          <w:tcPr>
            <w:tcW w:w="2188" w:type="dxa"/>
            <w:tcBorders>
              <w:top w:val="nil"/>
              <w:bottom w:val="nil"/>
            </w:tcBorders>
            <w:vAlign w:val="center"/>
          </w:tcPr>
          <w:p w14:paraId="4E2D4799" w14:textId="5A0580F5" w:rsidR="00036DDB" w:rsidRDefault="00036DDB" w:rsidP="00036DDB">
            <w:pPr>
              <w:spacing w:line="360" w:lineRule="auto"/>
              <w:jc w:val="center"/>
              <w:rPr>
                <w:rFonts w:eastAsiaTheme="minorEastAsia"/>
                <w:sz w:val="21"/>
                <w:szCs w:val="21"/>
              </w:rPr>
            </w:pPr>
            <w:r>
              <w:rPr>
                <w:rFonts w:eastAsiaTheme="minorEastAsia" w:hint="eastAsia"/>
                <w:sz w:val="21"/>
                <w:szCs w:val="21"/>
              </w:rPr>
              <w:t>能否修改证据信息</w:t>
            </w:r>
          </w:p>
        </w:tc>
        <w:tc>
          <w:tcPr>
            <w:tcW w:w="2364" w:type="dxa"/>
            <w:tcBorders>
              <w:top w:val="nil"/>
              <w:bottom w:val="nil"/>
            </w:tcBorders>
            <w:vAlign w:val="center"/>
          </w:tcPr>
          <w:p w14:paraId="3A20974B" w14:textId="20311950" w:rsidR="00036DDB" w:rsidRDefault="00036DDB" w:rsidP="00036DDB">
            <w:pPr>
              <w:spacing w:line="360" w:lineRule="auto"/>
              <w:jc w:val="center"/>
              <w:rPr>
                <w:rFonts w:eastAsiaTheme="minorEastAsia"/>
                <w:sz w:val="21"/>
                <w:szCs w:val="21"/>
              </w:rPr>
            </w:pPr>
            <w:r>
              <w:rPr>
                <w:rFonts w:eastAsiaTheme="minorEastAsia" w:hint="eastAsia"/>
                <w:sz w:val="21"/>
                <w:szCs w:val="21"/>
              </w:rPr>
              <w:t>输入非法数据</w:t>
            </w:r>
          </w:p>
        </w:tc>
        <w:tc>
          <w:tcPr>
            <w:tcW w:w="0" w:type="auto"/>
            <w:tcBorders>
              <w:top w:val="nil"/>
              <w:bottom w:val="nil"/>
            </w:tcBorders>
            <w:vAlign w:val="center"/>
          </w:tcPr>
          <w:p w14:paraId="0F58E281" w14:textId="098C1017" w:rsidR="00036DDB" w:rsidRDefault="00036DDB" w:rsidP="00036DDB">
            <w:pPr>
              <w:spacing w:line="360" w:lineRule="auto"/>
              <w:jc w:val="center"/>
              <w:rPr>
                <w:rFonts w:eastAsiaTheme="minorEastAsia"/>
                <w:sz w:val="21"/>
                <w:szCs w:val="21"/>
              </w:rPr>
            </w:pPr>
            <w:r>
              <w:rPr>
                <w:rFonts w:eastAsiaTheme="minorEastAsia" w:hint="eastAsia"/>
                <w:sz w:val="21"/>
                <w:szCs w:val="21"/>
              </w:rPr>
              <w:t>修改失败并显示错误信息</w:t>
            </w:r>
          </w:p>
        </w:tc>
        <w:tc>
          <w:tcPr>
            <w:tcW w:w="1132" w:type="dxa"/>
            <w:tcBorders>
              <w:top w:val="nil"/>
              <w:bottom w:val="nil"/>
            </w:tcBorders>
            <w:vAlign w:val="center"/>
          </w:tcPr>
          <w:p w14:paraId="5FF62290" w14:textId="4C06FC1D" w:rsidR="00036DDB" w:rsidRDefault="00036DDB" w:rsidP="00036DDB">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036DDB" w14:paraId="505A98B3" w14:textId="77777777" w:rsidTr="00E41577">
        <w:trPr>
          <w:trHeight w:val="758"/>
        </w:trPr>
        <w:tc>
          <w:tcPr>
            <w:tcW w:w="955" w:type="dxa"/>
            <w:tcBorders>
              <w:top w:val="nil"/>
              <w:bottom w:val="nil"/>
            </w:tcBorders>
            <w:vAlign w:val="center"/>
          </w:tcPr>
          <w:p w14:paraId="55C43D82" w14:textId="6D4BD688" w:rsidR="00036DDB" w:rsidRDefault="00036DDB" w:rsidP="00036DDB">
            <w:pPr>
              <w:spacing w:line="360" w:lineRule="auto"/>
              <w:jc w:val="center"/>
              <w:rPr>
                <w:rFonts w:eastAsiaTheme="minorEastAsia"/>
                <w:sz w:val="21"/>
                <w:szCs w:val="21"/>
              </w:rPr>
            </w:pPr>
            <w:r>
              <w:rPr>
                <w:rFonts w:eastAsiaTheme="minorEastAsia"/>
                <w:sz w:val="21"/>
                <w:szCs w:val="21"/>
              </w:rPr>
              <w:t>C-5</w:t>
            </w:r>
          </w:p>
        </w:tc>
        <w:tc>
          <w:tcPr>
            <w:tcW w:w="2188" w:type="dxa"/>
            <w:tcBorders>
              <w:top w:val="nil"/>
              <w:bottom w:val="nil"/>
            </w:tcBorders>
            <w:vAlign w:val="center"/>
          </w:tcPr>
          <w:p w14:paraId="64788A80" w14:textId="10AFFBA0" w:rsidR="00036DDB" w:rsidRDefault="00036DDB" w:rsidP="00036DDB">
            <w:pPr>
              <w:spacing w:line="360" w:lineRule="auto"/>
              <w:jc w:val="center"/>
              <w:rPr>
                <w:rFonts w:eastAsiaTheme="minorEastAsia"/>
                <w:sz w:val="21"/>
                <w:szCs w:val="21"/>
              </w:rPr>
            </w:pPr>
            <w:r>
              <w:rPr>
                <w:rFonts w:eastAsiaTheme="minorEastAsia" w:hint="eastAsia"/>
                <w:sz w:val="21"/>
                <w:szCs w:val="21"/>
              </w:rPr>
              <w:t>能否查看个人证据</w:t>
            </w:r>
          </w:p>
        </w:tc>
        <w:tc>
          <w:tcPr>
            <w:tcW w:w="2364" w:type="dxa"/>
            <w:tcBorders>
              <w:top w:val="nil"/>
              <w:bottom w:val="nil"/>
            </w:tcBorders>
            <w:vAlign w:val="center"/>
          </w:tcPr>
          <w:p w14:paraId="7F664E60" w14:textId="74B55ACF" w:rsidR="00036DDB" w:rsidRDefault="00AB5E9C" w:rsidP="00036DDB">
            <w:pPr>
              <w:spacing w:line="360" w:lineRule="auto"/>
              <w:jc w:val="center"/>
              <w:rPr>
                <w:rFonts w:eastAsiaTheme="minorEastAsia"/>
                <w:sz w:val="21"/>
                <w:szCs w:val="21"/>
              </w:rPr>
            </w:pPr>
            <w:r>
              <w:rPr>
                <w:rFonts w:eastAsiaTheme="minorEastAsia" w:hint="eastAsia"/>
                <w:sz w:val="21"/>
                <w:szCs w:val="21"/>
              </w:rPr>
              <w:t>进入个人证据界面</w:t>
            </w:r>
          </w:p>
        </w:tc>
        <w:tc>
          <w:tcPr>
            <w:tcW w:w="0" w:type="auto"/>
            <w:tcBorders>
              <w:top w:val="nil"/>
              <w:bottom w:val="nil"/>
            </w:tcBorders>
            <w:vAlign w:val="center"/>
          </w:tcPr>
          <w:p w14:paraId="12D9BF13" w14:textId="704A1674" w:rsidR="00036DDB" w:rsidRDefault="00AB5E9C" w:rsidP="00036DDB">
            <w:pPr>
              <w:spacing w:line="360" w:lineRule="auto"/>
              <w:jc w:val="center"/>
              <w:rPr>
                <w:rFonts w:eastAsiaTheme="minorEastAsia"/>
                <w:sz w:val="21"/>
                <w:szCs w:val="21"/>
              </w:rPr>
            </w:pPr>
            <w:r>
              <w:rPr>
                <w:rFonts w:eastAsiaTheme="minorEastAsia" w:hint="eastAsia"/>
                <w:sz w:val="21"/>
                <w:szCs w:val="21"/>
              </w:rPr>
              <w:t>显示个人证据信息</w:t>
            </w:r>
          </w:p>
        </w:tc>
        <w:tc>
          <w:tcPr>
            <w:tcW w:w="1132" w:type="dxa"/>
            <w:tcBorders>
              <w:top w:val="nil"/>
              <w:bottom w:val="nil"/>
            </w:tcBorders>
            <w:vAlign w:val="center"/>
          </w:tcPr>
          <w:p w14:paraId="4683FBAB" w14:textId="4FEF5E34" w:rsidR="00036DDB" w:rsidRDefault="00036DDB" w:rsidP="00036DDB">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F4711E" w14:paraId="5B1E8389" w14:textId="77777777" w:rsidTr="00E41577">
        <w:trPr>
          <w:trHeight w:val="758"/>
        </w:trPr>
        <w:tc>
          <w:tcPr>
            <w:tcW w:w="955" w:type="dxa"/>
            <w:tcBorders>
              <w:top w:val="nil"/>
              <w:bottom w:val="single" w:sz="4" w:space="0" w:color="auto"/>
            </w:tcBorders>
            <w:vAlign w:val="center"/>
          </w:tcPr>
          <w:p w14:paraId="332D5722" w14:textId="3CB22EF2" w:rsidR="00F4711E" w:rsidRDefault="00F4711E" w:rsidP="00036DDB">
            <w:pPr>
              <w:spacing w:line="360" w:lineRule="auto"/>
              <w:jc w:val="center"/>
              <w:rPr>
                <w:rFonts w:eastAsiaTheme="minorEastAsia"/>
                <w:sz w:val="21"/>
                <w:szCs w:val="21"/>
              </w:rPr>
            </w:pPr>
            <w:r>
              <w:rPr>
                <w:rFonts w:eastAsiaTheme="minorEastAsia" w:hint="eastAsia"/>
                <w:sz w:val="21"/>
                <w:szCs w:val="21"/>
              </w:rPr>
              <w:t>C</w:t>
            </w:r>
            <w:r>
              <w:rPr>
                <w:rFonts w:eastAsiaTheme="minorEastAsia"/>
                <w:sz w:val="21"/>
                <w:szCs w:val="21"/>
              </w:rPr>
              <w:t>-6</w:t>
            </w:r>
          </w:p>
        </w:tc>
        <w:tc>
          <w:tcPr>
            <w:tcW w:w="2188" w:type="dxa"/>
            <w:tcBorders>
              <w:top w:val="nil"/>
              <w:bottom w:val="single" w:sz="4" w:space="0" w:color="auto"/>
            </w:tcBorders>
            <w:vAlign w:val="center"/>
          </w:tcPr>
          <w:p w14:paraId="6D748C24" w14:textId="332A9D9D" w:rsidR="00F4711E" w:rsidRDefault="00F4711E" w:rsidP="00036DDB">
            <w:pPr>
              <w:spacing w:line="360" w:lineRule="auto"/>
              <w:jc w:val="center"/>
              <w:rPr>
                <w:rFonts w:eastAsiaTheme="minorEastAsia"/>
                <w:sz w:val="21"/>
                <w:szCs w:val="21"/>
              </w:rPr>
            </w:pPr>
            <w:r>
              <w:rPr>
                <w:rFonts w:eastAsiaTheme="minorEastAsia" w:hint="eastAsia"/>
                <w:sz w:val="21"/>
                <w:szCs w:val="21"/>
              </w:rPr>
              <w:t>能否加密证据信息</w:t>
            </w:r>
          </w:p>
        </w:tc>
        <w:tc>
          <w:tcPr>
            <w:tcW w:w="2364" w:type="dxa"/>
            <w:tcBorders>
              <w:top w:val="nil"/>
              <w:bottom w:val="single" w:sz="4" w:space="0" w:color="auto"/>
            </w:tcBorders>
            <w:vAlign w:val="center"/>
          </w:tcPr>
          <w:p w14:paraId="2B312449" w14:textId="311CF9FF" w:rsidR="00F4711E" w:rsidRDefault="00F4711E" w:rsidP="00036DDB">
            <w:pPr>
              <w:spacing w:line="360" w:lineRule="auto"/>
              <w:jc w:val="center"/>
              <w:rPr>
                <w:rFonts w:eastAsiaTheme="minorEastAsia"/>
                <w:sz w:val="21"/>
                <w:szCs w:val="21"/>
              </w:rPr>
            </w:pPr>
            <w:r>
              <w:rPr>
                <w:rFonts w:eastAsiaTheme="minorEastAsia" w:hint="eastAsia"/>
                <w:sz w:val="21"/>
                <w:szCs w:val="21"/>
              </w:rPr>
              <w:t>修改证据信息加密算法</w:t>
            </w:r>
          </w:p>
        </w:tc>
        <w:tc>
          <w:tcPr>
            <w:tcW w:w="0" w:type="auto"/>
            <w:tcBorders>
              <w:top w:val="nil"/>
              <w:bottom w:val="single" w:sz="4" w:space="0" w:color="auto"/>
            </w:tcBorders>
            <w:vAlign w:val="center"/>
          </w:tcPr>
          <w:p w14:paraId="1749CAE1" w14:textId="6BD210DA" w:rsidR="00F4711E" w:rsidRDefault="00F4711E" w:rsidP="00036DDB">
            <w:pPr>
              <w:spacing w:line="360" w:lineRule="auto"/>
              <w:jc w:val="center"/>
              <w:rPr>
                <w:rFonts w:eastAsiaTheme="minorEastAsia"/>
                <w:sz w:val="21"/>
                <w:szCs w:val="21"/>
              </w:rPr>
            </w:pPr>
            <w:r>
              <w:rPr>
                <w:rFonts w:eastAsiaTheme="minorEastAsia" w:hint="eastAsia"/>
                <w:sz w:val="21"/>
                <w:szCs w:val="21"/>
              </w:rPr>
              <w:t>修改后显示修改成功</w:t>
            </w:r>
            <w:r w:rsidR="00683139">
              <w:rPr>
                <w:rFonts w:eastAsiaTheme="minorEastAsia" w:hint="eastAsia"/>
                <w:sz w:val="21"/>
                <w:szCs w:val="21"/>
              </w:rPr>
              <w:t>并更新证据信息</w:t>
            </w:r>
          </w:p>
        </w:tc>
        <w:tc>
          <w:tcPr>
            <w:tcW w:w="1132" w:type="dxa"/>
            <w:tcBorders>
              <w:top w:val="nil"/>
              <w:bottom w:val="single" w:sz="4" w:space="0" w:color="auto"/>
            </w:tcBorders>
            <w:vAlign w:val="center"/>
          </w:tcPr>
          <w:p w14:paraId="04F8E2B9" w14:textId="48983A08" w:rsidR="00F4711E" w:rsidRDefault="00683139" w:rsidP="00036DDB">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bl>
    <w:p w14:paraId="14A012D8" w14:textId="77777777" w:rsidR="00DD339C" w:rsidRDefault="0043347C" w:rsidP="00A71316">
      <w:pPr>
        <w:pStyle w:val="af5"/>
        <w:tabs>
          <w:tab w:val="left" w:pos="3348"/>
        </w:tabs>
        <w:spacing w:before="156" w:after="156"/>
      </w:pPr>
      <w:r>
        <w:t>6.2</w:t>
      </w:r>
      <w:r w:rsidR="00A171F8">
        <w:t xml:space="preserve">.5  </w:t>
      </w:r>
      <w:r w:rsidR="00A171F8">
        <w:rPr>
          <w:rFonts w:hint="eastAsia"/>
        </w:rPr>
        <w:t>证据共享模块测试</w:t>
      </w:r>
    </w:p>
    <w:p w14:paraId="1EFCF9A5" w14:textId="60D96EA6" w:rsidR="00A71316" w:rsidRDefault="00A71316" w:rsidP="00016283">
      <w:r>
        <w:tab/>
      </w:r>
      <w:r w:rsidR="00DD339C">
        <w:rPr>
          <w:rFonts w:hint="eastAsia"/>
        </w:rPr>
        <w:t>证据共享模块主要包含证据申请与处理申请功能。测试用例如表</w:t>
      </w:r>
      <w:r w:rsidR="00DD339C">
        <w:rPr>
          <w:rFonts w:hint="eastAsia"/>
        </w:rPr>
        <w:t>6</w:t>
      </w:r>
      <w:r w:rsidR="00DD339C">
        <w:t>.4</w:t>
      </w:r>
      <w:r w:rsidR="00DD339C">
        <w:rPr>
          <w:rFonts w:hint="eastAsia"/>
        </w:rPr>
        <w:t>所示</w:t>
      </w:r>
    </w:p>
    <w:p w14:paraId="3766C98D" w14:textId="0255C26B" w:rsidR="00DD339C" w:rsidRDefault="00DD339C" w:rsidP="00DD339C">
      <w:pPr>
        <w:pStyle w:val="afa"/>
      </w:pPr>
      <w:r>
        <w:rPr>
          <w:rFonts w:hint="eastAsia"/>
        </w:rPr>
        <w:t>表</w:t>
      </w:r>
      <w:r>
        <w:rPr>
          <w:rFonts w:hint="eastAsia"/>
        </w:rPr>
        <w:t>6</w:t>
      </w:r>
      <w:r>
        <w:t>.4</w:t>
      </w:r>
      <w:r w:rsidR="004F2297">
        <w:rPr>
          <w:rFonts w:hint="eastAsia"/>
        </w:rPr>
        <w:t>证据共享模块用例表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4F2297" w:rsidRPr="002A5163" w14:paraId="1A6F847C" w14:textId="77777777" w:rsidTr="00FE39DC">
        <w:trPr>
          <w:trHeight w:val="702"/>
        </w:trPr>
        <w:tc>
          <w:tcPr>
            <w:tcW w:w="955" w:type="dxa"/>
            <w:vAlign w:val="center"/>
          </w:tcPr>
          <w:p w14:paraId="483D7A83" w14:textId="77777777" w:rsidR="004F2297" w:rsidRPr="002A5163"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7991C4BC" w14:textId="77777777"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测试目的</w:t>
            </w:r>
          </w:p>
        </w:tc>
        <w:tc>
          <w:tcPr>
            <w:tcW w:w="2364" w:type="dxa"/>
            <w:vAlign w:val="center"/>
          </w:tcPr>
          <w:p w14:paraId="683555A2" w14:textId="77777777"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测试内容</w:t>
            </w:r>
          </w:p>
        </w:tc>
        <w:tc>
          <w:tcPr>
            <w:tcW w:w="0" w:type="auto"/>
            <w:vAlign w:val="center"/>
          </w:tcPr>
          <w:p w14:paraId="61231312" w14:textId="77777777"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预期结果</w:t>
            </w:r>
          </w:p>
        </w:tc>
        <w:tc>
          <w:tcPr>
            <w:tcW w:w="1132" w:type="dxa"/>
            <w:vAlign w:val="center"/>
          </w:tcPr>
          <w:p w14:paraId="199F96F9" w14:textId="77777777" w:rsidR="004F2297" w:rsidRPr="002A5163"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4F2297" w:rsidRPr="002A5163" w14:paraId="3C27A29E" w14:textId="77777777" w:rsidTr="00E41577">
        <w:trPr>
          <w:trHeight w:val="702"/>
        </w:trPr>
        <w:tc>
          <w:tcPr>
            <w:tcW w:w="955" w:type="dxa"/>
            <w:tcBorders>
              <w:bottom w:val="nil"/>
            </w:tcBorders>
            <w:vAlign w:val="center"/>
          </w:tcPr>
          <w:p w14:paraId="4F811139" w14:textId="770C011B" w:rsidR="004F2297" w:rsidRDefault="004F2297" w:rsidP="00FE39DC">
            <w:pPr>
              <w:spacing w:line="360" w:lineRule="auto"/>
              <w:jc w:val="center"/>
              <w:rPr>
                <w:rFonts w:asciiTheme="minorEastAsia" w:eastAsiaTheme="minorEastAsia" w:hAnsiTheme="minorEastAsia"/>
                <w:sz w:val="21"/>
                <w:szCs w:val="21"/>
              </w:rPr>
            </w:pPr>
            <w:r>
              <w:rPr>
                <w:rFonts w:hint="eastAsia"/>
                <w:sz w:val="21"/>
                <w:szCs w:val="21"/>
              </w:rPr>
              <w:t>D-</w:t>
            </w:r>
            <w:r w:rsidR="00485A1C">
              <w:rPr>
                <w:sz w:val="21"/>
                <w:szCs w:val="21"/>
              </w:rPr>
              <w:t>1</w:t>
            </w:r>
          </w:p>
        </w:tc>
        <w:tc>
          <w:tcPr>
            <w:tcW w:w="2188" w:type="dxa"/>
            <w:tcBorders>
              <w:bottom w:val="nil"/>
            </w:tcBorders>
            <w:vAlign w:val="center"/>
          </w:tcPr>
          <w:p w14:paraId="257E900D" w14:textId="4CDA58E4"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能否查看他人</w:t>
            </w:r>
            <w:r w:rsidR="00F22062">
              <w:rPr>
                <w:rFonts w:asciiTheme="minorEastAsia" w:eastAsiaTheme="minorEastAsia" w:hAnsiTheme="minorEastAsia" w:hint="eastAsia"/>
                <w:sz w:val="21"/>
                <w:szCs w:val="21"/>
              </w:rPr>
              <w:t>公开证据</w:t>
            </w:r>
          </w:p>
        </w:tc>
        <w:tc>
          <w:tcPr>
            <w:tcW w:w="2364" w:type="dxa"/>
            <w:tcBorders>
              <w:bottom w:val="nil"/>
            </w:tcBorders>
            <w:vAlign w:val="center"/>
          </w:tcPr>
          <w:p w14:paraId="0368FC1F" w14:textId="340B4850" w:rsidR="004F2297" w:rsidRDefault="00F2206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进入证据库界面</w:t>
            </w:r>
          </w:p>
        </w:tc>
        <w:tc>
          <w:tcPr>
            <w:tcW w:w="0" w:type="auto"/>
            <w:tcBorders>
              <w:bottom w:val="nil"/>
            </w:tcBorders>
            <w:vAlign w:val="center"/>
          </w:tcPr>
          <w:p w14:paraId="6D9CE9FB" w14:textId="0CD7D7C7" w:rsidR="004F2297" w:rsidRDefault="00F2206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显示所有用户公开证据</w:t>
            </w:r>
          </w:p>
        </w:tc>
        <w:tc>
          <w:tcPr>
            <w:tcW w:w="1132" w:type="dxa"/>
            <w:tcBorders>
              <w:bottom w:val="nil"/>
            </w:tcBorders>
            <w:vAlign w:val="center"/>
          </w:tcPr>
          <w:p w14:paraId="37C92F48" w14:textId="39F230BE" w:rsidR="004F2297" w:rsidRDefault="00F2206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4F2297" w14:paraId="28356DD7" w14:textId="77777777" w:rsidTr="00E41577">
        <w:trPr>
          <w:trHeight w:val="702"/>
        </w:trPr>
        <w:tc>
          <w:tcPr>
            <w:tcW w:w="955" w:type="dxa"/>
            <w:tcBorders>
              <w:top w:val="nil"/>
              <w:bottom w:val="nil"/>
            </w:tcBorders>
            <w:vAlign w:val="center"/>
          </w:tcPr>
          <w:p w14:paraId="433A3B19" w14:textId="2293735A" w:rsidR="004F2297" w:rsidRPr="000A43F6" w:rsidRDefault="004F2297" w:rsidP="00FE39DC">
            <w:pPr>
              <w:jc w:val="center"/>
              <w:rPr>
                <w:sz w:val="21"/>
                <w:szCs w:val="21"/>
              </w:rPr>
            </w:pPr>
            <w:r>
              <w:rPr>
                <w:rFonts w:hint="eastAsia"/>
                <w:sz w:val="21"/>
                <w:szCs w:val="21"/>
              </w:rPr>
              <w:t>D-</w:t>
            </w:r>
            <w:r w:rsidR="00485A1C">
              <w:rPr>
                <w:sz w:val="21"/>
                <w:szCs w:val="21"/>
              </w:rPr>
              <w:t>2</w:t>
            </w:r>
          </w:p>
        </w:tc>
        <w:tc>
          <w:tcPr>
            <w:tcW w:w="2188" w:type="dxa"/>
            <w:tcBorders>
              <w:top w:val="nil"/>
              <w:bottom w:val="nil"/>
            </w:tcBorders>
            <w:vAlign w:val="center"/>
          </w:tcPr>
          <w:p w14:paraId="2BFA14CF" w14:textId="1A514774"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能否申请他人证据</w:t>
            </w:r>
          </w:p>
        </w:tc>
        <w:tc>
          <w:tcPr>
            <w:tcW w:w="2364" w:type="dxa"/>
            <w:tcBorders>
              <w:top w:val="nil"/>
              <w:bottom w:val="nil"/>
            </w:tcBorders>
            <w:vAlign w:val="center"/>
          </w:tcPr>
          <w:p w14:paraId="33FD242A" w14:textId="61065B3B" w:rsidR="004F2297" w:rsidRDefault="00F2206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点击申请下载或申请查看证据信息</w:t>
            </w:r>
          </w:p>
        </w:tc>
        <w:tc>
          <w:tcPr>
            <w:tcW w:w="0" w:type="auto"/>
            <w:tcBorders>
              <w:top w:val="nil"/>
              <w:bottom w:val="nil"/>
            </w:tcBorders>
            <w:vAlign w:val="center"/>
          </w:tcPr>
          <w:p w14:paraId="1161265E" w14:textId="33900E63" w:rsidR="004F2297" w:rsidRDefault="00F22062"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点击申请后界面上面显示提示信息</w:t>
            </w:r>
          </w:p>
        </w:tc>
        <w:tc>
          <w:tcPr>
            <w:tcW w:w="1132" w:type="dxa"/>
            <w:tcBorders>
              <w:top w:val="nil"/>
              <w:bottom w:val="nil"/>
            </w:tcBorders>
            <w:vAlign w:val="center"/>
          </w:tcPr>
          <w:p w14:paraId="5709A616" w14:textId="77777777"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775F9D" w14:paraId="10FD9AB2" w14:textId="77777777" w:rsidTr="00E41577">
        <w:trPr>
          <w:trHeight w:val="702"/>
        </w:trPr>
        <w:tc>
          <w:tcPr>
            <w:tcW w:w="955" w:type="dxa"/>
            <w:tcBorders>
              <w:top w:val="nil"/>
              <w:bottom w:val="nil"/>
            </w:tcBorders>
            <w:vAlign w:val="center"/>
          </w:tcPr>
          <w:p w14:paraId="0D687371" w14:textId="0DBD17FE" w:rsidR="00775F9D" w:rsidRDefault="00775F9D" w:rsidP="00FE39DC">
            <w:pPr>
              <w:jc w:val="center"/>
              <w:rPr>
                <w:sz w:val="21"/>
                <w:szCs w:val="21"/>
              </w:rPr>
            </w:pPr>
            <w:r>
              <w:rPr>
                <w:rFonts w:hint="eastAsia"/>
                <w:sz w:val="21"/>
                <w:szCs w:val="21"/>
              </w:rPr>
              <w:t>D</w:t>
            </w:r>
            <w:r>
              <w:rPr>
                <w:sz w:val="21"/>
                <w:szCs w:val="21"/>
              </w:rPr>
              <w:t>-</w:t>
            </w:r>
            <w:r w:rsidR="00485A1C">
              <w:rPr>
                <w:sz w:val="21"/>
                <w:szCs w:val="21"/>
              </w:rPr>
              <w:t>3</w:t>
            </w:r>
          </w:p>
        </w:tc>
        <w:tc>
          <w:tcPr>
            <w:tcW w:w="2188" w:type="dxa"/>
            <w:tcBorders>
              <w:top w:val="nil"/>
              <w:bottom w:val="nil"/>
            </w:tcBorders>
            <w:vAlign w:val="center"/>
          </w:tcPr>
          <w:p w14:paraId="7B216986" w14:textId="3C12D2DD" w:rsidR="00775F9D" w:rsidRDefault="00775F9D"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能否查看我的申请的进度</w:t>
            </w:r>
          </w:p>
        </w:tc>
        <w:tc>
          <w:tcPr>
            <w:tcW w:w="2364" w:type="dxa"/>
            <w:tcBorders>
              <w:top w:val="nil"/>
              <w:bottom w:val="nil"/>
            </w:tcBorders>
            <w:vAlign w:val="center"/>
          </w:tcPr>
          <w:p w14:paraId="4BDA31B7" w14:textId="5EEECED4" w:rsidR="00775F9D" w:rsidRDefault="00485A1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进入我的申请界面</w:t>
            </w:r>
          </w:p>
        </w:tc>
        <w:tc>
          <w:tcPr>
            <w:tcW w:w="0" w:type="auto"/>
            <w:tcBorders>
              <w:top w:val="nil"/>
              <w:bottom w:val="nil"/>
            </w:tcBorders>
            <w:vAlign w:val="center"/>
          </w:tcPr>
          <w:p w14:paraId="0CB21306" w14:textId="0D542C3B" w:rsidR="00775F9D" w:rsidRDefault="00485A1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可看到我的申请的进度</w:t>
            </w:r>
          </w:p>
        </w:tc>
        <w:tc>
          <w:tcPr>
            <w:tcW w:w="1132" w:type="dxa"/>
            <w:tcBorders>
              <w:top w:val="nil"/>
              <w:bottom w:val="nil"/>
            </w:tcBorders>
            <w:vAlign w:val="center"/>
          </w:tcPr>
          <w:p w14:paraId="269082FB" w14:textId="7D09ABAD" w:rsidR="00775F9D" w:rsidRDefault="00485A1C"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4F2297" w14:paraId="7A555BB0" w14:textId="77777777" w:rsidTr="00E41577">
        <w:trPr>
          <w:trHeight w:val="702"/>
        </w:trPr>
        <w:tc>
          <w:tcPr>
            <w:tcW w:w="955" w:type="dxa"/>
            <w:tcBorders>
              <w:top w:val="nil"/>
            </w:tcBorders>
            <w:vAlign w:val="center"/>
          </w:tcPr>
          <w:p w14:paraId="24C38E66" w14:textId="2A4E2C03" w:rsidR="004F2297" w:rsidRDefault="004F2297" w:rsidP="00FE39DC">
            <w:pPr>
              <w:jc w:val="center"/>
              <w:rPr>
                <w:sz w:val="21"/>
                <w:szCs w:val="21"/>
              </w:rPr>
            </w:pPr>
            <w:r>
              <w:rPr>
                <w:rFonts w:hint="eastAsia"/>
                <w:sz w:val="21"/>
                <w:szCs w:val="21"/>
              </w:rPr>
              <w:t>D</w:t>
            </w:r>
            <w:r>
              <w:rPr>
                <w:sz w:val="21"/>
                <w:szCs w:val="21"/>
              </w:rPr>
              <w:t>-</w:t>
            </w:r>
            <w:r w:rsidR="00485A1C">
              <w:rPr>
                <w:sz w:val="21"/>
                <w:szCs w:val="21"/>
              </w:rPr>
              <w:t>4</w:t>
            </w:r>
          </w:p>
        </w:tc>
        <w:tc>
          <w:tcPr>
            <w:tcW w:w="2188" w:type="dxa"/>
            <w:tcBorders>
              <w:top w:val="nil"/>
            </w:tcBorders>
            <w:vAlign w:val="center"/>
          </w:tcPr>
          <w:p w14:paraId="7D3AA8DB" w14:textId="3EA296C1"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能否</w:t>
            </w:r>
            <w:r w:rsidR="00F22062">
              <w:rPr>
                <w:rFonts w:asciiTheme="minorEastAsia" w:eastAsiaTheme="minorEastAsia" w:hAnsiTheme="minorEastAsia" w:hint="eastAsia"/>
                <w:sz w:val="21"/>
                <w:szCs w:val="21"/>
              </w:rPr>
              <w:t>处理他人</w:t>
            </w:r>
            <w:r w:rsidR="00686C85">
              <w:rPr>
                <w:rFonts w:asciiTheme="minorEastAsia" w:eastAsiaTheme="minorEastAsia" w:hAnsiTheme="minorEastAsia" w:hint="eastAsia"/>
                <w:sz w:val="21"/>
                <w:szCs w:val="21"/>
              </w:rPr>
              <w:t>申请</w:t>
            </w:r>
          </w:p>
        </w:tc>
        <w:tc>
          <w:tcPr>
            <w:tcW w:w="2364" w:type="dxa"/>
            <w:tcBorders>
              <w:top w:val="nil"/>
            </w:tcBorders>
            <w:vAlign w:val="center"/>
          </w:tcPr>
          <w:p w14:paraId="4E6CD68A" w14:textId="27BDF99B" w:rsidR="004F2297" w:rsidRDefault="00686C8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进入他人申请界面处理他人申请</w:t>
            </w:r>
          </w:p>
        </w:tc>
        <w:tc>
          <w:tcPr>
            <w:tcW w:w="0" w:type="auto"/>
            <w:tcBorders>
              <w:top w:val="nil"/>
            </w:tcBorders>
            <w:vAlign w:val="center"/>
          </w:tcPr>
          <w:p w14:paraId="406F4513" w14:textId="70FEBC35" w:rsidR="004F2297" w:rsidRDefault="00686C85"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点击同意后，申请人将获得权限。点击拒绝后，申请人</w:t>
            </w:r>
            <w:r w:rsidR="00775F9D">
              <w:rPr>
                <w:rFonts w:asciiTheme="minorEastAsia" w:eastAsiaTheme="minorEastAsia" w:hAnsiTheme="minorEastAsia" w:hint="eastAsia"/>
                <w:sz w:val="21"/>
                <w:szCs w:val="21"/>
              </w:rPr>
              <w:t>获得提示信息</w:t>
            </w:r>
          </w:p>
        </w:tc>
        <w:tc>
          <w:tcPr>
            <w:tcW w:w="1132" w:type="dxa"/>
            <w:tcBorders>
              <w:top w:val="nil"/>
            </w:tcBorders>
            <w:vAlign w:val="center"/>
          </w:tcPr>
          <w:p w14:paraId="07B9B4AF" w14:textId="77777777" w:rsidR="004F2297" w:rsidRDefault="004F2297" w:rsidP="00FE39DC">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bl>
    <w:p w14:paraId="18E2A9F6" w14:textId="10934560" w:rsidR="004F2297" w:rsidRPr="00016283" w:rsidRDefault="00775F9D" w:rsidP="00016283">
      <w:pPr>
        <w:pStyle w:val="afe"/>
        <w:ind w:firstLine="480"/>
      </w:pPr>
      <w:r w:rsidRPr="00016283">
        <w:rPr>
          <w:rFonts w:hint="eastAsia"/>
        </w:rPr>
        <w:t>证据库界面如图所示</w:t>
      </w:r>
      <w:r w:rsidR="00485A1C" w:rsidRPr="00016283">
        <w:rPr>
          <w:rFonts w:hint="eastAsia"/>
        </w:rPr>
        <w:t>，可查看所有用户的公开证据，且含有申请按钮与解密按钮申请</w:t>
      </w:r>
      <w:r w:rsidR="00231618" w:rsidRPr="00016283">
        <w:rPr>
          <w:rFonts w:hint="eastAsia"/>
        </w:rPr>
        <w:t>证据的</w:t>
      </w:r>
      <w:r w:rsidR="00485A1C" w:rsidRPr="00016283">
        <w:rPr>
          <w:rFonts w:hint="eastAsia"/>
        </w:rPr>
        <w:t>权限</w:t>
      </w:r>
    </w:p>
    <w:p w14:paraId="7ED98EB2" w14:textId="6A8E0287" w:rsidR="00485A1C" w:rsidRPr="00016283" w:rsidRDefault="00231618" w:rsidP="00016283">
      <w:pPr>
        <w:pStyle w:val="afe"/>
        <w:ind w:firstLine="480"/>
      </w:pPr>
      <w:r w:rsidRPr="00016283">
        <w:rPr>
          <w:rFonts w:hint="eastAsia"/>
        </w:rPr>
        <w:t>我的申请界面如图所示，可查看我的申请的进度</w:t>
      </w:r>
    </w:p>
    <w:p w14:paraId="622F5737" w14:textId="6186639E" w:rsidR="00231618" w:rsidRPr="00016283" w:rsidRDefault="00231618" w:rsidP="00016283">
      <w:pPr>
        <w:pStyle w:val="afe"/>
        <w:ind w:firstLine="480"/>
      </w:pPr>
      <w:r w:rsidRPr="00016283">
        <w:rPr>
          <w:rFonts w:hint="eastAsia"/>
        </w:rPr>
        <w:t>他人申请如图所示，可处理他人发起的申请</w:t>
      </w:r>
    </w:p>
    <w:p w14:paraId="29CDA846" w14:textId="77777777" w:rsidR="00485A1C" w:rsidRDefault="00485A1C" w:rsidP="004F2297">
      <w:pPr>
        <w:pStyle w:val="afa"/>
        <w:ind w:left="0"/>
        <w:jc w:val="both"/>
      </w:pPr>
    </w:p>
    <w:p w14:paraId="1A271B03" w14:textId="5F2B6848" w:rsidR="00775F9D" w:rsidRDefault="00775F9D" w:rsidP="004F2297">
      <w:pPr>
        <w:pStyle w:val="afa"/>
        <w:ind w:left="0"/>
        <w:jc w:val="both"/>
      </w:pPr>
    </w:p>
    <w:p w14:paraId="680F953E" w14:textId="3043501A" w:rsidR="00A71316" w:rsidRDefault="00A71316" w:rsidP="00A71316">
      <w:pPr>
        <w:pStyle w:val="af3"/>
        <w:spacing w:before="156" w:after="156"/>
      </w:pPr>
      <w:r>
        <w:rPr>
          <w:rFonts w:hint="eastAsia"/>
        </w:rPr>
        <w:t>6</w:t>
      </w:r>
      <w:r>
        <w:t>.</w:t>
      </w:r>
      <w:r w:rsidR="007908C7">
        <w:t>3</w:t>
      </w:r>
      <w:r>
        <w:t xml:space="preserve">  </w:t>
      </w:r>
      <w:r>
        <w:rPr>
          <w:rFonts w:hint="eastAsia"/>
        </w:rPr>
        <w:t>本章小结</w:t>
      </w:r>
    </w:p>
    <w:p w14:paraId="4C4F5E8D" w14:textId="337BE1B5" w:rsidR="00DE48F5" w:rsidRDefault="00E67177" w:rsidP="00003BCB">
      <w:pPr>
        <w:ind w:firstLineChars="200" w:firstLine="480"/>
      </w:pPr>
      <w:r>
        <w:rPr>
          <w:rFonts w:hint="eastAsia"/>
        </w:rPr>
        <w:t>测试是</w:t>
      </w:r>
      <w:r w:rsidR="008F6387">
        <w:rPr>
          <w:rFonts w:hint="eastAsia"/>
        </w:rPr>
        <w:t>保障软件质量的一种有效的手段，</w:t>
      </w:r>
      <w:r w:rsidR="00003BCB">
        <w:rPr>
          <w:rFonts w:hint="eastAsia"/>
        </w:rPr>
        <w:t>本章详细介绍了各个模块的功能测试，</w:t>
      </w:r>
      <w:r w:rsidR="00003BCB">
        <w:rPr>
          <w:rFonts w:hint="eastAsia"/>
        </w:rPr>
        <w:lastRenderedPageBreak/>
        <w:t>对各个模块进行了用例测试与分析</w:t>
      </w:r>
      <w:r w:rsidR="00AA7E71">
        <w:rPr>
          <w:rFonts w:hint="eastAsia"/>
        </w:rPr>
        <w:t>。</w:t>
      </w:r>
      <w:r w:rsidR="008F6387">
        <w:rPr>
          <w:rFonts w:hint="eastAsia"/>
        </w:rPr>
        <w:t>分别对于前文</w:t>
      </w:r>
      <w:r w:rsidR="00AA7E71">
        <w:rPr>
          <w:rFonts w:hint="eastAsia"/>
        </w:rPr>
        <w:t>提及的登录模块，个人信息管理模块，证据管理模块与证据分享模块进行了功能测试，</w:t>
      </w:r>
      <w:r w:rsidR="00413EBE">
        <w:rPr>
          <w:rFonts w:hint="eastAsia"/>
        </w:rPr>
        <w:t>经过不断的</w:t>
      </w:r>
      <w:r w:rsidR="00F25D57">
        <w:rPr>
          <w:rFonts w:hint="eastAsia"/>
        </w:rPr>
        <w:t>发现、</w:t>
      </w:r>
      <w:r w:rsidR="00413EBE">
        <w:rPr>
          <w:rFonts w:hint="eastAsia"/>
        </w:rPr>
        <w:t>分析</w:t>
      </w:r>
      <w:r w:rsidR="00F25D57">
        <w:rPr>
          <w:rFonts w:hint="eastAsia"/>
        </w:rPr>
        <w:t>、</w:t>
      </w:r>
      <w:r w:rsidR="00413EBE">
        <w:rPr>
          <w:rFonts w:hint="eastAsia"/>
        </w:rPr>
        <w:t>总结并解决问题，</w:t>
      </w:r>
      <w:r w:rsidR="00F25D57">
        <w:rPr>
          <w:rFonts w:hint="eastAsia"/>
        </w:rPr>
        <w:t>使系统</w:t>
      </w:r>
      <w:r w:rsidR="0092727A">
        <w:rPr>
          <w:rFonts w:hint="eastAsia"/>
        </w:rPr>
        <w:t>越加</w:t>
      </w:r>
      <w:r w:rsidR="00F25D57">
        <w:rPr>
          <w:rFonts w:hint="eastAsia"/>
        </w:rPr>
        <w:t>完善。</w:t>
      </w:r>
    </w:p>
    <w:p w14:paraId="70D99CBB" w14:textId="77777777" w:rsidR="009F2762" w:rsidRDefault="009F2762" w:rsidP="009F2762"/>
    <w:p w14:paraId="1A296C4F" w14:textId="77777777" w:rsidR="009F2762" w:rsidRDefault="009F2762" w:rsidP="009F2762">
      <w:pPr>
        <w:rPr>
          <w:rFonts w:hint="eastAsia"/>
        </w:rPr>
        <w:sectPr w:rsidR="009F2762" w:rsidSect="00E76FBD">
          <w:headerReference w:type="default" r:id="rId36"/>
          <w:type w:val="oddPage"/>
          <w:pgSz w:w="11906" w:h="16838"/>
          <w:pgMar w:top="1418" w:right="1418" w:bottom="1418" w:left="1701" w:header="851" w:footer="851" w:gutter="0"/>
          <w:pgNumType w:fmt="numberInDash" w:start="1"/>
          <w:cols w:space="425"/>
          <w:docGrid w:type="lines" w:linePitch="312"/>
        </w:sectPr>
      </w:pPr>
    </w:p>
    <w:p w14:paraId="01A54937" w14:textId="693F351A" w:rsidR="00003BCB" w:rsidRPr="00003BCB" w:rsidRDefault="00003BCB" w:rsidP="00003BCB">
      <w:pPr>
        <w:ind w:firstLineChars="200" w:firstLine="480"/>
      </w:pPr>
    </w:p>
    <w:p w14:paraId="38DD6B6D" w14:textId="77777777" w:rsidR="00C44208" w:rsidRDefault="00C73508" w:rsidP="009C730F">
      <w:pPr>
        <w:pStyle w:val="af1"/>
        <w:spacing w:before="249" w:after="156"/>
      </w:pPr>
      <w:r>
        <w:rPr>
          <w:rFonts w:hint="eastAsia"/>
        </w:rPr>
        <w:t>7</w:t>
      </w:r>
      <w:r>
        <w:t xml:space="preserve">  </w:t>
      </w:r>
      <w:r>
        <w:rPr>
          <w:rFonts w:hint="eastAsia"/>
        </w:rPr>
        <w:t>结论</w:t>
      </w:r>
    </w:p>
    <w:p w14:paraId="256D7482" w14:textId="52B90D44" w:rsidR="0092727A" w:rsidRPr="0092727A" w:rsidRDefault="0092727A" w:rsidP="0092727A">
      <w:pPr>
        <w:pStyle w:val="af3"/>
        <w:spacing w:before="156" w:after="156"/>
        <w:rPr>
          <w:rFonts w:hint="eastAsia"/>
        </w:rPr>
      </w:pPr>
      <w:r>
        <w:rPr>
          <w:rFonts w:hint="eastAsia"/>
        </w:rPr>
        <w:t>7</w:t>
      </w:r>
      <w:r>
        <w:t xml:space="preserve">.1 </w:t>
      </w:r>
      <w:r>
        <w:rPr>
          <w:rFonts w:hint="eastAsia"/>
        </w:rPr>
        <w:t>总结</w:t>
      </w:r>
    </w:p>
    <w:p w14:paraId="45C9A372" w14:textId="5F524818" w:rsidR="007D56EA" w:rsidRDefault="007C63C9" w:rsidP="002E6FB6">
      <w:pPr>
        <w:ind w:firstLineChars="200" w:firstLine="480"/>
      </w:pPr>
      <w:r>
        <w:rPr>
          <w:rFonts w:hint="eastAsia"/>
        </w:rPr>
        <w:t>本次课题提出了基于联盟链的电子存证加密管理系统，特点便是去中心化，难篡改</w:t>
      </w:r>
      <w:r w:rsidR="002E6FB6">
        <w:rPr>
          <w:rFonts w:hint="eastAsia"/>
        </w:rPr>
        <w:t>，这些特点同样解决了传统存证管理系统的查询慢，安全性较低的痛点。分析了</w:t>
      </w:r>
      <w:r w:rsidR="004870CC">
        <w:rPr>
          <w:rFonts w:hint="eastAsia"/>
        </w:rPr>
        <w:t>基于联盟链的电子存证加密管理系统的功能性需求，</w:t>
      </w:r>
      <w:r w:rsidR="005E7B7A">
        <w:rPr>
          <w:rFonts w:hint="eastAsia"/>
        </w:rPr>
        <w:t>设计了存证管理系统应该</w:t>
      </w:r>
      <w:r w:rsidR="00972C0A">
        <w:rPr>
          <w:rFonts w:hint="eastAsia"/>
        </w:rPr>
        <w:t>具有的功能，接着分析了该系统的非功能性需求，</w:t>
      </w:r>
      <w:r w:rsidR="00A427AB">
        <w:rPr>
          <w:rFonts w:hint="eastAsia"/>
        </w:rPr>
        <w:t>要求系统</w:t>
      </w:r>
      <w:r w:rsidR="000D005B">
        <w:rPr>
          <w:rFonts w:hint="eastAsia"/>
        </w:rPr>
        <w:t>的观感，易用性，安全性得到保障。</w:t>
      </w:r>
      <w:r w:rsidR="00A17FE4">
        <w:rPr>
          <w:rFonts w:hint="eastAsia"/>
        </w:rPr>
        <w:t>分析后</w:t>
      </w:r>
      <w:r w:rsidR="007370CB">
        <w:rPr>
          <w:rFonts w:hint="eastAsia"/>
        </w:rPr>
        <w:t>根据分层思想将整个系统分为区块链网络层，业务逻辑层与用户界面层</w:t>
      </w:r>
      <w:r w:rsidR="00FB5496">
        <w:rPr>
          <w:rFonts w:hint="eastAsia"/>
        </w:rPr>
        <w:t>。并按照其具体的功能划分为了登录模块，个人信息管理模块，证据管理模块，证据共享模块</w:t>
      </w:r>
      <w:r w:rsidR="00A17FE4">
        <w:rPr>
          <w:rFonts w:hint="eastAsia"/>
        </w:rPr>
        <w:t>。</w:t>
      </w:r>
      <w:r w:rsidR="000B5B3C">
        <w:rPr>
          <w:rFonts w:hint="eastAsia"/>
        </w:rPr>
        <w:t>模块实现后，将其整合为完善的系统。并对该系统的各个功能模块进行测试，将测试</w:t>
      </w:r>
      <w:r w:rsidR="00175F21">
        <w:rPr>
          <w:rFonts w:hint="eastAsia"/>
        </w:rPr>
        <w:t>中出现的问题分析并解决。</w:t>
      </w:r>
    </w:p>
    <w:p w14:paraId="31A19C6A" w14:textId="099907B6" w:rsidR="00175F21" w:rsidRDefault="00175F21" w:rsidP="002E6FB6">
      <w:pPr>
        <w:ind w:firstLineChars="200" w:firstLine="480"/>
      </w:pPr>
      <w:r>
        <w:rPr>
          <w:rFonts w:hint="eastAsia"/>
        </w:rPr>
        <w:t>具体工作如下：</w:t>
      </w:r>
    </w:p>
    <w:p w14:paraId="235553E0" w14:textId="5D835196" w:rsidR="00175F21" w:rsidRDefault="00152C05" w:rsidP="007C40F8">
      <w:pPr>
        <w:pStyle w:val="af8"/>
        <w:numPr>
          <w:ilvl w:val="0"/>
          <w:numId w:val="14"/>
        </w:numPr>
        <w:ind w:firstLineChars="0"/>
        <w:rPr>
          <w:rFonts w:hint="eastAsia"/>
        </w:rPr>
      </w:pPr>
      <w:r>
        <w:rPr>
          <w:rFonts w:hint="eastAsia"/>
        </w:rPr>
        <w:t>对国内外的电子存证管理系统进行了较为充分的调查，查阅了</w:t>
      </w:r>
      <w:r w:rsidR="00F00C21">
        <w:rPr>
          <w:rFonts w:hint="eastAsia"/>
        </w:rPr>
        <w:t>有关联盟链的资料，</w:t>
      </w:r>
      <w:r w:rsidR="00740819">
        <w:rPr>
          <w:rFonts w:hint="eastAsia"/>
        </w:rPr>
        <w:t>了解联盟链发展情况并学习了业界内成熟框架</w:t>
      </w:r>
      <w:r w:rsidR="00F00C21">
        <w:rPr>
          <w:rFonts w:hint="eastAsia"/>
        </w:rPr>
        <w:t>Hyper</w:t>
      </w:r>
      <w:r w:rsidR="00F00C21">
        <w:t>ledger Fabric</w:t>
      </w:r>
      <w:r w:rsidR="00740819">
        <w:rPr>
          <w:rFonts w:hint="eastAsia"/>
        </w:rPr>
        <w:t>。</w:t>
      </w:r>
      <w:r w:rsidR="007C40F8">
        <w:rPr>
          <w:rFonts w:hint="eastAsia"/>
        </w:rPr>
        <w:t>设计了存证加密管理的方案，保障了证据的安全性，不可篡改。</w:t>
      </w:r>
    </w:p>
    <w:p w14:paraId="51465EC7" w14:textId="60A860C0" w:rsidR="001A557A" w:rsidRDefault="001A557A" w:rsidP="00175F21">
      <w:pPr>
        <w:pStyle w:val="af8"/>
        <w:numPr>
          <w:ilvl w:val="0"/>
          <w:numId w:val="14"/>
        </w:numPr>
        <w:ind w:firstLineChars="0"/>
      </w:pPr>
      <w:r>
        <w:rPr>
          <w:rFonts w:hint="eastAsia"/>
        </w:rPr>
        <w:t>基于</w:t>
      </w:r>
      <w:r>
        <w:rPr>
          <w:rFonts w:hint="eastAsia"/>
        </w:rPr>
        <w:t>Hyper</w:t>
      </w:r>
      <w:r>
        <w:t>ledger Fabric</w:t>
      </w:r>
      <w:r>
        <w:rPr>
          <w:rFonts w:hint="eastAsia"/>
        </w:rPr>
        <w:t>联盟链技术，完成了区块链网络的设计与搭建</w:t>
      </w:r>
      <w:r w:rsidR="00645CF4">
        <w:rPr>
          <w:rFonts w:hint="eastAsia"/>
        </w:rPr>
        <w:t>。</w:t>
      </w:r>
      <w:r>
        <w:rPr>
          <w:rFonts w:hint="eastAsia"/>
        </w:rPr>
        <w:t>使用</w:t>
      </w:r>
      <w:r>
        <w:rPr>
          <w:rFonts w:hint="eastAsia"/>
        </w:rPr>
        <w:t>Go</w:t>
      </w:r>
      <w:r>
        <w:rPr>
          <w:rFonts w:hint="eastAsia"/>
        </w:rPr>
        <w:t>语言编写</w:t>
      </w:r>
      <w:r w:rsidR="00645CF4">
        <w:rPr>
          <w:rFonts w:hint="eastAsia"/>
        </w:rPr>
        <w:t>智能合约，将其下载并实例化至背书节点，实现命令行</w:t>
      </w:r>
      <w:r w:rsidR="00CA6146">
        <w:rPr>
          <w:rFonts w:hint="eastAsia"/>
        </w:rPr>
        <w:t>提交交易。接着在后端运用</w:t>
      </w:r>
      <w:r w:rsidR="00CA6146">
        <w:rPr>
          <w:rFonts w:hint="eastAsia"/>
        </w:rPr>
        <w:t>SDK</w:t>
      </w:r>
      <w:r w:rsidR="00CA6146">
        <w:rPr>
          <w:rFonts w:hint="eastAsia"/>
        </w:rPr>
        <w:t>实现</w:t>
      </w:r>
      <w:r w:rsidR="00CA6146">
        <w:rPr>
          <w:rFonts w:hint="eastAsia"/>
        </w:rPr>
        <w:t>fabric</w:t>
      </w:r>
      <w:r w:rsidR="00CA6146">
        <w:rPr>
          <w:rFonts w:hint="eastAsia"/>
        </w:rPr>
        <w:t>服务层，实现后端调用</w:t>
      </w:r>
      <w:r w:rsidR="00CA6146">
        <w:rPr>
          <w:rFonts w:hint="eastAsia"/>
        </w:rPr>
        <w:t>SDK</w:t>
      </w:r>
      <w:r w:rsidR="00CA6146">
        <w:rPr>
          <w:rFonts w:hint="eastAsia"/>
        </w:rPr>
        <w:t>提交交易。</w:t>
      </w:r>
    </w:p>
    <w:p w14:paraId="423F3689" w14:textId="0D9010EB" w:rsidR="008877D1" w:rsidRDefault="008877D1" w:rsidP="00175F21">
      <w:pPr>
        <w:pStyle w:val="af8"/>
        <w:numPr>
          <w:ilvl w:val="0"/>
          <w:numId w:val="14"/>
        </w:numPr>
        <w:ind w:firstLineChars="0"/>
      </w:pPr>
      <w:r>
        <w:rPr>
          <w:rFonts w:hint="eastAsia"/>
        </w:rPr>
        <w:t>设计并实现了</w:t>
      </w:r>
      <w:r w:rsidR="00DE5676">
        <w:rPr>
          <w:rFonts w:hint="eastAsia"/>
        </w:rPr>
        <w:t>基于联盟链的村正数据加密管理系统的各个功能模块。</w:t>
      </w:r>
      <w:r w:rsidR="00E812F0">
        <w:rPr>
          <w:rFonts w:hint="eastAsia"/>
        </w:rPr>
        <w:t>根据系统分析，</w:t>
      </w:r>
      <w:r w:rsidR="007C40F8">
        <w:rPr>
          <w:rFonts w:hint="eastAsia"/>
        </w:rPr>
        <w:t>结合</w:t>
      </w:r>
      <w:r w:rsidR="007C40F8">
        <w:rPr>
          <w:rFonts w:hint="eastAsia"/>
        </w:rPr>
        <w:t>Hyper</w:t>
      </w:r>
      <w:r w:rsidR="007C40F8">
        <w:t>ledger Fabric</w:t>
      </w:r>
      <w:r w:rsidR="00E812F0">
        <w:rPr>
          <w:rFonts w:hint="eastAsia"/>
        </w:rPr>
        <w:t>、</w:t>
      </w:r>
      <w:r w:rsidR="00E812F0">
        <w:rPr>
          <w:rFonts w:hint="eastAsia"/>
        </w:rPr>
        <w:t>Expres</w:t>
      </w:r>
      <w:r w:rsidR="00E812F0">
        <w:t>s</w:t>
      </w:r>
      <w:r w:rsidR="00E812F0">
        <w:rPr>
          <w:rFonts w:hint="eastAsia"/>
        </w:rPr>
        <w:t>、</w:t>
      </w:r>
      <w:r w:rsidR="00E812F0">
        <w:rPr>
          <w:rFonts w:hint="eastAsia"/>
        </w:rPr>
        <w:t>UmiJS</w:t>
      </w:r>
      <w:r w:rsidR="00E812F0">
        <w:rPr>
          <w:rFonts w:hint="eastAsia"/>
        </w:rPr>
        <w:t>等技术对系统进行总体设计。</w:t>
      </w:r>
      <w:r w:rsidR="003D0912">
        <w:rPr>
          <w:rFonts w:hint="eastAsia"/>
        </w:rPr>
        <w:t>在上述基础上实现该系统。</w:t>
      </w:r>
    </w:p>
    <w:p w14:paraId="1C44429E" w14:textId="762BD2C6" w:rsidR="00740819" w:rsidRDefault="003D0912" w:rsidP="0092727A">
      <w:pPr>
        <w:pStyle w:val="af8"/>
        <w:numPr>
          <w:ilvl w:val="0"/>
          <w:numId w:val="14"/>
        </w:numPr>
        <w:ind w:firstLineChars="0"/>
        <w:rPr>
          <w:rFonts w:hint="eastAsia"/>
        </w:rPr>
      </w:pPr>
      <w:r>
        <w:rPr>
          <w:rFonts w:hint="eastAsia"/>
        </w:rPr>
        <w:t>完成系统之后对该系统进行了功能测试，对系统的各个模块</w:t>
      </w:r>
      <w:r w:rsidR="00931AED">
        <w:rPr>
          <w:rFonts w:hint="eastAsia"/>
        </w:rPr>
        <w:t>完成测试，保障各个模块的运行结果与保持统一。</w:t>
      </w:r>
    </w:p>
    <w:p w14:paraId="673226F7" w14:textId="1D659767" w:rsidR="0092727A" w:rsidRDefault="0092727A" w:rsidP="0092727A">
      <w:pPr>
        <w:pStyle w:val="af3"/>
        <w:spacing w:before="156" w:after="156"/>
      </w:pPr>
      <w:r>
        <w:rPr>
          <w:rFonts w:hint="eastAsia"/>
        </w:rPr>
        <w:t>7</w:t>
      </w:r>
      <w:r>
        <w:t xml:space="preserve">.2 </w:t>
      </w:r>
      <w:r>
        <w:rPr>
          <w:rFonts w:hint="eastAsia"/>
        </w:rPr>
        <w:t>展望</w:t>
      </w:r>
    </w:p>
    <w:p w14:paraId="186294E6" w14:textId="73658594" w:rsidR="00556918" w:rsidRDefault="00BB0C87" w:rsidP="006A1899">
      <w:pPr>
        <w:ind w:firstLine="420"/>
        <w:rPr>
          <w:rFonts w:hint="eastAsia"/>
        </w:rPr>
      </w:pPr>
      <w:r>
        <w:rPr>
          <w:rFonts w:hint="eastAsia"/>
        </w:rPr>
        <w:t>按照预期实现了所有的功能开发，但仍有不足之处，</w:t>
      </w:r>
      <w:r w:rsidR="006A1899">
        <w:rPr>
          <w:rFonts w:hint="eastAsia"/>
        </w:rPr>
        <w:t>该系统的共识算法使用的是</w:t>
      </w:r>
      <w:r w:rsidR="006A1899">
        <w:rPr>
          <w:rFonts w:hint="eastAsia"/>
        </w:rPr>
        <w:t>Fabric</w:t>
      </w:r>
      <w:r w:rsidR="006A1899">
        <w:rPr>
          <w:rFonts w:hint="eastAsia"/>
        </w:rPr>
        <w:t>测试共识算法</w:t>
      </w:r>
      <w:r w:rsidR="006A1899">
        <w:rPr>
          <w:rFonts w:hint="eastAsia"/>
        </w:rPr>
        <w:t>solo</w:t>
      </w:r>
      <w:r w:rsidR="006A1899">
        <w:rPr>
          <w:rFonts w:hint="eastAsia"/>
        </w:rPr>
        <w:t>。因资源限制，系统尚</w:t>
      </w:r>
      <w:r w:rsidR="00CD7FC2">
        <w:t>未部署在线上环境，整个系统在</w:t>
      </w:r>
      <w:r w:rsidR="00CD7FC2">
        <w:lastRenderedPageBreak/>
        <w:t>本地运行。</w:t>
      </w:r>
      <w:r w:rsidR="003F40C6">
        <w:rPr>
          <w:rFonts w:hint="eastAsia"/>
        </w:rPr>
        <w:t>在未来的不断改善过程中，</w:t>
      </w:r>
      <w:r w:rsidR="00C154FB">
        <w:rPr>
          <w:rFonts w:hint="eastAsia"/>
        </w:rPr>
        <w:t>将使用更加先进的</w:t>
      </w:r>
      <w:r w:rsidR="00C154FB">
        <w:rPr>
          <w:rFonts w:hint="eastAsia"/>
        </w:rPr>
        <w:t>PBFT</w:t>
      </w:r>
      <w:r w:rsidR="00C154FB">
        <w:rPr>
          <w:rFonts w:hint="eastAsia"/>
        </w:rPr>
        <w:t>（拜占庭容错共识算法），并在线上环境</w:t>
      </w:r>
      <w:r w:rsidR="00620187">
        <w:rPr>
          <w:rFonts w:hint="eastAsia"/>
        </w:rPr>
        <w:t>完成部署。</w:t>
      </w:r>
    </w:p>
    <w:p w14:paraId="0970638E" w14:textId="77777777" w:rsidR="00BB0C87" w:rsidRDefault="00BB0C87" w:rsidP="007D56EA">
      <w:pPr>
        <w:rPr>
          <w:rFonts w:hint="eastAsia"/>
        </w:rPr>
      </w:pPr>
    </w:p>
    <w:p w14:paraId="422CCD5E" w14:textId="77777777" w:rsidR="0007002F" w:rsidRPr="00CD7FC2" w:rsidRDefault="0007002F" w:rsidP="007D56EA">
      <w:pPr>
        <w:rPr>
          <w:rFonts w:hint="eastAsia"/>
        </w:rPr>
        <w:sectPr w:rsidR="0007002F" w:rsidRPr="00CD7FC2" w:rsidSect="00E76FBD">
          <w:headerReference w:type="default" r:id="rId37"/>
          <w:type w:val="oddPage"/>
          <w:pgSz w:w="11906" w:h="16838"/>
          <w:pgMar w:top="1418" w:right="1418" w:bottom="1418" w:left="1701" w:header="851" w:footer="851" w:gutter="0"/>
          <w:pgNumType w:fmt="numberInDash" w:start="1"/>
          <w:cols w:space="425"/>
          <w:docGrid w:type="lines" w:linePitch="312"/>
        </w:sectPr>
      </w:pPr>
    </w:p>
    <w:p w14:paraId="7EFF0A97" w14:textId="77777777" w:rsidR="00B037EE" w:rsidRDefault="00B037EE" w:rsidP="00B037EE">
      <w:pPr>
        <w:spacing w:beforeLines="80" w:before="249" w:afterLines="50" w:after="156"/>
        <w:rPr>
          <w:rFonts w:ascii="黑体" w:eastAsia="黑体" w:hAnsi="黑体" w:hint="eastAsia"/>
          <w:sz w:val="36"/>
          <w:szCs w:val="36"/>
        </w:rPr>
      </w:pPr>
    </w:p>
    <w:p w14:paraId="135A5781" w14:textId="77777777" w:rsidR="00C638B5" w:rsidRDefault="00C638B5" w:rsidP="00C638B5">
      <w:pPr>
        <w:pStyle w:val="af1"/>
        <w:spacing w:before="249" w:after="156"/>
      </w:pPr>
      <w:r>
        <w:rPr>
          <w:rFonts w:hint="eastAsia"/>
        </w:rPr>
        <w:t>参考文献</w:t>
      </w:r>
    </w:p>
    <w:p w14:paraId="182B8DBB" w14:textId="77777777" w:rsidR="005D5A14" w:rsidRDefault="005D5A14" w:rsidP="005D5A14">
      <w:pPr>
        <w:pStyle w:val="af8"/>
        <w:numPr>
          <w:ilvl w:val="0"/>
          <w:numId w:val="39"/>
        </w:numPr>
        <w:ind w:firstLineChars="0"/>
      </w:pPr>
      <w:bookmarkStart w:id="2" w:name="_Ref136269705"/>
      <w:r>
        <w:t>甘俊</w:t>
      </w:r>
      <w:r>
        <w:t>,</w:t>
      </w:r>
      <w:r>
        <w:t>李强</w:t>
      </w:r>
      <w:r>
        <w:t xml:space="preserve"> ,</w:t>
      </w:r>
      <w:r>
        <w:t>陈子豪</w:t>
      </w:r>
      <w:r>
        <w:t>,</w:t>
      </w:r>
      <w:r>
        <w:t>张超</w:t>
      </w:r>
      <w:r>
        <w:t>.</w:t>
      </w:r>
      <w:r>
        <w:t>区块链实用拜占庭</w:t>
      </w:r>
      <w:r>
        <w:t xml:space="preserve"> </w:t>
      </w:r>
      <w:r>
        <w:t>容错共识算法的改进</w:t>
      </w:r>
      <w:r>
        <w:t>[J].</w:t>
      </w:r>
      <w:r>
        <w:t>计算机应用</w:t>
      </w:r>
      <w:r>
        <w:t>,2019,39(07):2148-2155.</w:t>
      </w:r>
      <w:bookmarkEnd w:id="2"/>
      <w:r>
        <w:t xml:space="preserve"> </w:t>
      </w:r>
    </w:p>
    <w:p w14:paraId="55BD9C8E" w14:textId="77777777" w:rsidR="009868D5" w:rsidRDefault="009868D5" w:rsidP="009868D5">
      <w:pPr>
        <w:pStyle w:val="af8"/>
        <w:numPr>
          <w:ilvl w:val="0"/>
          <w:numId w:val="39"/>
        </w:numPr>
        <w:ind w:firstLineChars="0"/>
      </w:pPr>
      <w:bookmarkStart w:id="3" w:name="_Ref136269739"/>
      <w:r>
        <w:t>Ge Yu,Bin Wu,Xinxin Niu. Improved Blockchain Consensus Mechanism Based on PBFTAlgorithm[A]. International Association of Applied Science and Engineering, Proceedings of 2020 2nd International Conference on Advances in Computer Technology, InformationScience and Communications ,2020.</w:t>
      </w:r>
      <w:bookmarkEnd w:id="3"/>
      <w:r>
        <w:t xml:space="preserve"> </w:t>
      </w:r>
    </w:p>
    <w:p w14:paraId="3B68C9C4" w14:textId="77777777" w:rsidR="009868D5" w:rsidRDefault="009868D5" w:rsidP="009868D5">
      <w:pPr>
        <w:pStyle w:val="af8"/>
        <w:numPr>
          <w:ilvl w:val="0"/>
          <w:numId w:val="39"/>
        </w:numPr>
        <w:ind w:firstLineChars="0"/>
      </w:pPr>
      <w:bookmarkStart w:id="4" w:name="_Ref136269766"/>
      <w:r>
        <w:t>方轶</w:t>
      </w:r>
      <w:r>
        <w:t>,</w:t>
      </w:r>
      <w:r>
        <w:t>邓建球</w:t>
      </w:r>
      <w:r>
        <w:t>,</w:t>
      </w:r>
      <w:r>
        <w:t>丛林虎</w:t>
      </w:r>
      <w:r>
        <w:t>,</w:t>
      </w:r>
      <w:r>
        <w:t>刘崇屹</w:t>
      </w:r>
      <w:r>
        <w:t>.</w:t>
      </w:r>
      <w:r>
        <w:t>一种基于环签名的</w:t>
      </w:r>
      <w:r>
        <w:t xml:space="preserve"> PBFT </w:t>
      </w:r>
      <w:r>
        <w:t>区块链共识算法改进方案</w:t>
      </w:r>
      <w:r>
        <w:t>[J].</w:t>
      </w:r>
      <w:r>
        <w:t>计算</w:t>
      </w:r>
      <w:r>
        <w:t xml:space="preserve"> </w:t>
      </w:r>
      <w:r>
        <w:t>参考文献</w:t>
      </w:r>
      <w:r>
        <w:t xml:space="preserve"> 75 </w:t>
      </w:r>
      <w:r>
        <w:t>机工程</w:t>
      </w:r>
      <w:r>
        <w:t>,2019,45(11):32-36.</w:t>
      </w:r>
      <w:bookmarkEnd w:id="4"/>
      <w:r>
        <w:t xml:space="preserve"> </w:t>
      </w:r>
    </w:p>
    <w:p w14:paraId="59976808" w14:textId="383AEA03" w:rsidR="00C638B5" w:rsidRDefault="009868D5" w:rsidP="00C638B5">
      <w:pPr>
        <w:pStyle w:val="af8"/>
        <w:numPr>
          <w:ilvl w:val="0"/>
          <w:numId w:val="39"/>
        </w:numPr>
        <w:ind w:firstLineChars="0"/>
      </w:pPr>
      <w:bookmarkStart w:id="5" w:name="_Ref136269797"/>
      <w:r>
        <w:t>SHI Liucheng,GUO Zhaozhong.Baguena: A Practical Proof of Stake Protocol with a Robust Delegation Mechanism[J].Chinese Journal of Electronics,2020,29(05):887-898.</w:t>
      </w:r>
      <w:bookmarkEnd w:id="5"/>
    </w:p>
    <w:p w14:paraId="215CA8A3" w14:textId="0358D89B" w:rsidR="009868D5" w:rsidRDefault="00C61E79" w:rsidP="00C638B5">
      <w:pPr>
        <w:pStyle w:val="af8"/>
        <w:numPr>
          <w:ilvl w:val="0"/>
          <w:numId w:val="39"/>
        </w:numPr>
        <w:ind w:firstLineChars="0"/>
      </w:pPr>
      <w:bookmarkStart w:id="6" w:name="_Ref136269836"/>
      <w:r>
        <w:t>Vukoli M . The Quest for Scalable Blockchain Fabric: Proof-of-Work vs. BFT Replication[C]// International Workshop on Open Problems in Network Security. Springer International Publishing, 2016.</w:t>
      </w:r>
      <w:bookmarkEnd w:id="6"/>
    </w:p>
    <w:p w14:paraId="265C1A5E" w14:textId="77777777" w:rsidR="00C61E79" w:rsidRDefault="00C61E79" w:rsidP="00C61E79">
      <w:pPr>
        <w:pStyle w:val="af8"/>
        <w:numPr>
          <w:ilvl w:val="0"/>
          <w:numId w:val="39"/>
        </w:numPr>
        <w:ind w:firstLineChars="0"/>
      </w:pPr>
      <w:bookmarkStart w:id="7" w:name="_Ref136269856"/>
      <w:r>
        <w:t>Stefanos Leonardos,Daniël Reijsbergen,Georgios Piliouras. Weighted voting on the blockchain: Improving consensus in proof of stake protocols[J]. International Journal of Network Management,2020,30(5).</w:t>
      </w:r>
      <w:bookmarkEnd w:id="7"/>
      <w:r>
        <w:t xml:space="preserve"> </w:t>
      </w:r>
    </w:p>
    <w:p w14:paraId="366C6044" w14:textId="348A542C" w:rsidR="00C61E79" w:rsidRDefault="00C61E79" w:rsidP="00C61E79">
      <w:pPr>
        <w:pStyle w:val="af8"/>
        <w:numPr>
          <w:ilvl w:val="0"/>
          <w:numId w:val="39"/>
        </w:numPr>
        <w:ind w:firstLineChars="0"/>
      </w:pPr>
      <w:bookmarkStart w:id="8" w:name="_Ref136269891"/>
      <w:r>
        <w:t>丁庭琛</w:t>
      </w:r>
      <w:r>
        <w:t xml:space="preserve"> , </w:t>
      </w:r>
      <w:r>
        <w:t>陈世平</w:t>
      </w:r>
      <w:r>
        <w:t xml:space="preserve"> . </w:t>
      </w:r>
      <w:r>
        <w:t>基于信用分级的</w:t>
      </w:r>
      <w:r>
        <w:t xml:space="preserve"> PBFT </w:t>
      </w:r>
      <w:r>
        <w:t>共识算法改进方案</w:t>
      </w:r>
      <w:r>
        <w:t xml:space="preserve">[J]. </w:t>
      </w:r>
      <w:r>
        <w:t>计算机系统应用</w:t>
      </w:r>
      <w:r>
        <w:t>,2020,29(09):255-259.</w:t>
      </w:r>
      <w:bookmarkEnd w:id="8"/>
      <w:r>
        <w:t xml:space="preserve"> </w:t>
      </w:r>
    </w:p>
    <w:p w14:paraId="2AF634D5" w14:textId="60F9518F" w:rsidR="00C61E79" w:rsidRDefault="0001722E" w:rsidP="00C638B5">
      <w:pPr>
        <w:pStyle w:val="af8"/>
        <w:numPr>
          <w:ilvl w:val="0"/>
          <w:numId w:val="39"/>
        </w:numPr>
        <w:ind w:firstLineChars="0"/>
      </w:pPr>
      <w:bookmarkStart w:id="9" w:name="_Ref136269972"/>
      <w:r>
        <w:t>宁梦月</w:t>
      </w:r>
      <w:r>
        <w:t xml:space="preserve">, </w:t>
      </w:r>
      <w:r>
        <w:t>刘东苏</w:t>
      </w:r>
      <w:r>
        <w:t xml:space="preserve">. </w:t>
      </w:r>
      <w:r>
        <w:t>基于区块链技术的数字知识产权保护方案研究</w:t>
      </w:r>
      <w:r>
        <w:t xml:space="preserve">[J]. </w:t>
      </w:r>
      <w:r>
        <w:t>情报理论与实践</w:t>
      </w:r>
      <w:r>
        <w:t>, 2020: 1-11.</w:t>
      </w:r>
      <w:bookmarkEnd w:id="9"/>
    </w:p>
    <w:p w14:paraId="66FA1F10" w14:textId="43A8EAB3" w:rsidR="0001722E" w:rsidRDefault="0001722E" w:rsidP="00C638B5">
      <w:pPr>
        <w:pStyle w:val="af8"/>
        <w:numPr>
          <w:ilvl w:val="0"/>
          <w:numId w:val="39"/>
        </w:numPr>
        <w:ind w:firstLineChars="0"/>
      </w:pPr>
      <w:bookmarkStart w:id="10" w:name="_Ref136270070"/>
      <w:r>
        <w:t>Zheng, Kai, et al. Model checking PBFT consensus mechanism in healthcare blockchainnetwork[J]. 2018 9th International Conference on Information Technology in Medicine andEducation (ITME). IEEE, 2018,877-881.</w:t>
      </w:r>
      <w:bookmarkEnd w:id="10"/>
    </w:p>
    <w:p w14:paraId="5B5FC2FB" w14:textId="0D3247BB" w:rsidR="0001722E" w:rsidRDefault="0001722E" w:rsidP="00C638B5">
      <w:pPr>
        <w:pStyle w:val="af8"/>
        <w:numPr>
          <w:ilvl w:val="0"/>
          <w:numId w:val="39"/>
        </w:numPr>
        <w:ind w:firstLineChars="0"/>
      </w:pPr>
      <w:bookmarkStart w:id="11" w:name="_Ref136270135"/>
      <w:r>
        <w:t>赵海鸿</w:t>
      </w:r>
      <w:r>
        <w:t>,</w:t>
      </w:r>
      <w:r>
        <w:t>姚中原</w:t>
      </w:r>
      <w:r>
        <w:t>,</w:t>
      </w:r>
      <w:r>
        <w:t>祝卫华等</w:t>
      </w:r>
      <w:r>
        <w:t>.</w:t>
      </w:r>
      <w:r>
        <w:t>一种基于区块链的电子合同共享方案</w:t>
      </w:r>
      <w:r>
        <w:t>[J].</w:t>
      </w:r>
      <w:r>
        <w:t>应用科学学</w:t>
      </w:r>
      <w:r>
        <w:t xml:space="preserve"> </w:t>
      </w:r>
      <w:r>
        <w:t>报</w:t>
      </w:r>
      <w:r>
        <w:t>,2023,41(02):359-368.</w:t>
      </w:r>
      <w:bookmarkEnd w:id="11"/>
    </w:p>
    <w:p w14:paraId="2756206A" w14:textId="77777777" w:rsidR="007213C5" w:rsidRDefault="007213C5" w:rsidP="007213C5">
      <w:pPr>
        <w:pStyle w:val="af8"/>
        <w:numPr>
          <w:ilvl w:val="0"/>
          <w:numId w:val="39"/>
        </w:numPr>
        <w:ind w:firstLineChars="0"/>
      </w:pPr>
      <w:bookmarkStart w:id="12" w:name="_Ref136270279"/>
      <w:r>
        <w:lastRenderedPageBreak/>
        <w:t>CLIM A, ZOTA R D, CONSTANTINESCU R. Data exchanges based on blockchain inm-Health applications[J]. Procedia Computer Science, 2019,160.</w:t>
      </w:r>
      <w:bookmarkEnd w:id="12"/>
      <w:r>
        <w:t xml:space="preserve"> </w:t>
      </w:r>
    </w:p>
    <w:p w14:paraId="44596527" w14:textId="0D4A9B31" w:rsidR="0001722E" w:rsidRDefault="007213C5" w:rsidP="00C638B5">
      <w:pPr>
        <w:pStyle w:val="af8"/>
        <w:numPr>
          <w:ilvl w:val="0"/>
          <w:numId w:val="39"/>
        </w:numPr>
        <w:ind w:firstLineChars="0"/>
      </w:pPr>
      <w:bookmarkStart w:id="13" w:name="_Ref136270296"/>
      <w:r>
        <w:t>周茂君</w:t>
      </w:r>
      <w:r>
        <w:t xml:space="preserve">, </w:t>
      </w:r>
      <w:r>
        <w:t>秦文琰</w:t>
      </w:r>
      <w:r>
        <w:t xml:space="preserve">. </w:t>
      </w:r>
      <w:r>
        <w:t>区块链</w:t>
      </w:r>
      <w:r>
        <w:t xml:space="preserve"> 3.0 </w:t>
      </w:r>
      <w:r>
        <w:t>时代电商信用体系的重构</w:t>
      </w:r>
      <w:r>
        <w:t xml:space="preserve">[J]. </w:t>
      </w:r>
      <w:r>
        <w:t>学习与实践</w:t>
      </w:r>
      <w:r>
        <w:t>, 2019(11): 47-56.</w:t>
      </w:r>
      <w:bookmarkEnd w:id="13"/>
    </w:p>
    <w:p w14:paraId="2369E872" w14:textId="31071BD5" w:rsidR="00397A42" w:rsidRDefault="00397A42" w:rsidP="00C638B5">
      <w:pPr>
        <w:pStyle w:val="af8"/>
        <w:numPr>
          <w:ilvl w:val="0"/>
          <w:numId w:val="39"/>
        </w:numPr>
        <w:ind w:firstLineChars="0"/>
      </w:pPr>
      <w:bookmarkStart w:id="14" w:name="_Ref136270611"/>
      <w:r>
        <w:t>田林</w:t>
      </w:r>
      <w:r>
        <w:t xml:space="preserve">. </w:t>
      </w:r>
      <w:r>
        <w:t>基于区块链的电子病历存证系统的设计与实现</w:t>
      </w:r>
      <w:r>
        <w:t>[D].</w:t>
      </w:r>
      <w:r>
        <w:t>山东师范大学</w:t>
      </w:r>
      <w:r>
        <w:t>,2019.45-55.</w:t>
      </w:r>
      <w:bookmarkEnd w:id="14"/>
    </w:p>
    <w:p w14:paraId="7E1D87EC" w14:textId="08E17A30" w:rsidR="00397A42" w:rsidRDefault="00397A42" w:rsidP="00C638B5">
      <w:pPr>
        <w:pStyle w:val="af8"/>
        <w:numPr>
          <w:ilvl w:val="0"/>
          <w:numId w:val="39"/>
        </w:numPr>
        <w:ind w:firstLineChars="0"/>
      </w:pPr>
      <w:bookmarkStart w:id="15" w:name="_Ref136270625"/>
      <w:r>
        <w:t>韦</w:t>
      </w:r>
      <w:r>
        <w:t xml:space="preserve"> </w:t>
      </w:r>
      <w:r>
        <w:t>智</w:t>
      </w:r>
      <w:r>
        <w:t xml:space="preserve"> </w:t>
      </w:r>
      <w:r>
        <w:t>勇</w:t>
      </w:r>
      <w:r>
        <w:t xml:space="preserve"> , </w:t>
      </w:r>
      <w:r>
        <w:t>周</w:t>
      </w:r>
      <w:r>
        <w:t xml:space="preserve"> </w:t>
      </w:r>
      <w:r>
        <w:t>立</w:t>
      </w:r>
      <w:r>
        <w:t xml:space="preserve"> </w:t>
      </w:r>
      <w:r>
        <w:t>广</w:t>
      </w:r>
      <w:r>
        <w:t xml:space="preserve"> . </w:t>
      </w:r>
      <w:r>
        <w:t>基</w:t>
      </w:r>
      <w:r>
        <w:t xml:space="preserve"> </w:t>
      </w:r>
      <w:r>
        <w:t>于</w:t>
      </w:r>
      <w:r>
        <w:t xml:space="preserve"> </w:t>
      </w:r>
      <w:r>
        <w:t>区</w:t>
      </w:r>
      <w:r>
        <w:t xml:space="preserve"> </w:t>
      </w:r>
      <w:r>
        <w:t>块</w:t>
      </w:r>
      <w:r>
        <w:t xml:space="preserve"> </w:t>
      </w:r>
      <w:r>
        <w:t>链</w:t>
      </w:r>
      <w:r>
        <w:t xml:space="preserve"> </w:t>
      </w:r>
      <w:r>
        <w:t>的</w:t>
      </w:r>
      <w:r>
        <w:t xml:space="preserve"> </w:t>
      </w:r>
      <w:r>
        <w:t>电</w:t>
      </w:r>
      <w:r>
        <w:t xml:space="preserve"> </w:t>
      </w:r>
      <w:r>
        <w:t>子</w:t>
      </w:r>
      <w:r>
        <w:t xml:space="preserve"> </w:t>
      </w:r>
      <w:r>
        <w:t>病</w:t>
      </w:r>
      <w:r>
        <w:t xml:space="preserve"> </w:t>
      </w:r>
      <w:r>
        <w:t>历</w:t>
      </w:r>
      <w:r>
        <w:t xml:space="preserve"> </w:t>
      </w:r>
      <w:r>
        <w:t>存</w:t>
      </w:r>
      <w:r>
        <w:t xml:space="preserve"> </w:t>
      </w:r>
      <w:r>
        <w:t>证</w:t>
      </w:r>
      <w:r>
        <w:t xml:space="preserve"> </w:t>
      </w:r>
      <w:r>
        <w:t>系</w:t>
      </w:r>
      <w:r>
        <w:t xml:space="preserve"> </w:t>
      </w:r>
      <w:r>
        <w:t>统</w:t>
      </w:r>
      <w:r>
        <w:t xml:space="preserve"> </w:t>
      </w:r>
      <w:r>
        <w:t>设计与实现</w:t>
      </w:r>
      <w:r>
        <w:t xml:space="preserve">[J]. </w:t>
      </w:r>
      <w:r>
        <w:t>软件工程</w:t>
      </w:r>
      <w:r>
        <w:t>,2020,23(09):56-58.</w:t>
      </w:r>
      <w:bookmarkEnd w:id="15"/>
    </w:p>
    <w:p w14:paraId="4F21B7B7" w14:textId="241FF441" w:rsidR="003850C6" w:rsidRDefault="003850C6" w:rsidP="003850C6">
      <w:pPr>
        <w:pStyle w:val="af8"/>
        <w:numPr>
          <w:ilvl w:val="0"/>
          <w:numId w:val="39"/>
        </w:numPr>
        <w:ind w:firstLineChars="0"/>
        <w:rPr>
          <w:rFonts w:hint="eastAsia"/>
        </w:rPr>
      </w:pPr>
      <w:bookmarkStart w:id="16" w:name="_Ref136271380"/>
      <w:r>
        <w:t>Chandrasekar C , Prabhakaran V . cryptographic algorithm[J]. Computer ence &amp;Communications Dictionary, 2000:324-324.</w:t>
      </w:r>
      <w:bookmarkEnd w:id="16"/>
      <w:r>
        <w:t xml:space="preserve"> </w:t>
      </w:r>
    </w:p>
    <w:p w14:paraId="166C7C6B" w14:textId="5B4DB4E6" w:rsidR="000B0AC2" w:rsidRDefault="000B0AC2" w:rsidP="000B0AC2">
      <w:pPr>
        <w:pStyle w:val="af8"/>
        <w:numPr>
          <w:ilvl w:val="0"/>
          <w:numId w:val="39"/>
        </w:numPr>
        <w:ind w:firstLineChars="0"/>
      </w:pPr>
      <w:bookmarkStart w:id="17" w:name="_Ref136271393"/>
      <w:r>
        <w:t>Vermeulen A H , Atlas A B , Barth D M , et al. Distributed storage system with web services client interface[P]: US,13/791414 2015.</w:t>
      </w:r>
      <w:bookmarkEnd w:id="17"/>
      <w:r>
        <w:t xml:space="preserve"> </w:t>
      </w:r>
    </w:p>
    <w:p w14:paraId="5AEDE3B2" w14:textId="77777777" w:rsidR="000B0AC2" w:rsidRDefault="000B0AC2" w:rsidP="000B0AC2">
      <w:pPr>
        <w:pStyle w:val="af8"/>
        <w:numPr>
          <w:ilvl w:val="0"/>
          <w:numId w:val="39"/>
        </w:numPr>
        <w:ind w:firstLineChars="0"/>
      </w:pPr>
      <w:r>
        <w:t xml:space="preserve"> </w:t>
      </w:r>
      <w:bookmarkStart w:id="18" w:name="_Ref136271409"/>
      <w:r>
        <w:t>Datta S , Bhaduri K , Giannella C , et al. Distributed Data Mining in Peer-to-Peer Networks[J]. IEEE Internet Computing, 2006, 10(4):18-26.</w:t>
      </w:r>
      <w:bookmarkEnd w:id="18"/>
      <w:r>
        <w:t xml:space="preserve"> </w:t>
      </w:r>
    </w:p>
    <w:p w14:paraId="734500CC" w14:textId="77777777" w:rsidR="000B0AC2" w:rsidRDefault="000B0AC2" w:rsidP="000B0AC2">
      <w:pPr>
        <w:pStyle w:val="af8"/>
        <w:numPr>
          <w:ilvl w:val="0"/>
          <w:numId w:val="39"/>
        </w:numPr>
        <w:ind w:firstLineChars="0"/>
      </w:pPr>
      <w:r>
        <w:t xml:space="preserve"> </w:t>
      </w:r>
      <w:bookmarkStart w:id="19" w:name="_Ref136271426"/>
      <w:r>
        <w:t>Yuguang Y , Shuxin Z , Informatics D O . Review and Research for Consensus Mechanismof Block Chain[J]. Journal of Information Security Research, 2018.</w:t>
      </w:r>
      <w:bookmarkEnd w:id="19"/>
      <w:r>
        <w:t xml:space="preserve"> </w:t>
      </w:r>
    </w:p>
    <w:p w14:paraId="6281077F" w14:textId="1B4C5B0D" w:rsidR="000B0AC2" w:rsidRDefault="000B0AC2" w:rsidP="000B0AC2">
      <w:pPr>
        <w:pStyle w:val="af8"/>
        <w:numPr>
          <w:ilvl w:val="0"/>
          <w:numId w:val="39"/>
        </w:numPr>
        <w:ind w:firstLineChars="0"/>
      </w:pPr>
      <w:bookmarkStart w:id="20" w:name="_Ref136271439"/>
      <w:r>
        <w:t>Gervais A , Karame G O , Karl Wüst, et al. On the Security and Performance of Proof of Work Blockchains[C]// Acm Sigsac Conference on Computer &amp; Communications Security. ACM, 2016.</w:t>
      </w:r>
      <w:bookmarkEnd w:id="20"/>
      <w:r>
        <w:t xml:space="preserve"> </w:t>
      </w:r>
    </w:p>
    <w:p w14:paraId="0B097FC9" w14:textId="77777777" w:rsidR="000B0AC2" w:rsidRDefault="000B0AC2" w:rsidP="000B0AC2">
      <w:pPr>
        <w:pStyle w:val="af8"/>
        <w:numPr>
          <w:ilvl w:val="0"/>
          <w:numId w:val="39"/>
        </w:numPr>
        <w:ind w:firstLineChars="0"/>
      </w:pPr>
      <w:r>
        <w:t xml:space="preserve"> </w:t>
      </w:r>
      <w:bookmarkStart w:id="21" w:name="_Ref136271453"/>
      <w:r>
        <w:t>Kiayias A , Konstantinou I , Russell A , et al. A Provably Secure Proof-of-Stake BlockchainProtocol[J]. 2017.</w:t>
      </w:r>
      <w:bookmarkEnd w:id="21"/>
      <w:r>
        <w:t xml:space="preserve"> </w:t>
      </w:r>
    </w:p>
    <w:p w14:paraId="453F81B8" w14:textId="78EA29FE" w:rsidR="000B0AC2" w:rsidRDefault="000B0AC2" w:rsidP="003850C6">
      <w:pPr>
        <w:pStyle w:val="af8"/>
        <w:numPr>
          <w:ilvl w:val="0"/>
          <w:numId w:val="39"/>
        </w:numPr>
        <w:ind w:firstLineChars="0"/>
      </w:pPr>
      <w:r>
        <w:t xml:space="preserve"> </w:t>
      </w:r>
      <w:bookmarkStart w:id="22" w:name="_Ref136271466"/>
      <w:r>
        <w:t>Jiacheng H , Xinhua X U , Shichun W . Improved scheme of delegated proof of stake consensus mechanism[J]. Journal of Computer Applications, 2019.</w:t>
      </w:r>
      <w:bookmarkEnd w:id="22"/>
      <w:r>
        <w:t xml:space="preserve"> </w:t>
      </w:r>
    </w:p>
    <w:p w14:paraId="30604F61" w14:textId="77777777" w:rsidR="000B0AC2" w:rsidRDefault="000B0AC2" w:rsidP="000B0AC2">
      <w:pPr>
        <w:pStyle w:val="af8"/>
        <w:numPr>
          <w:ilvl w:val="0"/>
          <w:numId w:val="39"/>
        </w:numPr>
        <w:ind w:firstLineChars="0"/>
      </w:pPr>
      <w:r>
        <w:t xml:space="preserve"> </w:t>
      </w:r>
      <w:bookmarkStart w:id="23" w:name="_Ref136271477"/>
      <w:r>
        <w:t>Sukhwani H , Martinez J M , Chang X , et al. Performance Modeling of PBFT Consensus Process for Permissioned Blockchain Network (Hyperledger Fabric)[C]// 2017 IEEE36thSymposium on Reliable Distributed Systems (SRDS). IEEE, 2017.</w:t>
      </w:r>
      <w:bookmarkEnd w:id="23"/>
      <w:r>
        <w:t xml:space="preserve"> </w:t>
      </w:r>
    </w:p>
    <w:p w14:paraId="47C5E7FA" w14:textId="6AB0AA97" w:rsidR="00AB1B03" w:rsidRDefault="00ED1FA7" w:rsidP="00781423">
      <w:pPr>
        <w:pStyle w:val="af8"/>
        <w:numPr>
          <w:ilvl w:val="0"/>
          <w:numId w:val="39"/>
        </w:numPr>
        <w:ind w:firstLineChars="0"/>
      </w:pPr>
      <w:bookmarkStart w:id="24" w:name="_Ref136271702"/>
      <w:r>
        <w:t>Garay J, Kiayias A, Leonardos N. The bitcoin backbone protocol with chains of</w:t>
      </w:r>
      <w:r>
        <w:t xml:space="preserve"> </w:t>
      </w:r>
      <w:r>
        <w:t xml:space="preserve">variable difficulty[C]//Advances in Cryptology–CRYPTO 2017: 37th Annual International Cryptology Conference, Santa Barbara, CA, USA, August 20–24, 2017, </w:t>
      </w:r>
      <w:r>
        <w:lastRenderedPageBreak/>
        <w:t>Proceedings, Part I 37. Springer International Publishing, 2017: 291-323.</w:t>
      </w:r>
      <w:bookmarkEnd w:id="24"/>
    </w:p>
    <w:p w14:paraId="45FC0C34" w14:textId="716CFF27" w:rsidR="00781423" w:rsidRDefault="00781423" w:rsidP="00781423">
      <w:pPr>
        <w:pStyle w:val="af8"/>
        <w:numPr>
          <w:ilvl w:val="0"/>
          <w:numId w:val="39"/>
        </w:numPr>
        <w:ind w:firstLineChars="0"/>
      </w:pPr>
      <w:bookmarkStart w:id="25" w:name="_Ref136271715"/>
      <w:r w:rsidRPr="00781423">
        <w:t>Bonneau J, Miller A, Clark J, et al. Sok: Research perspectives and challenges for bitcoin and cryptocurrencies[C]//2015 IEEE symposium on security and privacy. IEEE, 2015: 104-121.</w:t>
      </w:r>
      <w:bookmarkEnd w:id="25"/>
    </w:p>
    <w:p w14:paraId="4EC1A2F0" w14:textId="5878AF48" w:rsidR="00781423" w:rsidRDefault="00781423" w:rsidP="00781423">
      <w:pPr>
        <w:pStyle w:val="af8"/>
        <w:numPr>
          <w:ilvl w:val="0"/>
          <w:numId w:val="39"/>
        </w:numPr>
        <w:ind w:firstLineChars="0"/>
      </w:pPr>
      <w:bookmarkStart w:id="26" w:name="_Ref136271723"/>
      <w:r>
        <w:t>Zohar A. Bitcoin: under the hood[J]. Communications of the ACM, 2015, 58(9): 104- 113.</w:t>
      </w:r>
      <w:bookmarkEnd w:id="26"/>
    </w:p>
    <w:p w14:paraId="3E87F6CC" w14:textId="5C24CF23" w:rsidR="00741FA2" w:rsidRDefault="00741FA2" w:rsidP="00741FA2">
      <w:pPr>
        <w:pStyle w:val="af8"/>
        <w:numPr>
          <w:ilvl w:val="0"/>
          <w:numId w:val="39"/>
        </w:numPr>
        <w:ind w:firstLineChars="0"/>
      </w:pPr>
      <w:bookmarkStart w:id="27" w:name="_Ref136271774"/>
      <w:r>
        <w:t>Zhao Y, Zhao J, Jiang L, et al. Privacy-preserving blockchain-based federated learning for IoT devices[J]. IEEE Internet of Things Journal, 2020, 8(3): 1817-1829.</w:t>
      </w:r>
      <w:bookmarkEnd w:id="27"/>
    </w:p>
    <w:p w14:paraId="7F3AD720" w14:textId="14D67F6C" w:rsidR="00DE6AAC" w:rsidRDefault="00DE6AAC" w:rsidP="00DE6AAC">
      <w:pPr>
        <w:pStyle w:val="af8"/>
        <w:numPr>
          <w:ilvl w:val="0"/>
          <w:numId w:val="39"/>
        </w:numPr>
        <w:ind w:firstLineChars="0"/>
      </w:pPr>
      <w:bookmarkStart w:id="28" w:name="_Ref136271832"/>
      <w:r>
        <w:rPr>
          <w:rFonts w:hint="eastAsia"/>
        </w:rPr>
        <w:t>(</w:t>
      </w:r>
      <w:r>
        <w:rPr>
          <w:rFonts w:hint="eastAsia"/>
        </w:rPr>
        <w:t>美</w:t>
      </w:r>
      <w:r>
        <w:rPr>
          <w:rFonts w:hint="eastAsia"/>
        </w:rPr>
        <w:t>)</w:t>
      </w:r>
      <w:r>
        <w:rPr>
          <w:rFonts w:hint="eastAsia"/>
        </w:rPr>
        <w:t>伊桑·布朗作；吴滠栩译</w:t>
      </w:r>
      <w:r>
        <w:rPr>
          <w:rFonts w:hint="eastAsia"/>
        </w:rPr>
        <w:t xml:space="preserve">.Node </w:t>
      </w:r>
      <w:r>
        <w:rPr>
          <w:rFonts w:hint="eastAsia"/>
        </w:rPr>
        <w:t>与</w:t>
      </w:r>
      <w:r>
        <w:rPr>
          <w:rFonts w:hint="eastAsia"/>
        </w:rPr>
        <w:t xml:space="preserve"> Express </w:t>
      </w:r>
      <w:r>
        <w:rPr>
          <w:rFonts w:hint="eastAsia"/>
        </w:rPr>
        <w:t>开发</w:t>
      </w:r>
      <w:r>
        <w:rPr>
          <w:rFonts w:hint="eastAsia"/>
        </w:rPr>
        <w:t xml:space="preserve">[M].2021 </w:t>
      </w:r>
      <w:r>
        <w:rPr>
          <w:rFonts w:hint="eastAsia"/>
        </w:rPr>
        <w:t>年</w:t>
      </w:r>
      <w:r>
        <w:rPr>
          <w:rFonts w:hint="eastAsia"/>
        </w:rPr>
        <w:t xml:space="preserve"> 6 </w:t>
      </w:r>
      <w:r>
        <w:rPr>
          <w:rFonts w:hint="eastAsia"/>
        </w:rPr>
        <w:t>月第</w:t>
      </w:r>
      <w:r>
        <w:rPr>
          <w:rFonts w:hint="eastAsia"/>
        </w:rPr>
        <w:t xml:space="preserve"> 1 </w:t>
      </w:r>
      <w:r>
        <w:rPr>
          <w:rFonts w:hint="eastAsia"/>
        </w:rPr>
        <w:t>版</w:t>
      </w:r>
      <w:r>
        <w:rPr>
          <w:rFonts w:hint="eastAsia"/>
        </w:rPr>
        <w:t>.</w:t>
      </w:r>
      <w:r>
        <w:rPr>
          <w:rFonts w:hint="eastAsia"/>
        </w:rPr>
        <w:t>北京：人民邮电出版社</w:t>
      </w:r>
      <w:r>
        <w:rPr>
          <w:rFonts w:hint="eastAsia"/>
        </w:rPr>
        <w:t>,2021:2-4.</w:t>
      </w:r>
      <w:bookmarkEnd w:id="28"/>
    </w:p>
    <w:p w14:paraId="0D251FD6" w14:textId="7ABF326F" w:rsidR="0093794E" w:rsidRDefault="0093794E" w:rsidP="00DE6AAC">
      <w:pPr>
        <w:pStyle w:val="af8"/>
        <w:numPr>
          <w:ilvl w:val="0"/>
          <w:numId w:val="39"/>
        </w:numPr>
        <w:ind w:firstLineChars="0"/>
      </w:pPr>
      <w:bookmarkStart w:id="29" w:name="_Ref136271918"/>
      <w:r>
        <w:t>周虎</w:t>
      </w:r>
      <w:r>
        <w:t xml:space="preserve">. </w:t>
      </w:r>
      <w:r>
        <w:t>一种基于</w:t>
      </w:r>
      <w:r>
        <w:t xml:space="preserve"> JWT </w:t>
      </w:r>
      <w:r>
        <w:t>认证</w:t>
      </w:r>
      <w:r>
        <w:t xml:space="preserve"> token </w:t>
      </w:r>
      <w:r>
        <w:t>刷新机制研究</w:t>
      </w:r>
      <w:r>
        <w:t xml:space="preserve">[J]. </w:t>
      </w:r>
      <w:r>
        <w:t>软件工程</w:t>
      </w:r>
      <w:r>
        <w:t>,2019,22(12):18-20.</w:t>
      </w:r>
      <w:bookmarkEnd w:id="29"/>
    </w:p>
    <w:p w14:paraId="307865E3" w14:textId="05579CC0" w:rsidR="0093794E" w:rsidRPr="00C638B5" w:rsidRDefault="0093794E" w:rsidP="00DE6AAC">
      <w:pPr>
        <w:pStyle w:val="af8"/>
        <w:numPr>
          <w:ilvl w:val="0"/>
          <w:numId w:val="39"/>
        </w:numPr>
        <w:ind w:firstLineChars="0"/>
        <w:rPr>
          <w:rFonts w:hint="eastAsia"/>
        </w:rPr>
      </w:pPr>
      <w:bookmarkStart w:id="30" w:name="_Ref136271929"/>
      <w:r>
        <w:t>陆江城</w:t>
      </w:r>
      <w:r>
        <w:t>.</w:t>
      </w:r>
      <w:r>
        <w:t>基于非对称加密算法的加密系统的研究与实现</w:t>
      </w:r>
      <w:r>
        <w:t>[D].</w:t>
      </w:r>
      <w:r>
        <w:t>广州</w:t>
      </w:r>
      <w:r>
        <w:t>:</w:t>
      </w:r>
      <w:r>
        <w:t>广东工业大</w:t>
      </w:r>
      <w:r>
        <w:t xml:space="preserve"> </w:t>
      </w:r>
      <w:r>
        <w:t>学</w:t>
      </w:r>
      <w:r>
        <w:t>,2020.</w:t>
      </w:r>
      <w:bookmarkEnd w:id="30"/>
    </w:p>
    <w:p w14:paraId="4FBE3FA3" w14:textId="77777777" w:rsidR="001048AF" w:rsidRDefault="001048AF" w:rsidP="001048AF">
      <w:pPr>
        <w:rPr>
          <w:rFonts w:eastAsiaTheme="minorEastAsia"/>
        </w:rPr>
      </w:pPr>
    </w:p>
    <w:p w14:paraId="1559067B" w14:textId="77777777" w:rsidR="00C638B5" w:rsidRDefault="00C638B5" w:rsidP="001048AF">
      <w:pPr>
        <w:rPr>
          <w:rFonts w:eastAsiaTheme="minorEastAsia"/>
        </w:rPr>
      </w:pPr>
    </w:p>
    <w:p w14:paraId="0496D603" w14:textId="77777777" w:rsidR="00C638B5" w:rsidRDefault="00C638B5" w:rsidP="001048AF">
      <w:pPr>
        <w:rPr>
          <w:rFonts w:eastAsiaTheme="minorEastAsia" w:hint="eastAsia"/>
        </w:rPr>
        <w:sectPr w:rsidR="00C638B5" w:rsidSect="00DE48F5">
          <w:pgSz w:w="11906" w:h="16838"/>
          <w:pgMar w:top="1418" w:right="1418" w:bottom="1418" w:left="1701" w:header="851" w:footer="851" w:gutter="0"/>
          <w:pgNumType w:fmt="numberInDash" w:start="1"/>
          <w:cols w:space="425"/>
          <w:docGrid w:type="lines" w:linePitch="312"/>
        </w:sectPr>
      </w:pPr>
    </w:p>
    <w:p w14:paraId="29ECC94B" w14:textId="77777777" w:rsidR="001048AF" w:rsidRPr="001048AF" w:rsidRDefault="001048AF" w:rsidP="001048AF">
      <w:pPr>
        <w:rPr>
          <w:rFonts w:eastAsiaTheme="minorEastAsia" w:hint="eastAsia"/>
        </w:rPr>
      </w:pPr>
    </w:p>
    <w:p w14:paraId="507B252C" w14:textId="77777777" w:rsidR="00C44208" w:rsidRDefault="009C730F" w:rsidP="00694D87">
      <w:pPr>
        <w:pStyle w:val="af1"/>
        <w:spacing w:before="249" w:after="156"/>
      </w:pPr>
      <w:r>
        <w:rPr>
          <w:rFonts w:hint="eastAsia"/>
        </w:rPr>
        <w:t>致谢</w:t>
      </w:r>
    </w:p>
    <w:p w14:paraId="07565070" w14:textId="211E10DD" w:rsidR="00D41C0E" w:rsidRPr="00D41C0E" w:rsidRDefault="00D41C0E" w:rsidP="00D41C0E">
      <w:pPr>
        <w:ind w:firstLineChars="200" w:firstLine="480"/>
        <w:rPr>
          <w:rFonts w:asciiTheme="minorEastAsia" w:eastAsiaTheme="minorEastAsia" w:hAnsiTheme="minorEastAsia"/>
        </w:rPr>
      </w:pPr>
      <w:r w:rsidRPr="00D41C0E">
        <w:rPr>
          <w:rFonts w:asciiTheme="minorEastAsia" w:eastAsiaTheme="minorEastAsia" w:hAnsiTheme="minorEastAsia" w:hint="eastAsia"/>
        </w:rPr>
        <w:t>大学四年时光荏苒，一转眼走到了大学本科的尽头。这四年是离开家乡，独自拼搏的四年；也是展望未来，更进一步的四年。初入校时那青涩懵懂的样子还停留在脑海中，而一转眼，落下毕业论文的最后一个句号，大学生涯却也即将完美谢幕。</w:t>
      </w:r>
    </w:p>
    <w:p w14:paraId="1558868C" w14:textId="35CB9829" w:rsidR="00D41C0E" w:rsidRPr="00D41C0E" w:rsidRDefault="00D41C0E" w:rsidP="0007002F">
      <w:pPr>
        <w:ind w:firstLineChars="200" w:firstLine="480"/>
        <w:rPr>
          <w:rFonts w:asciiTheme="minorEastAsia" w:eastAsiaTheme="minorEastAsia" w:hAnsiTheme="minorEastAsia"/>
        </w:rPr>
      </w:pPr>
      <w:r w:rsidRPr="00D41C0E">
        <w:rPr>
          <w:rFonts w:asciiTheme="minorEastAsia" w:eastAsiaTheme="minorEastAsia" w:hAnsiTheme="minorEastAsia" w:hint="eastAsia"/>
        </w:rPr>
        <w:t>在此，要感谢</w:t>
      </w:r>
      <w:r>
        <w:rPr>
          <w:rFonts w:asciiTheme="minorEastAsia" w:eastAsiaTheme="minorEastAsia" w:hAnsiTheme="minorEastAsia" w:hint="eastAsia"/>
        </w:rPr>
        <w:t>我</w:t>
      </w:r>
      <w:r w:rsidRPr="00D41C0E">
        <w:rPr>
          <w:rFonts w:asciiTheme="minorEastAsia" w:eastAsiaTheme="minorEastAsia" w:hAnsiTheme="minorEastAsia" w:hint="eastAsia"/>
        </w:rPr>
        <w:t>的父母，离家四年，父母也从未放下对</w:t>
      </w:r>
      <w:r>
        <w:rPr>
          <w:rFonts w:asciiTheme="minorEastAsia" w:eastAsiaTheme="minorEastAsia" w:hAnsiTheme="minorEastAsia" w:hint="eastAsia"/>
        </w:rPr>
        <w:t>我</w:t>
      </w:r>
      <w:r w:rsidRPr="00D41C0E">
        <w:rPr>
          <w:rFonts w:asciiTheme="minorEastAsia" w:eastAsiaTheme="minorEastAsia" w:hAnsiTheme="minorEastAsia" w:hint="eastAsia"/>
        </w:rPr>
        <w:t>的关怀，每日每周每月都不间断地发来问候。</w:t>
      </w:r>
    </w:p>
    <w:p w14:paraId="0E8A960E" w14:textId="5E991EAE" w:rsidR="00D41C0E" w:rsidRPr="00D41C0E" w:rsidRDefault="00D41C0E" w:rsidP="0007002F">
      <w:pPr>
        <w:ind w:firstLineChars="200" w:firstLine="480"/>
        <w:rPr>
          <w:rFonts w:asciiTheme="minorEastAsia" w:eastAsiaTheme="minorEastAsia" w:hAnsiTheme="minorEastAsia"/>
        </w:rPr>
      </w:pPr>
      <w:r w:rsidRPr="00D41C0E">
        <w:rPr>
          <w:rFonts w:asciiTheme="minorEastAsia" w:eastAsiaTheme="minorEastAsia" w:hAnsiTheme="minorEastAsia" w:hint="eastAsia"/>
        </w:rPr>
        <w:t>要感谢东北大学和计科</w:t>
      </w:r>
      <w:r w:rsidR="00F61819">
        <w:rPr>
          <w:rFonts w:asciiTheme="minorEastAsia" w:eastAsiaTheme="minorEastAsia" w:hAnsiTheme="minorEastAsia"/>
        </w:rPr>
        <w:t>1904</w:t>
      </w:r>
      <w:r w:rsidRPr="00D41C0E">
        <w:rPr>
          <w:rFonts w:asciiTheme="minorEastAsia" w:eastAsiaTheme="minorEastAsia" w:hAnsiTheme="minorEastAsia" w:hint="eastAsia"/>
        </w:rPr>
        <w:t>班，</w:t>
      </w:r>
      <w:r w:rsidR="00F61819">
        <w:rPr>
          <w:rFonts w:asciiTheme="minorEastAsia" w:eastAsiaTheme="minorEastAsia" w:hAnsiTheme="minorEastAsia" w:hint="eastAsia"/>
        </w:rPr>
        <w:t>虽然因为三年疫情，大家聚少离多，但大家</w:t>
      </w:r>
      <w:r w:rsidRPr="00D41C0E">
        <w:rPr>
          <w:rFonts w:asciiTheme="minorEastAsia" w:eastAsiaTheme="minorEastAsia" w:hAnsiTheme="minorEastAsia" w:hint="eastAsia"/>
        </w:rPr>
        <w:t>从最一开始的不适应，到逐渐熟悉，最终完美融合，只需要一个过程。也感谢学校、所有老师教授们的栽培与教育，即便平时会有埋怨学校的食堂太油，吐槽快递站搬移，疫情封校太严等等，但离别时的母校也就会成为记忆中的母校，永远闪光。</w:t>
      </w:r>
    </w:p>
    <w:p w14:paraId="472498AE" w14:textId="0AE1C71B" w:rsidR="00D41C0E" w:rsidRPr="00D41C0E" w:rsidRDefault="00D41C0E" w:rsidP="0007002F">
      <w:pPr>
        <w:ind w:firstLineChars="200" w:firstLine="480"/>
        <w:rPr>
          <w:rFonts w:asciiTheme="minorEastAsia" w:eastAsiaTheme="minorEastAsia" w:hAnsiTheme="minorEastAsia"/>
        </w:rPr>
      </w:pPr>
      <w:r w:rsidRPr="00D41C0E">
        <w:rPr>
          <w:rFonts w:asciiTheme="minorEastAsia" w:eastAsiaTheme="minorEastAsia" w:hAnsiTheme="minorEastAsia" w:hint="eastAsia"/>
        </w:rPr>
        <w:t>要感谢</w:t>
      </w:r>
      <w:r w:rsidR="0007002F">
        <w:rPr>
          <w:rFonts w:asciiTheme="minorEastAsia" w:eastAsiaTheme="minorEastAsia" w:hAnsiTheme="minorEastAsia" w:hint="eastAsia"/>
        </w:rPr>
        <w:t>我</w:t>
      </w:r>
      <w:r w:rsidRPr="00D41C0E">
        <w:rPr>
          <w:rFonts w:asciiTheme="minorEastAsia" w:eastAsiaTheme="minorEastAsia" w:hAnsiTheme="minorEastAsia" w:hint="eastAsia"/>
        </w:rPr>
        <w:t>的导师</w:t>
      </w:r>
      <w:r w:rsidR="0094557D">
        <w:rPr>
          <w:rFonts w:asciiTheme="minorEastAsia" w:eastAsiaTheme="minorEastAsia" w:hAnsiTheme="minorEastAsia" w:hint="eastAsia"/>
        </w:rPr>
        <w:t>信俊昌与王中阳</w:t>
      </w:r>
      <w:r w:rsidRPr="00D41C0E">
        <w:rPr>
          <w:rFonts w:asciiTheme="minorEastAsia" w:eastAsiaTheme="minorEastAsia" w:hAnsiTheme="minorEastAsia" w:hint="eastAsia"/>
        </w:rPr>
        <w:t>老师，在毕设前期，忙于</w:t>
      </w:r>
      <w:r w:rsidR="0094557D">
        <w:rPr>
          <w:rFonts w:asciiTheme="minorEastAsia" w:eastAsiaTheme="minorEastAsia" w:hAnsiTheme="minorEastAsia" w:hint="eastAsia"/>
        </w:rPr>
        <w:t>求职</w:t>
      </w:r>
      <w:r w:rsidRPr="00D41C0E">
        <w:rPr>
          <w:rFonts w:asciiTheme="minorEastAsia" w:eastAsiaTheme="minorEastAsia" w:hAnsiTheme="minorEastAsia" w:hint="eastAsia"/>
        </w:rPr>
        <w:t>，老师给了建议与鼓励；毕设中后期，老师又每周与会面，指出工程项目中可能存在的问题。亦师亦友的陪伴与鼓励让感激。</w:t>
      </w:r>
    </w:p>
    <w:p w14:paraId="08CD184C" w14:textId="3E87AD98" w:rsidR="00C44208" w:rsidRDefault="00D41C0E" w:rsidP="0007002F">
      <w:pPr>
        <w:ind w:firstLineChars="200" w:firstLine="480"/>
        <w:rPr>
          <w:rFonts w:asciiTheme="minorEastAsia" w:eastAsiaTheme="minorEastAsia" w:hAnsiTheme="minorEastAsia" w:hint="eastAsia"/>
        </w:rPr>
      </w:pPr>
      <w:r w:rsidRPr="00D41C0E">
        <w:rPr>
          <w:rFonts w:asciiTheme="minorEastAsia" w:eastAsiaTheme="minorEastAsia" w:hAnsiTheme="minorEastAsia" w:hint="eastAsia"/>
        </w:rPr>
        <w:t>当离开学校，希望的心中满怀感激。</w:t>
      </w:r>
    </w:p>
    <w:sectPr w:rsidR="00C44208" w:rsidSect="00DE48F5">
      <w:pgSz w:w="11906" w:h="16838"/>
      <w:pgMar w:top="1418" w:right="1418" w:bottom="1418" w:left="1701"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FA48" w14:textId="77777777" w:rsidR="009D11FA" w:rsidRDefault="009D11FA">
      <w:pPr>
        <w:spacing w:line="240" w:lineRule="auto"/>
      </w:pPr>
      <w:r>
        <w:separator/>
      </w:r>
    </w:p>
  </w:endnote>
  <w:endnote w:type="continuationSeparator" w:id="0">
    <w:p w14:paraId="548892A0" w14:textId="77777777" w:rsidR="009D11FA" w:rsidRDefault="009D1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FAE6" w14:textId="77777777" w:rsidR="00C44208" w:rsidRDefault="00C44208">
    <w:pPr>
      <w:pStyle w:val="a7"/>
      <w:jc w:val="center"/>
    </w:pPr>
  </w:p>
  <w:p w14:paraId="67D631B4" w14:textId="77777777" w:rsidR="00C44208" w:rsidRDefault="00C442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270A" w14:textId="77777777" w:rsidR="00C44208" w:rsidRDefault="00C442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83681"/>
    </w:sdtPr>
    <w:sdtContent>
      <w:p w14:paraId="36200C2D" w14:textId="77777777" w:rsidR="00C44208" w:rsidRDefault="00FE39DC">
        <w:pPr>
          <w:pStyle w:val="a7"/>
          <w:jc w:val="center"/>
        </w:pPr>
        <w:r>
          <w:fldChar w:fldCharType="begin"/>
        </w:r>
        <w:r>
          <w:instrText>PAGE   \* MERGEFORMAT</w:instrText>
        </w:r>
        <w:r>
          <w:fldChar w:fldCharType="separate"/>
        </w:r>
        <w:r>
          <w:rPr>
            <w:lang w:val="zh-CN"/>
          </w:rPr>
          <w:t>II</w:t>
        </w:r>
        <w:r>
          <w:fldChar w:fldCharType="end"/>
        </w:r>
      </w:p>
    </w:sdtContent>
  </w:sdt>
  <w:p w14:paraId="067FEF65" w14:textId="77777777" w:rsidR="00C44208" w:rsidRDefault="00C4420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960686"/>
    </w:sdtPr>
    <w:sdtEndPr>
      <w:rPr>
        <w:sz w:val="21"/>
        <w:szCs w:val="21"/>
      </w:rPr>
    </w:sdtEndPr>
    <w:sdtContent>
      <w:p w14:paraId="0E0B9125" w14:textId="77777777" w:rsidR="00C44208" w:rsidRDefault="00FE39DC">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4 -</w:t>
        </w:r>
        <w:r>
          <w:rPr>
            <w:sz w:val="21"/>
            <w:szCs w:val="21"/>
          </w:rPr>
          <w:fldChar w:fldCharType="end"/>
        </w:r>
      </w:p>
    </w:sdtContent>
  </w:sdt>
  <w:p w14:paraId="6CCBF1D6" w14:textId="77777777" w:rsidR="00C44208" w:rsidRDefault="00C44208">
    <w:pPr>
      <w:pStyle w:val="a7"/>
      <w:jc w:val="center"/>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900569"/>
    </w:sdtPr>
    <w:sdtEndPr>
      <w:rPr>
        <w:sz w:val="21"/>
        <w:szCs w:val="21"/>
      </w:rPr>
    </w:sdtEndPr>
    <w:sdtContent>
      <w:p w14:paraId="34961B61" w14:textId="77777777" w:rsidR="00D163E7" w:rsidRDefault="00D163E7">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4 -</w:t>
        </w:r>
        <w:r>
          <w:rPr>
            <w:sz w:val="21"/>
            <w:szCs w:val="21"/>
          </w:rPr>
          <w:fldChar w:fldCharType="end"/>
        </w:r>
      </w:p>
    </w:sdtContent>
  </w:sdt>
  <w:p w14:paraId="7DA51DFE" w14:textId="77777777" w:rsidR="00D163E7" w:rsidRDefault="00D163E7">
    <w:pPr>
      <w:pStyle w:val="a7"/>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968E" w14:textId="77777777" w:rsidR="009D11FA" w:rsidRDefault="009D11FA">
      <w:pPr>
        <w:spacing w:line="240" w:lineRule="auto"/>
      </w:pPr>
      <w:r>
        <w:separator/>
      </w:r>
    </w:p>
  </w:footnote>
  <w:footnote w:type="continuationSeparator" w:id="0">
    <w:p w14:paraId="695519F9" w14:textId="77777777" w:rsidR="009D11FA" w:rsidRDefault="009D11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A909" w14:textId="77777777" w:rsidR="00C44208" w:rsidRDefault="00FE39DC">
    <w:pPr>
      <w:pStyle w:val="a9"/>
      <w:jc w:val="left"/>
      <w:rPr>
        <w:rFonts w:asciiTheme="majorEastAsia" w:eastAsiaTheme="majorEastAsia" w:hAnsiTheme="majorEastAsia"/>
        <w:sz w:val="21"/>
        <w:szCs w:val="21"/>
      </w:rPr>
    </w:pPr>
    <w:r>
      <w:rPr>
        <w:rFonts w:asciiTheme="majorEastAsia" w:eastAsiaTheme="majorEastAsia" w:hAnsiTheme="majorEastAsia" w:hint="eastAsia"/>
        <w:sz w:val="21"/>
        <w:szCs w:val="21"/>
      </w:rPr>
      <w:t>东北大学本科生毕业设计（论文）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EFEA6" w14:textId="21B6818C" w:rsidR="00627808" w:rsidRDefault="00627808">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asciiTheme="majorEastAsia" w:eastAsiaTheme="majorEastAsia" w:hAnsiTheme="majorEastAsia"/>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706D" w14:textId="77777777" w:rsidR="00C44208" w:rsidRDefault="00FE39DC">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3D8E" w14:textId="3ADB1CE5" w:rsidR="00C44208" w:rsidRDefault="00FE39DC">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sidR="00BE3A78">
      <w:rPr>
        <w:rFonts w:eastAsiaTheme="majorEastAsia"/>
        <w:sz w:val="21"/>
        <w:szCs w:val="21"/>
      </w:rPr>
      <w:t xml:space="preserve">    </w:t>
    </w:r>
    <w:r w:rsidR="00BE3A78">
      <w:rPr>
        <w:rFonts w:eastAsiaTheme="majorEastAsia"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0237" w14:textId="77777777" w:rsidR="00C44208" w:rsidRDefault="00FE39DC">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第1章绪论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98CA" w14:textId="5D0BE1F1" w:rsidR="00A1022E" w:rsidRDefault="00A1022E">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第</w:t>
    </w:r>
    <w:r>
      <w:rPr>
        <w:rFonts w:asciiTheme="majorEastAsia" w:eastAsiaTheme="majorEastAsia" w:hAnsiTheme="majorEastAsia"/>
        <w:sz w:val="21"/>
        <w:szCs w:val="21"/>
      </w:rPr>
      <w:t>2</w:t>
    </w:r>
    <w:r>
      <w:rPr>
        <w:rFonts w:asciiTheme="majorEastAsia" w:eastAsiaTheme="majorEastAsia" w:hAnsiTheme="majorEastAsia" w:hint="eastAsia"/>
        <w:sz w:val="21"/>
        <w:szCs w:val="21"/>
      </w:rPr>
      <w:t>章相关技术介绍</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C69C" w14:textId="26F9A493" w:rsidR="00B53FFB" w:rsidRDefault="00B53FFB">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sidR="00344776">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第</w:t>
    </w:r>
    <w:r w:rsidR="00344776">
      <w:rPr>
        <w:rFonts w:asciiTheme="majorEastAsia" w:eastAsiaTheme="majorEastAsia" w:hAnsiTheme="majorEastAsia"/>
        <w:sz w:val="21"/>
        <w:szCs w:val="21"/>
      </w:rPr>
      <w:t>4</w:t>
    </w:r>
    <w:r>
      <w:rPr>
        <w:rFonts w:asciiTheme="majorEastAsia" w:eastAsiaTheme="majorEastAsia" w:hAnsiTheme="majorEastAsia" w:hint="eastAsia"/>
        <w:sz w:val="21"/>
        <w:szCs w:val="21"/>
      </w:rPr>
      <w:t>章</w:t>
    </w:r>
    <w:r w:rsidR="00A1022E">
      <w:rPr>
        <w:rFonts w:asciiTheme="majorEastAsia" w:eastAsiaTheme="majorEastAsia" w:hAnsiTheme="majorEastAsia" w:hint="eastAsia"/>
        <w:sz w:val="21"/>
        <w:szCs w:val="21"/>
      </w:rPr>
      <w:t>系统</w:t>
    </w:r>
    <w:r w:rsidR="00344776">
      <w:rPr>
        <w:rFonts w:asciiTheme="majorEastAsia" w:eastAsiaTheme="majorEastAsia" w:hAnsiTheme="majorEastAsia"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68CD" w14:textId="77777777" w:rsidR="00344776" w:rsidRDefault="00344776">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第</w:t>
    </w:r>
    <w:r>
      <w:rPr>
        <w:rFonts w:asciiTheme="majorEastAsia" w:eastAsiaTheme="majorEastAsia" w:hAnsiTheme="majorEastAsia"/>
        <w:sz w:val="21"/>
        <w:szCs w:val="21"/>
      </w:rPr>
      <w:t>4</w:t>
    </w:r>
    <w:r>
      <w:rPr>
        <w:rFonts w:asciiTheme="majorEastAsia" w:eastAsiaTheme="majorEastAsia" w:hAnsiTheme="majorEastAsia" w:hint="eastAsia"/>
        <w:sz w:val="21"/>
        <w:szCs w:val="21"/>
      </w:rPr>
      <w:t>章系统设计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1B37" w14:textId="003750D1" w:rsidR="004636C8" w:rsidRDefault="004636C8">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第</w:t>
    </w:r>
    <w:r w:rsidR="00114D7D">
      <w:rPr>
        <w:rFonts w:asciiTheme="majorEastAsia" w:eastAsiaTheme="majorEastAsia" w:hAnsiTheme="majorEastAsia"/>
        <w:sz w:val="21"/>
        <w:szCs w:val="21"/>
      </w:rPr>
      <w:t>5</w:t>
    </w:r>
    <w:r>
      <w:rPr>
        <w:rFonts w:asciiTheme="majorEastAsia" w:eastAsiaTheme="majorEastAsia" w:hAnsiTheme="majorEastAsia" w:hint="eastAsia"/>
        <w:sz w:val="21"/>
        <w:szCs w:val="21"/>
      </w:rPr>
      <w:t>章系统</w:t>
    </w:r>
    <w:r w:rsidR="00114D7D">
      <w:rPr>
        <w:rFonts w:asciiTheme="majorEastAsia" w:eastAsiaTheme="majorEastAsia" w:hAnsiTheme="majorEastAsia" w:hint="eastAsia"/>
        <w:sz w:val="21"/>
        <w:szCs w:val="21"/>
      </w:rPr>
      <w:t>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AA67" w14:textId="257C3C22" w:rsidR="009F2762" w:rsidRDefault="009F2762">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asciiTheme="majorEastAsia" w:eastAsiaTheme="majorEastAsia" w:hAnsiTheme="majorEastAsia"/>
        <w:sz w:val="21"/>
        <w:szCs w:val="21"/>
      </w:rPr>
      <w:t xml:space="preserve">   </w:t>
    </w:r>
    <w:r w:rsidR="00EF5743">
      <w:rPr>
        <w:rFonts w:asciiTheme="majorEastAsia" w:eastAsiaTheme="majorEastAsia" w:hAnsiTheme="major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9B0"/>
    <w:multiLevelType w:val="hybridMultilevel"/>
    <w:tmpl w:val="88BC3FA8"/>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7570D8"/>
    <w:multiLevelType w:val="hybridMultilevel"/>
    <w:tmpl w:val="CF2C4222"/>
    <w:lvl w:ilvl="0" w:tplc="118EDE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C7461"/>
    <w:multiLevelType w:val="hybridMultilevel"/>
    <w:tmpl w:val="FE082456"/>
    <w:lvl w:ilvl="0" w:tplc="118EDE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DA783B"/>
    <w:multiLevelType w:val="hybridMultilevel"/>
    <w:tmpl w:val="9B76650E"/>
    <w:lvl w:ilvl="0" w:tplc="992A5DC4">
      <w:start w:val="1"/>
      <w:numFmt w:val="decimal"/>
      <w:lvlText w:val="%1."/>
      <w:lvlJc w:val="left"/>
      <w:pPr>
        <w:ind w:left="1092" w:hanging="72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0B433052"/>
    <w:multiLevelType w:val="hybridMultilevel"/>
    <w:tmpl w:val="67245934"/>
    <w:lvl w:ilvl="0" w:tplc="5FC6DAAC">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F9D33A8"/>
    <w:multiLevelType w:val="hybridMultilevel"/>
    <w:tmpl w:val="C40C9610"/>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3196C88"/>
    <w:multiLevelType w:val="hybridMultilevel"/>
    <w:tmpl w:val="5DC25FD0"/>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4D0771"/>
    <w:multiLevelType w:val="hybridMultilevel"/>
    <w:tmpl w:val="5DFAB8DC"/>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3812D5"/>
    <w:multiLevelType w:val="hybridMultilevel"/>
    <w:tmpl w:val="70AA9DA2"/>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A1A1531"/>
    <w:multiLevelType w:val="hybridMultilevel"/>
    <w:tmpl w:val="5B5074E8"/>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44231C"/>
    <w:multiLevelType w:val="hybridMultilevel"/>
    <w:tmpl w:val="5CA8FAAE"/>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17253C6"/>
    <w:multiLevelType w:val="hybridMultilevel"/>
    <w:tmpl w:val="6B08AECE"/>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831C0C"/>
    <w:multiLevelType w:val="hybridMultilevel"/>
    <w:tmpl w:val="7D709778"/>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80FE5"/>
    <w:multiLevelType w:val="hybridMultilevel"/>
    <w:tmpl w:val="FE1C1C0C"/>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E687BC5"/>
    <w:multiLevelType w:val="hybridMultilevel"/>
    <w:tmpl w:val="988E2F7A"/>
    <w:lvl w:ilvl="0" w:tplc="44AAB718">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5" w15:restartNumberingAfterBreak="0">
    <w:nsid w:val="2E930067"/>
    <w:multiLevelType w:val="hybridMultilevel"/>
    <w:tmpl w:val="34645B90"/>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0D40A5"/>
    <w:multiLevelType w:val="multilevel"/>
    <w:tmpl w:val="F65A86A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B2959E9"/>
    <w:multiLevelType w:val="hybridMultilevel"/>
    <w:tmpl w:val="F8604178"/>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BBC5ECD"/>
    <w:multiLevelType w:val="hybridMultilevel"/>
    <w:tmpl w:val="0CE89332"/>
    <w:lvl w:ilvl="0" w:tplc="53265D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C566013"/>
    <w:multiLevelType w:val="hybridMultilevel"/>
    <w:tmpl w:val="0E542858"/>
    <w:lvl w:ilvl="0" w:tplc="5FC6DAAC">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3CFB2DE2"/>
    <w:multiLevelType w:val="hybridMultilevel"/>
    <w:tmpl w:val="4A9CC028"/>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ED246F4"/>
    <w:multiLevelType w:val="hybridMultilevel"/>
    <w:tmpl w:val="623AE9A2"/>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0460DC8"/>
    <w:multiLevelType w:val="hybridMultilevel"/>
    <w:tmpl w:val="B89844F6"/>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116355C"/>
    <w:multiLevelType w:val="hybridMultilevel"/>
    <w:tmpl w:val="48429646"/>
    <w:lvl w:ilvl="0" w:tplc="A78884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3C81989"/>
    <w:multiLevelType w:val="hybridMultilevel"/>
    <w:tmpl w:val="460E17BE"/>
    <w:lvl w:ilvl="0" w:tplc="A3A225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4687ECA"/>
    <w:multiLevelType w:val="hybridMultilevel"/>
    <w:tmpl w:val="B958DAF8"/>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E16D78"/>
    <w:multiLevelType w:val="hybridMultilevel"/>
    <w:tmpl w:val="E6EA51F4"/>
    <w:lvl w:ilvl="0" w:tplc="118EDE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8692C9F"/>
    <w:multiLevelType w:val="hybridMultilevel"/>
    <w:tmpl w:val="17F0D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89B2AE5"/>
    <w:multiLevelType w:val="hybridMultilevel"/>
    <w:tmpl w:val="A6A46E76"/>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7C6976"/>
    <w:multiLevelType w:val="multilevel"/>
    <w:tmpl w:val="5FD633AA"/>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4E4914"/>
    <w:multiLevelType w:val="hybridMultilevel"/>
    <w:tmpl w:val="76A8842C"/>
    <w:lvl w:ilvl="0" w:tplc="118EDE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9CD4D5E"/>
    <w:multiLevelType w:val="hybridMultilevel"/>
    <w:tmpl w:val="B922F73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ECF79D7"/>
    <w:multiLevelType w:val="hybridMultilevel"/>
    <w:tmpl w:val="0DACDCB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F811BE1"/>
    <w:multiLevelType w:val="hybridMultilevel"/>
    <w:tmpl w:val="D80CC848"/>
    <w:lvl w:ilvl="0" w:tplc="06D686CA">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71A1BA5"/>
    <w:multiLevelType w:val="hybridMultilevel"/>
    <w:tmpl w:val="89D66D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A3C4248"/>
    <w:multiLevelType w:val="multilevel"/>
    <w:tmpl w:val="FC6ED498"/>
    <w:lvl w:ilvl="0">
      <w:start w:val="1"/>
      <w:numFmt w:val="decimal"/>
      <w:lvlText w:val="%1."/>
      <w:lvlJc w:val="left"/>
      <w:pPr>
        <w:ind w:left="360" w:hanging="360"/>
      </w:pPr>
      <w:rPr>
        <w:rFonts w:hint="default"/>
      </w:r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FA84EBD"/>
    <w:multiLevelType w:val="multilevel"/>
    <w:tmpl w:val="CCAA181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A96463"/>
    <w:multiLevelType w:val="hybridMultilevel"/>
    <w:tmpl w:val="E12ABB02"/>
    <w:lvl w:ilvl="0" w:tplc="AE160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45711B1"/>
    <w:multiLevelType w:val="hybridMultilevel"/>
    <w:tmpl w:val="2FF2A008"/>
    <w:lvl w:ilvl="0" w:tplc="8B6E9FE2">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39" w15:restartNumberingAfterBreak="0">
    <w:nsid w:val="7EE7454F"/>
    <w:multiLevelType w:val="hybridMultilevel"/>
    <w:tmpl w:val="1C30C0B4"/>
    <w:lvl w:ilvl="0" w:tplc="3246EEA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0" w15:restartNumberingAfterBreak="0">
    <w:nsid w:val="7F9D70EB"/>
    <w:multiLevelType w:val="multilevel"/>
    <w:tmpl w:val="1334F3AA"/>
    <w:lvl w:ilvl="0">
      <w:start w:val="1"/>
      <w:numFmt w:val="decimal"/>
      <w:lvlText w:val="%1."/>
      <w:lvlJc w:val="left"/>
      <w:pPr>
        <w:ind w:left="440" w:hanging="44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16cid:durableId="2124644286">
    <w:abstractNumId w:val="40"/>
  </w:num>
  <w:num w:numId="2" w16cid:durableId="1402632094">
    <w:abstractNumId w:val="3"/>
  </w:num>
  <w:num w:numId="3" w16cid:durableId="1379357431">
    <w:abstractNumId w:val="14"/>
  </w:num>
  <w:num w:numId="4" w16cid:durableId="647248080">
    <w:abstractNumId w:val="38"/>
  </w:num>
  <w:num w:numId="5" w16cid:durableId="1606156890">
    <w:abstractNumId w:val="36"/>
  </w:num>
  <w:num w:numId="6" w16cid:durableId="402222976">
    <w:abstractNumId w:val="16"/>
  </w:num>
  <w:num w:numId="7" w16cid:durableId="182594724">
    <w:abstractNumId w:val="23"/>
  </w:num>
  <w:num w:numId="8" w16cid:durableId="15734980">
    <w:abstractNumId w:val="32"/>
  </w:num>
  <w:num w:numId="9" w16cid:durableId="1076055002">
    <w:abstractNumId w:val="15"/>
  </w:num>
  <w:num w:numId="10" w16cid:durableId="1758356024">
    <w:abstractNumId w:val="27"/>
  </w:num>
  <w:num w:numId="11" w16cid:durableId="183247912">
    <w:abstractNumId w:val="31"/>
  </w:num>
  <w:num w:numId="12" w16cid:durableId="1772242049">
    <w:abstractNumId w:val="19"/>
  </w:num>
  <w:num w:numId="13" w16cid:durableId="986471625">
    <w:abstractNumId w:val="29"/>
  </w:num>
  <w:num w:numId="14" w16cid:durableId="1778134457">
    <w:abstractNumId w:val="21"/>
  </w:num>
  <w:num w:numId="15" w16cid:durableId="574121189">
    <w:abstractNumId w:val="0"/>
  </w:num>
  <w:num w:numId="16" w16cid:durableId="1838690644">
    <w:abstractNumId w:val="5"/>
  </w:num>
  <w:num w:numId="17" w16cid:durableId="1333877399">
    <w:abstractNumId w:val="13"/>
  </w:num>
  <w:num w:numId="18" w16cid:durableId="159004575">
    <w:abstractNumId w:val="9"/>
  </w:num>
  <w:num w:numId="19" w16cid:durableId="55662902">
    <w:abstractNumId w:val="22"/>
  </w:num>
  <w:num w:numId="20" w16cid:durableId="191119203">
    <w:abstractNumId w:val="34"/>
  </w:num>
  <w:num w:numId="21" w16cid:durableId="1954556885">
    <w:abstractNumId w:val="4"/>
  </w:num>
  <w:num w:numId="22" w16cid:durableId="497035453">
    <w:abstractNumId w:val="8"/>
  </w:num>
  <w:num w:numId="23" w16cid:durableId="395009487">
    <w:abstractNumId w:val="7"/>
  </w:num>
  <w:num w:numId="24" w16cid:durableId="622342217">
    <w:abstractNumId w:val="12"/>
  </w:num>
  <w:num w:numId="25" w16cid:durableId="264968793">
    <w:abstractNumId w:val="1"/>
  </w:num>
  <w:num w:numId="26" w16cid:durableId="1708338037">
    <w:abstractNumId w:val="24"/>
  </w:num>
  <w:num w:numId="27" w16cid:durableId="1279488031">
    <w:abstractNumId w:val="33"/>
  </w:num>
  <w:num w:numId="28" w16cid:durableId="1565873745">
    <w:abstractNumId w:val="18"/>
  </w:num>
  <w:num w:numId="29" w16cid:durableId="596135869">
    <w:abstractNumId w:val="25"/>
  </w:num>
  <w:num w:numId="30" w16cid:durableId="482770341">
    <w:abstractNumId w:val="37"/>
  </w:num>
  <w:num w:numId="31" w16cid:durableId="629408506">
    <w:abstractNumId w:val="35"/>
  </w:num>
  <w:num w:numId="32" w16cid:durableId="778791874">
    <w:abstractNumId w:val="17"/>
  </w:num>
  <w:num w:numId="33" w16cid:durableId="675353031">
    <w:abstractNumId w:val="20"/>
  </w:num>
  <w:num w:numId="34" w16cid:durableId="1788237840">
    <w:abstractNumId w:val="10"/>
  </w:num>
  <w:num w:numId="35" w16cid:durableId="1970210556">
    <w:abstractNumId w:val="6"/>
  </w:num>
  <w:num w:numId="36" w16cid:durableId="1076321106">
    <w:abstractNumId w:val="11"/>
  </w:num>
  <w:num w:numId="37" w16cid:durableId="1265110321">
    <w:abstractNumId w:val="28"/>
  </w:num>
  <w:num w:numId="38" w16cid:durableId="1697346068">
    <w:abstractNumId w:val="26"/>
  </w:num>
  <w:num w:numId="39" w16cid:durableId="74058954">
    <w:abstractNumId w:val="30"/>
  </w:num>
  <w:num w:numId="40" w16cid:durableId="1078942749">
    <w:abstractNumId w:val="2"/>
  </w:num>
  <w:num w:numId="41" w16cid:durableId="146245798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6BEF"/>
    <w:rsid w:val="00000D31"/>
    <w:rsid w:val="00001442"/>
    <w:rsid w:val="00001F80"/>
    <w:rsid w:val="0000212C"/>
    <w:rsid w:val="0000293D"/>
    <w:rsid w:val="00003BCB"/>
    <w:rsid w:val="00003BDD"/>
    <w:rsid w:val="0000497A"/>
    <w:rsid w:val="00004BBB"/>
    <w:rsid w:val="00006F3B"/>
    <w:rsid w:val="00010A4D"/>
    <w:rsid w:val="00010BAB"/>
    <w:rsid w:val="00010C12"/>
    <w:rsid w:val="00011149"/>
    <w:rsid w:val="0001144A"/>
    <w:rsid w:val="000118A2"/>
    <w:rsid w:val="00012C29"/>
    <w:rsid w:val="00013F60"/>
    <w:rsid w:val="00016283"/>
    <w:rsid w:val="00016C83"/>
    <w:rsid w:val="0001722E"/>
    <w:rsid w:val="000176A9"/>
    <w:rsid w:val="000202BD"/>
    <w:rsid w:val="00022338"/>
    <w:rsid w:val="00025264"/>
    <w:rsid w:val="00027FED"/>
    <w:rsid w:val="0003016F"/>
    <w:rsid w:val="00030B1E"/>
    <w:rsid w:val="00031D3F"/>
    <w:rsid w:val="00032717"/>
    <w:rsid w:val="00036DDB"/>
    <w:rsid w:val="000378EC"/>
    <w:rsid w:val="00037A4F"/>
    <w:rsid w:val="00042A9B"/>
    <w:rsid w:val="00042B4E"/>
    <w:rsid w:val="00043406"/>
    <w:rsid w:val="00043915"/>
    <w:rsid w:val="00047330"/>
    <w:rsid w:val="000505F6"/>
    <w:rsid w:val="00051568"/>
    <w:rsid w:val="00051C98"/>
    <w:rsid w:val="000529A1"/>
    <w:rsid w:val="000576CE"/>
    <w:rsid w:val="000601E8"/>
    <w:rsid w:val="000603F3"/>
    <w:rsid w:val="00061AD9"/>
    <w:rsid w:val="00062563"/>
    <w:rsid w:val="00063448"/>
    <w:rsid w:val="00067C95"/>
    <w:rsid w:val="0007002F"/>
    <w:rsid w:val="00074EC4"/>
    <w:rsid w:val="000765C3"/>
    <w:rsid w:val="0007769D"/>
    <w:rsid w:val="00080253"/>
    <w:rsid w:val="000802C0"/>
    <w:rsid w:val="00082798"/>
    <w:rsid w:val="000847C9"/>
    <w:rsid w:val="00085837"/>
    <w:rsid w:val="00085C91"/>
    <w:rsid w:val="00087D34"/>
    <w:rsid w:val="00092D83"/>
    <w:rsid w:val="00092F79"/>
    <w:rsid w:val="00093358"/>
    <w:rsid w:val="000936DC"/>
    <w:rsid w:val="000947FD"/>
    <w:rsid w:val="00094C9B"/>
    <w:rsid w:val="000954EF"/>
    <w:rsid w:val="00096762"/>
    <w:rsid w:val="000A0B96"/>
    <w:rsid w:val="000A151E"/>
    <w:rsid w:val="000A18BC"/>
    <w:rsid w:val="000A2B1E"/>
    <w:rsid w:val="000A2EF5"/>
    <w:rsid w:val="000A43F6"/>
    <w:rsid w:val="000A484A"/>
    <w:rsid w:val="000A57F2"/>
    <w:rsid w:val="000B05C8"/>
    <w:rsid w:val="000B0AC2"/>
    <w:rsid w:val="000B47B0"/>
    <w:rsid w:val="000B5B3C"/>
    <w:rsid w:val="000C3184"/>
    <w:rsid w:val="000C3E32"/>
    <w:rsid w:val="000C5161"/>
    <w:rsid w:val="000C5DF3"/>
    <w:rsid w:val="000C7CC6"/>
    <w:rsid w:val="000D005B"/>
    <w:rsid w:val="000D24A8"/>
    <w:rsid w:val="000D2F69"/>
    <w:rsid w:val="000D2FD1"/>
    <w:rsid w:val="000D6165"/>
    <w:rsid w:val="000D7A13"/>
    <w:rsid w:val="000D7CC1"/>
    <w:rsid w:val="000E4B25"/>
    <w:rsid w:val="000E5002"/>
    <w:rsid w:val="000E5736"/>
    <w:rsid w:val="000F1F5C"/>
    <w:rsid w:val="000F2233"/>
    <w:rsid w:val="000F2700"/>
    <w:rsid w:val="000F3877"/>
    <w:rsid w:val="000F3DAA"/>
    <w:rsid w:val="000F71C4"/>
    <w:rsid w:val="001012B5"/>
    <w:rsid w:val="0010306B"/>
    <w:rsid w:val="00103A52"/>
    <w:rsid w:val="00103DC4"/>
    <w:rsid w:val="001048AF"/>
    <w:rsid w:val="00104EAA"/>
    <w:rsid w:val="0010550B"/>
    <w:rsid w:val="001067DD"/>
    <w:rsid w:val="00110A9C"/>
    <w:rsid w:val="00111899"/>
    <w:rsid w:val="00111AA1"/>
    <w:rsid w:val="001120DA"/>
    <w:rsid w:val="00114513"/>
    <w:rsid w:val="00114D7D"/>
    <w:rsid w:val="00122CB2"/>
    <w:rsid w:val="0012345C"/>
    <w:rsid w:val="00126140"/>
    <w:rsid w:val="00126598"/>
    <w:rsid w:val="001266E7"/>
    <w:rsid w:val="00126B41"/>
    <w:rsid w:val="00130781"/>
    <w:rsid w:val="001328EF"/>
    <w:rsid w:val="0013341F"/>
    <w:rsid w:val="00133658"/>
    <w:rsid w:val="001354FA"/>
    <w:rsid w:val="00141356"/>
    <w:rsid w:val="00142CE0"/>
    <w:rsid w:val="00142D95"/>
    <w:rsid w:val="00143255"/>
    <w:rsid w:val="0014597C"/>
    <w:rsid w:val="00150042"/>
    <w:rsid w:val="0015063D"/>
    <w:rsid w:val="00152C05"/>
    <w:rsid w:val="00154AD8"/>
    <w:rsid w:val="00156B8C"/>
    <w:rsid w:val="00161233"/>
    <w:rsid w:val="001631F9"/>
    <w:rsid w:val="00166688"/>
    <w:rsid w:val="001669FA"/>
    <w:rsid w:val="0016738B"/>
    <w:rsid w:val="00167695"/>
    <w:rsid w:val="00170A9F"/>
    <w:rsid w:val="00174824"/>
    <w:rsid w:val="00175039"/>
    <w:rsid w:val="00175F21"/>
    <w:rsid w:val="00176150"/>
    <w:rsid w:val="001807A3"/>
    <w:rsid w:val="001815B3"/>
    <w:rsid w:val="001815C1"/>
    <w:rsid w:val="00181FB7"/>
    <w:rsid w:val="00184BAB"/>
    <w:rsid w:val="00186069"/>
    <w:rsid w:val="00186DB3"/>
    <w:rsid w:val="00192ECC"/>
    <w:rsid w:val="001934EB"/>
    <w:rsid w:val="00193DC6"/>
    <w:rsid w:val="00195419"/>
    <w:rsid w:val="00196708"/>
    <w:rsid w:val="001972B7"/>
    <w:rsid w:val="001A1EC6"/>
    <w:rsid w:val="001A2828"/>
    <w:rsid w:val="001A36ED"/>
    <w:rsid w:val="001A37B0"/>
    <w:rsid w:val="001A37D0"/>
    <w:rsid w:val="001A557A"/>
    <w:rsid w:val="001A6B08"/>
    <w:rsid w:val="001B36BE"/>
    <w:rsid w:val="001B37EF"/>
    <w:rsid w:val="001B4F25"/>
    <w:rsid w:val="001C0F38"/>
    <w:rsid w:val="001C2325"/>
    <w:rsid w:val="001C7363"/>
    <w:rsid w:val="001D45B7"/>
    <w:rsid w:val="001D46EF"/>
    <w:rsid w:val="001D6DA4"/>
    <w:rsid w:val="001E1338"/>
    <w:rsid w:val="001E299E"/>
    <w:rsid w:val="001E3DC8"/>
    <w:rsid w:val="001E45A4"/>
    <w:rsid w:val="001E47FB"/>
    <w:rsid w:val="001E5D15"/>
    <w:rsid w:val="001E6BC1"/>
    <w:rsid w:val="001E7701"/>
    <w:rsid w:val="001F0CD9"/>
    <w:rsid w:val="001F1A5C"/>
    <w:rsid w:val="001F1C1A"/>
    <w:rsid w:val="001F2083"/>
    <w:rsid w:val="001F3E7F"/>
    <w:rsid w:val="001F447A"/>
    <w:rsid w:val="001F61FC"/>
    <w:rsid w:val="001F6713"/>
    <w:rsid w:val="001F7CC0"/>
    <w:rsid w:val="00202F91"/>
    <w:rsid w:val="002051E9"/>
    <w:rsid w:val="00205653"/>
    <w:rsid w:val="002056AB"/>
    <w:rsid w:val="002072D7"/>
    <w:rsid w:val="00210560"/>
    <w:rsid w:val="002109E0"/>
    <w:rsid w:val="002134EC"/>
    <w:rsid w:val="00214EBC"/>
    <w:rsid w:val="00217843"/>
    <w:rsid w:val="0022184D"/>
    <w:rsid w:val="00224F8E"/>
    <w:rsid w:val="00230643"/>
    <w:rsid w:val="00231618"/>
    <w:rsid w:val="002329CD"/>
    <w:rsid w:val="00233166"/>
    <w:rsid w:val="002376B2"/>
    <w:rsid w:val="0024033C"/>
    <w:rsid w:val="0024387B"/>
    <w:rsid w:val="00244CE0"/>
    <w:rsid w:val="002450E9"/>
    <w:rsid w:val="00246DFA"/>
    <w:rsid w:val="00250B11"/>
    <w:rsid w:val="002526F6"/>
    <w:rsid w:val="00252FC3"/>
    <w:rsid w:val="00253F4D"/>
    <w:rsid w:val="00253F78"/>
    <w:rsid w:val="00254054"/>
    <w:rsid w:val="00255AB7"/>
    <w:rsid w:val="00256928"/>
    <w:rsid w:val="00256DAC"/>
    <w:rsid w:val="002579E8"/>
    <w:rsid w:val="00261793"/>
    <w:rsid w:val="0026293C"/>
    <w:rsid w:val="00264A87"/>
    <w:rsid w:val="00265F83"/>
    <w:rsid w:val="002668A0"/>
    <w:rsid w:val="00267A58"/>
    <w:rsid w:val="00272265"/>
    <w:rsid w:val="00273828"/>
    <w:rsid w:val="002757E0"/>
    <w:rsid w:val="00277064"/>
    <w:rsid w:val="0027716E"/>
    <w:rsid w:val="00281845"/>
    <w:rsid w:val="00282362"/>
    <w:rsid w:val="0028239A"/>
    <w:rsid w:val="00282BA3"/>
    <w:rsid w:val="00283348"/>
    <w:rsid w:val="00283F73"/>
    <w:rsid w:val="00284222"/>
    <w:rsid w:val="002854F4"/>
    <w:rsid w:val="00285E43"/>
    <w:rsid w:val="00290F1C"/>
    <w:rsid w:val="00291D2B"/>
    <w:rsid w:val="002934AD"/>
    <w:rsid w:val="002968C7"/>
    <w:rsid w:val="00297E2F"/>
    <w:rsid w:val="002A16BA"/>
    <w:rsid w:val="002A1D40"/>
    <w:rsid w:val="002A44DE"/>
    <w:rsid w:val="002A5163"/>
    <w:rsid w:val="002A52C4"/>
    <w:rsid w:val="002A6FC3"/>
    <w:rsid w:val="002A7CD3"/>
    <w:rsid w:val="002B005F"/>
    <w:rsid w:val="002B1815"/>
    <w:rsid w:val="002B3E20"/>
    <w:rsid w:val="002B47DA"/>
    <w:rsid w:val="002B7ECF"/>
    <w:rsid w:val="002C0512"/>
    <w:rsid w:val="002C432C"/>
    <w:rsid w:val="002C482D"/>
    <w:rsid w:val="002C625A"/>
    <w:rsid w:val="002C67E9"/>
    <w:rsid w:val="002C6EF1"/>
    <w:rsid w:val="002D0C5E"/>
    <w:rsid w:val="002D6395"/>
    <w:rsid w:val="002D686D"/>
    <w:rsid w:val="002D6C7F"/>
    <w:rsid w:val="002D7320"/>
    <w:rsid w:val="002D7A16"/>
    <w:rsid w:val="002D7F2F"/>
    <w:rsid w:val="002E0CB1"/>
    <w:rsid w:val="002E5559"/>
    <w:rsid w:val="002E6EB6"/>
    <w:rsid w:val="002E6FB6"/>
    <w:rsid w:val="002F05B6"/>
    <w:rsid w:val="002F0EA1"/>
    <w:rsid w:val="002F1388"/>
    <w:rsid w:val="002F3829"/>
    <w:rsid w:val="002F40D5"/>
    <w:rsid w:val="002F4C10"/>
    <w:rsid w:val="003001D1"/>
    <w:rsid w:val="00304844"/>
    <w:rsid w:val="00307007"/>
    <w:rsid w:val="003074F8"/>
    <w:rsid w:val="00307B02"/>
    <w:rsid w:val="00311ED9"/>
    <w:rsid w:val="003144EB"/>
    <w:rsid w:val="00314AC2"/>
    <w:rsid w:val="003158BC"/>
    <w:rsid w:val="00315B32"/>
    <w:rsid w:val="00316CB0"/>
    <w:rsid w:val="0031797D"/>
    <w:rsid w:val="0032097E"/>
    <w:rsid w:val="00321B51"/>
    <w:rsid w:val="003223B1"/>
    <w:rsid w:val="00324A99"/>
    <w:rsid w:val="00325194"/>
    <w:rsid w:val="00326198"/>
    <w:rsid w:val="00327BC4"/>
    <w:rsid w:val="003304DD"/>
    <w:rsid w:val="003317B3"/>
    <w:rsid w:val="00331CB1"/>
    <w:rsid w:val="003333EF"/>
    <w:rsid w:val="003343DC"/>
    <w:rsid w:val="00335191"/>
    <w:rsid w:val="003365E5"/>
    <w:rsid w:val="00337EF4"/>
    <w:rsid w:val="00344776"/>
    <w:rsid w:val="003456F3"/>
    <w:rsid w:val="00345AB7"/>
    <w:rsid w:val="00346505"/>
    <w:rsid w:val="0036094A"/>
    <w:rsid w:val="00360E71"/>
    <w:rsid w:val="0036328D"/>
    <w:rsid w:val="00365B39"/>
    <w:rsid w:val="003714EC"/>
    <w:rsid w:val="003715D6"/>
    <w:rsid w:val="00371C6E"/>
    <w:rsid w:val="00373550"/>
    <w:rsid w:val="003745F1"/>
    <w:rsid w:val="00376415"/>
    <w:rsid w:val="0037668C"/>
    <w:rsid w:val="00376DA2"/>
    <w:rsid w:val="00377BE8"/>
    <w:rsid w:val="00380DB6"/>
    <w:rsid w:val="00382B54"/>
    <w:rsid w:val="003841B2"/>
    <w:rsid w:val="003845BE"/>
    <w:rsid w:val="003850C6"/>
    <w:rsid w:val="00386B78"/>
    <w:rsid w:val="00391E80"/>
    <w:rsid w:val="00392C2A"/>
    <w:rsid w:val="00392CFB"/>
    <w:rsid w:val="003931C8"/>
    <w:rsid w:val="00394E89"/>
    <w:rsid w:val="00395AE9"/>
    <w:rsid w:val="00397A42"/>
    <w:rsid w:val="003A0A07"/>
    <w:rsid w:val="003A1835"/>
    <w:rsid w:val="003A3276"/>
    <w:rsid w:val="003A52BD"/>
    <w:rsid w:val="003A548D"/>
    <w:rsid w:val="003A6A2B"/>
    <w:rsid w:val="003A7090"/>
    <w:rsid w:val="003B1720"/>
    <w:rsid w:val="003B2590"/>
    <w:rsid w:val="003B4D84"/>
    <w:rsid w:val="003B5284"/>
    <w:rsid w:val="003B53A6"/>
    <w:rsid w:val="003B5AEB"/>
    <w:rsid w:val="003B5D13"/>
    <w:rsid w:val="003B719A"/>
    <w:rsid w:val="003B7769"/>
    <w:rsid w:val="003C0489"/>
    <w:rsid w:val="003C349A"/>
    <w:rsid w:val="003C50D7"/>
    <w:rsid w:val="003C68E6"/>
    <w:rsid w:val="003C6CDC"/>
    <w:rsid w:val="003C786E"/>
    <w:rsid w:val="003C7C7E"/>
    <w:rsid w:val="003D06A6"/>
    <w:rsid w:val="003D0912"/>
    <w:rsid w:val="003D311D"/>
    <w:rsid w:val="003D48BC"/>
    <w:rsid w:val="003D5ADE"/>
    <w:rsid w:val="003D7921"/>
    <w:rsid w:val="003E14D2"/>
    <w:rsid w:val="003E21DE"/>
    <w:rsid w:val="003E3559"/>
    <w:rsid w:val="003E4BCF"/>
    <w:rsid w:val="003E4EFF"/>
    <w:rsid w:val="003E71D5"/>
    <w:rsid w:val="003E74B3"/>
    <w:rsid w:val="003F40C6"/>
    <w:rsid w:val="003F66BA"/>
    <w:rsid w:val="00400808"/>
    <w:rsid w:val="00401183"/>
    <w:rsid w:val="0040483D"/>
    <w:rsid w:val="00406D0A"/>
    <w:rsid w:val="00407D6F"/>
    <w:rsid w:val="004105F7"/>
    <w:rsid w:val="00411B05"/>
    <w:rsid w:val="00411C21"/>
    <w:rsid w:val="00413EBE"/>
    <w:rsid w:val="00415E17"/>
    <w:rsid w:val="00416F61"/>
    <w:rsid w:val="00417740"/>
    <w:rsid w:val="00417F41"/>
    <w:rsid w:val="004202D4"/>
    <w:rsid w:val="00420C97"/>
    <w:rsid w:val="00422C9B"/>
    <w:rsid w:val="004254FF"/>
    <w:rsid w:val="004255BB"/>
    <w:rsid w:val="00425ADF"/>
    <w:rsid w:val="00426123"/>
    <w:rsid w:val="00426719"/>
    <w:rsid w:val="0042691B"/>
    <w:rsid w:val="00426DE8"/>
    <w:rsid w:val="0042798A"/>
    <w:rsid w:val="004313F4"/>
    <w:rsid w:val="00431901"/>
    <w:rsid w:val="00431F19"/>
    <w:rsid w:val="0043347C"/>
    <w:rsid w:val="00435AD8"/>
    <w:rsid w:val="0043676E"/>
    <w:rsid w:val="004370CE"/>
    <w:rsid w:val="0044097C"/>
    <w:rsid w:val="00440D73"/>
    <w:rsid w:val="00442AC6"/>
    <w:rsid w:val="00444A17"/>
    <w:rsid w:val="00445039"/>
    <w:rsid w:val="00446AE0"/>
    <w:rsid w:val="0045006D"/>
    <w:rsid w:val="004509E7"/>
    <w:rsid w:val="00451E18"/>
    <w:rsid w:val="0045235F"/>
    <w:rsid w:val="00452886"/>
    <w:rsid w:val="004550FB"/>
    <w:rsid w:val="004562DA"/>
    <w:rsid w:val="00460680"/>
    <w:rsid w:val="00460C12"/>
    <w:rsid w:val="00460F8B"/>
    <w:rsid w:val="004617AC"/>
    <w:rsid w:val="00461E84"/>
    <w:rsid w:val="00462073"/>
    <w:rsid w:val="00462A45"/>
    <w:rsid w:val="00463119"/>
    <w:rsid w:val="004636C8"/>
    <w:rsid w:val="00464A1B"/>
    <w:rsid w:val="00464C21"/>
    <w:rsid w:val="00471584"/>
    <w:rsid w:val="00473458"/>
    <w:rsid w:val="00473DF2"/>
    <w:rsid w:val="00477ABC"/>
    <w:rsid w:val="004805A4"/>
    <w:rsid w:val="00481D48"/>
    <w:rsid w:val="004834FF"/>
    <w:rsid w:val="00484276"/>
    <w:rsid w:val="00485A1C"/>
    <w:rsid w:val="00485F54"/>
    <w:rsid w:val="004867FD"/>
    <w:rsid w:val="004870CC"/>
    <w:rsid w:val="0049110D"/>
    <w:rsid w:val="00491202"/>
    <w:rsid w:val="004914A6"/>
    <w:rsid w:val="004919F0"/>
    <w:rsid w:val="004926E6"/>
    <w:rsid w:val="00495EFD"/>
    <w:rsid w:val="00496131"/>
    <w:rsid w:val="004A0407"/>
    <w:rsid w:val="004A0CAC"/>
    <w:rsid w:val="004A11F2"/>
    <w:rsid w:val="004A13B9"/>
    <w:rsid w:val="004A447B"/>
    <w:rsid w:val="004A5270"/>
    <w:rsid w:val="004A701E"/>
    <w:rsid w:val="004B1829"/>
    <w:rsid w:val="004B19C5"/>
    <w:rsid w:val="004B2210"/>
    <w:rsid w:val="004B351F"/>
    <w:rsid w:val="004B3549"/>
    <w:rsid w:val="004B6E61"/>
    <w:rsid w:val="004C386A"/>
    <w:rsid w:val="004C578E"/>
    <w:rsid w:val="004C5793"/>
    <w:rsid w:val="004C6728"/>
    <w:rsid w:val="004D1A18"/>
    <w:rsid w:val="004D2CD4"/>
    <w:rsid w:val="004E0213"/>
    <w:rsid w:val="004E23EA"/>
    <w:rsid w:val="004E2FF2"/>
    <w:rsid w:val="004E59AD"/>
    <w:rsid w:val="004E5E5E"/>
    <w:rsid w:val="004E7AE9"/>
    <w:rsid w:val="004F014D"/>
    <w:rsid w:val="004F090F"/>
    <w:rsid w:val="004F0D60"/>
    <w:rsid w:val="004F2297"/>
    <w:rsid w:val="004F45CE"/>
    <w:rsid w:val="004F47ED"/>
    <w:rsid w:val="004F50DB"/>
    <w:rsid w:val="004F5134"/>
    <w:rsid w:val="004F7829"/>
    <w:rsid w:val="00500033"/>
    <w:rsid w:val="00503D84"/>
    <w:rsid w:val="00505246"/>
    <w:rsid w:val="00505FCB"/>
    <w:rsid w:val="005067FF"/>
    <w:rsid w:val="00506988"/>
    <w:rsid w:val="00506F89"/>
    <w:rsid w:val="005115CF"/>
    <w:rsid w:val="005121FA"/>
    <w:rsid w:val="005136DD"/>
    <w:rsid w:val="00514DDF"/>
    <w:rsid w:val="00514FDC"/>
    <w:rsid w:val="00515A19"/>
    <w:rsid w:val="00516939"/>
    <w:rsid w:val="0052015E"/>
    <w:rsid w:val="005230D2"/>
    <w:rsid w:val="00523605"/>
    <w:rsid w:val="00525053"/>
    <w:rsid w:val="005274E5"/>
    <w:rsid w:val="00530477"/>
    <w:rsid w:val="0053047D"/>
    <w:rsid w:val="00533B16"/>
    <w:rsid w:val="00534F05"/>
    <w:rsid w:val="005352EC"/>
    <w:rsid w:val="0053583A"/>
    <w:rsid w:val="00535D4C"/>
    <w:rsid w:val="0054126A"/>
    <w:rsid w:val="005420D2"/>
    <w:rsid w:val="005433FC"/>
    <w:rsid w:val="00546C8B"/>
    <w:rsid w:val="00546CA8"/>
    <w:rsid w:val="0054734B"/>
    <w:rsid w:val="00550D7B"/>
    <w:rsid w:val="00552B41"/>
    <w:rsid w:val="00552D23"/>
    <w:rsid w:val="00553E6A"/>
    <w:rsid w:val="005541D4"/>
    <w:rsid w:val="00555161"/>
    <w:rsid w:val="00555309"/>
    <w:rsid w:val="0055642E"/>
    <w:rsid w:val="00556918"/>
    <w:rsid w:val="00556D50"/>
    <w:rsid w:val="00557B09"/>
    <w:rsid w:val="00560352"/>
    <w:rsid w:val="00560CAC"/>
    <w:rsid w:val="00562775"/>
    <w:rsid w:val="00562DD0"/>
    <w:rsid w:val="005631D0"/>
    <w:rsid w:val="00563878"/>
    <w:rsid w:val="00565F2F"/>
    <w:rsid w:val="00566565"/>
    <w:rsid w:val="00566568"/>
    <w:rsid w:val="0056767D"/>
    <w:rsid w:val="00574007"/>
    <w:rsid w:val="005817D7"/>
    <w:rsid w:val="0058213C"/>
    <w:rsid w:val="00585165"/>
    <w:rsid w:val="005903E6"/>
    <w:rsid w:val="00594456"/>
    <w:rsid w:val="005A31CF"/>
    <w:rsid w:val="005A3FC4"/>
    <w:rsid w:val="005A5916"/>
    <w:rsid w:val="005A5FE3"/>
    <w:rsid w:val="005A7B1C"/>
    <w:rsid w:val="005B09EB"/>
    <w:rsid w:val="005B1BAD"/>
    <w:rsid w:val="005B2CE6"/>
    <w:rsid w:val="005B46A6"/>
    <w:rsid w:val="005B57F2"/>
    <w:rsid w:val="005C2DBF"/>
    <w:rsid w:val="005C303D"/>
    <w:rsid w:val="005C605E"/>
    <w:rsid w:val="005D1358"/>
    <w:rsid w:val="005D141F"/>
    <w:rsid w:val="005D20B3"/>
    <w:rsid w:val="005D27C1"/>
    <w:rsid w:val="005D3740"/>
    <w:rsid w:val="005D5A14"/>
    <w:rsid w:val="005D6678"/>
    <w:rsid w:val="005D75D1"/>
    <w:rsid w:val="005E07C7"/>
    <w:rsid w:val="005E1B04"/>
    <w:rsid w:val="005E2A3C"/>
    <w:rsid w:val="005E7B7A"/>
    <w:rsid w:val="005F1464"/>
    <w:rsid w:val="005F353F"/>
    <w:rsid w:val="005F68FD"/>
    <w:rsid w:val="005F6C7B"/>
    <w:rsid w:val="006000EF"/>
    <w:rsid w:val="00601838"/>
    <w:rsid w:val="00601E76"/>
    <w:rsid w:val="00601E9A"/>
    <w:rsid w:val="00605066"/>
    <w:rsid w:val="006060F2"/>
    <w:rsid w:val="006061E9"/>
    <w:rsid w:val="00606548"/>
    <w:rsid w:val="00607FF0"/>
    <w:rsid w:val="006117EC"/>
    <w:rsid w:val="00611CEE"/>
    <w:rsid w:val="00611FA3"/>
    <w:rsid w:val="006133A6"/>
    <w:rsid w:val="006137D3"/>
    <w:rsid w:val="00615567"/>
    <w:rsid w:val="006160C5"/>
    <w:rsid w:val="006200E4"/>
    <w:rsid w:val="00620187"/>
    <w:rsid w:val="006204A6"/>
    <w:rsid w:val="00620512"/>
    <w:rsid w:val="00621841"/>
    <w:rsid w:val="00623D16"/>
    <w:rsid w:val="00625646"/>
    <w:rsid w:val="00627808"/>
    <w:rsid w:val="006278EA"/>
    <w:rsid w:val="00627A8C"/>
    <w:rsid w:val="00631BA2"/>
    <w:rsid w:val="0063264A"/>
    <w:rsid w:val="00633417"/>
    <w:rsid w:val="006349CD"/>
    <w:rsid w:val="006352E3"/>
    <w:rsid w:val="00635BBA"/>
    <w:rsid w:val="00635CA9"/>
    <w:rsid w:val="00635FB6"/>
    <w:rsid w:val="0063651B"/>
    <w:rsid w:val="00640598"/>
    <w:rsid w:val="00642AAA"/>
    <w:rsid w:val="00643AC8"/>
    <w:rsid w:val="00645CF4"/>
    <w:rsid w:val="00645F3E"/>
    <w:rsid w:val="00647526"/>
    <w:rsid w:val="0065069F"/>
    <w:rsid w:val="0065142D"/>
    <w:rsid w:val="006515FC"/>
    <w:rsid w:val="006521B1"/>
    <w:rsid w:val="006561CB"/>
    <w:rsid w:val="006637BF"/>
    <w:rsid w:val="006653B7"/>
    <w:rsid w:val="00665954"/>
    <w:rsid w:val="00665A6E"/>
    <w:rsid w:val="00666139"/>
    <w:rsid w:val="00667669"/>
    <w:rsid w:val="0067240D"/>
    <w:rsid w:val="0067278A"/>
    <w:rsid w:val="00673EB9"/>
    <w:rsid w:val="00675806"/>
    <w:rsid w:val="006760FB"/>
    <w:rsid w:val="006771CA"/>
    <w:rsid w:val="00677C2C"/>
    <w:rsid w:val="0068061E"/>
    <w:rsid w:val="00683139"/>
    <w:rsid w:val="0068393A"/>
    <w:rsid w:val="00684621"/>
    <w:rsid w:val="0068595A"/>
    <w:rsid w:val="00685A10"/>
    <w:rsid w:val="006865F0"/>
    <w:rsid w:val="006868FF"/>
    <w:rsid w:val="00686C85"/>
    <w:rsid w:val="00686FF9"/>
    <w:rsid w:val="006878A2"/>
    <w:rsid w:val="00687B75"/>
    <w:rsid w:val="00690CF5"/>
    <w:rsid w:val="00691BA3"/>
    <w:rsid w:val="00691CC7"/>
    <w:rsid w:val="00693BA4"/>
    <w:rsid w:val="00694913"/>
    <w:rsid w:val="00694D87"/>
    <w:rsid w:val="006A14D3"/>
    <w:rsid w:val="006A16A3"/>
    <w:rsid w:val="006A1899"/>
    <w:rsid w:val="006A4754"/>
    <w:rsid w:val="006A49F5"/>
    <w:rsid w:val="006A5AE5"/>
    <w:rsid w:val="006A5B14"/>
    <w:rsid w:val="006A5E73"/>
    <w:rsid w:val="006A7763"/>
    <w:rsid w:val="006B117A"/>
    <w:rsid w:val="006B4F4C"/>
    <w:rsid w:val="006B6084"/>
    <w:rsid w:val="006C05E7"/>
    <w:rsid w:val="006C1A35"/>
    <w:rsid w:val="006C489F"/>
    <w:rsid w:val="006C7EA6"/>
    <w:rsid w:val="006D0614"/>
    <w:rsid w:val="006D0B1D"/>
    <w:rsid w:val="006D3BBA"/>
    <w:rsid w:val="006D3BDB"/>
    <w:rsid w:val="006D4C44"/>
    <w:rsid w:val="006D7CDC"/>
    <w:rsid w:val="006E1C39"/>
    <w:rsid w:val="006E24F8"/>
    <w:rsid w:val="006E2F0B"/>
    <w:rsid w:val="006E6BC1"/>
    <w:rsid w:val="006F2B14"/>
    <w:rsid w:val="006F2BCD"/>
    <w:rsid w:val="006F34B8"/>
    <w:rsid w:val="006F5403"/>
    <w:rsid w:val="006F6CC4"/>
    <w:rsid w:val="006F7BCC"/>
    <w:rsid w:val="006F7CC7"/>
    <w:rsid w:val="007009A2"/>
    <w:rsid w:val="00702000"/>
    <w:rsid w:val="0070755E"/>
    <w:rsid w:val="00710904"/>
    <w:rsid w:val="007143C2"/>
    <w:rsid w:val="00714FE0"/>
    <w:rsid w:val="00720217"/>
    <w:rsid w:val="00720429"/>
    <w:rsid w:val="007213C5"/>
    <w:rsid w:val="00721E30"/>
    <w:rsid w:val="00722514"/>
    <w:rsid w:val="00722BB2"/>
    <w:rsid w:val="00723479"/>
    <w:rsid w:val="007248C5"/>
    <w:rsid w:val="007249F9"/>
    <w:rsid w:val="00725D1C"/>
    <w:rsid w:val="0072626F"/>
    <w:rsid w:val="00727663"/>
    <w:rsid w:val="00727A45"/>
    <w:rsid w:val="007308A0"/>
    <w:rsid w:val="0073163F"/>
    <w:rsid w:val="00733E63"/>
    <w:rsid w:val="00734297"/>
    <w:rsid w:val="00734678"/>
    <w:rsid w:val="00735538"/>
    <w:rsid w:val="00735BA9"/>
    <w:rsid w:val="007370CB"/>
    <w:rsid w:val="00740819"/>
    <w:rsid w:val="00740FE2"/>
    <w:rsid w:val="00741FA2"/>
    <w:rsid w:val="007423A3"/>
    <w:rsid w:val="0074338D"/>
    <w:rsid w:val="00746473"/>
    <w:rsid w:val="00750E7E"/>
    <w:rsid w:val="00753210"/>
    <w:rsid w:val="00753A02"/>
    <w:rsid w:val="00754A0B"/>
    <w:rsid w:val="00754EF7"/>
    <w:rsid w:val="00755F82"/>
    <w:rsid w:val="00760BE4"/>
    <w:rsid w:val="00760C5C"/>
    <w:rsid w:val="0076361C"/>
    <w:rsid w:val="00766A2E"/>
    <w:rsid w:val="00766C07"/>
    <w:rsid w:val="00767001"/>
    <w:rsid w:val="00770B6C"/>
    <w:rsid w:val="007711AC"/>
    <w:rsid w:val="00771A07"/>
    <w:rsid w:val="0077284A"/>
    <w:rsid w:val="0077300A"/>
    <w:rsid w:val="00775F9D"/>
    <w:rsid w:val="00781423"/>
    <w:rsid w:val="00783A2E"/>
    <w:rsid w:val="00783FC8"/>
    <w:rsid w:val="0078462F"/>
    <w:rsid w:val="007870EB"/>
    <w:rsid w:val="007908C7"/>
    <w:rsid w:val="00792288"/>
    <w:rsid w:val="00792D0E"/>
    <w:rsid w:val="00794C1B"/>
    <w:rsid w:val="007959FB"/>
    <w:rsid w:val="00796313"/>
    <w:rsid w:val="00797102"/>
    <w:rsid w:val="007A03BE"/>
    <w:rsid w:val="007A0A48"/>
    <w:rsid w:val="007A4B19"/>
    <w:rsid w:val="007A4F9B"/>
    <w:rsid w:val="007A585A"/>
    <w:rsid w:val="007A6A24"/>
    <w:rsid w:val="007A6D27"/>
    <w:rsid w:val="007B7438"/>
    <w:rsid w:val="007B7899"/>
    <w:rsid w:val="007C3B06"/>
    <w:rsid w:val="007C40F8"/>
    <w:rsid w:val="007C6149"/>
    <w:rsid w:val="007C63C9"/>
    <w:rsid w:val="007C7A07"/>
    <w:rsid w:val="007D2350"/>
    <w:rsid w:val="007D56EA"/>
    <w:rsid w:val="007D58EF"/>
    <w:rsid w:val="007E1DF9"/>
    <w:rsid w:val="007E252A"/>
    <w:rsid w:val="007E648E"/>
    <w:rsid w:val="007E681D"/>
    <w:rsid w:val="007E7A45"/>
    <w:rsid w:val="007F0770"/>
    <w:rsid w:val="007F1B83"/>
    <w:rsid w:val="007F2F5F"/>
    <w:rsid w:val="007F3771"/>
    <w:rsid w:val="007F3C23"/>
    <w:rsid w:val="007F3F2F"/>
    <w:rsid w:val="007F5C0B"/>
    <w:rsid w:val="007F6C1F"/>
    <w:rsid w:val="008004C7"/>
    <w:rsid w:val="00801436"/>
    <w:rsid w:val="00801C69"/>
    <w:rsid w:val="00801E3D"/>
    <w:rsid w:val="00802DB2"/>
    <w:rsid w:val="00803424"/>
    <w:rsid w:val="008041C0"/>
    <w:rsid w:val="0081167B"/>
    <w:rsid w:val="00816845"/>
    <w:rsid w:val="008171C8"/>
    <w:rsid w:val="00820391"/>
    <w:rsid w:val="00822BCF"/>
    <w:rsid w:val="008237EB"/>
    <w:rsid w:val="0082408F"/>
    <w:rsid w:val="00824D61"/>
    <w:rsid w:val="008262E9"/>
    <w:rsid w:val="008306DE"/>
    <w:rsid w:val="0083208B"/>
    <w:rsid w:val="00832134"/>
    <w:rsid w:val="008333EA"/>
    <w:rsid w:val="00833568"/>
    <w:rsid w:val="0083432E"/>
    <w:rsid w:val="0083602A"/>
    <w:rsid w:val="00836BD7"/>
    <w:rsid w:val="008376BC"/>
    <w:rsid w:val="008415E2"/>
    <w:rsid w:val="00842C66"/>
    <w:rsid w:val="00847061"/>
    <w:rsid w:val="008479A6"/>
    <w:rsid w:val="008500DF"/>
    <w:rsid w:val="00850181"/>
    <w:rsid w:val="008506C5"/>
    <w:rsid w:val="00852D5C"/>
    <w:rsid w:val="00852D81"/>
    <w:rsid w:val="00852E51"/>
    <w:rsid w:val="00854B09"/>
    <w:rsid w:val="00860880"/>
    <w:rsid w:val="00862AE9"/>
    <w:rsid w:val="00863113"/>
    <w:rsid w:val="0086499D"/>
    <w:rsid w:val="00865189"/>
    <w:rsid w:val="0086528E"/>
    <w:rsid w:val="00865339"/>
    <w:rsid w:val="008661B2"/>
    <w:rsid w:val="0087056F"/>
    <w:rsid w:val="00873424"/>
    <w:rsid w:val="008748EA"/>
    <w:rsid w:val="00874C85"/>
    <w:rsid w:val="00875794"/>
    <w:rsid w:val="008803E9"/>
    <w:rsid w:val="00880776"/>
    <w:rsid w:val="00882289"/>
    <w:rsid w:val="0088251B"/>
    <w:rsid w:val="008829F8"/>
    <w:rsid w:val="008834A0"/>
    <w:rsid w:val="00884BAE"/>
    <w:rsid w:val="008875DC"/>
    <w:rsid w:val="008877D1"/>
    <w:rsid w:val="00890EB1"/>
    <w:rsid w:val="00891C3A"/>
    <w:rsid w:val="00893D52"/>
    <w:rsid w:val="00896343"/>
    <w:rsid w:val="008A11BE"/>
    <w:rsid w:val="008A136A"/>
    <w:rsid w:val="008A1CAB"/>
    <w:rsid w:val="008A2724"/>
    <w:rsid w:val="008A411D"/>
    <w:rsid w:val="008A492D"/>
    <w:rsid w:val="008A51B7"/>
    <w:rsid w:val="008A6546"/>
    <w:rsid w:val="008B0A54"/>
    <w:rsid w:val="008B2037"/>
    <w:rsid w:val="008B330A"/>
    <w:rsid w:val="008B4B23"/>
    <w:rsid w:val="008B6E1D"/>
    <w:rsid w:val="008C0166"/>
    <w:rsid w:val="008C01A8"/>
    <w:rsid w:val="008C065D"/>
    <w:rsid w:val="008C1804"/>
    <w:rsid w:val="008C1EDD"/>
    <w:rsid w:val="008C263C"/>
    <w:rsid w:val="008C308E"/>
    <w:rsid w:val="008C44BC"/>
    <w:rsid w:val="008C5033"/>
    <w:rsid w:val="008C5180"/>
    <w:rsid w:val="008C5A5C"/>
    <w:rsid w:val="008C604F"/>
    <w:rsid w:val="008C6EE6"/>
    <w:rsid w:val="008C7136"/>
    <w:rsid w:val="008D06D4"/>
    <w:rsid w:val="008D2E33"/>
    <w:rsid w:val="008D4EBA"/>
    <w:rsid w:val="008D6090"/>
    <w:rsid w:val="008E297E"/>
    <w:rsid w:val="008E2F0B"/>
    <w:rsid w:val="008E4399"/>
    <w:rsid w:val="008E5C56"/>
    <w:rsid w:val="008E705B"/>
    <w:rsid w:val="008F07F1"/>
    <w:rsid w:val="008F0F73"/>
    <w:rsid w:val="008F280D"/>
    <w:rsid w:val="008F4317"/>
    <w:rsid w:val="008F6387"/>
    <w:rsid w:val="008F7B77"/>
    <w:rsid w:val="008F7EA6"/>
    <w:rsid w:val="00901C16"/>
    <w:rsid w:val="009020BB"/>
    <w:rsid w:val="00904186"/>
    <w:rsid w:val="00905194"/>
    <w:rsid w:val="00907145"/>
    <w:rsid w:val="009073DA"/>
    <w:rsid w:val="009104C3"/>
    <w:rsid w:val="00910970"/>
    <w:rsid w:val="00910AA5"/>
    <w:rsid w:val="0091279B"/>
    <w:rsid w:val="00912B47"/>
    <w:rsid w:val="00913528"/>
    <w:rsid w:val="00913FF0"/>
    <w:rsid w:val="009151F5"/>
    <w:rsid w:val="00920BAC"/>
    <w:rsid w:val="00920E1B"/>
    <w:rsid w:val="009231D9"/>
    <w:rsid w:val="0092727A"/>
    <w:rsid w:val="00930E44"/>
    <w:rsid w:val="00931AED"/>
    <w:rsid w:val="00932F72"/>
    <w:rsid w:val="00934968"/>
    <w:rsid w:val="0093501A"/>
    <w:rsid w:val="00935F76"/>
    <w:rsid w:val="0093794E"/>
    <w:rsid w:val="00937AA6"/>
    <w:rsid w:val="00941DBD"/>
    <w:rsid w:val="00944037"/>
    <w:rsid w:val="0094557D"/>
    <w:rsid w:val="00945832"/>
    <w:rsid w:val="00945B76"/>
    <w:rsid w:val="0094700F"/>
    <w:rsid w:val="00953E33"/>
    <w:rsid w:val="00953FB1"/>
    <w:rsid w:val="00955B91"/>
    <w:rsid w:val="00957F01"/>
    <w:rsid w:val="00960833"/>
    <w:rsid w:val="00961756"/>
    <w:rsid w:val="009617EF"/>
    <w:rsid w:val="00961F7B"/>
    <w:rsid w:val="00963C94"/>
    <w:rsid w:val="00964032"/>
    <w:rsid w:val="009677E3"/>
    <w:rsid w:val="00967979"/>
    <w:rsid w:val="00970356"/>
    <w:rsid w:val="00971CBE"/>
    <w:rsid w:val="00972C0A"/>
    <w:rsid w:val="009736DC"/>
    <w:rsid w:val="00977507"/>
    <w:rsid w:val="00980FC7"/>
    <w:rsid w:val="009810A1"/>
    <w:rsid w:val="009824A6"/>
    <w:rsid w:val="009825ED"/>
    <w:rsid w:val="009842A2"/>
    <w:rsid w:val="00986272"/>
    <w:rsid w:val="009868D5"/>
    <w:rsid w:val="009871E0"/>
    <w:rsid w:val="009878AE"/>
    <w:rsid w:val="00990908"/>
    <w:rsid w:val="00990FCE"/>
    <w:rsid w:val="00994622"/>
    <w:rsid w:val="009957E6"/>
    <w:rsid w:val="0099630B"/>
    <w:rsid w:val="00996402"/>
    <w:rsid w:val="00996C90"/>
    <w:rsid w:val="00996FF0"/>
    <w:rsid w:val="009A02CD"/>
    <w:rsid w:val="009A3264"/>
    <w:rsid w:val="009A336A"/>
    <w:rsid w:val="009B021E"/>
    <w:rsid w:val="009B1899"/>
    <w:rsid w:val="009B2481"/>
    <w:rsid w:val="009B3476"/>
    <w:rsid w:val="009B4DF3"/>
    <w:rsid w:val="009B5159"/>
    <w:rsid w:val="009B65E4"/>
    <w:rsid w:val="009B7559"/>
    <w:rsid w:val="009B76F7"/>
    <w:rsid w:val="009C1171"/>
    <w:rsid w:val="009C20B9"/>
    <w:rsid w:val="009C248F"/>
    <w:rsid w:val="009C3B47"/>
    <w:rsid w:val="009C4204"/>
    <w:rsid w:val="009C5440"/>
    <w:rsid w:val="009C5B7C"/>
    <w:rsid w:val="009C730F"/>
    <w:rsid w:val="009C7F16"/>
    <w:rsid w:val="009D0314"/>
    <w:rsid w:val="009D11FA"/>
    <w:rsid w:val="009D3583"/>
    <w:rsid w:val="009D382D"/>
    <w:rsid w:val="009D4627"/>
    <w:rsid w:val="009E1AE6"/>
    <w:rsid w:val="009F0590"/>
    <w:rsid w:val="009F2762"/>
    <w:rsid w:val="009F78BB"/>
    <w:rsid w:val="00A00A9E"/>
    <w:rsid w:val="00A02B31"/>
    <w:rsid w:val="00A02FBD"/>
    <w:rsid w:val="00A05DC5"/>
    <w:rsid w:val="00A069F6"/>
    <w:rsid w:val="00A06AB5"/>
    <w:rsid w:val="00A07F5F"/>
    <w:rsid w:val="00A1022E"/>
    <w:rsid w:val="00A107FC"/>
    <w:rsid w:val="00A11F94"/>
    <w:rsid w:val="00A12BF1"/>
    <w:rsid w:val="00A13B6C"/>
    <w:rsid w:val="00A1690E"/>
    <w:rsid w:val="00A171F8"/>
    <w:rsid w:val="00A17FE4"/>
    <w:rsid w:val="00A17FEA"/>
    <w:rsid w:val="00A209FA"/>
    <w:rsid w:val="00A22066"/>
    <w:rsid w:val="00A226BA"/>
    <w:rsid w:val="00A23770"/>
    <w:rsid w:val="00A2667B"/>
    <w:rsid w:val="00A27065"/>
    <w:rsid w:val="00A27123"/>
    <w:rsid w:val="00A27865"/>
    <w:rsid w:val="00A2789A"/>
    <w:rsid w:val="00A27B8D"/>
    <w:rsid w:val="00A30122"/>
    <w:rsid w:val="00A330BA"/>
    <w:rsid w:val="00A3584C"/>
    <w:rsid w:val="00A35A3D"/>
    <w:rsid w:val="00A3724C"/>
    <w:rsid w:val="00A37818"/>
    <w:rsid w:val="00A37DE5"/>
    <w:rsid w:val="00A40186"/>
    <w:rsid w:val="00A40ED9"/>
    <w:rsid w:val="00A410A6"/>
    <w:rsid w:val="00A427AB"/>
    <w:rsid w:val="00A43051"/>
    <w:rsid w:val="00A468FB"/>
    <w:rsid w:val="00A51614"/>
    <w:rsid w:val="00A51AA9"/>
    <w:rsid w:val="00A574B5"/>
    <w:rsid w:val="00A5778C"/>
    <w:rsid w:val="00A608BF"/>
    <w:rsid w:val="00A6100B"/>
    <w:rsid w:val="00A638D8"/>
    <w:rsid w:val="00A64467"/>
    <w:rsid w:val="00A663DE"/>
    <w:rsid w:val="00A6710F"/>
    <w:rsid w:val="00A70CD1"/>
    <w:rsid w:val="00A71316"/>
    <w:rsid w:val="00A720B1"/>
    <w:rsid w:val="00A7328C"/>
    <w:rsid w:val="00A74C58"/>
    <w:rsid w:val="00A772B0"/>
    <w:rsid w:val="00A77507"/>
    <w:rsid w:val="00A800B8"/>
    <w:rsid w:val="00A8065A"/>
    <w:rsid w:val="00A8081B"/>
    <w:rsid w:val="00A80959"/>
    <w:rsid w:val="00A81FA7"/>
    <w:rsid w:val="00A824DF"/>
    <w:rsid w:val="00A83D1C"/>
    <w:rsid w:val="00A8671C"/>
    <w:rsid w:val="00A908D1"/>
    <w:rsid w:val="00A924CE"/>
    <w:rsid w:val="00A93219"/>
    <w:rsid w:val="00A962FD"/>
    <w:rsid w:val="00A963C6"/>
    <w:rsid w:val="00A97915"/>
    <w:rsid w:val="00A97BB6"/>
    <w:rsid w:val="00A97CB7"/>
    <w:rsid w:val="00AA25B5"/>
    <w:rsid w:val="00AA76AE"/>
    <w:rsid w:val="00AA7851"/>
    <w:rsid w:val="00AA7E71"/>
    <w:rsid w:val="00AB1B03"/>
    <w:rsid w:val="00AB2DD3"/>
    <w:rsid w:val="00AB33BD"/>
    <w:rsid w:val="00AB33CB"/>
    <w:rsid w:val="00AB403E"/>
    <w:rsid w:val="00AB4A4A"/>
    <w:rsid w:val="00AB5615"/>
    <w:rsid w:val="00AB5E9C"/>
    <w:rsid w:val="00AC059E"/>
    <w:rsid w:val="00AC2BD9"/>
    <w:rsid w:val="00AC3E53"/>
    <w:rsid w:val="00AC59E1"/>
    <w:rsid w:val="00AC799B"/>
    <w:rsid w:val="00AD08A1"/>
    <w:rsid w:val="00AD0A2B"/>
    <w:rsid w:val="00AD0F96"/>
    <w:rsid w:val="00AD1FF7"/>
    <w:rsid w:val="00AD2CD3"/>
    <w:rsid w:val="00AD2E68"/>
    <w:rsid w:val="00AD3143"/>
    <w:rsid w:val="00AD4BFB"/>
    <w:rsid w:val="00AE168D"/>
    <w:rsid w:val="00AE32AF"/>
    <w:rsid w:val="00AE38A3"/>
    <w:rsid w:val="00AE6D0E"/>
    <w:rsid w:val="00AF47E7"/>
    <w:rsid w:val="00AF6BB8"/>
    <w:rsid w:val="00AF79A5"/>
    <w:rsid w:val="00B027A2"/>
    <w:rsid w:val="00B037EE"/>
    <w:rsid w:val="00B03A8D"/>
    <w:rsid w:val="00B04C70"/>
    <w:rsid w:val="00B05D64"/>
    <w:rsid w:val="00B106D7"/>
    <w:rsid w:val="00B10F45"/>
    <w:rsid w:val="00B12841"/>
    <w:rsid w:val="00B14CBD"/>
    <w:rsid w:val="00B151C0"/>
    <w:rsid w:val="00B17E1A"/>
    <w:rsid w:val="00B21D50"/>
    <w:rsid w:val="00B21DAB"/>
    <w:rsid w:val="00B23ECD"/>
    <w:rsid w:val="00B23F36"/>
    <w:rsid w:val="00B23F5C"/>
    <w:rsid w:val="00B247EA"/>
    <w:rsid w:val="00B279D5"/>
    <w:rsid w:val="00B3246E"/>
    <w:rsid w:val="00B329F2"/>
    <w:rsid w:val="00B3499B"/>
    <w:rsid w:val="00B3685E"/>
    <w:rsid w:val="00B36AE9"/>
    <w:rsid w:val="00B4064C"/>
    <w:rsid w:val="00B41D83"/>
    <w:rsid w:val="00B425F5"/>
    <w:rsid w:val="00B4343B"/>
    <w:rsid w:val="00B50BEF"/>
    <w:rsid w:val="00B53AFC"/>
    <w:rsid w:val="00B53CA9"/>
    <w:rsid w:val="00B53D0E"/>
    <w:rsid w:val="00B53FFB"/>
    <w:rsid w:val="00B56BD5"/>
    <w:rsid w:val="00B60AEF"/>
    <w:rsid w:val="00B60F9C"/>
    <w:rsid w:val="00B61039"/>
    <w:rsid w:val="00B61E3D"/>
    <w:rsid w:val="00B61F1B"/>
    <w:rsid w:val="00B62918"/>
    <w:rsid w:val="00B6370D"/>
    <w:rsid w:val="00B65293"/>
    <w:rsid w:val="00B7046B"/>
    <w:rsid w:val="00B70AED"/>
    <w:rsid w:val="00B72A54"/>
    <w:rsid w:val="00B7359D"/>
    <w:rsid w:val="00B74248"/>
    <w:rsid w:val="00B7662A"/>
    <w:rsid w:val="00B76A4C"/>
    <w:rsid w:val="00B82376"/>
    <w:rsid w:val="00B82C72"/>
    <w:rsid w:val="00B82D5C"/>
    <w:rsid w:val="00B8407B"/>
    <w:rsid w:val="00B861C0"/>
    <w:rsid w:val="00B90960"/>
    <w:rsid w:val="00B92246"/>
    <w:rsid w:val="00B92998"/>
    <w:rsid w:val="00B93357"/>
    <w:rsid w:val="00B94791"/>
    <w:rsid w:val="00B94A61"/>
    <w:rsid w:val="00B976A8"/>
    <w:rsid w:val="00BA009B"/>
    <w:rsid w:val="00BA2F6B"/>
    <w:rsid w:val="00BA4488"/>
    <w:rsid w:val="00BA6BEF"/>
    <w:rsid w:val="00BA7B42"/>
    <w:rsid w:val="00BB0396"/>
    <w:rsid w:val="00BB0C87"/>
    <w:rsid w:val="00BB29EA"/>
    <w:rsid w:val="00BB3A8A"/>
    <w:rsid w:val="00BB5D37"/>
    <w:rsid w:val="00BB5EBA"/>
    <w:rsid w:val="00BB7979"/>
    <w:rsid w:val="00BC0201"/>
    <w:rsid w:val="00BC30D3"/>
    <w:rsid w:val="00BC4ED6"/>
    <w:rsid w:val="00BC53D1"/>
    <w:rsid w:val="00BD0718"/>
    <w:rsid w:val="00BD1405"/>
    <w:rsid w:val="00BD3F4C"/>
    <w:rsid w:val="00BD4B25"/>
    <w:rsid w:val="00BD4D96"/>
    <w:rsid w:val="00BD5003"/>
    <w:rsid w:val="00BD578C"/>
    <w:rsid w:val="00BD597B"/>
    <w:rsid w:val="00BD6340"/>
    <w:rsid w:val="00BD6651"/>
    <w:rsid w:val="00BE204F"/>
    <w:rsid w:val="00BE3A78"/>
    <w:rsid w:val="00BE5923"/>
    <w:rsid w:val="00BE5C4A"/>
    <w:rsid w:val="00BE5F5D"/>
    <w:rsid w:val="00BE766E"/>
    <w:rsid w:val="00BF0879"/>
    <w:rsid w:val="00BF0CC6"/>
    <w:rsid w:val="00BF1337"/>
    <w:rsid w:val="00BF66E3"/>
    <w:rsid w:val="00C004E4"/>
    <w:rsid w:val="00C00E84"/>
    <w:rsid w:val="00C01191"/>
    <w:rsid w:val="00C01CF4"/>
    <w:rsid w:val="00C02E55"/>
    <w:rsid w:val="00C034F0"/>
    <w:rsid w:val="00C0509D"/>
    <w:rsid w:val="00C057D1"/>
    <w:rsid w:val="00C06666"/>
    <w:rsid w:val="00C0707D"/>
    <w:rsid w:val="00C07567"/>
    <w:rsid w:val="00C104EF"/>
    <w:rsid w:val="00C11514"/>
    <w:rsid w:val="00C11608"/>
    <w:rsid w:val="00C14079"/>
    <w:rsid w:val="00C14880"/>
    <w:rsid w:val="00C154FB"/>
    <w:rsid w:val="00C15FFE"/>
    <w:rsid w:val="00C165F3"/>
    <w:rsid w:val="00C21399"/>
    <w:rsid w:val="00C23B68"/>
    <w:rsid w:val="00C250BE"/>
    <w:rsid w:val="00C259C5"/>
    <w:rsid w:val="00C26141"/>
    <w:rsid w:val="00C26F82"/>
    <w:rsid w:val="00C27CF5"/>
    <w:rsid w:val="00C309C9"/>
    <w:rsid w:val="00C31D70"/>
    <w:rsid w:val="00C321D3"/>
    <w:rsid w:val="00C37682"/>
    <w:rsid w:val="00C402F2"/>
    <w:rsid w:val="00C42FE8"/>
    <w:rsid w:val="00C431A5"/>
    <w:rsid w:val="00C44208"/>
    <w:rsid w:val="00C47501"/>
    <w:rsid w:val="00C56542"/>
    <w:rsid w:val="00C56CDE"/>
    <w:rsid w:val="00C60701"/>
    <w:rsid w:val="00C60D38"/>
    <w:rsid w:val="00C611A6"/>
    <w:rsid w:val="00C61E79"/>
    <w:rsid w:val="00C638B5"/>
    <w:rsid w:val="00C63B17"/>
    <w:rsid w:val="00C63D3F"/>
    <w:rsid w:val="00C64BFB"/>
    <w:rsid w:val="00C6515B"/>
    <w:rsid w:val="00C660AD"/>
    <w:rsid w:val="00C672B7"/>
    <w:rsid w:val="00C7027E"/>
    <w:rsid w:val="00C71B52"/>
    <w:rsid w:val="00C73078"/>
    <w:rsid w:val="00C73508"/>
    <w:rsid w:val="00C7426A"/>
    <w:rsid w:val="00C748EB"/>
    <w:rsid w:val="00C750D4"/>
    <w:rsid w:val="00C81114"/>
    <w:rsid w:val="00C8184A"/>
    <w:rsid w:val="00C81C37"/>
    <w:rsid w:val="00C84959"/>
    <w:rsid w:val="00C850F3"/>
    <w:rsid w:val="00C86B15"/>
    <w:rsid w:val="00C906A5"/>
    <w:rsid w:val="00CA136D"/>
    <w:rsid w:val="00CA36F4"/>
    <w:rsid w:val="00CA4C83"/>
    <w:rsid w:val="00CA6146"/>
    <w:rsid w:val="00CA693E"/>
    <w:rsid w:val="00CB22FF"/>
    <w:rsid w:val="00CB3BFF"/>
    <w:rsid w:val="00CB680B"/>
    <w:rsid w:val="00CB6AA1"/>
    <w:rsid w:val="00CB7F69"/>
    <w:rsid w:val="00CC181D"/>
    <w:rsid w:val="00CC2B2E"/>
    <w:rsid w:val="00CC38C6"/>
    <w:rsid w:val="00CC3DD5"/>
    <w:rsid w:val="00CC4042"/>
    <w:rsid w:val="00CC5769"/>
    <w:rsid w:val="00CC71D5"/>
    <w:rsid w:val="00CC7DD8"/>
    <w:rsid w:val="00CD01DA"/>
    <w:rsid w:val="00CD0495"/>
    <w:rsid w:val="00CD13D0"/>
    <w:rsid w:val="00CD2850"/>
    <w:rsid w:val="00CD3416"/>
    <w:rsid w:val="00CD7FC2"/>
    <w:rsid w:val="00CE3845"/>
    <w:rsid w:val="00CE4739"/>
    <w:rsid w:val="00CE4BB5"/>
    <w:rsid w:val="00CE4BC3"/>
    <w:rsid w:val="00CF056E"/>
    <w:rsid w:val="00CF2E8D"/>
    <w:rsid w:val="00CF2F49"/>
    <w:rsid w:val="00CF3C4D"/>
    <w:rsid w:val="00CF4F66"/>
    <w:rsid w:val="00CF5DC7"/>
    <w:rsid w:val="00CF6435"/>
    <w:rsid w:val="00D0122C"/>
    <w:rsid w:val="00D017A4"/>
    <w:rsid w:val="00D0229A"/>
    <w:rsid w:val="00D035BE"/>
    <w:rsid w:val="00D04763"/>
    <w:rsid w:val="00D050C8"/>
    <w:rsid w:val="00D0682F"/>
    <w:rsid w:val="00D104BD"/>
    <w:rsid w:val="00D12556"/>
    <w:rsid w:val="00D163E7"/>
    <w:rsid w:val="00D174D9"/>
    <w:rsid w:val="00D22DD4"/>
    <w:rsid w:val="00D2315F"/>
    <w:rsid w:val="00D23658"/>
    <w:rsid w:val="00D248A8"/>
    <w:rsid w:val="00D25912"/>
    <w:rsid w:val="00D25C14"/>
    <w:rsid w:val="00D27EEE"/>
    <w:rsid w:val="00D3081A"/>
    <w:rsid w:val="00D30CB1"/>
    <w:rsid w:val="00D30FAC"/>
    <w:rsid w:val="00D31291"/>
    <w:rsid w:val="00D31519"/>
    <w:rsid w:val="00D32330"/>
    <w:rsid w:val="00D35976"/>
    <w:rsid w:val="00D3690A"/>
    <w:rsid w:val="00D377D4"/>
    <w:rsid w:val="00D41C0E"/>
    <w:rsid w:val="00D426E8"/>
    <w:rsid w:val="00D44518"/>
    <w:rsid w:val="00D4455E"/>
    <w:rsid w:val="00D45313"/>
    <w:rsid w:val="00D45CEB"/>
    <w:rsid w:val="00D4701F"/>
    <w:rsid w:val="00D47B05"/>
    <w:rsid w:val="00D51AD8"/>
    <w:rsid w:val="00D57190"/>
    <w:rsid w:val="00D64003"/>
    <w:rsid w:val="00D67437"/>
    <w:rsid w:val="00D72B7F"/>
    <w:rsid w:val="00D7329E"/>
    <w:rsid w:val="00D74A2C"/>
    <w:rsid w:val="00D76627"/>
    <w:rsid w:val="00D771F1"/>
    <w:rsid w:val="00D77287"/>
    <w:rsid w:val="00D776FD"/>
    <w:rsid w:val="00D8298D"/>
    <w:rsid w:val="00D829A0"/>
    <w:rsid w:val="00D8376B"/>
    <w:rsid w:val="00D85249"/>
    <w:rsid w:val="00D86AAB"/>
    <w:rsid w:val="00D87455"/>
    <w:rsid w:val="00D8769E"/>
    <w:rsid w:val="00D9091B"/>
    <w:rsid w:val="00D90A35"/>
    <w:rsid w:val="00D912AB"/>
    <w:rsid w:val="00D9302B"/>
    <w:rsid w:val="00D976E9"/>
    <w:rsid w:val="00DA2DB9"/>
    <w:rsid w:val="00DA2EB1"/>
    <w:rsid w:val="00DA3EC3"/>
    <w:rsid w:val="00DA3F85"/>
    <w:rsid w:val="00DA46A1"/>
    <w:rsid w:val="00DA5E52"/>
    <w:rsid w:val="00DB268A"/>
    <w:rsid w:val="00DB440E"/>
    <w:rsid w:val="00DB744D"/>
    <w:rsid w:val="00DC17A1"/>
    <w:rsid w:val="00DC2846"/>
    <w:rsid w:val="00DC36F8"/>
    <w:rsid w:val="00DC6EFE"/>
    <w:rsid w:val="00DC7506"/>
    <w:rsid w:val="00DD339C"/>
    <w:rsid w:val="00DD35F8"/>
    <w:rsid w:val="00DD3767"/>
    <w:rsid w:val="00DD4069"/>
    <w:rsid w:val="00DD497D"/>
    <w:rsid w:val="00DD608A"/>
    <w:rsid w:val="00DD6B9D"/>
    <w:rsid w:val="00DD6D6B"/>
    <w:rsid w:val="00DE04D0"/>
    <w:rsid w:val="00DE1425"/>
    <w:rsid w:val="00DE2905"/>
    <w:rsid w:val="00DE3CAF"/>
    <w:rsid w:val="00DE48F5"/>
    <w:rsid w:val="00DE5676"/>
    <w:rsid w:val="00DE5D39"/>
    <w:rsid w:val="00DE6AAC"/>
    <w:rsid w:val="00DE6CEC"/>
    <w:rsid w:val="00DF03B8"/>
    <w:rsid w:val="00DF3F0E"/>
    <w:rsid w:val="00DF5010"/>
    <w:rsid w:val="00DF641C"/>
    <w:rsid w:val="00DF7F1E"/>
    <w:rsid w:val="00E019CD"/>
    <w:rsid w:val="00E03052"/>
    <w:rsid w:val="00E0449E"/>
    <w:rsid w:val="00E06F47"/>
    <w:rsid w:val="00E11EFB"/>
    <w:rsid w:val="00E12A8C"/>
    <w:rsid w:val="00E13FAA"/>
    <w:rsid w:val="00E141F6"/>
    <w:rsid w:val="00E1692C"/>
    <w:rsid w:val="00E20892"/>
    <w:rsid w:val="00E242D5"/>
    <w:rsid w:val="00E2460A"/>
    <w:rsid w:val="00E24EBE"/>
    <w:rsid w:val="00E24EF0"/>
    <w:rsid w:val="00E25C27"/>
    <w:rsid w:val="00E30E68"/>
    <w:rsid w:val="00E325FE"/>
    <w:rsid w:val="00E3500B"/>
    <w:rsid w:val="00E36246"/>
    <w:rsid w:val="00E4013D"/>
    <w:rsid w:val="00E40990"/>
    <w:rsid w:val="00E41395"/>
    <w:rsid w:val="00E41577"/>
    <w:rsid w:val="00E4190D"/>
    <w:rsid w:val="00E426B4"/>
    <w:rsid w:val="00E460BA"/>
    <w:rsid w:val="00E47E0E"/>
    <w:rsid w:val="00E47EAB"/>
    <w:rsid w:val="00E51562"/>
    <w:rsid w:val="00E516BA"/>
    <w:rsid w:val="00E52E9A"/>
    <w:rsid w:val="00E535E0"/>
    <w:rsid w:val="00E536B2"/>
    <w:rsid w:val="00E53D79"/>
    <w:rsid w:val="00E5564B"/>
    <w:rsid w:val="00E559CB"/>
    <w:rsid w:val="00E55DC6"/>
    <w:rsid w:val="00E56966"/>
    <w:rsid w:val="00E57EC4"/>
    <w:rsid w:val="00E60B89"/>
    <w:rsid w:val="00E63251"/>
    <w:rsid w:val="00E641FF"/>
    <w:rsid w:val="00E64928"/>
    <w:rsid w:val="00E67177"/>
    <w:rsid w:val="00E67492"/>
    <w:rsid w:val="00E71EC5"/>
    <w:rsid w:val="00E73FF9"/>
    <w:rsid w:val="00E75986"/>
    <w:rsid w:val="00E764DE"/>
    <w:rsid w:val="00E76FBD"/>
    <w:rsid w:val="00E80FB4"/>
    <w:rsid w:val="00E8105E"/>
    <w:rsid w:val="00E812F0"/>
    <w:rsid w:val="00E85284"/>
    <w:rsid w:val="00E865B1"/>
    <w:rsid w:val="00E87026"/>
    <w:rsid w:val="00E87B7B"/>
    <w:rsid w:val="00E918D6"/>
    <w:rsid w:val="00E9201A"/>
    <w:rsid w:val="00E9220C"/>
    <w:rsid w:val="00E934FE"/>
    <w:rsid w:val="00E94683"/>
    <w:rsid w:val="00EA0197"/>
    <w:rsid w:val="00EA1BDE"/>
    <w:rsid w:val="00EA2348"/>
    <w:rsid w:val="00EA2C25"/>
    <w:rsid w:val="00EA3CE9"/>
    <w:rsid w:val="00EA3F87"/>
    <w:rsid w:val="00EA5400"/>
    <w:rsid w:val="00EA685F"/>
    <w:rsid w:val="00EB37C8"/>
    <w:rsid w:val="00EB4116"/>
    <w:rsid w:val="00EB522F"/>
    <w:rsid w:val="00EB55CE"/>
    <w:rsid w:val="00EB7D3E"/>
    <w:rsid w:val="00EC0A80"/>
    <w:rsid w:val="00EC3165"/>
    <w:rsid w:val="00EC4231"/>
    <w:rsid w:val="00EC59A0"/>
    <w:rsid w:val="00EC664F"/>
    <w:rsid w:val="00EC79A4"/>
    <w:rsid w:val="00ED18B2"/>
    <w:rsid w:val="00ED1FA7"/>
    <w:rsid w:val="00ED73C3"/>
    <w:rsid w:val="00EE02F5"/>
    <w:rsid w:val="00EE09B2"/>
    <w:rsid w:val="00EE0DF6"/>
    <w:rsid w:val="00EE56BB"/>
    <w:rsid w:val="00EF070C"/>
    <w:rsid w:val="00EF10A7"/>
    <w:rsid w:val="00EF1FC9"/>
    <w:rsid w:val="00EF2113"/>
    <w:rsid w:val="00EF33F5"/>
    <w:rsid w:val="00EF3A4D"/>
    <w:rsid w:val="00EF3D66"/>
    <w:rsid w:val="00EF4EB8"/>
    <w:rsid w:val="00EF5743"/>
    <w:rsid w:val="00EF5EDA"/>
    <w:rsid w:val="00EF622E"/>
    <w:rsid w:val="00EF6FCB"/>
    <w:rsid w:val="00F00C21"/>
    <w:rsid w:val="00F01749"/>
    <w:rsid w:val="00F01843"/>
    <w:rsid w:val="00F0681A"/>
    <w:rsid w:val="00F108BE"/>
    <w:rsid w:val="00F14460"/>
    <w:rsid w:val="00F15409"/>
    <w:rsid w:val="00F15568"/>
    <w:rsid w:val="00F15E37"/>
    <w:rsid w:val="00F160B5"/>
    <w:rsid w:val="00F16AD9"/>
    <w:rsid w:val="00F16F0C"/>
    <w:rsid w:val="00F17ACA"/>
    <w:rsid w:val="00F214C6"/>
    <w:rsid w:val="00F22062"/>
    <w:rsid w:val="00F22E7F"/>
    <w:rsid w:val="00F248BF"/>
    <w:rsid w:val="00F24A23"/>
    <w:rsid w:val="00F25D57"/>
    <w:rsid w:val="00F26BA5"/>
    <w:rsid w:val="00F31094"/>
    <w:rsid w:val="00F314DC"/>
    <w:rsid w:val="00F3654E"/>
    <w:rsid w:val="00F40F6F"/>
    <w:rsid w:val="00F40F80"/>
    <w:rsid w:val="00F442BD"/>
    <w:rsid w:val="00F465ED"/>
    <w:rsid w:val="00F4711E"/>
    <w:rsid w:val="00F47E2A"/>
    <w:rsid w:val="00F51C09"/>
    <w:rsid w:val="00F54156"/>
    <w:rsid w:val="00F555F5"/>
    <w:rsid w:val="00F60551"/>
    <w:rsid w:val="00F60E4C"/>
    <w:rsid w:val="00F61819"/>
    <w:rsid w:val="00F74C0D"/>
    <w:rsid w:val="00F74FB5"/>
    <w:rsid w:val="00F75590"/>
    <w:rsid w:val="00F76712"/>
    <w:rsid w:val="00F76770"/>
    <w:rsid w:val="00F80601"/>
    <w:rsid w:val="00F80FE1"/>
    <w:rsid w:val="00F82791"/>
    <w:rsid w:val="00F835AF"/>
    <w:rsid w:val="00F8379C"/>
    <w:rsid w:val="00F83C53"/>
    <w:rsid w:val="00F83FDC"/>
    <w:rsid w:val="00F871DA"/>
    <w:rsid w:val="00F90868"/>
    <w:rsid w:val="00F92D04"/>
    <w:rsid w:val="00F93BA9"/>
    <w:rsid w:val="00F9483A"/>
    <w:rsid w:val="00F9507E"/>
    <w:rsid w:val="00F95432"/>
    <w:rsid w:val="00F97F52"/>
    <w:rsid w:val="00FA19FF"/>
    <w:rsid w:val="00FA2F3D"/>
    <w:rsid w:val="00FA58ED"/>
    <w:rsid w:val="00FA5EB2"/>
    <w:rsid w:val="00FB0251"/>
    <w:rsid w:val="00FB09B7"/>
    <w:rsid w:val="00FB0D69"/>
    <w:rsid w:val="00FB24DF"/>
    <w:rsid w:val="00FB38E8"/>
    <w:rsid w:val="00FB468E"/>
    <w:rsid w:val="00FB5496"/>
    <w:rsid w:val="00FB7CF1"/>
    <w:rsid w:val="00FC009C"/>
    <w:rsid w:val="00FC50B9"/>
    <w:rsid w:val="00FC652C"/>
    <w:rsid w:val="00FC731E"/>
    <w:rsid w:val="00FD04C1"/>
    <w:rsid w:val="00FD24FE"/>
    <w:rsid w:val="00FD2991"/>
    <w:rsid w:val="00FD2EDA"/>
    <w:rsid w:val="00FD39F5"/>
    <w:rsid w:val="00FD4161"/>
    <w:rsid w:val="00FD4173"/>
    <w:rsid w:val="00FD5625"/>
    <w:rsid w:val="00FD69BD"/>
    <w:rsid w:val="00FD7B2D"/>
    <w:rsid w:val="00FE081F"/>
    <w:rsid w:val="00FE0C9E"/>
    <w:rsid w:val="00FE1A4E"/>
    <w:rsid w:val="00FE244C"/>
    <w:rsid w:val="00FE2B84"/>
    <w:rsid w:val="00FE38B7"/>
    <w:rsid w:val="00FE39DC"/>
    <w:rsid w:val="00FE3F87"/>
    <w:rsid w:val="00FE6236"/>
    <w:rsid w:val="00FF15A3"/>
    <w:rsid w:val="00FF1C88"/>
    <w:rsid w:val="00FF2259"/>
    <w:rsid w:val="00FF3401"/>
    <w:rsid w:val="00FF3ED7"/>
    <w:rsid w:val="00FF5C66"/>
    <w:rsid w:val="25032B0E"/>
    <w:rsid w:val="5AFF7B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845697"/>
  <w15:docId w15:val="{CEC9E8FD-B896-4607-84E1-C8C3B137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7EF"/>
    <w:pPr>
      <w:widowControl w:val="0"/>
      <w:spacing w:line="460" w:lineRule="exact"/>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D9091B"/>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477ABC"/>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0229A"/>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tabs>
        <w:tab w:val="right" w:leader="dot" w:pos="8296"/>
      </w:tabs>
      <w:spacing w:line="360" w:lineRule="auto"/>
      <w:jc w:val="center"/>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jc w:val="left"/>
    </w:pPr>
    <w:rPr>
      <w:rFonts w:ascii="Calibri" w:eastAsia="黑体" w:hAnsi="Calibri" w:cs="黑体"/>
      <w:sz w:val="32"/>
    </w:rPr>
  </w:style>
  <w:style w:type="paragraph" w:styleId="TOC2">
    <w:name w:val="toc 2"/>
    <w:basedOn w:val="a"/>
    <w:next w:val="a"/>
    <w:uiPriority w:val="39"/>
    <w:unhideWhenUsed/>
    <w:qFormat/>
    <w:pPr>
      <w:tabs>
        <w:tab w:val="right" w:leader="dot" w:pos="8296"/>
      </w:tabs>
      <w:spacing w:line="360" w:lineRule="auto"/>
      <w:jc w:val="center"/>
    </w:pPr>
  </w:style>
  <w:style w:type="paragraph" w:styleId="ab">
    <w:name w:val="annotation subject"/>
    <w:basedOn w:val="a3"/>
    <w:next w:val="a3"/>
    <w:link w:val="ac"/>
    <w:uiPriority w:val="99"/>
    <w:semiHidden/>
    <w:unhideWhenUsed/>
    <w:qFormat/>
    <w:rPr>
      <w:b/>
      <w:bCs/>
    </w:rPr>
  </w:style>
  <w:style w:type="character" w:styleId="ad">
    <w:name w:val="Hyperlink"/>
    <w:uiPriority w:val="99"/>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af">
    <w:name w:val="英文正文"/>
    <w:basedOn w:val="a"/>
    <w:link w:val="af0"/>
    <w:qFormat/>
    <w:rsid w:val="009B021E"/>
    <w:pPr>
      <w:spacing w:line="360" w:lineRule="auto"/>
    </w:pPr>
    <w:rPr>
      <w:rFonts w:asciiTheme="minorEastAsia" w:eastAsiaTheme="minorEastAsia" w:hAnsiTheme="minorEastAsia"/>
      <w:szCs w:val="21"/>
    </w:rPr>
  </w:style>
  <w:style w:type="character" w:customStyle="1" w:styleId="10">
    <w:name w:val="标题 1 字符"/>
    <w:basedOn w:val="a0"/>
    <w:link w:val="1"/>
    <w:uiPriority w:val="9"/>
    <w:rsid w:val="00D9091B"/>
    <w:rPr>
      <w:rFonts w:ascii="Times New Roman" w:eastAsia="黑体" w:hAnsi="Times New Roman" w:cs="Times New Roman"/>
      <w:b/>
      <w:bCs/>
      <w:kern w:val="44"/>
      <w:sz w:val="36"/>
      <w:szCs w:val="44"/>
    </w:rPr>
  </w:style>
  <w:style w:type="character" w:customStyle="1" w:styleId="af0">
    <w:name w:val="英文正文 字符"/>
    <w:basedOn w:val="a0"/>
    <w:link w:val="af"/>
    <w:rsid w:val="009B021E"/>
    <w:rPr>
      <w:rFonts w:asciiTheme="minorEastAsia" w:hAnsiTheme="minorEastAsia" w:cs="Times New Roman"/>
      <w:kern w:val="2"/>
      <w:sz w:val="21"/>
      <w:szCs w:val="21"/>
    </w:rPr>
  </w:style>
  <w:style w:type="paragraph" w:customStyle="1" w:styleId="af1">
    <w:name w:val="各章标题"/>
    <w:basedOn w:val="1"/>
    <w:next w:val="a"/>
    <w:link w:val="af2"/>
    <w:qFormat/>
    <w:rsid w:val="004E7AE9"/>
    <w:pPr>
      <w:spacing w:beforeLines="80" w:before="80" w:afterLines="50" w:after="50" w:line="240" w:lineRule="auto"/>
    </w:pPr>
    <w:rPr>
      <w:rFonts w:ascii="黑体" w:hAnsi="黑体"/>
      <w:b w:val="0"/>
      <w:szCs w:val="36"/>
    </w:rPr>
  </w:style>
  <w:style w:type="paragraph" w:customStyle="1" w:styleId="af3">
    <w:name w:val="各节一级标题"/>
    <w:basedOn w:val="2"/>
    <w:next w:val="a"/>
    <w:link w:val="af4"/>
    <w:qFormat/>
    <w:rsid w:val="00074EC4"/>
    <w:pPr>
      <w:spacing w:beforeLines="50" w:before="50" w:afterLines="50" w:after="50" w:line="240" w:lineRule="auto"/>
      <w:jc w:val="left"/>
    </w:pPr>
    <w:rPr>
      <w:rFonts w:ascii="黑体" w:eastAsia="黑体" w:hAnsi="黑体" w:cs="黑体"/>
      <w:b w:val="0"/>
      <w:sz w:val="28"/>
      <w:szCs w:val="28"/>
    </w:rPr>
  </w:style>
  <w:style w:type="character" w:customStyle="1" w:styleId="af2">
    <w:name w:val="各章标题 字符"/>
    <w:basedOn w:val="a0"/>
    <w:link w:val="af1"/>
    <w:rsid w:val="004E7AE9"/>
    <w:rPr>
      <w:rFonts w:ascii="黑体" w:eastAsia="黑体" w:hAnsi="黑体" w:cs="Times New Roman"/>
      <w:bCs/>
      <w:kern w:val="44"/>
      <w:sz w:val="36"/>
      <w:szCs w:val="36"/>
    </w:rPr>
  </w:style>
  <w:style w:type="paragraph" w:customStyle="1" w:styleId="af5">
    <w:name w:val="各节二级标题"/>
    <w:basedOn w:val="3"/>
    <w:next w:val="a"/>
    <w:link w:val="af6"/>
    <w:qFormat/>
    <w:rsid w:val="00D0229A"/>
    <w:pPr>
      <w:spacing w:beforeLines="50" w:before="50" w:afterLines="50" w:after="50" w:line="240" w:lineRule="auto"/>
    </w:pPr>
    <w:rPr>
      <w:rFonts w:ascii="黑体" w:eastAsia="黑体" w:hAnsi="黑体" w:cs="黑体"/>
      <w:b w:val="0"/>
      <w:sz w:val="24"/>
    </w:rPr>
  </w:style>
  <w:style w:type="character" w:customStyle="1" w:styleId="af4">
    <w:name w:val="各节一级标题 字符"/>
    <w:basedOn w:val="a0"/>
    <w:link w:val="af3"/>
    <w:rsid w:val="00074EC4"/>
    <w:rPr>
      <w:rFonts w:ascii="黑体" w:eastAsia="黑体" w:hAnsi="黑体" w:cs="黑体"/>
      <w:bCs/>
      <w:kern w:val="2"/>
      <w:sz w:val="28"/>
      <w:szCs w:val="28"/>
    </w:rPr>
  </w:style>
  <w:style w:type="table" w:styleId="af7">
    <w:name w:val="Table Grid"/>
    <w:basedOn w:val="a1"/>
    <w:uiPriority w:val="59"/>
    <w:rsid w:val="00E4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各节二级标题 字符"/>
    <w:basedOn w:val="a0"/>
    <w:link w:val="af5"/>
    <w:rsid w:val="00D0229A"/>
    <w:rPr>
      <w:rFonts w:ascii="黑体" w:eastAsia="黑体" w:hAnsi="黑体" w:cs="黑体"/>
      <w:bCs/>
      <w:kern w:val="2"/>
      <w:sz w:val="24"/>
      <w:szCs w:val="32"/>
    </w:rPr>
  </w:style>
  <w:style w:type="character" w:customStyle="1" w:styleId="20">
    <w:name w:val="标题 2 字符"/>
    <w:basedOn w:val="a0"/>
    <w:link w:val="2"/>
    <w:uiPriority w:val="9"/>
    <w:semiHidden/>
    <w:rsid w:val="00477AB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D0229A"/>
    <w:rPr>
      <w:rFonts w:ascii="Times New Roman" w:eastAsia="宋体" w:hAnsi="Times New Roman" w:cs="Times New Roman"/>
      <w:b/>
      <w:bCs/>
      <w:kern w:val="2"/>
      <w:sz w:val="32"/>
      <w:szCs w:val="32"/>
    </w:rPr>
  </w:style>
  <w:style w:type="table" w:styleId="31">
    <w:name w:val="Plain Table 3"/>
    <w:basedOn w:val="a1"/>
    <w:uiPriority w:val="43"/>
    <w:rsid w:val="00E47E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C38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7202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8">
    <w:name w:val="List Paragraph"/>
    <w:basedOn w:val="a"/>
    <w:link w:val="af9"/>
    <w:uiPriority w:val="99"/>
    <w:rsid w:val="005B46A6"/>
    <w:pPr>
      <w:ind w:firstLineChars="200" w:firstLine="420"/>
    </w:pPr>
  </w:style>
  <w:style w:type="paragraph" w:customStyle="1" w:styleId="afa">
    <w:name w:val="表格标题"/>
    <w:basedOn w:val="af8"/>
    <w:link w:val="afb"/>
    <w:qFormat/>
    <w:rsid w:val="00F93BA9"/>
    <w:pPr>
      <w:ind w:left="920" w:firstLineChars="0" w:firstLine="0"/>
      <w:jc w:val="center"/>
    </w:pPr>
    <w:rPr>
      <w:sz w:val="21"/>
    </w:rPr>
  </w:style>
  <w:style w:type="paragraph" w:customStyle="1" w:styleId="afc">
    <w:name w:val="论文图片标志"/>
    <w:basedOn w:val="a"/>
    <w:next w:val="a"/>
    <w:link w:val="afd"/>
    <w:qFormat/>
    <w:rsid w:val="006200E4"/>
    <w:pPr>
      <w:ind w:firstLineChars="200" w:firstLine="480"/>
      <w:jc w:val="center"/>
    </w:pPr>
    <w:rPr>
      <w:noProof/>
      <w:sz w:val="21"/>
    </w:rPr>
  </w:style>
  <w:style w:type="character" w:customStyle="1" w:styleId="af9">
    <w:name w:val="列表段落 字符"/>
    <w:basedOn w:val="a0"/>
    <w:link w:val="af8"/>
    <w:uiPriority w:val="99"/>
    <w:rsid w:val="00F93BA9"/>
    <w:rPr>
      <w:rFonts w:ascii="Times New Roman" w:eastAsia="宋体" w:hAnsi="Times New Roman" w:cs="Times New Roman"/>
      <w:kern w:val="2"/>
      <w:sz w:val="24"/>
      <w:szCs w:val="24"/>
    </w:rPr>
  </w:style>
  <w:style w:type="character" w:customStyle="1" w:styleId="afb">
    <w:name w:val="表格标题 字符"/>
    <w:basedOn w:val="af9"/>
    <w:link w:val="afa"/>
    <w:rsid w:val="00F93BA9"/>
    <w:rPr>
      <w:rFonts w:ascii="Times New Roman" w:eastAsia="宋体" w:hAnsi="Times New Roman" w:cs="Times New Roman"/>
      <w:kern w:val="2"/>
      <w:sz w:val="21"/>
      <w:szCs w:val="24"/>
    </w:rPr>
  </w:style>
  <w:style w:type="character" w:customStyle="1" w:styleId="afd">
    <w:name w:val="论文图片标志 字符"/>
    <w:basedOn w:val="a0"/>
    <w:link w:val="afc"/>
    <w:rsid w:val="006200E4"/>
    <w:rPr>
      <w:rFonts w:ascii="Times New Roman" w:eastAsia="宋体" w:hAnsi="Times New Roman" w:cs="Times New Roman"/>
      <w:noProof/>
      <w:kern w:val="2"/>
      <w:sz w:val="21"/>
      <w:szCs w:val="24"/>
    </w:rPr>
  </w:style>
  <w:style w:type="paragraph" w:customStyle="1" w:styleId="21">
    <w:name w:val="首行缩进:  2 字符"/>
    <w:basedOn w:val="a"/>
    <w:link w:val="2Char"/>
    <w:qFormat/>
    <w:rsid w:val="00061AD9"/>
    <w:pPr>
      <w:adjustRightInd w:val="0"/>
      <w:snapToGrid w:val="0"/>
      <w:spacing w:line="324" w:lineRule="auto"/>
      <w:ind w:firstLineChars="200" w:firstLine="200"/>
    </w:pPr>
    <w:rPr>
      <w:rFonts w:cs="宋体"/>
      <w:szCs w:val="20"/>
    </w:rPr>
  </w:style>
  <w:style w:type="character" w:customStyle="1" w:styleId="2Char">
    <w:name w:val="首行缩进:  2 字符 Char"/>
    <w:link w:val="21"/>
    <w:qFormat/>
    <w:rsid w:val="00061AD9"/>
    <w:rPr>
      <w:rFonts w:ascii="Times New Roman" w:eastAsia="宋体" w:hAnsi="Times New Roman" w:cs="宋体"/>
      <w:kern w:val="2"/>
      <w:sz w:val="24"/>
    </w:rPr>
  </w:style>
  <w:style w:type="paragraph" w:customStyle="1" w:styleId="afe">
    <w:name w:val="报告正文"/>
    <w:link w:val="aff"/>
    <w:qFormat/>
    <w:rsid w:val="00087D34"/>
    <w:pPr>
      <w:spacing w:line="360" w:lineRule="auto"/>
      <w:ind w:firstLineChars="200" w:firstLine="200"/>
      <w:jc w:val="both"/>
    </w:pPr>
    <w:rPr>
      <w:rFonts w:ascii="Times New Roman" w:eastAsia="宋体" w:hAnsi="Times New Roman"/>
      <w:kern w:val="2"/>
      <w:sz w:val="24"/>
      <w:szCs w:val="22"/>
    </w:rPr>
  </w:style>
  <w:style w:type="character" w:customStyle="1" w:styleId="aff">
    <w:name w:val="报告正文 字符"/>
    <w:basedOn w:val="a0"/>
    <w:link w:val="afe"/>
    <w:rsid w:val="00087D34"/>
    <w:rPr>
      <w:rFonts w:ascii="Times New Roman" w:eastAsia="宋体" w:hAnsi="Times New Roman"/>
      <w:kern w:val="2"/>
      <w:sz w:val="24"/>
      <w:szCs w:val="22"/>
    </w:rPr>
  </w:style>
  <w:style w:type="paragraph" w:styleId="TOC">
    <w:name w:val="TOC Heading"/>
    <w:basedOn w:val="1"/>
    <w:next w:val="a"/>
    <w:uiPriority w:val="39"/>
    <w:unhideWhenUsed/>
    <w:qFormat/>
    <w:rsid w:val="00D163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0">
    <w:name w:val="Unresolved Mention"/>
    <w:basedOn w:val="a0"/>
    <w:uiPriority w:val="99"/>
    <w:semiHidden/>
    <w:unhideWhenUsed/>
    <w:rsid w:val="003D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514">
      <w:bodyDiv w:val="1"/>
      <w:marLeft w:val="0"/>
      <w:marRight w:val="0"/>
      <w:marTop w:val="0"/>
      <w:marBottom w:val="0"/>
      <w:divBdr>
        <w:top w:val="none" w:sz="0" w:space="0" w:color="auto"/>
        <w:left w:val="none" w:sz="0" w:space="0" w:color="auto"/>
        <w:bottom w:val="none" w:sz="0" w:space="0" w:color="auto"/>
        <w:right w:val="none" w:sz="0" w:space="0" w:color="auto"/>
      </w:divBdr>
      <w:divsChild>
        <w:div w:id="293289752">
          <w:marLeft w:val="0"/>
          <w:marRight w:val="0"/>
          <w:marTop w:val="0"/>
          <w:marBottom w:val="0"/>
          <w:divBdr>
            <w:top w:val="none" w:sz="0" w:space="0" w:color="auto"/>
            <w:left w:val="none" w:sz="0" w:space="0" w:color="auto"/>
            <w:bottom w:val="none" w:sz="0" w:space="0" w:color="auto"/>
            <w:right w:val="none" w:sz="0" w:space="0" w:color="auto"/>
          </w:divBdr>
          <w:divsChild>
            <w:div w:id="13348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448">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none" w:sz="0" w:space="0" w:color="auto"/>
            <w:right w:val="none" w:sz="0" w:space="0" w:color="auto"/>
          </w:divBdr>
          <w:divsChild>
            <w:div w:id="5043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258">
      <w:bodyDiv w:val="1"/>
      <w:marLeft w:val="0"/>
      <w:marRight w:val="0"/>
      <w:marTop w:val="0"/>
      <w:marBottom w:val="0"/>
      <w:divBdr>
        <w:top w:val="none" w:sz="0" w:space="0" w:color="auto"/>
        <w:left w:val="none" w:sz="0" w:space="0" w:color="auto"/>
        <w:bottom w:val="none" w:sz="0" w:space="0" w:color="auto"/>
        <w:right w:val="none" w:sz="0" w:space="0" w:color="auto"/>
      </w:divBdr>
      <w:divsChild>
        <w:div w:id="1987198801">
          <w:marLeft w:val="0"/>
          <w:marRight w:val="0"/>
          <w:marTop w:val="0"/>
          <w:marBottom w:val="0"/>
          <w:divBdr>
            <w:top w:val="none" w:sz="0" w:space="0" w:color="auto"/>
            <w:left w:val="none" w:sz="0" w:space="0" w:color="auto"/>
            <w:bottom w:val="none" w:sz="0" w:space="0" w:color="auto"/>
            <w:right w:val="none" w:sz="0" w:space="0" w:color="auto"/>
          </w:divBdr>
          <w:divsChild>
            <w:div w:id="540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089">
      <w:bodyDiv w:val="1"/>
      <w:marLeft w:val="0"/>
      <w:marRight w:val="0"/>
      <w:marTop w:val="0"/>
      <w:marBottom w:val="0"/>
      <w:divBdr>
        <w:top w:val="none" w:sz="0" w:space="0" w:color="auto"/>
        <w:left w:val="none" w:sz="0" w:space="0" w:color="auto"/>
        <w:bottom w:val="none" w:sz="0" w:space="0" w:color="auto"/>
        <w:right w:val="none" w:sz="0" w:space="0" w:color="auto"/>
      </w:divBdr>
      <w:divsChild>
        <w:div w:id="2139490732">
          <w:marLeft w:val="0"/>
          <w:marRight w:val="0"/>
          <w:marTop w:val="0"/>
          <w:marBottom w:val="0"/>
          <w:divBdr>
            <w:top w:val="none" w:sz="0" w:space="0" w:color="auto"/>
            <w:left w:val="none" w:sz="0" w:space="0" w:color="auto"/>
            <w:bottom w:val="none" w:sz="0" w:space="0" w:color="auto"/>
            <w:right w:val="none" w:sz="0" w:space="0" w:color="auto"/>
          </w:divBdr>
          <w:divsChild>
            <w:div w:id="202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325">
      <w:bodyDiv w:val="1"/>
      <w:marLeft w:val="0"/>
      <w:marRight w:val="0"/>
      <w:marTop w:val="0"/>
      <w:marBottom w:val="0"/>
      <w:divBdr>
        <w:top w:val="none" w:sz="0" w:space="0" w:color="auto"/>
        <w:left w:val="none" w:sz="0" w:space="0" w:color="auto"/>
        <w:bottom w:val="none" w:sz="0" w:space="0" w:color="auto"/>
        <w:right w:val="none" w:sz="0" w:space="0" w:color="auto"/>
      </w:divBdr>
      <w:divsChild>
        <w:div w:id="36794860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4449">
      <w:bodyDiv w:val="1"/>
      <w:marLeft w:val="0"/>
      <w:marRight w:val="0"/>
      <w:marTop w:val="0"/>
      <w:marBottom w:val="0"/>
      <w:divBdr>
        <w:top w:val="none" w:sz="0" w:space="0" w:color="auto"/>
        <w:left w:val="none" w:sz="0" w:space="0" w:color="auto"/>
        <w:bottom w:val="none" w:sz="0" w:space="0" w:color="auto"/>
        <w:right w:val="none" w:sz="0" w:space="0" w:color="auto"/>
      </w:divBdr>
    </w:div>
    <w:div w:id="1598637065">
      <w:bodyDiv w:val="1"/>
      <w:marLeft w:val="0"/>
      <w:marRight w:val="0"/>
      <w:marTop w:val="0"/>
      <w:marBottom w:val="0"/>
      <w:divBdr>
        <w:top w:val="none" w:sz="0" w:space="0" w:color="auto"/>
        <w:left w:val="none" w:sz="0" w:space="0" w:color="auto"/>
        <w:bottom w:val="none" w:sz="0" w:space="0" w:color="auto"/>
        <w:right w:val="none" w:sz="0" w:space="0" w:color="auto"/>
      </w:divBdr>
      <w:divsChild>
        <w:div w:id="1786383330">
          <w:marLeft w:val="0"/>
          <w:marRight w:val="0"/>
          <w:marTop w:val="0"/>
          <w:marBottom w:val="0"/>
          <w:divBdr>
            <w:top w:val="none" w:sz="0" w:space="0" w:color="auto"/>
            <w:left w:val="none" w:sz="0" w:space="0" w:color="auto"/>
            <w:bottom w:val="none" w:sz="0" w:space="0" w:color="auto"/>
            <w:right w:val="none" w:sz="0" w:space="0" w:color="auto"/>
          </w:divBdr>
          <w:divsChild>
            <w:div w:id="1664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955">
      <w:bodyDiv w:val="1"/>
      <w:marLeft w:val="0"/>
      <w:marRight w:val="0"/>
      <w:marTop w:val="0"/>
      <w:marBottom w:val="0"/>
      <w:divBdr>
        <w:top w:val="none" w:sz="0" w:space="0" w:color="auto"/>
        <w:left w:val="none" w:sz="0" w:space="0" w:color="auto"/>
        <w:bottom w:val="none" w:sz="0" w:space="0" w:color="auto"/>
        <w:right w:val="none" w:sz="0" w:space="0" w:color="auto"/>
      </w:divBdr>
      <w:divsChild>
        <w:div w:id="896824364">
          <w:marLeft w:val="0"/>
          <w:marRight w:val="0"/>
          <w:marTop w:val="0"/>
          <w:marBottom w:val="0"/>
          <w:divBdr>
            <w:top w:val="none" w:sz="0" w:space="0" w:color="auto"/>
            <w:left w:val="none" w:sz="0" w:space="0" w:color="auto"/>
            <w:bottom w:val="none" w:sz="0" w:space="0" w:color="auto"/>
            <w:right w:val="none" w:sz="0" w:space="0" w:color="auto"/>
          </w:divBdr>
          <w:divsChild>
            <w:div w:id="7350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9BA4B-E638-4685-A751-00189DC2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9379</TotalTime>
  <Pages>45</Pages>
  <Words>4770</Words>
  <Characters>27189</Characters>
  <Application>Microsoft Office Word</Application>
  <DocSecurity>0</DocSecurity>
  <Lines>226</Lines>
  <Paragraphs>63</Paragraphs>
  <ScaleCrop>false</ScaleCrop>
  <Company>Microsoft</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胡志远</dc:creator>
  <cp:keywords/>
  <dc:description/>
  <cp:lastModifiedBy>彦乔</cp:lastModifiedBy>
  <cp:revision>17</cp:revision>
  <cp:lastPrinted>2020-11-03T08:06:00Z</cp:lastPrinted>
  <dcterms:created xsi:type="dcterms:W3CDTF">2018-11-12T07:33:00Z</dcterms:created>
  <dcterms:modified xsi:type="dcterms:W3CDTF">2023-05-29T09:23:00Z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eyJoZGlkIjoiNDJjM2Y3N2NmYzYyYTc5NzkzZmI4ODc0OGMyYmY5MjcifQ==</vt:lpwstr>
  </property>
  <property fmtid="{D5CDD505-2E9C-101B-9397-08002B2CF9AE}" pid="3" name="KSOProductBuildVer">
    <vt:lpwstr>2052-11.1.0.11636</vt:lpwstr>
  </property>
  <property fmtid="{D5CDD505-2E9C-101B-9397-08002B2CF9AE}" pid="4" name="ICV">
    <vt:lpwstr>27641FDAED494654991E29BB433AC13A</vt:lpwstr>
  </property>
</Properties>
</file>