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C" w:rsidRPr="00E7500C" w:rsidRDefault="00E7500C" w:rsidP="00DC0B34">
      <w:pPr>
        <w:pStyle w:val="a3"/>
        <w:spacing w:before="0" w:beforeAutospacing="0" w:after="0" w:afterAutospacing="0"/>
        <w:jc w:val="center"/>
        <w:rPr>
          <w:rFonts w:ascii="仿宋" w:eastAsia="仿宋" w:hAnsi="仿宋" w:cstheme="minorBidi"/>
          <w:b/>
          <w:kern w:val="2"/>
          <w:sz w:val="32"/>
          <w:szCs w:val="32"/>
        </w:rPr>
      </w:pPr>
      <w:r w:rsidRPr="00E7500C">
        <w:rPr>
          <w:rFonts w:ascii="仿宋" w:eastAsia="仿宋" w:hAnsi="仿宋" w:cstheme="minorBidi" w:hint="eastAsia"/>
          <w:b/>
          <w:kern w:val="2"/>
          <w:sz w:val="32"/>
          <w:szCs w:val="32"/>
        </w:rPr>
        <w:t>BIM技术应用培训</w:t>
      </w:r>
      <w:r w:rsidR="0022325F">
        <w:rPr>
          <w:rFonts w:ascii="仿宋" w:eastAsia="仿宋" w:hAnsi="仿宋" w:cstheme="minorBidi" w:hint="eastAsia"/>
          <w:b/>
          <w:kern w:val="2"/>
          <w:sz w:val="32"/>
          <w:szCs w:val="32"/>
        </w:rPr>
        <w:t>须知</w:t>
      </w:r>
    </w:p>
    <w:p w:rsidR="00446E36" w:rsidRPr="00446E36" w:rsidRDefault="00446E36" w:rsidP="00484735">
      <w:pPr>
        <w:pStyle w:val="a3"/>
        <w:spacing w:before="0" w:beforeAutospacing="0" w:after="0" w:afterAutospacing="0"/>
        <w:rPr>
          <w:rFonts w:ascii="仿宋" w:eastAsia="仿宋" w:hAnsi="仿宋" w:cstheme="minorBidi"/>
          <w:b/>
          <w:kern w:val="2"/>
          <w:sz w:val="28"/>
          <w:szCs w:val="28"/>
        </w:rPr>
      </w:pPr>
      <w:r w:rsidRPr="00446E36">
        <w:rPr>
          <w:rFonts w:ascii="仿宋" w:eastAsia="仿宋" w:hAnsi="仿宋" w:cstheme="minorBidi" w:hint="eastAsia"/>
          <w:b/>
          <w:kern w:val="2"/>
          <w:sz w:val="28"/>
          <w:szCs w:val="28"/>
        </w:rPr>
        <w:t>一、</w:t>
      </w:r>
      <w:proofErr w:type="gramStart"/>
      <w:r w:rsidRPr="00446E36">
        <w:rPr>
          <w:rFonts w:ascii="仿宋" w:eastAsia="仿宋" w:hAnsi="仿宋" w:cstheme="minorBidi" w:hint="eastAsia"/>
          <w:b/>
          <w:kern w:val="2"/>
          <w:sz w:val="28"/>
          <w:szCs w:val="28"/>
        </w:rPr>
        <w:t>国家</w:t>
      </w:r>
      <w:r w:rsidR="001B5D9A" w:rsidRPr="00446E36">
        <w:rPr>
          <w:rFonts w:ascii="仿宋" w:eastAsia="仿宋" w:hAnsi="仿宋" w:cstheme="minorBidi" w:hint="eastAsia"/>
          <w:b/>
          <w:kern w:val="2"/>
          <w:sz w:val="28"/>
          <w:szCs w:val="28"/>
        </w:rPr>
        <w:t>住</w:t>
      </w:r>
      <w:proofErr w:type="gramEnd"/>
      <w:r w:rsidR="001B5D9A" w:rsidRPr="00446E36">
        <w:rPr>
          <w:rFonts w:ascii="仿宋" w:eastAsia="仿宋" w:hAnsi="仿宋" w:cstheme="minorBidi" w:hint="eastAsia"/>
          <w:b/>
          <w:kern w:val="2"/>
          <w:sz w:val="28"/>
          <w:szCs w:val="28"/>
        </w:rPr>
        <w:t>建部BIM政策统计</w:t>
      </w:r>
    </w:p>
    <w:p w:rsidR="00484735" w:rsidRPr="00446E36" w:rsidRDefault="00484735" w:rsidP="00484735">
      <w:pPr>
        <w:pStyle w:val="a3"/>
        <w:spacing w:before="0" w:beforeAutospacing="0" w:after="0" w:afterAutospacing="0"/>
        <w:rPr>
          <w:rFonts w:ascii="仿宋" w:eastAsia="仿宋" w:hAnsi="仿宋" w:cstheme="minorBidi"/>
          <w:kern w:val="2"/>
          <w:sz w:val="28"/>
          <w:szCs w:val="28"/>
        </w:rPr>
      </w:pPr>
      <w:r w:rsidRPr="00446E36">
        <w:rPr>
          <w:rFonts w:ascii="仿宋" w:eastAsia="仿宋" w:hAnsi="仿宋" w:cstheme="minorBidi"/>
          <w:b/>
          <w:bCs/>
          <w:kern w:val="2"/>
        </w:rPr>
        <w:t>2015年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446E36">
        <w:rPr>
          <w:rFonts w:ascii="仿宋" w:eastAsia="仿宋" w:hAnsi="仿宋" w:cstheme="minorBidi"/>
          <w:kern w:val="2"/>
          <w:sz w:val="28"/>
          <w:szCs w:val="28"/>
        </w:rPr>
        <w:t>住建部印发《关于推进建筑信息模型应用的指导意见》</w:t>
      </w:r>
      <w:r w:rsidRPr="00DC0B34">
        <w:rPr>
          <w:rFonts w:ascii="仿宋" w:eastAsia="仿宋" w:hAnsi="仿宋" w:cstheme="minorBidi"/>
          <w:kern w:val="2"/>
          <w:sz w:val="28"/>
          <w:szCs w:val="28"/>
        </w:rPr>
        <w:t>，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要求各级住房城乡建设主管部门要结合实际，制定BIM应用配套激励政策和措施</w:t>
      </w:r>
      <w:r w:rsidRPr="00DC0B34">
        <w:rPr>
          <w:rFonts w:ascii="仿宋" w:eastAsia="仿宋" w:hAnsi="仿宋" w:cstheme="minorBidi"/>
          <w:kern w:val="2"/>
          <w:sz w:val="28"/>
          <w:szCs w:val="28"/>
        </w:rPr>
        <w:t>，扶持和推进相关单位开展BIM的研发和集成应用。</w:t>
      </w:r>
    </w:p>
    <w:p w:rsidR="00484735" w:rsidRPr="00DC0B34" w:rsidRDefault="00484735" w:rsidP="00484735">
      <w:pPr>
        <w:pStyle w:val="a3"/>
        <w:spacing w:before="0" w:beforeAutospacing="0" w:after="0" w:afterAutospacing="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2016年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t>住建部印发《2016-2020年建筑业信息化发展纲要》，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要求“十三五”时期，全面提高建筑业信息化水平，着力增强BIM等信息技术集成应用能力。</w:t>
      </w:r>
      <w:r w:rsidRPr="00DC0B34">
        <w:rPr>
          <w:rFonts w:ascii="仿宋" w:eastAsia="仿宋" w:hAnsi="仿宋" w:cstheme="minorBidi"/>
          <w:kern w:val="2"/>
          <w:sz w:val="28"/>
          <w:szCs w:val="28"/>
        </w:rPr>
        <w:t>随后发布国家标准《建筑信息模型应用统一标准》。</w:t>
      </w:r>
    </w:p>
    <w:p w:rsidR="00484735" w:rsidRPr="00DC0B34" w:rsidRDefault="00484735" w:rsidP="00484735">
      <w:pPr>
        <w:pStyle w:val="a3"/>
        <w:spacing w:before="0" w:beforeAutospacing="0" w:after="0" w:afterAutospacing="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2017年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t>住建部发布国家标准《建筑信息模型施工应用标准》；发布国家标准《建设项目工程总承包管理规范》其中要求：采用BIM 技术或者装配式技术的，招标文件中应当有明确要求；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建设单位对承诺采用BIM技术或装配式技术的投标人应当适当设置加分条件。</w:t>
      </w:r>
    </w:p>
    <w:p w:rsidR="00484735" w:rsidRPr="00DC0B34" w:rsidRDefault="00484735" w:rsidP="00484735">
      <w:pPr>
        <w:pStyle w:val="a3"/>
        <w:spacing w:before="0" w:beforeAutospacing="0" w:after="0" w:afterAutospacing="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2018年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t>国务院及全国各个省市政府等相关单位频繁颁发关于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工程建设项目要求强制应用BIM技术的文件</w:t>
      </w:r>
      <w:r w:rsidRPr="00DC0B34">
        <w:rPr>
          <w:rFonts w:ascii="仿宋" w:eastAsia="仿宋" w:hAnsi="仿宋" w:cstheme="minorBidi"/>
          <w:kern w:val="2"/>
          <w:sz w:val="28"/>
          <w:szCs w:val="28"/>
        </w:rPr>
        <w:t>。中建、中铁、中铁建、中交、中航、北京城建、万科、万达、绿地集团等大型建筑工程公司和房地产开发商都在积极应用BIM技术。</w:t>
      </w:r>
    </w:p>
    <w:p w:rsidR="00396DB0" w:rsidRPr="00DC0B34" w:rsidRDefault="00484735" w:rsidP="00396DB0">
      <w:pPr>
        <w:pStyle w:val="a3"/>
        <w:spacing w:before="0" w:beforeAutospacing="0" w:after="0" w:afterAutospacing="0"/>
        <w:rPr>
          <w:rFonts w:ascii="仿宋" w:eastAsia="仿宋" w:hAnsi="仿宋" w:cstheme="minorBidi"/>
          <w:b/>
          <w:bCs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2020年</w:t>
      </w:r>
    </w:p>
    <w:p w:rsidR="00484735" w:rsidRPr="00DC0B34" w:rsidRDefault="00484735" w:rsidP="00396DB0">
      <w:pPr>
        <w:pStyle w:val="a3"/>
        <w:spacing w:before="0" w:beforeAutospacing="0" w:after="0" w:afterAutospacing="0"/>
        <w:ind w:firstLineChars="196" w:firstLine="549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lastRenderedPageBreak/>
        <w:t>到2020年末，建筑</w:t>
      </w:r>
      <w:proofErr w:type="gramStart"/>
      <w:r w:rsidRPr="00DC0B34">
        <w:rPr>
          <w:rFonts w:ascii="仿宋" w:eastAsia="仿宋" w:hAnsi="仿宋" w:cstheme="minorBidi"/>
          <w:kern w:val="2"/>
          <w:sz w:val="28"/>
          <w:szCs w:val="28"/>
        </w:rPr>
        <w:t>行业甲级</w:t>
      </w:r>
      <w:proofErr w:type="gramEnd"/>
      <w:r w:rsidRPr="00DC0B34">
        <w:rPr>
          <w:rFonts w:ascii="仿宋" w:eastAsia="仿宋" w:hAnsi="仿宋" w:cstheme="minorBidi"/>
          <w:kern w:val="2"/>
          <w:sz w:val="28"/>
          <w:szCs w:val="28"/>
        </w:rPr>
        <w:t>勘察、设计单位以及特级、一级房屋建筑工程施工企业应掌握并实现BIM与企业管理系统和其他信息技术的一体化集成应用。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t>到2020年末，国有资金投资为主的大中型建筑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项目勘察设计、施工、运营维护中，集成应用BIM的项目比率达到90%</w:t>
      </w:r>
      <w:r w:rsidR="001B5D9A" w:rsidRPr="00DC0B34">
        <w:rPr>
          <w:rFonts w:ascii="仿宋" w:eastAsia="仿宋" w:hAnsi="仿宋" w:cstheme="minorBidi" w:hint="eastAsia"/>
          <w:b/>
          <w:bCs/>
          <w:kern w:val="2"/>
          <w:sz w:val="28"/>
          <w:szCs w:val="28"/>
        </w:rPr>
        <w:t>。</w:t>
      </w:r>
    </w:p>
    <w:p w:rsidR="00484735" w:rsidRPr="00DC0B34" w:rsidRDefault="00484735" w:rsidP="001B5D9A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DC0B34">
        <w:rPr>
          <w:rFonts w:ascii="仿宋" w:eastAsia="仿宋" w:hAnsi="仿宋" w:cstheme="minorBidi"/>
          <w:kern w:val="2"/>
          <w:sz w:val="28"/>
          <w:szCs w:val="28"/>
        </w:rPr>
        <w:t>住建部指导文件中明确提出：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加强对企业管理人员和技术人员关于BIM应用的相关培训，在注册执业资格人员的继续教育必修课中增加有关BIM的内容；</w:t>
      </w:r>
      <w:r w:rsidRPr="00DC0B34">
        <w:rPr>
          <w:rFonts w:ascii="仿宋" w:eastAsia="仿宋" w:hAnsi="仿宋" w:cstheme="minorBidi"/>
          <w:kern w:val="2"/>
          <w:sz w:val="28"/>
          <w:szCs w:val="28"/>
        </w:rPr>
        <w:t>鼓励有条件的地区，建立企业和人员的BIM应用水平考核评价机制。</w:t>
      </w:r>
      <w:r w:rsidRPr="00DC0B34">
        <w:rPr>
          <w:rFonts w:ascii="仿宋" w:eastAsia="仿宋" w:hAnsi="仿宋" w:cstheme="minorBidi"/>
          <w:b/>
          <w:bCs/>
          <w:kern w:val="2"/>
          <w:sz w:val="28"/>
          <w:szCs w:val="28"/>
        </w:rPr>
        <w:t>预计到2020年全国BIM技术人才缺口将达到60万！</w:t>
      </w:r>
    </w:p>
    <w:p w:rsidR="001B5D9A" w:rsidRPr="00446E36" w:rsidRDefault="001B5D9A" w:rsidP="001B5D9A">
      <w:pPr>
        <w:pStyle w:val="a3"/>
        <w:spacing w:before="0" w:beforeAutospacing="0" w:after="0" w:afterAutospacing="0"/>
        <w:rPr>
          <w:rFonts w:ascii="仿宋" w:eastAsia="仿宋" w:hAnsi="仿宋" w:cstheme="minorBidi"/>
          <w:b/>
          <w:kern w:val="2"/>
          <w:sz w:val="28"/>
          <w:szCs w:val="28"/>
        </w:rPr>
      </w:pPr>
      <w:r w:rsidRPr="00446E36">
        <w:rPr>
          <w:rFonts w:ascii="仿宋" w:eastAsia="仿宋" w:hAnsi="仿宋" w:cstheme="minorBidi" w:hint="eastAsia"/>
          <w:b/>
          <w:kern w:val="2"/>
          <w:sz w:val="28"/>
          <w:szCs w:val="28"/>
        </w:rPr>
        <w:t>二、BIM技术培训意义</w:t>
      </w:r>
    </w:p>
    <w:p w:rsidR="001B5D9A" w:rsidRPr="00446E36" w:rsidRDefault="001B5D9A" w:rsidP="00446E36">
      <w:pPr>
        <w:pStyle w:val="a3"/>
        <w:spacing w:before="0" w:beforeAutospacing="0" w:after="0" w:afterAutospacing="0"/>
        <w:ind w:firstLineChars="200" w:firstLine="560"/>
        <w:rPr>
          <w:rFonts w:ascii="仿宋" w:eastAsia="仿宋" w:hAnsi="仿宋" w:cstheme="minorBidi"/>
          <w:kern w:val="2"/>
          <w:sz w:val="28"/>
          <w:szCs w:val="28"/>
        </w:rPr>
      </w:pPr>
      <w:r w:rsidRPr="00446E36">
        <w:rPr>
          <w:rFonts w:ascii="仿宋" w:eastAsia="仿宋" w:hAnsi="仿宋" w:cstheme="minorBidi" w:hint="eastAsia"/>
          <w:kern w:val="2"/>
          <w:sz w:val="28"/>
          <w:szCs w:val="28"/>
        </w:rPr>
        <w:t>为贯彻《中共中央、国务院关于进一步加强人才工作的决定》精神，落实中央领导在“全国职业教育工作会议”上就加快职业教育发展</w:t>
      </w:r>
      <w:proofErr w:type="gramStart"/>
      <w:r w:rsidRPr="00446E36">
        <w:rPr>
          <w:rFonts w:ascii="仿宋" w:eastAsia="仿宋" w:hAnsi="仿宋" w:cstheme="minorBidi" w:hint="eastAsia"/>
          <w:kern w:val="2"/>
          <w:sz w:val="28"/>
          <w:szCs w:val="28"/>
        </w:rPr>
        <w:t>作出</w:t>
      </w:r>
      <w:proofErr w:type="gramEnd"/>
      <w:r w:rsidRPr="00446E36">
        <w:rPr>
          <w:rFonts w:ascii="仿宋" w:eastAsia="仿宋" w:hAnsi="仿宋" w:cstheme="minorBidi" w:hint="eastAsia"/>
          <w:kern w:val="2"/>
          <w:sz w:val="28"/>
          <w:szCs w:val="28"/>
        </w:rPr>
        <w:t>的指示精神，推进高技能人才队伍建设，培养多样化人才、传承技术技能、促进就业创业。</w:t>
      </w:r>
    </w:p>
    <w:p w:rsidR="001B5D9A" w:rsidRPr="001A43E4" w:rsidRDefault="001B5D9A" w:rsidP="001B5D9A">
      <w:pPr>
        <w:pStyle w:val="a3"/>
        <w:spacing w:before="0" w:beforeAutospacing="0" w:after="0" w:afterAutospacing="0"/>
        <w:rPr>
          <w:rStyle w:val="a4"/>
          <w:rFonts w:ascii="仿宋" w:eastAsia="仿宋" w:hAnsi="仿宋"/>
          <w:b w:val="0"/>
          <w:sz w:val="28"/>
          <w:szCs w:val="28"/>
        </w:rPr>
      </w:pPr>
      <w:r w:rsidRPr="001A43E4">
        <w:rPr>
          <w:rFonts w:ascii="仿宋" w:eastAsia="仿宋" w:hAnsi="仿宋" w:hint="eastAsia"/>
          <w:b/>
          <w:color w:val="333333"/>
          <w:spacing w:val="30"/>
          <w:sz w:val="28"/>
          <w:szCs w:val="28"/>
          <w:shd w:val="clear" w:color="auto" w:fill="FFFFFF"/>
        </w:rPr>
        <w:t>三、BIM技术应用培训内容</w:t>
      </w:r>
    </w:p>
    <w:p w:rsidR="00870F5C" w:rsidRPr="001A43E4" w:rsidRDefault="007F221D" w:rsidP="007F221D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我司将对学员采取封闭式全专业培训，培训学员要同我司BIM中心工程师共同上下班，</w:t>
      </w:r>
      <w:r w:rsidR="00472661">
        <w:rPr>
          <w:rFonts w:ascii="仿宋" w:eastAsia="仿宋" w:hAnsi="仿宋" w:hint="eastAsia"/>
          <w:sz w:val="28"/>
          <w:szCs w:val="28"/>
        </w:rPr>
        <w:t>由BIM工程师</w:t>
      </w:r>
      <w:r w:rsidR="00297E5D">
        <w:rPr>
          <w:rFonts w:ascii="仿宋" w:eastAsia="仿宋" w:hAnsi="仿宋" w:hint="eastAsia"/>
          <w:sz w:val="28"/>
          <w:szCs w:val="28"/>
        </w:rPr>
        <w:t>一对一培训辅导，</w:t>
      </w:r>
      <w:r w:rsidRPr="001A43E4">
        <w:rPr>
          <w:rFonts w:ascii="仿宋" w:eastAsia="仿宋" w:hAnsi="仿宋" w:hint="eastAsia"/>
          <w:sz w:val="28"/>
          <w:szCs w:val="28"/>
        </w:rPr>
        <w:t>经</w:t>
      </w:r>
      <w:r w:rsidR="00472661">
        <w:rPr>
          <w:rFonts w:ascii="仿宋" w:eastAsia="仿宋" w:hAnsi="仿宋" w:hint="eastAsia"/>
          <w:sz w:val="28"/>
          <w:szCs w:val="28"/>
        </w:rPr>
        <w:t>5</w:t>
      </w:r>
      <w:r w:rsidRPr="001A43E4">
        <w:rPr>
          <w:rFonts w:ascii="仿宋" w:eastAsia="仿宋" w:hAnsi="仿宋" w:hint="eastAsia"/>
          <w:sz w:val="28"/>
          <w:szCs w:val="28"/>
        </w:rPr>
        <w:t>个月的</w:t>
      </w:r>
      <w:r w:rsidR="001A43E4" w:rsidRPr="001A43E4">
        <w:rPr>
          <w:rFonts w:ascii="仿宋" w:eastAsia="仿宋" w:hAnsi="仿宋" w:hint="eastAsia"/>
          <w:sz w:val="28"/>
          <w:szCs w:val="28"/>
        </w:rPr>
        <w:t>高强度</w:t>
      </w:r>
      <w:r w:rsidRPr="001A43E4">
        <w:rPr>
          <w:rFonts w:ascii="仿宋" w:eastAsia="仿宋" w:hAnsi="仿宋" w:hint="eastAsia"/>
          <w:sz w:val="28"/>
          <w:szCs w:val="28"/>
        </w:rPr>
        <w:t>集中</w:t>
      </w:r>
      <w:r w:rsidR="001A43E4" w:rsidRPr="001A43E4">
        <w:rPr>
          <w:rFonts w:ascii="仿宋" w:eastAsia="仿宋" w:hAnsi="仿宋" w:hint="eastAsia"/>
          <w:sz w:val="28"/>
          <w:szCs w:val="28"/>
        </w:rPr>
        <w:t>培训，成为一名合格的BIM工程师。</w:t>
      </w:r>
      <w:r w:rsidR="00A80E43">
        <w:rPr>
          <w:rFonts w:ascii="仿宋" w:eastAsia="仿宋" w:hAnsi="仿宋" w:hint="eastAsia"/>
          <w:sz w:val="28"/>
          <w:szCs w:val="28"/>
        </w:rPr>
        <w:t>前三个月建筑</w:t>
      </w:r>
      <w:r w:rsidR="00BF48F9">
        <w:rPr>
          <w:rFonts w:ascii="仿宋" w:eastAsia="仿宋" w:hAnsi="仿宋" w:hint="eastAsia"/>
          <w:sz w:val="28"/>
          <w:szCs w:val="28"/>
        </w:rPr>
        <w:t>、</w:t>
      </w:r>
      <w:r w:rsidR="00A80E43">
        <w:rPr>
          <w:rFonts w:ascii="仿宋" w:eastAsia="仿宋" w:hAnsi="仿宋" w:hint="eastAsia"/>
          <w:sz w:val="28"/>
          <w:szCs w:val="28"/>
        </w:rPr>
        <w:t>结</w:t>
      </w:r>
      <w:r w:rsidR="00BF48F9">
        <w:rPr>
          <w:rFonts w:ascii="仿宋" w:eastAsia="仿宋" w:hAnsi="仿宋" w:hint="eastAsia"/>
          <w:sz w:val="28"/>
          <w:szCs w:val="28"/>
        </w:rPr>
        <w:t>构、</w:t>
      </w:r>
      <w:r w:rsidR="00A80E43">
        <w:rPr>
          <w:rFonts w:ascii="仿宋" w:eastAsia="仿宋" w:hAnsi="仿宋" w:hint="eastAsia"/>
          <w:sz w:val="28"/>
          <w:szCs w:val="28"/>
        </w:rPr>
        <w:t>水</w:t>
      </w:r>
      <w:r w:rsidR="00BF48F9">
        <w:rPr>
          <w:rFonts w:ascii="仿宋" w:eastAsia="仿宋" w:hAnsi="仿宋" w:hint="eastAsia"/>
          <w:sz w:val="28"/>
          <w:szCs w:val="28"/>
        </w:rPr>
        <w:t>、</w:t>
      </w:r>
      <w:r w:rsidR="00A80E43">
        <w:rPr>
          <w:rFonts w:ascii="仿宋" w:eastAsia="仿宋" w:hAnsi="仿宋" w:hint="eastAsia"/>
          <w:sz w:val="28"/>
          <w:szCs w:val="28"/>
        </w:rPr>
        <w:t>暖</w:t>
      </w:r>
      <w:r w:rsidR="00BF48F9">
        <w:rPr>
          <w:rFonts w:ascii="仿宋" w:eastAsia="仿宋" w:hAnsi="仿宋" w:hint="eastAsia"/>
          <w:sz w:val="28"/>
          <w:szCs w:val="28"/>
        </w:rPr>
        <w:t>、</w:t>
      </w:r>
      <w:r w:rsidR="00A80E43">
        <w:rPr>
          <w:rFonts w:ascii="仿宋" w:eastAsia="仿宋" w:hAnsi="仿宋" w:hint="eastAsia"/>
          <w:sz w:val="28"/>
          <w:szCs w:val="28"/>
        </w:rPr>
        <w:t>电</w:t>
      </w:r>
      <w:r w:rsidR="00BF48F9">
        <w:rPr>
          <w:rFonts w:ascii="仿宋" w:eastAsia="仿宋" w:hAnsi="仿宋" w:hint="eastAsia"/>
          <w:sz w:val="28"/>
          <w:szCs w:val="28"/>
        </w:rPr>
        <w:t>全</w:t>
      </w:r>
      <w:r w:rsidR="00A80E43">
        <w:rPr>
          <w:rFonts w:ascii="仿宋" w:eastAsia="仿宋" w:hAnsi="仿宋" w:hint="eastAsia"/>
          <w:sz w:val="28"/>
          <w:szCs w:val="28"/>
        </w:rPr>
        <w:t>专业建模培训，后三个月跟随实际BIM项目实操工作。</w:t>
      </w:r>
      <w:r w:rsidR="001A43E4" w:rsidRPr="001A43E4">
        <w:rPr>
          <w:rFonts w:ascii="仿宋" w:eastAsia="仿宋" w:hAnsi="仿宋" w:hint="eastAsia"/>
          <w:sz w:val="28"/>
          <w:szCs w:val="28"/>
        </w:rPr>
        <w:t>具体培训内容见</w:t>
      </w:r>
      <w:r w:rsidR="0057406F">
        <w:rPr>
          <w:rFonts w:ascii="仿宋" w:eastAsia="仿宋" w:hAnsi="仿宋" w:hint="eastAsia"/>
          <w:sz w:val="28"/>
          <w:szCs w:val="28"/>
        </w:rPr>
        <w:t>(</w:t>
      </w:r>
      <w:r w:rsidR="001A43E4" w:rsidRPr="001A43E4">
        <w:rPr>
          <w:rFonts w:ascii="仿宋" w:eastAsia="仿宋" w:hAnsi="仿宋" w:hint="eastAsia"/>
          <w:sz w:val="28"/>
          <w:szCs w:val="28"/>
        </w:rPr>
        <w:t>附件一</w:t>
      </w:r>
      <w:r w:rsidR="0057406F">
        <w:rPr>
          <w:rFonts w:ascii="仿宋" w:eastAsia="仿宋" w:hAnsi="仿宋" w:hint="eastAsia"/>
          <w:sz w:val="28"/>
          <w:szCs w:val="28"/>
        </w:rPr>
        <w:t>)</w:t>
      </w:r>
      <w:r w:rsidR="001A43E4" w:rsidRPr="001A43E4">
        <w:rPr>
          <w:rFonts w:ascii="仿宋" w:eastAsia="仿宋" w:hAnsi="仿宋" w:hint="eastAsia"/>
          <w:sz w:val="28"/>
          <w:szCs w:val="28"/>
        </w:rPr>
        <w:t>：</w:t>
      </w:r>
    </w:p>
    <w:p w:rsidR="00BC438C" w:rsidRDefault="00BC438C">
      <w:pPr>
        <w:rPr>
          <w:rFonts w:ascii="仿宋" w:eastAsia="仿宋" w:hAnsi="仿宋"/>
          <w:b/>
          <w:sz w:val="28"/>
          <w:szCs w:val="28"/>
        </w:rPr>
      </w:pPr>
    </w:p>
    <w:p w:rsidR="001B5D9A" w:rsidRPr="00396DB0" w:rsidRDefault="001B5D9A">
      <w:pPr>
        <w:rPr>
          <w:rFonts w:ascii="仿宋" w:eastAsia="仿宋" w:hAnsi="仿宋"/>
          <w:b/>
          <w:sz w:val="28"/>
          <w:szCs w:val="28"/>
        </w:rPr>
      </w:pPr>
      <w:r w:rsidRPr="00396DB0">
        <w:rPr>
          <w:rFonts w:ascii="仿宋" w:eastAsia="仿宋" w:hAnsi="仿宋" w:hint="eastAsia"/>
          <w:b/>
          <w:sz w:val="28"/>
          <w:szCs w:val="28"/>
        </w:rPr>
        <w:lastRenderedPageBreak/>
        <w:t>四、BIM技术应用培训后成果</w:t>
      </w:r>
    </w:p>
    <w:p w:rsidR="001B5D9A" w:rsidRPr="001A43E4" w:rsidRDefault="00E444BC" w:rsidP="001A414F">
      <w:pPr>
        <w:ind w:firstLine="54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在学员自身努力</w:t>
      </w:r>
      <w:r w:rsidR="007F221D" w:rsidRPr="001A43E4">
        <w:rPr>
          <w:rFonts w:ascii="仿宋" w:eastAsia="仿宋" w:hAnsi="仿宋" w:hint="eastAsia"/>
          <w:sz w:val="28"/>
          <w:szCs w:val="28"/>
        </w:rPr>
        <w:t>及认真听从辅导讲师学习安排</w:t>
      </w:r>
      <w:r w:rsidRPr="001A43E4">
        <w:rPr>
          <w:rFonts w:ascii="仿宋" w:eastAsia="仿宋" w:hAnsi="仿宋" w:hint="eastAsia"/>
          <w:sz w:val="28"/>
          <w:szCs w:val="28"/>
        </w:rPr>
        <w:t>的前提条件下，</w:t>
      </w:r>
      <w:r w:rsidR="001B5D9A" w:rsidRPr="001A43E4">
        <w:rPr>
          <w:rFonts w:ascii="仿宋" w:eastAsia="仿宋" w:hAnsi="仿宋" w:hint="eastAsia"/>
          <w:sz w:val="28"/>
          <w:szCs w:val="28"/>
        </w:rPr>
        <w:t>通过</w:t>
      </w:r>
      <w:r w:rsidR="00297E5D">
        <w:rPr>
          <w:rFonts w:ascii="仿宋" w:eastAsia="仿宋" w:hAnsi="仿宋" w:hint="eastAsia"/>
          <w:sz w:val="28"/>
          <w:szCs w:val="28"/>
        </w:rPr>
        <w:t>我</w:t>
      </w:r>
      <w:r w:rsidR="001B5D9A" w:rsidRPr="001A43E4">
        <w:rPr>
          <w:rFonts w:ascii="仿宋" w:eastAsia="仿宋" w:hAnsi="仿宋" w:hint="eastAsia"/>
          <w:sz w:val="28"/>
          <w:szCs w:val="28"/>
        </w:rPr>
        <w:t>司</w:t>
      </w:r>
      <w:r w:rsidR="00297E5D">
        <w:rPr>
          <w:rFonts w:ascii="仿宋" w:eastAsia="仿宋" w:hAnsi="仿宋" w:hint="eastAsia"/>
          <w:sz w:val="28"/>
          <w:szCs w:val="28"/>
        </w:rPr>
        <w:t>BIM中心</w:t>
      </w:r>
      <w:r w:rsidR="001A414F" w:rsidRPr="001A43E4">
        <w:rPr>
          <w:rFonts w:ascii="仿宋" w:eastAsia="仿宋" w:hAnsi="仿宋" w:hint="eastAsia"/>
          <w:sz w:val="28"/>
          <w:szCs w:val="28"/>
        </w:rPr>
        <w:t>为期</w:t>
      </w:r>
      <w:r w:rsidR="00472661">
        <w:rPr>
          <w:rFonts w:ascii="仿宋" w:eastAsia="仿宋" w:hAnsi="仿宋" w:hint="eastAsia"/>
          <w:sz w:val="28"/>
          <w:szCs w:val="28"/>
        </w:rPr>
        <w:t>5</w:t>
      </w:r>
      <w:r w:rsidR="007F221D" w:rsidRPr="001A43E4">
        <w:rPr>
          <w:rFonts w:ascii="仿宋" w:eastAsia="仿宋" w:hAnsi="仿宋" w:hint="eastAsia"/>
          <w:sz w:val="28"/>
          <w:szCs w:val="28"/>
        </w:rPr>
        <w:t>个月</w:t>
      </w:r>
      <w:r w:rsidR="001A414F" w:rsidRPr="001A43E4">
        <w:rPr>
          <w:rFonts w:ascii="仿宋" w:eastAsia="仿宋" w:hAnsi="仿宋" w:hint="eastAsia"/>
          <w:sz w:val="28"/>
          <w:szCs w:val="28"/>
        </w:rPr>
        <w:t>的BIM技术应用培训后，可达到以下技术水平：</w:t>
      </w:r>
    </w:p>
    <w:p w:rsidR="001A414F" w:rsidRPr="001A43E4" w:rsidRDefault="001A414F" w:rsidP="001A414F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全面深入了解全专业图纸的识图技巧，并具有全专业图纸识图能力；</w:t>
      </w:r>
    </w:p>
    <w:p w:rsidR="001A414F" w:rsidRPr="001A43E4" w:rsidRDefault="001A414F" w:rsidP="001A414F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全面掌握全专业建模技巧，并能独立完成全专业建模的任务；</w:t>
      </w:r>
    </w:p>
    <w:p w:rsidR="001A414F" w:rsidRPr="001A43E4" w:rsidRDefault="001A414F" w:rsidP="001A414F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了解并掌握各专业建模的标准，可以熟练使用各类翻模插件的应用；</w:t>
      </w:r>
    </w:p>
    <w:p w:rsidR="001A414F" w:rsidRPr="001A43E4" w:rsidRDefault="001A414F" w:rsidP="001A414F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有独立承担BIM全专业建模项目的能力；</w:t>
      </w:r>
    </w:p>
    <w:p w:rsidR="001A414F" w:rsidRPr="001A43E4" w:rsidRDefault="00E444BC" w:rsidP="001A414F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 w:hint="eastAsia"/>
          <w:sz w:val="28"/>
          <w:szCs w:val="28"/>
        </w:rPr>
        <w:t>有培养和组建BIM小型团队专业技能应用的能力。</w:t>
      </w:r>
    </w:p>
    <w:p w:rsidR="00E444BC" w:rsidRPr="001A43E4" w:rsidRDefault="00E444BC" w:rsidP="00E444BC">
      <w:pPr>
        <w:rPr>
          <w:rFonts w:ascii="仿宋" w:eastAsia="仿宋" w:hAnsi="仿宋"/>
          <w:b/>
          <w:sz w:val="28"/>
          <w:szCs w:val="28"/>
        </w:rPr>
      </w:pPr>
      <w:r w:rsidRPr="001A43E4">
        <w:rPr>
          <w:rFonts w:ascii="仿宋" w:eastAsia="仿宋" w:hAnsi="仿宋" w:hint="eastAsia"/>
          <w:b/>
          <w:sz w:val="28"/>
          <w:szCs w:val="28"/>
        </w:rPr>
        <w:t>五、BIM技术应用培训的周期</w:t>
      </w:r>
    </w:p>
    <w:p w:rsidR="00DC0B34" w:rsidRDefault="00DC0B34" w:rsidP="007F221D">
      <w:pPr>
        <w:ind w:firstLine="5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报名截止日期：2018年11月13日</w:t>
      </w:r>
    </w:p>
    <w:p w:rsidR="00E444BC" w:rsidRPr="001A43E4" w:rsidRDefault="00A80E43" w:rsidP="007F221D">
      <w:pPr>
        <w:ind w:firstLine="5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培训时间</w:t>
      </w:r>
      <w:r w:rsidR="00DC0B34"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2018年11月15日---2019年4月15日止</w:t>
      </w:r>
      <w:r w:rsidR="00E7500C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培训期</w:t>
      </w:r>
      <w:r w:rsidR="00297E5D">
        <w:rPr>
          <w:rFonts w:ascii="仿宋" w:eastAsia="仿宋" w:hAnsi="仿宋" w:hint="eastAsia"/>
          <w:sz w:val="28"/>
          <w:szCs w:val="28"/>
        </w:rPr>
        <w:t>5</w:t>
      </w:r>
      <w:r w:rsidR="008D6F23">
        <w:rPr>
          <w:rFonts w:ascii="仿宋" w:eastAsia="仿宋" w:hAnsi="仿宋" w:hint="eastAsia"/>
          <w:sz w:val="28"/>
          <w:szCs w:val="28"/>
        </w:rPr>
        <w:t>个月，其中每周六、日及法定节假日休息。</w:t>
      </w:r>
      <w:r w:rsidR="00E444BC" w:rsidRPr="001A43E4">
        <w:rPr>
          <w:rFonts w:ascii="仿宋" w:eastAsia="仿宋" w:hAnsi="仿宋" w:hint="eastAsia"/>
          <w:sz w:val="28"/>
          <w:szCs w:val="28"/>
        </w:rPr>
        <w:t>（学习期间因个人原因耽误的培训时间，我司将不予延时培训时间）</w:t>
      </w:r>
      <w:bookmarkStart w:id="0" w:name="_GoBack"/>
      <w:bookmarkEnd w:id="0"/>
    </w:p>
    <w:p w:rsidR="007F221D" w:rsidRPr="00396DB0" w:rsidRDefault="007F221D" w:rsidP="007F221D">
      <w:pPr>
        <w:rPr>
          <w:rFonts w:ascii="仿宋" w:eastAsia="仿宋" w:hAnsi="仿宋"/>
          <w:b/>
          <w:sz w:val="28"/>
          <w:szCs w:val="28"/>
        </w:rPr>
      </w:pPr>
      <w:r w:rsidRPr="00396DB0">
        <w:rPr>
          <w:rFonts w:ascii="仿宋" w:eastAsia="仿宋" w:hAnsi="仿宋" w:hint="eastAsia"/>
          <w:b/>
          <w:sz w:val="28"/>
          <w:szCs w:val="28"/>
        </w:rPr>
        <w:t>六、BIM技术应用培训费用</w:t>
      </w:r>
      <w:r w:rsidR="00DC0B34">
        <w:rPr>
          <w:rFonts w:ascii="仿宋" w:eastAsia="仿宋" w:hAnsi="仿宋" w:hint="eastAsia"/>
          <w:b/>
          <w:sz w:val="28"/>
          <w:szCs w:val="28"/>
        </w:rPr>
        <w:t>及培训</w:t>
      </w:r>
      <w:r w:rsidR="002A3704">
        <w:rPr>
          <w:rFonts w:ascii="仿宋" w:eastAsia="仿宋" w:hAnsi="仿宋" w:hint="eastAsia"/>
          <w:b/>
          <w:sz w:val="28"/>
          <w:szCs w:val="28"/>
        </w:rPr>
        <w:t>名额</w:t>
      </w:r>
    </w:p>
    <w:p w:rsidR="001A43E4" w:rsidRPr="001A43E4" w:rsidRDefault="007F221D" w:rsidP="00396DB0">
      <w:pPr>
        <w:ind w:firstLineChars="200" w:firstLine="560"/>
        <w:rPr>
          <w:rFonts w:ascii="仿宋" w:eastAsia="仿宋" w:hAnsi="仿宋"/>
          <w:vanish/>
          <w:sz w:val="28"/>
          <w:szCs w:val="28"/>
          <w:specVanish/>
        </w:rPr>
      </w:pPr>
      <w:r w:rsidRPr="001A43E4">
        <w:rPr>
          <w:rFonts w:ascii="仿宋" w:eastAsia="仿宋" w:hAnsi="仿宋" w:hint="eastAsia"/>
          <w:sz w:val="28"/>
          <w:szCs w:val="28"/>
        </w:rPr>
        <w:t>培训费用：6000元</w:t>
      </w:r>
    </w:p>
    <w:p w:rsidR="007F221D" w:rsidRDefault="001A43E4" w:rsidP="001A43E4">
      <w:pPr>
        <w:ind w:firstLine="555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/>
          <w:sz w:val="28"/>
          <w:szCs w:val="28"/>
        </w:rPr>
        <w:t xml:space="preserve"> </w:t>
      </w:r>
      <w:r w:rsidR="00BF48F9">
        <w:rPr>
          <w:rFonts w:ascii="仿宋" w:eastAsia="仿宋" w:hAnsi="仿宋" w:hint="eastAsia"/>
          <w:sz w:val="28"/>
          <w:szCs w:val="28"/>
        </w:rPr>
        <w:t>（食宿自理）</w:t>
      </w:r>
    </w:p>
    <w:p w:rsidR="00DC0B34" w:rsidRDefault="00DC0B34" w:rsidP="001A43E4">
      <w:pPr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培训</w:t>
      </w:r>
      <w:r w:rsidR="002A3704">
        <w:rPr>
          <w:rFonts w:ascii="仿宋" w:eastAsia="仿宋" w:hAnsi="仿宋" w:hint="eastAsia"/>
          <w:sz w:val="28"/>
          <w:szCs w:val="28"/>
        </w:rPr>
        <w:t>名额</w:t>
      </w:r>
      <w:r>
        <w:rPr>
          <w:rFonts w:ascii="仿宋" w:eastAsia="仿宋" w:hAnsi="仿宋" w:hint="eastAsia"/>
          <w:sz w:val="28"/>
          <w:szCs w:val="28"/>
        </w:rPr>
        <w:t>：10人</w:t>
      </w:r>
    </w:p>
    <w:p w:rsidR="00BC438C" w:rsidRDefault="00BC438C" w:rsidP="00A17281">
      <w:pPr>
        <w:rPr>
          <w:rFonts w:ascii="仿宋" w:eastAsia="仿宋" w:hAnsi="仿宋"/>
          <w:b/>
          <w:sz w:val="28"/>
          <w:szCs w:val="28"/>
        </w:rPr>
      </w:pPr>
    </w:p>
    <w:p w:rsidR="00BC438C" w:rsidRDefault="00BC438C" w:rsidP="00A17281">
      <w:pPr>
        <w:rPr>
          <w:rFonts w:ascii="仿宋" w:eastAsia="仿宋" w:hAnsi="仿宋"/>
          <w:b/>
          <w:sz w:val="28"/>
          <w:szCs w:val="28"/>
        </w:rPr>
      </w:pPr>
    </w:p>
    <w:p w:rsidR="00A17281" w:rsidRPr="00DC0B34" w:rsidRDefault="00A17281" w:rsidP="00A17281">
      <w:pPr>
        <w:rPr>
          <w:rFonts w:ascii="仿宋" w:eastAsia="仿宋" w:hAnsi="仿宋"/>
          <w:b/>
          <w:sz w:val="28"/>
          <w:szCs w:val="28"/>
        </w:rPr>
      </w:pPr>
      <w:r w:rsidRPr="00DC0B34">
        <w:rPr>
          <w:rFonts w:ascii="仿宋" w:eastAsia="仿宋" w:hAnsi="仿宋" w:hint="eastAsia"/>
          <w:b/>
          <w:sz w:val="28"/>
          <w:szCs w:val="28"/>
        </w:rPr>
        <w:lastRenderedPageBreak/>
        <w:t>七</w:t>
      </w:r>
      <w:r w:rsidR="00DC0B34">
        <w:rPr>
          <w:rFonts w:ascii="仿宋" w:eastAsia="仿宋" w:hAnsi="仿宋" w:hint="eastAsia"/>
          <w:b/>
          <w:sz w:val="28"/>
          <w:szCs w:val="28"/>
        </w:rPr>
        <w:t>、</w:t>
      </w:r>
      <w:r w:rsidRPr="00DC0B34">
        <w:rPr>
          <w:rFonts w:ascii="仿宋" w:eastAsia="仿宋" w:hAnsi="仿宋" w:hint="eastAsia"/>
          <w:b/>
          <w:sz w:val="28"/>
          <w:szCs w:val="28"/>
        </w:rPr>
        <w:t>报名</w:t>
      </w:r>
      <w:r w:rsidR="00DC0B34">
        <w:rPr>
          <w:rFonts w:ascii="仿宋" w:eastAsia="仿宋" w:hAnsi="仿宋" w:hint="eastAsia"/>
          <w:b/>
          <w:sz w:val="28"/>
          <w:szCs w:val="28"/>
        </w:rPr>
        <w:t>地址及</w:t>
      </w:r>
      <w:r w:rsidRPr="00DC0B34">
        <w:rPr>
          <w:rFonts w:ascii="仿宋" w:eastAsia="仿宋" w:hAnsi="仿宋" w:hint="eastAsia"/>
          <w:b/>
          <w:sz w:val="28"/>
          <w:szCs w:val="28"/>
        </w:rPr>
        <w:t>联系方式</w:t>
      </w:r>
    </w:p>
    <w:p w:rsidR="00DC0B34" w:rsidRDefault="00DC0B34" w:rsidP="00DC0B34">
      <w:pPr>
        <w:ind w:firstLineChars="197" w:firstLine="55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报名地址：呼和浩特市成吉思汗</w:t>
      </w:r>
      <w:proofErr w:type="gramStart"/>
      <w:r>
        <w:rPr>
          <w:rFonts w:ascii="仿宋" w:eastAsia="仿宋" w:hAnsi="仿宋" w:hint="eastAsia"/>
          <w:sz w:val="28"/>
          <w:szCs w:val="28"/>
        </w:rPr>
        <w:t>大街金茂中心</w:t>
      </w:r>
      <w:proofErr w:type="gramEnd"/>
      <w:r>
        <w:rPr>
          <w:rFonts w:ascii="仿宋" w:eastAsia="仿宋" w:hAnsi="仿宋" w:hint="eastAsia"/>
          <w:sz w:val="28"/>
          <w:szCs w:val="28"/>
        </w:rPr>
        <w:t>B座</w:t>
      </w:r>
      <w:r w:rsidR="00A17281">
        <w:rPr>
          <w:rFonts w:ascii="仿宋" w:eastAsia="仿宋" w:hAnsi="仿宋" w:hint="eastAsia"/>
          <w:sz w:val="28"/>
          <w:szCs w:val="28"/>
        </w:rPr>
        <w:t>内蒙古永</w:t>
      </w:r>
      <w:proofErr w:type="gramStart"/>
      <w:r w:rsidR="00A17281">
        <w:rPr>
          <w:rFonts w:ascii="仿宋" w:eastAsia="仿宋" w:hAnsi="仿宋" w:hint="eastAsia"/>
          <w:sz w:val="28"/>
          <w:szCs w:val="28"/>
        </w:rPr>
        <w:t>泽建设</w:t>
      </w:r>
      <w:proofErr w:type="gramEnd"/>
      <w:r w:rsidR="00A17281">
        <w:rPr>
          <w:rFonts w:ascii="仿宋" w:eastAsia="仿宋" w:hAnsi="仿宋" w:hint="eastAsia"/>
          <w:sz w:val="28"/>
          <w:szCs w:val="28"/>
        </w:rPr>
        <w:t xml:space="preserve">工程项目管理有限公司  </w:t>
      </w:r>
      <w:r>
        <w:rPr>
          <w:rFonts w:ascii="仿宋" w:eastAsia="仿宋" w:hAnsi="仿宋" w:hint="eastAsia"/>
          <w:sz w:val="28"/>
          <w:szCs w:val="28"/>
        </w:rPr>
        <w:t>五楼</w:t>
      </w:r>
      <w:r w:rsidR="00A17281">
        <w:rPr>
          <w:rFonts w:ascii="仿宋" w:eastAsia="仿宋" w:hAnsi="仿宋" w:hint="eastAsia"/>
          <w:sz w:val="28"/>
          <w:szCs w:val="28"/>
        </w:rPr>
        <w:t>BIM中心</w:t>
      </w:r>
    </w:p>
    <w:p w:rsidR="00A17281" w:rsidRDefault="00DC0B34" w:rsidP="00BC438C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联系方式：</w:t>
      </w:r>
      <w:r w:rsidR="00A17281">
        <w:rPr>
          <w:rFonts w:ascii="仿宋" w:eastAsia="仿宋" w:hAnsi="仿宋" w:hint="eastAsia"/>
          <w:sz w:val="28"/>
          <w:szCs w:val="28"/>
        </w:rPr>
        <w:t>电话</w:t>
      </w:r>
      <w:r>
        <w:rPr>
          <w:rFonts w:ascii="仿宋" w:eastAsia="仿宋" w:hAnsi="仿宋" w:hint="eastAsia"/>
          <w:sz w:val="28"/>
          <w:szCs w:val="28"/>
        </w:rPr>
        <w:t>:17614806598</w:t>
      </w:r>
    </w:p>
    <w:p w:rsidR="00A17281" w:rsidRDefault="00BC438C" w:rsidP="00A17281">
      <w:pPr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</w:t>
      </w:r>
      <w:proofErr w:type="gramStart"/>
      <w:r w:rsidR="00A17281">
        <w:rPr>
          <w:rFonts w:ascii="仿宋" w:eastAsia="仿宋" w:hAnsi="仿宋" w:hint="eastAsia"/>
          <w:sz w:val="28"/>
          <w:szCs w:val="28"/>
        </w:rPr>
        <w:t>微信</w:t>
      </w:r>
      <w:proofErr w:type="gramEnd"/>
      <w:r w:rsidR="00DC0B34">
        <w:rPr>
          <w:rFonts w:ascii="仿宋" w:eastAsia="仿宋" w:hAnsi="仿宋" w:hint="eastAsia"/>
          <w:sz w:val="28"/>
          <w:szCs w:val="28"/>
        </w:rPr>
        <w:t>:cyq15548794730</w:t>
      </w:r>
    </w:p>
    <w:p w:rsidR="00A17281" w:rsidRDefault="00BC438C" w:rsidP="00A17281">
      <w:pPr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</w:t>
      </w:r>
      <w:r w:rsidR="00DC0B34">
        <w:rPr>
          <w:rFonts w:ascii="仿宋" w:eastAsia="仿宋" w:hAnsi="仿宋" w:hint="eastAsia"/>
          <w:sz w:val="28"/>
          <w:szCs w:val="28"/>
        </w:rPr>
        <w:t>邮箱:1103116685@qq.com</w:t>
      </w:r>
    </w:p>
    <w:p w:rsidR="00BF48F9" w:rsidRDefault="00BF48F9" w:rsidP="001A43E4">
      <w:pPr>
        <w:ind w:firstLine="555"/>
        <w:rPr>
          <w:rFonts w:ascii="仿宋" w:eastAsia="仿宋" w:hAnsi="仿宋"/>
          <w:sz w:val="28"/>
          <w:szCs w:val="28"/>
        </w:rPr>
      </w:pPr>
    </w:p>
    <w:p w:rsidR="008D6F23" w:rsidRPr="001A43E4" w:rsidRDefault="008D6F23" w:rsidP="001A43E4">
      <w:pPr>
        <w:ind w:firstLine="555"/>
        <w:rPr>
          <w:rFonts w:ascii="仿宋" w:eastAsia="仿宋" w:hAnsi="仿宋"/>
          <w:sz w:val="28"/>
          <w:szCs w:val="28"/>
        </w:rPr>
      </w:pPr>
    </w:p>
    <w:p w:rsidR="001A43E4" w:rsidRPr="001A43E4" w:rsidRDefault="001A43E4">
      <w:pPr>
        <w:widowControl/>
        <w:jc w:val="left"/>
        <w:rPr>
          <w:rFonts w:ascii="仿宋" w:eastAsia="仿宋" w:hAnsi="仿宋"/>
          <w:sz w:val="28"/>
          <w:szCs w:val="28"/>
        </w:rPr>
      </w:pPr>
      <w:r w:rsidRPr="001A43E4">
        <w:rPr>
          <w:rFonts w:ascii="仿宋" w:eastAsia="仿宋" w:hAnsi="仿宋"/>
          <w:sz w:val="28"/>
          <w:szCs w:val="28"/>
        </w:rPr>
        <w:br w:type="page"/>
      </w:r>
    </w:p>
    <w:p w:rsidR="008D6F23" w:rsidRDefault="008D6F23" w:rsidP="008D6F23">
      <w:pPr>
        <w:ind w:leftChars="-405" w:left="-850" w:rightChars="-432" w:right="-907"/>
        <w:jc w:val="left"/>
      </w:pPr>
      <w:r>
        <w:rPr>
          <w:rFonts w:hint="eastAsia"/>
          <w:b/>
          <w:sz w:val="36"/>
          <w:szCs w:val="36"/>
        </w:rPr>
        <w:lastRenderedPageBreak/>
        <w:t>附件一：</w:t>
      </w:r>
      <w:r>
        <w:rPr>
          <w:rFonts w:hint="eastAsia"/>
          <w:b/>
          <w:sz w:val="36"/>
          <w:szCs w:val="36"/>
        </w:rPr>
        <w:t xml:space="preserve">          </w:t>
      </w:r>
      <w:r w:rsidRPr="00CF0F97">
        <w:rPr>
          <w:rFonts w:hint="eastAsia"/>
          <w:b/>
          <w:sz w:val="36"/>
          <w:szCs w:val="36"/>
        </w:rPr>
        <w:t>BIM</w:t>
      </w:r>
      <w:r w:rsidRPr="00CF0F97">
        <w:rPr>
          <w:rFonts w:hint="eastAsia"/>
          <w:b/>
          <w:sz w:val="36"/>
          <w:szCs w:val="36"/>
        </w:rPr>
        <w:t>技术应用培训课程</w:t>
      </w:r>
    </w:p>
    <w:tbl>
      <w:tblPr>
        <w:tblStyle w:val="aa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6"/>
        <w:gridCol w:w="1840"/>
        <w:gridCol w:w="284"/>
        <w:gridCol w:w="2980"/>
        <w:gridCol w:w="1133"/>
        <w:gridCol w:w="2126"/>
      </w:tblGrid>
      <w:tr w:rsidR="008D6F23" w:rsidTr="00CF7EE3">
        <w:trPr>
          <w:trHeight w:val="637"/>
        </w:trPr>
        <w:tc>
          <w:tcPr>
            <w:tcW w:w="198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2124" w:type="dxa"/>
            <w:gridSpan w:val="2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2980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3259" w:type="dxa"/>
            <w:gridSpan w:val="2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Tr="00CF7EE3">
        <w:trPr>
          <w:trHeight w:val="986"/>
        </w:trPr>
        <w:tc>
          <w:tcPr>
            <w:tcW w:w="1986" w:type="dxa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CF0F97">
              <w:rPr>
                <w:b/>
                <w:sz w:val="24"/>
                <w:szCs w:val="24"/>
              </w:rPr>
              <w:t>R</w:t>
            </w:r>
            <w:r w:rsidRPr="00CF0F97">
              <w:rPr>
                <w:rFonts w:hint="eastAsia"/>
                <w:b/>
                <w:sz w:val="24"/>
                <w:szCs w:val="24"/>
              </w:rPr>
              <w:t>evit</w:t>
            </w:r>
            <w:r w:rsidRPr="00CF0F97">
              <w:rPr>
                <w:rFonts w:hint="eastAsia"/>
                <w:b/>
                <w:sz w:val="24"/>
                <w:szCs w:val="24"/>
              </w:rPr>
              <w:t>快速入门</w:t>
            </w:r>
          </w:p>
        </w:tc>
        <w:tc>
          <w:tcPr>
            <w:tcW w:w="2124" w:type="dxa"/>
            <w:gridSpan w:val="2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F0F97">
              <w:rPr>
                <w:rFonts w:asciiTheme="minorEastAsia" w:hAnsiTheme="minorEastAsia"/>
                <w:b/>
                <w:sz w:val="24"/>
                <w:szCs w:val="24"/>
              </w:rPr>
              <w:t>R</w:t>
            </w:r>
            <w:r w:rsidRPr="00CF0F97">
              <w:rPr>
                <w:rFonts w:asciiTheme="minorEastAsia" w:hAnsiTheme="minorEastAsia" w:hint="eastAsia"/>
                <w:b/>
                <w:sz w:val="24"/>
                <w:szCs w:val="24"/>
              </w:rPr>
              <w:t>evit理念</w:t>
            </w: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BIM产生的背景</w:t>
            </w:r>
          </w:p>
        </w:tc>
        <w:tc>
          <w:tcPr>
            <w:tcW w:w="3259" w:type="dxa"/>
            <w:gridSpan w:val="2"/>
            <w:vMerge w:val="restart"/>
            <w:vAlign w:val="center"/>
          </w:tcPr>
          <w:p w:rsidR="008D6F23" w:rsidRDefault="008D6F23" w:rsidP="00E7500C">
            <w:pPr>
              <w:pStyle w:val="a3"/>
              <w:rPr>
                <w:bCs/>
              </w:rPr>
            </w:pPr>
            <w:r>
              <w:rPr>
                <w:bCs/>
                <w:color w:val="000000"/>
              </w:rPr>
              <w:t>本课程从工程项目全生命周期信息化的角度入手，介绍什么是BIM,分析工程项目管理发展的现状和信息化的程度，从而研究工程项目全生命周期信息化中BIM的应用，结合国家的相关政策和自己的研究给出BIM在工程全生命周期管理信息化中应用的意见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8D6F23" w:rsidTr="00CF7EE3">
        <w:trPr>
          <w:trHeight w:val="987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什么是BIM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1117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BIM应用案例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F0F97">
              <w:rPr>
                <w:rFonts w:asciiTheme="minorEastAsia" w:hAnsiTheme="minorEastAsia"/>
                <w:b/>
                <w:sz w:val="24"/>
                <w:szCs w:val="24"/>
              </w:rPr>
              <w:t>R</w:t>
            </w:r>
            <w:r w:rsidRPr="00CF0F97">
              <w:rPr>
                <w:rFonts w:asciiTheme="minorEastAsia" w:hAnsiTheme="minorEastAsia" w:hint="eastAsia"/>
                <w:b/>
                <w:sz w:val="24"/>
                <w:szCs w:val="24"/>
              </w:rPr>
              <w:t>evit基础知识</w:t>
            </w: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1.基础知识讲解</w:t>
            </w:r>
          </w:p>
        </w:tc>
        <w:tc>
          <w:tcPr>
            <w:tcW w:w="3259" w:type="dxa"/>
            <w:gridSpan w:val="2"/>
            <w:vMerge w:val="restart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bCs/>
                <w:color w:val="000000"/>
                <w:sz w:val="24"/>
                <w:szCs w:val="24"/>
              </w:rPr>
              <w:t>了解</w:t>
            </w:r>
            <w:r>
              <w:rPr>
                <w:bCs/>
                <w:color w:val="000000"/>
                <w:sz w:val="24"/>
                <w:szCs w:val="24"/>
              </w:rPr>
              <w:t> Revit</w:t>
            </w:r>
            <w:r>
              <w:rPr>
                <w:bCs/>
                <w:color w:val="000000"/>
                <w:sz w:val="24"/>
                <w:szCs w:val="24"/>
              </w:rPr>
              <w:t>的技术特点、优势、操作流程。掌握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revit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软件的基本知识和基本操作技能。</w:t>
            </w:r>
          </w:p>
        </w:tc>
      </w:tr>
      <w:tr w:rsidR="008D6F23" w:rsidTr="00CF7EE3">
        <w:trPr>
          <w:trHeight w:val="54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概述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特性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7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用户界面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41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的启动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49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基本术语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7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通用基本操作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1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F0F97">
              <w:rPr>
                <w:rFonts w:asciiTheme="minorEastAsia" w:hAnsiTheme="minorEastAsia"/>
                <w:b/>
                <w:sz w:val="24"/>
                <w:szCs w:val="24"/>
              </w:rPr>
              <w:t>R</w:t>
            </w:r>
            <w:r w:rsidRPr="00CF0F97">
              <w:rPr>
                <w:rFonts w:asciiTheme="minorEastAsia" w:hAnsiTheme="minorEastAsia" w:hint="eastAsia"/>
                <w:b/>
                <w:sz w:val="24"/>
                <w:szCs w:val="24"/>
              </w:rPr>
              <w:t>evit的项目协同与项目样板制作</w:t>
            </w: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spellStart"/>
            <w:r>
              <w:rPr>
                <w:bCs/>
                <w:color w:val="000000"/>
              </w:rPr>
              <w:t>revit</w:t>
            </w:r>
            <w:proofErr w:type="spellEnd"/>
            <w:r>
              <w:rPr>
                <w:bCs/>
                <w:color w:val="000000"/>
              </w:rPr>
              <w:t>的协同方式</w:t>
            </w:r>
          </w:p>
        </w:tc>
        <w:tc>
          <w:tcPr>
            <w:tcW w:w="3259" w:type="dxa"/>
            <w:gridSpan w:val="2"/>
            <w:vMerge w:val="restart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bCs/>
                <w:color w:val="000000"/>
                <w:sz w:val="24"/>
                <w:szCs w:val="24"/>
              </w:rPr>
              <w:t>了解</w:t>
            </w:r>
            <w:r>
              <w:rPr>
                <w:bCs/>
                <w:color w:val="000000"/>
                <w:sz w:val="24"/>
                <w:szCs w:val="24"/>
              </w:rPr>
              <w:t> Revit</w:t>
            </w:r>
            <w:r>
              <w:rPr>
                <w:bCs/>
                <w:color w:val="000000"/>
                <w:sz w:val="24"/>
                <w:szCs w:val="24"/>
              </w:rPr>
              <w:t>建模协同工作方式掌握采用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revit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制作项目样板文件的方法。</w:t>
            </w:r>
          </w:p>
        </w:tc>
      </w:tr>
      <w:tr w:rsidR="008D6F23" w:rsidTr="00CF7EE3">
        <w:trPr>
          <w:trHeight w:val="55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使用链接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3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坐标协调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1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使用工作集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9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协同工作的准备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49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图纸信息的提.取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7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编辑信息提取成果文件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1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项目样板的制作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5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proofErr w:type="gramStart"/>
            <w:r>
              <w:rPr>
                <w:bCs/>
                <w:color w:val="000000"/>
              </w:rPr>
              <w:t>标高轴网的</w:t>
            </w:r>
            <w:proofErr w:type="gramEnd"/>
            <w:r>
              <w:rPr>
                <w:bCs/>
                <w:color w:val="000000"/>
              </w:rPr>
              <w:t>创建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7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124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2980" w:type="dxa"/>
            <w:vAlign w:val="center"/>
          </w:tcPr>
          <w:p w:rsidR="008D6F23" w:rsidRDefault="008D6F23" w:rsidP="00E7500C">
            <w:pPr>
              <w:pStyle w:val="a3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族的批量载入</w:t>
            </w:r>
          </w:p>
        </w:tc>
        <w:tc>
          <w:tcPr>
            <w:tcW w:w="3259" w:type="dxa"/>
            <w:gridSpan w:val="2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Tr="00CF7EE3">
        <w:trPr>
          <w:trHeight w:val="524"/>
        </w:trPr>
        <w:tc>
          <w:tcPr>
            <w:tcW w:w="1986" w:type="dxa"/>
            <w:vMerge w:val="restart"/>
            <w:tcBorders>
              <w:bottom w:val="single" w:sz="4" w:space="0" w:color="auto"/>
            </w:tcBorders>
            <w:vAlign w:val="center"/>
          </w:tcPr>
          <w:p w:rsidR="008D6F23" w:rsidRPr="00C62452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C62452">
              <w:rPr>
                <w:b/>
                <w:sz w:val="24"/>
                <w:szCs w:val="24"/>
              </w:rPr>
              <w:t>Revit</w:t>
            </w:r>
            <w:r w:rsidRPr="00C62452">
              <w:rPr>
                <w:b/>
                <w:sz w:val="24"/>
                <w:szCs w:val="24"/>
              </w:rPr>
              <w:t>族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C62452">
              <w:rPr>
                <w:b/>
                <w:sz w:val="24"/>
                <w:szCs w:val="24"/>
              </w:rPr>
              <w:t>Revit</w:t>
            </w:r>
            <w:r w:rsidRPr="00C62452">
              <w:rPr>
                <w:b/>
                <w:sz w:val="24"/>
                <w:szCs w:val="24"/>
              </w:rPr>
              <w:t>族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proofErr w:type="gramStart"/>
            <w:r w:rsidRPr="00005CE0">
              <w:rPr>
                <w:color w:val="000000"/>
              </w:rPr>
              <w:t>族基础</w:t>
            </w:r>
            <w:proofErr w:type="gramEnd"/>
          </w:p>
        </w:tc>
        <w:tc>
          <w:tcPr>
            <w:tcW w:w="2126" w:type="dxa"/>
            <w:vMerge w:val="restart"/>
            <w:vAlign w:val="center"/>
          </w:tcPr>
          <w:p w:rsidR="008D6F23" w:rsidRDefault="008D6F23" w:rsidP="00E7500C">
            <w:r>
              <w:t>了解</w:t>
            </w:r>
            <w:r>
              <w:t> Revit</w:t>
            </w:r>
            <w:r>
              <w:t>族的</w:t>
            </w:r>
            <w:proofErr w:type="gramStart"/>
            <w:r>
              <w:t>的</w:t>
            </w:r>
            <w:proofErr w:type="gramEnd"/>
            <w:r>
              <w:t>技术特点、优势、操作流程。掌握采用</w:t>
            </w:r>
            <w:proofErr w:type="spellStart"/>
            <w:r>
              <w:t>revit</w:t>
            </w:r>
            <w:proofErr w:type="spellEnd"/>
            <w:r>
              <w:t>制作</w:t>
            </w:r>
            <w:proofErr w:type="gramStart"/>
            <w:r>
              <w:t>族文件</w:t>
            </w:r>
            <w:proofErr w:type="gramEnd"/>
            <w:r>
              <w:t>的原理和技能。</w:t>
            </w: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族的分类与特点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族样板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proofErr w:type="gramStart"/>
            <w:r w:rsidRPr="00005CE0">
              <w:rPr>
                <w:color w:val="000000"/>
              </w:rPr>
              <w:t>族创建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族参数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proofErr w:type="gramStart"/>
            <w:r w:rsidRPr="00005CE0">
              <w:rPr>
                <w:color w:val="000000"/>
              </w:rPr>
              <w:t>族文件</w:t>
            </w:r>
            <w:proofErr w:type="gramEnd"/>
            <w:r w:rsidRPr="00005CE0">
              <w:rPr>
                <w:color w:val="000000"/>
              </w:rPr>
              <w:t>在项目中的应用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概念设计环境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概念设计环境基础知识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创建体量模型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体量模型的修改和编辑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体量研究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24"/>
        </w:trPr>
        <w:tc>
          <w:tcPr>
            <w:tcW w:w="1986" w:type="dxa"/>
            <w:vMerge/>
            <w:tcBorders>
              <w:bottom w:val="single" w:sz="4" w:space="0" w:color="auto"/>
            </w:tcBorders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005CE0" w:rsidRDefault="008D6F23" w:rsidP="00E7500C">
            <w:pPr>
              <w:pStyle w:val="a3"/>
              <w:jc w:val="center"/>
            </w:pPr>
            <w:r w:rsidRPr="00005CE0">
              <w:rPr>
                <w:color w:val="000000"/>
              </w:rPr>
              <w:t>基于体量创建设计模型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600"/>
        </w:trPr>
        <w:tc>
          <w:tcPr>
            <w:tcW w:w="1986" w:type="dxa"/>
            <w:vMerge w:val="restart"/>
            <w:vAlign w:val="center"/>
          </w:tcPr>
          <w:p w:rsidR="008D6F23" w:rsidRPr="00C62452" w:rsidRDefault="008D6F23" w:rsidP="00E7500C">
            <w:pPr>
              <w:pStyle w:val="a3"/>
              <w:jc w:val="center"/>
              <w:rPr>
                <w:b/>
                <w:color w:val="000000"/>
              </w:rPr>
            </w:pPr>
            <w:r w:rsidRPr="00C62452">
              <w:rPr>
                <w:b/>
                <w:color w:val="000000"/>
              </w:rPr>
              <w:t>Structure</w:t>
            </w:r>
          </w:p>
          <w:p w:rsidR="008D6F23" w:rsidRDefault="008D6F23" w:rsidP="00E7500C">
            <w:pPr>
              <w:jc w:val="center"/>
            </w:pPr>
            <w:r w:rsidRPr="00C62452">
              <w:rPr>
                <w:b/>
                <w:color w:val="000000"/>
                <w:sz w:val="24"/>
                <w:szCs w:val="24"/>
              </w:rPr>
              <w:t>结构设计建模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62452">
              <w:rPr>
                <w:b/>
                <w:sz w:val="24"/>
                <w:szCs w:val="24"/>
              </w:rPr>
              <w:t>revit</w:t>
            </w:r>
            <w:proofErr w:type="spellEnd"/>
            <w:r w:rsidRPr="00C62452">
              <w:rPr>
                <w:b/>
                <w:sz w:val="24"/>
                <w:szCs w:val="24"/>
              </w:rPr>
              <w:t>通用功能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通用功能介绍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sz w:val="24"/>
                <w:szCs w:val="24"/>
              </w:rPr>
            </w:pPr>
            <w:r w:rsidRPr="00C62452">
              <w:rPr>
                <w:color w:val="000000"/>
                <w:sz w:val="24"/>
                <w:szCs w:val="24"/>
              </w:rPr>
              <w:t>掌握</w:t>
            </w:r>
            <w:proofErr w:type="spellStart"/>
            <w:r w:rsidRPr="00C62452">
              <w:rPr>
                <w:color w:val="000000"/>
                <w:sz w:val="24"/>
                <w:szCs w:val="24"/>
              </w:rPr>
              <w:t>revit</w:t>
            </w:r>
            <w:proofErr w:type="spellEnd"/>
            <w:r w:rsidRPr="00C62452">
              <w:rPr>
                <w:color w:val="000000"/>
                <w:sz w:val="24"/>
                <w:szCs w:val="24"/>
              </w:rPr>
              <w:t>软件的通用功能的使用。</w:t>
            </w:r>
          </w:p>
        </w:tc>
      </w:tr>
      <w:tr w:rsidR="008D6F23" w:rsidTr="00CF7EE3">
        <w:trPr>
          <w:trHeight w:val="56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Pr="00C62452" w:rsidRDefault="008D6F23" w:rsidP="00E7500C">
            <w:pPr>
              <w:ind w:rightChars="-500" w:right="-10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场地布置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Pr="00C62452" w:rsidRDefault="008D6F23" w:rsidP="00E7500C">
            <w:pPr>
              <w:ind w:rightChars="-500" w:right="-10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明细表统计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5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Pr="00C62452" w:rsidRDefault="008D6F23" w:rsidP="00E7500C">
            <w:pPr>
              <w:ind w:rightChars="-500" w:right="-10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设计表现-渲染和漫游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48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Pr="00C62452" w:rsidRDefault="008D6F23" w:rsidP="00E7500C">
            <w:pPr>
              <w:ind w:rightChars="-500" w:right="-105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注释、布图与打印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44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C62452">
              <w:rPr>
                <w:b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结构基础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color w:val="000000"/>
                <w:sz w:val="22"/>
              </w:rPr>
              <w:t>掌握结构模型的创建方法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 w:rsidR="008D6F23" w:rsidTr="00CF7EE3">
        <w:trPr>
          <w:trHeight w:val="56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结构柱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结构梁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6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结构楼板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结构墙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钢筋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Pr="00A62494" w:rsidRDefault="008D6F23" w:rsidP="00E7500C">
            <w:pPr>
              <w:pStyle w:val="a3"/>
              <w:jc w:val="center"/>
            </w:pPr>
            <w:r w:rsidRPr="00A62494">
              <w:rPr>
                <w:color w:val="000000"/>
              </w:rPr>
              <w:t>“生活楼”结构建模</w:t>
            </w:r>
            <w:proofErr w:type="gramStart"/>
            <w:r w:rsidRPr="00A62494">
              <w:rPr>
                <w:color w:val="000000"/>
              </w:rPr>
              <w:t>实训练习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ind w:rightChars="-500" w:right="-1050"/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Tr="00CF7EE3">
        <w:trPr>
          <w:trHeight w:val="560"/>
        </w:trPr>
        <w:tc>
          <w:tcPr>
            <w:tcW w:w="1986" w:type="dxa"/>
            <w:vMerge w:val="restart"/>
            <w:vAlign w:val="center"/>
          </w:tcPr>
          <w:p w:rsidR="008D6F23" w:rsidRPr="00C62452" w:rsidRDefault="008D6F23" w:rsidP="00E7500C">
            <w:pPr>
              <w:pStyle w:val="a3"/>
              <w:jc w:val="center"/>
              <w:rPr>
                <w:rFonts w:asciiTheme="minorEastAsia" w:hAnsiTheme="minorEastAsia"/>
                <w:b/>
                <w:color w:val="000000"/>
              </w:rPr>
            </w:pPr>
            <w:r w:rsidRPr="00C62452">
              <w:rPr>
                <w:rFonts w:asciiTheme="minorEastAsia" w:hAnsiTheme="minorEastAsia"/>
                <w:b/>
                <w:color w:val="000000"/>
              </w:rPr>
              <w:t>Architecture</w:t>
            </w:r>
          </w:p>
          <w:p w:rsidR="008D6F23" w:rsidRDefault="008D6F23" w:rsidP="00E7500C">
            <w:pPr>
              <w:jc w:val="center"/>
            </w:pPr>
            <w:r w:rsidRPr="00C62452">
              <w:rPr>
                <w:rFonts w:asciiTheme="minorEastAsia" w:hAnsiTheme="minorEastAsia" w:hint="eastAsia"/>
                <w:b/>
                <w:sz w:val="24"/>
                <w:szCs w:val="24"/>
              </w:rPr>
              <w:t>建筑设计建模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C62452" w:rsidRDefault="008D6F23" w:rsidP="00E7500C">
            <w:pPr>
              <w:jc w:val="center"/>
              <w:rPr>
                <w:b/>
              </w:rPr>
            </w:pPr>
            <w:r w:rsidRPr="00C62452">
              <w:rPr>
                <w:b/>
                <w:color w:val="000000"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软件操作学习</w:t>
            </w:r>
          </w:p>
        </w:tc>
        <w:tc>
          <w:tcPr>
            <w:tcW w:w="2126" w:type="dxa"/>
            <w:vMerge w:val="restart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掌握建筑模型的创建方法</w:t>
            </w: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墙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幕墙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建筑柱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楼板和天花板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屋顶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洞口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楼梯扶手及坡道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门窗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房间和面积</w:t>
            </w:r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1840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  <w:tc>
          <w:tcPr>
            <w:tcW w:w="4397" w:type="dxa"/>
            <w:gridSpan w:val="3"/>
            <w:vAlign w:val="center"/>
          </w:tcPr>
          <w:p w:rsidR="008D6F23" w:rsidRDefault="008D6F23" w:rsidP="00E7500C">
            <w:pPr>
              <w:jc w:val="center"/>
            </w:pPr>
            <w:r>
              <w:rPr>
                <w:color w:val="000000"/>
                <w:sz w:val="24"/>
                <w:szCs w:val="24"/>
              </w:rPr>
              <w:t>“</w:t>
            </w:r>
            <w:r>
              <w:rPr>
                <w:color w:val="000000"/>
                <w:sz w:val="24"/>
                <w:szCs w:val="24"/>
              </w:rPr>
              <w:t>生活楼</w:t>
            </w:r>
            <w:r>
              <w:rPr>
                <w:color w:val="000000"/>
                <w:sz w:val="24"/>
                <w:szCs w:val="24"/>
              </w:rPr>
              <w:t>”</w:t>
            </w:r>
            <w:r>
              <w:rPr>
                <w:color w:val="000000"/>
                <w:sz w:val="24"/>
                <w:szCs w:val="24"/>
              </w:rPr>
              <w:t>建筑建模</w:t>
            </w:r>
            <w:proofErr w:type="gramStart"/>
            <w:r>
              <w:rPr>
                <w:color w:val="000000"/>
                <w:sz w:val="24"/>
                <w:szCs w:val="24"/>
              </w:rPr>
              <w:t>实训练习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8D6F23" w:rsidRDefault="008D6F23" w:rsidP="00E7500C">
            <w:pPr>
              <w:jc w:val="center"/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 w:val="restart"/>
            <w:vAlign w:val="center"/>
          </w:tcPr>
          <w:p w:rsidR="008D6F23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MEP机电设计</w:t>
            </w:r>
          </w:p>
          <w:p w:rsidR="008D6F23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</w:p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建模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proofErr w:type="spellStart"/>
            <w:r w:rsidRPr="00493C3B">
              <w:rPr>
                <w:rFonts w:asciiTheme="minorEastAsia" w:hAnsiTheme="minorEastAsia"/>
                <w:color w:val="000000"/>
              </w:rPr>
              <w:t>revit</w:t>
            </w:r>
            <w:proofErr w:type="spellEnd"/>
            <w:r w:rsidRPr="00493C3B">
              <w:rPr>
                <w:rFonts w:asciiTheme="minorEastAsia" w:hAnsiTheme="minorEastAsia"/>
                <w:color w:val="000000"/>
              </w:rPr>
              <w:t> </w:t>
            </w:r>
            <w:proofErr w:type="spellStart"/>
            <w:r w:rsidRPr="00493C3B">
              <w:rPr>
                <w:rFonts w:asciiTheme="minorEastAsia" w:hAnsiTheme="minorEastAsia"/>
                <w:color w:val="000000"/>
              </w:rPr>
              <w:t>mep</w:t>
            </w:r>
            <w:proofErr w:type="spellEnd"/>
            <w:r w:rsidRPr="00493C3B">
              <w:rPr>
                <w:rFonts w:asciiTheme="minorEastAsia" w:hAnsiTheme="minorEastAsia"/>
                <w:color w:val="000000"/>
              </w:rPr>
              <w:t>概述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93C3B">
              <w:rPr>
                <w:color w:val="000000"/>
                <w:sz w:val="24"/>
                <w:szCs w:val="24"/>
              </w:rPr>
              <w:t>Autodesk Revit MEP</w:t>
            </w:r>
            <w:r w:rsidRPr="00493C3B">
              <w:rPr>
                <w:color w:val="000000"/>
                <w:sz w:val="24"/>
                <w:szCs w:val="24"/>
              </w:rPr>
              <w:t>是一款能够按照您的思维方式工作的智能设计工具。它通过数据驱动的系统建模和设计来优化建筑设备与管道（</w:t>
            </w:r>
            <w:r w:rsidRPr="00493C3B">
              <w:rPr>
                <w:color w:val="000000"/>
                <w:sz w:val="24"/>
                <w:szCs w:val="24"/>
              </w:rPr>
              <w:t>MEP</w:t>
            </w:r>
            <w:r w:rsidRPr="00493C3B">
              <w:rPr>
                <w:color w:val="000000"/>
                <w:sz w:val="24"/>
                <w:szCs w:val="24"/>
              </w:rPr>
              <w:t>）专业工程。在基于</w:t>
            </w:r>
            <w:r w:rsidRPr="00493C3B">
              <w:rPr>
                <w:color w:val="000000"/>
                <w:sz w:val="24"/>
                <w:szCs w:val="24"/>
              </w:rPr>
              <w:t>Revit </w:t>
            </w:r>
            <w:proofErr w:type="spellStart"/>
            <w:r w:rsidRPr="00493C3B">
              <w:rPr>
                <w:color w:val="000000"/>
                <w:sz w:val="24"/>
                <w:szCs w:val="24"/>
              </w:rPr>
              <w:t>reg</w:t>
            </w:r>
            <w:proofErr w:type="spellEnd"/>
            <w:r w:rsidRPr="00493C3B">
              <w:rPr>
                <w:color w:val="000000"/>
                <w:sz w:val="24"/>
                <w:szCs w:val="24"/>
              </w:rPr>
              <w:t>的工作流中，它可以最大限度地减少设备专业设计团队之间，以及与建筑师和结构工程师之间的协调错误。</w:t>
            </w:r>
            <w:r w:rsidRPr="00493C3B">
              <w:rPr>
                <w:color w:val="000000"/>
                <w:sz w:val="24"/>
                <w:szCs w:val="24"/>
              </w:rPr>
              <w:t>Revit MEP</w:t>
            </w:r>
            <w:r w:rsidRPr="00493C3B">
              <w:rPr>
                <w:color w:val="000000"/>
                <w:sz w:val="24"/>
                <w:szCs w:val="24"/>
              </w:rPr>
              <w:t>软件是基于建筑信息模型的、面向设备及管道专业的设计和制图解决方案。</w:t>
            </w: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风管机械设置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风管绘制的基本操作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风管占位符绘制的基本操作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r w:rsidRPr="00493C3B">
              <w:t>风管管件的基本配置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风管附件的放置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软风管绘制的基本操作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风道末端的添加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/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机械设备的添加及管道的连接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给排水的机械设置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管道系统的添加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管道绘制的基本操作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699"/>
        </w:trPr>
        <w:tc>
          <w:tcPr>
            <w:tcW w:w="198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 w:val="restart"/>
            <w:vAlign w:val="center"/>
          </w:tcPr>
          <w:p w:rsidR="008D6F23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MEP机电设计</w:t>
            </w:r>
          </w:p>
          <w:p w:rsidR="008D6F23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</w:p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建模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93C3B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管道占位符绘制的基本操作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B645D9" w:rsidRDefault="008D6F23" w:rsidP="00E7500C">
            <w:pPr>
              <w:rPr>
                <w:rFonts w:asciiTheme="minorEastAsia" w:hAnsiTheme="minorEastAsia"/>
                <w:sz w:val="24"/>
                <w:szCs w:val="24"/>
              </w:rPr>
            </w:pPr>
            <w:r w:rsidRPr="00B645D9">
              <w:rPr>
                <w:rFonts w:asciiTheme="minorEastAsia" w:hAnsiTheme="minorEastAsia"/>
                <w:sz w:val="24"/>
                <w:szCs w:val="24"/>
              </w:rPr>
              <w:t>Autodesk Revit MEP是一款能够按照您的思维方式工作的智能设计工具。它通过数据驱动的系统建模和设计来优化建筑设备与管道（MEP）专业工程。在基于Revit </w:t>
            </w:r>
            <w:proofErr w:type="spellStart"/>
            <w:r w:rsidRPr="00B645D9">
              <w:rPr>
                <w:rFonts w:asciiTheme="minorEastAsia" w:hAnsiTheme="minorEastAsia"/>
                <w:sz w:val="24"/>
                <w:szCs w:val="24"/>
              </w:rPr>
              <w:t>reg</w:t>
            </w:r>
            <w:proofErr w:type="spellEnd"/>
            <w:r w:rsidRPr="00B645D9">
              <w:rPr>
                <w:rFonts w:asciiTheme="minorEastAsia" w:hAnsiTheme="minorEastAsia"/>
                <w:sz w:val="24"/>
                <w:szCs w:val="24"/>
              </w:rPr>
              <w:t>的工作流中，它可以最大限度地减少设备专业设计团队之间，以及与建筑师和结构工程师之间的协调错误。Revit MEP软件是基于建筑信息模型的、面向设备及管道专业的设计和制图解决方案。</w:t>
            </w:r>
          </w:p>
        </w:tc>
      </w:tr>
      <w:tr w:rsidR="008D6F23" w:rsidRPr="00493C3B" w:rsidTr="00CF7EE3">
        <w:trPr>
          <w:trHeight w:val="703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平行管道的基本操作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696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管件的基本配置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管道附件的放置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软管的绘制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838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给排水设备的添加及管道的连接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喷头的放置及布局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电缆桥架的机械设置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电缆桥架的布管系统配置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线管的绘制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平行线管的使用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项目样板的建立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MEP项目样板的建立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参数化自适应族的建立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742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项目案例的介绍“华筑生活楼”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项目机电样板的制作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CAD图纸的导入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建筑模型的链接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834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机电模型的绘制方法及注意事项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模型绘制练习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493C3B" w:rsidTr="00CF7EE3">
        <w:trPr>
          <w:trHeight w:val="560"/>
        </w:trPr>
        <w:tc>
          <w:tcPr>
            <w:tcW w:w="198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93C3B" w:rsidRDefault="008D6F23" w:rsidP="00E7500C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93C3B">
              <w:rPr>
                <w:rFonts w:asciiTheme="minorEastAsia" w:hAnsiTheme="minorEastAsia"/>
                <w:color w:val="000000"/>
              </w:rPr>
              <w:t>碰撞检测及调整</w:t>
            </w:r>
          </w:p>
        </w:tc>
        <w:tc>
          <w:tcPr>
            <w:tcW w:w="2126" w:type="dxa"/>
            <w:vMerge/>
            <w:vAlign w:val="center"/>
          </w:tcPr>
          <w:p w:rsidR="008D6F23" w:rsidRPr="00493C3B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 w:val="restart"/>
            <w:vAlign w:val="center"/>
          </w:tcPr>
          <w:p w:rsidR="008D6F23" w:rsidRPr="00FF5A30" w:rsidRDefault="008D6F23" w:rsidP="00E7500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Revit建筑设计进</w:t>
            </w:r>
            <w:proofErr w:type="gramStart"/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阶培训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FF5A30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0E6A05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hyperlink r:id="rId9" w:anchor="102" w:tgtFrame="C:\Users\lenovo2\Desktop\_blank" w:history="1">
              <w:r w:rsidR="008D6F23" w:rsidRPr="001219F2">
                <w:rPr>
                  <w:rFonts w:hint="eastAsia"/>
                  <w:sz w:val="24"/>
                  <w:szCs w:val="24"/>
                </w:rPr>
                <w:t>试听</w:t>
              </w:r>
            </w:hyperlink>
            <w:r w:rsidR="008D6F23" w:rsidRPr="001219F2">
              <w:rPr>
                <w:rFonts w:hint="eastAsia"/>
                <w:sz w:val="24"/>
                <w:szCs w:val="24"/>
              </w:rPr>
              <w:t>Autodesk Revit Architecture</w:t>
            </w:r>
            <w:r w:rsidR="008D6F23" w:rsidRPr="001219F2">
              <w:rPr>
                <w:rFonts w:hint="eastAsia"/>
                <w:sz w:val="24"/>
                <w:szCs w:val="24"/>
              </w:rPr>
              <w:t>建筑设计系列课程介绍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sz w:val="24"/>
                <w:szCs w:val="24"/>
              </w:rPr>
            </w:pPr>
            <w:r w:rsidRPr="00FF5A30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第一章 掌握</w:t>
            </w:r>
            <w:proofErr w:type="spellStart"/>
            <w:r w:rsidRPr="00FF5A30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revit</w:t>
            </w:r>
            <w:proofErr w:type="spellEnd"/>
            <w:r w:rsidRPr="00FF5A30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建筑中所有工具和原理（一）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剖面的拓展运用（</w:t>
            </w:r>
            <w:r w:rsidRPr="001219F2">
              <w:rPr>
                <w:rFonts w:hint="eastAsia"/>
                <w:sz w:val="24"/>
                <w:szCs w:val="24"/>
              </w:rPr>
              <w:t>1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剖面的拓展运用（</w:t>
            </w:r>
            <w:r w:rsidRPr="001219F2">
              <w:rPr>
                <w:rFonts w:hint="eastAsia"/>
                <w:sz w:val="24"/>
                <w:szCs w:val="24"/>
              </w:rPr>
              <w:t>2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Revit</w:t>
            </w:r>
            <w:r w:rsidRPr="001219F2">
              <w:rPr>
                <w:rFonts w:hint="eastAsia"/>
                <w:sz w:val="24"/>
                <w:szCs w:val="24"/>
              </w:rPr>
              <w:t>剖面的拓展运用（</w:t>
            </w:r>
            <w:r w:rsidRPr="001219F2">
              <w:rPr>
                <w:rFonts w:hint="eastAsia"/>
                <w:sz w:val="24"/>
                <w:szCs w:val="24"/>
              </w:rPr>
              <w:t>3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剖面的拓展运用（</w:t>
            </w:r>
            <w:r w:rsidRPr="001219F2">
              <w:rPr>
                <w:rFonts w:hint="eastAsia"/>
                <w:sz w:val="24"/>
                <w:szCs w:val="24"/>
              </w:rPr>
              <w:t>4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proofErr w:type="spellStart"/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spellEnd"/>
            <w:r w:rsidRPr="001219F2">
              <w:rPr>
                <w:rFonts w:hint="eastAsia"/>
                <w:sz w:val="24"/>
                <w:szCs w:val="24"/>
              </w:rPr>
              <w:t>立面的参数设置及工具运用（</w:t>
            </w:r>
            <w:r w:rsidRPr="001219F2">
              <w:rPr>
                <w:rFonts w:hint="eastAsia"/>
                <w:sz w:val="24"/>
                <w:szCs w:val="24"/>
              </w:rPr>
              <w:t>1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proofErr w:type="spellStart"/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spellEnd"/>
            <w:r w:rsidRPr="001219F2">
              <w:rPr>
                <w:rFonts w:hint="eastAsia"/>
                <w:sz w:val="24"/>
                <w:szCs w:val="24"/>
              </w:rPr>
              <w:t>立面的参数设置及工具运用（</w:t>
            </w:r>
            <w:r w:rsidRPr="001219F2">
              <w:rPr>
                <w:rFonts w:hint="eastAsia"/>
                <w:sz w:val="24"/>
                <w:szCs w:val="24"/>
              </w:rPr>
              <w:t>2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深入剖析标高的参数设置以及工具的深入运用（</w:t>
            </w:r>
            <w:r w:rsidRPr="001219F2">
              <w:rPr>
                <w:rFonts w:hint="eastAsia"/>
                <w:sz w:val="24"/>
                <w:szCs w:val="24"/>
              </w:rPr>
              <w:t>1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深入剖析标高的参数设置以及工具的深入运用（</w:t>
            </w:r>
            <w:r w:rsidRPr="001219F2">
              <w:rPr>
                <w:rFonts w:hint="eastAsia"/>
                <w:sz w:val="24"/>
                <w:szCs w:val="24"/>
              </w:rPr>
              <w:t>2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proofErr w:type="gramStart"/>
            <w:r w:rsidRPr="001219F2">
              <w:rPr>
                <w:rFonts w:hint="eastAsia"/>
                <w:sz w:val="24"/>
                <w:szCs w:val="24"/>
              </w:rPr>
              <w:t>轴网的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参数设置以及剖面工具的深入运用（</w:t>
            </w:r>
            <w:r w:rsidRPr="001219F2">
              <w:rPr>
                <w:rFonts w:hint="eastAsia"/>
                <w:sz w:val="24"/>
                <w:szCs w:val="24"/>
              </w:rPr>
              <w:t>1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proofErr w:type="gramStart"/>
            <w:r w:rsidRPr="001219F2">
              <w:rPr>
                <w:rFonts w:hint="eastAsia"/>
                <w:sz w:val="24"/>
                <w:szCs w:val="24"/>
              </w:rPr>
              <w:t>轴网的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参数设置以及剖面工具的深入运用（</w:t>
            </w:r>
            <w:r w:rsidRPr="001219F2">
              <w:rPr>
                <w:rFonts w:hint="eastAsia"/>
                <w:sz w:val="24"/>
                <w:szCs w:val="24"/>
              </w:rPr>
              <w:t>2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楼板跟墙提示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剪切命令的原理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楼板跟墙提示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剪切命令的原理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复杂墙体的制作和原理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项目中墙体幕墙和体量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幕墙嵌板之间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的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的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区分和原理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范围框的运用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楼梯的参数以及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楼梯工具的运用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楼梯的参数以及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楼梯工具的运用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 w:val="restart"/>
            <w:vAlign w:val="center"/>
          </w:tcPr>
          <w:p w:rsidR="008D6F23" w:rsidRPr="00FF5A30" w:rsidRDefault="008D6F23" w:rsidP="00E7500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Revit建筑设计进</w:t>
            </w:r>
            <w:proofErr w:type="gramStart"/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阶培训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FF5A30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楼梯的参数以及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楼梯工具的运用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sz w:val="24"/>
                <w:szCs w:val="24"/>
              </w:rPr>
              <w:t>第一章 掌握</w:t>
            </w:r>
            <w:proofErr w:type="spellStart"/>
            <w:r w:rsidRPr="00FF5A30">
              <w:rPr>
                <w:rFonts w:asciiTheme="minorEastAsia" w:hAnsiTheme="minorEastAsia" w:hint="eastAsia"/>
                <w:sz w:val="24"/>
                <w:szCs w:val="24"/>
              </w:rPr>
              <w:t>revit</w:t>
            </w:r>
            <w:proofErr w:type="spellEnd"/>
            <w:r w:rsidRPr="00FF5A30">
              <w:rPr>
                <w:rFonts w:asciiTheme="minorEastAsia" w:hAnsiTheme="minorEastAsia" w:hint="eastAsia"/>
                <w:sz w:val="24"/>
                <w:szCs w:val="24"/>
              </w:rPr>
              <w:t>建筑中所有工具和原理（一）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扶手创建及</w:t>
            </w:r>
            <w:proofErr w:type="spellStart"/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spellEnd"/>
            <w:r w:rsidRPr="001219F2">
              <w:rPr>
                <w:rFonts w:hint="eastAsia"/>
                <w:sz w:val="24"/>
                <w:szCs w:val="24"/>
              </w:rPr>
              <w:t>扶手创建工具的运用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扶手编辑的参数设置及其运用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扶手编辑的参数设置及其运用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扶手结构参数设置及其深入运用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扶手结构参数设置及其深入运用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文字的参数设置及文字工具的运用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尺寸标注参数设置及标注工具运用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尺寸标注参数设置及标注工具运用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尺寸标注参数设置及标注工具运用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尺寸标注参数设置及标注工具运用</w:t>
            </w:r>
            <w:r w:rsidRPr="001219F2"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标记、注释与符号的参数设置及运用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标记、注释与符号的参数设置及运用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标记、注释与符号的参数设置及运用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二维详图工具的参数设置以及深入运用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二维详图工具的参数设置以及深入运用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二维详图工具的参数设置以及深入运用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中渲染的讲解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837"/>
        </w:trPr>
        <w:tc>
          <w:tcPr>
            <w:tcW w:w="1986" w:type="dxa"/>
            <w:vMerge w:val="restart"/>
            <w:vAlign w:val="center"/>
          </w:tcPr>
          <w:p w:rsidR="008D6F23" w:rsidRPr="00FF5A30" w:rsidRDefault="008D6F23" w:rsidP="00E7500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Revit建筑设计进</w:t>
            </w:r>
            <w:proofErr w:type="gramStart"/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阶培训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FF5A30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渲染图像的参数设置和了解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渲染图像工具使用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33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创建渲染图像的参数设置和了解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渲染图像工具使用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优化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渲染效果和提高渲染效率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68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第一章课后作业递交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E46068" w:rsidRDefault="008D6F23" w:rsidP="00E7500C">
            <w:pPr>
              <w:jc w:val="center"/>
              <w:rPr>
                <w:sz w:val="24"/>
                <w:szCs w:val="24"/>
              </w:rPr>
            </w:pPr>
            <w:r w:rsidRPr="003C497E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第二章 掌握</w:t>
            </w:r>
            <w:proofErr w:type="spellStart"/>
            <w:r w:rsidRPr="003C497E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revit</w:t>
            </w:r>
            <w:proofErr w:type="spellEnd"/>
            <w:r w:rsidRPr="003C497E">
              <w:rPr>
                <w:rFonts w:ascii="宋体" w:eastAsia="宋体" w:hAnsi="宋体" w:cs="Times New Roman" w:hint="eastAsia"/>
                <w:color w:val="333333"/>
                <w:sz w:val="24"/>
                <w:szCs w:val="24"/>
              </w:rPr>
              <w:t>建筑中所有工具和原理（二）</w:t>
            </w:r>
          </w:p>
        </w:tc>
      </w:tr>
      <w:tr w:rsidR="008D6F23" w:rsidRPr="00CF0F97" w:rsidTr="00CF7EE3">
        <w:trPr>
          <w:trHeight w:val="63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中材质添加和参数设置（</w:t>
            </w:r>
            <w:r w:rsidRPr="001219F2">
              <w:rPr>
                <w:rFonts w:hint="eastAsia"/>
                <w:sz w:val="24"/>
                <w:szCs w:val="24"/>
              </w:rPr>
              <w:t>1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4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中材质添加和参数设置（</w:t>
            </w:r>
            <w:r w:rsidRPr="001219F2">
              <w:rPr>
                <w:rFonts w:hint="eastAsia"/>
                <w:sz w:val="24"/>
                <w:szCs w:val="24"/>
              </w:rPr>
              <w:t>2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2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中材质添加和参数设置（</w:t>
            </w:r>
            <w:r w:rsidRPr="001219F2">
              <w:rPr>
                <w:rFonts w:hint="eastAsia"/>
                <w:sz w:val="24"/>
                <w:szCs w:val="24"/>
              </w:rPr>
              <w:t>3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62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中材质添加和参数设置（</w:t>
            </w:r>
            <w:r w:rsidRPr="001219F2">
              <w:rPr>
                <w:rFonts w:hint="eastAsia"/>
                <w:sz w:val="24"/>
                <w:szCs w:val="24"/>
              </w:rPr>
              <w:t>4</w:t>
            </w:r>
            <w:r w:rsidRPr="001219F2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43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中贴花的添加和参数的设置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3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深入剖析天花板的参数设置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49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光源的概述和创建照明设备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光源的概述和创建照明设备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1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中如何使用照明设备和相关参数的设置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10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中创建透视三维视图和正交三维视图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漫游的创建和相关参数的原理和设置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漫游的创建和相关参数的原理和设置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漫游的创建和相关参数的原理和设置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2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中植物与环境族的概念和</w:t>
            </w:r>
            <w:r w:rsidRPr="001219F2">
              <w:rPr>
                <w:rFonts w:hint="eastAsia"/>
                <w:sz w:val="24"/>
                <w:szCs w:val="24"/>
              </w:rPr>
              <w:t>RPC</w:t>
            </w:r>
            <w:r w:rsidRPr="001219F2">
              <w:rPr>
                <w:rFonts w:hint="eastAsia"/>
                <w:sz w:val="24"/>
                <w:szCs w:val="24"/>
              </w:rPr>
              <w:t>族的创建以及相关参数的原理和设置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4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植物环境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  <w:vMerge w:val="restart"/>
            <w:vAlign w:val="center"/>
          </w:tcPr>
          <w:p w:rsidR="008D6F23" w:rsidRPr="00FF5A30" w:rsidRDefault="008D6F23" w:rsidP="00E7500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Revit建筑设计进</w:t>
            </w:r>
            <w:proofErr w:type="gramStart"/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阶培训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FF5A30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中创建图纸和制作标题栏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49063E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49063E">
              <w:rPr>
                <w:rFonts w:hint="eastAsia"/>
                <w:sz w:val="24"/>
                <w:szCs w:val="24"/>
              </w:rPr>
              <w:t>第二章</w:t>
            </w:r>
            <w:r w:rsidRPr="0049063E">
              <w:rPr>
                <w:rFonts w:hint="eastAsia"/>
                <w:sz w:val="24"/>
                <w:szCs w:val="24"/>
              </w:rPr>
              <w:t xml:space="preserve"> </w:t>
            </w:r>
            <w:r w:rsidRPr="0049063E">
              <w:rPr>
                <w:rFonts w:hint="eastAsia"/>
                <w:sz w:val="24"/>
                <w:szCs w:val="24"/>
              </w:rPr>
              <w:t>掌握</w:t>
            </w:r>
            <w:proofErr w:type="spellStart"/>
            <w:r w:rsidRPr="0049063E">
              <w:rPr>
                <w:rFonts w:hint="eastAsia"/>
                <w:sz w:val="24"/>
                <w:szCs w:val="24"/>
              </w:rPr>
              <w:t>revit</w:t>
            </w:r>
            <w:proofErr w:type="spellEnd"/>
            <w:r w:rsidRPr="0049063E">
              <w:rPr>
                <w:rFonts w:hint="eastAsia"/>
                <w:sz w:val="24"/>
                <w:szCs w:val="24"/>
              </w:rPr>
              <w:t>建筑中所有工具和原理（二）</w:t>
            </w:r>
          </w:p>
        </w:tc>
      </w:tr>
      <w:tr w:rsidR="008D6F23" w:rsidRPr="00CF0F97" w:rsidTr="00CF7EE3">
        <w:trPr>
          <w:trHeight w:val="63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中创建图纸和制作标题栏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4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中创建图纸和制作标题栏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2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中创建图纸和制作标题栏</w:t>
            </w:r>
            <w:r w:rsidRPr="001219F2"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6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中布置视图的讲解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3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中布置视图的讲解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6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中布置视图的讲解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掌握图纸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分幅后如何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放置在图纸当中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52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Revit</w:t>
            </w:r>
            <w:r w:rsidRPr="001219F2">
              <w:rPr>
                <w:rFonts w:hint="eastAsia"/>
                <w:sz w:val="24"/>
                <w:szCs w:val="24"/>
              </w:rPr>
              <w:t>中创建详图和剖析详图工具的参数设置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3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中多方案比较的方法以及相关参数的设置和原理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71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中项目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阶段划分及其设置原理讲解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8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中项目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阶段划分及其设置原理讲解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08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中项目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阶段划分及其设置原理讲解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84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中部件工具的运用和相关参数的原理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及设置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零件工具运用和相关参数原理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及设置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零件工具运用相关参数的原理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及设置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零件工具运用和相关参数原理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及设置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零件工具运用和相关参数原理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及设置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掌握明细表的创建以及相关参数的设置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481"/>
        </w:trPr>
        <w:tc>
          <w:tcPr>
            <w:tcW w:w="1986" w:type="dxa"/>
            <w:vMerge w:val="restart"/>
            <w:vAlign w:val="center"/>
          </w:tcPr>
          <w:p w:rsidR="008D6F23" w:rsidRPr="00FF5A30" w:rsidRDefault="008D6F23" w:rsidP="00E7500C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Revit建筑设计进</w:t>
            </w:r>
            <w:proofErr w:type="gramStart"/>
            <w:r w:rsidRPr="00FF5A30">
              <w:rPr>
                <w:rFonts w:asciiTheme="minorEastAsia" w:hAnsiTheme="minorEastAsia" w:hint="eastAsia"/>
                <w:b/>
                <w:sz w:val="24"/>
                <w:szCs w:val="24"/>
              </w:rPr>
              <w:t>阶培训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8D6F23" w:rsidRPr="00FF5A30" w:rsidRDefault="008D6F23" w:rsidP="00E7500C">
            <w:pPr>
              <w:jc w:val="center"/>
              <w:rPr>
                <w:b/>
                <w:sz w:val="24"/>
                <w:szCs w:val="24"/>
              </w:rPr>
            </w:pPr>
            <w:r w:rsidRPr="00FF5A30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中明细表创建以及参数原理设置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9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中明细表创建以及参数原理设置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41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中明细表创建以及参数原理设置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73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proofErr w:type="gramStart"/>
            <w:r w:rsidRPr="001219F2">
              <w:rPr>
                <w:rFonts w:hint="eastAsia"/>
                <w:sz w:val="24"/>
                <w:szCs w:val="24"/>
              </w:rPr>
              <w:t>轴网斜标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头的创建以及共享参数的运用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E46068" w:rsidRDefault="008D6F23" w:rsidP="00E7500C">
            <w:pPr>
              <w:jc w:val="center"/>
              <w:rPr>
                <w:sz w:val="24"/>
                <w:szCs w:val="24"/>
              </w:rPr>
            </w:pPr>
            <w:r w:rsidRPr="00E46068"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第三章 中级</w:t>
            </w:r>
            <w:proofErr w:type="gramStart"/>
            <w:r w:rsidRPr="00E46068"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进阶族的</w:t>
            </w:r>
            <w:proofErr w:type="gramEnd"/>
            <w:r w:rsidRPr="00E46068">
              <w:rPr>
                <w:rFonts w:ascii="宋体" w:eastAsia="宋体" w:hAnsi="宋体" w:cs="宋体" w:hint="eastAsia"/>
                <w:color w:val="333333"/>
                <w:sz w:val="24"/>
                <w:szCs w:val="24"/>
                <w:shd w:val="clear" w:color="auto" w:fill="FFFFFF"/>
              </w:rPr>
              <w:t>制作</w:t>
            </w:r>
          </w:p>
        </w:tc>
      </w:tr>
      <w:tr w:rsidR="008D6F23" w:rsidRPr="00CF0F97" w:rsidTr="00CF7EE3">
        <w:trPr>
          <w:trHeight w:val="68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</w:t>
            </w:r>
            <w:r w:rsidRPr="001219F2">
              <w:rPr>
                <w:rFonts w:hint="eastAsia"/>
                <w:sz w:val="24"/>
                <w:szCs w:val="24"/>
              </w:rPr>
              <w:t>高程点符号族的制作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7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注释族的制作和原理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8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标记族的创建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4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符合国标的剖面标头制作及解决方案</w:t>
            </w:r>
            <w:r w:rsidRPr="001219F2"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符合国标的剖面标头制作及解决方案</w:t>
            </w:r>
            <w:r w:rsidRPr="001219F2"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符合国标的剖面标头制作及解决方案</w:t>
            </w:r>
            <w:r w:rsidRPr="001219F2"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8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Revit</w:t>
            </w:r>
            <w:r w:rsidRPr="001219F2">
              <w:rPr>
                <w:rFonts w:hint="eastAsia"/>
                <w:sz w:val="24"/>
                <w:szCs w:val="24"/>
              </w:rPr>
              <w:t>中常规模型里螺线</w:t>
            </w:r>
            <w:proofErr w:type="gramStart"/>
            <w:r w:rsidRPr="001219F2">
              <w:rPr>
                <w:rFonts w:hint="eastAsia"/>
                <w:sz w:val="24"/>
                <w:szCs w:val="24"/>
              </w:rPr>
              <w:t>线</w:t>
            </w:r>
            <w:proofErr w:type="gramEnd"/>
            <w:r w:rsidRPr="001219F2">
              <w:rPr>
                <w:rFonts w:hint="eastAsia"/>
                <w:sz w:val="24"/>
                <w:szCs w:val="24"/>
              </w:rPr>
              <w:t>的创建方法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5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详图构件以及基于线的常规模型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17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中植物族的创建</w:t>
            </w:r>
            <w:r w:rsidRPr="001219F2">
              <w:rPr>
                <w:rFonts w:hint="eastAsia"/>
                <w:sz w:val="24"/>
                <w:szCs w:val="24"/>
              </w:rPr>
              <w:t>3D(1)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08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中植物族的创建</w:t>
            </w:r>
            <w:r w:rsidRPr="001219F2">
              <w:rPr>
                <w:rFonts w:hint="eastAsia"/>
                <w:sz w:val="24"/>
                <w:szCs w:val="24"/>
              </w:rPr>
              <w:t>3D(2)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30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中植物族的创建</w:t>
            </w:r>
            <w:r w:rsidRPr="001219F2">
              <w:rPr>
                <w:rFonts w:hint="eastAsia"/>
                <w:sz w:val="24"/>
                <w:szCs w:val="24"/>
              </w:rPr>
              <w:t>3D(3)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05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1219F2">
              <w:rPr>
                <w:rFonts w:hint="eastAsia"/>
                <w:sz w:val="24"/>
                <w:szCs w:val="24"/>
              </w:rPr>
              <w:t>revit</w:t>
            </w:r>
            <w:proofErr w:type="spellEnd"/>
            <w:r w:rsidRPr="001219F2">
              <w:rPr>
                <w:rFonts w:hint="eastAsia"/>
                <w:sz w:val="24"/>
                <w:szCs w:val="24"/>
              </w:rPr>
              <w:t>车族的制作和相关参数的设置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56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 xml:space="preserve"> Revit</w:t>
            </w:r>
            <w:r w:rsidRPr="001219F2">
              <w:rPr>
                <w:rFonts w:hint="eastAsia"/>
                <w:sz w:val="24"/>
                <w:szCs w:val="24"/>
              </w:rPr>
              <w:t>中的概念体量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57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中概念体量的工具及其相关原理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791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中概念体量形状的创建和修改方法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785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中概念体量表面中的有理画表面的创建和相关参数设置原理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904"/>
        </w:trPr>
        <w:tc>
          <w:tcPr>
            <w:tcW w:w="198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1219F2" w:rsidRDefault="008D6F23" w:rsidP="00E7500C">
            <w:pPr>
              <w:spacing w:line="168" w:lineRule="auto"/>
              <w:jc w:val="center"/>
              <w:rPr>
                <w:sz w:val="24"/>
                <w:szCs w:val="24"/>
              </w:rPr>
            </w:pPr>
            <w:r w:rsidRPr="001219F2">
              <w:rPr>
                <w:rFonts w:hint="eastAsia"/>
                <w:sz w:val="24"/>
                <w:szCs w:val="24"/>
              </w:rPr>
              <w:t>如何通过明细表统计</w:t>
            </w:r>
            <w:r w:rsidRPr="001219F2">
              <w:rPr>
                <w:rFonts w:hint="eastAsia"/>
                <w:sz w:val="24"/>
                <w:szCs w:val="24"/>
              </w:rPr>
              <w:t>Revit</w:t>
            </w:r>
            <w:r w:rsidRPr="001219F2">
              <w:rPr>
                <w:rFonts w:hint="eastAsia"/>
                <w:sz w:val="24"/>
                <w:szCs w:val="24"/>
              </w:rPr>
              <w:t>中用概念体量生成的模型，并如何赋予楼层</w:t>
            </w:r>
          </w:p>
        </w:tc>
        <w:tc>
          <w:tcPr>
            <w:tcW w:w="2126" w:type="dxa"/>
            <w:vMerge/>
            <w:vAlign w:val="center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 w:val="restart"/>
            <w:vAlign w:val="center"/>
          </w:tcPr>
          <w:p w:rsidR="008D6F23" w:rsidRPr="00B645D9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645D9">
              <w:rPr>
                <w:rFonts w:asciiTheme="minorEastAsia" w:hAnsiTheme="minorEastAsia" w:hint="eastAsia"/>
                <w:b/>
                <w:sz w:val="24"/>
                <w:szCs w:val="24"/>
              </w:rPr>
              <w:t>BIM设备 Revit MEP 管线综合培训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B645D9" w:rsidRDefault="008D6F23" w:rsidP="00E7500C">
            <w:pPr>
              <w:spacing w:line="168" w:lineRule="auto"/>
              <w:jc w:val="center"/>
              <w:rPr>
                <w:b/>
                <w:sz w:val="24"/>
                <w:szCs w:val="24"/>
              </w:rPr>
            </w:pPr>
            <w:r w:rsidRPr="00B645D9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管线综合介绍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B645D9" w:rsidRDefault="008D6F23" w:rsidP="00E7500C">
            <w:pPr>
              <w:rPr>
                <w:rFonts w:asciiTheme="minorEastAsia" w:hAnsiTheme="minorEastAsia"/>
                <w:sz w:val="24"/>
                <w:szCs w:val="24"/>
              </w:rPr>
            </w:pPr>
            <w:r w:rsidRPr="00B645D9">
              <w:rPr>
                <w:rFonts w:asciiTheme="minorEastAsia" w:hAnsiTheme="minorEastAsia" w:hint="eastAsia"/>
                <w:sz w:val="24"/>
                <w:szCs w:val="24"/>
              </w:rPr>
              <w:t>掌握管线综合的设计流程、方法及关键因素及要素间关系；具备   Revit进行管线综合深化设计岗位技能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管线综合介绍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管线综合特点与实践阶段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管线综合特点与实践阶段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管线综合LOD定制方法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第3节 管线综合LOD定制方法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管线综合设计阶段因素管材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管线综合设计阶段因素管材 1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管线综合设计阶段因素管材 2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管线综合设计阶段因素管材 3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管线综合设计阶段因素管材 4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</w:t>
            </w:r>
            <w:proofErr w:type="gramStart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连接方式及阀部件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</w:t>
            </w:r>
            <w:proofErr w:type="gramStart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连接方式及阀部件</w:t>
            </w:r>
            <w:proofErr w:type="gramEnd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</w:t>
            </w:r>
            <w:proofErr w:type="gramStart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连接方式及阀部件</w:t>
            </w:r>
            <w:proofErr w:type="gramEnd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</w:t>
            </w:r>
            <w:proofErr w:type="gramStart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连接方式及阀部件</w:t>
            </w:r>
            <w:proofErr w:type="gramEnd"/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管线综合设计阶段因素常规安装尺寸及限高1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管线综合设计阶段因素常规安装尺寸及限高2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8D6F23" w:rsidRPr="00CF0F97" w:rsidRDefault="008D6F23" w:rsidP="00E7500C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 w:val="restart"/>
            <w:vAlign w:val="center"/>
          </w:tcPr>
          <w:p w:rsidR="008D6F23" w:rsidRPr="00B645D9" w:rsidRDefault="008D6F23" w:rsidP="00E7500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645D9">
              <w:rPr>
                <w:rFonts w:asciiTheme="minorEastAsia" w:hAnsiTheme="minorEastAsia" w:hint="eastAsia"/>
                <w:b/>
                <w:sz w:val="24"/>
                <w:szCs w:val="24"/>
              </w:rPr>
              <w:t>BIM设备 Revit MEP 管线综合培训</w:t>
            </w:r>
          </w:p>
        </w:tc>
        <w:tc>
          <w:tcPr>
            <w:tcW w:w="1840" w:type="dxa"/>
            <w:vMerge w:val="restart"/>
            <w:vAlign w:val="center"/>
          </w:tcPr>
          <w:p w:rsidR="008D6F23" w:rsidRPr="00B645D9" w:rsidRDefault="008D6F23" w:rsidP="00E7500C">
            <w:pPr>
              <w:spacing w:line="168" w:lineRule="auto"/>
              <w:jc w:val="center"/>
              <w:rPr>
                <w:b/>
                <w:sz w:val="24"/>
                <w:szCs w:val="24"/>
              </w:rPr>
            </w:pPr>
            <w:r w:rsidRPr="00B645D9">
              <w:rPr>
                <w:rFonts w:hint="eastAsia"/>
                <w:b/>
                <w:sz w:val="24"/>
                <w:szCs w:val="24"/>
              </w:rPr>
              <w:t>应用培训</w:t>
            </w: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管线综合设计阶段因素常规安装尺寸及限高3</w:t>
            </w:r>
          </w:p>
        </w:tc>
        <w:tc>
          <w:tcPr>
            <w:tcW w:w="2126" w:type="dxa"/>
            <w:vMerge w:val="restart"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645D9">
              <w:rPr>
                <w:rFonts w:asciiTheme="minorEastAsia" w:hAnsiTheme="minorEastAsia" w:hint="eastAsia"/>
                <w:sz w:val="24"/>
                <w:szCs w:val="24"/>
              </w:rPr>
              <w:t>掌握管线综合的设计流程、方法及关键因素及要素间关系；具备   Revit进行管线综合深化设计岗位技能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管线综合设计阶段因素常规安装尺寸及限高4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管线综合设计阶段因素常规安装尺寸及限高5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管线综合施工阶段因素材料实际尺寸及施组安装方案</w:t>
            </w:r>
            <w:r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管线综合施工阶段因素材料实际尺寸及施组安装方案</w:t>
            </w:r>
            <w:r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管线综合施工阶段因素预留预埋方式及作业面工序</w:t>
            </w:r>
            <w:r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管线综合施工阶段因素预留预埋方式及作业面工序</w:t>
            </w:r>
            <w:r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557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管线综合维护使用因素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管线综合维护使用因素（上）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管线综合维护使用因素（下）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管线综合分析方法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管线综合分析方法（上）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管线综合分析方法（下)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管线综合经济性指标与周期控制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管线综合经济性指标与周期控制(上)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管线综合经济性指标与周期控制(下)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562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管线综合分色、出图与动画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管线综合分色、出图与动画(上)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D6F23" w:rsidRPr="00CF0F97" w:rsidTr="00CF7EE3">
        <w:trPr>
          <w:trHeight w:val="699"/>
        </w:trPr>
        <w:tc>
          <w:tcPr>
            <w:tcW w:w="198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8D6F23" w:rsidRPr="00407320" w:rsidRDefault="008D6F23" w:rsidP="00E7500C">
            <w:pPr>
              <w:jc w:val="center"/>
              <w:rPr>
                <w:rFonts w:asciiTheme="minorEastAsia" w:hAnsiTheme="minorEastAsia"/>
                <w:sz w:val="24"/>
                <w:szCs w:val="24"/>
                <w:lang w:val="zh-CN"/>
              </w:rPr>
            </w:pPr>
            <w:r w:rsidRPr="00407320">
              <w:rPr>
                <w:rFonts w:asciiTheme="minorEastAsia" w:hAnsiTheme="minorEastAsia" w:hint="eastAsia"/>
                <w:sz w:val="24"/>
                <w:szCs w:val="24"/>
                <w:lang w:val="zh-CN"/>
              </w:rPr>
              <w:t>管线综合分色、出图与动画(下)</w:t>
            </w:r>
          </w:p>
        </w:tc>
        <w:tc>
          <w:tcPr>
            <w:tcW w:w="2126" w:type="dxa"/>
            <w:vMerge/>
            <w:vAlign w:val="center"/>
          </w:tcPr>
          <w:p w:rsidR="008D6F23" w:rsidRPr="00407320" w:rsidRDefault="008D6F23" w:rsidP="00E7500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F7EE3" w:rsidRPr="00CF0F97" w:rsidTr="00F63B6A">
        <w:trPr>
          <w:trHeight w:val="699"/>
        </w:trPr>
        <w:tc>
          <w:tcPr>
            <w:tcW w:w="1986" w:type="dxa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1840" w:type="dxa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课程类型</w:t>
            </w:r>
          </w:p>
        </w:tc>
        <w:tc>
          <w:tcPr>
            <w:tcW w:w="4397" w:type="dxa"/>
            <w:gridSpan w:val="3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课程安排</w:t>
            </w:r>
          </w:p>
        </w:tc>
        <w:tc>
          <w:tcPr>
            <w:tcW w:w="2126" w:type="dxa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  <w:r w:rsidRPr="00CF0F97">
              <w:rPr>
                <w:rFonts w:hint="eastAsia"/>
                <w:b/>
                <w:sz w:val="28"/>
                <w:szCs w:val="28"/>
              </w:rPr>
              <w:t>教课目标</w:t>
            </w:r>
          </w:p>
        </w:tc>
      </w:tr>
      <w:tr w:rsidR="00CF7EE3" w:rsidRPr="00493C3B" w:rsidTr="00F63B6A">
        <w:trPr>
          <w:trHeight w:val="567"/>
        </w:trPr>
        <w:tc>
          <w:tcPr>
            <w:tcW w:w="1986" w:type="dxa"/>
            <w:vMerge w:val="restart"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493C3B">
              <w:rPr>
                <w:b/>
                <w:color w:val="000000"/>
                <w:sz w:val="24"/>
                <w:szCs w:val="24"/>
              </w:rPr>
              <w:t>Navisworks</w:t>
            </w:r>
            <w:proofErr w:type="spellEnd"/>
            <w:r w:rsidRPr="00493C3B">
              <w:rPr>
                <w:b/>
                <w:color w:val="000000"/>
                <w:sz w:val="24"/>
                <w:szCs w:val="24"/>
              </w:rPr>
              <w:t>套件后期用</w:t>
            </w:r>
            <w:proofErr w:type="gramStart"/>
            <w:r w:rsidRPr="00493C3B">
              <w:rPr>
                <w:b/>
                <w:color w:val="000000"/>
                <w:sz w:val="24"/>
                <w:szCs w:val="24"/>
              </w:rPr>
              <w:t>模培训</w:t>
            </w:r>
            <w:proofErr w:type="gramEnd"/>
          </w:p>
        </w:tc>
        <w:tc>
          <w:tcPr>
            <w:tcW w:w="1840" w:type="dxa"/>
            <w:vMerge w:val="restart"/>
            <w:vAlign w:val="center"/>
          </w:tcPr>
          <w:p w:rsidR="00CF7EE3" w:rsidRPr="00493C3B" w:rsidRDefault="00CF7EE3" w:rsidP="00F63B6A">
            <w:pPr>
              <w:jc w:val="center"/>
              <w:rPr>
                <w:b/>
                <w:sz w:val="24"/>
                <w:szCs w:val="24"/>
              </w:rPr>
            </w:pPr>
            <w:r w:rsidRPr="00493C3B">
              <w:rPr>
                <w:b/>
                <w:color w:val="000000"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proofErr w:type="spellStart"/>
            <w:r w:rsidRPr="00407320">
              <w:rPr>
                <w:color w:val="000000"/>
              </w:rPr>
              <w:t>Navisworks</w:t>
            </w:r>
            <w:proofErr w:type="spellEnd"/>
            <w:r w:rsidRPr="00407320">
              <w:rPr>
                <w:color w:val="000000"/>
              </w:rPr>
              <w:t>简介及基础</w:t>
            </w:r>
          </w:p>
        </w:tc>
        <w:tc>
          <w:tcPr>
            <w:tcW w:w="2126" w:type="dxa"/>
            <w:vMerge w:val="restart"/>
            <w:vAlign w:val="center"/>
          </w:tcPr>
          <w:p w:rsidR="00CF7EE3" w:rsidRPr="00493C3B" w:rsidRDefault="00CF7EE3" w:rsidP="00F63B6A">
            <w:pPr>
              <w:rPr>
                <w:b/>
                <w:sz w:val="24"/>
                <w:szCs w:val="24"/>
              </w:rPr>
            </w:pPr>
            <w:r w:rsidRPr="00493C3B">
              <w:rPr>
                <w:sz w:val="24"/>
                <w:szCs w:val="24"/>
              </w:rPr>
              <w:t>掌握</w:t>
            </w:r>
            <w:r w:rsidRPr="00493C3B">
              <w:rPr>
                <w:sz w:val="24"/>
                <w:szCs w:val="24"/>
              </w:rPr>
              <w:t> BIM </w:t>
            </w:r>
            <w:r w:rsidRPr="00493C3B">
              <w:rPr>
                <w:sz w:val="24"/>
                <w:szCs w:val="24"/>
              </w:rPr>
              <w:t>模型的漫游功能、输出漫游动画、重点掌握碰撞检查：碰撞检查规则、解读碰撞结果，生成碰撞报告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F7EE3" w:rsidRPr="00CF0F97" w:rsidTr="00F63B6A">
        <w:trPr>
          <w:trHeight w:val="547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472661">
            <w:pPr>
              <w:pStyle w:val="a3"/>
              <w:jc w:val="center"/>
            </w:pPr>
            <w:r w:rsidRPr="00407320">
              <w:rPr>
                <w:color w:val="000000"/>
              </w:rPr>
              <w:t>“生活楼”模型导入导出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838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导航栏，漫游应用，模型替代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695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隐藏，显示模式，背景修改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556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视点</w:t>
            </w:r>
            <w:proofErr w:type="gramStart"/>
            <w:r w:rsidRPr="00407320">
              <w:rPr>
                <w:color w:val="000000"/>
              </w:rPr>
              <w:t>剖切应用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697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红线批注及测量工具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705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对象动画制作及施工模拟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685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对象动画制作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706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施工工艺动画制作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700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脚本动画应用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709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碰撞检测基础及修改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CF0F97" w:rsidTr="00F63B6A">
        <w:trPr>
          <w:trHeight w:val="688"/>
        </w:trPr>
        <w:tc>
          <w:tcPr>
            <w:tcW w:w="198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</w:pPr>
            <w:r w:rsidRPr="00407320">
              <w:rPr>
                <w:color w:val="000000"/>
              </w:rPr>
              <w:t>施工进度模拟制作</w:t>
            </w:r>
          </w:p>
        </w:tc>
        <w:tc>
          <w:tcPr>
            <w:tcW w:w="2126" w:type="dxa"/>
            <w:vMerge/>
            <w:vAlign w:val="center"/>
          </w:tcPr>
          <w:p w:rsidR="00CF7EE3" w:rsidRPr="00CF0F97" w:rsidRDefault="00CF7EE3" w:rsidP="00F63B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7EE3" w:rsidRPr="00407320" w:rsidTr="00F63B6A">
        <w:trPr>
          <w:trHeight w:val="550"/>
        </w:trPr>
        <w:tc>
          <w:tcPr>
            <w:tcW w:w="1986" w:type="dxa"/>
            <w:vMerge w:val="restart"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407320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Lumion</w:t>
            </w:r>
            <w:proofErr w:type="spellEnd"/>
            <w:r w:rsidRPr="00407320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培训</w:t>
            </w:r>
          </w:p>
        </w:tc>
        <w:tc>
          <w:tcPr>
            <w:tcW w:w="1840" w:type="dxa"/>
            <w:vMerge w:val="restart"/>
            <w:vAlign w:val="center"/>
          </w:tcPr>
          <w:p w:rsidR="00CF7EE3" w:rsidRPr="00407320" w:rsidRDefault="00CF7EE3" w:rsidP="00F63B6A">
            <w:pPr>
              <w:jc w:val="center"/>
              <w:rPr>
                <w:b/>
                <w:sz w:val="24"/>
                <w:szCs w:val="24"/>
              </w:rPr>
            </w:pPr>
            <w:r w:rsidRPr="00407320">
              <w:rPr>
                <w:b/>
                <w:color w:val="000000"/>
                <w:sz w:val="24"/>
                <w:szCs w:val="24"/>
              </w:rPr>
              <w:t>技术培训</w:t>
            </w: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07320">
              <w:rPr>
                <w:rFonts w:asciiTheme="minorEastAsia" w:hAnsiTheme="minorEastAsia"/>
                <w:color w:val="000000"/>
                <w:sz w:val="24"/>
                <w:szCs w:val="24"/>
              </w:rPr>
              <w:t>LUMION基础</w:t>
            </w:r>
          </w:p>
        </w:tc>
        <w:tc>
          <w:tcPr>
            <w:tcW w:w="2126" w:type="dxa"/>
            <w:vMerge w:val="restart"/>
            <w:vAlign w:val="center"/>
          </w:tcPr>
          <w:p w:rsidR="00CF7EE3" w:rsidRPr="00407320" w:rsidRDefault="00CF7EE3" w:rsidP="00F63B6A">
            <w:pPr>
              <w:jc w:val="left"/>
              <w:rPr>
                <w:b/>
                <w:sz w:val="24"/>
                <w:szCs w:val="24"/>
              </w:rPr>
            </w:pPr>
            <w:r w:rsidRPr="00407320">
              <w:rPr>
                <w:color w:val="000000"/>
                <w:sz w:val="24"/>
                <w:szCs w:val="24"/>
              </w:rPr>
              <w:t>掌握环境规划建设，建筑模型编辑渲染，具备制作漫游动画，效果图能力。</w:t>
            </w:r>
          </w:p>
        </w:tc>
      </w:tr>
      <w:tr w:rsidR="00CF7EE3" w:rsidRPr="00407320" w:rsidTr="00F63B6A">
        <w:trPr>
          <w:trHeight w:val="544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LUMION理论讲解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566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LUMION项目操作方法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560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地形场景的制作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554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软件模型的使用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704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建筑模型渲染（室内、室外、灯光、特效）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700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472661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“生活楼”渲染图的制作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CF7EE3" w:rsidRPr="00407320" w:rsidTr="00F63B6A">
        <w:trPr>
          <w:trHeight w:val="696"/>
        </w:trPr>
        <w:tc>
          <w:tcPr>
            <w:tcW w:w="198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840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4397" w:type="dxa"/>
            <w:gridSpan w:val="3"/>
            <w:vAlign w:val="center"/>
          </w:tcPr>
          <w:p w:rsidR="00CF7EE3" w:rsidRPr="00407320" w:rsidRDefault="00CF7EE3" w:rsidP="00F63B6A">
            <w:pPr>
              <w:pStyle w:val="a3"/>
              <w:jc w:val="center"/>
              <w:rPr>
                <w:rFonts w:asciiTheme="minorEastAsia" w:hAnsiTheme="minorEastAsia"/>
              </w:rPr>
            </w:pPr>
            <w:r w:rsidRPr="00407320">
              <w:rPr>
                <w:rFonts w:asciiTheme="minorEastAsia" w:hAnsiTheme="minorEastAsia"/>
                <w:color w:val="000000"/>
              </w:rPr>
              <w:t>“生活楼”漫游视频的制作</w:t>
            </w:r>
          </w:p>
        </w:tc>
        <w:tc>
          <w:tcPr>
            <w:tcW w:w="2126" w:type="dxa"/>
            <w:vMerge/>
            <w:vAlign w:val="center"/>
          </w:tcPr>
          <w:p w:rsidR="00CF7EE3" w:rsidRPr="00407320" w:rsidRDefault="00CF7EE3" w:rsidP="00F63B6A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8D6F23" w:rsidRPr="00493C3B" w:rsidRDefault="008D6F23" w:rsidP="00E7500C">
      <w:pPr>
        <w:ind w:rightChars="-500" w:right="-1050"/>
        <w:rPr>
          <w:rFonts w:asciiTheme="minorEastAsia" w:hAnsiTheme="minorEastAsia"/>
          <w:sz w:val="24"/>
          <w:szCs w:val="24"/>
        </w:rPr>
      </w:pPr>
    </w:p>
    <w:p w:rsidR="008D6F23" w:rsidRDefault="00E7500C" w:rsidP="001A43E4">
      <w:pPr>
        <w:ind w:leftChars="-405" w:left="-850" w:rightChars="-432" w:right="-907"/>
        <w:jc w:val="left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 xml:space="preserve">                内蒙古永</w:t>
      </w:r>
      <w:proofErr w:type="gramStart"/>
      <w:r>
        <w:rPr>
          <w:rFonts w:ascii="仿宋" w:eastAsia="仿宋" w:hAnsi="仿宋" w:hint="eastAsia"/>
          <w:b/>
          <w:sz w:val="36"/>
          <w:szCs w:val="36"/>
        </w:rPr>
        <w:t>泽</w:t>
      </w:r>
      <w:r w:rsidR="00662FEC">
        <w:rPr>
          <w:rFonts w:ascii="仿宋" w:eastAsia="仿宋" w:hAnsi="仿宋" w:hint="eastAsia"/>
          <w:b/>
          <w:sz w:val="36"/>
          <w:szCs w:val="36"/>
        </w:rPr>
        <w:t>建设</w:t>
      </w:r>
      <w:proofErr w:type="gramEnd"/>
      <w:r w:rsidR="00662FEC">
        <w:rPr>
          <w:rFonts w:ascii="仿宋" w:eastAsia="仿宋" w:hAnsi="仿宋" w:hint="eastAsia"/>
          <w:b/>
          <w:sz w:val="36"/>
          <w:szCs w:val="36"/>
        </w:rPr>
        <w:t>工程项目管理有限公司</w:t>
      </w:r>
    </w:p>
    <w:p w:rsidR="00CF7EE3" w:rsidRDefault="00CF7EE3" w:rsidP="00CF7EE3">
      <w:pPr>
        <w:ind w:leftChars="-405" w:left="-850" w:rightChars="-432" w:right="-907" w:firstLineChars="1300" w:firstLine="4698"/>
        <w:jc w:val="left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2018年10月15日</w:t>
      </w:r>
    </w:p>
    <w:p w:rsidR="00662FEC" w:rsidRPr="008D6F23" w:rsidRDefault="00662FEC" w:rsidP="001A43E4">
      <w:pPr>
        <w:ind w:leftChars="-405" w:left="-850" w:rightChars="-432" w:right="-907"/>
        <w:jc w:val="left"/>
        <w:rPr>
          <w:rFonts w:ascii="仿宋" w:eastAsia="仿宋" w:hAnsi="仿宋"/>
          <w:b/>
          <w:sz w:val="36"/>
          <w:szCs w:val="36"/>
        </w:rPr>
      </w:pPr>
    </w:p>
    <w:sectPr w:rsidR="00662FEC" w:rsidRPr="008D6F23" w:rsidSect="00A9258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05" w:rsidRDefault="000E6A05" w:rsidP="009C1C3A">
      <w:r>
        <w:separator/>
      </w:r>
    </w:p>
  </w:endnote>
  <w:endnote w:type="continuationSeparator" w:id="0">
    <w:p w:rsidR="000E6A05" w:rsidRDefault="000E6A05" w:rsidP="009C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6699816"/>
      <w:docPartObj>
        <w:docPartGallery w:val="Page Numbers (Bottom of Page)"/>
        <w:docPartUnique/>
      </w:docPartObj>
    </w:sdtPr>
    <w:sdtEndPr/>
    <w:sdtContent>
      <w:p w:rsidR="00BC438C" w:rsidRDefault="00BC43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E5D" w:rsidRPr="00297E5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BC438C" w:rsidRDefault="00BC43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05" w:rsidRDefault="000E6A05" w:rsidP="009C1C3A">
      <w:r>
        <w:separator/>
      </w:r>
    </w:p>
  </w:footnote>
  <w:footnote w:type="continuationSeparator" w:id="0">
    <w:p w:rsidR="000E6A05" w:rsidRDefault="000E6A05" w:rsidP="009C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5B39"/>
    <w:multiLevelType w:val="hybridMultilevel"/>
    <w:tmpl w:val="677A1EC0"/>
    <w:lvl w:ilvl="0" w:tplc="179E8E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45EB9"/>
    <w:multiLevelType w:val="hybridMultilevel"/>
    <w:tmpl w:val="53BCBB72"/>
    <w:lvl w:ilvl="0" w:tplc="E35A7EA0">
      <w:start w:val="1"/>
      <w:numFmt w:val="decimal"/>
      <w:lvlText w:val="%1."/>
      <w:lvlJc w:val="left"/>
      <w:pPr>
        <w:ind w:left="130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735"/>
    <w:rsid w:val="00091F8C"/>
    <w:rsid w:val="000E6A05"/>
    <w:rsid w:val="001470B2"/>
    <w:rsid w:val="001475E1"/>
    <w:rsid w:val="001A414F"/>
    <w:rsid w:val="001A43E4"/>
    <w:rsid w:val="001B5D9A"/>
    <w:rsid w:val="0022325F"/>
    <w:rsid w:val="00297E5D"/>
    <w:rsid w:val="002A3704"/>
    <w:rsid w:val="00396DB0"/>
    <w:rsid w:val="00446E36"/>
    <w:rsid w:val="00472661"/>
    <w:rsid w:val="00484735"/>
    <w:rsid w:val="004B31BF"/>
    <w:rsid w:val="004F5427"/>
    <w:rsid w:val="00531364"/>
    <w:rsid w:val="00545D87"/>
    <w:rsid w:val="0057406F"/>
    <w:rsid w:val="00595266"/>
    <w:rsid w:val="00662FEC"/>
    <w:rsid w:val="007F221D"/>
    <w:rsid w:val="00870F5C"/>
    <w:rsid w:val="008D6F23"/>
    <w:rsid w:val="009C1C3A"/>
    <w:rsid w:val="00A17281"/>
    <w:rsid w:val="00A80E43"/>
    <w:rsid w:val="00A9258E"/>
    <w:rsid w:val="00AB782F"/>
    <w:rsid w:val="00BC438C"/>
    <w:rsid w:val="00BF48F9"/>
    <w:rsid w:val="00CF7EE3"/>
    <w:rsid w:val="00D903B3"/>
    <w:rsid w:val="00DB4DD4"/>
    <w:rsid w:val="00DC0B34"/>
    <w:rsid w:val="00E444BC"/>
    <w:rsid w:val="00E7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484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4735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1B5D9A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B5D9A"/>
  </w:style>
  <w:style w:type="paragraph" w:styleId="a6">
    <w:name w:val="List Paragraph"/>
    <w:basedOn w:val="a"/>
    <w:uiPriority w:val="34"/>
    <w:qFormat/>
    <w:rsid w:val="001A414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C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1C3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1C3A"/>
    <w:rPr>
      <w:sz w:val="18"/>
      <w:szCs w:val="18"/>
    </w:rPr>
  </w:style>
  <w:style w:type="paragraph" w:styleId="a9">
    <w:name w:val="No Spacing"/>
    <w:uiPriority w:val="1"/>
    <w:qFormat/>
    <w:rsid w:val="008D6F23"/>
    <w:pPr>
      <w:widowControl w:val="0"/>
      <w:jc w:val="both"/>
    </w:pPr>
  </w:style>
  <w:style w:type="table" w:styleId="aa">
    <w:name w:val="Table Grid"/>
    <w:basedOn w:val="a1"/>
    <w:uiPriority w:val="59"/>
    <w:rsid w:val="008D6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484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4735"/>
    <w:rPr>
      <w:b/>
      <w:bCs/>
    </w:rPr>
  </w:style>
  <w:style w:type="paragraph" w:styleId="a5">
    <w:name w:val="Date"/>
    <w:basedOn w:val="a"/>
    <w:next w:val="a"/>
    <w:link w:val="Char"/>
    <w:uiPriority w:val="99"/>
    <w:semiHidden/>
    <w:unhideWhenUsed/>
    <w:rsid w:val="001B5D9A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B5D9A"/>
  </w:style>
  <w:style w:type="paragraph" w:styleId="a6">
    <w:name w:val="List Paragraph"/>
    <w:basedOn w:val="a"/>
    <w:uiPriority w:val="34"/>
    <w:qFormat/>
    <w:rsid w:val="001A414F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C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1C3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1C3A"/>
    <w:rPr>
      <w:sz w:val="18"/>
      <w:szCs w:val="18"/>
    </w:rPr>
  </w:style>
  <w:style w:type="paragraph" w:styleId="a9">
    <w:name w:val="No Spacing"/>
    <w:uiPriority w:val="1"/>
    <w:qFormat/>
    <w:rsid w:val="008D6F23"/>
    <w:pPr>
      <w:widowControl w:val="0"/>
      <w:jc w:val="both"/>
    </w:pPr>
  </w:style>
  <w:style w:type="table" w:styleId="aa">
    <w:name w:val="Table Grid"/>
    <w:basedOn w:val="a1"/>
    <w:uiPriority w:val="59"/>
    <w:rsid w:val="008D6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yimi360.com/17/102-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D918-C4D9-4122-9E3A-60A72C22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2018-10-15T09:41:00Z</cp:lastPrinted>
  <dcterms:created xsi:type="dcterms:W3CDTF">2018-10-15T09:55:00Z</dcterms:created>
  <dcterms:modified xsi:type="dcterms:W3CDTF">2018-10-16T00:48:00Z</dcterms:modified>
</cp:coreProperties>
</file>