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21"/>
        <w:gridCol w:w="2241"/>
      </w:tblGrid>
      <w:tr w:rsidR="00433D59" w14:paraId="2A045DEB" w14:textId="77777777" w:rsidTr="001E3467">
        <w:tc>
          <w:tcPr>
            <w:tcW w:w="1521" w:type="dxa"/>
            <w:tcBorders>
              <w:top w:val="nil"/>
              <w:left w:val="nil"/>
              <w:right w:val="nil"/>
            </w:tcBorders>
            <w:vAlign w:val="center"/>
          </w:tcPr>
          <w:p w14:paraId="7E605F45" w14:textId="77777777" w:rsidR="00433D59" w:rsidRDefault="00433D59" w:rsidP="001E3467">
            <w:bookmarkStart w:id="0" w:name="_Hlk218371693"/>
            <w:bookmarkEnd w:id="0"/>
            <w:r>
              <w:rPr>
                <w:rFonts w:hint="eastAsia"/>
              </w:rPr>
              <w:t>附件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2187" w:type="dxa"/>
            <w:tcBorders>
              <w:top w:val="nil"/>
              <w:left w:val="nil"/>
              <w:right w:val="nil"/>
            </w:tcBorders>
            <w:vAlign w:val="center"/>
          </w:tcPr>
          <w:p w14:paraId="5233D878" w14:textId="77777777" w:rsidR="00433D59" w:rsidRDefault="00433D59" w:rsidP="001E346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33D59" w14:paraId="60D36360" w14:textId="77777777" w:rsidTr="001E3467">
        <w:tc>
          <w:tcPr>
            <w:tcW w:w="1521" w:type="dxa"/>
            <w:vAlign w:val="center"/>
          </w:tcPr>
          <w:p w14:paraId="0493D08C" w14:textId="77777777" w:rsidR="00433D59" w:rsidRDefault="00433D59" w:rsidP="001E3467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35B44BF9" w14:textId="3DF90F55" w:rsidR="00433D59" w:rsidRDefault="00883C0B" w:rsidP="001E346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0122218380613</w:t>
            </w:r>
          </w:p>
        </w:tc>
      </w:tr>
    </w:tbl>
    <w:p w14:paraId="28984480" w14:textId="5ED3899C" w:rsidR="00433D59" w:rsidRDefault="00433D59" w:rsidP="00433D59">
      <w:pPr>
        <w:jc w:val="center"/>
        <w:rPr>
          <w:b/>
          <w:bCs/>
          <w:noProof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9264" behindDoc="0" locked="0" layoutInCell="1" allowOverlap="1" wp14:anchorId="767194A4" wp14:editId="6C38EC7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8890"/>
            <wp:wrapTopAndBottom/>
            <wp:docPr id="749643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8A82E" w14:textId="77777777" w:rsidR="00433D59" w:rsidRDefault="00433D59" w:rsidP="00433D59">
      <w:pPr>
        <w:jc w:val="center"/>
        <w:rPr>
          <w:sz w:val="84"/>
          <w:szCs w:val="84"/>
        </w:rPr>
      </w:pPr>
      <w:r>
        <w:rPr>
          <w:rFonts w:hint="eastAsia"/>
          <w:b/>
          <w:bCs/>
          <w:noProof/>
          <w:sz w:val="84"/>
          <w:szCs w:val="84"/>
        </w:rPr>
        <w:t>课</w:t>
      </w:r>
      <w:r>
        <w:rPr>
          <w:rFonts w:hint="eastAsia"/>
          <w:b/>
          <w:bCs/>
          <w:noProof/>
          <w:sz w:val="84"/>
          <w:szCs w:val="84"/>
        </w:rPr>
        <w:t xml:space="preserve"> </w:t>
      </w:r>
      <w:r>
        <w:rPr>
          <w:rFonts w:hint="eastAsia"/>
          <w:b/>
          <w:bCs/>
          <w:noProof/>
          <w:sz w:val="84"/>
          <w:szCs w:val="84"/>
        </w:rPr>
        <w:t>程</w:t>
      </w:r>
      <w:r>
        <w:rPr>
          <w:rFonts w:hint="eastAsia"/>
          <w:b/>
          <w:bCs/>
          <w:noProof/>
          <w:sz w:val="84"/>
          <w:szCs w:val="84"/>
        </w:rPr>
        <w:t xml:space="preserve"> </w:t>
      </w:r>
      <w:r>
        <w:rPr>
          <w:rFonts w:hint="eastAsia"/>
          <w:b/>
          <w:bCs/>
          <w:noProof/>
          <w:sz w:val="84"/>
          <w:szCs w:val="84"/>
        </w:rPr>
        <w:t>设</w:t>
      </w:r>
      <w:r>
        <w:rPr>
          <w:rFonts w:hint="eastAsia"/>
          <w:b/>
          <w:bCs/>
          <w:noProof/>
          <w:sz w:val="84"/>
          <w:szCs w:val="84"/>
        </w:rPr>
        <w:t xml:space="preserve"> </w:t>
      </w:r>
      <w:r>
        <w:rPr>
          <w:rFonts w:hint="eastAsia"/>
          <w:b/>
          <w:bCs/>
          <w:noProof/>
          <w:sz w:val="84"/>
          <w:szCs w:val="84"/>
        </w:rPr>
        <w:t>计</w:t>
      </w:r>
    </w:p>
    <w:p w14:paraId="39A8EA11" w14:textId="77777777" w:rsidR="00433D59" w:rsidRDefault="00433D59" w:rsidP="00433D59">
      <w:pPr>
        <w:ind w:firstLineChars="200" w:firstLine="1044"/>
        <w:rPr>
          <w:b/>
          <w:bCs/>
          <w:sz w:val="52"/>
        </w:rPr>
      </w:pPr>
    </w:p>
    <w:p w14:paraId="202863AC" w14:textId="77777777" w:rsidR="00433D59" w:rsidRDefault="00433D59" w:rsidP="00433D59">
      <w:pPr>
        <w:ind w:firstLineChars="200" w:firstLine="720"/>
        <w:rPr>
          <w:rFonts w:ascii="黑体" w:eastAsia="黑体"/>
          <w:sz w:val="36"/>
          <w:szCs w:val="36"/>
        </w:rPr>
      </w:pPr>
    </w:p>
    <w:p w14:paraId="48847AA0" w14:textId="77777777" w:rsidR="00433D59" w:rsidRDefault="00433D59" w:rsidP="00433D59">
      <w:pPr>
        <w:ind w:firstLineChars="200" w:firstLine="720"/>
        <w:rPr>
          <w:rFonts w:ascii="黑体" w:eastAsia="黑体"/>
          <w:sz w:val="36"/>
          <w:szCs w:val="36"/>
        </w:rPr>
      </w:pPr>
    </w:p>
    <w:p w14:paraId="1D612E5C" w14:textId="77777777" w:rsidR="00433D59" w:rsidRDefault="00433D59" w:rsidP="00433D59">
      <w:pPr>
        <w:ind w:firstLineChars="200" w:firstLine="1044"/>
        <w:rPr>
          <w:b/>
          <w:bCs/>
          <w:sz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21"/>
        <w:gridCol w:w="3765"/>
      </w:tblGrid>
      <w:tr w:rsidR="00433D59" w14:paraId="1EB40823" w14:textId="77777777" w:rsidTr="001E346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C37EB" w14:textId="77777777" w:rsidR="00433D59" w:rsidRDefault="00433D59" w:rsidP="001E3467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题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目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3A0A91" w14:textId="169EFE60" w:rsidR="00433D59" w:rsidRDefault="007D0F3E" w:rsidP="001E3467">
            <w:pPr>
              <w:jc w:val="center"/>
            </w:pPr>
            <w:r>
              <w:rPr>
                <w:rFonts w:hint="eastAsia"/>
              </w:rPr>
              <w:t>液压油</w:t>
            </w:r>
            <w:proofErr w:type="gramStart"/>
            <w:r>
              <w:rPr>
                <w:rFonts w:hint="eastAsia"/>
              </w:rPr>
              <w:t>缸</w:t>
            </w:r>
            <w:proofErr w:type="gramEnd"/>
            <w:r>
              <w:rPr>
                <w:rFonts w:hint="eastAsia"/>
              </w:rPr>
              <w:t>液压动力站设计</w:t>
            </w:r>
          </w:p>
        </w:tc>
      </w:tr>
      <w:tr w:rsidR="00433D59" w14:paraId="5F8F7ED0" w14:textId="77777777" w:rsidTr="001E346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8E7AD" w14:textId="77777777" w:rsidR="00433D59" w:rsidRDefault="00433D59" w:rsidP="001E3467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C432" w14:textId="0F56B6F5" w:rsidR="00433D59" w:rsidRDefault="00883C0B" w:rsidP="001E3467">
            <w:pPr>
              <w:jc w:val="center"/>
            </w:pPr>
            <w:r>
              <w:rPr>
                <w:rFonts w:hint="eastAsia"/>
              </w:rPr>
              <w:t>交通与物流工程学院</w:t>
            </w:r>
          </w:p>
        </w:tc>
      </w:tr>
      <w:tr w:rsidR="00433D59" w14:paraId="05B79BF0" w14:textId="77777777" w:rsidTr="001E346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0EACC" w14:textId="77777777" w:rsidR="00433D59" w:rsidRDefault="00433D59" w:rsidP="001E3467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3C69E8" w14:textId="29CC0CAB" w:rsidR="00433D59" w:rsidRDefault="00883C0B" w:rsidP="001E3467">
            <w:pPr>
              <w:jc w:val="center"/>
            </w:pPr>
            <w:r>
              <w:rPr>
                <w:rFonts w:hint="eastAsia"/>
              </w:rPr>
              <w:t>机械设计制造及其自动化</w:t>
            </w:r>
          </w:p>
        </w:tc>
      </w:tr>
      <w:tr w:rsidR="00433D59" w14:paraId="0E927758" w14:textId="77777777" w:rsidTr="001E346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5F192" w14:textId="77777777" w:rsidR="00433D59" w:rsidRDefault="00433D59" w:rsidP="001E3467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7159E4" w14:textId="2A39ACEB" w:rsidR="00433D59" w:rsidRDefault="00883C0B" w:rsidP="001E3467">
            <w:pPr>
              <w:jc w:val="center"/>
            </w:pPr>
            <w:r>
              <w:rPr>
                <w:rFonts w:hint="eastAsia"/>
              </w:rPr>
              <w:t>机设</w:t>
            </w:r>
            <w:r>
              <w:rPr>
                <w:rFonts w:hint="eastAsia"/>
              </w:rPr>
              <w:t>2206</w:t>
            </w:r>
          </w:p>
        </w:tc>
      </w:tr>
      <w:tr w:rsidR="00433D59" w14:paraId="7B13A43B" w14:textId="77777777" w:rsidTr="001E346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91395" w14:textId="77777777" w:rsidR="00433D59" w:rsidRDefault="00433D59" w:rsidP="001E3467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70FFD7" w14:textId="06379CE3" w:rsidR="00433D59" w:rsidRDefault="00883C0B" w:rsidP="001E3467">
            <w:pPr>
              <w:jc w:val="center"/>
            </w:pPr>
            <w:r>
              <w:rPr>
                <w:rFonts w:hint="eastAsia"/>
              </w:rPr>
              <w:t>张延睿</w:t>
            </w:r>
          </w:p>
        </w:tc>
      </w:tr>
      <w:tr w:rsidR="00433D59" w14:paraId="3EEBD6FB" w14:textId="77777777" w:rsidTr="001E3467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0766D" w14:textId="77777777" w:rsidR="00433D59" w:rsidRDefault="00433D59" w:rsidP="001E3467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1C0B57" w14:textId="100F3638" w:rsidR="00433D59" w:rsidRDefault="00883C0B" w:rsidP="001E3467">
            <w:pPr>
              <w:jc w:val="center"/>
            </w:pPr>
            <w:r>
              <w:rPr>
                <w:rFonts w:hint="eastAsia"/>
              </w:rPr>
              <w:t>万高</w:t>
            </w:r>
          </w:p>
        </w:tc>
      </w:tr>
    </w:tbl>
    <w:p w14:paraId="78A334DF" w14:textId="77777777" w:rsidR="00433D59" w:rsidRDefault="00433D59" w:rsidP="00433D59">
      <w:pPr>
        <w:ind w:firstLineChars="200" w:firstLine="480"/>
      </w:pPr>
    </w:p>
    <w:p w14:paraId="2830391D" w14:textId="77777777" w:rsidR="00433D59" w:rsidRDefault="00433D59" w:rsidP="00433D59">
      <w:pPr>
        <w:ind w:firstLineChars="200" w:firstLine="480"/>
      </w:pPr>
    </w:p>
    <w:p w14:paraId="5D0BC8CD" w14:textId="77777777" w:rsidR="00433D59" w:rsidRDefault="00433D59" w:rsidP="00433D59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000" w:firstRow="0" w:lastRow="0" w:firstColumn="0" w:lastColumn="0" w:noHBand="0" w:noVBand="0"/>
      </w:tblPr>
      <w:tblGrid>
        <w:gridCol w:w="1000"/>
        <w:gridCol w:w="400"/>
        <w:gridCol w:w="700"/>
        <w:gridCol w:w="400"/>
        <w:gridCol w:w="700"/>
        <w:gridCol w:w="492"/>
      </w:tblGrid>
      <w:tr w:rsidR="00433D59" w14:paraId="175AEF79" w14:textId="77777777" w:rsidTr="001E3467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28235450" w14:textId="77777777" w:rsidR="00433D59" w:rsidRDefault="00433D59" w:rsidP="001E3467">
            <w:pPr>
              <w:ind w:rightChars="-50" w:right="-120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2</w:t>
            </w:r>
            <w:r>
              <w:rPr>
                <w:rFonts w:ascii="Arial" w:eastAsia="黑体" w:hAnsi="Arial" w:cs="Arial"/>
                <w:sz w:val="28"/>
                <w:szCs w:val="28"/>
              </w:rPr>
              <w:t>025</w:t>
            </w:r>
          </w:p>
        </w:tc>
        <w:tc>
          <w:tcPr>
            <w:tcW w:w="400" w:type="dxa"/>
            <w:vAlign w:val="bottom"/>
          </w:tcPr>
          <w:p w14:paraId="6E6653DB" w14:textId="77777777" w:rsidR="00433D59" w:rsidRDefault="00433D59" w:rsidP="001E3467">
            <w:pPr>
              <w:ind w:leftChars="-50" w:left="-120" w:rightChars="-50" w:right="-12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66ABEDBF" w14:textId="77777777" w:rsidR="00433D59" w:rsidRDefault="00433D59" w:rsidP="001E3467">
            <w:pPr>
              <w:ind w:rightChars="-50" w:right="-120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1</w:t>
            </w:r>
          </w:p>
        </w:tc>
        <w:tc>
          <w:tcPr>
            <w:tcW w:w="400" w:type="dxa"/>
            <w:vAlign w:val="bottom"/>
          </w:tcPr>
          <w:p w14:paraId="6CCC9585" w14:textId="77777777" w:rsidR="00433D59" w:rsidRDefault="00433D59" w:rsidP="001E3467">
            <w:pPr>
              <w:ind w:leftChars="-50" w:left="-120" w:rightChars="-50" w:right="-12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7F91070C" w14:textId="77777777" w:rsidR="00433D59" w:rsidRDefault="00433D59" w:rsidP="001E3467">
            <w:pPr>
              <w:ind w:rightChars="-50" w:right="-120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5</w:t>
            </w:r>
          </w:p>
        </w:tc>
        <w:tc>
          <w:tcPr>
            <w:tcW w:w="492" w:type="dxa"/>
            <w:vAlign w:val="bottom"/>
          </w:tcPr>
          <w:p w14:paraId="79C861C0" w14:textId="77777777" w:rsidR="00433D59" w:rsidRDefault="00433D59" w:rsidP="001E3467">
            <w:pPr>
              <w:ind w:leftChars="-50" w:left="-120" w:rightChars="-50" w:right="-12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bookmarkStart w:id="1" w:name="_Toc177972380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1927694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632EF1" w14:textId="49B7EA80" w:rsidR="007A78CA" w:rsidRPr="00A349EC" w:rsidRDefault="007A78CA" w:rsidP="00713E22">
          <w:pPr>
            <w:pStyle w:val="TOC"/>
            <w:jc w:val="center"/>
            <w:rPr>
              <w:rFonts w:ascii="黑体" w:eastAsia="黑体" w:hAnsi="黑体" w:hint="eastAsia"/>
              <w:color w:val="auto"/>
              <w:sz w:val="36"/>
              <w:szCs w:val="36"/>
            </w:rPr>
          </w:pPr>
          <w:r w:rsidRPr="00A349EC">
            <w:rPr>
              <w:rFonts w:ascii="黑体" w:eastAsia="黑体" w:hAnsi="黑体"/>
              <w:color w:val="auto"/>
              <w:sz w:val="36"/>
              <w:szCs w:val="36"/>
              <w:lang w:val="zh-CN"/>
            </w:rPr>
            <w:t>目</w:t>
          </w:r>
          <w:r w:rsidR="00713E22" w:rsidRPr="00A349EC">
            <w:rPr>
              <w:rFonts w:ascii="黑体" w:eastAsia="黑体" w:hAnsi="黑体" w:hint="eastAsia"/>
              <w:color w:val="auto"/>
              <w:sz w:val="36"/>
              <w:szCs w:val="36"/>
              <w:lang w:val="zh-CN"/>
            </w:rPr>
            <w:t xml:space="preserve">  </w:t>
          </w:r>
          <w:r w:rsidRPr="00A349EC">
            <w:rPr>
              <w:rFonts w:ascii="黑体" w:eastAsia="黑体" w:hAnsi="黑体"/>
              <w:color w:val="auto"/>
              <w:sz w:val="36"/>
              <w:szCs w:val="36"/>
              <w:lang w:val="zh-CN"/>
            </w:rPr>
            <w:t>录</w:t>
          </w:r>
        </w:p>
        <w:p w14:paraId="6048C46E" w14:textId="66B16190" w:rsidR="00C743BB" w:rsidRPr="00C743BB" w:rsidRDefault="00C743BB" w:rsidP="00C743BB">
          <w:pPr>
            <w:pStyle w:val="TOC1"/>
            <w:spacing w:line="480" w:lineRule="exact"/>
            <w:rPr>
              <w:noProof/>
              <w:sz w:val="22"/>
              <w14:ligatures w14:val="standardContextual"/>
            </w:rPr>
          </w:pPr>
          <w:r w:rsidRPr="00C743BB">
            <w:fldChar w:fldCharType="begin"/>
          </w:r>
          <w:r w:rsidRPr="00C743BB">
            <w:instrText xml:space="preserve"> TOC \o "1-2" \h \z \u </w:instrText>
          </w:r>
          <w:r w:rsidRPr="00C743BB">
            <w:fldChar w:fldCharType="separate"/>
          </w:r>
          <w:hyperlink w:anchor="_Toc218723189" w:history="1">
            <w:r w:rsidRPr="00C743BB">
              <w:rPr>
                <w:rStyle w:val="af"/>
                <w:bCs/>
                <w:noProof/>
                <w:kern w:val="44"/>
              </w:rPr>
              <w:t xml:space="preserve">1 </w:t>
            </w:r>
            <w:r w:rsidRPr="00C743BB">
              <w:rPr>
                <w:rStyle w:val="af"/>
                <w:bCs/>
                <w:noProof/>
                <w:kern w:val="44"/>
              </w:rPr>
              <w:t>任务要求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_Toc218723189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62A4A85E" w14:textId="74F15313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0" w:history="1">
            <w:r w:rsidRPr="00C743BB">
              <w:rPr>
                <w:rStyle w:val="af"/>
                <w:bCs/>
                <w:noProof/>
              </w:rPr>
              <w:t xml:space="preserve">1.1 </w:t>
            </w:r>
            <w:r w:rsidRPr="00C743BB">
              <w:rPr>
                <w:rStyle w:val="af"/>
                <w:bCs/>
                <w:noProof/>
              </w:rPr>
              <w:t>液压系统设计要求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_Toc218723190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61DC1A61" w14:textId="33C1126F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1" w:history="1">
            <w:r w:rsidRPr="00C743BB">
              <w:rPr>
                <w:rStyle w:val="af"/>
                <w:bCs/>
                <w:noProof/>
              </w:rPr>
              <w:t xml:space="preserve">1.2 </w:t>
            </w:r>
            <w:r w:rsidRPr="00C743BB">
              <w:rPr>
                <w:rStyle w:val="af"/>
                <w:bCs/>
                <w:noProof/>
              </w:rPr>
              <w:t>设计任务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_Toc218723191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53ECDB38" w14:textId="6FADAF74" w:rsidR="00C743BB" w:rsidRPr="00C743BB" w:rsidRDefault="00C743BB" w:rsidP="00C743BB">
          <w:pPr>
            <w:pStyle w:val="TOC1"/>
            <w:spacing w:line="480" w:lineRule="exact"/>
            <w:rPr>
              <w:noProof/>
              <w:sz w:val="22"/>
              <w14:ligatures w14:val="standardContextual"/>
            </w:rPr>
          </w:pPr>
          <w:hyperlink w:anchor="_Toc218723192" w:history="1">
            <w:r w:rsidRPr="00C743BB">
              <w:rPr>
                <w:rStyle w:val="af"/>
                <w:bCs/>
                <w:noProof/>
                <w:kern w:val="44"/>
              </w:rPr>
              <w:t xml:space="preserve">2 </w:t>
            </w:r>
            <w:r w:rsidRPr="00C743BB">
              <w:rPr>
                <w:rStyle w:val="af"/>
                <w:bCs/>
                <w:noProof/>
                <w:kern w:val="44"/>
              </w:rPr>
              <w:t>系统原理图设计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_Toc218723192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2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40A2E755" w14:textId="70CE3379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3" w:history="1">
            <w:r w:rsidRPr="00C743BB">
              <w:rPr>
                <w:rStyle w:val="af"/>
                <w:bCs/>
                <w:noProof/>
              </w:rPr>
              <w:t xml:space="preserve">2.1 </w:t>
            </w:r>
            <w:r w:rsidRPr="00C743BB">
              <w:rPr>
                <w:rStyle w:val="af"/>
                <w:bCs/>
                <w:noProof/>
              </w:rPr>
              <w:t>液压油缸的试验标准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_Toc218723193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2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4491889D" w14:textId="6A720FE3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4" w:history="1">
            <w:r w:rsidRPr="00C743BB">
              <w:rPr>
                <w:rStyle w:val="af"/>
                <w:bCs/>
                <w:noProof/>
              </w:rPr>
              <w:t xml:space="preserve">2.2 </w:t>
            </w:r>
            <w:r w:rsidRPr="00C743BB">
              <w:rPr>
                <w:rStyle w:val="af"/>
                <w:bCs/>
                <w:noProof/>
              </w:rPr>
              <w:t>原理图设计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_Toc218723194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2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1E32B59F" w14:textId="6CF8695F" w:rsidR="00C743BB" w:rsidRPr="00C743BB" w:rsidRDefault="00C743BB" w:rsidP="00C743BB">
          <w:pPr>
            <w:pStyle w:val="TOC1"/>
            <w:spacing w:line="480" w:lineRule="exact"/>
            <w:rPr>
              <w:noProof/>
              <w:sz w:val="22"/>
              <w14:ligatures w14:val="standardContextual"/>
            </w:rPr>
          </w:pPr>
          <w:hyperlink w:anchor="_Toc218723195" w:history="1">
            <w:r w:rsidRPr="00C743BB">
              <w:rPr>
                <w:rStyle w:val="af"/>
                <w:bCs/>
                <w:noProof/>
                <w:kern w:val="44"/>
              </w:rPr>
              <w:t xml:space="preserve">3 </w:t>
            </w:r>
            <w:r w:rsidRPr="00C743BB">
              <w:rPr>
                <w:rStyle w:val="af"/>
                <w:bCs/>
                <w:noProof/>
                <w:kern w:val="44"/>
              </w:rPr>
              <w:t>元件选型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_Toc218723195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5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1A6E4C49" w14:textId="48F4ED21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6" w:history="1">
            <w:r w:rsidRPr="00C743BB">
              <w:rPr>
                <w:rStyle w:val="af"/>
                <w:bCs/>
                <w:noProof/>
              </w:rPr>
              <w:t xml:space="preserve">3.1 </w:t>
            </w:r>
            <w:r w:rsidRPr="00C743BB">
              <w:rPr>
                <w:rStyle w:val="af"/>
                <w:bCs/>
                <w:noProof/>
              </w:rPr>
              <w:t>泵的选型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_Toc218723196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5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147156DA" w14:textId="02968FFE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7" w:history="1">
            <w:r w:rsidRPr="00C743BB">
              <w:rPr>
                <w:rStyle w:val="af"/>
                <w:bCs/>
                <w:noProof/>
              </w:rPr>
              <w:t xml:space="preserve">3.2 </w:t>
            </w:r>
            <w:r w:rsidRPr="00C743BB">
              <w:rPr>
                <w:rStyle w:val="af"/>
                <w:bCs/>
                <w:noProof/>
              </w:rPr>
              <w:t>电机选型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_Toc218723197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5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5B1DA3DD" w14:textId="689A5B4C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8" w:history="1">
            <w:r w:rsidRPr="00C743BB">
              <w:rPr>
                <w:rStyle w:val="af"/>
                <w:bCs/>
                <w:noProof/>
              </w:rPr>
              <w:t xml:space="preserve">3.3 </w:t>
            </w:r>
            <w:r w:rsidRPr="00C743BB">
              <w:rPr>
                <w:rStyle w:val="af"/>
                <w:bCs/>
                <w:noProof/>
              </w:rPr>
              <w:t>联轴器选型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_Toc218723198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5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1B2437BE" w14:textId="0C768E9C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199" w:history="1">
            <w:r w:rsidRPr="00C743BB">
              <w:rPr>
                <w:rStyle w:val="af"/>
                <w:bCs/>
                <w:noProof/>
              </w:rPr>
              <w:t xml:space="preserve">3.4 </w:t>
            </w:r>
            <w:r w:rsidRPr="00C743BB">
              <w:rPr>
                <w:rStyle w:val="af"/>
                <w:bCs/>
                <w:noProof/>
              </w:rPr>
              <w:t>过滤器选型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_Toc218723199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6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577B416C" w14:textId="14B51E1C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0" w:history="1">
            <w:r w:rsidRPr="00C743BB">
              <w:rPr>
                <w:rStyle w:val="af"/>
                <w:bCs/>
                <w:noProof/>
              </w:rPr>
              <w:t xml:space="preserve">3.5 </w:t>
            </w:r>
            <w:r w:rsidRPr="00C743BB">
              <w:rPr>
                <w:rStyle w:val="af"/>
                <w:bCs/>
                <w:noProof/>
              </w:rPr>
              <w:t>蓄能器选型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_Toc218723200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7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2E89BE6D" w14:textId="4CDB19E6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1" w:history="1">
            <w:r w:rsidRPr="00C743BB">
              <w:rPr>
                <w:rStyle w:val="af"/>
                <w:bCs/>
                <w:noProof/>
              </w:rPr>
              <w:t xml:space="preserve">3.6 </w:t>
            </w:r>
            <w:r w:rsidRPr="00C743BB">
              <w:rPr>
                <w:rStyle w:val="af"/>
                <w:bCs/>
                <w:noProof/>
              </w:rPr>
              <w:t>油箱容积的确定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_Toc218723201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7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755B2E8A" w14:textId="441B5EDB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2" w:history="1">
            <w:r w:rsidRPr="00C743BB">
              <w:rPr>
                <w:rStyle w:val="af"/>
                <w:bCs/>
                <w:noProof/>
              </w:rPr>
              <w:t xml:space="preserve">3.7 </w:t>
            </w:r>
            <w:r w:rsidRPr="00C743BB">
              <w:rPr>
                <w:rStyle w:val="af"/>
                <w:bCs/>
                <w:noProof/>
              </w:rPr>
              <w:t>阀选型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_Toc218723202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8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46156742" w14:textId="106B5994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3" w:history="1">
            <w:r w:rsidRPr="00C743BB">
              <w:rPr>
                <w:rStyle w:val="af"/>
                <w:bCs/>
                <w:noProof/>
              </w:rPr>
              <w:t xml:space="preserve">3.8 </w:t>
            </w:r>
            <w:r w:rsidRPr="00C743BB">
              <w:rPr>
                <w:rStyle w:val="af"/>
                <w:bCs/>
                <w:noProof/>
              </w:rPr>
              <w:t>冷却器选型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_Toc218723203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8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3E272405" w14:textId="2F11C69D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4" w:history="1">
            <w:r w:rsidRPr="00C743BB">
              <w:rPr>
                <w:rStyle w:val="af"/>
                <w:bCs/>
                <w:noProof/>
              </w:rPr>
              <w:t xml:space="preserve">3.9 </w:t>
            </w:r>
            <w:r w:rsidRPr="00C743BB">
              <w:rPr>
                <w:rStyle w:val="af"/>
                <w:bCs/>
                <w:noProof/>
              </w:rPr>
              <w:t>加热器选型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_Toc218723204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9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7E9DB3DF" w14:textId="27C2B2D9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5" w:history="1">
            <w:r w:rsidRPr="00C743BB">
              <w:rPr>
                <w:rStyle w:val="af"/>
                <w:bCs/>
                <w:noProof/>
              </w:rPr>
              <w:t xml:space="preserve">3.10 </w:t>
            </w:r>
            <w:r w:rsidRPr="00C743BB">
              <w:rPr>
                <w:rStyle w:val="af"/>
                <w:bCs/>
                <w:noProof/>
              </w:rPr>
              <w:t>空气滤清器选型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_Toc218723205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9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030A6CF9" w14:textId="78DDABAA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6" w:history="1">
            <w:r w:rsidRPr="00C743BB">
              <w:rPr>
                <w:rStyle w:val="af"/>
                <w:bCs/>
                <w:noProof/>
              </w:rPr>
              <w:t xml:space="preserve">3.11 </w:t>
            </w:r>
            <w:r w:rsidRPr="00C743BB">
              <w:rPr>
                <w:rStyle w:val="af"/>
                <w:bCs/>
                <w:noProof/>
              </w:rPr>
              <w:t>其它元件选型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_Toc218723206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10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420342C8" w14:textId="4DD6C4DC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7" w:history="1">
            <w:r w:rsidRPr="00C743BB">
              <w:rPr>
                <w:rStyle w:val="af"/>
                <w:bCs/>
                <w:noProof/>
              </w:rPr>
              <w:t xml:space="preserve">3.12 </w:t>
            </w:r>
            <w:r w:rsidRPr="00C743BB">
              <w:rPr>
                <w:rStyle w:val="af"/>
                <w:bCs/>
                <w:noProof/>
              </w:rPr>
              <w:t>元件选型汇总表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_Toc218723207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10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1225C096" w14:textId="2F76A388" w:rsidR="00C743BB" w:rsidRPr="00C743BB" w:rsidRDefault="00C743BB" w:rsidP="00C743BB">
          <w:pPr>
            <w:pStyle w:val="TOC1"/>
            <w:spacing w:line="480" w:lineRule="exact"/>
            <w:rPr>
              <w:noProof/>
              <w:sz w:val="22"/>
              <w14:ligatures w14:val="standardContextual"/>
            </w:rPr>
          </w:pPr>
          <w:hyperlink w:anchor="_Toc218723208" w:history="1">
            <w:r w:rsidRPr="00C743BB">
              <w:rPr>
                <w:rStyle w:val="af"/>
                <w:bCs/>
                <w:noProof/>
                <w:kern w:val="44"/>
              </w:rPr>
              <w:t xml:space="preserve">4 </w:t>
            </w:r>
            <w:r w:rsidRPr="00C743BB">
              <w:rPr>
                <w:rStyle w:val="af"/>
                <w:bCs/>
                <w:noProof/>
                <w:kern w:val="44"/>
              </w:rPr>
              <w:t>管路选型设计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_Toc218723208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11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4D5A0160" w14:textId="5A6243D6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09" w:history="1">
            <w:r w:rsidRPr="00C743BB">
              <w:rPr>
                <w:rStyle w:val="af"/>
                <w:bCs/>
                <w:noProof/>
              </w:rPr>
              <w:t xml:space="preserve">4.1 </w:t>
            </w:r>
            <w:r w:rsidRPr="00C743BB">
              <w:rPr>
                <w:rStyle w:val="af"/>
                <w:bCs/>
                <w:noProof/>
              </w:rPr>
              <w:t>管路材料选型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_Toc218723209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11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10F39346" w14:textId="26D70A13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10" w:history="1">
            <w:r w:rsidRPr="00C743BB">
              <w:rPr>
                <w:rStyle w:val="af"/>
                <w:bCs/>
                <w:noProof/>
              </w:rPr>
              <w:t xml:space="preserve">4.2 </w:t>
            </w:r>
            <w:r w:rsidRPr="00C743BB">
              <w:rPr>
                <w:rStyle w:val="af"/>
                <w:bCs/>
                <w:noProof/>
              </w:rPr>
              <w:t>油管内径和壁厚的确定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_Toc218723210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11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6B659E46" w14:textId="7B2B9292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11" w:history="1">
            <w:r w:rsidRPr="00C743BB">
              <w:rPr>
                <w:rStyle w:val="af"/>
                <w:bCs/>
                <w:noProof/>
              </w:rPr>
              <w:t xml:space="preserve">4.3 </w:t>
            </w:r>
            <w:r w:rsidRPr="00C743BB">
              <w:rPr>
                <w:rStyle w:val="af"/>
                <w:bCs/>
                <w:noProof/>
              </w:rPr>
              <w:t>管接头结构的选择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_Toc218723211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12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3475C5F6" w14:textId="735DED4D" w:rsidR="00C743BB" w:rsidRPr="00C743BB" w:rsidRDefault="00C743BB" w:rsidP="00C743BB">
          <w:pPr>
            <w:pStyle w:val="TOC1"/>
            <w:spacing w:line="480" w:lineRule="exact"/>
            <w:rPr>
              <w:noProof/>
              <w:sz w:val="22"/>
              <w14:ligatures w14:val="standardContextual"/>
            </w:rPr>
          </w:pPr>
          <w:hyperlink w:anchor="_Toc218723212" w:history="1">
            <w:r w:rsidRPr="00C743BB">
              <w:rPr>
                <w:rStyle w:val="af"/>
                <w:bCs/>
                <w:noProof/>
                <w:kern w:val="44"/>
              </w:rPr>
              <w:t xml:space="preserve">5 </w:t>
            </w:r>
            <w:r w:rsidRPr="00C743BB">
              <w:rPr>
                <w:rStyle w:val="af"/>
                <w:bCs/>
                <w:noProof/>
                <w:kern w:val="44"/>
              </w:rPr>
              <w:t>阀块与集成块设计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_Toc218723212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13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253842D0" w14:textId="54B683C0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13" w:history="1">
            <w:r w:rsidRPr="00C743BB">
              <w:rPr>
                <w:rStyle w:val="af"/>
                <w:bCs/>
                <w:noProof/>
              </w:rPr>
              <w:t xml:space="preserve">5.1 </w:t>
            </w:r>
            <w:r w:rsidRPr="00C743BB">
              <w:rPr>
                <w:rStyle w:val="af"/>
                <w:bCs/>
                <w:noProof/>
              </w:rPr>
              <w:t>阀块设计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_Toc218723213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13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7A67F43C" w14:textId="266A0A52" w:rsidR="00C743BB" w:rsidRPr="00C743BB" w:rsidRDefault="00C743BB" w:rsidP="00C743BB">
          <w:pPr>
            <w:pStyle w:val="TOC2"/>
            <w:tabs>
              <w:tab w:val="right" w:leader="dot" w:pos="8777"/>
            </w:tabs>
            <w:spacing w:line="480" w:lineRule="exact"/>
            <w:ind w:left="480"/>
            <w:rPr>
              <w:noProof/>
              <w:sz w:val="22"/>
              <w14:ligatures w14:val="standardContextual"/>
            </w:rPr>
          </w:pPr>
          <w:hyperlink w:anchor="_Toc218723214" w:history="1">
            <w:r w:rsidRPr="00C743BB">
              <w:rPr>
                <w:rStyle w:val="af"/>
                <w:bCs/>
                <w:noProof/>
              </w:rPr>
              <w:t xml:space="preserve">5.2 </w:t>
            </w:r>
            <w:r w:rsidRPr="00C743BB">
              <w:rPr>
                <w:rStyle w:val="af"/>
                <w:bCs/>
                <w:noProof/>
              </w:rPr>
              <w:t>集成块设计</w:t>
            </w:r>
            <w:r w:rsidRPr="00C743BB">
              <w:rPr>
                <w:noProof/>
                <w:webHidden/>
              </w:rPr>
              <w:tab/>
            </w:r>
            <w:r w:rsidRPr="00C743BB">
              <w:rPr>
                <w:noProof/>
                <w:webHidden/>
              </w:rPr>
              <w:fldChar w:fldCharType="begin"/>
            </w:r>
            <w:r w:rsidRPr="00C743BB">
              <w:rPr>
                <w:noProof/>
                <w:webHidden/>
              </w:rPr>
              <w:instrText xml:space="preserve"> PAGEREF _Toc218723214 \h </w:instrText>
            </w:r>
            <w:r w:rsidRPr="00C743BB">
              <w:rPr>
                <w:noProof/>
                <w:webHidden/>
              </w:rPr>
            </w:r>
            <w:r w:rsidRPr="00C743BB">
              <w:rPr>
                <w:noProof/>
                <w:webHidden/>
              </w:rPr>
              <w:fldChar w:fldCharType="separate"/>
            </w:r>
            <w:r w:rsidR="00F73E42">
              <w:rPr>
                <w:noProof/>
                <w:webHidden/>
              </w:rPr>
              <w:t>13</w:t>
            </w:r>
            <w:r w:rsidRPr="00C743BB">
              <w:rPr>
                <w:noProof/>
                <w:webHidden/>
              </w:rPr>
              <w:fldChar w:fldCharType="end"/>
            </w:r>
          </w:hyperlink>
        </w:p>
        <w:p w14:paraId="310C9198" w14:textId="0111975D" w:rsidR="007A78CA" w:rsidRDefault="00C743BB">
          <w:r w:rsidRPr="00C743BB">
            <w:fldChar w:fldCharType="end"/>
          </w:r>
        </w:p>
      </w:sdtContent>
    </w:sdt>
    <w:p w14:paraId="54E23216" w14:textId="77777777" w:rsidR="00B44054" w:rsidRDefault="00B44054" w:rsidP="00B44054">
      <w:pPr>
        <w:widowControl/>
        <w:spacing w:line="360" w:lineRule="auto"/>
        <w:rPr>
          <w:rFonts w:ascii="黑体" w:eastAsia="黑体"/>
          <w:bCs/>
          <w:color w:val="000000"/>
          <w:sz w:val="36"/>
          <w:szCs w:val="36"/>
        </w:rPr>
        <w:sectPr w:rsidR="00B44054" w:rsidSect="004B5B9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531" w:bottom="1474" w:left="1588" w:header="851" w:footer="992" w:gutter="0"/>
          <w:cols w:space="425"/>
          <w:titlePg/>
          <w:docGrid w:type="lines" w:linePitch="312"/>
        </w:sectPr>
      </w:pPr>
    </w:p>
    <w:p w14:paraId="76426075" w14:textId="7DF30F3D" w:rsidR="0070542D" w:rsidRPr="00A81268" w:rsidRDefault="0070542D" w:rsidP="00D22202">
      <w:pPr>
        <w:keepNext/>
        <w:keepLines/>
        <w:spacing w:beforeLines="50" w:before="156" w:afterLines="50" w:after="156" w:line="400" w:lineRule="exact"/>
        <w:outlineLvl w:val="0"/>
        <w:rPr>
          <w:rFonts w:ascii="黑体" w:eastAsia="黑体"/>
          <w:bCs/>
          <w:color w:val="000000"/>
          <w:kern w:val="44"/>
          <w:sz w:val="36"/>
          <w:szCs w:val="36"/>
        </w:rPr>
      </w:pPr>
      <w:bookmarkStart w:id="2" w:name="_Toc218723189"/>
      <w:r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lastRenderedPageBreak/>
        <w:t>1 任务要求</w:t>
      </w:r>
      <w:bookmarkEnd w:id="2"/>
    </w:p>
    <w:p w14:paraId="29D34893" w14:textId="4480665E" w:rsidR="00D655AA" w:rsidRPr="004E1FAA" w:rsidRDefault="000C03E6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3" w:name="_Toc218723190"/>
      <w:r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1.1 </w:t>
      </w:r>
      <w:r w:rsidR="008F1806" w:rsidRPr="004E1FAA">
        <w:rPr>
          <w:rFonts w:ascii="黑体" w:eastAsia="黑体" w:hint="eastAsia"/>
          <w:bCs/>
          <w:color w:val="000000"/>
          <w:sz w:val="30"/>
          <w:szCs w:val="30"/>
        </w:rPr>
        <w:t>液压</w:t>
      </w:r>
      <w:r w:rsidR="00A87ABB" w:rsidRPr="004E1FAA">
        <w:rPr>
          <w:rFonts w:ascii="黑体" w:eastAsia="黑体" w:hint="eastAsia"/>
          <w:bCs/>
          <w:color w:val="000000"/>
          <w:sz w:val="30"/>
          <w:szCs w:val="30"/>
        </w:rPr>
        <w:t>系统</w:t>
      </w:r>
      <w:r w:rsidR="0032319B" w:rsidRPr="004E1FAA">
        <w:rPr>
          <w:rFonts w:ascii="黑体" w:eastAsia="黑体" w:hint="eastAsia"/>
          <w:bCs/>
          <w:color w:val="000000"/>
          <w:sz w:val="30"/>
          <w:szCs w:val="30"/>
        </w:rPr>
        <w:t>设计</w:t>
      </w:r>
      <w:r w:rsidR="00A87ABB" w:rsidRPr="004E1FAA">
        <w:rPr>
          <w:rFonts w:ascii="黑体" w:eastAsia="黑体" w:hint="eastAsia"/>
          <w:bCs/>
          <w:color w:val="000000"/>
          <w:sz w:val="30"/>
          <w:szCs w:val="30"/>
        </w:rPr>
        <w:t>要求</w:t>
      </w:r>
      <w:bookmarkEnd w:id="3"/>
    </w:p>
    <w:p w14:paraId="578A9242" w14:textId="61543C0B" w:rsidR="0032319B" w:rsidRPr="0032319B" w:rsidRDefault="0032319B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液压系统的设计要求如下：</w:t>
      </w:r>
    </w:p>
    <w:p w14:paraId="66AC39E9" w14:textId="1020DB52" w:rsidR="001501AD" w:rsidRPr="00A87ABB" w:rsidRDefault="001501AD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rFonts w:hint="eastAsia"/>
          <w:color w:val="000000"/>
        </w:rPr>
        <w:t>1</w:t>
      </w:r>
      <w:r w:rsidRPr="00C3710C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系统总流量：具体参数见表</w:t>
      </w:r>
      <w:r w:rsidR="00CD7755" w:rsidRPr="00F319F0">
        <w:rPr>
          <w:color w:val="000000"/>
        </w:rPr>
        <w:t>1.1</w:t>
      </w:r>
      <w:r w:rsidR="00CD7755">
        <w:rPr>
          <w:rFonts w:ascii="宋体" w:hAnsi="宋体" w:hint="eastAsia"/>
          <w:color w:val="000000"/>
        </w:rPr>
        <w:t>；</w:t>
      </w:r>
    </w:p>
    <w:p w14:paraId="78367A88" w14:textId="09314FA7" w:rsidR="001501AD" w:rsidRPr="00A87ABB" w:rsidRDefault="001501AD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rFonts w:hint="eastAsia"/>
          <w:color w:val="000000"/>
        </w:rPr>
        <w:t>2</w:t>
      </w:r>
      <w:r w:rsidRPr="00C3710C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压力：具体参数见表</w:t>
      </w:r>
      <w:r w:rsidR="00CD7755" w:rsidRPr="00F319F0">
        <w:rPr>
          <w:rFonts w:hint="eastAsia"/>
          <w:color w:val="000000"/>
        </w:rPr>
        <w:t>1.1</w:t>
      </w:r>
      <w:r w:rsidRPr="00A87ABB">
        <w:rPr>
          <w:rFonts w:ascii="宋体" w:hAnsi="宋体" w:hint="eastAsia"/>
          <w:color w:val="000000"/>
        </w:rPr>
        <w:t>，压力波动不小于</w:t>
      </w:r>
      <w:r w:rsidRPr="00F319F0">
        <w:rPr>
          <w:rFonts w:hint="eastAsia"/>
          <w:color w:val="000000"/>
        </w:rPr>
        <w:t>0.5MPa</w:t>
      </w:r>
      <w:r w:rsidRPr="00A87ABB">
        <w:rPr>
          <w:rFonts w:ascii="宋体" w:hAnsi="宋体" w:hint="eastAsia"/>
          <w:color w:val="000000"/>
        </w:rPr>
        <w:t>；</w:t>
      </w:r>
    </w:p>
    <w:p w14:paraId="5D0799E8" w14:textId="311CEA3C" w:rsidR="001501AD" w:rsidRPr="00C3710C" w:rsidRDefault="001501AD" w:rsidP="002E0956">
      <w:pPr>
        <w:spacing w:line="480" w:lineRule="exact"/>
        <w:ind w:firstLineChars="200" w:firstLine="480"/>
        <w:rPr>
          <w:color w:val="000000"/>
        </w:rPr>
      </w:pPr>
      <w:r w:rsidRPr="00C3710C">
        <w:rPr>
          <w:rFonts w:hint="eastAsia"/>
          <w:color w:val="000000"/>
        </w:rPr>
        <w:t>3</w:t>
      </w:r>
      <w:r w:rsidRPr="00C3710C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油温：不高于</w:t>
      </w:r>
      <w:r w:rsidRPr="00F319F0">
        <w:rPr>
          <w:rFonts w:hint="eastAsia"/>
          <w:color w:val="000000"/>
        </w:rPr>
        <w:t>55</w:t>
      </w:r>
      <w:r w:rsidRPr="00807018">
        <w:rPr>
          <w:color w:val="000000"/>
        </w:rPr>
        <w:t>℃</w:t>
      </w:r>
      <w:r w:rsidRPr="00F319F0">
        <w:rPr>
          <w:rFonts w:hint="eastAsia"/>
          <w:color w:val="000000"/>
        </w:rPr>
        <w:t>～</w:t>
      </w:r>
      <w:r w:rsidRPr="00F319F0">
        <w:rPr>
          <w:rFonts w:hint="eastAsia"/>
          <w:color w:val="000000"/>
        </w:rPr>
        <w:t>65</w:t>
      </w:r>
      <w:r w:rsidRPr="00807018">
        <w:rPr>
          <w:color w:val="000000"/>
        </w:rPr>
        <w:t>℃</w:t>
      </w:r>
      <w:r w:rsidRPr="00C3710C">
        <w:rPr>
          <w:rFonts w:hint="eastAsia"/>
          <w:color w:val="000000"/>
        </w:rPr>
        <w:t>；</w:t>
      </w:r>
    </w:p>
    <w:p w14:paraId="07A845B5" w14:textId="77777777" w:rsidR="001501AD" w:rsidRPr="00A87ABB" w:rsidRDefault="001501AD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rFonts w:hint="eastAsia"/>
          <w:color w:val="000000"/>
        </w:rPr>
        <w:t>4</w:t>
      </w:r>
      <w:r w:rsidRPr="00C3710C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油液颗粒污染度不劣于</w:t>
      </w:r>
      <w:r w:rsidRPr="00F319F0">
        <w:rPr>
          <w:rFonts w:hint="eastAsia"/>
          <w:color w:val="000000"/>
        </w:rPr>
        <w:t>-/12/16</w:t>
      </w:r>
      <w:r w:rsidRPr="00F319F0">
        <w:rPr>
          <w:rFonts w:hint="eastAsia"/>
          <w:color w:val="000000"/>
        </w:rPr>
        <w:t>（</w:t>
      </w:r>
      <w:r w:rsidRPr="00F319F0">
        <w:rPr>
          <w:rFonts w:hint="eastAsia"/>
          <w:color w:val="000000"/>
        </w:rPr>
        <w:t>GB/T14039-2002</w:t>
      </w:r>
      <w:r w:rsidRPr="00F319F0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；</w:t>
      </w:r>
    </w:p>
    <w:p w14:paraId="5D86DDDC" w14:textId="042F1BBA" w:rsidR="001501AD" w:rsidRPr="00A87ABB" w:rsidRDefault="001501AD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rFonts w:hint="eastAsia"/>
          <w:color w:val="000000"/>
        </w:rPr>
        <w:t>5</w:t>
      </w:r>
      <w:r w:rsidR="003D51E1" w:rsidRPr="00C3710C">
        <w:rPr>
          <w:rFonts w:hint="eastAsia"/>
          <w:color w:val="000000"/>
        </w:rPr>
        <w:t>）</w:t>
      </w:r>
      <w:proofErr w:type="gramStart"/>
      <w:r w:rsidRPr="00A87ABB">
        <w:rPr>
          <w:rFonts w:ascii="宋体" w:hAnsi="宋体" w:hint="eastAsia"/>
          <w:color w:val="000000"/>
        </w:rPr>
        <w:t>本任务</w:t>
      </w:r>
      <w:proofErr w:type="gramEnd"/>
      <w:r w:rsidRPr="00A87ABB">
        <w:rPr>
          <w:rFonts w:ascii="宋体" w:hAnsi="宋体" w:hint="eastAsia"/>
          <w:color w:val="000000"/>
        </w:rPr>
        <w:t>中，液压系统中最少包含三台以上的动力源，可以同时工作，可单独工作，并可以互为备用</w:t>
      </w:r>
      <w:r w:rsidR="00CD7755">
        <w:rPr>
          <w:rFonts w:ascii="宋体" w:hAnsi="宋体" w:hint="eastAsia"/>
          <w:color w:val="000000"/>
        </w:rPr>
        <w:t>；</w:t>
      </w:r>
    </w:p>
    <w:p w14:paraId="19FA281A" w14:textId="4EAAE85B" w:rsidR="001501AD" w:rsidRPr="00A87ABB" w:rsidRDefault="001501AD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color w:val="000000"/>
        </w:rPr>
        <w:t>6</w:t>
      </w:r>
      <w:r w:rsidR="00B523B6" w:rsidRPr="00C3710C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系统压力流量都可单独无极变量调节</w:t>
      </w:r>
      <w:r w:rsidR="00CD7755">
        <w:rPr>
          <w:rFonts w:ascii="宋体" w:hAnsi="宋体" w:hint="eastAsia"/>
          <w:color w:val="000000"/>
        </w:rPr>
        <w:t>；</w:t>
      </w:r>
    </w:p>
    <w:p w14:paraId="2CE1257E" w14:textId="77777777" w:rsidR="001501AD" w:rsidRDefault="001501AD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rFonts w:hint="eastAsia"/>
          <w:color w:val="000000"/>
        </w:rPr>
        <w:t>7</w:t>
      </w:r>
      <w:r w:rsidRPr="00C3710C">
        <w:rPr>
          <w:rFonts w:hint="eastAsia"/>
          <w:color w:val="000000"/>
        </w:rPr>
        <w:t>）</w:t>
      </w:r>
      <w:r w:rsidRPr="00A87ABB">
        <w:rPr>
          <w:rFonts w:ascii="宋体" w:hAnsi="宋体" w:hint="eastAsia"/>
          <w:color w:val="000000"/>
        </w:rPr>
        <w:t>系统可以实现液压缸的耐压测试，负载特性等试验。</w:t>
      </w:r>
    </w:p>
    <w:p w14:paraId="20AEA4FC" w14:textId="77777777" w:rsidR="00AA0484" w:rsidRDefault="00AA0484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</w:p>
    <w:p w14:paraId="5532A7DE" w14:textId="68081439" w:rsidR="00AA0484" w:rsidRDefault="00AA0484" w:rsidP="00AA0484">
      <w:pPr>
        <w:spacing w:afterLines="50" w:after="156" w:line="360" w:lineRule="auto"/>
        <w:jc w:val="center"/>
        <w:rPr>
          <w:rFonts w:eastAsia="黑体"/>
          <w:color w:val="000000"/>
        </w:rPr>
      </w:pPr>
      <w:r>
        <w:rPr>
          <w:rFonts w:ascii="宋体" w:hAnsi="宋体"/>
          <w:color w:val="000000"/>
        </w:rPr>
        <w:t>表</w:t>
      </w:r>
      <w:r w:rsidRPr="00C3710C">
        <w:rPr>
          <w:rFonts w:hint="eastAsia"/>
          <w:color w:val="000000"/>
        </w:rPr>
        <w:t>1.1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>系统设计参数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5"/>
      </w:tblGrid>
      <w:tr w:rsidR="00AA0484" w14:paraId="554D0D07" w14:textId="77777777" w:rsidTr="00D5246C">
        <w:trPr>
          <w:trHeight w:val="454"/>
          <w:jc w:val="center"/>
        </w:trPr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135ED27B" w14:textId="2E3C3AE0" w:rsidR="00AA0484" w:rsidRDefault="00AA0484" w:rsidP="006C27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流量</w:t>
            </w:r>
          </w:p>
        </w:tc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37BD8290" w14:textId="51C129EB" w:rsidR="00AA0484" w:rsidRDefault="00AA0484" w:rsidP="006C27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压力</w:t>
            </w:r>
          </w:p>
        </w:tc>
      </w:tr>
      <w:tr w:rsidR="00AA0484" w14:paraId="363006ED" w14:textId="77777777" w:rsidTr="00D5246C">
        <w:trPr>
          <w:trHeight w:val="454"/>
          <w:jc w:val="center"/>
        </w:trPr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557609FD" w14:textId="2A6C2A65" w:rsidR="00AA0484" w:rsidRDefault="00AA0484" w:rsidP="006C27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 w:rsidRPr="00C3710C">
              <w:rPr>
                <w:rFonts w:hint="eastAsia"/>
                <w:color w:val="000000"/>
              </w:rPr>
              <w:t>200L/min</w:t>
            </w:r>
          </w:p>
        </w:tc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14:paraId="2C6A02AE" w14:textId="51025798" w:rsidR="00AA0484" w:rsidRDefault="00AA0484" w:rsidP="006C27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 w:rsidRPr="00C3710C">
              <w:rPr>
                <w:rFonts w:hint="eastAsia"/>
                <w:color w:val="000000"/>
              </w:rPr>
              <w:t>21MPa</w:t>
            </w:r>
          </w:p>
        </w:tc>
      </w:tr>
    </w:tbl>
    <w:p w14:paraId="0CE37578" w14:textId="77777777" w:rsidR="00AA0484" w:rsidRPr="00A87ABB" w:rsidRDefault="00AA0484" w:rsidP="00AA0484">
      <w:pPr>
        <w:spacing w:line="400" w:lineRule="exact"/>
        <w:rPr>
          <w:rFonts w:ascii="宋体" w:hAnsi="宋体" w:hint="eastAsia"/>
          <w:color w:val="000000"/>
        </w:rPr>
      </w:pPr>
    </w:p>
    <w:p w14:paraId="306D3479" w14:textId="0F1464D3" w:rsidR="006B0F0F" w:rsidRPr="004E1FAA" w:rsidRDefault="000C03E6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4" w:name="_Toc218723191"/>
      <w:r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1.2 </w:t>
      </w:r>
      <w:r w:rsidR="00A87ABB" w:rsidRPr="004E1FAA">
        <w:rPr>
          <w:rFonts w:ascii="黑体" w:eastAsia="黑体" w:hint="eastAsia"/>
          <w:bCs/>
          <w:color w:val="000000"/>
          <w:sz w:val="30"/>
          <w:szCs w:val="30"/>
        </w:rPr>
        <w:t>设计任务</w:t>
      </w:r>
      <w:bookmarkEnd w:id="4"/>
    </w:p>
    <w:p w14:paraId="68F7AC40" w14:textId="031CB226" w:rsidR="00EB4D60" w:rsidRDefault="00EB4D60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设计任务如下：</w:t>
      </w:r>
    </w:p>
    <w:p w14:paraId="131319C2" w14:textId="1AB33B53" w:rsidR="005F3071" w:rsidRPr="005F3071" w:rsidRDefault="00875AAB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color w:val="000000"/>
        </w:rPr>
        <w:t>1</w:t>
      </w:r>
      <w:r w:rsidR="00B523B6" w:rsidRPr="00C3710C">
        <w:rPr>
          <w:rFonts w:hint="eastAsia"/>
          <w:color w:val="000000"/>
        </w:rPr>
        <w:t>）</w:t>
      </w:r>
      <w:r w:rsidR="005F3071" w:rsidRPr="005F3071">
        <w:rPr>
          <w:rFonts w:ascii="宋体" w:hAnsi="宋体" w:hint="eastAsia"/>
          <w:color w:val="000000"/>
        </w:rPr>
        <w:t>完成主要元件的选型和管路选型设计报告；</w:t>
      </w:r>
    </w:p>
    <w:p w14:paraId="6FFBE0EB" w14:textId="02AB7FEE" w:rsidR="005F3071" w:rsidRDefault="00B523B6" w:rsidP="002E0956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3710C">
        <w:rPr>
          <w:rFonts w:hint="eastAsia"/>
          <w:color w:val="000000"/>
        </w:rPr>
        <w:t>2</w:t>
      </w:r>
      <w:r w:rsidRPr="00C3710C">
        <w:rPr>
          <w:rFonts w:hint="eastAsia"/>
          <w:color w:val="000000"/>
        </w:rPr>
        <w:t>）</w:t>
      </w:r>
      <w:r w:rsidR="005F3071" w:rsidRPr="005F3071">
        <w:rPr>
          <w:rFonts w:ascii="宋体" w:hAnsi="宋体" w:hint="eastAsia"/>
          <w:color w:val="000000"/>
        </w:rPr>
        <w:t>完成不少于两张的</w:t>
      </w:r>
      <w:r w:rsidR="005F3071" w:rsidRPr="00F319F0">
        <w:rPr>
          <w:rFonts w:hint="eastAsia"/>
          <w:color w:val="000000"/>
        </w:rPr>
        <w:t>C</w:t>
      </w:r>
      <w:r w:rsidR="005F3071" w:rsidRPr="00F319F0">
        <w:rPr>
          <w:color w:val="000000"/>
        </w:rPr>
        <w:t>AD</w:t>
      </w:r>
      <w:r w:rsidR="005F3071" w:rsidRPr="005F3071">
        <w:rPr>
          <w:rFonts w:ascii="宋体" w:hAnsi="宋体" w:hint="eastAsia"/>
          <w:color w:val="000000"/>
        </w:rPr>
        <w:t>图纸设计，其中包括一张系统原理图和一张集成块图，集成块中包含溢流阀、单向阀、换向阀，压力表等主要元件。</w:t>
      </w:r>
    </w:p>
    <w:p w14:paraId="5DB80A3D" w14:textId="77777777" w:rsidR="00073985" w:rsidRPr="005F3071" w:rsidRDefault="00073985" w:rsidP="00073985">
      <w:pPr>
        <w:spacing w:line="400" w:lineRule="exact"/>
        <w:ind w:firstLineChars="200" w:firstLine="480"/>
        <w:rPr>
          <w:rFonts w:ascii="宋体" w:hAnsi="宋体" w:hint="eastAsia"/>
          <w:color w:val="000000"/>
        </w:rPr>
      </w:pPr>
    </w:p>
    <w:p w14:paraId="7636D13A" w14:textId="404B4A3F" w:rsidR="00A87ABB" w:rsidRDefault="00A87ABB" w:rsidP="001F2F83">
      <w:pPr>
        <w:widowControl/>
        <w:spacing w:line="360" w:lineRule="auto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br w:type="page"/>
      </w:r>
    </w:p>
    <w:p w14:paraId="30B0D7AD" w14:textId="433C52F6" w:rsidR="00F834DD" w:rsidRPr="00A81268" w:rsidRDefault="00F834DD" w:rsidP="00D22202">
      <w:pPr>
        <w:keepNext/>
        <w:keepLines/>
        <w:spacing w:beforeLines="50" w:before="156" w:afterLines="50" w:after="156" w:line="400" w:lineRule="exact"/>
        <w:outlineLvl w:val="0"/>
        <w:rPr>
          <w:rFonts w:ascii="黑体" w:eastAsia="黑体"/>
          <w:bCs/>
          <w:color w:val="000000"/>
          <w:kern w:val="44"/>
          <w:sz w:val="36"/>
          <w:szCs w:val="36"/>
        </w:rPr>
      </w:pPr>
      <w:bookmarkStart w:id="5" w:name="_Toc218723192"/>
      <w:bookmarkStart w:id="6" w:name="_Hlk217903992"/>
      <w:r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lastRenderedPageBreak/>
        <w:t>2 系统原理图设计</w:t>
      </w:r>
      <w:bookmarkEnd w:id="5"/>
    </w:p>
    <w:p w14:paraId="6B93F5D9" w14:textId="67EDBA4E" w:rsidR="00F834DD" w:rsidRPr="004E1FAA" w:rsidRDefault="000C03E6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7" w:name="_Toc218723193"/>
      <w:bookmarkEnd w:id="6"/>
      <w:r w:rsidRPr="004E1FAA">
        <w:rPr>
          <w:rFonts w:ascii="黑体" w:eastAsia="黑体" w:hint="eastAsia"/>
          <w:bCs/>
          <w:color w:val="000000"/>
          <w:sz w:val="30"/>
          <w:szCs w:val="30"/>
        </w:rPr>
        <w:t>2</w:t>
      </w:r>
      <w:r w:rsidR="00F834DD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.1 </w:t>
      </w:r>
      <w:r w:rsidR="00404A8E" w:rsidRPr="004E1FAA">
        <w:rPr>
          <w:rFonts w:ascii="黑体" w:eastAsia="黑体" w:hint="eastAsia"/>
          <w:bCs/>
          <w:color w:val="000000"/>
          <w:sz w:val="30"/>
          <w:szCs w:val="30"/>
        </w:rPr>
        <w:t>液压</w:t>
      </w:r>
      <w:r w:rsidR="007A78CA" w:rsidRPr="004E1FAA">
        <w:rPr>
          <w:rFonts w:ascii="黑体" w:eastAsia="黑体" w:hint="eastAsia"/>
          <w:bCs/>
          <w:color w:val="000000"/>
          <w:sz w:val="30"/>
          <w:szCs w:val="30"/>
        </w:rPr>
        <w:t>油</w:t>
      </w:r>
      <w:r w:rsidR="00404A8E" w:rsidRPr="004E1FAA">
        <w:rPr>
          <w:rFonts w:ascii="黑体" w:eastAsia="黑体" w:hint="eastAsia"/>
          <w:bCs/>
          <w:color w:val="000000"/>
          <w:sz w:val="30"/>
          <w:szCs w:val="30"/>
        </w:rPr>
        <w:t>缸的试验标准</w:t>
      </w:r>
      <w:bookmarkEnd w:id="7"/>
    </w:p>
    <w:p w14:paraId="264B8630" w14:textId="687A5512" w:rsidR="00F834DD" w:rsidRDefault="00831E37" w:rsidP="0033251D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Style w:val="aff0"/>
          <w:rFonts w:hint="eastAsia"/>
        </w:rPr>
        <w:t>液压缸试验方法：</w:t>
      </w:r>
      <w:r w:rsidR="00644B81" w:rsidRPr="0078070A">
        <w:rPr>
          <w:rStyle w:val="aff0"/>
          <w:rFonts w:hint="eastAsia"/>
        </w:rPr>
        <w:t>GB/T 15622-20</w:t>
      </w:r>
      <w:r w:rsidR="000859CC">
        <w:rPr>
          <w:rStyle w:val="aff0"/>
          <w:rFonts w:hint="eastAsia"/>
        </w:rPr>
        <w:t>05</w:t>
      </w:r>
      <w:r w:rsidR="00EF2AD7" w:rsidRPr="00EF2AD7">
        <w:rPr>
          <w:rStyle w:val="aff0"/>
          <w:vertAlign w:val="superscript"/>
        </w:rPr>
        <w:fldChar w:fldCharType="begin"/>
      </w:r>
      <w:r w:rsidR="00EF2AD7" w:rsidRPr="00EF2AD7">
        <w:rPr>
          <w:rStyle w:val="aff0"/>
          <w:vertAlign w:val="superscript"/>
        </w:rPr>
        <w:instrText xml:space="preserve"> </w:instrText>
      </w:r>
      <w:r w:rsidR="00EF2AD7" w:rsidRPr="00EF2AD7">
        <w:rPr>
          <w:rStyle w:val="aff0"/>
          <w:rFonts w:hint="eastAsia"/>
          <w:vertAlign w:val="superscript"/>
        </w:rPr>
        <w:instrText>REF _Ref218374554 \r \h</w:instrText>
      </w:r>
      <w:r w:rsidR="00EF2AD7" w:rsidRPr="00EF2AD7">
        <w:rPr>
          <w:rStyle w:val="aff0"/>
          <w:vertAlign w:val="superscript"/>
        </w:rPr>
        <w:instrText xml:space="preserve"> </w:instrText>
      </w:r>
      <w:r w:rsidR="00EF2AD7">
        <w:rPr>
          <w:rStyle w:val="aff0"/>
          <w:vertAlign w:val="superscript"/>
        </w:rPr>
        <w:instrText xml:space="preserve"> \* MERGEFORMAT </w:instrText>
      </w:r>
      <w:r w:rsidR="00EF2AD7" w:rsidRPr="00EF2AD7">
        <w:rPr>
          <w:rStyle w:val="aff0"/>
          <w:vertAlign w:val="superscript"/>
        </w:rPr>
      </w:r>
      <w:r w:rsidR="00EF2AD7" w:rsidRPr="00EF2AD7">
        <w:rPr>
          <w:rStyle w:val="aff0"/>
          <w:vertAlign w:val="superscript"/>
        </w:rPr>
        <w:fldChar w:fldCharType="separate"/>
      </w:r>
      <w:r w:rsidR="00F73E42">
        <w:rPr>
          <w:rStyle w:val="aff0"/>
          <w:vertAlign w:val="superscript"/>
        </w:rPr>
        <w:t>[1]</w:t>
      </w:r>
      <w:r w:rsidR="00EF2AD7" w:rsidRPr="00EF2AD7">
        <w:rPr>
          <w:rStyle w:val="aff0"/>
          <w:vertAlign w:val="superscript"/>
        </w:rPr>
        <w:fldChar w:fldCharType="end"/>
      </w:r>
      <w:r w:rsidR="00644B81" w:rsidRPr="00644B81">
        <w:rPr>
          <w:rFonts w:ascii="宋体" w:hAnsi="宋体" w:hint="eastAsia"/>
          <w:color w:val="000000"/>
        </w:rPr>
        <w:t>标准规定了液压缸的试验方法，适用于以液压油为工作介质的液压缸的型式试验和出厂试验。</w:t>
      </w:r>
    </w:p>
    <w:p w14:paraId="402992C2" w14:textId="1D31736E" w:rsidR="00D2766F" w:rsidRPr="000C03E6" w:rsidRDefault="00D2766F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2.1.1 耐压测试</w:t>
      </w:r>
    </w:p>
    <w:p w14:paraId="33D75B6F" w14:textId="30CF02DE" w:rsidR="00D2766F" w:rsidRPr="00BB1C23" w:rsidRDefault="00831E37" w:rsidP="00D61AD8">
      <w:pPr>
        <w:spacing w:line="480" w:lineRule="exact"/>
        <w:ind w:firstLineChars="200" w:firstLine="480"/>
        <w:rPr>
          <w:rStyle w:val="aff0"/>
        </w:rPr>
      </w:pPr>
      <w:r>
        <w:rPr>
          <w:rStyle w:val="aff0"/>
          <w:rFonts w:hint="eastAsia"/>
        </w:rPr>
        <w:t>根据液压缸试验方法：</w:t>
      </w:r>
      <w:r w:rsidRPr="0078070A">
        <w:rPr>
          <w:rStyle w:val="aff0"/>
          <w:rFonts w:hint="eastAsia"/>
        </w:rPr>
        <w:t>GB/T 15622-20</w:t>
      </w:r>
      <w:r w:rsidR="000859CC">
        <w:rPr>
          <w:rStyle w:val="aff0"/>
          <w:rFonts w:hint="eastAsia"/>
        </w:rPr>
        <w:t>05</w:t>
      </w:r>
      <w:r w:rsidRPr="00644B81">
        <w:rPr>
          <w:rFonts w:ascii="宋体" w:hAnsi="宋体" w:hint="eastAsia"/>
          <w:color w:val="000000"/>
        </w:rPr>
        <w:t>标准</w:t>
      </w:r>
      <w:r>
        <w:rPr>
          <w:rFonts w:ascii="宋体" w:hAnsi="宋体" w:hint="eastAsia"/>
          <w:color w:val="000000"/>
        </w:rPr>
        <w:t>，</w:t>
      </w:r>
      <w:r>
        <w:rPr>
          <w:rStyle w:val="aff0"/>
          <w:rFonts w:hint="eastAsia"/>
        </w:rPr>
        <w:t>耐压测试是指</w:t>
      </w:r>
      <w:r w:rsidR="00BB1C23" w:rsidRPr="00BB1C23">
        <w:rPr>
          <w:rStyle w:val="aff0"/>
          <w:rFonts w:hint="eastAsia"/>
        </w:rPr>
        <w:t>使被试液压缸活塞分别停在行程的两端</w:t>
      </w:r>
      <w:r w:rsidR="00BB1C23" w:rsidRPr="00BB1C23">
        <w:rPr>
          <w:rStyle w:val="aff0"/>
          <w:rFonts w:hint="eastAsia"/>
        </w:rPr>
        <w:t>(</w:t>
      </w:r>
      <w:r w:rsidR="00BB1C23" w:rsidRPr="00BB1C23">
        <w:rPr>
          <w:rStyle w:val="aff0"/>
          <w:rFonts w:hint="eastAsia"/>
        </w:rPr>
        <w:t>单作用液压缸处于行程极限位置</w:t>
      </w:r>
      <w:r w:rsidR="00BB1C23" w:rsidRPr="00BB1C23">
        <w:rPr>
          <w:rStyle w:val="aff0"/>
          <w:rFonts w:hint="eastAsia"/>
        </w:rPr>
        <w:t>)</w:t>
      </w:r>
      <w:r w:rsidR="00BB1C23" w:rsidRPr="00BB1C23">
        <w:rPr>
          <w:rStyle w:val="aff0"/>
          <w:rFonts w:hint="eastAsia"/>
        </w:rPr>
        <w:t>，分别向工作腔施加</w:t>
      </w:r>
      <w:r w:rsidR="00BB1C23" w:rsidRPr="00BB1C23">
        <w:rPr>
          <w:rStyle w:val="aff0"/>
          <w:rFonts w:hint="eastAsia"/>
        </w:rPr>
        <w:t>1.5</w:t>
      </w:r>
      <w:r w:rsidR="00BB1C23" w:rsidRPr="00BB1C23">
        <w:rPr>
          <w:rStyle w:val="aff0"/>
          <w:rFonts w:hint="eastAsia"/>
        </w:rPr>
        <w:t>倍的公称压力，型式试验保压</w:t>
      </w:r>
      <w:r w:rsidR="00BB1C23" w:rsidRPr="00BB1C23">
        <w:rPr>
          <w:rStyle w:val="aff0"/>
          <w:rFonts w:hint="eastAsia"/>
        </w:rPr>
        <w:t>2min</w:t>
      </w:r>
      <w:r w:rsidR="008E5B38">
        <w:rPr>
          <w:rStyle w:val="aff0"/>
          <w:rFonts w:hint="eastAsia"/>
        </w:rPr>
        <w:t>；</w:t>
      </w:r>
      <w:r w:rsidR="00BB1C23" w:rsidRPr="00BB1C23">
        <w:rPr>
          <w:rStyle w:val="aff0"/>
          <w:rFonts w:hint="eastAsia"/>
        </w:rPr>
        <w:t>出厂试验保压</w:t>
      </w:r>
      <w:r w:rsidR="00BB1C23" w:rsidRPr="00BB1C23">
        <w:rPr>
          <w:rStyle w:val="aff0"/>
          <w:rFonts w:hint="eastAsia"/>
        </w:rPr>
        <w:t>10S</w:t>
      </w:r>
      <w:r w:rsidR="00D2766F" w:rsidRPr="00BB1C23">
        <w:rPr>
          <w:rStyle w:val="aff0"/>
          <w:rFonts w:hint="eastAsia"/>
        </w:rPr>
        <w:t>。</w:t>
      </w:r>
    </w:p>
    <w:p w14:paraId="2F069C86" w14:textId="14E7862E" w:rsidR="00D2766F" w:rsidRPr="000C03E6" w:rsidRDefault="00D2766F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2.1.2 负载特性测试</w:t>
      </w:r>
    </w:p>
    <w:p w14:paraId="73E4414D" w14:textId="4274022A" w:rsidR="00604B7F" w:rsidRDefault="002924FF" w:rsidP="00427FAB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Style w:val="aff0"/>
          <w:rFonts w:hint="eastAsia"/>
        </w:rPr>
        <w:t>根据液压缸试验方法：</w:t>
      </w:r>
      <w:r w:rsidRPr="0078070A">
        <w:rPr>
          <w:rStyle w:val="aff0"/>
          <w:rFonts w:hint="eastAsia"/>
        </w:rPr>
        <w:t>GB/T 15622-20</w:t>
      </w:r>
      <w:r>
        <w:rPr>
          <w:rStyle w:val="aff0"/>
          <w:rFonts w:hint="eastAsia"/>
        </w:rPr>
        <w:t>05</w:t>
      </w:r>
      <w:r w:rsidRPr="00644B81">
        <w:rPr>
          <w:rFonts w:ascii="宋体" w:hAnsi="宋体" w:hint="eastAsia"/>
          <w:color w:val="000000"/>
        </w:rPr>
        <w:t>标准</w:t>
      </w:r>
      <w:r>
        <w:rPr>
          <w:rFonts w:ascii="宋体" w:hAnsi="宋体" w:hint="eastAsia"/>
          <w:color w:val="000000"/>
        </w:rPr>
        <w:t>，</w:t>
      </w:r>
      <w:r>
        <w:rPr>
          <w:rStyle w:val="aff0"/>
          <w:rFonts w:hint="eastAsia"/>
        </w:rPr>
        <w:t>耐压测试是指</w:t>
      </w:r>
      <w:r w:rsidR="00F77E41">
        <w:rPr>
          <w:rFonts w:ascii="宋体" w:hAnsi="宋体" w:hint="eastAsia"/>
          <w:color w:val="000000"/>
        </w:rPr>
        <w:t>将</w:t>
      </w:r>
      <w:r w:rsidR="00555146">
        <w:rPr>
          <w:rFonts w:ascii="宋体" w:hAnsi="宋体" w:hint="eastAsia"/>
          <w:color w:val="000000"/>
        </w:rPr>
        <w:t>测力计</w:t>
      </w:r>
      <w:r w:rsidR="00B31E8D">
        <w:rPr>
          <w:rFonts w:ascii="宋体" w:hAnsi="宋体" w:hint="eastAsia"/>
          <w:color w:val="000000"/>
        </w:rPr>
        <w:t>安装在被测</w:t>
      </w:r>
      <w:proofErr w:type="gramStart"/>
      <w:r w:rsidR="00B31E8D">
        <w:rPr>
          <w:rFonts w:ascii="宋体" w:hAnsi="宋体" w:hint="eastAsia"/>
          <w:color w:val="000000"/>
        </w:rPr>
        <w:t>缸</w:t>
      </w:r>
      <w:proofErr w:type="gramEnd"/>
      <w:r w:rsidR="00B31E8D">
        <w:rPr>
          <w:rFonts w:ascii="宋体" w:hAnsi="宋体" w:hint="eastAsia"/>
          <w:color w:val="000000"/>
        </w:rPr>
        <w:t>活塞杆和加载</w:t>
      </w:r>
      <w:proofErr w:type="gramStart"/>
      <w:r w:rsidR="00B31E8D">
        <w:rPr>
          <w:rFonts w:ascii="宋体" w:hAnsi="宋体" w:hint="eastAsia"/>
          <w:color w:val="000000"/>
        </w:rPr>
        <w:t>缸</w:t>
      </w:r>
      <w:proofErr w:type="gramEnd"/>
      <w:r w:rsidR="00B31E8D">
        <w:rPr>
          <w:rFonts w:ascii="宋体" w:hAnsi="宋体" w:hint="eastAsia"/>
          <w:color w:val="000000"/>
        </w:rPr>
        <w:t>活塞杆之间，使被测</w:t>
      </w:r>
      <w:proofErr w:type="gramStart"/>
      <w:r w:rsidR="00B31E8D">
        <w:rPr>
          <w:rFonts w:ascii="宋体" w:hAnsi="宋体" w:hint="eastAsia"/>
          <w:color w:val="000000"/>
        </w:rPr>
        <w:t>缸</w:t>
      </w:r>
      <w:proofErr w:type="gramEnd"/>
      <w:r w:rsidR="00B31E8D">
        <w:rPr>
          <w:rFonts w:ascii="宋体" w:hAnsi="宋体" w:hint="eastAsia"/>
          <w:color w:val="000000"/>
        </w:rPr>
        <w:t>保持匀速运动，按下式计算出在不同压力下的负载效率，并绘制负载效率特性曲线。</w:t>
      </w:r>
    </w:p>
    <w:p w14:paraId="70CC34D4" w14:textId="03276F97" w:rsidR="00604B7F" w:rsidRDefault="00604B7F" w:rsidP="00604B7F">
      <w:pPr>
        <w:pStyle w:val="aff2"/>
        <w:rPr>
          <w:spacing w:val="0"/>
        </w:rPr>
      </w:pPr>
      <w:r>
        <w:rPr>
          <w:rFonts w:ascii="宋体" w:hAnsi="宋体"/>
          <w:iCs/>
        </w:rPr>
        <w:tab/>
      </w:r>
      <w:r w:rsidR="007A0F05" w:rsidRPr="006A0158">
        <w:rPr>
          <w:rFonts w:hint="eastAsia"/>
          <w:position w:val="-28"/>
        </w:rPr>
        <w:object w:dxaOrig="1680" w:dyaOrig="660" w14:anchorId="7D5A01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4pt;height:33.5pt" o:ole="">
            <v:imagedata r:id="rId15" o:title=""/>
          </v:shape>
          <o:OLEObject Type="Embed" ProgID="Equation.DSMT4" ShapeID="_x0000_i1025" DrawAspect="Content" ObjectID="_1829379924" r:id="rId16"/>
        </w:object>
      </w:r>
      <w:r>
        <w:rPr>
          <w:rFonts w:ascii="宋体" w:hAnsi="宋体"/>
        </w:rPr>
        <w:tab/>
      </w:r>
      <w:r w:rsidRPr="00C3710C">
        <w:rPr>
          <w:rFonts w:hint="eastAsia"/>
          <w:spacing w:val="0"/>
        </w:rPr>
        <w:t>（</w:t>
      </w:r>
      <w:r w:rsidRPr="00C3710C">
        <w:rPr>
          <w:rFonts w:hint="eastAsia"/>
          <w:spacing w:val="0"/>
        </w:rPr>
        <w:t>2.1</w:t>
      </w:r>
      <w:r w:rsidRPr="00C3710C">
        <w:rPr>
          <w:rFonts w:hint="eastAsia"/>
          <w:spacing w:val="0"/>
        </w:rPr>
        <w:t>）</w:t>
      </w:r>
    </w:p>
    <w:p w14:paraId="2647F113" w14:textId="58C14204" w:rsidR="00702244" w:rsidRDefault="004F5B2E" w:rsidP="0019693B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 w:rsidR="00F87D7F">
        <w:tab/>
      </w:r>
      <w:r w:rsidR="000A664A" w:rsidRPr="00464DB9">
        <w:rPr>
          <w:rFonts w:hint="eastAsia"/>
          <w:i/>
          <w:iCs/>
        </w:rPr>
        <w:t>W</w:t>
      </w:r>
      <w:r w:rsidR="0032216A" w:rsidRPr="00464DB9">
        <w:rPr>
          <w:rFonts w:hint="eastAsia"/>
          <w:i/>
          <w:iCs/>
          <w:color w:val="FFFFFF" w:themeColor="background1"/>
          <w:sz w:val="10"/>
          <w:szCs w:val="10"/>
        </w:rPr>
        <w:t>.</w:t>
      </w:r>
      <w:r w:rsidR="00D1153C" w:rsidRPr="004F5B2E">
        <w:t>——</w:t>
      </w:r>
      <w:r w:rsidR="0073611C" w:rsidRPr="00172E57">
        <w:rPr>
          <w:rFonts w:hint="eastAsia"/>
        </w:rPr>
        <w:t>液压缸实际输出力</w:t>
      </w:r>
      <w:r w:rsidR="00EE0EA6">
        <w:rPr>
          <w:rFonts w:hint="eastAsia"/>
        </w:rPr>
        <w:t>（</w:t>
      </w:r>
      <w:r w:rsidR="00F71422" w:rsidRPr="004F5B2E">
        <w:rPr>
          <w:rFonts w:hint="eastAsia"/>
        </w:rPr>
        <w:t>N</w:t>
      </w:r>
      <w:r w:rsidR="00EE0EA6">
        <w:rPr>
          <w:rFonts w:hint="eastAsia"/>
        </w:rPr>
        <w:t>）</w:t>
      </w:r>
      <w:r w:rsidR="002E0326">
        <w:rPr>
          <w:rFonts w:hint="eastAsia"/>
        </w:rPr>
        <w:t>；</w:t>
      </w:r>
    </w:p>
    <w:p w14:paraId="1E68E074" w14:textId="3D7C043B" w:rsidR="00702244" w:rsidRDefault="00F87D7F" w:rsidP="00F87D7F">
      <w:pPr>
        <w:pStyle w:val="aff4"/>
        <w:tabs>
          <w:tab w:val="decimal" w:pos="1440"/>
        </w:tabs>
        <w:ind w:firstLineChars="0" w:firstLine="0"/>
      </w:pPr>
      <w:r>
        <w:tab/>
      </w:r>
      <w:r w:rsidR="00E76833" w:rsidRPr="00464DB9">
        <w:rPr>
          <w:i/>
          <w:iCs/>
        </w:rPr>
        <w:t>P</w:t>
      </w:r>
      <w:r w:rsidR="0032216A" w:rsidRPr="00464DB9">
        <w:rPr>
          <w:rFonts w:hint="eastAsia"/>
          <w:i/>
          <w:iCs/>
          <w:color w:val="FFFFFF" w:themeColor="background1"/>
          <w:sz w:val="10"/>
          <w:szCs w:val="10"/>
        </w:rPr>
        <w:t>.</w:t>
      </w:r>
      <w:r w:rsidR="006F5AB6" w:rsidRPr="004F5B2E">
        <w:t>——</w:t>
      </w:r>
      <w:r w:rsidR="006F5AB6" w:rsidRPr="004F5B2E">
        <w:rPr>
          <w:rFonts w:hint="eastAsia"/>
        </w:rPr>
        <w:t>压力</w:t>
      </w:r>
      <w:r w:rsidR="00111DA5">
        <w:rPr>
          <w:rFonts w:hint="eastAsia"/>
        </w:rPr>
        <w:t>（</w:t>
      </w:r>
      <w:r w:rsidR="006F5AB6" w:rsidRPr="004F5B2E">
        <w:rPr>
          <w:rFonts w:hint="eastAsia"/>
        </w:rPr>
        <w:t>MPa</w:t>
      </w:r>
      <w:r w:rsidR="00111DA5">
        <w:rPr>
          <w:rFonts w:hint="eastAsia"/>
        </w:rPr>
        <w:t>）</w:t>
      </w:r>
      <w:r w:rsidR="006F5AB6" w:rsidRPr="004F5B2E">
        <w:rPr>
          <w:rFonts w:hint="eastAsia"/>
        </w:rPr>
        <w:t>；</w:t>
      </w:r>
    </w:p>
    <w:p w14:paraId="1E8122E2" w14:textId="742F5DE9" w:rsidR="00BF0460" w:rsidRPr="004F5B2E" w:rsidRDefault="00F87D7F" w:rsidP="00F87D7F">
      <w:pPr>
        <w:pStyle w:val="aff4"/>
        <w:tabs>
          <w:tab w:val="left" w:pos="720"/>
          <w:tab w:val="decimal" w:pos="1440"/>
        </w:tabs>
        <w:ind w:firstLineChars="0" w:firstLine="0"/>
      </w:pPr>
      <w:r>
        <w:tab/>
      </w:r>
      <w:r>
        <w:tab/>
      </w:r>
      <w:r w:rsidR="00E76833" w:rsidRPr="00464DB9">
        <w:rPr>
          <w:i/>
          <w:iCs/>
        </w:rPr>
        <w:t>A</w:t>
      </w:r>
      <w:r w:rsidR="0032216A" w:rsidRPr="00464DB9">
        <w:rPr>
          <w:rFonts w:hint="eastAsia"/>
          <w:color w:val="FFFFFF" w:themeColor="background1"/>
          <w:sz w:val="10"/>
          <w:szCs w:val="10"/>
        </w:rPr>
        <w:t>.</w:t>
      </w:r>
      <w:r w:rsidR="00BF0460" w:rsidRPr="004F5B2E">
        <w:t>——</w:t>
      </w:r>
      <w:r w:rsidR="00BF0460" w:rsidRPr="004F5B2E">
        <w:rPr>
          <w:rFonts w:hint="eastAsia"/>
        </w:rPr>
        <w:t>液压缸有效面积</w:t>
      </w:r>
      <w:r w:rsidR="001871EC">
        <w:rPr>
          <w:rFonts w:hint="eastAsia"/>
        </w:rPr>
        <w:t>（</w:t>
      </w:r>
      <w:r w:rsidR="00F71422" w:rsidRPr="004F5B2E">
        <w:rPr>
          <w:rFonts w:hint="eastAsia"/>
        </w:rPr>
        <w:t>m</w:t>
      </w:r>
      <w:r w:rsidR="00F71422" w:rsidRPr="0092180F">
        <w:rPr>
          <w:rFonts w:hint="eastAsia"/>
          <w:vertAlign w:val="superscript"/>
        </w:rPr>
        <w:t>2</w:t>
      </w:r>
      <w:r w:rsidR="00111DA5" w:rsidRPr="00111DA5">
        <w:rPr>
          <w:rFonts w:hint="eastAsia"/>
        </w:rPr>
        <w:t>）</w:t>
      </w:r>
      <w:r w:rsidR="009F226A" w:rsidRPr="004F5B2E">
        <w:rPr>
          <w:rFonts w:hint="eastAsia"/>
        </w:rPr>
        <w:t>。</w:t>
      </w:r>
    </w:p>
    <w:p w14:paraId="3A6798C2" w14:textId="0B997628" w:rsidR="00F834DD" w:rsidRPr="004E1FAA" w:rsidRDefault="000C03E6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宋体" w:hAnsi="宋体" w:hint="eastAsia"/>
          <w:bCs/>
          <w:color w:val="000000"/>
          <w:sz w:val="30"/>
          <w:szCs w:val="30"/>
        </w:rPr>
      </w:pPr>
      <w:bookmarkStart w:id="8" w:name="_Toc218723194"/>
      <w:r w:rsidRPr="004E1FAA">
        <w:rPr>
          <w:rFonts w:ascii="黑体" w:eastAsia="黑体" w:hint="eastAsia"/>
          <w:bCs/>
          <w:color w:val="000000"/>
          <w:sz w:val="30"/>
          <w:szCs w:val="30"/>
        </w:rPr>
        <w:t>2</w:t>
      </w:r>
      <w:r w:rsidR="00F834DD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.2 </w:t>
      </w:r>
      <w:r w:rsidR="00404A8E" w:rsidRPr="004E1FAA">
        <w:rPr>
          <w:rFonts w:ascii="黑体" w:eastAsia="黑体" w:hint="eastAsia"/>
          <w:bCs/>
          <w:color w:val="000000"/>
          <w:sz w:val="30"/>
          <w:szCs w:val="30"/>
        </w:rPr>
        <w:t>原理图设计</w:t>
      </w:r>
      <w:bookmarkEnd w:id="8"/>
    </w:p>
    <w:p w14:paraId="5580A67B" w14:textId="437FB16C" w:rsidR="00396DEA" w:rsidRPr="00396DEA" w:rsidRDefault="0097352B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Style w:val="aff0"/>
          <w:rFonts w:ascii="黑体" w:eastAsia="黑体"/>
          <w:bCs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2.</w:t>
      </w:r>
      <w:r w:rsidR="00BC47BC">
        <w:rPr>
          <w:rFonts w:ascii="黑体" w:eastAsia="黑体" w:hint="eastAsia"/>
          <w:bCs/>
          <w:color w:val="000000"/>
          <w:sz w:val="28"/>
          <w:szCs w:val="28"/>
        </w:rPr>
        <w:t>2</w:t>
      </w:r>
      <w:r>
        <w:rPr>
          <w:rFonts w:ascii="黑体" w:eastAsia="黑体" w:hint="eastAsia"/>
          <w:bCs/>
          <w:color w:val="000000"/>
          <w:sz w:val="28"/>
          <w:szCs w:val="28"/>
        </w:rPr>
        <w:t>.</w:t>
      </w:r>
      <w:r w:rsidR="00BC47BC">
        <w:rPr>
          <w:rFonts w:ascii="黑体" w:eastAsia="黑体" w:hint="eastAsia"/>
          <w:bCs/>
          <w:color w:val="000000"/>
          <w:sz w:val="28"/>
          <w:szCs w:val="28"/>
        </w:rPr>
        <w:t>1</w:t>
      </w:r>
      <w:r>
        <w:rPr>
          <w:rFonts w:ascii="黑体" w:eastAsia="黑体" w:hint="eastAsia"/>
          <w:bCs/>
          <w:color w:val="000000"/>
          <w:sz w:val="28"/>
          <w:szCs w:val="28"/>
        </w:rPr>
        <w:t xml:space="preserve"> 主要元件</w:t>
      </w:r>
    </w:p>
    <w:p w14:paraId="1701C237" w14:textId="15AE9B8D" w:rsidR="0063113E" w:rsidRDefault="00275494" w:rsidP="00723322">
      <w:pPr>
        <w:spacing w:line="480" w:lineRule="exact"/>
        <w:ind w:firstLineChars="200" w:firstLine="480"/>
        <w:rPr>
          <w:rStyle w:val="aff0"/>
          <w:rFonts w:ascii="宋体" w:hAnsi="宋体" w:hint="eastAsia"/>
        </w:rPr>
      </w:pPr>
      <w:r>
        <w:rPr>
          <w:rStyle w:val="aff0"/>
          <w:rFonts w:ascii="宋体" w:hAnsi="宋体" w:hint="eastAsia"/>
        </w:rPr>
        <w:t>本次设计使用到的主要元件如表</w:t>
      </w:r>
      <w:r w:rsidRPr="00C3710C">
        <w:rPr>
          <w:rFonts w:hint="eastAsia"/>
          <w:color w:val="000000"/>
        </w:rPr>
        <w:t>2.1</w:t>
      </w:r>
      <w:r>
        <w:rPr>
          <w:rStyle w:val="aff0"/>
          <w:rFonts w:ascii="宋体" w:hAnsi="宋体" w:hint="eastAsia"/>
        </w:rPr>
        <w:t>所示。</w:t>
      </w:r>
    </w:p>
    <w:p w14:paraId="50DF6114" w14:textId="77777777" w:rsidR="002740C4" w:rsidRDefault="002740C4" w:rsidP="004D60F3">
      <w:pPr>
        <w:spacing w:line="480" w:lineRule="exact"/>
        <w:ind w:firstLineChars="200" w:firstLine="480"/>
        <w:rPr>
          <w:rStyle w:val="aff0"/>
          <w:rFonts w:ascii="宋体" w:hAnsi="宋体" w:hint="eastAsia"/>
        </w:rPr>
      </w:pPr>
    </w:p>
    <w:p w14:paraId="5A4A53B7" w14:textId="611CA931" w:rsidR="0097352B" w:rsidRPr="0097352B" w:rsidRDefault="0097352B" w:rsidP="009B0B69">
      <w:pPr>
        <w:spacing w:afterLines="50" w:after="156" w:line="360" w:lineRule="auto"/>
        <w:jc w:val="center"/>
        <w:rPr>
          <w:rStyle w:val="aff0"/>
          <w:rFonts w:ascii="宋体" w:hAnsi="宋体" w:hint="eastAsia"/>
        </w:rPr>
      </w:pPr>
      <w:r w:rsidRPr="00C3710C">
        <w:rPr>
          <w:rFonts w:hint="eastAsia"/>
        </w:rPr>
        <w:t>表</w:t>
      </w:r>
      <w:r w:rsidRPr="00C3710C">
        <w:rPr>
          <w:rFonts w:hint="eastAsia"/>
        </w:rPr>
        <w:t>2.1</w:t>
      </w:r>
      <w:r>
        <w:rPr>
          <w:rStyle w:val="aff0"/>
          <w:rFonts w:ascii="宋体" w:hAnsi="宋体" w:hint="eastAsia"/>
        </w:rPr>
        <w:t xml:space="preserve"> </w:t>
      </w:r>
      <w:r w:rsidR="009B0B69">
        <w:rPr>
          <w:rStyle w:val="aff0"/>
          <w:rFonts w:ascii="宋体" w:hAnsi="宋体" w:hint="eastAsia"/>
        </w:rPr>
        <w:t xml:space="preserve"> </w:t>
      </w:r>
      <w:r>
        <w:rPr>
          <w:rStyle w:val="aff0"/>
          <w:rFonts w:ascii="宋体" w:hAnsi="宋体" w:hint="eastAsia"/>
        </w:rPr>
        <w:t>主要元件清单</w:t>
      </w:r>
    </w:p>
    <w:tbl>
      <w:tblPr>
        <w:tblpPr w:leftFromText="180" w:rightFromText="180" w:vertAnchor="text" w:tblpXSpec="center" w:tblpY="1"/>
        <w:tblOverlap w:val="never"/>
        <w:tblW w:w="4737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3"/>
        <w:gridCol w:w="4289"/>
      </w:tblGrid>
      <w:tr w:rsidR="00701D93" w14:paraId="5F4A2794" w14:textId="77777777" w:rsidTr="0063113E">
        <w:trPr>
          <w:trHeight w:val="454"/>
        </w:trPr>
        <w:tc>
          <w:tcPr>
            <w:tcW w:w="2580" w:type="pct"/>
            <w:tcBorders>
              <w:top w:val="single" w:sz="1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E345C48" w14:textId="47E292DA" w:rsidR="00701D93" w:rsidRDefault="00701D93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元件</w:t>
            </w:r>
          </w:p>
        </w:tc>
        <w:tc>
          <w:tcPr>
            <w:tcW w:w="2420" w:type="pct"/>
            <w:tcBorders>
              <w:top w:val="single" w:sz="18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9C5408D" w14:textId="4BA8889F" w:rsidR="00701D93" w:rsidRDefault="00701D93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选择理由</w:t>
            </w:r>
          </w:p>
        </w:tc>
      </w:tr>
      <w:tr w:rsidR="00701D93" w14:paraId="32241BF8" w14:textId="77777777" w:rsidTr="00C556BA">
        <w:trPr>
          <w:trHeight w:val="454"/>
        </w:trPr>
        <w:tc>
          <w:tcPr>
            <w:tcW w:w="2580" w:type="pct"/>
            <w:tcBorders>
              <w:top w:val="single" w:sz="4" w:space="0" w:color="auto"/>
              <w:bottom w:val="nil"/>
              <w:right w:val="nil"/>
            </w:tcBorders>
            <w:noWrap/>
            <w:vAlign w:val="center"/>
          </w:tcPr>
          <w:p w14:paraId="2B7432A3" w14:textId="7B749E8D" w:rsidR="00701D93" w:rsidRDefault="00701D93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斜盘式柱塞泵</w:t>
            </w:r>
          </w:p>
        </w:tc>
        <w:tc>
          <w:tcPr>
            <w:tcW w:w="2420" w:type="pct"/>
            <w:tcBorders>
              <w:top w:val="single" w:sz="4" w:space="0" w:color="auto"/>
              <w:left w:val="nil"/>
              <w:bottom w:val="nil"/>
            </w:tcBorders>
            <w:noWrap/>
            <w:vAlign w:val="center"/>
          </w:tcPr>
          <w:p w14:paraId="23C75C13" w14:textId="5F18F05E" w:rsidR="004D18E4" w:rsidRPr="004D18E4" w:rsidRDefault="00473259" w:rsidP="00C556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中</w:t>
            </w:r>
            <w:proofErr w:type="gramStart"/>
            <w:r w:rsidR="004D18E4">
              <w:rPr>
                <w:rFonts w:hint="eastAsia"/>
                <w:color w:val="000000"/>
                <w:kern w:val="0"/>
              </w:rPr>
              <w:t>高压工</w:t>
            </w:r>
            <w:proofErr w:type="gramEnd"/>
            <w:r w:rsidR="004D18E4">
              <w:rPr>
                <w:rFonts w:hint="eastAsia"/>
                <w:color w:val="000000"/>
                <w:kern w:val="0"/>
              </w:rPr>
              <w:t>况且需无极调节流量</w:t>
            </w:r>
          </w:p>
        </w:tc>
      </w:tr>
      <w:tr w:rsidR="00701D93" w14:paraId="7BBC475D" w14:textId="77777777" w:rsidTr="00C556BA">
        <w:trPr>
          <w:trHeight w:val="454"/>
        </w:trPr>
        <w:tc>
          <w:tcPr>
            <w:tcW w:w="2580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D78ADCF" w14:textId="109E14EE" w:rsidR="00701D93" w:rsidRDefault="004D18E4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蓄能器</w:t>
            </w:r>
          </w:p>
        </w:tc>
        <w:tc>
          <w:tcPr>
            <w:tcW w:w="2420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29B0B92A" w14:textId="6285FD59" w:rsidR="00701D93" w:rsidRDefault="004D18E4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有压力波动要求</w:t>
            </w:r>
          </w:p>
        </w:tc>
      </w:tr>
      <w:tr w:rsidR="00701D93" w14:paraId="20BF9FB1" w14:textId="77777777" w:rsidTr="007243BC">
        <w:trPr>
          <w:trHeight w:val="454"/>
        </w:trPr>
        <w:tc>
          <w:tcPr>
            <w:tcW w:w="2580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1D533367" w14:textId="5785AA78" w:rsidR="00701D93" w:rsidRDefault="004D18E4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风冷却器</w:t>
            </w:r>
          </w:p>
        </w:tc>
        <w:tc>
          <w:tcPr>
            <w:tcW w:w="2420" w:type="pct"/>
            <w:tcBorders>
              <w:top w:val="nil"/>
              <w:left w:val="nil"/>
              <w:bottom w:val="single" w:sz="18" w:space="0" w:color="auto"/>
            </w:tcBorders>
            <w:noWrap/>
            <w:vAlign w:val="center"/>
          </w:tcPr>
          <w:p w14:paraId="1BE7A55D" w14:textId="34C1B570" w:rsidR="00701D93" w:rsidRDefault="004D18E4" w:rsidP="00C556B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有油液温度要求</w:t>
            </w:r>
          </w:p>
        </w:tc>
      </w:tr>
    </w:tbl>
    <w:p w14:paraId="6610E490" w14:textId="77777777" w:rsidR="00195339" w:rsidRDefault="00195339" w:rsidP="004D60F3">
      <w:pPr>
        <w:spacing w:line="480" w:lineRule="exact"/>
        <w:jc w:val="center"/>
        <w:rPr>
          <w:rStyle w:val="aff0"/>
          <w:rFonts w:ascii="宋体" w:hAnsi="宋体" w:hint="eastAsia"/>
        </w:rPr>
      </w:pPr>
    </w:p>
    <w:p w14:paraId="1B83CF78" w14:textId="6E73A86A" w:rsidR="001C5D97" w:rsidRDefault="0063113E" w:rsidP="0063113E">
      <w:pPr>
        <w:spacing w:afterLines="50" w:after="156" w:line="360" w:lineRule="auto"/>
        <w:jc w:val="center"/>
        <w:rPr>
          <w:rStyle w:val="aff0"/>
          <w:rFonts w:ascii="宋体" w:hAnsi="宋体" w:hint="eastAsia"/>
        </w:rPr>
      </w:pPr>
      <w:r>
        <w:rPr>
          <w:rStyle w:val="aff0"/>
          <w:rFonts w:ascii="宋体" w:hAnsi="宋体" w:hint="eastAsia"/>
        </w:rPr>
        <w:t>续表</w:t>
      </w:r>
      <w:r w:rsidRPr="00C3710C">
        <w:rPr>
          <w:rFonts w:hint="eastAsia"/>
        </w:rPr>
        <w:t>2.1</w:t>
      </w:r>
      <w:r>
        <w:rPr>
          <w:rStyle w:val="aff0"/>
          <w:rFonts w:ascii="宋体" w:hAnsi="宋体" w:hint="eastAsia"/>
        </w:rPr>
        <w:t xml:space="preserve">  主要元件清单</w:t>
      </w:r>
    </w:p>
    <w:tbl>
      <w:tblPr>
        <w:tblpPr w:leftFromText="180" w:rightFromText="180" w:vertAnchor="text" w:tblpXSpec="center" w:tblpY="1"/>
        <w:tblOverlap w:val="never"/>
        <w:tblW w:w="4737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6"/>
        <w:gridCol w:w="4536"/>
      </w:tblGrid>
      <w:tr w:rsidR="0063113E" w14:paraId="25A8826B" w14:textId="77777777" w:rsidTr="004A1887">
        <w:trPr>
          <w:trHeight w:val="454"/>
        </w:trPr>
        <w:tc>
          <w:tcPr>
            <w:tcW w:w="2441" w:type="pct"/>
            <w:tcBorders>
              <w:top w:val="single" w:sz="18" w:space="0" w:color="auto"/>
              <w:bottom w:val="single" w:sz="2" w:space="0" w:color="auto"/>
              <w:right w:val="nil"/>
            </w:tcBorders>
            <w:noWrap/>
            <w:vAlign w:val="center"/>
          </w:tcPr>
          <w:p w14:paraId="31A8EE44" w14:textId="77777777" w:rsidR="0063113E" w:rsidRDefault="0063113E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元件</w:t>
            </w:r>
          </w:p>
        </w:tc>
        <w:tc>
          <w:tcPr>
            <w:tcW w:w="2559" w:type="pct"/>
            <w:tcBorders>
              <w:top w:val="single" w:sz="18" w:space="0" w:color="auto"/>
              <w:left w:val="nil"/>
              <w:bottom w:val="single" w:sz="2" w:space="0" w:color="auto"/>
            </w:tcBorders>
            <w:noWrap/>
            <w:vAlign w:val="center"/>
          </w:tcPr>
          <w:p w14:paraId="38C982B7" w14:textId="77777777" w:rsidR="0063113E" w:rsidRDefault="0063113E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选择理由</w:t>
            </w:r>
          </w:p>
        </w:tc>
      </w:tr>
      <w:tr w:rsidR="007243BC" w14:paraId="50F32D19" w14:textId="77777777" w:rsidTr="004A1887">
        <w:trPr>
          <w:trHeight w:val="454"/>
        </w:trPr>
        <w:tc>
          <w:tcPr>
            <w:tcW w:w="2441" w:type="pct"/>
            <w:tcBorders>
              <w:top w:val="single" w:sz="2" w:space="0" w:color="auto"/>
              <w:bottom w:val="nil"/>
              <w:right w:val="nil"/>
            </w:tcBorders>
            <w:noWrap/>
            <w:vAlign w:val="center"/>
          </w:tcPr>
          <w:p w14:paraId="5B134EC9" w14:textId="5E200651" w:rsidR="007243BC" w:rsidRDefault="007243BC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过滤器</w:t>
            </w:r>
          </w:p>
        </w:tc>
        <w:tc>
          <w:tcPr>
            <w:tcW w:w="2559" w:type="pct"/>
            <w:tcBorders>
              <w:top w:val="single" w:sz="2" w:space="0" w:color="auto"/>
              <w:left w:val="nil"/>
              <w:bottom w:val="nil"/>
            </w:tcBorders>
            <w:noWrap/>
            <w:vAlign w:val="center"/>
          </w:tcPr>
          <w:p w14:paraId="0EC25994" w14:textId="6273C66D" w:rsidR="007243BC" w:rsidRDefault="007243BC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有较高油液污染度要求</w:t>
            </w:r>
          </w:p>
        </w:tc>
      </w:tr>
      <w:tr w:rsidR="007243BC" w14:paraId="05C2D1E5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8098212" w14:textId="128E5CF8" w:rsidR="007243BC" w:rsidRDefault="007243BC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电磁溢流阀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1FCFE64D" w14:textId="226E8F79" w:rsidR="007243BC" w:rsidRDefault="007243BC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需要无极调节系统压力</w:t>
            </w:r>
          </w:p>
        </w:tc>
      </w:tr>
      <w:tr w:rsidR="005C73FE" w14:paraId="3E3CF4B0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6CE6D47D" w14:textId="258B8EC3" w:rsidR="005C73FE" w:rsidRDefault="005C73FE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单向阀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6E729EA4" w14:textId="441474A0" w:rsidR="005C73FE" w:rsidRDefault="005C73FE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防止</w:t>
            </w:r>
            <w:proofErr w:type="gramStart"/>
            <w:r>
              <w:rPr>
                <w:rFonts w:hint="eastAsia"/>
                <w:color w:val="000000"/>
                <w:kern w:val="0"/>
              </w:rPr>
              <w:t>油液倒冲损伤</w:t>
            </w:r>
            <w:proofErr w:type="gramEnd"/>
            <w:r>
              <w:rPr>
                <w:rFonts w:hint="eastAsia"/>
                <w:color w:val="000000"/>
                <w:kern w:val="0"/>
              </w:rPr>
              <w:t>液压泵</w:t>
            </w:r>
          </w:p>
        </w:tc>
      </w:tr>
      <w:tr w:rsidR="0063113E" w14:paraId="2EA692E1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CA017D7" w14:textId="77777777" w:rsidR="0063113E" w:rsidRDefault="0063113E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球阀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34BF6C32" w14:textId="77777777" w:rsidR="0063113E" w:rsidRDefault="0063113E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隔离各支路、油箱放油</w:t>
            </w:r>
          </w:p>
        </w:tc>
      </w:tr>
      <w:tr w:rsidR="0063113E" w14:paraId="3A693494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75D9DFA" w14:textId="3119E051" w:rsidR="0063113E" w:rsidRDefault="009422B4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比例换</w:t>
            </w:r>
            <w:r w:rsidR="0063113E">
              <w:rPr>
                <w:rFonts w:ascii="宋体" w:hAnsi="宋体" w:hint="eastAsia"/>
                <w:color w:val="000000"/>
                <w:kern w:val="0"/>
              </w:rPr>
              <w:t>向阀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6D824A4C" w14:textId="77777777" w:rsidR="0063113E" w:rsidRDefault="0063113E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闭环反馈精准控制换向</w:t>
            </w:r>
          </w:p>
        </w:tc>
      </w:tr>
      <w:tr w:rsidR="0063113E" w14:paraId="7AEC73EA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112EC0D" w14:textId="6E306E29" w:rsidR="0063113E" w:rsidRDefault="0063113E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液控单向阀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7DF6AA33" w14:textId="77777777" w:rsidR="0063113E" w:rsidRDefault="0063113E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构成双向液压锁实现保压</w:t>
            </w:r>
          </w:p>
        </w:tc>
      </w:tr>
      <w:tr w:rsidR="00E747F3" w14:paraId="6AF0DE43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6AAF2F55" w14:textId="2ED7F136" w:rsidR="00E747F3" w:rsidRDefault="00E747F3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三相电机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5DB7B03C" w14:textId="1A62528F" w:rsidR="00E747F3" w:rsidRDefault="00E747F3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驱动柱塞泵</w:t>
            </w:r>
          </w:p>
        </w:tc>
      </w:tr>
      <w:tr w:rsidR="004A1887" w14:paraId="29208AE0" w14:textId="77777777" w:rsidTr="004A1887">
        <w:trPr>
          <w:trHeight w:val="454"/>
        </w:trPr>
        <w:tc>
          <w:tcPr>
            <w:tcW w:w="2441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23E1BB7" w14:textId="201C4533" w:rsidR="004A1887" w:rsidRDefault="004A1887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压力表</w:t>
            </w:r>
          </w:p>
        </w:tc>
        <w:tc>
          <w:tcPr>
            <w:tcW w:w="2559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53BA3217" w14:textId="7136DB1F" w:rsidR="004A1887" w:rsidRDefault="004A1887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初步测定</w:t>
            </w:r>
            <w:proofErr w:type="gramStart"/>
            <w:r>
              <w:rPr>
                <w:rFonts w:hint="eastAsia"/>
                <w:color w:val="000000"/>
                <w:kern w:val="0"/>
              </w:rPr>
              <w:t>泵出口</w:t>
            </w:r>
            <w:proofErr w:type="gramEnd"/>
            <w:r>
              <w:rPr>
                <w:rFonts w:hint="eastAsia"/>
                <w:color w:val="000000"/>
                <w:kern w:val="0"/>
              </w:rPr>
              <w:t>和蓄能器出口压力</w:t>
            </w:r>
          </w:p>
        </w:tc>
      </w:tr>
      <w:tr w:rsidR="0063113E" w14:paraId="6D6009BF" w14:textId="77777777" w:rsidTr="00E747F3">
        <w:trPr>
          <w:trHeight w:val="454"/>
        </w:trPr>
        <w:tc>
          <w:tcPr>
            <w:tcW w:w="2441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55B0358D" w14:textId="66E998C0" w:rsidR="0063113E" w:rsidRDefault="0063113E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压力</w:t>
            </w:r>
            <w:r w:rsidR="009F2248">
              <w:rPr>
                <w:rFonts w:ascii="宋体" w:hAnsi="宋体" w:hint="eastAsia"/>
                <w:color w:val="000000"/>
                <w:kern w:val="0"/>
              </w:rPr>
              <w:t>变送器</w:t>
            </w:r>
          </w:p>
        </w:tc>
        <w:tc>
          <w:tcPr>
            <w:tcW w:w="2559" w:type="pct"/>
            <w:tcBorders>
              <w:top w:val="nil"/>
              <w:left w:val="nil"/>
              <w:bottom w:val="single" w:sz="18" w:space="0" w:color="auto"/>
            </w:tcBorders>
            <w:noWrap/>
            <w:vAlign w:val="center"/>
          </w:tcPr>
          <w:p w14:paraId="64034AF8" w14:textId="27C8BBB4" w:rsidR="0063113E" w:rsidRDefault="0063113E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精准测定</w:t>
            </w:r>
            <w:r w:rsidR="004A1887">
              <w:rPr>
                <w:rFonts w:hint="eastAsia"/>
                <w:color w:val="000000"/>
                <w:kern w:val="0"/>
              </w:rPr>
              <w:t>被测缸与加载</w:t>
            </w:r>
            <w:proofErr w:type="gramStart"/>
            <w:r w:rsidR="004A1887">
              <w:rPr>
                <w:rFonts w:hint="eastAsia"/>
                <w:color w:val="000000"/>
                <w:kern w:val="0"/>
              </w:rPr>
              <w:t>缸</w:t>
            </w:r>
            <w:proofErr w:type="gramEnd"/>
            <w:r>
              <w:rPr>
                <w:rFonts w:hint="eastAsia"/>
                <w:color w:val="000000"/>
                <w:kern w:val="0"/>
              </w:rPr>
              <w:t>压力</w:t>
            </w:r>
            <w:r w:rsidR="004A1887">
              <w:rPr>
                <w:rFonts w:hint="eastAsia"/>
                <w:color w:val="000000"/>
                <w:kern w:val="0"/>
              </w:rPr>
              <w:t>并反馈数据</w:t>
            </w:r>
          </w:p>
        </w:tc>
      </w:tr>
    </w:tbl>
    <w:p w14:paraId="206A8625" w14:textId="77777777" w:rsidR="0063113E" w:rsidRPr="0063113E" w:rsidRDefault="0063113E" w:rsidP="004D60F3">
      <w:pPr>
        <w:spacing w:line="480" w:lineRule="exact"/>
        <w:jc w:val="center"/>
        <w:rPr>
          <w:rStyle w:val="aff0"/>
          <w:rFonts w:ascii="宋体" w:hAnsi="宋体" w:hint="eastAsia"/>
        </w:rPr>
      </w:pPr>
    </w:p>
    <w:p w14:paraId="4E26AF56" w14:textId="7904595F" w:rsidR="00BC47BC" w:rsidRPr="00BC47BC" w:rsidRDefault="00BC47BC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2.2.2 原理图</w:t>
      </w:r>
    </w:p>
    <w:p w14:paraId="03AEE70E" w14:textId="32DF34D4" w:rsidR="00084625" w:rsidRDefault="00A6078D" w:rsidP="005605E8">
      <w:pPr>
        <w:widowControl/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本次设计采用</w:t>
      </w:r>
      <w:r w:rsidR="002E155A">
        <w:rPr>
          <w:rFonts w:ascii="宋体" w:hAnsi="宋体" w:hint="eastAsia"/>
          <w:color w:val="000000"/>
        </w:rPr>
        <w:t>三个变量泵支路并联供油，三个泵组可以独立工作、互为备用或同时工作，</w:t>
      </w:r>
      <w:r w:rsidR="002E2BA3">
        <w:rPr>
          <w:rFonts w:ascii="宋体" w:hAnsi="宋体" w:hint="eastAsia"/>
          <w:color w:val="000000"/>
        </w:rPr>
        <w:t>再通过</w:t>
      </w:r>
      <w:r>
        <w:rPr>
          <w:rFonts w:ascii="宋体" w:hAnsi="宋体" w:hint="eastAsia"/>
          <w:color w:val="000000"/>
        </w:rPr>
        <w:t>两个先导</w:t>
      </w:r>
      <w:proofErr w:type="gramStart"/>
      <w:r>
        <w:rPr>
          <w:rFonts w:ascii="宋体" w:hAnsi="宋体" w:hint="eastAsia"/>
          <w:color w:val="000000"/>
        </w:rPr>
        <w:t>式比例</w:t>
      </w:r>
      <w:proofErr w:type="gramEnd"/>
      <w:r>
        <w:rPr>
          <w:rFonts w:ascii="宋体" w:hAnsi="宋体" w:hint="eastAsia"/>
          <w:color w:val="000000"/>
        </w:rPr>
        <w:t>换向阀分别驱动</w:t>
      </w:r>
      <w:r w:rsidR="00D43937">
        <w:rPr>
          <w:rFonts w:ascii="宋体" w:hAnsi="宋体" w:hint="eastAsia"/>
          <w:color w:val="000000"/>
        </w:rPr>
        <w:t>试验台的</w:t>
      </w:r>
      <w:r>
        <w:rPr>
          <w:rFonts w:ascii="宋体" w:hAnsi="宋体" w:hint="eastAsia"/>
          <w:color w:val="000000"/>
        </w:rPr>
        <w:t>加载</w:t>
      </w:r>
      <w:r w:rsidR="00FC3ADF">
        <w:rPr>
          <w:rFonts w:ascii="宋体" w:hAnsi="宋体" w:hint="eastAsia"/>
          <w:color w:val="000000"/>
        </w:rPr>
        <w:t>缸</w:t>
      </w:r>
      <w:r>
        <w:rPr>
          <w:rFonts w:ascii="宋体" w:hAnsi="宋体" w:hint="eastAsia"/>
          <w:color w:val="000000"/>
        </w:rPr>
        <w:t>和被测缸</w:t>
      </w:r>
      <w:r w:rsidR="00C50E89">
        <w:rPr>
          <w:rFonts w:ascii="宋体" w:hAnsi="宋体" w:hint="eastAsia"/>
          <w:color w:val="000000"/>
        </w:rPr>
        <w:t>，</w:t>
      </w:r>
      <w:r w:rsidR="00033E4B">
        <w:rPr>
          <w:rFonts w:ascii="宋体" w:hAnsi="宋体" w:hint="eastAsia"/>
          <w:color w:val="000000"/>
        </w:rPr>
        <w:t>原理图如图</w:t>
      </w:r>
      <w:r w:rsidR="00033E4B" w:rsidRPr="00C3710C">
        <w:rPr>
          <w:rFonts w:hint="eastAsia"/>
          <w:color w:val="000000"/>
        </w:rPr>
        <w:t>2.1</w:t>
      </w:r>
      <w:r w:rsidR="00033E4B">
        <w:rPr>
          <w:rFonts w:ascii="宋体" w:hAnsi="宋体" w:hint="eastAsia"/>
          <w:color w:val="000000"/>
        </w:rPr>
        <w:t>所示。</w:t>
      </w:r>
      <w:r w:rsidR="008E1C43">
        <w:rPr>
          <w:rFonts w:ascii="宋体" w:hAnsi="宋体" w:hint="eastAsia"/>
          <w:color w:val="000000"/>
        </w:rPr>
        <w:t>其中每个供油支路设置电磁溢流阀调节供油压力，</w:t>
      </w:r>
      <w:r w:rsidR="001F67AA">
        <w:rPr>
          <w:rFonts w:ascii="宋体" w:hAnsi="宋体" w:hint="eastAsia"/>
          <w:color w:val="000000"/>
        </w:rPr>
        <w:t>还</w:t>
      </w:r>
      <w:r w:rsidR="00FC6D40">
        <w:rPr>
          <w:rFonts w:ascii="宋体" w:hAnsi="宋体" w:hint="eastAsia"/>
          <w:color w:val="000000"/>
        </w:rPr>
        <w:t>可通过手动调节泵的变量机构控制供油流量，</w:t>
      </w:r>
      <w:r w:rsidR="00806A13">
        <w:rPr>
          <w:rFonts w:ascii="宋体" w:hAnsi="宋体" w:hint="eastAsia"/>
          <w:color w:val="000000"/>
        </w:rPr>
        <w:t>实现</w:t>
      </w:r>
      <w:r w:rsidR="00F02F73" w:rsidRPr="00A87ABB">
        <w:rPr>
          <w:rFonts w:ascii="宋体" w:hAnsi="宋体" w:hint="eastAsia"/>
          <w:color w:val="000000"/>
        </w:rPr>
        <w:t>系统压力流量</w:t>
      </w:r>
      <w:r w:rsidR="00F02F73">
        <w:rPr>
          <w:rFonts w:ascii="宋体" w:hAnsi="宋体" w:hint="eastAsia"/>
          <w:color w:val="000000"/>
        </w:rPr>
        <w:t>的</w:t>
      </w:r>
      <w:r w:rsidR="00F02F73" w:rsidRPr="00A87ABB">
        <w:rPr>
          <w:rFonts w:ascii="宋体" w:hAnsi="宋体" w:hint="eastAsia"/>
          <w:color w:val="000000"/>
        </w:rPr>
        <w:t>单独无极变量调节</w:t>
      </w:r>
      <w:r w:rsidR="00692A99">
        <w:rPr>
          <w:rFonts w:ascii="宋体" w:hAnsi="宋体" w:hint="eastAsia"/>
          <w:color w:val="000000"/>
        </w:rPr>
        <w:t>。</w:t>
      </w:r>
      <w:r w:rsidR="00117DF5">
        <w:rPr>
          <w:rFonts w:ascii="宋体" w:hAnsi="宋体" w:hint="eastAsia"/>
          <w:color w:val="000000"/>
        </w:rPr>
        <w:t>除此之外，按照</w:t>
      </w:r>
      <w:r w:rsidR="00262BF0">
        <w:rPr>
          <w:rFonts w:ascii="宋体" w:hAnsi="宋体" w:hint="eastAsia"/>
          <w:color w:val="000000"/>
        </w:rPr>
        <w:t>系统</w:t>
      </w:r>
      <w:r w:rsidR="00117DF5">
        <w:rPr>
          <w:rFonts w:ascii="宋体" w:hAnsi="宋体" w:hint="eastAsia"/>
          <w:color w:val="000000"/>
        </w:rPr>
        <w:t>压力波动</w:t>
      </w:r>
      <w:r w:rsidR="00262BF0">
        <w:rPr>
          <w:rFonts w:ascii="宋体" w:hAnsi="宋体" w:hint="eastAsia"/>
          <w:color w:val="000000"/>
        </w:rPr>
        <w:t>、</w:t>
      </w:r>
      <w:r w:rsidR="004E22D2">
        <w:rPr>
          <w:rFonts w:ascii="宋体" w:hAnsi="宋体" w:hint="eastAsia"/>
          <w:color w:val="000000"/>
        </w:rPr>
        <w:t>油液污染度、</w:t>
      </w:r>
      <w:r w:rsidR="00262BF0">
        <w:rPr>
          <w:rFonts w:ascii="宋体" w:hAnsi="宋体" w:hint="eastAsia"/>
          <w:color w:val="000000"/>
        </w:rPr>
        <w:t>油液</w:t>
      </w:r>
      <w:r w:rsidR="004E22D2">
        <w:rPr>
          <w:rFonts w:ascii="宋体" w:hAnsi="宋体" w:hint="eastAsia"/>
          <w:color w:val="000000"/>
        </w:rPr>
        <w:t>温度</w:t>
      </w:r>
      <w:r w:rsidR="00F02F9C">
        <w:rPr>
          <w:rFonts w:ascii="宋体" w:hAnsi="宋体" w:hint="eastAsia"/>
          <w:color w:val="000000"/>
        </w:rPr>
        <w:t>等</w:t>
      </w:r>
      <w:r w:rsidR="004E22D2">
        <w:rPr>
          <w:rFonts w:ascii="宋体" w:hAnsi="宋体" w:hint="eastAsia"/>
          <w:color w:val="000000"/>
        </w:rPr>
        <w:t>要求选择</w:t>
      </w:r>
      <w:r w:rsidR="00781FE5">
        <w:rPr>
          <w:rFonts w:ascii="宋体" w:hAnsi="宋体" w:hint="eastAsia"/>
          <w:color w:val="000000"/>
        </w:rPr>
        <w:t>配置</w:t>
      </w:r>
      <w:r w:rsidR="004E22D2">
        <w:rPr>
          <w:rFonts w:ascii="宋体" w:hAnsi="宋体" w:hint="eastAsia"/>
          <w:color w:val="000000"/>
        </w:rPr>
        <w:t>相应液压辅助元件。</w:t>
      </w:r>
    </w:p>
    <w:p w14:paraId="7BEDB9F7" w14:textId="2356BEDA" w:rsidR="007E7183" w:rsidRDefault="00540262" w:rsidP="005605E8">
      <w:pPr>
        <w:widowControl/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当进行</w:t>
      </w:r>
      <w:r w:rsidR="00084625">
        <w:rPr>
          <w:rFonts w:ascii="宋体" w:hAnsi="宋体" w:hint="eastAsia"/>
          <w:color w:val="000000"/>
        </w:rPr>
        <w:t>耐压测试时：</w:t>
      </w:r>
      <w:r w:rsidR="00B20C25">
        <w:rPr>
          <w:rFonts w:ascii="宋体" w:hAnsi="宋体" w:hint="eastAsia"/>
          <w:color w:val="000000"/>
        </w:rPr>
        <w:t>先</w:t>
      </w:r>
      <w:r w:rsidR="0028086C">
        <w:rPr>
          <w:rFonts w:ascii="宋体" w:hAnsi="宋体" w:hint="eastAsia"/>
          <w:color w:val="000000"/>
        </w:rPr>
        <w:t>使得被测</w:t>
      </w:r>
      <w:proofErr w:type="gramStart"/>
      <w:r w:rsidR="0028086C">
        <w:rPr>
          <w:rFonts w:ascii="宋体" w:hAnsi="宋体" w:hint="eastAsia"/>
          <w:color w:val="000000"/>
        </w:rPr>
        <w:t>缸</w:t>
      </w:r>
      <w:proofErr w:type="gramEnd"/>
      <w:r w:rsidR="0028086C">
        <w:rPr>
          <w:rFonts w:ascii="宋体" w:hAnsi="宋体" w:hint="eastAsia"/>
          <w:color w:val="000000"/>
        </w:rPr>
        <w:t>活塞杆分别停于行程的两端</w:t>
      </w:r>
      <w:r w:rsidR="00A24301">
        <w:rPr>
          <w:rFonts w:ascii="宋体" w:hAnsi="宋体" w:hint="eastAsia"/>
          <w:color w:val="000000"/>
        </w:rPr>
        <w:t>，</w:t>
      </w:r>
      <w:r w:rsidR="00635E65">
        <w:rPr>
          <w:rFonts w:ascii="宋体" w:hAnsi="宋体" w:hint="eastAsia"/>
          <w:color w:val="000000"/>
        </w:rPr>
        <w:t>关闭加载</w:t>
      </w:r>
      <w:proofErr w:type="gramStart"/>
      <w:r w:rsidR="00695E69">
        <w:rPr>
          <w:rFonts w:ascii="宋体" w:hAnsi="宋体" w:hint="eastAsia"/>
          <w:color w:val="000000"/>
        </w:rPr>
        <w:t>缸</w:t>
      </w:r>
      <w:proofErr w:type="gramEnd"/>
      <w:r w:rsidR="00635E65">
        <w:rPr>
          <w:rFonts w:ascii="宋体" w:hAnsi="宋体" w:hint="eastAsia"/>
          <w:color w:val="000000"/>
        </w:rPr>
        <w:t>进出油口球阀，</w:t>
      </w:r>
      <w:r w:rsidR="00A24301">
        <w:rPr>
          <w:rFonts w:ascii="宋体" w:hAnsi="宋体" w:hint="eastAsia"/>
          <w:color w:val="000000"/>
        </w:rPr>
        <w:t>再</w:t>
      </w:r>
      <w:r w:rsidR="00B82590">
        <w:rPr>
          <w:rFonts w:ascii="宋体" w:hAnsi="宋体" w:hint="eastAsia"/>
          <w:color w:val="000000"/>
        </w:rPr>
        <w:t>通</w:t>
      </w:r>
      <w:proofErr w:type="gramStart"/>
      <w:r w:rsidR="00B82590">
        <w:rPr>
          <w:rFonts w:ascii="宋体" w:hAnsi="宋体" w:hint="eastAsia"/>
          <w:color w:val="000000"/>
        </w:rPr>
        <w:t>过</w:t>
      </w:r>
      <w:r w:rsidR="008071EC">
        <w:rPr>
          <w:rFonts w:ascii="宋体" w:hAnsi="宋体" w:hint="eastAsia"/>
          <w:color w:val="000000"/>
        </w:rPr>
        <w:t>比例</w:t>
      </w:r>
      <w:proofErr w:type="gramEnd"/>
      <w:r w:rsidR="008071EC">
        <w:rPr>
          <w:rFonts w:ascii="宋体" w:hAnsi="宋体" w:hint="eastAsia"/>
          <w:color w:val="000000"/>
        </w:rPr>
        <w:t>换向阀</w:t>
      </w:r>
      <w:r w:rsidR="00A24301">
        <w:rPr>
          <w:rFonts w:ascii="宋体" w:hAnsi="宋体" w:hint="eastAsia"/>
          <w:color w:val="000000"/>
        </w:rPr>
        <w:t>分别向</w:t>
      </w:r>
      <w:r w:rsidR="008071EC">
        <w:rPr>
          <w:rFonts w:ascii="宋体" w:hAnsi="宋体" w:hint="eastAsia"/>
          <w:color w:val="000000"/>
        </w:rPr>
        <w:t>被测缸</w:t>
      </w:r>
      <w:r w:rsidR="00BA583F">
        <w:rPr>
          <w:rFonts w:ascii="宋体" w:hAnsi="宋体" w:hint="eastAsia"/>
          <w:color w:val="000000"/>
        </w:rPr>
        <w:t>的</w:t>
      </w:r>
      <w:r w:rsidR="00A24301">
        <w:rPr>
          <w:rFonts w:ascii="宋体" w:hAnsi="宋体" w:hint="eastAsia"/>
          <w:color w:val="000000"/>
        </w:rPr>
        <w:t>工作腔施加</w:t>
      </w:r>
      <w:r w:rsidR="00A24301" w:rsidRPr="0002551D">
        <w:rPr>
          <w:rFonts w:hint="eastAsia"/>
          <w:color w:val="000000"/>
        </w:rPr>
        <w:t>1.5</w:t>
      </w:r>
      <w:r w:rsidR="00A24301">
        <w:rPr>
          <w:rFonts w:ascii="宋体" w:hAnsi="宋体" w:hint="eastAsia"/>
          <w:color w:val="000000"/>
        </w:rPr>
        <w:t>倍的被测</w:t>
      </w:r>
      <w:proofErr w:type="gramStart"/>
      <w:r w:rsidR="00A24301">
        <w:rPr>
          <w:rFonts w:ascii="宋体" w:hAnsi="宋体" w:hint="eastAsia"/>
          <w:color w:val="000000"/>
        </w:rPr>
        <w:t>缸</w:t>
      </w:r>
      <w:proofErr w:type="gramEnd"/>
      <w:r w:rsidR="00A24301">
        <w:rPr>
          <w:rFonts w:ascii="宋体" w:hAnsi="宋体" w:hint="eastAsia"/>
          <w:color w:val="000000"/>
        </w:rPr>
        <w:t>公称压力，</w:t>
      </w:r>
      <w:r w:rsidR="00865245">
        <w:rPr>
          <w:rFonts w:ascii="宋体" w:hAnsi="宋体" w:hint="eastAsia"/>
          <w:color w:val="000000"/>
        </w:rPr>
        <w:t>进行</w:t>
      </w:r>
      <w:r w:rsidR="00A24301">
        <w:rPr>
          <w:rFonts w:ascii="宋体" w:hAnsi="宋体" w:hint="eastAsia"/>
          <w:color w:val="000000"/>
        </w:rPr>
        <w:t>型式试验</w:t>
      </w:r>
      <w:r w:rsidR="00865245">
        <w:rPr>
          <w:rFonts w:ascii="宋体" w:hAnsi="宋体" w:hint="eastAsia"/>
          <w:color w:val="000000"/>
        </w:rPr>
        <w:t>时</w:t>
      </w:r>
      <w:r w:rsidR="00A24301">
        <w:rPr>
          <w:rFonts w:ascii="宋体" w:hAnsi="宋体" w:hint="eastAsia"/>
          <w:color w:val="000000"/>
        </w:rPr>
        <w:t>保压</w:t>
      </w:r>
      <w:r w:rsidR="00A24301" w:rsidRPr="0002551D">
        <w:rPr>
          <w:rFonts w:hint="eastAsia"/>
          <w:color w:val="000000"/>
        </w:rPr>
        <w:t>2min</w:t>
      </w:r>
      <w:r w:rsidR="00A24301">
        <w:rPr>
          <w:rFonts w:ascii="宋体" w:hAnsi="宋体" w:hint="eastAsia"/>
          <w:color w:val="000000"/>
        </w:rPr>
        <w:t>；出厂试验</w:t>
      </w:r>
      <w:r w:rsidR="00865245">
        <w:rPr>
          <w:rFonts w:ascii="宋体" w:hAnsi="宋体" w:hint="eastAsia"/>
          <w:color w:val="000000"/>
        </w:rPr>
        <w:t>时</w:t>
      </w:r>
      <w:r w:rsidR="00A24301">
        <w:rPr>
          <w:rFonts w:ascii="宋体" w:hAnsi="宋体" w:hint="eastAsia"/>
          <w:color w:val="000000"/>
        </w:rPr>
        <w:t>保压</w:t>
      </w:r>
      <w:r w:rsidR="00A24301" w:rsidRPr="0002551D">
        <w:rPr>
          <w:color w:val="000000"/>
        </w:rPr>
        <w:t>10</w:t>
      </w:r>
      <w:r w:rsidR="008A2757">
        <w:rPr>
          <w:rFonts w:hint="eastAsia"/>
          <w:color w:val="000000"/>
        </w:rPr>
        <w:t>，观察被测</w:t>
      </w:r>
      <w:proofErr w:type="gramStart"/>
      <w:r w:rsidR="008A2757">
        <w:rPr>
          <w:rFonts w:hint="eastAsia"/>
          <w:color w:val="000000"/>
        </w:rPr>
        <w:t>缸</w:t>
      </w:r>
      <w:proofErr w:type="gramEnd"/>
      <w:r w:rsidR="008A2757">
        <w:rPr>
          <w:rFonts w:hint="eastAsia"/>
          <w:color w:val="000000"/>
        </w:rPr>
        <w:t>泄露情况</w:t>
      </w:r>
      <w:r w:rsidR="00A24301">
        <w:rPr>
          <w:rFonts w:ascii="宋体" w:hAnsi="宋体" w:hint="eastAsia"/>
          <w:color w:val="000000"/>
        </w:rPr>
        <w:t>。</w:t>
      </w:r>
    </w:p>
    <w:p w14:paraId="164819BE" w14:textId="40907478" w:rsidR="007E7183" w:rsidRDefault="00BE556B" w:rsidP="006C00E5">
      <w:pPr>
        <w:widowControl/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当进行负载特性测试时</w:t>
      </w:r>
      <w:r w:rsidR="0081611A">
        <w:rPr>
          <w:rFonts w:ascii="宋体" w:hAnsi="宋体" w:hint="eastAsia"/>
          <w:color w:val="000000"/>
        </w:rPr>
        <w:t>，打开加载</w:t>
      </w:r>
      <w:proofErr w:type="gramStart"/>
      <w:r w:rsidR="0081611A">
        <w:rPr>
          <w:rFonts w:ascii="宋体" w:hAnsi="宋体" w:hint="eastAsia"/>
          <w:color w:val="000000"/>
        </w:rPr>
        <w:t>缸</w:t>
      </w:r>
      <w:proofErr w:type="gramEnd"/>
      <w:r w:rsidR="0081611A">
        <w:rPr>
          <w:rFonts w:ascii="宋体" w:hAnsi="宋体" w:hint="eastAsia"/>
          <w:color w:val="000000"/>
        </w:rPr>
        <w:t>进出油口的球阀，</w:t>
      </w:r>
      <w:r w:rsidR="00E40FD1">
        <w:rPr>
          <w:rFonts w:ascii="宋体" w:hAnsi="宋体" w:hint="eastAsia"/>
          <w:color w:val="000000"/>
        </w:rPr>
        <w:t>将测力计安装在被测缸和加载</w:t>
      </w:r>
      <w:proofErr w:type="gramStart"/>
      <w:r w:rsidR="00E40FD1">
        <w:rPr>
          <w:rFonts w:ascii="宋体" w:hAnsi="宋体" w:hint="eastAsia"/>
          <w:color w:val="000000"/>
        </w:rPr>
        <w:t>缸</w:t>
      </w:r>
      <w:proofErr w:type="gramEnd"/>
      <w:r w:rsidR="00E40FD1">
        <w:rPr>
          <w:rFonts w:ascii="宋体" w:hAnsi="宋体" w:hint="eastAsia"/>
          <w:color w:val="000000"/>
        </w:rPr>
        <w:t>活塞杆之间，</w:t>
      </w:r>
      <w:r w:rsidR="009D1B1F">
        <w:rPr>
          <w:rFonts w:ascii="宋体" w:hAnsi="宋体" w:hint="eastAsia"/>
          <w:color w:val="000000"/>
        </w:rPr>
        <w:t>通过比例换向阀向加载缸和被测</w:t>
      </w:r>
      <w:proofErr w:type="gramStart"/>
      <w:r w:rsidR="009D1B1F">
        <w:rPr>
          <w:rFonts w:ascii="宋体" w:hAnsi="宋体" w:hint="eastAsia"/>
          <w:color w:val="000000"/>
        </w:rPr>
        <w:t>缸</w:t>
      </w:r>
      <w:proofErr w:type="gramEnd"/>
      <w:r w:rsidR="009D1B1F">
        <w:rPr>
          <w:rFonts w:ascii="宋体" w:hAnsi="宋体" w:hint="eastAsia"/>
          <w:color w:val="000000"/>
        </w:rPr>
        <w:t>供油，</w:t>
      </w:r>
      <w:r w:rsidR="00E40FD1">
        <w:rPr>
          <w:rFonts w:ascii="宋体" w:hAnsi="宋体" w:hint="eastAsia"/>
          <w:color w:val="000000"/>
        </w:rPr>
        <w:t>同时使得被测</w:t>
      </w:r>
      <w:proofErr w:type="gramStart"/>
      <w:r w:rsidR="00E40FD1">
        <w:rPr>
          <w:rFonts w:ascii="宋体" w:hAnsi="宋体" w:hint="eastAsia"/>
          <w:color w:val="000000"/>
        </w:rPr>
        <w:t>缸</w:t>
      </w:r>
      <w:proofErr w:type="gramEnd"/>
      <w:r w:rsidR="00E40FD1">
        <w:rPr>
          <w:rFonts w:ascii="宋体" w:hAnsi="宋体" w:hint="eastAsia"/>
          <w:color w:val="000000"/>
        </w:rPr>
        <w:t>保持匀速运动，按式</w:t>
      </w:r>
      <w:r w:rsidR="008F7F39">
        <w:rPr>
          <w:rFonts w:ascii="宋体" w:hAnsi="宋体" w:hint="eastAsia"/>
          <w:color w:val="000000"/>
        </w:rPr>
        <w:t>(</w:t>
      </w:r>
      <w:r w:rsidR="00E40FD1" w:rsidRPr="00C3710C">
        <w:rPr>
          <w:rFonts w:hint="eastAsia"/>
          <w:color w:val="000000"/>
        </w:rPr>
        <w:t>2.1</w:t>
      </w:r>
      <w:r w:rsidR="008F7F39">
        <w:rPr>
          <w:rFonts w:hint="eastAsia"/>
          <w:color w:val="000000"/>
        </w:rPr>
        <w:t>)</w:t>
      </w:r>
      <w:r w:rsidR="00E40FD1">
        <w:rPr>
          <w:rFonts w:ascii="宋体" w:hAnsi="宋体" w:hint="eastAsia"/>
          <w:color w:val="000000"/>
        </w:rPr>
        <w:t>计算在不同</w:t>
      </w:r>
      <w:proofErr w:type="gramStart"/>
      <w:r w:rsidR="00E40FD1">
        <w:rPr>
          <w:rFonts w:ascii="宋体" w:hAnsi="宋体" w:hint="eastAsia"/>
          <w:color w:val="000000"/>
        </w:rPr>
        <w:t>加载力</w:t>
      </w:r>
      <w:proofErr w:type="gramEnd"/>
      <w:r w:rsidR="00E40FD1">
        <w:rPr>
          <w:rFonts w:ascii="宋体" w:hAnsi="宋体" w:hint="eastAsia"/>
          <w:color w:val="000000"/>
        </w:rPr>
        <w:t>大小下的负载效率，并绘制曲线记录被测缸的负载效率特性曲线。</w:t>
      </w:r>
    </w:p>
    <w:p w14:paraId="77962F05" w14:textId="71D7322C" w:rsidR="00014262" w:rsidRDefault="00014262" w:rsidP="0020395A">
      <w:pPr>
        <w:spacing w:line="360" w:lineRule="auto"/>
        <w:jc w:val="center"/>
        <w:rPr>
          <w:rFonts w:ascii="宋体" w:hAnsi="宋体" w:hint="eastAsia"/>
          <w:color w:val="000000"/>
        </w:rPr>
      </w:pPr>
    </w:p>
    <w:p w14:paraId="006E74CB" w14:textId="77777777" w:rsidR="00EA6678" w:rsidRDefault="00EA6678" w:rsidP="0006796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</w:p>
    <w:p w14:paraId="4D9D000E" w14:textId="77777777" w:rsidR="00EA6678" w:rsidRDefault="00EA6678" w:rsidP="0006796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</w:p>
    <w:p w14:paraId="016FF508" w14:textId="21EDA4B7" w:rsidR="00CA752B" w:rsidRDefault="007A45E9" w:rsidP="007A45E9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 wp14:anchorId="1B33B741" wp14:editId="5240AD87">
            <wp:extent cx="5580000" cy="6418340"/>
            <wp:effectExtent l="0" t="0" r="1905" b="1905"/>
            <wp:docPr id="1212266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641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560D" w14:textId="2506657B" w:rsidR="00DF70E8" w:rsidRDefault="00F752F4" w:rsidP="0006796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图</w:t>
      </w:r>
      <w:r w:rsidRPr="00F2267F">
        <w:rPr>
          <w:rFonts w:hint="eastAsia"/>
          <w:color w:val="000000"/>
        </w:rPr>
        <w:t>2.1</w:t>
      </w:r>
      <w:r>
        <w:rPr>
          <w:rFonts w:ascii="宋体" w:hAnsi="宋体" w:hint="eastAsia"/>
          <w:color w:val="000000"/>
        </w:rPr>
        <w:t xml:space="preserve"> 液压油</w:t>
      </w:r>
      <w:proofErr w:type="gramStart"/>
      <w:r>
        <w:rPr>
          <w:rFonts w:ascii="宋体" w:hAnsi="宋体" w:hint="eastAsia"/>
          <w:color w:val="000000"/>
        </w:rPr>
        <w:t>缸</w:t>
      </w:r>
      <w:proofErr w:type="gramEnd"/>
      <w:r>
        <w:rPr>
          <w:rFonts w:ascii="宋体" w:hAnsi="宋体" w:hint="eastAsia"/>
          <w:color w:val="000000"/>
        </w:rPr>
        <w:t>试验台液压动力站系统原理图</w:t>
      </w:r>
    </w:p>
    <w:p w14:paraId="1B4D3193" w14:textId="609E018E" w:rsidR="00A65A33" w:rsidRPr="00106C66" w:rsidRDefault="00A65A33" w:rsidP="00106C66">
      <w:pPr>
        <w:pStyle w:val="a9"/>
        <w:spacing w:line="480" w:lineRule="exact"/>
        <w:ind w:firstLineChars="0" w:firstLine="0"/>
        <w:jc w:val="center"/>
        <w:rPr>
          <w:color w:val="000000"/>
          <w:sz w:val="18"/>
          <w:szCs w:val="18"/>
        </w:rPr>
      </w:pPr>
      <w:r w:rsidRPr="00106C66">
        <w:rPr>
          <w:color w:val="000000"/>
          <w:sz w:val="18"/>
          <w:szCs w:val="18"/>
        </w:rPr>
        <w:t>1-</w:t>
      </w:r>
      <w:r w:rsidR="0036051E" w:rsidRPr="00106C66">
        <w:rPr>
          <w:color w:val="000000"/>
          <w:sz w:val="18"/>
          <w:szCs w:val="18"/>
        </w:rPr>
        <w:t>油箱</w:t>
      </w:r>
      <w:r w:rsidR="0036051E" w:rsidRPr="00106C66">
        <w:rPr>
          <w:color w:val="000000"/>
          <w:sz w:val="18"/>
          <w:szCs w:val="18"/>
        </w:rPr>
        <w:t xml:space="preserve"> 2-</w:t>
      </w:r>
      <w:r w:rsidR="0036051E" w:rsidRPr="00106C66">
        <w:rPr>
          <w:color w:val="000000"/>
          <w:sz w:val="18"/>
          <w:szCs w:val="18"/>
        </w:rPr>
        <w:t>电加热器</w:t>
      </w:r>
      <w:r w:rsidR="0036051E" w:rsidRPr="00106C66">
        <w:rPr>
          <w:color w:val="000000"/>
          <w:sz w:val="18"/>
          <w:szCs w:val="18"/>
        </w:rPr>
        <w:t xml:space="preserve"> 3-</w:t>
      </w:r>
      <w:r w:rsidR="0036051E" w:rsidRPr="00106C66">
        <w:rPr>
          <w:color w:val="000000"/>
          <w:sz w:val="18"/>
          <w:szCs w:val="18"/>
        </w:rPr>
        <w:t>放油球阀</w:t>
      </w:r>
      <w:r w:rsidR="0036051E" w:rsidRPr="00106C66">
        <w:rPr>
          <w:color w:val="000000"/>
          <w:sz w:val="18"/>
          <w:szCs w:val="18"/>
        </w:rPr>
        <w:t xml:space="preserve"> 4-</w:t>
      </w:r>
      <w:r w:rsidR="0036051E" w:rsidRPr="00106C66">
        <w:rPr>
          <w:color w:val="000000"/>
          <w:sz w:val="18"/>
          <w:szCs w:val="18"/>
        </w:rPr>
        <w:t>液位继电器</w:t>
      </w:r>
      <w:r w:rsidR="0036051E" w:rsidRPr="00106C66">
        <w:rPr>
          <w:color w:val="000000"/>
          <w:sz w:val="18"/>
          <w:szCs w:val="18"/>
        </w:rPr>
        <w:t xml:space="preserve"> 5-</w:t>
      </w:r>
      <w:r w:rsidR="0036051E" w:rsidRPr="00106C66">
        <w:rPr>
          <w:color w:val="000000"/>
          <w:sz w:val="18"/>
          <w:szCs w:val="18"/>
        </w:rPr>
        <w:t>电接点温度计</w:t>
      </w:r>
      <w:r w:rsidR="0036051E" w:rsidRPr="00106C66">
        <w:rPr>
          <w:color w:val="000000"/>
          <w:sz w:val="18"/>
          <w:szCs w:val="18"/>
        </w:rPr>
        <w:t xml:space="preserve"> 6-</w:t>
      </w:r>
      <w:r w:rsidR="0036051E" w:rsidRPr="00106C66">
        <w:rPr>
          <w:color w:val="000000"/>
          <w:sz w:val="18"/>
          <w:szCs w:val="18"/>
        </w:rPr>
        <w:t>空气滤清器</w:t>
      </w:r>
      <w:r w:rsidR="0036051E" w:rsidRPr="00106C66">
        <w:rPr>
          <w:color w:val="000000"/>
          <w:sz w:val="18"/>
          <w:szCs w:val="18"/>
        </w:rPr>
        <w:t xml:space="preserve"> 7-</w:t>
      </w:r>
      <w:proofErr w:type="gramStart"/>
      <w:r w:rsidR="0036051E" w:rsidRPr="00106C66">
        <w:rPr>
          <w:color w:val="000000"/>
          <w:sz w:val="18"/>
          <w:szCs w:val="18"/>
        </w:rPr>
        <w:t>液位计</w:t>
      </w:r>
      <w:proofErr w:type="gramEnd"/>
      <w:r w:rsidR="0036051E" w:rsidRPr="00106C66">
        <w:rPr>
          <w:color w:val="000000"/>
          <w:sz w:val="18"/>
          <w:szCs w:val="18"/>
        </w:rPr>
        <w:t xml:space="preserve"> 8-</w:t>
      </w:r>
      <w:r w:rsidR="0036051E" w:rsidRPr="00106C66">
        <w:rPr>
          <w:color w:val="000000"/>
          <w:sz w:val="18"/>
          <w:szCs w:val="18"/>
        </w:rPr>
        <w:t>高压球阀</w:t>
      </w:r>
      <w:r w:rsidR="0036051E" w:rsidRPr="00106C66">
        <w:rPr>
          <w:color w:val="000000"/>
          <w:sz w:val="18"/>
          <w:szCs w:val="18"/>
        </w:rPr>
        <w:t xml:space="preserve"> 9</w:t>
      </w:r>
      <w:r w:rsidRPr="00106C66">
        <w:rPr>
          <w:color w:val="000000"/>
          <w:sz w:val="18"/>
          <w:szCs w:val="18"/>
        </w:rPr>
        <w:t>-</w:t>
      </w:r>
      <w:r w:rsidR="0036051E" w:rsidRPr="00106C66">
        <w:rPr>
          <w:color w:val="000000"/>
          <w:sz w:val="18"/>
          <w:szCs w:val="18"/>
        </w:rPr>
        <w:t>柱塞泵</w:t>
      </w:r>
    </w:p>
    <w:p w14:paraId="50E3D0FA" w14:textId="77777777" w:rsidR="00D30930" w:rsidRDefault="0036051E" w:rsidP="00106C66">
      <w:pPr>
        <w:pStyle w:val="a9"/>
        <w:spacing w:line="480" w:lineRule="exact"/>
        <w:ind w:firstLineChars="0" w:firstLine="0"/>
        <w:jc w:val="center"/>
        <w:rPr>
          <w:color w:val="000000"/>
          <w:sz w:val="18"/>
          <w:szCs w:val="18"/>
        </w:rPr>
      </w:pPr>
      <w:r w:rsidRPr="00106C66">
        <w:rPr>
          <w:color w:val="000000"/>
          <w:sz w:val="18"/>
          <w:szCs w:val="18"/>
        </w:rPr>
        <w:t>10-</w:t>
      </w:r>
      <w:r w:rsidRPr="00106C66">
        <w:rPr>
          <w:color w:val="000000"/>
          <w:sz w:val="18"/>
          <w:szCs w:val="18"/>
        </w:rPr>
        <w:t>联轴器</w:t>
      </w:r>
      <w:r w:rsidRPr="00106C66">
        <w:rPr>
          <w:color w:val="000000"/>
          <w:sz w:val="18"/>
          <w:szCs w:val="18"/>
        </w:rPr>
        <w:t xml:space="preserve"> 11-</w:t>
      </w:r>
      <w:r w:rsidRPr="00106C66">
        <w:rPr>
          <w:color w:val="000000"/>
          <w:sz w:val="18"/>
          <w:szCs w:val="18"/>
        </w:rPr>
        <w:t>电机</w:t>
      </w:r>
      <w:r w:rsidRPr="00106C66">
        <w:rPr>
          <w:color w:val="000000"/>
          <w:sz w:val="18"/>
          <w:szCs w:val="18"/>
        </w:rPr>
        <w:t xml:space="preserve"> 12-</w:t>
      </w:r>
      <w:r w:rsidRPr="00106C66">
        <w:rPr>
          <w:color w:val="000000"/>
          <w:sz w:val="18"/>
          <w:szCs w:val="18"/>
        </w:rPr>
        <w:t>压力表</w:t>
      </w:r>
      <w:r w:rsidRPr="00106C66">
        <w:rPr>
          <w:color w:val="000000"/>
          <w:sz w:val="18"/>
          <w:szCs w:val="18"/>
        </w:rPr>
        <w:t xml:space="preserve"> 13-</w:t>
      </w:r>
      <w:r w:rsidRPr="00106C66">
        <w:rPr>
          <w:color w:val="000000"/>
          <w:sz w:val="18"/>
          <w:szCs w:val="18"/>
        </w:rPr>
        <w:t>高压过滤器</w:t>
      </w:r>
      <w:r w:rsidRPr="00106C66">
        <w:rPr>
          <w:color w:val="000000"/>
          <w:sz w:val="18"/>
          <w:szCs w:val="18"/>
        </w:rPr>
        <w:t xml:space="preserve"> 14-</w:t>
      </w:r>
      <w:r w:rsidRPr="00106C66">
        <w:rPr>
          <w:color w:val="000000"/>
          <w:sz w:val="18"/>
          <w:szCs w:val="18"/>
        </w:rPr>
        <w:t>单向阀</w:t>
      </w:r>
      <w:r w:rsidRPr="00106C66">
        <w:rPr>
          <w:color w:val="000000"/>
          <w:sz w:val="18"/>
          <w:szCs w:val="18"/>
        </w:rPr>
        <w:t xml:space="preserve"> 15-</w:t>
      </w:r>
      <w:r w:rsidRPr="00106C66">
        <w:rPr>
          <w:color w:val="000000"/>
          <w:sz w:val="18"/>
          <w:szCs w:val="18"/>
        </w:rPr>
        <w:t>电磁溢流阀</w:t>
      </w:r>
      <w:r w:rsidRPr="00106C66">
        <w:rPr>
          <w:color w:val="000000"/>
          <w:sz w:val="18"/>
          <w:szCs w:val="18"/>
        </w:rPr>
        <w:t xml:space="preserve"> 16-</w:t>
      </w:r>
      <w:r w:rsidRPr="00106C66">
        <w:rPr>
          <w:color w:val="000000"/>
          <w:sz w:val="18"/>
          <w:szCs w:val="18"/>
        </w:rPr>
        <w:t>蓄能器</w:t>
      </w:r>
      <w:r w:rsidRPr="00106C66">
        <w:rPr>
          <w:color w:val="000000"/>
          <w:sz w:val="18"/>
          <w:szCs w:val="18"/>
        </w:rPr>
        <w:t xml:space="preserve"> 17-</w:t>
      </w:r>
      <w:r w:rsidRPr="00106C66">
        <w:rPr>
          <w:color w:val="000000"/>
          <w:sz w:val="18"/>
          <w:szCs w:val="18"/>
        </w:rPr>
        <w:t>比例换向阀</w:t>
      </w:r>
      <w:r w:rsidRPr="00106C66">
        <w:rPr>
          <w:color w:val="000000"/>
          <w:sz w:val="18"/>
          <w:szCs w:val="18"/>
        </w:rPr>
        <w:t xml:space="preserve"> 18-</w:t>
      </w:r>
      <w:r w:rsidRPr="00106C66">
        <w:rPr>
          <w:color w:val="000000"/>
          <w:sz w:val="18"/>
          <w:szCs w:val="18"/>
        </w:rPr>
        <w:t>液控单向阀</w:t>
      </w:r>
      <w:r w:rsidRPr="00106C66">
        <w:rPr>
          <w:color w:val="000000"/>
          <w:sz w:val="18"/>
          <w:szCs w:val="18"/>
        </w:rPr>
        <w:t xml:space="preserve"> </w:t>
      </w:r>
    </w:p>
    <w:p w14:paraId="7D44D2D2" w14:textId="39A6D91C" w:rsidR="00576DD2" w:rsidRPr="00106C66" w:rsidRDefault="0036051E" w:rsidP="00106C66">
      <w:pPr>
        <w:pStyle w:val="a9"/>
        <w:spacing w:line="480" w:lineRule="exact"/>
        <w:ind w:firstLineChars="0" w:firstLine="0"/>
        <w:jc w:val="center"/>
        <w:rPr>
          <w:color w:val="000000"/>
          <w:sz w:val="18"/>
          <w:szCs w:val="18"/>
        </w:rPr>
      </w:pPr>
      <w:r w:rsidRPr="00106C66">
        <w:rPr>
          <w:color w:val="000000"/>
          <w:sz w:val="18"/>
          <w:szCs w:val="18"/>
        </w:rPr>
        <w:t>19-</w:t>
      </w:r>
      <w:r w:rsidRPr="00106C66">
        <w:rPr>
          <w:color w:val="000000"/>
          <w:sz w:val="18"/>
          <w:szCs w:val="18"/>
        </w:rPr>
        <w:t>压力变送器</w:t>
      </w:r>
      <w:r w:rsidRPr="00106C66">
        <w:rPr>
          <w:color w:val="000000"/>
          <w:sz w:val="18"/>
          <w:szCs w:val="18"/>
        </w:rPr>
        <w:t xml:space="preserve"> 20-</w:t>
      </w:r>
      <w:r w:rsidRPr="00106C66">
        <w:rPr>
          <w:color w:val="000000"/>
          <w:sz w:val="18"/>
          <w:szCs w:val="18"/>
        </w:rPr>
        <w:t>被测缸</w:t>
      </w:r>
      <w:r w:rsidRPr="00106C66">
        <w:rPr>
          <w:color w:val="000000"/>
          <w:sz w:val="18"/>
          <w:szCs w:val="18"/>
        </w:rPr>
        <w:t xml:space="preserve"> 21-</w:t>
      </w:r>
      <w:r w:rsidRPr="00106C66">
        <w:rPr>
          <w:color w:val="000000"/>
          <w:sz w:val="18"/>
          <w:szCs w:val="18"/>
        </w:rPr>
        <w:t>力传感器</w:t>
      </w:r>
      <w:r w:rsidRPr="00106C66">
        <w:rPr>
          <w:color w:val="000000"/>
          <w:sz w:val="18"/>
          <w:szCs w:val="18"/>
        </w:rPr>
        <w:t xml:space="preserve"> 22-</w:t>
      </w:r>
      <w:r w:rsidRPr="00106C66">
        <w:rPr>
          <w:color w:val="000000"/>
          <w:sz w:val="18"/>
          <w:szCs w:val="18"/>
        </w:rPr>
        <w:t>加载缸</w:t>
      </w:r>
      <w:r w:rsidRPr="00106C66">
        <w:rPr>
          <w:color w:val="000000"/>
          <w:sz w:val="18"/>
          <w:szCs w:val="18"/>
        </w:rPr>
        <w:t xml:space="preserve"> </w:t>
      </w:r>
      <w:r w:rsidR="00493294" w:rsidRPr="00106C66">
        <w:rPr>
          <w:color w:val="000000"/>
          <w:sz w:val="18"/>
          <w:szCs w:val="18"/>
        </w:rPr>
        <w:t>13-</w:t>
      </w:r>
      <w:r w:rsidR="00493294" w:rsidRPr="00106C66">
        <w:rPr>
          <w:color w:val="000000"/>
          <w:sz w:val="18"/>
          <w:szCs w:val="18"/>
        </w:rPr>
        <w:t>流量计</w:t>
      </w:r>
      <w:r w:rsidR="00493294" w:rsidRPr="00106C66">
        <w:rPr>
          <w:color w:val="000000"/>
          <w:sz w:val="18"/>
          <w:szCs w:val="18"/>
        </w:rPr>
        <w:t xml:space="preserve"> </w:t>
      </w:r>
      <w:r w:rsidRPr="00106C66">
        <w:rPr>
          <w:color w:val="000000"/>
          <w:sz w:val="18"/>
          <w:szCs w:val="18"/>
        </w:rPr>
        <w:t>2</w:t>
      </w:r>
      <w:r w:rsidR="00493294" w:rsidRPr="00106C66">
        <w:rPr>
          <w:color w:val="000000"/>
          <w:sz w:val="18"/>
          <w:szCs w:val="18"/>
        </w:rPr>
        <w:t>4</w:t>
      </w:r>
      <w:r w:rsidRPr="00106C66">
        <w:rPr>
          <w:color w:val="000000"/>
          <w:sz w:val="18"/>
          <w:szCs w:val="18"/>
        </w:rPr>
        <w:t>-</w:t>
      </w:r>
      <w:r w:rsidRPr="00106C66">
        <w:rPr>
          <w:color w:val="000000"/>
          <w:sz w:val="18"/>
          <w:szCs w:val="18"/>
        </w:rPr>
        <w:t>回油过滤器</w:t>
      </w:r>
      <w:r w:rsidRPr="00106C66">
        <w:rPr>
          <w:color w:val="000000"/>
          <w:sz w:val="18"/>
          <w:szCs w:val="18"/>
        </w:rPr>
        <w:t xml:space="preserve"> 2</w:t>
      </w:r>
      <w:r w:rsidR="00493294" w:rsidRPr="00106C66">
        <w:rPr>
          <w:color w:val="000000"/>
          <w:sz w:val="18"/>
          <w:szCs w:val="18"/>
        </w:rPr>
        <w:t>5</w:t>
      </w:r>
      <w:r w:rsidR="000857E3">
        <w:rPr>
          <w:rFonts w:hint="eastAsia"/>
          <w:color w:val="000000"/>
          <w:sz w:val="18"/>
          <w:szCs w:val="18"/>
        </w:rPr>
        <w:t>-</w:t>
      </w:r>
      <w:r w:rsidRPr="00106C66">
        <w:rPr>
          <w:color w:val="000000"/>
          <w:sz w:val="18"/>
          <w:szCs w:val="18"/>
        </w:rPr>
        <w:t>风冷却器</w:t>
      </w:r>
    </w:p>
    <w:p w14:paraId="632D09A5" w14:textId="76CF269A" w:rsidR="009C7AF8" w:rsidRDefault="009C7AF8" w:rsidP="00BC4BAF">
      <w:pPr>
        <w:spacing w:line="360" w:lineRule="auto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br w:type="page"/>
      </w:r>
    </w:p>
    <w:p w14:paraId="6191EAD8" w14:textId="5F7C512E" w:rsidR="0016408D" w:rsidRPr="00A81268" w:rsidRDefault="008E1614" w:rsidP="00D22202">
      <w:pPr>
        <w:keepNext/>
        <w:keepLines/>
        <w:spacing w:beforeLines="50" w:before="156" w:afterLines="50" w:after="156" w:line="400" w:lineRule="exact"/>
        <w:outlineLvl w:val="0"/>
        <w:rPr>
          <w:rFonts w:ascii="黑体" w:eastAsia="黑体"/>
          <w:bCs/>
          <w:color w:val="000000"/>
          <w:kern w:val="44"/>
          <w:sz w:val="36"/>
          <w:szCs w:val="36"/>
        </w:rPr>
      </w:pPr>
      <w:bookmarkStart w:id="9" w:name="_Toc218723195"/>
      <w:r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lastRenderedPageBreak/>
        <w:t>3</w:t>
      </w:r>
      <w:r w:rsidR="0016408D"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t xml:space="preserve"> </w:t>
      </w:r>
      <w:bookmarkEnd w:id="1"/>
      <w:r w:rsidR="002E5464"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t>元件选型</w:t>
      </w:r>
      <w:bookmarkEnd w:id="9"/>
    </w:p>
    <w:p w14:paraId="1C931597" w14:textId="1FF117C4" w:rsidR="0016408D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0" w:name="_Toc177972381"/>
      <w:bookmarkStart w:id="11" w:name="_Toc218723196"/>
      <w:r w:rsidRPr="004E1FAA">
        <w:rPr>
          <w:rFonts w:ascii="黑体" w:eastAsia="黑体" w:hint="eastAsia"/>
          <w:bCs/>
          <w:color w:val="000000"/>
          <w:sz w:val="30"/>
          <w:szCs w:val="30"/>
        </w:rPr>
        <w:t>3</w:t>
      </w:r>
      <w:r w:rsidR="0016408D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.1 </w:t>
      </w:r>
      <w:bookmarkEnd w:id="10"/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泵的选型</w:t>
      </w:r>
      <w:bookmarkEnd w:id="11"/>
    </w:p>
    <w:p w14:paraId="51AFF5DB" w14:textId="6AEB36DB" w:rsidR="0016408D" w:rsidRDefault="00634BA2" w:rsidP="006C00E5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3800E1">
        <w:rPr>
          <w:rFonts w:hint="eastAsia"/>
          <w:color w:val="000000"/>
        </w:rPr>
        <w:t>21MPa</w:t>
      </w:r>
      <w:r>
        <w:rPr>
          <w:rFonts w:ascii="宋体" w:hAnsi="宋体" w:hint="eastAsia"/>
          <w:color w:val="000000"/>
        </w:rPr>
        <w:t>属于较高压力工况，适合选用柱塞泵，并且变量机构可以很好满足题设系统</w:t>
      </w:r>
      <w:r w:rsidR="0048003A">
        <w:rPr>
          <w:rFonts w:ascii="宋体" w:hAnsi="宋体" w:hint="eastAsia"/>
          <w:color w:val="000000"/>
        </w:rPr>
        <w:t>“</w:t>
      </w:r>
      <w:r>
        <w:rPr>
          <w:rFonts w:ascii="宋体" w:hAnsi="宋体" w:hint="eastAsia"/>
          <w:color w:val="000000"/>
        </w:rPr>
        <w:t>流量无极调节</w:t>
      </w:r>
      <w:r w:rsidR="0048003A">
        <w:rPr>
          <w:rFonts w:ascii="宋体" w:hAnsi="宋体" w:hint="eastAsia"/>
          <w:color w:val="000000"/>
        </w:rPr>
        <w:t>”</w:t>
      </w:r>
      <w:r>
        <w:rPr>
          <w:rFonts w:ascii="宋体" w:hAnsi="宋体" w:hint="eastAsia"/>
          <w:color w:val="000000"/>
        </w:rPr>
        <w:t>的要求。</w:t>
      </w:r>
      <w:r w:rsidR="00FF5828">
        <w:rPr>
          <w:rFonts w:ascii="宋体" w:hAnsi="宋体" w:hint="eastAsia"/>
          <w:color w:val="000000"/>
        </w:rPr>
        <w:t>查《华德液压泵选型手册》，</w:t>
      </w:r>
      <w:r w:rsidR="004676DD">
        <w:rPr>
          <w:rFonts w:ascii="宋体" w:hAnsi="宋体" w:hint="eastAsia"/>
          <w:color w:val="000000"/>
        </w:rPr>
        <w:t>选用</w:t>
      </w:r>
      <w:r w:rsidR="004676DD" w:rsidRPr="003800E1">
        <w:rPr>
          <w:rFonts w:hint="eastAsia"/>
          <w:color w:val="000000"/>
        </w:rPr>
        <w:t>HD-A4VSO</w:t>
      </w:r>
      <w:r w:rsidR="004676DD">
        <w:rPr>
          <w:rFonts w:ascii="宋体" w:hAnsi="宋体" w:hint="eastAsia"/>
          <w:color w:val="000000"/>
        </w:rPr>
        <w:t>系列斜盘式轴线柱塞泵</w:t>
      </w:r>
      <w:r w:rsidR="00E10D61">
        <w:rPr>
          <w:rFonts w:ascii="宋体" w:hAnsi="宋体" w:hint="eastAsia"/>
          <w:color w:val="000000"/>
        </w:rPr>
        <w:t>，</w:t>
      </w:r>
      <w:r w:rsidR="00786705">
        <w:rPr>
          <w:rFonts w:ascii="宋体" w:hAnsi="宋体" w:hint="eastAsia"/>
          <w:color w:val="000000"/>
        </w:rPr>
        <w:t>根据</w:t>
      </w:r>
      <w:r w:rsidR="0045223E">
        <w:rPr>
          <w:rFonts w:ascii="宋体" w:hAnsi="宋体" w:hint="eastAsia"/>
          <w:color w:val="000000"/>
        </w:rPr>
        <w:t>以下</w:t>
      </w:r>
      <w:r w:rsidR="00786705">
        <w:rPr>
          <w:rFonts w:ascii="宋体" w:hAnsi="宋体" w:hint="eastAsia"/>
          <w:color w:val="000000"/>
        </w:rPr>
        <w:t>公式计算理论情况</w:t>
      </w:r>
      <w:r>
        <w:rPr>
          <w:rFonts w:ascii="宋体" w:hAnsi="宋体" w:hint="eastAsia"/>
          <w:color w:val="000000"/>
        </w:rPr>
        <w:t>下</w:t>
      </w:r>
      <w:r w:rsidR="00786705">
        <w:rPr>
          <w:rFonts w:ascii="宋体" w:hAnsi="宋体" w:hint="eastAsia"/>
          <w:color w:val="000000"/>
        </w:rPr>
        <w:t>泵的排量：</w:t>
      </w:r>
    </w:p>
    <w:p w14:paraId="61B21FD1" w14:textId="30114882" w:rsidR="00BD3D8C" w:rsidRDefault="00C0106C" w:rsidP="00634BA2">
      <w:pPr>
        <w:pStyle w:val="aff2"/>
        <w:rPr>
          <w:spacing w:val="0"/>
        </w:rPr>
      </w:pPr>
      <w:r>
        <w:rPr>
          <w:rFonts w:ascii="宋体" w:hAnsi="宋体"/>
        </w:rPr>
        <w:tab/>
      </w:r>
      <w:r w:rsidR="00785357" w:rsidRPr="00B867CF">
        <w:rPr>
          <w:rFonts w:hint="eastAsia"/>
          <w:position w:val="-24"/>
        </w:rPr>
        <w:object w:dxaOrig="3300" w:dyaOrig="620" w14:anchorId="0B96B7AE">
          <v:shape id="_x0000_i1026" type="#_x0000_t75" style="width:165.1pt;height:31.05pt" o:ole="">
            <v:imagedata r:id="rId18" o:title=""/>
          </v:shape>
          <o:OLEObject Type="Embed" ProgID="Equation.DSMT4" ShapeID="_x0000_i1026" DrawAspect="Content" ObjectID="_1829379925" r:id="rId19"/>
        </w:object>
      </w:r>
      <w:r>
        <w:tab/>
      </w:r>
      <w:r w:rsidRPr="00540346">
        <w:rPr>
          <w:rFonts w:hint="eastAsia"/>
          <w:spacing w:val="0"/>
        </w:rPr>
        <w:t>（</w:t>
      </w:r>
      <w:r w:rsidRPr="00540346">
        <w:rPr>
          <w:rFonts w:hint="eastAsia"/>
          <w:spacing w:val="0"/>
        </w:rPr>
        <w:t>3.1</w:t>
      </w:r>
      <w:r w:rsidRPr="00540346">
        <w:rPr>
          <w:rFonts w:hint="eastAsia"/>
          <w:spacing w:val="0"/>
        </w:rPr>
        <w:t>）</w:t>
      </w:r>
    </w:p>
    <w:p w14:paraId="6CE55D33" w14:textId="0C2449A9" w:rsidR="009F6CA6" w:rsidRDefault="009F6CA6" w:rsidP="009F6CA6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56288B">
        <w:rPr>
          <w:rFonts w:hint="eastAsia"/>
          <w:i/>
          <w:iCs/>
        </w:rPr>
        <w:t>Q</w:t>
      </w:r>
      <w:r w:rsidRPr="0032216A">
        <w:rPr>
          <w:rFonts w:hint="eastAsia"/>
          <w:color w:val="FFFFFF" w:themeColor="background1"/>
          <w:sz w:val="10"/>
          <w:szCs w:val="10"/>
        </w:rPr>
        <w:t>.</w:t>
      </w:r>
      <w:r w:rsidRPr="004F5B2E">
        <w:t>——</w:t>
      </w:r>
      <w:r>
        <w:rPr>
          <w:rFonts w:hint="eastAsia"/>
        </w:rPr>
        <w:t>系统流量</w:t>
      </w:r>
      <w:r w:rsidR="00431F42">
        <w:rPr>
          <w:rFonts w:hint="eastAsia"/>
        </w:rPr>
        <w:t>（</w:t>
      </w:r>
      <w:r>
        <w:rPr>
          <w:rFonts w:hint="eastAsia"/>
        </w:rPr>
        <w:t>L/min</w:t>
      </w:r>
      <w:r w:rsidR="00431F42">
        <w:rPr>
          <w:rFonts w:hint="eastAsia"/>
        </w:rPr>
        <w:t>）</w:t>
      </w:r>
      <w:r w:rsidR="002E0326">
        <w:rPr>
          <w:rFonts w:hint="eastAsia"/>
        </w:rPr>
        <w:t>；</w:t>
      </w:r>
    </w:p>
    <w:p w14:paraId="36354BDD" w14:textId="0A7590C5" w:rsidR="009F6CA6" w:rsidRDefault="009F6CA6" w:rsidP="009F6CA6">
      <w:pPr>
        <w:pStyle w:val="aff4"/>
        <w:tabs>
          <w:tab w:val="decimal" w:pos="1440"/>
        </w:tabs>
        <w:ind w:firstLineChars="0" w:firstLine="0"/>
      </w:pPr>
      <w:r>
        <w:tab/>
      </w:r>
      <w:r w:rsidRPr="009F6CA6">
        <w:rPr>
          <w:rFonts w:hint="eastAsia"/>
          <w:i/>
          <w:iCs/>
        </w:rPr>
        <w:t>n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812AA6">
        <w:rPr>
          <w:rFonts w:hint="eastAsia"/>
        </w:rPr>
        <w:t>电机</w:t>
      </w:r>
      <w:r w:rsidR="00047F02">
        <w:rPr>
          <w:rFonts w:hint="eastAsia"/>
        </w:rPr>
        <w:t>转速</w:t>
      </w:r>
      <w:r w:rsidR="00431F42">
        <w:rPr>
          <w:rFonts w:hint="eastAsia"/>
        </w:rPr>
        <w:t>（</w:t>
      </w:r>
      <w:r w:rsidR="00805E10">
        <w:rPr>
          <w:rFonts w:hint="eastAsia"/>
        </w:rPr>
        <w:t>r</w:t>
      </w:r>
      <w:r w:rsidR="007E1B59">
        <w:rPr>
          <w:rFonts w:hint="eastAsia"/>
        </w:rPr>
        <w:t>/min</w:t>
      </w:r>
      <w:r w:rsidR="00320BF5">
        <w:rPr>
          <w:rFonts w:hint="eastAsia"/>
        </w:rPr>
        <w:t>）</w:t>
      </w:r>
      <w:r w:rsidR="00F2398A">
        <w:rPr>
          <w:rFonts w:hint="eastAsia"/>
        </w:rPr>
        <w:t>，</w:t>
      </w:r>
      <w:r w:rsidR="00F2398A">
        <w:rPr>
          <w:rFonts w:ascii="宋体" w:hAnsi="宋体" w:hint="eastAsia"/>
          <w:color w:val="000000"/>
        </w:rPr>
        <w:t>取典型同步转速</w:t>
      </w:r>
      <w:r w:rsidR="00F2398A" w:rsidRPr="003800E1">
        <w:rPr>
          <w:rFonts w:hint="eastAsia"/>
          <w:color w:val="000000"/>
        </w:rPr>
        <w:t>1500</w:t>
      </w:r>
      <w:r w:rsidR="00F2398A">
        <w:rPr>
          <w:rFonts w:ascii="宋体" w:hAnsi="宋体" w:hint="eastAsia"/>
          <w:color w:val="000000"/>
        </w:rPr>
        <w:t>转每分钟</w:t>
      </w:r>
      <w:r w:rsidR="00320BF5">
        <w:rPr>
          <w:rFonts w:hint="eastAsia"/>
        </w:rPr>
        <w:t>。</w:t>
      </w:r>
    </w:p>
    <w:p w14:paraId="3504ADBA" w14:textId="20DE22FD" w:rsidR="0048003A" w:rsidRDefault="00D00C30" w:rsidP="00176E60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查华德液压泵选型手册，</w:t>
      </w:r>
      <w:r w:rsidR="00D97558">
        <w:rPr>
          <w:rFonts w:hint="eastAsia"/>
        </w:rPr>
        <w:t>选用</w:t>
      </w:r>
      <w:r w:rsidR="00D97558">
        <w:rPr>
          <w:rFonts w:hint="eastAsia"/>
        </w:rPr>
        <w:t>1</w:t>
      </w:r>
      <w:r w:rsidR="00FE646F">
        <w:rPr>
          <w:rFonts w:hint="eastAsia"/>
        </w:rPr>
        <w:t>8</w:t>
      </w:r>
      <w:r w:rsidR="00D97558">
        <w:rPr>
          <w:rFonts w:hint="eastAsia"/>
        </w:rPr>
        <w:t>0ml/r</w:t>
      </w:r>
      <w:r w:rsidR="0048003A">
        <w:rPr>
          <w:rFonts w:hint="eastAsia"/>
        </w:rPr>
        <w:t>排量的柱塞泵，</w:t>
      </w:r>
      <w:r w:rsidR="00C17350">
        <w:rPr>
          <w:rFonts w:hint="eastAsia"/>
        </w:rPr>
        <w:t>具体型号为：</w:t>
      </w:r>
      <w:r w:rsidR="00C17350">
        <w:rPr>
          <w:rFonts w:hint="eastAsia"/>
        </w:rPr>
        <w:t>HD-A4VSO1</w:t>
      </w:r>
      <w:r w:rsidR="00FE646F">
        <w:rPr>
          <w:rFonts w:hint="eastAsia"/>
        </w:rPr>
        <w:t>8</w:t>
      </w:r>
      <w:r w:rsidR="00C17350">
        <w:rPr>
          <w:rFonts w:hint="eastAsia"/>
        </w:rPr>
        <w:t>0</w:t>
      </w:r>
      <w:r w:rsidR="00425BAC">
        <w:rPr>
          <w:rFonts w:hint="eastAsia"/>
        </w:rPr>
        <w:t>。</w:t>
      </w:r>
    </w:p>
    <w:p w14:paraId="6677AEA5" w14:textId="7824470C" w:rsidR="0016408D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2" w:name="_Toc218723197"/>
      <w:r w:rsidRPr="004E1FAA">
        <w:rPr>
          <w:rFonts w:ascii="黑体" w:eastAsia="黑体" w:hint="eastAsia"/>
          <w:bCs/>
          <w:color w:val="000000"/>
          <w:sz w:val="30"/>
          <w:szCs w:val="30"/>
        </w:rPr>
        <w:t>3</w:t>
      </w:r>
      <w:r w:rsidR="0016408D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.2 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电机选型</w:t>
      </w:r>
      <w:bookmarkEnd w:id="12"/>
    </w:p>
    <w:p w14:paraId="2E6C9FAE" w14:textId="3E6F144F" w:rsidR="0016408D" w:rsidRDefault="005D21DD" w:rsidP="003F65DA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选用</w:t>
      </w:r>
      <w:r w:rsidR="00656CD1">
        <w:rPr>
          <w:rFonts w:ascii="宋体" w:hAnsi="宋体" w:hint="eastAsia"/>
          <w:color w:val="000000"/>
        </w:rPr>
        <w:t>皖南电机</w:t>
      </w:r>
      <w:r w:rsidR="00675B7C">
        <w:rPr>
          <w:rFonts w:ascii="宋体" w:hAnsi="宋体" w:hint="eastAsia"/>
          <w:color w:val="000000"/>
        </w:rPr>
        <w:t>额定转速</w:t>
      </w:r>
      <w:r w:rsidR="00675B7C" w:rsidRPr="00675B7C">
        <w:rPr>
          <w:color w:val="000000"/>
        </w:rPr>
        <w:t>1500</w:t>
      </w:r>
      <w:r w:rsidR="00675B7C">
        <w:rPr>
          <w:rFonts w:ascii="宋体" w:hAnsi="宋体" w:hint="eastAsia"/>
          <w:color w:val="000000"/>
        </w:rPr>
        <w:t>转的</w:t>
      </w:r>
      <w:r>
        <w:rPr>
          <w:rFonts w:ascii="宋体" w:hAnsi="宋体" w:hint="eastAsia"/>
          <w:color w:val="000000"/>
        </w:rPr>
        <w:t>四级</w:t>
      </w:r>
      <w:r w:rsidR="00675B7C">
        <w:rPr>
          <w:rFonts w:ascii="宋体" w:hAnsi="宋体" w:hint="eastAsia"/>
          <w:color w:val="000000"/>
        </w:rPr>
        <w:t>三相</w:t>
      </w:r>
      <w:r>
        <w:rPr>
          <w:rFonts w:ascii="宋体" w:hAnsi="宋体" w:hint="eastAsia"/>
          <w:color w:val="000000"/>
        </w:rPr>
        <w:t>电机</w:t>
      </w:r>
      <w:r w:rsidR="00675B7C">
        <w:rPr>
          <w:rFonts w:ascii="宋体" w:hAnsi="宋体" w:hint="eastAsia"/>
          <w:color w:val="000000"/>
        </w:rPr>
        <w:t>，按</w:t>
      </w:r>
      <w:r w:rsidR="0045223E">
        <w:rPr>
          <w:rFonts w:ascii="宋体" w:hAnsi="宋体" w:hint="eastAsia"/>
          <w:color w:val="000000"/>
        </w:rPr>
        <w:t>以下</w:t>
      </w:r>
      <w:r w:rsidR="00675B7C">
        <w:rPr>
          <w:rFonts w:ascii="宋体" w:hAnsi="宋体" w:hint="eastAsia"/>
          <w:color w:val="000000"/>
        </w:rPr>
        <w:t>公式计算其</w:t>
      </w:r>
      <w:r w:rsidR="001B52FE">
        <w:rPr>
          <w:rFonts w:ascii="宋体" w:hAnsi="宋体" w:hint="eastAsia"/>
          <w:color w:val="000000"/>
        </w:rPr>
        <w:t>理论</w:t>
      </w:r>
      <w:r w:rsidR="00675B7C">
        <w:rPr>
          <w:rFonts w:ascii="宋体" w:hAnsi="宋体" w:hint="eastAsia"/>
          <w:color w:val="000000"/>
        </w:rPr>
        <w:t>功率：</w:t>
      </w:r>
    </w:p>
    <w:p w14:paraId="0B40FCCB" w14:textId="1C9C527C" w:rsidR="00675B7C" w:rsidRDefault="00675B7C" w:rsidP="00675B7C">
      <w:pPr>
        <w:pStyle w:val="aff2"/>
        <w:rPr>
          <w:spacing w:val="0"/>
        </w:rPr>
      </w:pPr>
      <w:r>
        <w:tab/>
      </w:r>
      <w:r w:rsidR="00766DBD" w:rsidRPr="00B867CF">
        <w:rPr>
          <w:rFonts w:hint="eastAsia"/>
          <w:position w:val="-28"/>
        </w:rPr>
        <w:object w:dxaOrig="4239" w:dyaOrig="660" w14:anchorId="50D87F66">
          <v:shape id="_x0000_i1027" type="#_x0000_t75" style="width:211.05pt;height:32.3pt" o:ole="">
            <v:imagedata r:id="rId20" o:title=""/>
          </v:shape>
          <o:OLEObject Type="Embed" ProgID="Equation.DSMT4" ShapeID="_x0000_i1027" DrawAspect="Content" ObjectID="_1829379926" r:id="rId21"/>
        </w:object>
      </w:r>
      <w:r>
        <w:tab/>
      </w:r>
      <w:r w:rsidRPr="00661AE0">
        <w:rPr>
          <w:spacing w:val="0"/>
        </w:rPr>
        <w:t>（</w:t>
      </w:r>
      <w:r w:rsidRPr="00661AE0">
        <w:rPr>
          <w:spacing w:val="0"/>
        </w:rPr>
        <w:t>3.2</w:t>
      </w:r>
      <w:r w:rsidRPr="00661AE0">
        <w:rPr>
          <w:spacing w:val="0"/>
        </w:rPr>
        <w:t>）</w:t>
      </w:r>
    </w:p>
    <w:p w14:paraId="4DAF0DA6" w14:textId="656A4583" w:rsidR="008151A5" w:rsidRDefault="008151A5" w:rsidP="008151A5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56288B">
        <w:rPr>
          <w:rFonts w:hint="eastAsia"/>
          <w:i/>
          <w:iCs/>
        </w:rPr>
        <w:t>Q</w:t>
      </w:r>
      <w:r w:rsidRPr="0032216A">
        <w:rPr>
          <w:rFonts w:hint="eastAsia"/>
          <w:color w:val="FFFFFF" w:themeColor="background1"/>
          <w:sz w:val="10"/>
          <w:szCs w:val="10"/>
        </w:rPr>
        <w:t>.</w:t>
      </w:r>
      <w:r w:rsidRPr="004F5B2E">
        <w:t>——</w:t>
      </w:r>
      <w:r>
        <w:rPr>
          <w:rFonts w:hint="eastAsia"/>
        </w:rPr>
        <w:t>系统流量（</w:t>
      </w:r>
      <w:r>
        <w:rPr>
          <w:rFonts w:hint="eastAsia"/>
        </w:rPr>
        <w:t>L/min</w:t>
      </w:r>
      <w:r>
        <w:rPr>
          <w:rFonts w:hint="eastAsia"/>
        </w:rPr>
        <w:t>）</w:t>
      </w:r>
      <w:r w:rsidR="002E0326">
        <w:rPr>
          <w:rFonts w:hint="eastAsia"/>
        </w:rPr>
        <w:t>；</w:t>
      </w:r>
    </w:p>
    <w:p w14:paraId="063E1B73" w14:textId="7003DDA0" w:rsidR="008151A5" w:rsidRDefault="008151A5" w:rsidP="008151A5">
      <w:pPr>
        <w:pStyle w:val="aff4"/>
        <w:tabs>
          <w:tab w:val="decimal" w:pos="1440"/>
        </w:tabs>
        <w:ind w:firstLineChars="0" w:firstLine="0"/>
      </w:pPr>
      <w:r>
        <w:tab/>
      </w:r>
      <w:r>
        <w:rPr>
          <w:rFonts w:hint="eastAsia"/>
          <w:i/>
          <w:iCs/>
        </w:rPr>
        <w:t>p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系统压力（</w:t>
      </w:r>
      <w:r>
        <w:rPr>
          <w:rFonts w:hint="eastAsia"/>
        </w:rPr>
        <w:t>MPa</w:t>
      </w:r>
      <w:r>
        <w:rPr>
          <w:rFonts w:hint="eastAsia"/>
        </w:rPr>
        <w:t>）</w:t>
      </w:r>
      <w:r w:rsidR="004C784D">
        <w:rPr>
          <w:rFonts w:hint="eastAsia"/>
        </w:rPr>
        <w:t>；</w:t>
      </w:r>
    </w:p>
    <w:p w14:paraId="4C7DB4A9" w14:textId="02571543" w:rsidR="004C784D" w:rsidRPr="00CB5C34" w:rsidRDefault="004C784D" w:rsidP="008151A5">
      <w:pPr>
        <w:pStyle w:val="aff4"/>
        <w:tabs>
          <w:tab w:val="decimal" w:pos="1440"/>
        </w:tabs>
        <w:ind w:firstLineChars="0" w:firstLine="0"/>
      </w:pPr>
      <w:r>
        <w:tab/>
      </w:r>
      <w:r w:rsidRPr="004C784D">
        <w:rPr>
          <w:i/>
          <w:iCs/>
        </w:rPr>
        <w:t>η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195339">
        <w:rPr>
          <w:rFonts w:hint="eastAsia"/>
        </w:rPr>
        <w:t>泵的总</w:t>
      </w:r>
      <w:r>
        <w:rPr>
          <w:rFonts w:hint="eastAsia"/>
        </w:rPr>
        <w:t>效率</w:t>
      </w:r>
      <w:r w:rsidR="00F47723">
        <w:rPr>
          <w:rFonts w:hint="eastAsia"/>
        </w:rPr>
        <w:t>，</w:t>
      </w:r>
      <w:r w:rsidR="00767E0F">
        <w:rPr>
          <w:rFonts w:hint="eastAsia"/>
        </w:rPr>
        <w:t>这里取</w:t>
      </w:r>
      <w:r w:rsidR="00767E0F">
        <w:rPr>
          <w:rFonts w:hint="eastAsia"/>
        </w:rPr>
        <w:t>0.85</w:t>
      </w:r>
      <w:r w:rsidR="004F6C7B">
        <w:rPr>
          <w:rFonts w:hint="eastAsia"/>
        </w:rPr>
        <w:t>计算</w:t>
      </w:r>
      <w:r w:rsidR="00CB5C34">
        <w:rPr>
          <w:rFonts w:hint="eastAsia"/>
        </w:rPr>
        <w:t>。</w:t>
      </w:r>
    </w:p>
    <w:p w14:paraId="4CDA6EE7" w14:textId="6D1F5BE8" w:rsidR="00D95B23" w:rsidRDefault="00656CD1" w:rsidP="00904E81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查</w:t>
      </w:r>
      <w:r w:rsidR="00D56E46">
        <w:rPr>
          <w:rFonts w:hint="eastAsia"/>
        </w:rPr>
        <w:t>《</w:t>
      </w:r>
      <w:r>
        <w:rPr>
          <w:rFonts w:hint="eastAsia"/>
        </w:rPr>
        <w:t>皖南电机选型手册</w:t>
      </w:r>
      <w:r w:rsidR="00D56E46">
        <w:rPr>
          <w:rFonts w:hint="eastAsia"/>
        </w:rPr>
        <w:t>》</w:t>
      </w:r>
      <w:r>
        <w:rPr>
          <w:rFonts w:hint="eastAsia"/>
        </w:rPr>
        <w:t>，</w:t>
      </w:r>
      <w:r w:rsidR="000D1276">
        <w:rPr>
          <w:rFonts w:hint="eastAsia"/>
        </w:rPr>
        <w:t>选</w:t>
      </w:r>
      <w:r w:rsidR="00C17350">
        <w:rPr>
          <w:rFonts w:hint="eastAsia"/>
        </w:rPr>
        <w:t>用</w:t>
      </w:r>
      <w:r w:rsidR="00C17350" w:rsidRPr="00540346">
        <w:rPr>
          <w:rFonts w:hint="eastAsia"/>
          <w:spacing w:val="0"/>
        </w:rPr>
        <w:t>90kW</w:t>
      </w:r>
      <w:r w:rsidR="00C17350">
        <w:rPr>
          <w:rFonts w:hint="eastAsia"/>
        </w:rPr>
        <w:t>的电机，具体型号为：</w:t>
      </w:r>
      <w:r w:rsidR="00C17350" w:rsidRPr="00540346">
        <w:rPr>
          <w:rFonts w:hint="eastAsia"/>
          <w:spacing w:val="0"/>
        </w:rPr>
        <w:t>Y280M-4</w:t>
      </w:r>
      <w:r>
        <w:rPr>
          <w:rFonts w:hint="eastAsia"/>
        </w:rPr>
        <w:t>，</w:t>
      </w:r>
      <w:r w:rsidR="00D04979">
        <w:rPr>
          <w:rFonts w:hint="eastAsia"/>
        </w:rPr>
        <w:t>其</w:t>
      </w:r>
      <w:r w:rsidR="00897E0E">
        <w:rPr>
          <w:rFonts w:hint="eastAsia"/>
        </w:rPr>
        <w:t>额定转速为</w:t>
      </w:r>
      <w:r w:rsidR="00897E0E">
        <w:rPr>
          <w:rFonts w:hint="eastAsia"/>
        </w:rPr>
        <w:t>1485</w:t>
      </w:r>
      <w:r w:rsidR="00897E0E">
        <w:rPr>
          <w:rFonts w:hint="eastAsia"/>
        </w:rPr>
        <w:t>转每分钟</w:t>
      </w:r>
      <w:r w:rsidR="00D95B23">
        <w:rPr>
          <w:rFonts w:hint="eastAsia"/>
        </w:rPr>
        <w:t>。</w:t>
      </w:r>
    </w:p>
    <w:p w14:paraId="3F0E50EE" w14:textId="4D3A02AA" w:rsidR="000D1276" w:rsidRDefault="00B74A72" w:rsidP="00904E81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完成电机选型后，再</w:t>
      </w:r>
      <w:r w:rsidR="00425BAC">
        <w:rPr>
          <w:rFonts w:hint="eastAsia"/>
        </w:rPr>
        <w:t>代入公式</w:t>
      </w:r>
      <w:r w:rsidR="00330E46">
        <w:rPr>
          <w:rFonts w:hint="eastAsia"/>
        </w:rPr>
        <w:t>(</w:t>
      </w:r>
      <w:r w:rsidR="00425BAC" w:rsidRPr="00540346">
        <w:rPr>
          <w:rFonts w:hint="eastAsia"/>
          <w:spacing w:val="0"/>
        </w:rPr>
        <w:t>3.1</w:t>
      </w:r>
      <w:r w:rsidR="00330E46">
        <w:rPr>
          <w:rFonts w:hint="eastAsia"/>
          <w:spacing w:val="0"/>
        </w:rPr>
        <w:t>)</w:t>
      </w:r>
      <w:r w:rsidR="00425BAC">
        <w:rPr>
          <w:rFonts w:hint="eastAsia"/>
        </w:rPr>
        <w:t>验算</w:t>
      </w:r>
      <w:r w:rsidR="009E0380">
        <w:rPr>
          <w:rFonts w:hint="eastAsia"/>
        </w:rPr>
        <w:t>柱塞</w:t>
      </w:r>
      <w:r w:rsidR="00425BAC">
        <w:rPr>
          <w:rFonts w:hint="eastAsia"/>
        </w:rPr>
        <w:t>泵的理论流量：</w:t>
      </w:r>
    </w:p>
    <w:p w14:paraId="487C5F3A" w14:textId="4E616375" w:rsidR="00425BAC" w:rsidRPr="00425BAC" w:rsidRDefault="005520B6" w:rsidP="00FE646F">
      <w:pPr>
        <w:pStyle w:val="aff2"/>
      </w:pPr>
      <w:r>
        <w:tab/>
      </w:r>
      <w:r w:rsidR="00766DBD" w:rsidRPr="00B867CF">
        <w:rPr>
          <w:rFonts w:hint="eastAsia"/>
          <w:position w:val="-14"/>
        </w:rPr>
        <w:object w:dxaOrig="2480" w:dyaOrig="400" w14:anchorId="6D71BE8B">
          <v:shape id="_x0000_i1028" type="#_x0000_t75" style="width:124.15pt;height:19.85pt" o:ole="">
            <v:imagedata r:id="rId22" o:title=""/>
          </v:shape>
          <o:OLEObject Type="Embed" ProgID="Equation.DSMT4" ShapeID="_x0000_i1028" DrawAspect="Content" ObjectID="_1829379927" r:id="rId23"/>
        </w:object>
      </w:r>
      <w:r>
        <w:tab/>
      </w:r>
    </w:p>
    <w:p w14:paraId="7495F1C3" w14:textId="09009D93" w:rsidR="00425BAC" w:rsidRDefault="00FE646F" w:rsidP="00F30D3F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稍</w:t>
      </w:r>
      <w:r w:rsidR="00425BAC" w:rsidRPr="0048003A">
        <w:rPr>
          <w:rFonts w:hint="eastAsia"/>
        </w:rPr>
        <w:t>大于</w:t>
      </w:r>
      <w:r w:rsidR="00425BAC" w:rsidRPr="0048003A">
        <w:rPr>
          <w:rFonts w:hint="eastAsia"/>
        </w:rPr>
        <w:t>200 L/min</w:t>
      </w:r>
      <w:r w:rsidR="00425BAC" w:rsidRPr="0048003A">
        <w:rPr>
          <w:rFonts w:hint="eastAsia"/>
        </w:rPr>
        <w:t>，可通过变量机构调小，符合“</w:t>
      </w:r>
      <w:r w:rsidR="00425BAC">
        <w:rPr>
          <w:rFonts w:hint="eastAsia"/>
        </w:rPr>
        <w:t>流量</w:t>
      </w:r>
      <w:r w:rsidR="00425BAC" w:rsidRPr="0048003A">
        <w:rPr>
          <w:rFonts w:hint="eastAsia"/>
        </w:rPr>
        <w:t>无极调节”要求。</w:t>
      </w:r>
    </w:p>
    <w:p w14:paraId="1406C469" w14:textId="597824BA" w:rsidR="00FD3CA5" w:rsidRPr="004E1FAA" w:rsidRDefault="00FD3CA5" w:rsidP="00FD3CA5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3" w:name="_Toc218723198"/>
      <w:r w:rsidRPr="004E1FAA">
        <w:rPr>
          <w:rFonts w:ascii="黑体" w:eastAsia="黑体" w:hint="eastAsia"/>
          <w:bCs/>
          <w:color w:val="000000"/>
          <w:sz w:val="30"/>
          <w:szCs w:val="30"/>
        </w:rPr>
        <w:t>3.3 联轴器选型</w:t>
      </w:r>
      <w:bookmarkEnd w:id="13"/>
    </w:p>
    <w:p w14:paraId="2D978A8D" w14:textId="4CB8B3AA" w:rsidR="001A7BAB" w:rsidRDefault="00830F9C" w:rsidP="00455FB0">
      <w:pPr>
        <w:spacing w:line="480" w:lineRule="exact"/>
        <w:ind w:firstLineChars="200" w:firstLine="464"/>
        <w:rPr>
          <w:color w:val="000000"/>
          <w:spacing w:val="-4"/>
        </w:rPr>
      </w:pPr>
      <w:r>
        <w:rPr>
          <w:rFonts w:hint="eastAsia"/>
          <w:color w:val="000000"/>
          <w:spacing w:val="-4"/>
        </w:rPr>
        <w:t>根据</w:t>
      </w:r>
      <w:r w:rsidR="00BF4083">
        <w:rPr>
          <w:rFonts w:hint="eastAsia"/>
          <w:color w:val="000000"/>
          <w:spacing w:val="-4"/>
        </w:rPr>
        <w:t>下</w:t>
      </w:r>
      <w:r w:rsidRPr="00540346">
        <w:rPr>
          <w:rFonts w:hint="eastAsia"/>
          <w:color w:val="000000"/>
        </w:rPr>
        <w:t>式</w:t>
      </w:r>
      <w:r>
        <w:rPr>
          <w:rFonts w:hint="eastAsia"/>
          <w:color w:val="000000"/>
          <w:spacing w:val="-4"/>
        </w:rPr>
        <w:t>计算电机额定扭矩</w:t>
      </w:r>
      <w:r w:rsidR="008821D8" w:rsidRPr="008821D8">
        <w:rPr>
          <w:rFonts w:hint="eastAsia"/>
          <w:i/>
          <w:iCs/>
          <w:color w:val="000000"/>
          <w:spacing w:val="-4"/>
        </w:rPr>
        <w:t>T</w:t>
      </w:r>
      <w:r w:rsidR="008821D8" w:rsidRPr="008821D8">
        <w:rPr>
          <w:rFonts w:hint="eastAsia"/>
          <w:i/>
          <w:iCs/>
          <w:color w:val="000000"/>
          <w:spacing w:val="-4"/>
          <w:vertAlign w:val="subscript"/>
        </w:rPr>
        <w:t>m</w:t>
      </w:r>
      <w:r>
        <w:rPr>
          <w:rFonts w:hint="eastAsia"/>
          <w:color w:val="000000"/>
          <w:spacing w:val="-4"/>
        </w:rPr>
        <w:t>：</w:t>
      </w:r>
    </w:p>
    <w:p w14:paraId="0C9F9DB1" w14:textId="57902CCF" w:rsidR="00830F9C" w:rsidRDefault="00563E3F" w:rsidP="00563E3F">
      <w:pPr>
        <w:pStyle w:val="aff2"/>
        <w:jc w:val="both"/>
        <w:rPr>
          <w:spacing w:val="0"/>
        </w:rPr>
      </w:pPr>
      <w:r>
        <w:tab/>
      </w:r>
      <w:r w:rsidR="00BC1E2E" w:rsidRPr="00B867CF">
        <w:rPr>
          <w:rFonts w:hint="eastAsia"/>
          <w:position w:val="-24"/>
        </w:rPr>
        <w:object w:dxaOrig="4560" w:dyaOrig="620" w14:anchorId="4D2D2278">
          <v:shape id="_x0000_i1029" type="#_x0000_t75" style="width:228.4pt;height:31.05pt" o:ole="">
            <v:imagedata r:id="rId24" o:title=""/>
          </v:shape>
          <o:OLEObject Type="Embed" ProgID="Equation.DSMT4" ShapeID="_x0000_i1029" DrawAspect="Content" ObjectID="_1829379928" r:id="rId25"/>
        </w:object>
      </w:r>
      <w:r>
        <w:tab/>
      </w:r>
      <w:r w:rsidR="00830F9C" w:rsidRPr="00540346">
        <w:rPr>
          <w:rFonts w:hint="eastAsia"/>
          <w:spacing w:val="0"/>
        </w:rPr>
        <w:t>（</w:t>
      </w:r>
      <w:r w:rsidR="00830F9C" w:rsidRPr="00540346">
        <w:rPr>
          <w:rFonts w:hint="eastAsia"/>
          <w:spacing w:val="0"/>
        </w:rPr>
        <w:t>3.3</w:t>
      </w:r>
      <w:r w:rsidR="00830F9C" w:rsidRPr="00540346">
        <w:rPr>
          <w:rFonts w:hint="eastAsia"/>
          <w:spacing w:val="0"/>
        </w:rPr>
        <w:t>）</w:t>
      </w:r>
    </w:p>
    <w:p w14:paraId="0D641349" w14:textId="596D5F8B" w:rsidR="00A21241" w:rsidRDefault="00A21241" w:rsidP="00A21241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>
        <w:rPr>
          <w:rFonts w:hint="eastAsia"/>
          <w:i/>
          <w:iCs/>
        </w:rPr>
        <w:t>P</w:t>
      </w:r>
      <w:r w:rsidRPr="0032216A">
        <w:rPr>
          <w:rFonts w:hint="eastAsia"/>
          <w:color w:val="FFFFFF" w:themeColor="background1"/>
          <w:sz w:val="10"/>
          <w:szCs w:val="10"/>
        </w:rPr>
        <w:t>.</w:t>
      </w:r>
      <w:r w:rsidRPr="004F5B2E">
        <w:t>——</w:t>
      </w:r>
      <w:r>
        <w:rPr>
          <w:rFonts w:hint="eastAsia"/>
        </w:rPr>
        <w:t>电机功率（</w:t>
      </w:r>
      <w:r>
        <w:rPr>
          <w:rFonts w:hint="eastAsia"/>
        </w:rPr>
        <w:t>kW</w:t>
      </w:r>
      <w:r>
        <w:rPr>
          <w:rFonts w:hint="eastAsia"/>
        </w:rPr>
        <w:t>）</w:t>
      </w:r>
      <w:r w:rsidR="002E0326">
        <w:rPr>
          <w:rFonts w:hint="eastAsia"/>
        </w:rPr>
        <w:t>；</w:t>
      </w:r>
    </w:p>
    <w:p w14:paraId="7674102D" w14:textId="61B1B46D" w:rsidR="00A21241" w:rsidRPr="00A21241" w:rsidRDefault="00A21241" w:rsidP="00C36D79">
      <w:pPr>
        <w:pStyle w:val="aff4"/>
        <w:tabs>
          <w:tab w:val="decimal" w:pos="1440"/>
        </w:tabs>
        <w:ind w:firstLineChars="0" w:firstLine="0"/>
      </w:pPr>
      <w:r>
        <w:lastRenderedPageBreak/>
        <w:tab/>
      </w:r>
      <w:r w:rsidR="00B55508">
        <w:rPr>
          <w:rFonts w:hint="eastAsia"/>
          <w:i/>
          <w:iCs/>
        </w:rPr>
        <w:t>n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B55508">
        <w:rPr>
          <w:rFonts w:hint="eastAsia"/>
        </w:rPr>
        <w:t>额定转速</w:t>
      </w:r>
      <w:r>
        <w:rPr>
          <w:rFonts w:hint="eastAsia"/>
        </w:rPr>
        <w:t>（</w:t>
      </w:r>
      <w:r w:rsidR="00B55508">
        <w:rPr>
          <w:rFonts w:hint="eastAsia"/>
        </w:rPr>
        <w:t>r/min</w:t>
      </w:r>
      <w:r>
        <w:rPr>
          <w:rFonts w:hint="eastAsia"/>
        </w:rPr>
        <w:t>）</w:t>
      </w:r>
      <w:r w:rsidR="00C36D79">
        <w:rPr>
          <w:rFonts w:hint="eastAsia"/>
        </w:rPr>
        <w:t>。</w:t>
      </w:r>
    </w:p>
    <w:p w14:paraId="29324C7E" w14:textId="2016119E" w:rsidR="00BB462C" w:rsidRDefault="00C57180" w:rsidP="00455FB0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再</w:t>
      </w:r>
      <w:r w:rsidR="00111C90">
        <w:rPr>
          <w:rFonts w:hint="eastAsia"/>
        </w:rPr>
        <w:t>由</w:t>
      </w:r>
      <w:r w:rsidR="007A7B70">
        <w:rPr>
          <w:rFonts w:hint="eastAsia"/>
        </w:rPr>
        <w:t>下</w:t>
      </w:r>
      <w:r w:rsidR="00111C90">
        <w:rPr>
          <w:rFonts w:hint="eastAsia"/>
        </w:rPr>
        <w:t>式计算</w:t>
      </w:r>
      <w:r w:rsidR="00111C90" w:rsidRPr="00111C90">
        <w:t>联轴器扭矩：</w:t>
      </w:r>
    </w:p>
    <w:p w14:paraId="7A725676" w14:textId="2458A696" w:rsidR="00111C90" w:rsidRDefault="00AC7FE8" w:rsidP="00410479">
      <w:pPr>
        <w:pStyle w:val="aff2"/>
        <w:rPr>
          <w:spacing w:val="0"/>
        </w:rPr>
      </w:pPr>
      <w:r>
        <w:tab/>
      </w:r>
      <w:r w:rsidR="00737532" w:rsidRPr="00B867CF">
        <w:rPr>
          <w:rFonts w:hint="eastAsia"/>
          <w:position w:val="-12"/>
        </w:rPr>
        <w:object w:dxaOrig="4459" w:dyaOrig="360" w14:anchorId="0276D867">
          <v:shape id="_x0000_i1030" type="#_x0000_t75" style="width:222.2pt;height:18.6pt" o:ole="">
            <v:imagedata r:id="rId26" o:title=""/>
          </v:shape>
          <o:OLEObject Type="Embed" ProgID="Equation.DSMT4" ShapeID="_x0000_i1030" DrawAspect="Content" ObjectID="_1829379929" r:id="rId27"/>
        </w:object>
      </w:r>
      <w:r>
        <w:tab/>
      </w:r>
      <w:r w:rsidRPr="00540346">
        <w:rPr>
          <w:rFonts w:hint="eastAsia"/>
          <w:spacing w:val="0"/>
        </w:rPr>
        <w:t>（</w:t>
      </w:r>
      <w:r w:rsidRPr="00540346">
        <w:rPr>
          <w:rFonts w:hint="eastAsia"/>
          <w:spacing w:val="0"/>
        </w:rPr>
        <w:t>3.4</w:t>
      </w:r>
      <w:r w:rsidRPr="00540346">
        <w:rPr>
          <w:rFonts w:hint="eastAsia"/>
          <w:spacing w:val="0"/>
        </w:rPr>
        <w:t>）</w:t>
      </w:r>
    </w:p>
    <w:p w14:paraId="5209A7AB" w14:textId="1CA6A658" w:rsidR="00C626CC" w:rsidRPr="00C626CC" w:rsidRDefault="00C626CC" w:rsidP="007E073F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="00765685">
        <w:rPr>
          <w:rFonts w:hint="eastAsia"/>
          <w:i/>
          <w:iCs/>
        </w:rPr>
        <w:t>K</w:t>
      </w:r>
      <w:r w:rsidRPr="0032216A">
        <w:rPr>
          <w:rFonts w:hint="eastAsia"/>
          <w:color w:val="FFFFFF" w:themeColor="background1"/>
          <w:sz w:val="10"/>
          <w:szCs w:val="10"/>
        </w:rPr>
        <w:t>.</w:t>
      </w:r>
      <w:r w:rsidRPr="004F5B2E">
        <w:t>——</w:t>
      </w:r>
      <w:r w:rsidR="00765685">
        <w:rPr>
          <w:rFonts w:hint="eastAsia"/>
        </w:rPr>
        <w:t>工况系数，由《</w:t>
      </w:r>
      <w:r w:rsidR="00765685" w:rsidRPr="00111C90">
        <w:t>机械设计手册</w:t>
      </w:r>
      <w:r w:rsidR="00765685">
        <w:rPr>
          <w:rFonts w:hint="eastAsia"/>
        </w:rPr>
        <w:t>》</w:t>
      </w:r>
      <w:r w:rsidR="00765685" w:rsidRPr="00BB1291">
        <w:rPr>
          <w:vertAlign w:val="superscript"/>
        </w:rPr>
        <w:fldChar w:fldCharType="begin"/>
      </w:r>
      <w:r w:rsidR="00765685" w:rsidRPr="00BB1291">
        <w:rPr>
          <w:vertAlign w:val="superscript"/>
        </w:rPr>
        <w:instrText xml:space="preserve"> </w:instrText>
      </w:r>
      <w:r w:rsidR="00765685" w:rsidRPr="00BB1291">
        <w:rPr>
          <w:rFonts w:hint="eastAsia"/>
          <w:vertAlign w:val="superscript"/>
        </w:rPr>
        <w:instrText>REF _Ref218374622 \r \h</w:instrText>
      </w:r>
      <w:r w:rsidR="00765685" w:rsidRPr="00BB1291">
        <w:rPr>
          <w:vertAlign w:val="superscript"/>
        </w:rPr>
        <w:instrText xml:space="preserve"> </w:instrText>
      </w:r>
      <w:r w:rsidR="00765685">
        <w:rPr>
          <w:vertAlign w:val="superscript"/>
        </w:rPr>
        <w:instrText xml:space="preserve"> \* MERGEFORMAT </w:instrText>
      </w:r>
      <w:r w:rsidR="00765685" w:rsidRPr="00BB1291">
        <w:rPr>
          <w:vertAlign w:val="superscript"/>
        </w:rPr>
      </w:r>
      <w:r w:rsidR="00765685" w:rsidRPr="00BB1291">
        <w:rPr>
          <w:vertAlign w:val="superscript"/>
        </w:rPr>
        <w:fldChar w:fldCharType="separate"/>
      </w:r>
      <w:r w:rsidR="00F73E42">
        <w:rPr>
          <w:vertAlign w:val="superscript"/>
        </w:rPr>
        <w:t>[2]</w:t>
      </w:r>
      <w:r w:rsidR="00765685" w:rsidRPr="00BB1291">
        <w:rPr>
          <w:vertAlign w:val="superscript"/>
        </w:rPr>
        <w:fldChar w:fldCharType="end"/>
      </w:r>
      <w:r w:rsidR="00765685">
        <w:rPr>
          <w:rFonts w:hint="eastAsia"/>
          <w:vertAlign w:val="superscript"/>
        </w:rPr>
        <w:t xml:space="preserve"> </w:t>
      </w:r>
      <w:r w:rsidR="00765685" w:rsidRPr="00111C90">
        <w:t>，</w:t>
      </w:r>
      <w:r w:rsidR="00765685">
        <w:rPr>
          <w:rFonts w:hint="eastAsia"/>
        </w:rPr>
        <w:t>液压系统中等载荷</w:t>
      </w:r>
      <w:r w:rsidR="00765685" w:rsidRPr="00111C90">
        <w:t>取</w:t>
      </w:r>
      <w:r w:rsidR="00765685">
        <w:rPr>
          <w:rFonts w:hint="eastAsia"/>
        </w:rPr>
        <w:t>1.8</w:t>
      </w:r>
      <w:r w:rsidR="00DE67AF">
        <w:rPr>
          <w:rFonts w:hint="eastAsia"/>
        </w:rPr>
        <w:t>。</w:t>
      </w:r>
    </w:p>
    <w:p w14:paraId="316C1808" w14:textId="3A093114" w:rsidR="00FE646F" w:rsidRPr="00FE646F" w:rsidRDefault="00FE646F" w:rsidP="00455FB0">
      <w:pPr>
        <w:pStyle w:val="aff2"/>
        <w:spacing w:line="480" w:lineRule="exact"/>
        <w:ind w:firstLineChars="200" w:firstLine="464"/>
        <w:jc w:val="both"/>
      </w:pPr>
      <w:r w:rsidRPr="00FE646F">
        <w:t>为缓冲振动、补偿对中误差，选用梅花形弹性联轴器（</w:t>
      </w:r>
      <w:r w:rsidRPr="003E5201">
        <w:rPr>
          <w:spacing w:val="0"/>
        </w:rPr>
        <w:t>ML</w:t>
      </w:r>
      <w:r w:rsidRPr="00FE646F">
        <w:t>型），弹性元件为聚氨酯，硬度适中，减振性好。查《</w:t>
      </w:r>
      <w:r w:rsidRPr="00540346">
        <w:rPr>
          <w:spacing w:val="0"/>
        </w:rPr>
        <w:t>GB/T 5272-2002</w:t>
      </w:r>
      <w:r w:rsidRPr="00FE646F">
        <w:t xml:space="preserve"> </w:t>
      </w:r>
      <w:r w:rsidRPr="00FE646F">
        <w:t>梅花形弹性联轴器》标准，</w:t>
      </w:r>
      <w:r w:rsidRPr="00540346">
        <w:rPr>
          <w:spacing w:val="0"/>
        </w:rPr>
        <w:t>ML8</w:t>
      </w:r>
      <w:r w:rsidRPr="00FE646F">
        <w:t>型联轴器的许用扭矩满足</w:t>
      </w:r>
      <w:r>
        <w:rPr>
          <w:rFonts w:hint="eastAsia"/>
        </w:rPr>
        <w:t>：</w:t>
      </w:r>
    </w:p>
    <w:p w14:paraId="41123788" w14:textId="520529BE" w:rsidR="00FE646F" w:rsidRDefault="002C2286" w:rsidP="002C2286">
      <w:pPr>
        <w:pStyle w:val="aff2"/>
      </w:pPr>
      <w:r>
        <w:tab/>
      </w:r>
      <w:r w:rsidR="000B5AA6" w:rsidRPr="00BC0DFD">
        <w:rPr>
          <w:rFonts w:hint="eastAsia"/>
          <w:position w:val="-14"/>
        </w:rPr>
        <w:object w:dxaOrig="780" w:dyaOrig="400" w14:anchorId="37A50D8A">
          <v:shape id="_x0000_i1031" type="#_x0000_t75" style="width:38.5pt;height:19.85pt" o:ole="">
            <v:imagedata r:id="rId28" o:title=""/>
          </v:shape>
          <o:OLEObject Type="Embed" ProgID="Equation.DSMT4" ShapeID="_x0000_i1031" DrawAspect="Content" ObjectID="_1829379930" r:id="rId29"/>
        </w:object>
      </w:r>
      <w:r>
        <w:tab/>
      </w:r>
      <w:r>
        <w:rPr>
          <w:rFonts w:hint="eastAsia"/>
        </w:rPr>
        <w:t>(3.5)</w:t>
      </w:r>
    </w:p>
    <w:p w14:paraId="3D516F80" w14:textId="7CF5FAE8" w:rsidR="00E94B88" w:rsidRDefault="00413A7B" w:rsidP="00455FB0">
      <w:pPr>
        <w:spacing w:line="480" w:lineRule="exact"/>
        <w:ind w:firstLineChars="200" w:firstLine="480"/>
        <w:rPr>
          <w:rStyle w:val="aff0"/>
          <w:rFonts w:ascii="宋体" w:hAnsi="宋体" w:hint="eastAsia"/>
        </w:rPr>
      </w:pPr>
      <w:r>
        <w:rPr>
          <w:rStyle w:val="aff0"/>
          <w:rFonts w:ascii="宋体" w:hAnsi="宋体" w:hint="eastAsia"/>
        </w:rPr>
        <w:t>由电机和</w:t>
      </w:r>
      <w:proofErr w:type="gramStart"/>
      <w:r>
        <w:rPr>
          <w:rStyle w:val="aff0"/>
          <w:rFonts w:ascii="宋体" w:hAnsi="宋体" w:hint="eastAsia"/>
        </w:rPr>
        <w:t>泵的</w:t>
      </w:r>
      <w:proofErr w:type="gramEnd"/>
      <w:r>
        <w:rPr>
          <w:rStyle w:val="aff0"/>
          <w:rFonts w:ascii="宋体" w:hAnsi="宋体" w:hint="eastAsia"/>
        </w:rPr>
        <w:t>参数确定联轴器</w:t>
      </w:r>
      <w:r w:rsidR="008F73C4">
        <w:rPr>
          <w:rStyle w:val="aff0"/>
          <w:rFonts w:ascii="宋体" w:hAnsi="宋体" w:hint="eastAsia"/>
        </w:rPr>
        <w:t>的</w:t>
      </w:r>
      <w:r>
        <w:rPr>
          <w:rStyle w:val="aff0"/>
          <w:rFonts w:ascii="宋体" w:hAnsi="宋体" w:hint="eastAsia"/>
        </w:rPr>
        <w:t>具体型号，联轴器的选型参数如下表</w:t>
      </w:r>
      <w:r w:rsidRPr="003E5201">
        <w:rPr>
          <w:rFonts w:hint="eastAsia"/>
        </w:rPr>
        <w:t>3.1</w:t>
      </w:r>
      <w:r>
        <w:rPr>
          <w:rStyle w:val="aff0"/>
          <w:rFonts w:ascii="宋体" w:hAnsi="宋体" w:hint="eastAsia"/>
        </w:rPr>
        <w:t>所示。</w:t>
      </w:r>
    </w:p>
    <w:p w14:paraId="35B3C47D" w14:textId="77777777" w:rsidR="00261F6C" w:rsidRDefault="00261F6C" w:rsidP="00397643">
      <w:pPr>
        <w:spacing w:line="480" w:lineRule="exact"/>
        <w:ind w:firstLineChars="200" w:firstLine="480"/>
        <w:rPr>
          <w:rStyle w:val="aff0"/>
          <w:rFonts w:ascii="宋体" w:hAnsi="宋体" w:hint="eastAsia"/>
        </w:rPr>
      </w:pPr>
    </w:p>
    <w:p w14:paraId="701282E5" w14:textId="7AE334E5" w:rsidR="00EE1516" w:rsidRDefault="00EE1516" w:rsidP="00EE1516">
      <w:pPr>
        <w:spacing w:afterLines="50" w:after="156" w:line="360" w:lineRule="auto"/>
        <w:jc w:val="center"/>
        <w:rPr>
          <w:rStyle w:val="aff0"/>
          <w:rFonts w:ascii="宋体" w:hAnsi="宋体" w:hint="eastAsia"/>
        </w:rPr>
      </w:pPr>
      <w:r w:rsidRPr="001C5D97">
        <w:rPr>
          <w:rStyle w:val="aff0"/>
          <w:rFonts w:ascii="宋体" w:hAnsi="宋体"/>
        </w:rPr>
        <w:t>表</w:t>
      </w:r>
      <w:r w:rsidRPr="003E5201">
        <w:rPr>
          <w:rFonts w:hint="eastAsia"/>
        </w:rPr>
        <w:t>3.1</w:t>
      </w:r>
      <w:r w:rsidRPr="001C5D97">
        <w:rPr>
          <w:rStyle w:val="aff0"/>
          <w:rFonts w:ascii="宋体" w:hAnsi="宋体" w:hint="eastAsia"/>
        </w:rPr>
        <w:t xml:space="preserve">  </w:t>
      </w:r>
      <w:r>
        <w:rPr>
          <w:rStyle w:val="aff0"/>
          <w:rFonts w:ascii="宋体" w:hAnsi="宋体" w:hint="eastAsia"/>
        </w:rPr>
        <w:t>联轴器选型参数</w:t>
      </w:r>
    </w:p>
    <w:tbl>
      <w:tblPr>
        <w:tblpPr w:leftFromText="180" w:rightFromText="180" w:vertAnchor="text" w:tblpXSpec="center" w:tblpY="1"/>
        <w:tblOverlap w:val="never"/>
        <w:tblW w:w="4737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3"/>
        <w:gridCol w:w="4289"/>
      </w:tblGrid>
      <w:tr w:rsidR="00EE1516" w14:paraId="1B14FD64" w14:textId="77777777" w:rsidTr="00E516E3">
        <w:trPr>
          <w:trHeight w:val="454"/>
        </w:trPr>
        <w:tc>
          <w:tcPr>
            <w:tcW w:w="2580" w:type="pct"/>
            <w:tcBorders>
              <w:top w:val="single" w:sz="18" w:space="0" w:color="auto"/>
              <w:bottom w:val="single" w:sz="2" w:space="0" w:color="auto"/>
              <w:right w:val="nil"/>
            </w:tcBorders>
            <w:noWrap/>
            <w:vAlign w:val="center"/>
          </w:tcPr>
          <w:p w14:paraId="11347059" w14:textId="5A64131E" w:rsidR="00EE1516" w:rsidRDefault="00EE1516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电机端参数</w:t>
            </w:r>
          </w:p>
        </w:tc>
        <w:tc>
          <w:tcPr>
            <w:tcW w:w="2420" w:type="pct"/>
            <w:tcBorders>
              <w:top w:val="single" w:sz="18" w:space="0" w:color="auto"/>
              <w:left w:val="nil"/>
              <w:bottom w:val="single" w:sz="2" w:space="0" w:color="auto"/>
            </w:tcBorders>
            <w:noWrap/>
            <w:vAlign w:val="center"/>
          </w:tcPr>
          <w:p w14:paraId="23C6C234" w14:textId="5D879221" w:rsidR="00EE1516" w:rsidRDefault="00EE1516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</w:rPr>
              <w:t>泵端参数</w:t>
            </w:r>
            <w:proofErr w:type="gramEnd"/>
          </w:p>
        </w:tc>
      </w:tr>
      <w:tr w:rsidR="00EE1516" w14:paraId="3A128306" w14:textId="77777777" w:rsidTr="00E516E3">
        <w:trPr>
          <w:trHeight w:val="454"/>
        </w:trPr>
        <w:tc>
          <w:tcPr>
            <w:tcW w:w="2580" w:type="pct"/>
            <w:tcBorders>
              <w:top w:val="single" w:sz="2" w:space="0" w:color="auto"/>
              <w:bottom w:val="nil"/>
              <w:right w:val="nil"/>
            </w:tcBorders>
            <w:noWrap/>
            <w:vAlign w:val="center"/>
          </w:tcPr>
          <w:p w14:paraId="0F499729" w14:textId="59B77EE8" w:rsidR="00EE1516" w:rsidRDefault="00EE1516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轴径</w:t>
            </w:r>
            <w:r w:rsidRPr="003E5201">
              <w:rPr>
                <w:rFonts w:hint="eastAsia"/>
                <w:color w:val="000000"/>
              </w:rPr>
              <w:t>75mm</w:t>
            </w:r>
          </w:p>
        </w:tc>
        <w:tc>
          <w:tcPr>
            <w:tcW w:w="2420" w:type="pct"/>
            <w:tcBorders>
              <w:top w:val="single" w:sz="2" w:space="0" w:color="auto"/>
              <w:left w:val="nil"/>
              <w:bottom w:val="nil"/>
            </w:tcBorders>
            <w:noWrap/>
            <w:vAlign w:val="center"/>
          </w:tcPr>
          <w:p w14:paraId="1538AB5B" w14:textId="6DF57765" w:rsidR="00EE1516" w:rsidRDefault="00EE1516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轴径</w:t>
            </w:r>
            <w:r w:rsidRPr="003E5201">
              <w:rPr>
                <w:rFonts w:hint="eastAsia"/>
                <w:color w:val="000000"/>
              </w:rPr>
              <w:t>50mm</w:t>
            </w:r>
          </w:p>
        </w:tc>
      </w:tr>
      <w:tr w:rsidR="00EE1516" w14:paraId="01EFF3DA" w14:textId="77777777" w:rsidTr="00E516E3">
        <w:trPr>
          <w:trHeight w:val="454"/>
        </w:trPr>
        <w:tc>
          <w:tcPr>
            <w:tcW w:w="2580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3394329" w14:textId="790D5530" w:rsidR="00EE1516" w:rsidRDefault="00EE1516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轴伸长度</w:t>
            </w:r>
            <w:r w:rsidRPr="003E5201">
              <w:rPr>
                <w:rFonts w:hint="eastAsia"/>
                <w:color w:val="000000"/>
              </w:rPr>
              <w:t>140mm</w:t>
            </w:r>
          </w:p>
        </w:tc>
        <w:tc>
          <w:tcPr>
            <w:tcW w:w="2420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76D26EC2" w14:textId="428C93D4" w:rsidR="00EE1516" w:rsidRDefault="00EE1516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轴伸长度</w:t>
            </w:r>
            <w:r w:rsidRPr="003E5201">
              <w:rPr>
                <w:rFonts w:hint="eastAsia"/>
                <w:color w:val="000000"/>
              </w:rPr>
              <w:t>82mm</w:t>
            </w:r>
          </w:p>
        </w:tc>
      </w:tr>
      <w:tr w:rsidR="006831B0" w14:paraId="256557A9" w14:textId="77777777" w:rsidTr="00FB4538">
        <w:trPr>
          <w:trHeight w:val="454"/>
        </w:trPr>
        <w:tc>
          <w:tcPr>
            <w:tcW w:w="2580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59A12E8A" w14:textId="34DC56DA" w:rsidR="006831B0" w:rsidRDefault="006831B0" w:rsidP="006831B0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 w:rsidRPr="00FE646F">
              <w:rPr>
                <w:color w:val="000000"/>
                <w:spacing w:val="-4"/>
              </w:rPr>
              <w:t>键槽宽</w:t>
            </w:r>
            <w:r w:rsidRPr="003E5201">
              <w:rPr>
                <w:rFonts w:hint="eastAsia"/>
                <w:color w:val="000000"/>
              </w:rPr>
              <w:t>20mm</w:t>
            </w:r>
          </w:p>
        </w:tc>
        <w:tc>
          <w:tcPr>
            <w:tcW w:w="2420" w:type="pct"/>
            <w:tcBorders>
              <w:top w:val="nil"/>
              <w:left w:val="nil"/>
              <w:bottom w:val="single" w:sz="18" w:space="0" w:color="auto"/>
            </w:tcBorders>
            <w:noWrap/>
            <w:vAlign w:val="center"/>
          </w:tcPr>
          <w:p w14:paraId="17835BCC" w14:textId="03FCAB83" w:rsidR="006831B0" w:rsidRDefault="006831B0" w:rsidP="006831B0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 w:rsidRPr="00FE646F">
              <w:rPr>
                <w:color w:val="000000"/>
                <w:spacing w:val="-4"/>
              </w:rPr>
              <w:t>键槽宽</w:t>
            </w:r>
            <w:r w:rsidRPr="003E5201">
              <w:rPr>
                <w:rFonts w:hint="eastAsia"/>
                <w:color w:val="000000"/>
              </w:rPr>
              <w:t>14mm</w:t>
            </w:r>
          </w:p>
        </w:tc>
      </w:tr>
    </w:tbl>
    <w:p w14:paraId="64B58FE5" w14:textId="77777777" w:rsidR="00EE1516" w:rsidRPr="00EE1516" w:rsidRDefault="00EE1516" w:rsidP="00397643">
      <w:pPr>
        <w:pStyle w:val="aff2"/>
        <w:spacing w:line="480" w:lineRule="exact"/>
      </w:pPr>
    </w:p>
    <w:p w14:paraId="2910D8B9" w14:textId="53D6C13E" w:rsidR="00740C04" w:rsidRPr="00FE646F" w:rsidRDefault="00483E3F" w:rsidP="007F17BC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由此</w:t>
      </w:r>
      <w:r w:rsidR="001A4D22">
        <w:rPr>
          <w:rFonts w:hint="eastAsia"/>
        </w:rPr>
        <w:t>选择</w:t>
      </w:r>
      <w:r w:rsidR="001A4D22" w:rsidRPr="003E5201">
        <w:rPr>
          <w:spacing w:val="0"/>
        </w:rPr>
        <w:t>ML8-YA75×140/J1C50×82</w:t>
      </w:r>
      <w:r w:rsidR="001A4D22">
        <w:rPr>
          <w:rFonts w:hint="eastAsia"/>
        </w:rPr>
        <w:t>梅花形弹性联轴器</w:t>
      </w:r>
      <w:r w:rsidR="001A70B3">
        <w:rPr>
          <w:rFonts w:hint="eastAsia"/>
        </w:rPr>
        <w:t>。</w:t>
      </w:r>
    </w:p>
    <w:p w14:paraId="52DF843B" w14:textId="603E7E66" w:rsidR="009F13BA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4" w:name="_Toc218723199"/>
      <w:r w:rsidRPr="004E1FAA">
        <w:rPr>
          <w:rFonts w:ascii="黑体" w:eastAsia="黑体" w:hint="eastAsia"/>
          <w:bCs/>
          <w:color w:val="000000"/>
          <w:sz w:val="30"/>
          <w:szCs w:val="30"/>
        </w:rPr>
        <w:t>3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4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过滤器选型</w:t>
      </w:r>
      <w:bookmarkEnd w:id="14"/>
    </w:p>
    <w:p w14:paraId="080B7B5F" w14:textId="4A09C15B" w:rsidR="009F13BA" w:rsidRPr="00B0702D" w:rsidRDefault="00586A17" w:rsidP="00851AA2">
      <w:pPr>
        <w:spacing w:line="480" w:lineRule="exact"/>
        <w:ind w:firstLineChars="200" w:firstLine="464"/>
        <w:rPr>
          <w:color w:val="000000"/>
        </w:rPr>
      </w:pPr>
      <w:r>
        <w:rPr>
          <w:rFonts w:ascii="宋体" w:hAnsi="宋体" w:hint="eastAsia"/>
          <w:color w:val="000000"/>
          <w:spacing w:val="-4"/>
        </w:rPr>
        <w:t>对于高压过滤器，</w:t>
      </w:r>
      <w:r w:rsidR="00E7131F">
        <w:rPr>
          <w:rFonts w:ascii="宋体" w:hAnsi="宋体" w:hint="eastAsia"/>
          <w:color w:val="000000"/>
          <w:spacing w:val="-4"/>
        </w:rPr>
        <w:t>为便于集成式设计，这里使用板式高压过滤器，</w:t>
      </w:r>
      <w:r w:rsidR="00CA33C1">
        <w:rPr>
          <w:rFonts w:ascii="宋体" w:hAnsi="宋体" w:hint="eastAsia"/>
          <w:color w:val="000000"/>
          <w:spacing w:val="-4"/>
        </w:rPr>
        <w:t>查</w:t>
      </w:r>
      <w:r w:rsidR="00421E73">
        <w:rPr>
          <w:rFonts w:ascii="宋体" w:hAnsi="宋体" w:hint="eastAsia"/>
          <w:color w:val="000000"/>
          <w:spacing w:val="-4"/>
        </w:rPr>
        <w:t>《</w:t>
      </w:r>
      <w:r w:rsidR="00E7131F">
        <w:rPr>
          <w:rFonts w:ascii="宋体" w:hAnsi="宋体" w:hint="eastAsia"/>
          <w:color w:val="000000"/>
          <w:spacing w:val="-4"/>
        </w:rPr>
        <w:t>黎明</w:t>
      </w:r>
      <w:r w:rsidR="00CA33C1">
        <w:rPr>
          <w:rFonts w:ascii="宋体" w:hAnsi="宋体" w:hint="eastAsia"/>
          <w:color w:val="000000"/>
          <w:spacing w:val="-4"/>
        </w:rPr>
        <w:t>液压样本手册</w:t>
      </w:r>
      <w:r w:rsidR="00421E73">
        <w:rPr>
          <w:rFonts w:ascii="宋体" w:hAnsi="宋体" w:hint="eastAsia"/>
          <w:color w:val="000000"/>
          <w:spacing w:val="-4"/>
        </w:rPr>
        <w:t>》</w:t>
      </w:r>
      <w:r w:rsidR="00CA33C1">
        <w:rPr>
          <w:rFonts w:ascii="宋体" w:hAnsi="宋体" w:hint="eastAsia"/>
          <w:color w:val="000000"/>
          <w:spacing w:val="-4"/>
        </w:rPr>
        <w:t>，选择</w:t>
      </w:r>
      <w:r w:rsidR="00E7131F" w:rsidRPr="00E7131F">
        <w:rPr>
          <w:color w:val="000000"/>
          <w:spacing w:val="-4"/>
        </w:rPr>
        <w:t>DFB</w:t>
      </w:r>
      <w:r w:rsidR="00E7131F">
        <w:rPr>
          <w:rFonts w:ascii="宋体" w:hAnsi="宋体" w:hint="eastAsia"/>
          <w:color w:val="000000"/>
          <w:spacing w:val="-4"/>
        </w:rPr>
        <w:t>系列板式高压过滤器</w:t>
      </w:r>
      <w:r w:rsidR="00E66161">
        <w:rPr>
          <w:rFonts w:ascii="宋体" w:hAnsi="宋体" w:hint="eastAsia"/>
          <w:color w:val="000000"/>
          <w:spacing w:val="-4"/>
        </w:rPr>
        <w:t>，其兼具压力报警作用。</w:t>
      </w:r>
      <w:r w:rsidR="00B0702D">
        <w:rPr>
          <w:rFonts w:ascii="宋体" w:hAnsi="宋体" w:hint="eastAsia"/>
          <w:color w:val="000000"/>
          <w:spacing w:val="-4"/>
        </w:rPr>
        <w:t>由进油路最大流量</w:t>
      </w:r>
      <w:r w:rsidR="005520B6" w:rsidRPr="005520B6">
        <w:rPr>
          <w:color w:val="000000"/>
          <w:spacing w:val="-4"/>
        </w:rPr>
        <w:t>2</w:t>
      </w:r>
      <w:r w:rsidR="005A6ACA">
        <w:rPr>
          <w:rFonts w:hint="eastAsia"/>
          <w:color w:val="000000"/>
          <w:spacing w:val="-4"/>
        </w:rPr>
        <w:t xml:space="preserve">00 </w:t>
      </w:r>
      <w:r w:rsidR="005520B6" w:rsidRPr="005520B6">
        <w:rPr>
          <w:color w:val="000000"/>
          <w:spacing w:val="-4"/>
        </w:rPr>
        <w:t>L</w:t>
      </w:r>
      <w:r w:rsidR="00B0702D">
        <w:rPr>
          <w:rFonts w:hint="eastAsia"/>
          <w:color w:val="000000"/>
        </w:rPr>
        <w:t>，系统</w:t>
      </w:r>
      <w:r w:rsidR="00B0702D" w:rsidRPr="00A87ABB">
        <w:rPr>
          <w:rFonts w:ascii="宋体" w:hAnsi="宋体" w:hint="eastAsia"/>
          <w:color w:val="000000"/>
        </w:rPr>
        <w:t>油液颗粒污染度不劣于</w:t>
      </w:r>
      <w:r w:rsidR="00B0702D" w:rsidRPr="00F319F0">
        <w:rPr>
          <w:rFonts w:hint="eastAsia"/>
          <w:color w:val="000000"/>
        </w:rPr>
        <w:t>-/12/16</w:t>
      </w:r>
      <w:r w:rsidR="00B0702D" w:rsidRPr="00F319F0">
        <w:rPr>
          <w:rFonts w:hint="eastAsia"/>
          <w:color w:val="000000"/>
        </w:rPr>
        <w:t>（</w:t>
      </w:r>
      <w:r w:rsidR="00B0702D" w:rsidRPr="00F319F0">
        <w:rPr>
          <w:rFonts w:hint="eastAsia"/>
          <w:color w:val="000000"/>
        </w:rPr>
        <w:t>GB/T14039-2002</w:t>
      </w:r>
      <w:r w:rsidR="00B0702D" w:rsidRPr="00F319F0">
        <w:rPr>
          <w:rFonts w:hint="eastAsia"/>
          <w:color w:val="000000"/>
        </w:rPr>
        <w:t>）</w:t>
      </w:r>
      <w:r w:rsidR="00B0702D">
        <w:rPr>
          <w:rFonts w:hint="eastAsia"/>
          <w:color w:val="000000"/>
        </w:rPr>
        <w:t>，选择</w:t>
      </w:r>
      <w:r w:rsidR="00F347E3">
        <w:rPr>
          <w:rFonts w:hint="eastAsia"/>
          <w:color w:val="000000"/>
        </w:rPr>
        <w:t>DFBH-</w:t>
      </w:r>
      <w:r w:rsidR="005A6ACA">
        <w:rPr>
          <w:rFonts w:hint="eastAsia"/>
          <w:color w:val="000000"/>
        </w:rPr>
        <w:t>240</w:t>
      </w:r>
      <w:r w:rsidR="00F347E3" w:rsidRPr="00330452">
        <w:rPr>
          <w:color w:val="000000"/>
        </w:rPr>
        <w:t>×</w:t>
      </w:r>
      <w:r w:rsidR="00F347E3">
        <w:rPr>
          <w:rFonts w:hint="eastAsia"/>
          <w:color w:val="000000"/>
        </w:rPr>
        <w:t>5C</w:t>
      </w:r>
      <w:r w:rsidR="00B47FF0">
        <w:rPr>
          <w:rFonts w:hint="eastAsia"/>
          <w:color w:val="000000"/>
        </w:rPr>
        <w:t>型高压过滤器。</w:t>
      </w:r>
    </w:p>
    <w:p w14:paraId="2C5C6C1F" w14:textId="4451D514" w:rsidR="009F13BA" w:rsidRDefault="00586A17" w:rsidP="00851AA2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对于回油过滤器，</w:t>
      </w:r>
      <w:r w:rsidR="00CD0650">
        <w:rPr>
          <w:rFonts w:ascii="宋体" w:hAnsi="宋体" w:hint="eastAsia"/>
          <w:color w:val="000000"/>
          <w:spacing w:val="-4"/>
        </w:rPr>
        <w:t>查</w:t>
      </w:r>
      <w:r w:rsidR="00421E73">
        <w:rPr>
          <w:rFonts w:ascii="宋体" w:hAnsi="宋体" w:hint="eastAsia"/>
          <w:color w:val="000000"/>
          <w:spacing w:val="-4"/>
        </w:rPr>
        <w:t>《</w:t>
      </w:r>
      <w:r w:rsidR="00CD0650">
        <w:rPr>
          <w:rFonts w:ascii="宋体" w:hAnsi="宋体" w:hint="eastAsia"/>
          <w:color w:val="000000"/>
          <w:spacing w:val="-4"/>
        </w:rPr>
        <w:t>黎明液压样本手册</w:t>
      </w:r>
      <w:r w:rsidR="00421E73">
        <w:rPr>
          <w:rFonts w:ascii="宋体" w:hAnsi="宋体" w:hint="eastAsia"/>
          <w:color w:val="000000"/>
          <w:spacing w:val="-4"/>
        </w:rPr>
        <w:t>》</w:t>
      </w:r>
      <w:r w:rsidR="00CD0650">
        <w:rPr>
          <w:rFonts w:ascii="宋体" w:hAnsi="宋体" w:hint="eastAsia"/>
          <w:color w:val="000000"/>
          <w:spacing w:val="-4"/>
        </w:rPr>
        <w:t>，</w:t>
      </w:r>
      <w:r w:rsidR="00FE3336">
        <w:rPr>
          <w:rFonts w:ascii="宋体" w:hAnsi="宋体" w:hint="eastAsia"/>
          <w:color w:val="000000"/>
          <w:spacing w:val="-4"/>
        </w:rPr>
        <w:t>回</w:t>
      </w:r>
      <w:proofErr w:type="gramStart"/>
      <w:r w:rsidR="00FE3336">
        <w:rPr>
          <w:rFonts w:ascii="宋体" w:hAnsi="宋体" w:hint="eastAsia"/>
          <w:color w:val="000000"/>
          <w:spacing w:val="-4"/>
        </w:rPr>
        <w:t>油采</w:t>
      </w:r>
      <w:proofErr w:type="gramEnd"/>
      <w:r w:rsidR="00FE3336">
        <w:rPr>
          <w:rFonts w:ascii="宋体" w:hAnsi="宋体" w:hint="eastAsia"/>
          <w:color w:val="000000"/>
          <w:spacing w:val="-4"/>
        </w:rPr>
        <w:t>用</w:t>
      </w:r>
      <w:r w:rsidR="00FE3336" w:rsidRPr="00330452">
        <w:rPr>
          <w:color w:val="000000"/>
        </w:rPr>
        <w:t>RF</w:t>
      </w:r>
      <w:r w:rsidR="00FE3336">
        <w:rPr>
          <w:rFonts w:ascii="宋体" w:hAnsi="宋体" w:hint="eastAsia"/>
          <w:color w:val="000000"/>
          <w:spacing w:val="-4"/>
        </w:rPr>
        <w:t>系列</w:t>
      </w:r>
      <w:proofErr w:type="gramStart"/>
      <w:r w:rsidR="00FE3336">
        <w:rPr>
          <w:rFonts w:ascii="宋体" w:hAnsi="宋体" w:hint="eastAsia"/>
          <w:color w:val="000000"/>
          <w:spacing w:val="-4"/>
        </w:rPr>
        <w:t>直回式回油</w:t>
      </w:r>
      <w:proofErr w:type="gramEnd"/>
      <w:r w:rsidR="00FE3336">
        <w:rPr>
          <w:rFonts w:ascii="宋体" w:hAnsi="宋体" w:hint="eastAsia"/>
          <w:color w:val="000000"/>
          <w:spacing w:val="-4"/>
        </w:rPr>
        <w:t>过滤器，</w:t>
      </w:r>
      <w:r w:rsidR="00CD0650">
        <w:rPr>
          <w:rFonts w:ascii="宋体" w:hAnsi="宋体" w:hint="eastAsia"/>
          <w:color w:val="000000"/>
          <w:spacing w:val="-4"/>
        </w:rPr>
        <w:t>从图</w:t>
      </w:r>
      <w:r w:rsidR="00CD0650" w:rsidRPr="00330452">
        <w:rPr>
          <w:color w:val="000000"/>
        </w:rPr>
        <w:t>2.1</w:t>
      </w:r>
      <w:r w:rsidR="00CD0650">
        <w:rPr>
          <w:rFonts w:ascii="宋体" w:hAnsi="宋体" w:hint="eastAsia"/>
          <w:color w:val="000000"/>
        </w:rPr>
        <w:t>液压油</w:t>
      </w:r>
      <w:proofErr w:type="gramStart"/>
      <w:r w:rsidR="00CD0650">
        <w:rPr>
          <w:rFonts w:ascii="宋体" w:hAnsi="宋体" w:hint="eastAsia"/>
          <w:color w:val="000000"/>
        </w:rPr>
        <w:t>缸</w:t>
      </w:r>
      <w:proofErr w:type="gramEnd"/>
      <w:r w:rsidR="00CD0650">
        <w:rPr>
          <w:rFonts w:ascii="宋体" w:hAnsi="宋体" w:hint="eastAsia"/>
          <w:color w:val="000000"/>
        </w:rPr>
        <w:t>试验台液压动力站系统原理图</w:t>
      </w:r>
      <w:proofErr w:type="gramStart"/>
      <w:r w:rsidR="00CD0650">
        <w:rPr>
          <w:rFonts w:ascii="宋体" w:hAnsi="宋体" w:hint="eastAsia"/>
          <w:color w:val="000000"/>
        </w:rPr>
        <w:t>可知</w:t>
      </w:r>
      <w:r w:rsidR="00CD0650">
        <w:rPr>
          <w:rFonts w:ascii="宋体" w:hAnsi="宋体" w:hint="eastAsia"/>
          <w:color w:val="000000"/>
          <w:spacing w:val="-4"/>
        </w:rPr>
        <w:t>回</w:t>
      </w:r>
      <w:proofErr w:type="gramEnd"/>
      <w:r w:rsidR="00CD0650">
        <w:rPr>
          <w:rFonts w:ascii="宋体" w:hAnsi="宋体" w:hint="eastAsia"/>
          <w:color w:val="000000"/>
          <w:spacing w:val="-4"/>
        </w:rPr>
        <w:t>油路最大峰值流量是三个泵进油支路流量和，最大流量</w:t>
      </w:r>
      <w:r w:rsidR="00EA558C">
        <w:rPr>
          <w:rFonts w:ascii="宋体" w:hAnsi="宋体" w:hint="eastAsia"/>
          <w:color w:val="000000"/>
          <w:spacing w:val="-4"/>
        </w:rPr>
        <w:t>：</w:t>
      </w:r>
    </w:p>
    <w:p w14:paraId="7E662D35" w14:textId="0EA421B1" w:rsidR="00EA558C" w:rsidRDefault="00C24123" w:rsidP="00C24123">
      <w:pPr>
        <w:pStyle w:val="aff2"/>
      </w:pPr>
      <w:r>
        <w:tab/>
      </w:r>
      <w:r w:rsidR="004C258D" w:rsidRPr="00B867CF">
        <w:rPr>
          <w:rFonts w:hint="eastAsia"/>
        </w:rPr>
        <w:object w:dxaOrig="3700" w:dyaOrig="360" w14:anchorId="1D9A5B58">
          <v:shape id="_x0000_i1032" type="#_x0000_t75" style="width:183.7pt;height:17.4pt" o:ole="">
            <v:imagedata r:id="rId30" o:title=""/>
          </v:shape>
          <o:OLEObject Type="Embed" ProgID="Equation.DSMT4" ShapeID="_x0000_i1032" DrawAspect="Content" ObjectID="_1829379931" r:id="rId31"/>
        </w:object>
      </w:r>
      <w:r>
        <w:tab/>
      </w:r>
      <w:r>
        <w:rPr>
          <w:rFonts w:hint="eastAsia"/>
        </w:rPr>
        <w:t>(3.</w:t>
      </w:r>
      <w:r w:rsidR="003B16C2">
        <w:rPr>
          <w:rFonts w:hint="eastAsia"/>
        </w:rPr>
        <w:t>6</w:t>
      </w:r>
      <w:r>
        <w:rPr>
          <w:rFonts w:hint="eastAsia"/>
        </w:rPr>
        <w:t>)</w:t>
      </w:r>
    </w:p>
    <w:p w14:paraId="71B39CB8" w14:textId="1853ACBF" w:rsidR="00035E0F" w:rsidRPr="00EA558C" w:rsidRDefault="00035E0F" w:rsidP="005844C0">
      <w:pPr>
        <w:spacing w:line="480" w:lineRule="exact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此处选择</w:t>
      </w:r>
      <w:r w:rsidRPr="00413956">
        <w:rPr>
          <w:color w:val="000000"/>
        </w:rPr>
        <w:t>RF-</w:t>
      </w:r>
      <w:r w:rsidR="00246776" w:rsidRPr="00413956">
        <w:rPr>
          <w:color w:val="000000"/>
        </w:rPr>
        <w:t>660×10</w:t>
      </w:r>
      <w:r w:rsidRPr="00413956">
        <w:rPr>
          <w:color w:val="000000"/>
        </w:rPr>
        <w:t>Y</w:t>
      </w:r>
      <w:proofErr w:type="gramStart"/>
      <w:r w:rsidR="00D701A1">
        <w:rPr>
          <w:rFonts w:hint="eastAsia"/>
          <w:color w:val="000000"/>
        </w:rPr>
        <w:t>型</w:t>
      </w:r>
      <w:r>
        <w:rPr>
          <w:rFonts w:hint="eastAsia"/>
          <w:color w:val="000000"/>
        </w:rPr>
        <w:t>回油</w:t>
      </w:r>
      <w:proofErr w:type="gramEnd"/>
      <w:r>
        <w:rPr>
          <w:rFonts w:hint="eastAsia"/>
          <w:color w:val="000000"/>
        </w:rPr>
        <w:t>过滤器</w:t>
      </w:r>
      <w:r w:rsidR="00141CD0">
        <w:rPr>
          <w:rFonts w:hint="eastAsia"/>
          <w:color w:val="000000"/>
        </w:rPr>
        <w:t>。</w:t>
      </w:r>
    </w:p>
    <w:p w14:paraId="3F31BC6A" w14:textId="724EDD34" w:rsidR="009F13BA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5" w:name="_Toc218723200"/>
      <w:r w:rsidRPr="004E1FAA">
        <w:rPr>
          <w:rFonts w:ascii="黑体" w:eastAsia="黑体" w:hint="eastAsia"/>
          <w:bCs/>
          <w:color w:val="000000"/>
          <w:sz w:val="30"/>
          <w:szCs w:val="30"/>
        </w:rPr>
        <w:lastRenderedPageBreak/>
        <w:t>3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5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蓄能器选型</w:t>
      </w:r>
      <w:bookmarkEnd w:id="15"/>
    </w:p>
    <w:p w14:paraId="4763A0ED" w14:textId="2EEDD972" w:rsidR="00574576" w:rsidRDefault="00574576" w:rsidP="00574576">
      <w:pPr>
        <w:tabs>
          <w:tab w:val="left" w:pos="5103"/>
        </w:tabs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查《液压元件与系统》</w:t>
      </w:r>
      <w:r w:rsidRPr="00BB1291">
        <w:rPr>
          <w:rFonts w:ascii="宋体" w:hAnsi="宋体" w:hint="eastAsia"/>
          <w:color w:val="000000"/>
          <w:spacing w:val="-4"/>
          <w:vertAlign w:val="superscript"/>
        </w:rPr>
        <w:fldChar w:fldCharType="begin"/>
      </w:r>
      <w:r w:rsidRPr="00BB1291">
        <w:rPr>
          <w:rFonts w:ascii="宋体" w:hAnsi="宋体" w:hint="eastAsia"/>
          <w:color w:val="000000"/>
          <w:spacing w:val="-4"/>
          <w:vertAlign w:val="superscript"/>
        </w:rPr>
        <w:instrText xml:space="preserve"> REF _Ref218374641 \r \h </w:instrText>
      </w:r>
      <w:r>
        <w:rPr>
          <w:rFonts w:ascii="宋体" w:hAnsi="宋体" w:hint="eastAsia"/>
          <w:color w:val="000000"/>
          <w:spacing w:val="-4"/>
          <w:vertAlign w:val="superscript"/>
        </w:rPr>
        <w:instrText xml:space="preserve"> \* MERGEFORMAT </w:instrText>
      </w:r>
      <w:r w:rsidRPr="00BB1291">
        <w:rPr>
          <w:rFonts w:ascii="宋体" w:hAnsi="宋体" w:hint="eastAsia"/>
          <w:color w:val="000000"/>
          <w:spacing w:val="-4"/>
          <w:vertAlign w:val="superscript"/>
        </w:rPr>
      </w:r>
      <w:r w:rsidRPr="00BB1291">
        <w:rPr>
          <w:rFonts w:ascii="宋体" w:hAnsi="宋体" w:hint="eastAsia"/>
          <w:color w:val="000000"/>
          <w:spacing w:val="-4"/>
          <w:vertAlign w:val="superscript"/>
        </w:rPr>
        <w:fldChar w:fldCharType="separate"/>
      </w:r>
      <w:r w:rsidR="00F73E42">
        <w:rPr>
          <w:rFonts w:ascii="宋体" w:hAnsi="宋体" w:hint="eastAsia"/>
          <w:color w:val="000000"/>
          <w:spacing w:val="-4"/>
          <w:vertAlign w:val="superscript"/>
        </w:rPr>
        <w:t>[3]</w:t>
      </w:r>
      <w:r w:rsidRPr="00BB1291">
        <w:rPr>
          <w:rFonts w:ascii="宋体" w:hAnsi="宋体" w:hint="eastAsia"/>
          <w:color w:val="000000"/>
          <w:spacing w:val="-4"/>
          <w:vertAlign w:val="superscript"/>
        </w:rPr>
        <w:fldChar w:fldCharType="end"/>
      </w:r>
      <w:r w:rsidR="00D35712">
        <w:rPr>
          <w:rFonts w:ascii="宋体" w:hAnsi="宋体" w:hint="eastAsia"/>
          <w:color w:val="000000"/>
          <w:spacing w:val="-4"/>
        </w:rPr>
        <w:t>，</w:t>
      </w:r>
      <w:r>
        <w:rPr>
          <w:rFonts w:ascii="宋体" w:hAnsi="宋体" w:hint="eastAsia"/>
          <w:color w:val="000000"/>
          <w:spacing w:val="-4"/>
        </w:rPr>
        <w:t>在用于消除液压泵脉动的工况下，对于蓄能器充气压力</w:t>
      </w:r>
      <w:r w:rsidRPr="00145790">
        <w:rPr>
          <w:rFonts w:hint="eastAsia"/>
          <w:i/>
          <w:iCs/>
          <w:color w:val="000000"/>
        </w:rPr>
        <w:t>p</w:t>
      </w:r>
      <w:r w:rsidRPr="00192099">
        <w:rPr>
          <w:color w:val="000000"/>
          <w:vertAlign w:val="subscript"/>
        </w:rPr>
        <w:t>0</w:t>
      </w:r>
      <w:r w:rsidRPr="00574576">
        <w:rPr>
          <w:rFonts w:hint="eastAsia"/>
          <w:color w:val="000000"/>
        </w:rPr>
        <w:t>，有</w:t>
      </w:r>
      <w:r>
        <w:rPr>
          <w:rFonts w:ascii="宋体" w:hAnsi="宋体" w:hint="eastAsia"/>
          <w:color w:val="000000"/>
          <w:spacing w:val="-4"/>
        </w:rPr>
        <w:t>：</w:t>
      </w:r>
    </w:p>
    <w:p w14:paraId="5834B615" w14:textId="378DD245" w:rsidR="00574576" w:rsidRDefault="00785357" w:rsidP="00574576">
      <w:pPr>
        <w:pStyle w:val="aff2"/>
        <w:rPr>
          <w:rStyle w:val="aff0"/>
          <w:rFonts w:ascii="宋体" w:hAnsi="宋体" w:hint="eastAsia"/>
        </w:rPr>
      </w:pPr>
      <w:r w:rsidRPr="00B867CF">
        <w:rPr>
          <w:rFonts w:hint="eastAsia"/>
          <w:position w:val="-12"/>
        </w:rPr>
        <w:object w:dxaOrig="1760" w:dyaOrig="360" w14:anchorId="155D4E34">
          <v:shape id="_x0000_i1033" type="#_x0000_t75" style="width:88.15pt;height:17.4pt" o:ole="">
            <v:imagedata r:id="rId32" o:title=""/>
          </v:shape>
          <o:OLEObject Type="Embed" ProgID="Equation.DSMT4" ShapeID="_x0000_i1033" DrawAspect="Content" ObjectID="_1829379932" r:id="rId33"/>
        </w:object>
      </w:r>
    </w:p>
    <w:p w14:paraId="05E38C25" w14:textId="3FA92D1E" w:rsidR="00813C3D" w:rsidRDefault="00431DE1" w:rsidP="00256625">
      <w:pPr>
        <w:spacing w:afterLines="50" w:after="156" w:line="480" w:lineRule="exact"/>
        <w:ind w:firstLineChars="200" w:firstLine="480"/>
        <w:rPr>
          <w:rStyle w:val="aff0"/>
          <w:rFonts w:ascii="宋体" w:hAnsi="宋体" w:hint="eastAsia"/>
        </w:rPr>
      </w:pPr>
      <w:r>
        <w:rPr>
          <w:rStyle w:val="aff0"/>
          <w:rFonts w:ascii="宋体" w:hAnsi="宋体" w:hint="eastAsia"/>
        </w:rPr>
        <w:t>根据系统参数，蓄能器选型参数如下表</w:t>
      </w:r>
      <w:r w:rsidRPr="00330452">
        <w:rPr>
          <w:rFonts w:hint="eastAsia"/>
        </w:rPr>
        <w:t>3.2</w:t>
      </w:r>
      <w:r>
        <w:rPr>
          <w:rStyle w:val="aff0"/>
          <w:rFonts w:ascii="宋体" w:hAnsi="宋体" w:hint="eastAsia"/>
        </w:rPr>
        <w:t>所示。</w:t>
      </w:r>
    </w:p>
    <w:p w14:paraId="25078718" w14:textId="77777777" w:rsidR="00256625" w:rsidRDefault="00256625" w:rsidP="001548F6">
      <w:pPr>
        <w:spacing w:line="480" w:lineRule="exact"/>
        <w:ind w:firstLineChars="200" w:firstLine="480"/>
        <w:rPr>
          <w:rStyle w:val="aff0"/>
          <w:rFonts w:ascii="宋体" w:hAnsi="宋体" w:hint="eastAsia"/>
        </w:rPr>
      </w:pPr>
    </w:p>
    <w:p w14:paraId="1CE18401" w14:textId="417EA76A" w:rsidR="00AA2E4C" w:rsidRDefault="00AA2E4C" w:rsidP="00AA2E4C">
      <w:pPr>
        <w:spacing w:afterLines="50" w:after="156" w:line="360" w:lineRule="auto"/>
        <w:jc w:val="center"/>
        <w:rPr>
          <w:rStyle w:val="aff0"/>
          <w:rFonts w:ascii="宋体" w:hAnsi="宋体" w:hint="eastAsia"/>
        </w:rPr>
      </w:pPr>
      <w:r w:rsidRPr="00330452">
        <w:t>表</w:t>
      </w:r>
      <w:r w:rsidRPr="00330452">
        <w:rPr>
          <w:rFonts w:hint="eastAsia"/>
        </w:rPr>
        <w:t>3.2</w:t>
      </w:r>
      <w:r w:rsidRPr="001C5D97">
        <w:rPr>
          <w:rStyle w:val="aff0"/>
          <w:rFonts w:ascii="宋体" w:hAnsi="宋体" w:hint="eastAsia"/>
        </w:rPr>
        <w:t xml:space="preserve">  </w:t>
      </w:r>
      <w:r>
        <w:rPr>
          <w:rStyle w:val="aff0"/>
          <w:rFonts w:ascii="宋体" w:hAnsi="宋体" w:hint="eastAsia"/>
        </w:rPr>
        <w:t>蓄能器选型参数</w:t>
      </w:r>
    </w:p>
    <w:tbl>
      <w:tblPr>
        <w:tblpPr w:leftFromText="180" w:rightFromText="180" w:vertAnchor="text" w:tblpXSpec="center" w:tblpY="1"/>
        <w:tblOverlap w:val="never"/>
        <w:tblW w:w="4737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3"/>
        <w:gridCol w:w="4289"/>
      </w:tblGrid>
      <w:tr w:rsidR="00AA2E4C" w14:paraId="10CF8E6B" w14:textId="77777777" w:rsidTr="00813C3D">
        <w:trPr>
          <w:trHeight w:val="454"/>
        </w:trPr>
        <w:tc>
          <w:tcPr>
            <w:tcW w:w="2580" w:type="pct"/>
            <w:tcBorders>
              <w:top w:val="single" w:sz="18" w:space="0" w:color="auto"/>
              <w:bottom w:val="single" w:sz="2" w:space="0" w:color="auto"/>
              <w:right w:val="nil"/>
            </w:tcBorders>
            <w:noWrap/>
            <w:vAlign w:val="center"/>
          </w:tcPr>
          <w:p w14:paraId="1291CBF8" w14:textId="0BD60B16" w:rsidR="00AA2E4C" w:rsidRDefault="00AA2E4C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参数</w:t>
            </w:r>
          </w:p>
        </w:tc>
        <w:tc>
          <w:tcPr>
            <w:tcW w:w="2420" w:type="pct"/>
            <w:tcBorders>
              <w:top w:val="single" w:sz="18" w:space="0" w:color="auto"/>
              <w:left w:val="nil"/>
              <w:bottom w:val="single" w:sz="2" w:space="0" w:color="auto"/>
            </w:tcBorders>
            <w:noWrap/>
            <w:vAlign w:val="center"/>
          </w:tcPr>
          <w:p w14:paraId="7E4AA602" w14:textId="4DB7E216" w:rsidR="00AA2E4C" w:rsidRDefault="00AA2E4C" w:rsidP="00E516E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数值</w:t>
            </w:r>
          </w:p>
        </w:tc>
      </w:tr>
      <w:tr w:rsidR="00AA2E4C" w14:paraId="0EA6E064" w14:textId="77777777" w:rsidTr="00813C3D">
        <w:trPr>
          <w:trHeight w:val="454"/>
        </w:trPr>
        <w:tc>
          <w:tcPr>
            <w:tcW w:w="2580" w:type="pct"/>
            <w:tcBorders>
              <w:top w:val="single" w:sz="2" w:space="0" w:color="auto"/>
              <w:bottom w:val="nil"/>
              <w:right w:val="nil"/>
            </w:tcBorders>
            <w:noWrap/>
            <w:vAlign w:val="center"/>
          </w:tcPr>
          <w:p w14:paraId="059763BC" w14:textId="438A9EE7" w:rsidR="00AA2E4C" w:rsidRDefault="00F7380C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系统</w:t>
            </w:r>
            <w:r w:rsidR="00AA2E4C">
              <w:rPr>
                <w:rFonts w:ascii="宋体" w:hAnsi="宋体" w:hint="eastAsia"/>
                <w:color w:val="000000"/>
                <w:kern w:val="0"/>
              </w:rPr>
              <w:t>流量</w:t>
            </w:r>
            <w:r w:rsidR="00C70DB5" w:rsidRPr="00145790">
              <w:rPr>
                <w:rFonts w:hint="eastAsia"/>
                <w:i/>
                <w:iCs/>
                <w:color w:val="000000"/>
                <w:spacing w:val="-4"/>
              </w:rPr>
              <w:t>Q</w:t>
            </w:r>
          </w:p>
        </w:tc>
        <w:tc>
          <w:tcPr>
            <w:tcW w:w="2420" w:type="pct"/>
            <w:tcBorders>
              <w:top w:val="single" w:sz="2" w:space="0" w:color="auto"/>
              <w:left w:val="nil"/>
              <w:bottom w:val="nil"/>
            </w:tcBorders>
            <w:noWrap/>
            <w:vAlign w:val="center"/>
          </w:tcPr>
          <w:p w14:paraId="1BD9D401" w14:textId="1F61719F" w:rsidR="00AA2E4C" w:rsidRPr="00AF1F5F" w:rsidRDefault="008A333F" w:rsidP="00E516E3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AF1F5F">
              <w:rPr>
                <w:color w:val="000000"/>
              </w:rPr>
              <w:t>200L/min</w:t>
            </w:r>
          </w:p>
        </w:tc>
      </w:tr>
      <w:tr w:rsidR="00AA2E4C" w14:paraId="59172FB1" w14:textId="77777777" w:rsidTr="00813C3D">
        <w:trPr>
          <w:trHeight w:val="454"/>
        </w:trPr>
        <w:tc>
          <w:tcPr>
            <w:tcW w:w="2580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32FB0E62" w14:textId="6DC9957A" w:rsidR="00AA2E4C" w:rsidRDefault="00AA2E4C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系统最大压力</w:t>
            </w:r>
            <w:r w:rsidR="00073B60" w:rsidRPr="00145790">
              <w:rPr>
                <w:rFonts w:hint="eastAsia"/>
                <w:i/>
                <w:iCs/>
                <w:color w:val="000000"/>
                <w:spacing w:val="-4"/>
              </w:rPr>
              <w:t>p</w:t>
            </w:r>
            <w:r w:rsidR="00073B60" w:rsidRPr="009131CC">
              <w:rPr>
                <w:rFonts w:hint="eastAsia"/>
                <w:color w:val="000000"/>
                <w:spacing w:val="-4"/>
                <w:vertAlign w:val="subscript"/>
              </w:rPr>
              <w:t>1</w:t>
            </w:r>
          </w:p>
        </w:tc>
        <w:tc>
          <w:tcPr>
            <w:tcW w:w="2420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646385F7" w14:textId="59086B50" w:rsidR="00AA2E4C" w:rsidRPr="00AF1F5F" w:rsidRDefault="00AA2E4C" w:rsidP="00E516E3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AF1F5F">
              <w:rPr>
                <w:color w:val="000000"/>
              </w:rPr>
              <w:t>21MPa</w:t>
            </w:r>
          </w:p>
        </w:tc>
      </w:tr>
      <w:tr w:rsidR="00F1376B" w14:paraId="6FBAC372" w14:textId="77777777" w:rsidTr="00813C3D">
        <w:trPr>
          <w:trHeight w:val="454"/>
        </w:trPr>
        <w:tc>
          <w:tcPr>
            <w:tcW w:w="2580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120CFD5D" w14:textId="1387F37B" w:rsidR="00F1376B" w:rsidRDefault="00F1376B" w:rsidP="00E516E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蓄能器充气压力</w:t>
            </w:r>
            <w:r w:rsidRPr="00F1376B">
              <w:rPr>
                <w:i/>
                <w:iCs/>
                <w:color w:val="000000"/>
                <w:kern w:val="0"/>
              </w:rPr>
              <w:t>p</w:t>
            </w:r>
            <w:r w:rsidRPr="009131CC">
              <w:rPr>
                <w:color w:val="000000"/>
                <w:kern w:val="0"/>
                <w:vertAlign w:val="subscript"/>
              </w:rPr>
              <w:t>0</w:t>
            </w:r>
          </w:p>
        </w:tc>
        <w:tc>
          <w:tcPr>
            <w:tcW w:w="2420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1760982D" w14:textId="60D9EF53" w:rsidR="00F1376B" w:rsidRPr="00AF1F5F" w:rsidRDefault="00291E1F" w:rsidP="00E516E3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20.5MPa</w:t>
            </w:r>
          </w:p>
        </w:tc>
      </w:tr>
      <w:tr w:rsidR="003560AA" w:rsidRPr="002913D4" w14:paraId="4DF71ED3" w14:textId="77777777" w:rsidTr="00813C3D">
        <w:trPr>
          <w:trHeight w:val="454"/>
        </w:trPr>
        <w:tc>
          <w:tcPr>
            <w:tcW w:w="2580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043B4198" w14:textId="77777777" w:rsidR="003560AA" w:rsidRDefault="003560AA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hint="eastAsia"/>
                <w:color w:val="000000"/>
                <w:spacing w:val="-4"/>
              </w:rPr>
              <w:t>压力波动</w:t>
            </w:r>
            <w:proofErr w:type="spellStart"/>
            <w:r w:rsidRPr="004813F7">
              <w:rPr>
                <w:color w:val="000000"/>
                <w:spacing w:val="-4"/>
              </w:rPr>
              <w:t>Δ</w:t>
            </w:r>
            <w:r w:rsidRPr="00145790">
              <w:rPr>
                <w:i/>
                <w:iCs/>
                <w:color w:val="000000"/>
                <w:spacing w:val="-4"/>
              </w:rPr>
              <w:t>p</w:t>
            </w:r>
            <w:proofErr w:type="spellEnd"/>
          </w:p>
        </w:tc>
        <w:tc>
          <w:tcPr>
            <w:tcW w:w="2420" w:type="pct"/>
            <w:tcBorders>
              <w:top w:val="nil"/>
              <w:left w:val="nil"/>
              <w:bottom w:val="nil"/>
            </w:tcBorders>
            <w:noWrap/>
            <w:vAlign w:val="center"/>
          </w:tcPr>
          <w:p w14:paraId="7050270D" w14:textId="77777777" w:rsidR="003560AA" w:rsidRPr="002913D4" w:rsidRDefault="003560AA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 w:rsidRPr="002913D4">
              <w:rPr>
                <w:color w:val="000000"/>
                <w:spacing w:val="-4"/>
              </w:rPr>
              <w:t>0.</w:t>
            </w:r>
            <w:r w:rsidRPr="002913D4">
              <w:rPr>
                <w:spacing w:val="-4"/>
              </w:rPr>
              <w:t>5MPa</w:t>
            </w:r>
          </w:p>
        </w:tc>
      </w:tr>
      <w:tr w:rsidR="003560AA" w14:paraId="4793258E" w14:textId="77777777" w:rsidTr="00FB4538">
        <w:trPr>
          <w:trHeight w:val="454"/>
        </w:trPr>
        <w:tc>
          <w:tcPr>
            <w:tcW w:w="2580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1C665D4C" w14:textId="77777777" w:rsidR="003560AA" w:rsidRDefault="003560AA" w:rsidP="00EB0A2A">
            <w:pPr>
              <w:widowControl/>
              <w:spacing w:line="300" w:lineRule="auto"/>
              <w:jc w:val="center"/>
              <w:rPr>
                <w:color w:val="000000"/>
                <w:spacing w:val="-4"/>
              </w:rPr>
            </w:pPr>
            <w:r>
              <w:rPr>
                <w:rFonts w:hint="eastAsia"/>
                <w:color w:val="000000"/>
                <w:spacing w:val="-4"/>
              </w:rPr>
              <w:t>系统最低工作压力</w:t>
            </w:r>
            <w:r w:rsidRPr="00145790">
              <w:rPr>
                <w:rFonts w:hint="eastAsia"/>
                <w:i/>
                <w:iCs/>
                <w:color w:val="000000"/>
                <w:spacing w:val="-4"/>
              </w:rPr>
              <w:t>p</w:t>
            </w:r>
            <w:r w:rsidRPr="009131CC">
              <w:rPr>
                <w:rFonts w:hint="eastAsia"/>
                <w:color w:val="000000"/>
                <w:spacing w:val="-4"/>
                <w:vertAlign w:val="subscript"/>
              </w:rPr>
              <w:t>2</w:t>
            </w:r>
          </w:p>
        </w:tc>
        <w:tc>
          <w:tcPr>
            <w:tcW w:w="2420" w:type="pct"/>
            <w:tcBorders>
              <w:top w:val="nil"/>
              <w:left w:val="nil"/>
              <w:bottom w:val="single" w:sz="18" w:space="0" w:color="auto"/>
            </w:tcBorders>
            <w:noWrap/>
            <w:vAlign w:val="center"/>
          </w:tcPr>
          <w:p w14:paraId="1E15DB84" w14:textId="77777777" w:rsidR="003560AA" w:rsidRDefault="003560AA" w:rsidP="00EB0A2A">
            <w:pPr>
              <w:widowControl/>
              <w:spacing w:line="300" w:lineRule="auto"/>
              <w:jc w:val="center"/>
              <w:rPr>
                <w:color w:val="000000"/>
                <w:spacing w:val="-4"/>
              </w:rPr>
            </w:pPr>
            <w:r>
              <w:rPr>
                <w:rFonts w:hint="eastAsia"/>
                <w:color w:val="000000"/>
                <w:spacing w:val="-4"/>
              </w:rPr>
              <w:t>2</w:t>
            </w:r>
            <w:r>
              <w:rPr>
                <w:rFonts w:hint="eastAsia"/>
                <w:spacing w:val="-4"/>
              </w:rPr>
              <w:t>0.5MPa</w:t>
            </w:r>
          </w:p>
        </w:tc>
      </w:tr>
    </w:tbl>
    <w:p w14:paraId="4A2B8FDF" w14:textId="77777777" w:rsidR="003560AA" w:rsidRDefault="003560AA" w:rsidP="001548F6">
      <w:pPr>
        <w:tabs>
          <w:tab w:val="left" w:pos="5103"/>
        </w:tabs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</w:p>
    <w:p w14:paraId="15DED5B9" w14:textId="04A86F0B" w:rsidR="00954DA6" w:rsidRDefault="001E2AA6" w:rsidP="00F46B80">
      <w:pPr>
        <w:spacing w:line="480" w:lineRule="exact"/>
        <w:ind w:firstLineChars="200" w:firstLine="464"/>
        <w:rPr>
          <w:color w:val="000000"/>
          <w:spacing w:val="-4"/>
        </w:rPr>
      </w:pPr>
      <w:r>
        <w:rPr>
          <w:rFonts w:hint="eastAsia"/>
          <w:color w:val="000000"/>
          <w:spacing w:val="-4"/>
        </w:rPr>
        <w:t>按下式计算蓄能器有效</w:t>
      </w:r>
      <w:r w:rsidR="00CC756A">
        <w:rPr>
          <w:rFonts w:hint="eastAsia"/>
          <w:color w:val="000000"/>
          <w:spacing w:val="-4"/>
        </w:rPr>
        <w:t>工作</w:t>
      </w:r>
      <w:r>
        <w:rPr>
          <w:rFonts w:hint="eastAsia"/>
          <w:color w:val="000000"/>
          <w:spacing w:val="-4"/>
        </w:rPr>
        <w:t>容积</w:t>
      </w:r>
      <w:r w:rsidR="008871FC" w:rsidRPr="00C06F4D">
        <w:rPr>
          <w:color w:val="000000"/>
          <w:spacing w:val="-4"/>
        </w:rPr>
        <w:t>Δ</w:t>
      </w:r>
      <w:r w:rsidR="008871FC" w:rsidRPr="008871FC">
        <w:rPr>
          <w:i/>
          <w:iCs/>
          <w:color w:val="000000"/>
          <w:spacing w:val="-4"/>
        </w:rPr>
        <w:t>V</w:t>
      </w:r>
      <w:r>
        <w:rPr>
          <w:rFonts w:hint="eastAsia"/>
          <w:color w:val="000000"/>
          <w:spacing w:val="-4"/>
        </w:rPr>
        <w:t>：</w:t>
      </w:r>
    </w:p>
    <w:p w14:paraId="2BD36574" w14:textId="193047F7" w:rsidR="00753D16" w:rsidRDefault="00753D16" w:rsidP="007320AB">
      <w:pPr>
        <w:pStyle w:val="aff2"/>
        <w:rPr>
          <w:spacing w:val="0"/>
        </w:rPr>
      </w:pPr>
      <w:r>
        <w:tab/>
      </w:r>
      <w:r w:rsidR="004813F7" w:rsidRPr="00B867CF">
        <w:rPr>
          <w:rFonts w:hint="eastAsia"/>
          <w:position w:val="-24"/>
        </w:rPr>
        <w:object w:dxaOrig="3280" w:dyaOrig="620" w14:anchorId="5255EFB5">
          <v:shape id="_x0000_i1034" type="#_x0000_t75" style="width:163.85pt;height:31.05pt" o:ole="">
            <v:imagedata r:id="rId34" o:title=""/>
          </v:shape>
          <o:OLEObject Type="Embed" ProgID="Equation.DSMT4" ShapeID="_x0000_i1034" DrawAspect="Content" ObjectID="_1829379933" r:id="rId35"/>
        </w:object>
      </w:r>
      <w:r>
        <w:tab/>
      </w:r>
      <w:r w:rsidRPr="00661AE0">
        <w:rPr>
          <w:spacing w:val="0"/>
        </w:rPr>
        <w:t>（</w:t>
      </w:r>
      <w:r w:rsidRPr="00661AE0">
        <w:rPr>
          <w:spacing w:val="0"/>
        </w:rPr>
        <w:t>3.</w:t>
      </w:r>
      <w:r w:rsidR="00DA3F9C" w:rsidRPr="00661AE0">
        <w:rPr>
          <w:spacing w:val="0"/>
        </w:rPr>
        <w:t>7</w:t>
      </w:r>
      <w:r w:rsidRPr="00661AE0">
        <w:rPr>
          <w:spacing w:val="0"/>
        </w:rPr>
        <w:t>）</w:t>
      </w:r>
    </w:p>
    <w:p w14:paraId="3D103611" w14:textId="39131D8E" w:rsidR="004C258D" w:rsidRPr="004C258D" w:rsidRDefault="00F6785F" w:rsidP="004C258D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56288B">
        <w:rPr>
          <w:rFonts w:hint="eastAsia"/>
          <w:i/>
          <w:iCs/>
        </w:rPr>
        <w:t>Q</w:t>
      </w:r>
      <w:r w:rsidRPr="004C258D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F7380C">
        <w:rPr>
          <w:rFonts w:hint="eastAsia"/>
        </w:rPr>
        <w:t>系统</w:t>
      </w:r>
      <w:r>
        <w:rPr>
          <w:rFonts w:hint="eastAsia"/>
        </w:rPr>
        <w:t>流量（</w:t>
      </w:r>
      <w:r>
        <w:rPr>
          <w:rFonts w:hint="eastAsia"/>
        </w:rPr>
        <w:t>L/min</w:t>
      </w:r>
      <w:r>
        <w:rPr>
          <w:rFonts w:hint="eastAsia"/>
        </w:rPr>
        <w:t>）</w:t>
      </w:r>
      <w:r w:rsidR="002E0326">
        <w:rPr>
          <w:rFonts w:hint="eastAsia"/>
        </w:rPr>
        <w:t>；</w:t>
      </w:r>
    </w:p>
    <w:p w14:paraId="084B18B9" w14:textId="01D9B9A0" w:rsidR="00F6785F" w:rsidRDefault="00F6785F" w:rsidP="00F6785F">
      <w:pPr>
        <w:pStyle w:val="aff4"/>
        <w:tabs>
          <w:tab w:val="decimal" w:pos="1440"/>
        </w:tabs>
        <w:ind w:firstLineChars="0" w:firstLine="0"/>
      </w:pPr>
      <w:r>
        <w:tab/>
      </w:r>
      <w:r w:rsidR="0061602C">
        <w:rPr>
          <w:rFonts w:hint="eastAsia"/>
          <w:i/>
          <w:iCs/>
        </w:rPr>
        <w:t>t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61602C">
        <w:rPr>
          <w:rFonts w:hint="eastAsia"/>
        </w:rPr>
        <w:t>保压时间</w:t>
      </w:r>
      <w:r>
        <w:rPr>
          <w:rFonts w:hint="eastAsia"/>
        </w:rPr>
        <w:t>（</w:t>
      </w:r>
      <w:r w:rsidR="0061602C">
        <w:rPr>
          <w:rFonts w:hint="eastAsia"/>
        </w:rPr>
        <w:t>s</w:t>
      </w:r>
      <w:r>
        <w:rPr>
          <w:rFonts w:hint="eastAsia"/>
        </w:rPr>
        <w:t>）</w:t>
      </w:r>
      <w:r w:rsidR="00422B7B">
        <w:rPr>
          <w:rFonts w:hint="eastAsia"/>
        </w:rPr>
        <w:t>，</w:t>
      </w:r>
      <w:r w:rsidR="0061602C">
        <w:rPr>
          <w:rFonts w:hint="eastAsia"/>
        </w:rPr>
        <w:t>这里取</w:t>
      </w:r>
      <w:r w:rsidR="0061602C" w:rsidRPr="0061602C">
        <w:rPr>
          <w:rFonts w:hint="eastAsia"/>
          <w:i/>
          <w:iCs/>
        </w:rPr>
        <w:t>t</w:t>
      </w:r>
      <w:r w:rsidR="0061602C">
        <w:rPr>
          <w:rFonts w:hint="eastAsia"/>
          <w:i/>
          <w:iCs/>
        </w:rPr>
        <w:t xml:space="preserve"> </w:t>
      </w:r>
      <w:r w:rsidR="0061602C">
        <w:rPr>
          <w:rFonts w:hint="eastAsia"/>
        </w:rPr>
        <w:t>=10s</w:t>
      </w:r>
      <w:r w:rsidR="00D8552E">
        <w:rPr>
          <w:rFonts w:hint="eastAsia"/>
        </w:rPr>
        <w:t>。</w:t>
      </w:r>
    </w:p>
    <w:p w14:paraId="5E649BB5" w14:textId="6EC7DE4F" w:rsidR="002A72B2" w:rsidRDefault="002A72B2" w:rsidP="00F46B80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计算得蓄能器有效工作容积</w:t>
      </w:r>
      <w:r w:rsidRPr="002A72B2">
        <w:t>Δ</w:t>
      </w:r>
      <w:r w:rsidRPr="00DC1997">
        <w:rPr>
          <w:i/>
          <w:iCs/>
        </w:rPr>
        <w:t>V</w:t>
      </w:r>
      <w:r>
        <w:rPr>
          <w:rFonts w:hint="eastAsia"/>
        </w:rPr>
        <w:t>为</w:t>
      </w:r>
      <w:r w:rsidR="00EF7B9E">
        <w:rPr>
          <w:rFonts w:hint="eastAsia"/>
        </w:rPr>
        <w:t>0.67</w:t>
      </w:r>
      <w:r w:rsidR="00BF4931">
        <w:rPr>
          <w:rFonts w:hint="eastAsia"/>
        </w:rPr>
        <w:t xml:space="preserve"> </w:t>
      </w:r>
      <w:r>
        <w:rPr>
          <w:rFonts w:hint="eastAsia"/>
        </w:rPr>
        <w:t>L</w:t>
      </w:r>
      <w:r>
        <w:rPr>
          <w:rFonts w:hint="eastAsia"/>
        </w:rPr>
        <w:t>，再代入下式计算蓄能器总容积</w:t>
      </w:r>
      <w:r w:rsidRPr="009131CC">
        <w:rPr>
          <w:rFonts w:hint="eastAsia"/>
          <w:i/>
          <w:iCs/>
        </w:rPr>
        <w:t>V</w:t>
      </w:r>
      <w:r w:rsidRPr="00330452">
        <w:rPr>
          <w:rFonts w:hint="eastAsia"/>
          <w:vertAlign w:val="subscript"/>
        </w:rPr>
        <w:t>1</w:t>
      </w:r>
      <w:r>
        <w:rPr>
          <w:rFonts w:hint="eastAsia"/>
        </w:rPr>
        <w:t>：</w:t>
      </w:r>
    </w:p>
    <w:p w14:paraId="2904F0F0" w14:textId="422816D9" w:rsidR="00C86938" w:rsidRDefault="002A72B2" w:rsidP="007320AB">
      <w:pPr>
        <w:pStyle w:val="aff2"/>
        <w:jc w:val="both"/>
        <w:rPr>
          <w:spacing w:val="0"/>
        </w:rPr>
      </w:pPr>
      <w:r>
        <w:tab/>
      </w:r>
      <w:r w:rsidR="00BF4931" w:rsidRPr="00B867CF">
        <w:rPr>
          <w:rFonts w:hint="eastAsia"/>
          <w:position w:val="-60"/>
        </w:rPr>
        <w:object w:dxaOrig="4140" w:dyaOrig="980" w14:anchorId="64EC3910">
          <v:shape id="_x0000_i1035" type="#_x0000_t75" style="width:206.05pt;height:48.4pt" o:ole="">
            <v:imagedata r:id="rId36" o:title=""/>
          </v:shape>
          <o:OLEObject Type="Embed" ProgID="Equation.DSMT4" ShapeID="_x0000_i1035" DrawAspect="Content" ObjectID="_1829379934" r:id="rId37"/>
        </w:object>
      </w:r>
      <w:r>
        <w:tab/>
      </w:r>
      <w:r w:rsidRPr="00330452">
        <w:rPr>
          <w:rFonts w:hint="eastAsia"/>
          <w:spacing w:val="0"/>
        </w:rPr>
        <w:t>（</w:t>
      </w:r>
      <w:r w:rsidRPr="00330452">
        <w:rPr>
          <w:rFonts w:hint="eastAsia"/>
          <w:spacing w:val="0"/>
        </w:rPr>
        <w:t>3.</w:t>
      </w:r>
      <w:r w:rsidR="00DA3F9C">
        <w:rPr>
          <w:rFonts w:hint="eastAsia"/>
          <w:spacing w:val="0"/>
        </w:rPr>
        <w:t>8</w:t>
      </w:r>
      <w:r w:rsidRPr="00330452">
        <w:rPr>
          <w:rFonts w:hint="eastAsia"/>
          <w:spacing w:val="0"/>
        </w:rPr>
        <w:t>）</w:t>
      </w:r>
    </w:p>
    <w:p w14:paraId="248EBEA9" w14:textId="4AC0292E" w:rsidR="00E17D1F" w:rsidRDefault="00C81709" w:rsidP="00F46B80">
      <w:pPr>
        <w:pStyle w:val="aff2"/>
        <w:spacing w:line="480" w:lineRule="exact"/>
        <w:ind w:firstLineChars="200" w:firstLine="464"/>
        <w:jc w:val="both"/>
      </w:pPr>
      <w:r>
        <w:rPr>
          <w:rFonts w:ascii="宋体" w:hAnsi="宋体" w:hint="eastAsia"/>
        </w:rPr>
        <w:t>查</w:t>
      </w:r>
      <w:r w:rsidR="00C6169C">
        <w:rPr>
          <w:rFonts w:ascii="宋体" w:hAnsi="宋体" w:hint="eastAsia"/>
        </w:rPr>
        <w:t>《</w:t>
      </w:r>
      <w:r>
        <w:rPr>
          <w:rFonts w:ascii="宋体" w:hAnsi="宋体" w:hint="eastAsia"/>
        </w:rPr>
        <w:t>黎明液压样本手册</w:t>
      </w:r>
      <w:r w:rsidR="00C6169C">
        <w:rPr>
          <w:rFonts w:ascii="宋体" w:hAnsi="宋体" w:hint="eastAsia"/>
        </w:rPr>
        <w:t>》</w:t>
      </w:r>
      <w:r>
        <w:rPr>
          <w:rFonts w:ascii="宋体" w:hAnsi="宋体" w:hint="eastAsia"/>
        </w:rPr>
        <w:t>，</w:t>
      </w:r>
      <w:r w:rsidR="00081F94">
        <w:rPr>
          <w:rFonts w:hint="eastAsia"/>
        </w:rPr>
        <w:t>选择</w:t>
      </w:r>
      <w:r w:rsidR="00081F94">
        <w:rPr>
          <w:rFonts w:hint="eastAsia"/>
        </w:rPr>
        <w:t>NXQB-L40/31.5-a-A</w:t>
      </w:r>
      <w:r w:rsidR="00E81203">
        <w:rPr>
          <w:rFonts w:hint="eastAsia"/>
        </w:rPr>
        <w:t>型囊式蓄能器。</w:t>
      </w:r>
    </w:p>
    <w:p w14:paraId="13B93C5D" w14:textId="5120D22B" w:rsidR="004A54D8" w:rsidRPr="004E1FAA" w:rsidRDefault="004A54D8" w:rsidP="004A54D8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6" w:name="_Toc218723201"/>
      <w:r w:rsidRPr="004E1FAA">
        <w:rPr>
          <w:rFonts w:ascii="黑体" w:eastAsia="黑体" w:hint="eastAsia"/>
          <w:bCs/>
          <w:color w:val="000000"/>
          <w:sz w:val="30"/>
          <w:szCs w:val="30"/>
        </w:rPr>
        <w:t>3.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6</w:t>
      </w:r>
      <w:r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油箱容积的确定</w:t>
      </w:r>
      <w:bookmarkEnd w:id="16"/>
    </w:p>
    <w:p w14:paraId="78559EBB" w14:textId="0CDD761C" w:rsidR="004A54D8" w:rsidRDefault="00A85E3C" w:rsidP="00F46B80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考虑</w:t>
      </w:r>
      <w:r w:rsidR="00473259">
        <w:rPr>
          <w:rFonts w:ascii="宋体" w:hAnsi="宋体" w:hint="eastAsia"/>
          <w:color w:val="000000"/>
        </w:rPr>
        <w:t>三台</w:t>
      </w:r>
      <w:proofErr w:type="gramStart"/>
      <w:r w:rsidR="00473259">
        <w:rPr>
          <w:rFonts w:ascii="宋体" w:hAnsi="宋体" w:hint="eastAsia"/>
          <w:color w:val="000000"/>
        </w:rPr>
        <w:t>泵同时</w:t>
      </w:r>
      <w:proofErr w:type="gramEnd"/>
      <w:r w:rsidR="00473259">
        <w:rPr>
          <w:rFonts w:ascii="宋体" w:hAnsi="宋体" w:hint="eastAsia"/>
          <w:color w:val="000000"/>
        </w:rPr>
        <w:t>工作时回油路最大峰值流量可达</w:t>
      </w:r>
      <w:r w:rsidR="00473259" w:rsidRPr="00970F84">
        <w:rPr>
          <w:color w:val="000000"/>
        </w:rPr>
        <w:t>600L/min</w:t>
      </w:r>
      <w:r w:rsidR="004A54D8">
        <w:rPr>
          <w:rFonts w:ascii="宋体" w:hAnsi="宋体" w:hint="eastAsia"/>
          <w:color w:val="000000"/>
        </w:rPr>
        <w:t>。</w:t>
      </w:r>
      <w:r w:rsidR="00473259">
        <w:rPr>
          <w:rFonts w:ascii="宋体" w:hAnsi="宋体" w:hint="eastAsia"/>
          <w:color w:val="000000"/>
        </w:rPr>
        <w:t>根据油箱容积经验公式：</w:t>
      </w:r>
    </w:p>
    <w:p w14:paraId="71F8F81A" w14:textId="29F6C80A" w:rsidR="00473259" w:rsidRDefault="00473259" w:rsidP="00473259">
      <w:pPr>
        <w:pStyle w:val="aff2"/>
      </w:pPr>
      <w:r>
        <w:tab/>
      </w:r>
      <w:r w:rsidR="00B200FE" w:rsidRPr="00B867CF">
        <w:rPr>
          <w:rFonts w:hint="eastAsia"/>
          <w:position w:val="-12"/>
        </w:rPr>
        <w:object w:dxaOrig="900" w:dyaOrig="360" w14:anchorId="0DE6BEEC">
          <v:shape id="_x0000_i1036" type="#_x0000_t75" style="width:44.7pt;height:17.4pt" o:ole="">
            <v:imagedata r:id="rId38" o:title=""/>
          </v:shape>
          <o:OLEObject Type="Embed" ProgID="Equation.DSMT4" ShapeID="_x0000_i1036" DrawAspect="Content" ObjectID="_1829379935" r:id="rId39"/>
        </w:object>
      </w:r>
      <w:r>
        <w:tab/>
      </w:r>
      <w:r w:rsidRPr="00330452">
        <w:rPr>
          <w:rFonts w:hint="eastAsia"/>
          <w:spacing w:val="0"/>
        </w:rPr>
        <w:t>（</w:t>
      </w:r>
      <w:r w:rsidRPr="00330452">
        <w:rPr>
          <w:rFonts w:hint="eastAsia"/>
          <w:spacing w:val="0"/>
        </w:rPr>
        <w:t>3.</w:t>
      </w:r>
      <w:r w:rsidR="00DA3F9C">
        <w:rPr>
          <w:rFonts w:hint="eastAsia"/>
          <w:spacing w:val="0"/>
        </w:rPr>
        <w:t>9</w:t>
      </w:r>
      <w:r w:rsidRPr="00330452">
        <w:rPr>
          <w:rFonts w:hint="eastAsia"/>
          <w:spacing w:val="0"/>
        </w:rPr>
        <w:t>）</w:t>
      </w:r>
    </w:p>
    <w:p w14:paraId="0C2B87C4" w14:textId="4C329FD7" w:rsidR="006D3F44" w:rsidRPr="006D3F44" w:rsidRDefault="006D3F44" w:rsidP="006D3F44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B200FE">
        <w:rPr>
          <w:i/>
          <w:iCs/>
        </w:rPr>
        <w:t>α</w:t>
      </w:r>
      <w:r w:rsidRPr="004C258D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经验系数，对于中高压系统常取</w:t>
      </w:r>
      <w:r w:rsidRPr="00330452">
        <w:rPr>
          <w:rFonts w:hint="eastAsia"/>
        </w:rPr>
        <w:t>5~7</w:t>
      </w:r>
      <w:r w:rsidR="00AD5B38">
        <w:rPr>
          <w:rFonts w:hint="eastAsia"/>
        </w:rPr>
        <w:t>。</w:t>
      </w:r>
    </w:p>
    <w:p w14:paraId="5626E664" w14:textId="419F0D85" w:rsidR="00473259" w:rsidRPr="004A54D8" w:rsidRDefault="00473259" w:rsidP="00F46B80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由此确定油箱容积为</w:t>
      </w:r>
      <w:r>
        <w:rPr>
          <w:rFonts w:hint="eastAsia"/>
        </w:rPr>
        <w:t>3000L</w:t>
      </w:r>
      <w:r>
        <w:rPr>
          <w:rFonts w:hint="eastAsia"/>
        </w:rPr>
        <w:t>。</w:t>
      </w:r>
    </w:p>
    <w:p w14:paraId="4D037A80" w14:textId="6988B367" w:rsidR="009F13BA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7" w:name="_Toc218723202"/>
      <w:r w:rsidRPr="004E1FAA">
        <w:rPr>
          <w:rFonts w:ascii="黑体" w:eastAsia="黑体" w:hint="eastAsia"/>
          <w:bCs/>
          <w:color w:val="000000"/>
          <w:sz w:val="30"/>
          <w:szCs w:val="30"/>
        </w:rPr>
        <w:lastRenderedPageBreak/>
        <w:t>3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7</w:t>
      </w:r>
      <w:r w:rsidR="00F724EE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阀选型</w:t>
      </w:r>
      <w:bookmarkEnd w:id="17"/>
    </w:p>
    <w:p w14:paraId="150D49F8" w14:textId="75FDF225" w:rsidR="00516D97" w:rsidRDefault="00516D97" w:rsidP="00F46B80">
      <w:pPr>
        <w:spacing w:line="480" w:lineRule="exact"/>
        <w:ind w:firstLineChars="200" w:firstLine="480"/>
      </w:pPr>
      <w:r>
        <w:rPr>
          <w:rFonts w:hint="eastAsia"/>
        </w:rPr>
        <w:t>对于各动力源支路</w:t>
      </w:r>
      <w:r w:rsidR="005D0353">
        <w:rPr>
          <w:rFonts w:hint="eastAsia"/>
        </w:rPr>
        <w:t>，</w:t>
      </w:r>
      <w:r w:rsidR="00384256">
        <w:rPr>
          <w:rFonts w:hint="eastAsia"/>
        </w:rPr>
        <w:t>阀的通径大小可</w:t>
      </w:r>
      <w:r w:rsidR="005B1943">
        <w:rPr>
          <w:rFonts w:hint="eastAsia"/>
        </w:rPr>
        <w:t>按</w:t>
      </w:r>
      <w:r w:rsidR="00384256">
        <w:rPr>
          <w:rFonts w:hint="eastAsia"/>
        </w:rPr>
        <w:t>如下</w:t>
      </w:r>
      <w:r w:rsidR="005B1943">
        <w:rPr>
          <w:rFonts w:hint="eastAsia"/>
        </w:rPr>
        <w:t>公式</w:t>
      </w:r>
      <w:r w:rsidR="00384256">
        <w:rPr>
          <w:rFonts w:hint="eastAsia"/>
        </w:rPr>
        <w:t>初步确定：</w:t>
      </w:r>
    </w:p>
    <w:p w14:paraId="31E5BA5A" w14:textId="3960EE33" w:rsidR="005B1943" w:rsidRDefault="005B1943" w:rsidP="001951B6">
      <w:pPr>
        <w:pStyle w:val="aff2"/>
        <w:spacing w:line="720" w:lineRule="auto"/>
        <w:rPr>
          <w:spacing w:val="0"/>
        </w:rPr>
      </w:pPr>
      <w:r>
        <w:tab/>
      </w:r>
      <w:r w:rsidR="000359E9" w:rsidRPr="00B867CF">
        <w:rPr>
          <w:rFonts w:hint="eastAsia"/>
          <w:position w:val="-26"/>
        </w:rPr>
        <w:object w:dxaOrig="4480" w:dyaOrig="700" w14:anchorId="38696395">
          <v:shape id="_x0000_i1037" type="#_x0000_t75" style="width:224.7pt;height:34.75pt" o:ole="">
            <v:imagedata r:id="rId40" o:title=""/>
          </v:shape>
          <o:OLEObject Type="Embed" ProgID="Equation.DSMT4" ShapeID="_x0000_i1037" DrawAspect="Content" ObjectID="_1829379936" r:id="rId41"/>
        </w:object>
      </w:r>
      <w:r>
        <w:tab/>
      </w:r>
      <w:r w:rsidRPr="00330452">
        <w:rPr>
          <w:rFonts w:hint="eastAsia"/>
          <w:spacing w:val="0"/>
        </w:rPr>
        <w:t>（</w:t>
      </w:r>
      <w:r w:rsidRPr="00330452">
        <w:rPr>
          <w:rFonts w:hint="eastAsia"/>
          <w:spacing w:val="0"/>
        </w:rPr>
        <w:t>3.</w:t>
      </w:r>
      <w:r w:rsidR="00DA3F9C">
        <w:rPr>
          <w:rFonts w:hint="eastAsia"/>
          <w:spacing w:val="0"/>
        </w:rPr>
        <w:t>10</w:t>
      </w:r>
      <w:r w:rsidRPr="00330452">
        <w:rPr>
          <w:rFonts w:hint="eastAsia"/>
          <w:spacing w:val="0"/>
        </w:rPr>
        <w:t>）</w:t>
      </w:r>
    </w:p>
    <w:p w14:paraId="21406BFE" w14:textId="7769D15F" w:rsidR="00CF5DA0" w:rsidRPr="004C258D" w:rsidRDefault="00CF5DA0" w:rsidP="00CF5DA0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56288B">
        <w:rPr>
          <w:rFonts w:hint="eastAsia"/>
          <w:i/>
          <w:iCs/>
        </w:rPr>
        <w:t>Q</w:t>
      </w:r>
      <w:r w:rsidRPr="004C258D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系统流量（</w:t>
      </w:r>
      <w:r>
        <w:rPr>
          <w:rFonts w:hint="eastAsia"/>
        </w:rPr>
        <w:t>L/min</w:t>
      </w:r>
      <w:r>
        <w:rPr>
          <w:rFonts w:hint="eastAsia"/>
        </w:rPr>
        <w:t>）；</w:t>
      </w:r>
    </w:p>
    <w:p w14:paraId="0F6E9B17" w14:textId="20CA3FB8" w:rsidR="00CF5DA0" w:rsidRPr="00CF5DA0" w:rsidRDefault="00CF5DA0" w:rsidP="00CF5DA0">
      <w:pPr>
        <w:pStyle w:val="aff4"/>
        <w:tabs>
          <w:tab w:val="decimal" w:pos="1440"/>
        </w:tabs>
        <w:ind w:firstLineChars="0" w:firstLine="0"/>
      </w:pPr>
      <w:r>
        <w:tab/>
      </w:r>
      <w:r w:rsidR="00720E52" w:rsidRPr="00494449">
        <w:rPr>
          <w:rFonts w:hint="eastAsia"/>
          <w:i/>
          <w:iCs/>
        </w:rPr>
        <w:t>v</w:t>
      </w:r>
      <w:r w:rsidRPr="00494449">
        <w:rPr>
          <w:rFonts w:hint="eastAsia"/>
          <w:i/>
          <w:iCs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720E52">
        <w:rPr>
          <w:rFonts w:hint="eastAsia"/>
        </w:rPr>
        <w:t>液体流速</w:t>
      </w:r>
      <w:r>
        <w:rPr>
          <w:rFonts w:hint="eastAsia"/>
        </w:rPr>
        <w:t>（</w:t>
      </w:r>
      <w:r w:rsidR="00494449">
        <w:rPr>
          <w:rFonts w:hint="eastAsia"/>
        </w:rPr>
        <w:t>m/</w:t>
      </w:r>
      <w:r>
        <w:rPr>
          <w:rFonts w:hint="eastAsia"/>
        </w:rPr>
        <w:t>s</w:t>
      </w:r>
      <w:r>
        <w:rPr>
          <w:rFonts w:hint="eastAsia"/>
        </w:rPr>
        <w:t>），</w:t>
      </w:r>
      <w:r w:rsidR="00494449">
        <w:rPr>
          <w:rFonts w:hint="eastAsia"/>
        </w:rPr>
        <w:t>对于压力管路，流速常取</w:t>
      </w:r>
      <w:r w:rsidR="00494449">
        <w:rPr>
          <w:rFonts w:hint="eastAsia"/>
        </w:rPr>
        <w:t>3~6m/s</w:t>
      </w:r>
      <w:r>
        <w:rPr>
          <w:rFonts w:hint="eastAsia"/>
        </w:rPr>
        <w:t>。</w:t>
      </w:r>
    </w:p>
    <w:p w14:paraId="69009052" w14:textId="55CFDD4B" w:rsidR="00251A6F" w:rsidRPr="000C03E6" w:rsidRDefault="00251A6F" w:rsidP="00A9540F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为保证一定</w:t>
      </w:r>
      <w:proofErr w:type="gramStart"/>
      <w:r>
        <w:rPr>
          <w:rFonts w:hint="eastAsia"/>
        </w:rPr>
        <w:t>设计裕度并</w:t>
      </w:r>
      <w:proofErr w:type="gramEnd"/>
      <w:r>
        <w:rPr>
          <w:rFonts w:hint="eastAsia"/>
        </w:rPr>
        <w:t>降低系统流速与压降，这里取</w:t>
      </w:r>
      <w:r w:rsidRPr="00330452">
        <w:rPr>
          <w:rFonts w:hint="eastAsia"/>
          <w:spacing w:val="0"/>
        </w:rPr>
        <w:t>32</w:t>
      </w:r>
      <w:r>
        <w:rPr>
          <w:rFonts w:hint="eastAsia"/>
        </w:rPr>
        <w:t>通径的</w:t>
      </w:r>
      <w:proofErr w:type="gramStart"/>
      <w:r>
        <w:rPr>
          <w:rFonts w:hint="eastAsia"/>
        </w:rPr>
        <w:t>阀作为</w:t>
      </w:r>
      <w:proofErr w:type="gramEnd"/>
      <w:r>
        <w:rPr>
          <w:rFonts w:hint="eastAsia"/>
        </w:rPr>
        <w:t>选型的基准</w:t>
      </w:r>
      <w:r w:rsidR="008E2B64">
        <w:rPr>
          <w:rFonts w:hint="eastAsia"/>
        </w:rPr>
        <w:t>，</w:t>
      </w:r>
      <w:r w:rsidR="00C04A83">
        <w:rPr>
          <w:rFonts w:hint="eastAsia"/>
        </w:rPr>
        <w:t>再</w:t>
      </w:r>
      <w:r w:rsidR="00502D33">
        <w:rPr>
          <w:rFonts w:hint="eastAsia"/>
        </w:rPr>
        <w:t>进一步</w:t>
      </w:r>
      <w:r w:rsidR="008E2B64">
        <w:rPr>
          <w:rFonts w:hint="eastAsia"/>
        </w:rPr>
        <w:t>从</w:t>
      </w:r>
      <w:r w:rsidR="00BE598F">
        <w:rPr>
          <w:rFonts w:hint="eastAsia"/>
        </w:rPr>
        <w:t>选型手册</w:t>
      </w:r>
      <w:r w:rsidR="008E2B64">
        <w:rPr>
          <w:rFonts w:hint="eastAsia"/>
        </w:rPr>
        <w:t>中验证选型合理性。</w:t>
      </w:r>
    </w:p>
    <w:p w14:paraId="1953A49A" w14:textId="4C386469" w:rsidR="009F13BA" w:rsidRPr="000C03E6" w:rsidRDefault="001510BD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3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 w:rsidR="002B42CA">
        <w:rPr>
          <w:rFonts w:ascii="黑体" w:eastAsia="黑体" w:hint="eastAsia"/>
          <w:bCs/>
          <w:color w:val="000000"/>
          <w:sz w:val="28"/>
          <w:szCs w:val="28"/>
        </w:rPr>
        <w:t>7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.1 单向阀选型</w:t>
      </w:r>
    </w:p>
    <w:p w14:paraId="4557B08E" w14:textId="61F2E9BF" w:rsidR="009F13BA" w:rsidRDefault="000C34D9" w:rsidP="00792289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</w:rPr>
        <w:t>三个泵支路</w:t>
      </w:r>
      <w:r w:rsidR="006756B3">
        <w:rPr>
          <w:rFonts w:ascii="宋体" w:hAnsi="宋体" w:hint="eastAsia"/>
          <w:color w:val="000000"/>
        </w:rPr>
        <w:t>选择</w:t>
      </w:r>
      <w:r w:rsidR="00537573">
        <w:rPr>
          <w:rFonts w:ascii="宋体" w:hAnsi="宋体" w:hint="eastAsia"/>
          <w:color w:val="000000"/>
        </w:rPr>
        <w:t>无锡油</w:t>
      </w:r>
      <w:proofErr w:type="gramStart"/>
      <w:r w:rsidR="00537573">
        <w:rPr>
          <w:rFonts w:ascii="宋体" w:hAnsi="宋体" w:hint="eastAsia"/>
          <w:color w:val="000000"/>
        </w:rPr>
        <w:t>研</w:t>
      </w:r>
      <w:proofErr w:type="gramEnd"/>
      <w:r w:rsidR="00537573" w:rsidRPr="00537573">
        <w:rPr>
          <w:color w:val="000000"/>
        </w:rPr>
        <w:t>RVP</w:t>
      </w:r>
      <w:r w:rsidR="009333AE">
        <w:rPr>
          <w:rFonts w:hint="eastAsia"/>
          <w:color w:val="000000"/>
        </w:rPr>
        <w:t>3</w:t>
      </w:r>
      <w:r w:rsidR="00EE02A0">
        <w:rPr>
          <w:rFonts w:hint="eastAsia"/>
          <w:color w:val="000000"/>
        </w:rPr>
        <w:t>0</w:t>
      </w:r>
      <w:r w:rsidR="00537573" w:rsidRPr="00537573">
        <w:rPr>
          <w:color w:val="000000"/>
        </w:rPr>
        <w:t>-10</w:t>
      </w:r>
      <w:r w:rsidR="00537573">
        <w:rPr>
          <w:rFonts w:hint="eastAsia"/>
          <w:color w:val="000000"/>
        </w:rPr>
        <w:t>系列板式单向阀</w:t>
      </w:r>
      <w:r w:rsidR="007C4280">
        <w:rPr>
          <w:rFonts w:hint="eastAsia"/>
          <w:color w:val="000000"/>
        </w:rPr>
        <w:t>，便于集成</w:t>
      </w:r>
      <w:proofErr w:type="gramStart"/>
      <w:r w:rsidR="007C4280">
        <w:rPr>
          <w:rFonts w:hint="eastAsia"/>
          <w:color w:val="000000"/>
        </w:rPr>
        <w:t>至阀块</w:t>
      </w:r>
      <w:proofErr w:type="gramEnd"/>
      <w:r w:rsidR="006756B3">
        <w:rPr>
          <w:rFonts w:ascii="宋体" w:hAnsi="宋体" w:hint="eastAsia"/>
          <w:color w:val="000000"/>
        </w:rPr>
        <w:t>。</w:t>
      </w:r>
    </w:p>
    <w:p w14:paraId="3392A92A" w14:textId="2FA7BA85" w:rsidR="009F13BA" w:rsidRPr="000C03E6" w:rsidRDefault="001510BD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3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 w:rsidR="002B42CA">
        <w:rPr>
          <w:rFonts w:ascii="黑体" w:eastAsia="黑体" w:hint="eastAsia"/>
          <w:bCs/>
          <w:color w:val="000000"/>
          <w:sz w:val="28"/>
          <w:szCs w:val="28"/>
        </w:rPr>
        <w:t>7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>
        <w:rPr>
          <w:rFonts w:ascii="黑体" w:eastAsia="黑体" w:hint="eastAsia"/>
          <w:bCs/>
          <w:color w:val="000000"/>
          <w:sz w:val="28"/>
          <w:szCs w:val="28"/>
        </w:rPr>
        <w:t>2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 xml:space="preserve"> 电磁溢流阀选型</w:t>
      </w:r>
    </w:p>
    <w:p w14:paraId="212478A6" w14:textId="0CCB1605" w:rsidR="009F13BA" w:rsidRPr="00D557D5" w:rsidRDefault="00D557D5" w:rsidP="00790FF6">
      <w:pPr>
        <w:spacing w:line="480" w:lineRule="exact"/>
        <w:ind w:firstLineChars="200" w:firstLine="480"/>
        <w:rPr>
          <w:color w:val="000000"/>
          <w:spacing w:val="-4"/>
        </w:rPr>
      </w:pPr>
      <w:r>
        <w:rPr>
          <w:rFonts w:hint="eastAsia"/>
          <w:color w:val="000000"/>
        </w:rPr>
        <w:t>查《华德液压阀件选型手册》</w:t>
      </w:r>
      <w:r w:rsidR="007F50FD">
        <w:rPr>
          <w:rFonts w:hint="eastAsia"/>
          <w:color w:val="000000"/>
        </w:rPr>
        <w:t>，</w:t>
      </w:r>
      <w:r w:rsidR="00C7358D">
        <w:rPr>
          <w:rFonts w:hint="eastAsia"/>
          <w:color w:val="000000"/>
        </w:rPr>
        <w:t>选用带电磁换向阀、先导式溢流阀、常</w:t>
      </w:r>
      <w:proofErr w:type="gramStart"/>
      <w:r w:rsidR="00C7358D">
        <w:rPr>
          <w:rFonts w:hint="eastAsia"/>
          <w:color w:val="000000"/>
        </w:rPr>
        <w:t>开式</w:t>
      </w:r>
      <w:proofErr w:type="gramEnd"/>
      <w:r w:rsidR="00C7358D">
        <w:rPr>
          <w:rFonts w:hint="eastAsia"/>
          <w:color w:val="000000"/>
        </w:rPr>
        <w:t>、板式连接、</w:t>
      </w:r>
      <w:r w:rsidR="00CA5842">
        <w:rPr>
          <w:rFonts w:hint="eastAsia"/>
          <w:color w:val="000000"/>
        </w:rPr>
        <w:t>3</w:t>
      </w:r>
      <w:r w:rsidR="00DE008A">
        <w:rPr>
          <w:rFonts w:hint="eastAsia"/>
          <w:color w:val="000000"/>
        </w:rPr>
        <w:t>2</w:t>
      </w:r>
      <w:r w:rsidR="00C7358D">
        <w:rPr>
          <w:rFonts w:hint="eastAsia"/>
          <w:color w:val="000000"/>
        </w:rPr>
        <w:t>通径的电磁溢流阀，</w:t>
      </w:r>
      <w:r w:rsidR="00D83239">
        <w:rPr>
          <w:rFonts w:hint="eastAsia"/>
          <w:color w:val="000000"/>
        </w:rPr>
        <w:t>最终选定</w:t>
      </w:r>
      <w:r w:rsidRPr="00D557D5">
        <w:rPr>
          <w:color w:val="000000"/>
        </w:rPr>
        <w:t>DBW</w:t>
      </w:r>
      <w:r w:rsidR="009A254D">
        <w:rPr>
          <w:rFonts w:hint="eastAsia"/>
          <w:color w:val="000000"/>
        </w:rPr>
        <w:t>3</w:t>
      </w:r>
      <w:r w:rsidR="00602996">
        <w:rPr>
          <w:rFonts w:hint="eastAsia"/>
          <w:color w:val="000000"/>
        </w:rPr>
        <w:t>0</w:t>
      </w:r>
      <w:r w:rsidRPr="00D557D5">
        <w:rPr>
          <w:color w:val="000000"/>
        </w:rPr>
        <w:t>B-</w:t>
      </w:r>
      <w:r w:rsidR="00D83239">
        <w:rPr>
          <w:rFonts w:hint="eastAsia"/>
          <w:color w:val="000000"/>
        </w:rPr>
        <w:t>2-</w:t>
      </w:r>
      <w:r w:rsidR="004E4D83">
        <w:rPr>
          <w:rFonts w:hint="eastAsia"/>
          <w:color w:val="000000"/>
        </w:rPr>
        <w:t>3</w:t>
      </w:r>
      <w:r w:rsidR="00D83239">
        <w:rPr>
          <w:rFonts w:hint="eastAsia"/>
          <w:color w:val="000000"/>
        </w:rPr>
        <w:t>0B/</w:t>
      </w:r>
      <w:r w:rsidRPr="00D557D5">
        <w:rPr>
          <w:color w:val="000000"/>
        </w:rPr>
        <w:t>315</w:t>
      </w:r>
      <w:r w:rsidR="00C61129">
        <w:rPr>
          <w:rFonts w:hint="eastAsia"/>
          <w:color w:val="000000"/>
        </w:rPr>
        <w:t>型号的</w:t>
      </w:r>
      <w:r w:rsidR="00886E40">
        <w:rPr>
          <w:rFonts w:hint="eastAsia"/>
          <w:color w:val="000000"/>
        </w:rPr>
        <w:t>板式</w:t>
      </w:r>
      <w:r w:rsidR="00C61129">
        <w:rPr>
          <w:rFonts w:hint="eastAsia"/>
          <w:color w:val="000000"/>
        </w:rPr>
        <w:t>电磁溢流阀。</w:t>
      </w:r>
    </w:p>
    <w:p w14:paraId="2A58D807" w14:textId="714AEB52" w:rsidR="009F13BA" w:rsidRPr="000C03E6" w:rsidRDefault="001510BD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3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 w:rsidR="002B42CA">
        <w:rPr>
          <w:rFonts w:ascii="黑体" w:eastAsia="黑体" w:hint="eastAsia"/>
          <w:bCs/>
          <w:color w:val="000000"/>
          <w:sz w:val="28"/>
          <w:szCs w:val="28"/>
        </w:rPr>
        <w:t>7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>
        <w:rPr>
          <w:rFonts w:ascii="黑体" w:eastAsia="黑体" w:hint="eastAsia"/>
          <w:bCs/>
          <w:color w:val="000000"/>
          <w:sz w:val="28"/>
          <w:szCs w:val="28"/>
        </w:rPr>
        <w:t>3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 xml:space="preserve"> </w:t>
      </w:r>
      <w:r w:rsidR="00521F84">
        <w:rPr>
          <w:rFonts w:ascii="黑体" w:eastAsia="黑体" w:hint="eastAsia"/>
          <w:bCs/>
          <w:color w:val="000000"/>
          <w:sz w:val="28"/>
          <w:szCs w:val="28"/>
        </w:rPr>
        <w:t>比例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换向阀选型</w:t>
      </w:r>
    </w:p>
    <w:p w14:paraId="7C2FC22B" w14:textId="1EF67492" w:rsidR="009F13BA" w:rsidRDefault="002471B6" w:rsidP="0047048E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</w:rPr>
        <w:t>查</w:t>
      </w:r>
      <w:r w:rsidR="007C686A">
        <w:rPr>
          <w:rFonts w:ascii="宋体" w:hAnsi="宋体" w:hint="eastAsia"/>
          <w:color w:val="000000"/>
        </w:rPr>
        <w:t>《</w:t>
      </w:r>
      <w:r w:rsidR="003420AC">
        <w:rPr>
          <w:rFonts w:hint="eastAsia"/>
          <w:color w:val="000000"/>
        </w:rPr>
        <w:t>恒力先导式比例换向阀</w:t>
      </w:r>
      <w:r w:rsidR="00533947" w:rsidRPr="00533947">
        <w:rPr>
          <w:rFonts w:hint="eastAsia"/>
          <w:color w:val="000000"/>
        </w:rPr>
        <w:t>4WRZ(E)</w:t>
      </w:r>
      <w:r w:rsidR="00533947" w:rsidRPr="00533947">
        <w:rPr>
          <w:rFonts w:hint="eastAsia"/>
          <w:color w:val="000000"/>
        </w:rPr>
        <w:t>和</w:t>
      </w:r>
      <w:r w:rsidR="00533947" w:rsidRPr="00533947">
        <w:rPr>
          <w:rFonts w:hint="eastAsia"/>
          <w:color w:val="000000"/>
        </w:rPr>
        <w:t>4WRH</w:t>
      </w:r>
      <w:r w:rsidR="00533947" w:rsidRPr="00533947">
        <w:rPr>
          <w:rFonts w:hint="eastAsia"/>
          <w:color w:val="000000"/>
        </w:rPr>
        <w:t>型</w:t>
      </w:r>
      <w:r w:rsidR="003420AC">
        <w:rPr>
          <w:rFonts w:hint="eastAsia"/>
          <w:color w:val="000000"/>
        </w:rPr>
        <w:t>选型</w:t>
      </w:r>
      <w:r w:rsidR="002D0D48">
        <w:rPr>
          <w:rFonts w:hint="eastAsia"/>
          <w:color w:val="000000"/>
        </w:rPr>
        <w:t>手册</w:t>
      </w:r>
      <w:r w:rsidR="00636B6F">
        <w:rPr>
          <w:rFonts w:ascii="宋体" w:hAnsi="宋体" w:hint="eastAsia"/>
          <w:color w:val="000000"/>
        </w:rPr>
        <w:t>》，</w:t>
      </w:r>
      <w:r w:rsidR="008B4D62">
        <w:rPr>
          <w:rFonts w:ascii="宋体" w:hAnsi="宋体" w:hint="eastAsia"/>
          <w:color w:val="000000"/>
        </w:rPr>
        <w:t>选择内置放大器、</w:t>
      </w:r>
      <w:r w:rsidR="00E82563">
        <w:rPr>
          <w:rFonts w:ascii="宋体" w:hAnsi="宋体" w:hint="eastAsia"/>
          <w:color w:val="000000"/>
        </w:rPr>
        <w:t>自带减压阀、</w:t>
      </w:r>
      <w:r w:rsidR="00301E1C">
        <w:rPr>
          <w:rFonts w:ascii="宋体" w:hAnsi="宋体" w:hint="eastAsia"/>
          <w:color w:val="000000"/>
        </w:rPr>
        <w:t>额定流量</w:t>
      </w:r>
      <w:r w:rsidR="001C60FA">
        <w:rPr>
          <w:rFonts w:hint="eastAsia"/>
          <w:color w:val="000000"/>
        </w:rPr>
        <w:t>520</w:t>
      </w:r>
      <w:r w:rsidR="00301E1C" w:rsidRPr="00301E1C">
        <w:rPr>
          <w:color w:val="000000"/>
        </w:rPr>
        <w:t>L/min</w:t>
      </w:r>
      <w:r w:rsidR="007E503C">
        <w:rPr>
          <w:rFonts w:ascii="宋体" w:hAnsi="宋体" w:hint="eastAsia"/>
          <w:color w:val="000000"/>
        </w:rPr>
        <w:t>、内控内泄式、</w:t>
      </w:r>
      <w:r w:rsidR="00470B8B" w:rsidRPr="003060E8">
        <w:rPr>
          <w:color w:val="000000"/>
        </w:rPr>
        <w:t>32</w:t>
      </w:r>
      <w:r w:rsidR="008B4D62">
        <w:rPr>
          <w:rFonts w:ascii="宋体" w:hAnsi="宋体" w:hint="eastAsia"/>
          <w:color w:val="000000"/>
        </w:rPr>
        <w:t>通径</w:t>
      </w:r>
      <w:r w:rsidR="00C204B8">
        <w:rPr>
          <w:rFonts w:ascii="宋体" w:hAnsi="宋体" w:hint="eastAsia"/>
          <w:color w:val="000000"/>
        </w:rPr>
        <w:t>的</w:t>
      </w:r>
      <w:r w:rsidR="00ED77AF">
        <w:rPr>
          <w:rFonts w:ascii="宋体" w:hAnsi="宋体" w:hint="eastAsia"/>
          <w:color w:val="000000"/>
        </w:rPr>
        <w:t>先导</w:t>
      </w:r>
      <w:proofErr w:type="gramStart"/>
      <w:r w:rsidR="00ED77AF">
        <w:rPr>
          <w:rFonts w:ascii="宋体" w:hAnsi="宋体" w:hint="eastAsia"/>
          <w:color w:val="000000"/>
        </w:rPr>
        <w:t>式比例</w:t>
      </w:r>
      <w:proofErr w:type="gramEnd"/>
      <w:r w:rsidR="00ED77AF">
        <w:rPr>
          <w:rFonts w:ascii="宋体" w:hAnsi="宋体" w:hint="eastAsia"/>
          <w:color w:val="000000"/>
        </w:rPr>
        <w:t>换向阀</w:t>
      </w:r>
      <w:r w:rsidR="00CB21D5">
        <w:rPr>
          <w:rFonts w:ascii="宋体" w:hAnsi="宋体" w:hint="eastAsia"/>
          <w:color w:val="000000"/>
        </w:rPr>
        <w:t>，</w:t>
      </w:r>
      <w:r w:rsidR="00164F59">
        <w:rPr>
          <w:rFonts w:ascii="宋体" w:hAnsi="宋体" w:hint="eastAsia"/>
          <w:color w:val="000000"/>
        </w:rPr>
        <w:t>具体</w:t>
      </w:r>
      <w:r w:rsidR="00CB21D5">
        <w:rPr>
          <w:rFonts w:ascii="宋体" w:hAnsi="宋体" w:hint="eastAsia"/>
          <w:color w:val="000000"/>
        </w:rPr>
        <w:t>型号为</w:t>
      </w:r>
      <w:r w:rsidR="003E375F" w:rsidRPr="00330452">
        <w:rPr>
          <w:rFonts w:hint="eastAsia"/>
          <w:color w:val="000000"/>
        </w:rPr>
        <w:t>4WRZE32E520-L7X/ET</w:t>
      </w:r>
      <w:r w:rsidR="00ED77AF">
        <w:rPr>
          <w:rFonts w:ascii="宋体" w:hAnsi="宋体" w:hint="eastAsia"/>
          <w:color w:val="000000"/>
        </w:rPr>
        <w:t>。</w:t>
      </w:r>
    </w:p>
    <w:p w14:paraId="696A6AFD" w14:textId="63294D42" w:rsidR="009F13BA" w:rsidRPr="000C03E6" w:rsidRDefault="001510BD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3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 w:rsidR="002B42CA">
        <w:rPr>
          <w:rFonts w:ascii="黑体" w:eastAsia="黑体" w:hint="eastAsia"/>
          <w:bCs/>
          <w:color w:val="000000"/>
          <w:sz w:val="28"/>
          <w:szCs w:val="28"/>
        </w:rPr>
        <w:t>7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>
        <w:rPr>
          <w:rFonts w:ascii="黑体" w:eastAsia="黑体" w:hint="eastAsia"/>
          <w:bCs/>
          <w:color w:val="000000"/>
          <w:sz w:val="28"/>
          <w:szCs w:val="28"/>
        </w:rPr>
        <w:t>4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 xml:space="preserve"> 球阀选型</w:t>
      </w:r>
    </w:p>
    <w:p w14:paraId="7FADE3A7" w14:textId="1EA1883E" w:rsidR="009F13BA" w:rsidRDefault="007A1546" w:rsidP="00F20E7B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</w:rPr>
        <w:t>查《黎明液压样本手册》</w:t>
      </w:r>
      <w:r w:rsidR="002B2B49">
        <w:rPr>
          <w:rFonts w:ascii="宋体" w:hAnsi="宋体" w:hint="eastAsia"/>
          <w:color w:val="000000"/>
        </w:rPr>
        <w:t>，</w:t>
      </w:r>
      <w:r w:rsidR="008E7537">
        <w:rPr>
          <w:rFonts w:ascii="宋体" w:hAnsi="宋体" w:hint="eastAsia"/>
          <w:color w:val="000000"/>
        </w:rPr>
        <w:t>对于</w:t>
      </w:r>
      <w:r w:rsidR="008E7537" w:rsidRPr="002C6BA8">
        <w:rPr>
          <w:color w:val="000000"/>
        </w:rPr>
        <w:t>3000L</w:t>
      </w:r>
      <w:r w:rsidR="008E7537">
        <w:rPr>
          <w:rFonts w:ascii="宋体" w:hAnsi="宋体" w:hint="eastAsia"/>
          <w:color w:val="000000"/>
        </w:rPr>
        <w:t>容量的油箱，放油处球阀选择</w:t>
      </w:r>
      <w:r w:rsidR="002B2B49">
        <w:rPr>
          <w:rFonts w:hint="eastAsia"/>
          <w:color w:val="000000"/>
        </w:rPr>
        <w:t>Q11F-16P-1/4</w:t>
      </w:r>
      <w:r w:rsidR="00BA52E1" w:rsidRPr="00BA52E1">
        <w:rPr>
          <w:color w:val="000000"/>
        </w:rPr>
        <w:t>"</w:t>
      </w:r>
      <w:r w:rsidR="000A539D">
        <w:rPr>
          <w:rFonts w:ascii="Cambria Math" w:hAnsi="Cambria Math" w:hint="eastAsia"/>
          <w:color w:val="000000"/>
        </w:rPr>
        <w:t>低压</w:t>
      </w:r>
      <w:r w:rsidR="008E7537">
        <w:rPr>
          <w:rFonts w:ascii="宋体" w:hAnsi="宋体" w:hint="eastAsia"/>
          <w:color w:val="000000"/>
        </w:rPr>
        <w:t>球阀</w:t>
      </w:r>
      <w:r w:rsidR="00415C64">
        <w:rPr>
          <w:rFonts w:ascii="宋体" w:hAnsi="宋体" w:hint="eastAsia"/>
          <w:color w:val="000000"/>
        </w:rPr>
        <w:t>；对于系统中用于隔离的其它球阀，这里选择</w:t>
      </w:r>
      <w:r w:rsidR="006E1AC5">
        <w:rPr>
          <w:rFonts w:hint="eastAsia"/>
          <w:color w:val="000000"/>
        </w:rPr>
        <w:t>CJZQ-</w:t>
      </w:r>
      <w:r w:rsidR="00C93517">
        <w:rPr>
          <w:rFonts w:hint="eastAsia"/>
          <w:color w:val="000000"/>
        </w:rPr>
        <w:t>H</w:t>
      </w:r>
      <w:r w:rsidR="006E1AC5">
        <w:rPr>
          <w:rFonts w:hint="eastAsia"/>
          <w:color w:val="000000"/>
        </w:rPr>
        <w:t>20F</w:t>
      </w:r>
      <w:r w:rsidR="006E1AC5">
        <w:rPr>
          <w:rFonts w:hint="eastAsia"/>
          <w:color w:val="000000"/>
        </w:rPr>
        <w:t>高压</w:t>
      </w:r>
      <w:r w:rsidR="00415C64" w:rsidRPr="00C07D73">
        <w:rPr>
          <w:rFonts w:ascii="宋体" w:hAnsi="宋体" w:hint="eastAsia"/>
          <w:color w:val="000000"/>
        </w:rPr>
        <w:t>球</w:t>
      </w:r>
      <w:r w:rsidR="00415C64">
        <w:rPr>
          <w:rFonts w:ascii="宋体" w:hAnsi="宋体" w:hint="eastAsia"/>
          <w:color w:val="000000"/>
        </w:rPr>
        <w:t>阀</w:t>
      </w:r>
      <w:r w:rsidR="006E1AC5">
        <w:rPr>
          <w:rFonts w:ascii="宋体" w:hAnsi="宋体" w:hint="eastAsia"/>
          <w:color w:val="000000"/>
        </w:rPr>
        <w:t>。</w:t>
      </w:r>
    </w:p>
    <w:p w14:paraId="2DCE4DCD" w14:textId="708AF688" w:rsidR="009F13BA" w:rsidRPr="000C03E6" w:rsidRDefault="001510BD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3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 w:rsidR="002B42CA">
        <w:rPr>
          <w:rFonts w:ascii="黑体" w:eastAsia="黑体" w:hint="eastAsia"/>
          <w:bCs/>
          <w:color w:val="000000"/>
          <w:sz w:val="28"/>
          <w:szCs w:val="28"/>
        </w:rPr>
        <w:t>7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>.</w:t>
      </w:r>
      <w:r>
        <w:rPr>
          <w:rFonts w:ascii="黑体" w:eastAsia="黑体" w:hint="eastAsia"/>
          <w:bCs/>
          <w:color w:val="000000"/>
          <w:sz w:val="28"/>
          <w:szCs w:val="28"/>
        </w:rPr>
        <w:t>5</w:t>
      </w:r>
      <w:r w:rsidR="009F13BA">
        <w:rPr>
          <w:rFonts w:ascii="黑体" w:eastAsia="黑体" w:hint="eastAsia"/>
          <w:bCs/>
          <w:color w:val="000000"/>
          <w:sz w:val="28"/>
          <w:szCs w:val="28"/>
        </w:rPr>
        <w:t xml:space="preserve"> 液控单向阀选型</w:t>
      </w:r>
    </w:p>
    <w:p w14:paraId="29D3F497" w14:textId="5AFEA353" w:rsidR="009F13BA" w:rsidRPr="009F13BA" w:rsidRDefault="00873C73" w:rsidP="00CE7A4C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</w:rPr>
        <w:t>被测</w:t>
      </w:r>
      <w:proofErr w:type="gramStart"/>
      <w:r>
        <w:rPr>
          <w:rFonts w:ascii="宋体" w:hAnsi="宋体" w:hint="eastAsia"/>
          <w:color w:val="000000"/>
        </w:rPr>
        <w:t>缸</w:t>
      </w:r>
      <w:proofErr w:type="gramEnd"/>
      <w:r>
        <w:rPr>
          <w:rFonts w:ascii="宋体" w:hAnsi="宋体" w:hint="eastAsia"/>
          <w:color w:val="000000"/>
        </w:rPr>
        <w:t>进出油</w:t>
      </w:r>
      <w:proofErr w:type="gramStart"/>
      <w:r>
        <w:rPr>
          <w:rFonts w:ascii="宋体" w:hAnsi="宋体" w:hint="eastAsia"/>
          <w:color w:val="000000"/>
        </w:rPr>
        <w:t>口</w:t>
      </w:r>
      <w:r w:rsidR="000468A9">
        <w:rPr>
          <w:rFonts w:ascii="宋体" w:hAnsi="宋体" w:hint="eastAsia"/>
          <w:color w:val="000000"/>
        </w:rPr>
        <w:t>需要</w:t>
      </w:r>
      <w:proofErr w:type="gramEnd"/>
      <w:r w:rsidR="000468A9">
        <w:rPr>
          <w:rFonts w:ascii="宋体" w:hAnsi="宋体" w:hint="eastAsia"/>
          <w:color w:val="000000"/>
        </w:rPr>
        <w:t>两个液控单向阀构成双向液压锁，最大通流量</w:t>
      </w:r>
      <w:proofErr w:type="gramStart"/>
      <w:r w:rsidR="00EB0EAC">
        <w:rPr>
          <w:rFonts w:ascii="宋体" w:hAnsi="宋体" w:hint="eastAsia"/>
          <w:color w:val="000000"/>
        </w:rPr>
        <w:t>需要</w:t>
      </w:r>
      <w:r w:rsidR="000468A9">
        <w:rPr>
          <w:rFonts w:ascii="宋体" w:hAnsi="宋体" w:hint="eastAsia"/>
          <w:color w:val="000000"/>
        </w:rPr>
        <w:t>达</w:t>
      </w:r>
      <w:proofErr w:type="gramEnd"/>
      <w:r w:rsidR="000468A9" w:rsidRPr="00A733C7">
        <w:rPr>
          <w:color w:val="000000"/>
        </w:rPr>
        <w:t>600L/min</w:t>
      </w:r>
      <w:r w:rsidR="000468A9">
        <w:rPr>
          <w:rFonts w:ascii="宋体" w:hAnsi="宋体" w:hint="eastAsia"/>
          <w:color w:val="000000"/>
        </w:rPr>
        <w:t>，选择华德</w:t>
      </w:r>
      <w:r w:rsidR="000468A9" w:rsidRPr="00951D14">
        <w:rPr>
          <w:color w:val="000000"/>
        </w:rPr>
        <w:t>SV32PA2-40</w:t>
      </w:r>
      <w:r w:rsidR="000468A9">
        <w:rPr>
          <w:rFonts w:ascii="宋体" w:hAnsi="宋体" w:hint="eastAsia"/>
          <w:color w:val="000000"/>
        </w:rPr>
        <w:t>型液控单向阀。</w:t>
      </w:r>
    </w:p>
    <w:p w14:paraId="6E61A56C" w14:textId="65A06DE5" w:rsidR="009F13BA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8" w:name="_Toc218723203"/>
      <w:r w:rsidRPr="004E1FAA">
        <w:rPr>
          <w:rFonts w:ascii="黑体" w:eastAsia="黑体" w:hint="eastAsia"/>
          <w:bCs/>
          <w:color w:val="000000"/>
          <w:sz w:val="30"/>
          <w:szCs w:val="30"/>
        </w:rPr>
        <w:t>3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8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冷却器选型</w:t>
      </w:r>
      <w:bookmarkEnd w:id="18"/>
    </w:p>
    <w:p w14:paraId="063981A8" w14:textId="52820D71" w:rsidR="009F156A" w:rsidRDefault="00412CFF" w:rsidP="00547E2D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</w:rPr>
        <w:t>一般条件下的</w:t>
      </w:r>
      <w:r w:rsidR="009F156A">
        <w:rPr>
          <w:rFonts w:ascii="宋体" w:hAnsi="宋体" w:hint="eastAsia"/>
          <w:color w:val="000000"/>
        </w:rPr>
        <w:t>发热功率</w:t>
      </w:r>
      <w:r w:rsidR="009F156A">
        <w:rPr>
          <w:rFonts w:ascii="宋体" w:hAnsi="宋体" w:hint="eastAsia"/>
          <w:color w:val="000000"/>
          <w:spacing w:val="-4"/>
        </w:rPr>
        <w:t>：</w:t>
      </w:r>
    </w:p>
    <w:p w14:paraId="672FBAA8" w14:textId="2BBB2431" w:rsidR="009F156A" w:rsidRDefault="009F156A" w:rsidP="009F156A">
      <w:pPr>
        <w:pStyle w:val="aff2"/>
        <w:rPr>
          <w:spacing w:val="0"/>
        </w:rPr>
      </w:pPr>
      <w:r>
        <w:lastRenderedPageBreak/>
        <w:tab/>
      </w:r>
      <w:r w:rsidR="000443C6" w:rsidRPr="00B867CF">
        <w:rPr>
          <w:rFonts w:hint="eastAsia"/>
          <w:position w:val="-24"/>
        </w:rPr>
        <w:object w:dxaOrig="1900" w:dyaOrig="620" w14:anchorId="4783169A">
          <v:shape id="_x0000_i1038" type="#_x0000_t75" style="width:95.6pt;height:31.05pt" o:ole="">
            <v:imagedata r:id="rId42" o:title=""/>
          </v:shape>
          <o:OLEObject Type="Embed" ProgID="Equation.DSMT4" ShapeID="_x0000_i1038" DrawAspect="Content" ObjectID="_1829379937" r:id="rId43"/>
        </w:object>
      </w:r>
      <w:r>
        <w:tab/>
      </w:r>
      <w:r w:rsidRPr="009A2D27">
        <w:rPr>
          <w:rFonts w:hint="eastAsia"/>
          <w:spacing w:val="0"/>
        </w:rPr>
        <w:t>（</w:t>
      </w:r>
      <w:r w:rsidRPr="009A2D27">
        <w:rPr>
          <w:rFonts w:hint="eastAsia"/>
          <w:spacing w:val="0"/>
        </w:rPr>
        <w:t>3.</w:t>
      </w:r>
      <w:r w:rsidR="00B95275">
        <w:rPr>
          <w:rFonts w:hint="eastAsia"/>
          <w:spacing w:val="0"/>
        </w:rPr>
        <w:t>1</w:t>
      </w:r>
      <w:r w:rsidR="00DA3F9C">
        <w:rPr>
          <w:rFonts w:hint="eastAsia"/>
          <w:spacing w:val="0"/>
        </w:rPr>
        <w:t>1</w:t>
      </w:r>
      <w:r w:rsidRPr="009A2D27">
        <w:rPr>
          <w:rFonts w:hint="eastAsia"/>
          <w:spacing w:val="0"/>
        </w:rPr>
        <w:t>）</w:t>
      </w:r>
    </w:p>
    <w:p w14:paraId="247BC823" w14:textId="3B3A0782" w:rsidR="000721C8" w:rsidRPr="004C258D" w:rsidRDefault="000721C8" w:rsidP="000721C8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0721C8">
        <w:rPr>
          <w:rFonts w:hint="eastAsia"/>
        </w:rPr>
        <w:t>Δ</w:t>
      </w:r>
      <w:r>
        <w:rPr>
          <w:rFonts w:hint="eastAsia"/>
          <w:i/>
          <w:iCs/>
        </w:rPr>
        <w:t>p</w:t>
      </w:r>
      <w:r w:rsidRPr="004C258D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系统总压降（</w:t>
      </w:r>
      <w:r>
        <w:rPr>
          <w:rFonts w:hint="eastAsia"/>
        </w:rPr>
        <w:t>MPa</w:t>
      </w:r>
      <w:r>
        <w:rPr>
          <w:rFonts w:hint="eastAsia"/>
        </w:rPr>
        <w:t>），这里取</w:t>
      </w:r>
      <w:r>
        <w:rPr>
          <w:rFonts w:hint="eastAsia"/>
        </w:rPr>
        <w:t>21MPa</w:t>
      </w:r>
      <w:r w:rsidR="002125DA">
        <w:rPr>
          <w:rFonts w:hint="eastAsia"/>
        </w:rPr>
        <w:t>；</w:t>
      </w:r>
    </w:p>
    <w:p w14:paraId="4EA2CCE7" w14:textId="58141CDE" w:rsidR="000721C8" w:rsidRDefault="000721C8" w:rsidP="000721C8">
      <w:pPr>
        <w:pStyle w:val="aff4"/>
        <w:tabs>
          <w:tab w:val="decimal" w:pos="1440"/>
        </w:tabs>
        <w:ind w:firstLineChars="0" w:firstLine="0"/>
      </w:pPr>
      <w:r>
        <w:tab/>
      </w:r>
      <w:proofErr w:type="spellStart"/>
      <w:proofErr w:type="gramStart"/>
      <w:r>
        <w:rPr>
          <w:rFonts w:hint="eastAsia"/>
          <w:i/>
          <w:iCs/>
        </w:rPr>
        <w:t>Q</w:t>
      </w:r>
      <w:r w:rsidRPr="000721C8">
        <w:rPr>
          <w:rFonts w:hint="eastAsia"/>
          <w:vertAlign w:val="subscript"/>
        </w:rPr>
        <w:t>m</w:t>
      </w:r>
      <w:proofErr w:type="spellEnd"/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proofErr w:type="gramEnd"/>
      <w:r w:rsidR="00E30C9E">
        <w:rPr>
          <w:rFonts w:hint="eastAsia"/>
        </w:rPr>
        <w:t>系统支路最大流量</w:t>
      </w:r>
      <w:r>
        <w:rPr>
          <w:rFonts w:hint="eastAsia"/>
        </w:rPr>
        <w:t>（</w:t>
      </w:r>
      <w:r w:rsidR="00E30C9E">
        <w:rPr>
          <w:rFonts w:hint="eastAsia"/>
        </w:rPr>
        <w:t>L/min</w:t>
      </w:r>
      <w:r>
        <w:rPr>
          <w:rFonts w:hint="eastAsia"/>
        </w:rPr>
        <w:t>）</w:t>
      </w:r>
      <w:r w:rsidR="002125DA">
        <w:rPr>
          <w:rFonts w:hint="eastAsia"/>
        </w:rPr>
        <w:t>；</w:t>
      </w:r>
    </w:p>
    <w:p w14:paraId="76E805AD" w14:textId="38A63F4D" w:rsidR="00363153" w:rsidRPr="000721C8" w:rsidRDefault="00363153" w:rsidP="000721C8">
      <w:pPr>
        <w:pStyle w:val="aff4"/>
        <w:tabs>
          <w:tab w:val="decimal" w:pos="1440"/>
        </w:tabs>
        <w:ind w:firstLineChars="0" w:firstLine="0"/>
      </w:pPr>
      <w:r>
        <w:tab/>
      </w:r>
      <w:r w:rsidRPr="00363153">
        <w:rPr>
          <w:i/>
          <w:iCs/>
        </w:rPr>
        <w:t>η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液压系统总效率（</w:t>
      </w:r>
      <w:r w:rsidR="007816C3">
        <w:rPr>
          <w:rFonts w:hint="eastAsia"/>
        </w:rPr>
        <w:t>%</w:t>
      </w:r>
      <w:r>
        <w:rPr>
          <w:rFonts w:hint="eastAsia"/>
        </w:rPr>
        <w:t>）</w:t>
      </w:r>
      <w:r w:rsidR="00CB1598">
        <w:rPr>
          <w:rFonts w:hint="eastAsia"/>
        </w:rPr>
        <w:t>，一般为</w:t>
      </w:r>
      <w:r w:rsidR="00CB1598">
        <w:rPr>
          <w:rFonts w:hint="eastAsia"/>
        </w:rPr>
        <w:t>0.6~0.8</w:t>
      </w:r>
      <w:r w:rsidR="00063F1E">
        <w:rPr>
          <w:rFonts w:hint="eastAsia"/>
        </w:rPr>
        <w:t>，特殊情况可为</w:t>
      </w:r>
      <w:r w:rsidR="00063F1E">
        <w:rPr>
          <w:rFonts w:hint="eastAsia"/>
        </w:rPr>
        <w:t>0</w:t>
      </w:r>
      <w:r>
        <w:rPr>
          <w:rFonts w:hint="eastAsia"/>
        </w:rPr>
        <w:t>。</w:t>
      </w:r>
    </w:p>
    <w:p w14:paraId="629BF483" w14:textId="579D9C0F" w:rsidR="00412CFF" w:rsidRDefault="00C06B9B" w:rsidP="00C06B9B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取液压系统效率为</w:t>
      </w:r>
      <w:r>
        <w:rPr>
          <w:rFonts w:hint="eastAsia"/>
        </w:rPr>
        <w:t>0.8</w:t>
      </w:r>
      <w:r>
        <w:rPr>
          <w:rFonts w:hint="eastAsia"/>
        </w:rPr>
        <w:t>时，由此算得系统发热功率为</w:t>
      </w:r>
      <w:r>
        <w:rPr>
          <w:rFonts w:hint="eastAsia"/>
        </w:rPr>
        <w:t>4.2 kW</w:t>
      </w:r>
      <w:r>
        <w:rPr>
          <w:rFonts w:hint="eastAsia"/>
        </w:rPr>
        <w:t>。</w:t>
      </w:r>
      <w:r w:rsidR="00412CFF">
        <w:rPr>
          <w:rFonts w:hint="eastAsia"/>
        </w:rPr>
        <w:t>当进行</w:t>
      </w:r>
      <w:r w:rsidR="00EC4250">
        <w:rPr>
          <w:rFonts w:hint="eastAsia"/>
        </w:rPr>
        <w:t>负载特性</w:t>
      </w:r>
      <w:r w:rsidR="00670ECB">
        <w:rPr>
          <w:rFonts w:hint="eastAsia"/>
        </w:rPr>
        <w:t>与</w:t>
      </w:r>
      <w:r w:rsidR="00EC4250">
        <w:rPr>
          <w:rFonts w:hint="eastAsia"/>
        </w:rPr>
        <w:t>耐压</w:t>
      </w:r>
      <w:r w:rsidR="00412CFF">
        <w:rPr>
          <w:rFonts w:hint="eastAsia"/>
        </w:rPr>
        <w:t>试验时，系统大部分时间处于加载或溢流状态，此时系统能量</w:t>
      </w:r>
      <w:r w:rsidR="009864D5">
        <w:rPr>
          <w:rFonts w:hint="eastAsia"/>
        </w:rPr>
        <w:t>极</w:t>
      </w:r>
      <w:r w:rsidR="00412CFF">
        <w:rPr>
          <w:rFonts w:hint="eastAsia"/>
        </w:rPr>
        <w:t>大部分用于发热损耗</w:t>
      </w:r>
      <w:r w:rsidR="00663939">
        <w:rPr>
          <w:rFonts w:hint="eastAsia"/>
        </w:rPr>
        <w:t>，</w:t>
      </w:r>
      <w:r w:rsidR="00670ECB">
        <w:rPr>
          <w:rFonts w:hint="eastAsia"/>
        </w:rPr>
        <w:t>考虑极端情况，取</w:t>
      </w:r>
      <w:r w:rsidR="000D1FE1">
        <w:rPr>
          <w:rFonts w:hint="eastAsia"/>
        </w:rPr>
        <w:t>系统</w:t>
      </w:r>
      <w:r w:rsidR="00670ECB">
        <w:rPr>
          <w:rFonts w:hint="eastAsia"/>
        </w:rPr>
        <w:t>效率为</w:t>
      </w:r>
      <w:r w:rsidR="00670ECB" w:rsidRPr="009A2D27">
        <w:rPr>
          <w:rFonts w:hint="eastAsia"/>
          <w:spacing w:val="0"/>
        </w:rPr>
        <w:t>0</w:t>
      </w:r>
      <w:r w:rsidR="00663939">
        <w:rPr>
          <w:rFonts w:hint="eastAsia"/>
        </w:rPr>
        <w:t>，代入</w:t>
      </w:r>
      <w:r w:rsidR="00EB3228">
        <w:rPr>
          <w:rFonts w:hint="eastAsia"/>
        </w:rPr>
        <w:t>式</w:t>
      </w:r>
      <w:r w:rsidR="008F7F39">
        <w:rPr>
          <w:rFonts w:hint="eastAsia"/>
        </w:rPr>
        <w:t>(</w:t>
      </w:r>
      <w:r w:rsidR="00EB3228">
        <w:rPr>
          <w:rFonts w:hint="eastAsia"/>
        </w:rPr>
        <w:t>3.</w:t>
      </w:r>
      <w:r w:rsidR="00F87A2E">
        <w:rPr>
          <w:rFonts w:hint="eastAsia"/>
        </w:rPr>
        <w:t>11</w:t>
      </w:r>
      <w:r w:rsidR="008F7F39">
        <w:rPr>
          <w:rFonts w:hint="eastAsia"/>
        </w:rPr>
        <w:t>)</w:t>
      </w:r>
      <w:r w:rsidR="00DC06F6">
        <w:rPr>
          <w:rFonts w:hint="eastAsia"/>
        </w:rPr>
        <w:t>计算</w:t>
      </w:r>
      <w:r w:rsidR="00C51E02">
        <w:rPr>
          <w:rFonts w:hint="eastAsia"/>
        </w:rPr>
        <w:t>得系统发热功率为</w:t>
      </w:r>
      <w:r w:rsidR="00EC4250">
        <w:rPr>
          <w:rFonts w:hint="eastAsia"/>
        </w:rPr>
        <w:t>21</w:t>
      </w:r>
      <w:r>
        <w:rPr>
          <w:rFonts w:hint="eastAsia"/>
        </w:rPr>
        <w:t xml:space="preserve"> </w:t>
      </w:r>
      <w:r w:rsidR="00EC4250">
        <w:rPr>
          <w:rFonts w:hint="eastAsia"/>
        </w:rPr>
        <w:t>kW</w:t>
      </w:r>
      <w:r w:rsidR="00670ECB">
        <w:rPr>
          <w:rFonts w:hint="eastAsia"/>
        </w:rPr>
        <w:t>。</w:t>
      </w:r>
    </w:p>
    <w:p w14:paraId="347F5DC0" w14:textId="74179F73" w:rsidR="002D3AC2" w:rsidRDefault="005944F0" w:rsidP="00B85D64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考虑系统</w:t>
      </w:r>
      <w:proofErr w:type="gramStart"/>
      <w:r>
        <w:rPr>
          <w:rFonts w:hint="eastAsia"/>
        </w:rPr>
        <w:t>最高油</w:t>
      </w:r>
      <w:proofErr w:type="gramEnd"/>
      <w:r>
        <w:rPr>
          <w:rFonts w:hint="eastAsia"/>
        </w:rPr>
        <w:t>温</w:t>
      </w:r>
      <w:r w:rsidR="00E4146F" w:rsidRPr="00810475">
        <w:t>6</w:t>
      </w:r>
      <w:r w:rsidRPr="00810475">
        <w:t>5℃</w:t>
      </w:r>
      <w:r>
        <w:rPr>
          <w:rFonts w:hint="eastAsia"/>
        </w:rPr>
        <w:t>，最高环境温度</w:t>
      </w:r>
      <w:r w:rsidRPr="00810475">
        <w:t>35℃</w:t>
      </w:r>
      <w:r>
        <w:rPr>
          <w:rFonts w:hint="eastAsia"/>
        </w:rPr>
        <w:t>，则工作温差为</w:t>
      </w:r>
      <w:r w:rsidR="00E4146F" w:rsidRPr="00BF73FC">
        <w:t>30</w:t>
      </w:r>
      <w:r w:rsidRPr="00BF73FC">
        <w:t>℃</w:t>
      </w:r>
      <w:r>
        <w:rPr>
          <w:rFonts w:hint="eastAsia"/>
        </w:rPr>
        <w:t>，</w:t>
      </w:r>
      <w:r w:rsidR="00294546">
        <w:rPr>
          <w:rFonts w:hint="eastAsia"/>
        </w:rPr>
        <w:t>风冷散热需要达到</w:t>
      </w:r>
      <w:r w:rsidR="00E4146F">
        <w:rPr>
          <w:rFonts w:hint="eastAsia"/>
        </w:rPr>
        <w:t>的冷却功率：</w:t>
      </w:r>
    </w:p>
    <w:p w14:paraId="2829C897" w14:textId="4A41ED66" w:rsidR="00E4146F" w:rsidRDefault="00E4146F" w:rsidP="00E4146F">
      <w:pPr>
        <w:pStyle w:val="aff2"/>
        <w:rPr>
          <w:spacing w:val="0"/>
        </w:rPr>
      </w:pPr>
      <w:r>
        <w:tab/>
      </w:r>
      <w:r w:rsidR="008C182C" w:rsidRPr="00B867CF">
        <w:rPr>
          <w:rFonts w:hint="eastAsia"/>
          <w:position w:val="-24"/>
        </w:rPr>
        <w:object w:dxaOrig="4260" w:dyaOrig="639" w14:anchorId="269354A1">
          <v:shape id="_x0000_i1039" type="#_x0000_t75" style="width:213.5pt;height:32.3pt" o:ole="">
            <v:imagedata r:id="rId44" o:title=""/>
          </v:shape>
          <o:OLEObject Type="Embed" ProgID="Equation.DSMT4" ShapeID="_x0000_i1039" DrawAspect="Content" ObjectID="_1829379938" r:id="rId45"/>
        </w:object>
      </w:r>
      <w:r>
        <w:tab/>
      </w:r>
      <w:r w:rsidR="00815B7B" w:rsidRPr="009A2D27">
        <w:rPr>
          <w:rFonts w:hint="eastAsia"/>
          <w:spacing w:val="0"/>
        </w:rPr>
        <w:t>（</w:t>
      </w:r>
      <w:r w:rsidR="00815B7B" w:rsidRPr="009A2D27">
        <w:rPr>
          <w:rFonts w:hint="eastAsia"/>
          <w:spacing w:val="0"/>
        </w:rPr>
        <w:t>3.</w:t>
      </w:r>
      <w:r w:rsidR="001951B6" w:rsidRPr="009A2D27">
        <w:rPr>
          <w:rFonts w:hint="eastAsia"/>
          <w:spacing w:val="0"/>
        </w:rPr>
        <w:t>1</w:t>
      </w:r>
      <w:r w:rsidR="00DA3F9C">
        <w:rPr>
          <w:rFonts w:hint="eastAsia"/>
          <w:spacing w:val="0"/>
        </w:rPr>
        <w:t>2</w:t>
      </w:r>
      <w:r w:rsidR="00815B7B" w:rsidRPr="009A2D27">
        <w:rPr>
          <w:rFonts w:hint="eastAsia"/>
          <w:spacing w:val="0"/>
        </w:rPr>
        <w:t>）</w:t>
      </w:r>
    </w:p>
    <w:p w14:paraId="4FB37FE3" w14:textId="612B685B" w:rsidR="00FE72E3" w:rsidRDefault="00FE72E3" w:rsidP="00FE72E3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FE72E3">
        <w:rPr>
          <w:rFonts w:hint="eastAsia"/>
          <w:i/>
          <w:iCs/>
        </w:rPr>
        <w:t>K</w:t>
      </w:r>
      <w:r w:rsidRPr="004C258D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安全裕度，这里取</w:t>
      </w:r>
      <w:r w:rsidRPr="00FE72E3">
        <w:rPr>
          <w:rFonts w:hint="eastAsia"/>
          <w:i/>
          <w:iCs/>
        </w:rPr>
        <w:t>K</w:t>
      </w:r>
      <w:r>
        <w:rPr>
          <w:rFonts w:hint="eastAsia"/>
        </w:rPr>
        <w:t>=1.2</w:t>
      </w:r>
      <w:r>
        <w:rPr>
          <w:rFonts w:hint="eastAsia"/>
        </w:rPr>
        <w:t>。</w:t>
      </w:r>
    </w:p>
    <w:p w14:paraId="455F461B" w14:textId="4ADDEA70" w:rsidR="00E4146F" w:rsidRPr="00E4146F" w:rsidRDefault="00A96D9C" w:rsidP="001E66F1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查《</w:t>
      </w:r>
      <w:r w:rsidR="00F87258">
        <w:rPr>
          <w:rFonts w:hint="eastAsia"/>
        </w:rPr>
        <w:t>奥莱尔风冷式油冷却器样本手册</w:t>
      </w:r>
      <w:r>
        <w:rPr>
          <w:rFonts w:hint="eastAsia"/>
        </w:rPr>
        <w:t>》</w:t>
      </w:r>
      <w:r w:rsidR="00EA54B3">
        <w:rPr>
          <w:rFonts w:hint="eastAsia"/>
        </w:rPr>
        <w:t>中</w:t>
      </w:r>
      <w:r w:rsidR="00C54A21">
        <w:rPr>
          <w:rFonts w:hint="eastAsia"/>
        </w:rPr>
        <w:t>的冷却功率</w:t>
      </w:r>
      <w:r w:rsidR="00C54A21">
        <w:rPr>
          <w:rFonts w:hint="eastAsia"/>
        </w:rPr>
        <w:t>-</w:t>
      </w:r>
      <w:r w:rsidR="00C54A21">
        <w:rPr>
          <w:rFonts w:hint="eastAsia"/>
        </w:rPr>
        <w:t>油流量曲线</w:t>
      </w:r>
      <w:r w:rsidR="0046015B">
        <w:rPr>
          <w:rFonts w:hint="eastAsia"/>
        </w:rPr>
        <w:t>，选择</w:t>
      </w:r>
      <w:r w:rsidR="00C54A21" w:rsidRPr="009A2D27">
        <w:rPr>
          <w:rFonts w:hint="eastAsia"/>
          <w:spacing w:val="0"/>
        </w:rPr>
        <w:t>LAC033-4</w:t>
      </w:r>
      <w:r w:rsidR="00C54A21">
        <w:rPr>
          <w:rFonts w:hint="eastAsia"/>
        </w:rPr>
        <w:t>型风冷式油冷却器</w:t>
      </w:r>
      <w:r w:rsidR="00EB59B8">
        <w:rPr>
          <w:rFonts w:hint="eastAsia"/>
        </w:rPr>
        <w:t>，配套</w:t>
      </w:r>
      <w:r w:rsidR="00EB59B8">
        <w:rPr>
          <w:rFonts w:hint="eastAsia"/>
        </w:rPr>
        <w:t>2.2</w:t>
      </w:r>
      <w:r w:rsidR="00B10ECC">
        <w:rPr>
          <w:rFonts w:hint="eastAsia"/>
        </w:rPr>
        <w:t xml:space="preserve"> </w:t>
      </w:r>
      <w:r w:rsidR="00EB59B8">
        <w:rPr>
          <w:rFonts w:hint="eastAsia"/>
        </w:rPr>
        <w:t>kW</w:t>
      </w:r>
      <w:r w:rsidR="00EB59B8">
        <w:rPr>
          <w:rFonts w:hint="eastAsia"/>
        </w:rPr>
        <w:t>的三相四级电机。</w:t>
      </w:r>
    </w:p>
    <w:p w14:paraId="15FD5CBD" w14:textId="684BF821" w:rsidR="009F13BA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19" w:name="_Toc218723204"/>
      <w:r w:rsidRPr="004E1FAA">
        <w:rPr>
          <w:rFonts w:ascii="黑体" w:eastAsia="黑体" w:hint="eastAsia"/>
          <w:bCs/>
          <w:color w:val="000000"/>
          <w:sz w:val="30"/>
          <w:szCs w:val="30"/>
        </w:rPr>
        <w:t>3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9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加热器选型</w:t>
      </w:r>
      <w:bookmarkEnd w:id="19"/>
    </w:p>
    <w:p w14:paraId="04911C12" w14:textId="708AA11D" w:rsidR="009F13BA" w:rsidRDefault="005A3AC3" w:rsidP="00F93889">
      <w:pPr>
        <w:spacing w:line="480" w:lineRule="exact"/>
        <w:ind w:firstLineChars="200" w:firstLine="480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</w:rPr>
        <w:t>按照工程实际需求，假设寒冷环境下需要在</w:t>
      </w:r>
      <w:r w:rsidRPr="009A2D27">
        <w:rPr>
          <w:rFonts w:hint="eastAsia"/>
          <w:color w:val="000000"/>
        </w:rPr>
        <w:t>4h</w:t>
      </w:r>
      <w:r>
        <w:rPr>
          <w:rFonts w:ascii="宋体" w:hAnsi="宋体" w:hint="eastAsia"/>
          <w:color w:val="000000"/>
        </w:rPr>
        <w:t>内将液压油从</w:t>
      </w:r>
      <w:r w:rsidR="005D69A1" w:rsidRPr="009A2D27">
        <w:rPr>
          <w:rFonts w:hint="eastAsia"/>
          <w:color w:val="000000"/>
        </w:rPr>
        <w:t>0</w:t>
      </w:r>
      <w:r w:rsidRPr="009A2D27">
        <w:rPr>
          <w:rFonts w:hint="eastAsia"/>
          <w:color w:val="000000"/>
        </w:rPr>
        <w:t>℃</w:t>
      </w:r>
      <w:r>
        <w:rPr>
          <w:rFonts w:ascii="宋体" w:hAnsi="宋体" w:hint="eastAsia"/>
          <w:color w:val="000000"/>
        </w:rPr>
        <w:t>提升至</w:t>
      </w:r>
      <w:r w:rsidR="005D69A1" w:rsidRPr="009A2D27">
        <w:rPr>
          <w:rFonts w:hint="eastAsia"/>
          <w:color w:val="000000"/>
        </w:rPr>
        <w:t>15</w:t>
      </w:r>
      <w:r w:rsidRPr="009A2D27">
        <w:rPr>
          <w:rFonts w:hint="eastAsia"/>
          <w:color w:val="000000"/>
        </w:rPr>
        <w:t>℃</w:t>
      </w:r>
      <w:r w:rsidR="0004304D">
        <w:rPr>
          <w:rFonts w:ascii="宋体" w:hAnsi="宋体" w:hint="eastAsia"/>
          <w:color w:val="000000"/>
        </w:rPr>
        <w:t>，则有加热器功率：</w:t>
      </w:r>
    </w:p>
    <w:p w14:paraId="78236178" w14:textId="6F6EA381" w:rsidR="009F156A" w:rsidRDefault="009F156A" w:rsidP="00A91039">
      <w:pPr>
        <w:pStyle w:val="aff2"/>
        <w:rPr>
          <w:spacing w:val="0"/>
        </w:rPr>
      </w:pPr>
      <w:r>
        <w:tab/>
      </w:r>
      <w:r w:rsidR="00AD5254" w:rsidRPr="00B867CF">
        <w:rPr>
          <w:rFonts w:hint="eastAsia"/>
          <w:position w:val="-60"/>
        </w:rPr>
        <w:object w:dxaOrig="5179" w:dyaOrig="1700" w14:anchorId="74BEB17A">
          <v:shape id="_x0000_i1040" type="#_x0000_t75" style="width:259.45pt;height:85.65pt" o:ole="">
            <v:imagedata r:id="rId46" o:title=""/>
          </v:shape>
          <o:OLEObject Type="Embed" ProgID="Equation.DSMT4" ShapeID="_x0000_i1040" DrawAspect="Content" ObjectID="_1829379939" r:id="rId47"/>
        </w:object>
      </w:r>
      <w:r w:rsidR="00777F42">
        <w:tab/>
      </w:r>
      <w:r w:rsidRPr="009A2D27">
        <w:rPr>
          <w:rFonts w:hint="eastAsia"/>
          <w:spacing w:val="0"/>
        </w:rPr>
        <w:t>（</w:t>
      </w:r>
      <w:r w:rsidRPr="009A2D27">
        <w:rPr>
          <w:rFonts w:hint="eastAsia"/>
          <w:spacing w:val="0"/>
        </w:rPr>
        <w:t>3.</w:t>
      </w:r>
      <w:r w:rsidR="00480E91" w:rsidRPr="009A2D27">
        <w:rPr>
          <w:rFonts w:hint="eastAsia"/>
          <w:spacing w:val="0"/>
        </w:rPr>
        <w:t>1</w:t>
      </w:r>
      <w:r w:rsidR="00DA3F9C">
        <w:rPr>
          <w:rFonts w:hint="eastAsia"/>
          <w:spacing w:val="0"/>
        </w:rPr>
        <w:t>3</w:t>
      </w:r>
      <w:r w:rsidRPr="009A2D27">
        <w:rPr>
          <w:rFonts w:hint="eastAsia"/>
          <w:spacing w:val="0"/>
        </w:rPr>
        <w:t>）</w:t>
      </w:r>
    </w:p>
    <w:p w14:paraId="6D295FAA" w14:textId="08BEC472" w:rsidR="00B2291B" w:rsidRPr="004C258D" w:rsidRDefault="00B2291B" w:rsidP="00B2291B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 w:rsidRPr="00F81906">
        <w:rPr>
          <w:rFonts w:hint="eastAsia"/>
          <w:i/>
          <w:iCs/>
        </w:rPr>
        <w:t>c</w:t>
      </w:r>
      <w:r w:rsidRPr="004C258D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液压油比热容（</w:t>
      </w:r>
      <w:proofErr w:type="spellStart"/>
      <w:r w:rsidR="007D37AC" w:rsidRPr="007D37AC">
        <w:t>Wh</w:t>
      </w:r>
      <w:proofErr w:type="spellEnd"/>
      <w:r w:rsidR="007D37AC" w:rsidRPr="007D37AC">
        <w:t>/(kg·℃)</w:t>
      </w:r>
      <w:r w:rsidR="007D37AC">
        <w:rPr>
          <w:rFonts w:hint="eastAsia"/>
        </w:rPr>
        <w:t>）</w:t>
      </w:r>
      <w:r>
        <w:rPr>
          <w:rFonts w:hint="eastAsia"/>
        </w:rPr>
        <w:t>，</w:t>
      </w:r>
      <w:r w:rsidR="00331A2E">
        <w:rPr>
          <w:rFonts w:hint="eastAsia"/>
        </w:rPr>
        <w:t>一般矿物油</w:t>
      </w:r>
      <w:r>
        <w:rPr>
          <w:rFonts w:hint="eastAsia"/>
        </w:rPr>
        <w:t>取</w:t>
      </w:r>
      <w:r w:rsidR="002300EC" w:rsidRPr="009A2D27">
        <w:t>0.522Wh/(kg·℃)</w:t>
      </w:r>
      <w:r w:rsidR="002E0326">
        <w:rPr>
          <w:rFonts w:hint="eastAsia"/>
        </w:rPr>
        <w:t>；</w:t>
      </w:r>
    </w:p>
    <w:p w14:paraId="2C3424DD" w14:textId="64D05507" w:rsidR="00B2291B" w:rsidRDefault="00B2291B" w:rsidP="00B2291B">
      <w:pPr>
        <w:pStyle w:val="aff4"/>
        <w:tabs>
          <w:tab w:val="decimal" w:pos="1440"/>
        </w:tabs>
        <w:ind w:firstLineChars="0" w:firstLine="0"/>
      </w:pPr>
      <w:r>
        <w:tab/>
      </w:r>
      <w:r w:rsidR="007D37AC" w:rsidRPr="00F81906">
        <w:rPr>
          <w:i/>
          <w:iCs/>
        </w:rPr>
        <w:t>ρ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7D37AC">
        <w:rPr>
          <w:rFonts w:hint="eastAsia"/>
        </w:rPr>
        <w:t>液压油密度</w:t>
      </w:r>
      <w:r>
        <w:rPr>
          <w:rFonts w:hint="eastAsia"/>
        </w:rPr>
        <w:t>（</w:t>
      </w:r>
      <w:r w:rsidR="007D37AC" w:rsidRPr="009A2D27">
        <w:rPr>
          <w:rFonts w:hint="eastAsia"/>
        </w:rPr>
        <w:t>kg/L</w:t>
      </w:r>
      <w:r>
        <w:rPr>
          <w:rFonts w:hint="eastAsia"/>
        </w:rPr>
        <w:t>）</w:t>
      </w:r>
      <w:r w:rsidR="007D37AC">
        <w:rPr>
          <w:rFonts w:hint="eastAsia"/>
        </w:rPr>
        <w:t>，</w:t>
      </w:r>
      <w:r w:rsidR="006C3606">
        <w:rPr>
          <w:rFonts w:hint="eastAsia"/>
        </w:rPr>
        <w:t>一般矿物油取</w:t>
      </w:r>
      <w:r w:rsidR="006C3606" w:rsidRPr="009A2D27">
        <w:rPr>
          <w:rFonts w:hint="eastAsia"/>
        </w:rPr>
        <w:t>0.87kg/L</w:t>
      </w:r>
      <w:r w:rsidR="002300EC">
        <w:rPr>
          <w:rFonts w:hint="eastAsia"/>
        </w:rPr>
        <w:t>；</w:t>
      </w:r>
    </w:p>
    <w:p w14:paraId="10A60233" w14:textId="5982AAB5" w:rsidR="002300EC" w:rsidRPr="002300EC" w:rsidRDefault="002300EC" w:rsidP="00B2291B">
      <w:pPr>
        <w:pStyle w:val="aff4"/>
        <w:tabs>
          <w:tab w:val="decimal" w:pos="1440"/>
        </w:tabs>
        <w:ind w:firstLineChars="0" w:firstLine="0"/>
      </w:pPr>
      <w:r>
        <w:tab/>
      </w:r>
      <w:r w:rsidRPr="00F81906">
        <w:rPr>
          <w:i/>
          <w:iCs/>
        </w:rPr>
        <w:t>η</w:t>
      </w:r>
      <w:r w:rsidRPr="00F81906">
        <w:rPr>
          <w:rFonts w:hint="eastAsia"/>
          <w:i/>
          <w:iCs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加热系统效率，这里取</w:t>
      </w:r>
      <w:r>
        <w:rPr>
          <w:rFonts w:hint="eastAsia"/>
        </w:rPr>
        <w:t>0.7</w:t>
      </w:r>
      <w:r w:rsidR="00906C6F">
        <w:rPr>
          <w:rFonts w:hint="eastAsia"/>
        </w:rPr>
        <w:t>。</w:t>
      </w:r>
    </w:p>
    <w:p w14:paraId="387E96A5" w14:textId="3207A5BE" w:rsidR="00777F42" w:rsidRDefault="002300EC" w:rsidP="003A351C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由此计算</w:t>
      </w:r>
      <w:r w:rsidR="002308AA">
        <w:rPr>
          <w:rFonts w:hint="eastAsia"/>
        </w:rPr>
        <w:t>得加热器功率应取</w:t>
      </w:r>
      <w:r w:rsidR="002308AA">
        <w:rPr>
          <w:rFonts w:hint="eastAsia"/>
        </w:rPr>
        <w:t>7.3kW</w:t>
      </w:r>
      <w:r>
        <w:rPr>
          <w:rFonts w:hint="eastAsia"/>
        </w:rPr>
        <w:t>，</w:t>
      </w:r>
      <w:r w:rsidR="00EB42BE">
        <w:rPr>
          <w:rFonts w:hint="eastAsia"/>
        </w:rPr>
        <w:t>选择姜堰</w:t>
      </w:r>
      <w:r w:rsidR="00EB42BE" w:rsidRPr="00EB42BE">
        <w:t>HRY2-</w:t>
      </w:r>
      <w:r w:rsidR="008E2A2F">
        <w:rPr>
          <w:rFonts w:hint="eastAsia"/>
        </w:rPr>
        <w:t>8</w:t>
      </w:r>
      <w:r w:rsidR="009A2D27">
        <w:rPr>
          <w:rFonts w:hint="eastAsia"/>
        </w:rPr>
        <w:t>kW</w:t>
      </w:r>
      <w:r w:rsidR="00EB42BE" w:rsidRPr="00EB42BE">
        <w:t xml:space="preserve"> 380</w:t>
      </w:r>
      <w:r w:rsidR="009A2D27">
        <w:rPr>
          <w:rFonts w:hint="eastAsia"/>
        </w:rPr>
        <w:t>V</w:t>
      </w:r>
      <w:r w:rsidR="00EB42BE">
        <w:rPr>
          <w:rFonts w:hint="eastAsia"/>
        </w:rPr>
        <w:t>电加热器</w:t>
      </w:r>
      <w:r w:rsidR="003A351C">
        <w:rPr>
          <w:rFonts w:hint="eastAsia"/>
        </w:rPr>
        <w:t>。</w:t>
      </w:r>
    </w:p>
    <w:p w14:paraId="481E9991" w14:textId="68EF471D" w:rsidR="005A6FEB" w:rsidRPr="004E1FAA" w:rsidRDefault="005A6FEB" w:rsidP="005A6FEB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0" w:name="_Toc218723205"/>
      <w:r w:rsidRPr="004E1FAA">
        <w:rPr>
          <w:rFonts w:ascii="黑体" w:eastAsia="黑体" w:hint="eastAsia"/>
          <w:bCs/>
          <w:color w:val="000000"/>
          <w:sz w:val="30"/>
          <w:szCs w:val="30"/>
        </w:rPr>
        <w:t>3.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10</w:t>
      </w:r>
      <w:r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空气滤清器选型</w:t>
      </w:r>
      <w:bookmarkEnd w:id="20"/>
    </w:p>
    <w:p w14:paraId="7C39E792" w14:textId="5796F5FD" w:rsidR="005A6FEB" w:rsidRPr="005A6FEB" w:rsidRDefault="00FB373B" w:rsidP="003B401B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查《黎明液压样本手册》</w:t>
      </w:r>
      <w:r w:rsidR="00B642CD">
        <w:rPr>
          <w:rFonts w:ascii="宋体" w:hAnsi="宋体" w:hint="eastAsia"/>
          <w:color w:val="000000"/>
        </w:rPr>
        <w:t>，</w:t>
      </w:r>
      <w:r w:rsidR="000B651D">
        <w:rPr>
          <w:rFonts w:ascii="宋体" w:hAnsi="宋体" w:hint="eastAsia"/>
          <w:color w:val="000000"/>
        </w:rPr>
        <w:t>选择华德</w:t>
      </w:r>
      <w:r w:rsidR="000B651D" w:rsidRPr="00705D00">
        <w:rPr>
          <w:color w:val="000000"/>
        </w:rPr>
        <w:t>QUQ2.5-10X2</w:t>
      </w:r>
      <w:r>
        <w:rPr>
          <w:rFonts w:ascii="宋体" w:hAnsi="宋体" w:hint="eastAsia"/>
          <w:color w:val="000000"/>
        </w:rPr>
        <w:t>型空气滤清器，能</w:t>
      </w:r>
      <w:r w:rsidR="008830E8">
        <w:rPr>
          <w:rFonts w:ascii="宋体" w:hAnsi="宋体" w:hint="eastAsia"/>
          <w:color w:val="000000"/>
        </w:rPr>
        <w:t>较好</w:t>
      </w:r>
      <w:r>
        <w:rPr>
          <w:rFonts w:ascii="宋体" w:hAnsi="宋体" w:hint="eastAsia"/>
          <w:color w:val="000000"/>
        </w:rPr>
        <w:t>匹配</w:t>
      </w:r>
      <w:r w:rsidRPr="00BD227E">
        <w:rPr>
          <w:color w:val="000000"/>
        </w:rPr>
        <w:t>3000L</w:t>
      </w:r>
      <w:r>
        <w:rPr>
          <w:rFonts w:ascii="宋体" w:hAnsi="宋体" w:hint="eastAsia"/>
          <w:color w:val="000000"/>
        </w:rPr>
        <w:t>容量的油箱，</w:t>
      </w:r>
      <w:r w:rsidRPr="00FB373B">
        <w:rPr>
          <w:rFonts w:ascii="宋体" w:hAnsi="宋体" w:hint="eastAsia"/>
          <w:color w:val="000000"/>
        </w:rPr>
        <w:t>过滤精度为</w:t>
      </w:r>
      <w:r w:rsidRPr="00705D00">
        <w:rPr>
          <w:color w:val="000000"/>
        </w:rPr>
        <w:t>10μm</w:t>
      </w:r>
      <w:r>
        <w:rPr>
          <w:rFonts w:ascii="宋体" w:hAnsi="宋体" w:hint="eastAsia"/>
          <w:color w:val="000000"/>
        </w:rPr>
        <w:t>，延长系统的使用寿命。</w:t>
      </w:r>
    </w:p>
    <w:p w14:paraId="3EED38C3" w14:textId="51CA3F00" w:rsidR="009F13BA" w:rsidRPr="004E1FAA" w:rsidRDefault="001510BD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1" w:name="_Toc218723206"/>
      <w:r w:rsidRPr="004E1FAA">
        <w:rPr>
          <w:rFonts w:ascii="黑体" w:eastAsia="黑体" w:hint="eastAsia"/>
          <w:bCs/>
          <w:color w:val="000000"/>
          <w:sz w:val="30"/>
          <w:szCs w:val="30"/>
        </w:rPr>
        <w:lastRenderedPageBreak/>
        <w:t>3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.</w:t>
      </w:r>
      <w:r w:rsidR="005A6FEB" w:rsidRPr="004E1FAA">
        <w:rPr>
          <w:rFonts w:ascii="黑体" w:eastAsia="黑体" w:hint="eastAsia"/>
          <w:bCs/>
          <w:color w:val="000000"/>
          <w:sz w:val="30"/>
          <w:szCs w:val="30"/>
        </w:rPr>
        <w:t>1</w:t>
      </w:r>
      <w:r w:rsidR="002B42CA" w:rsidRPr="004E1FAA">
        <w:rPr>
          <w:rFonts w:ascii="黑体" w:eastAsia="黑体" w:hint="eastAsia"/>
          <w:bCs/>
          <w:color w:val="000000"/>
          <w:sz w:val="30"/>
          <w:szCs w:val="30"/>
        </w:rPr>
        <w:t>1</w:t>
      </w:r>
      <w:r w:rsidR="006F32D6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 </w:t>
      </w:r>
      <w:r w:rsidR="00164259" w:rsidRPr="004E1FAA">
        <w:rPr>
          <w:rFonts w:ascii="黑体" w:eastAsia="黑体" w:hint="eastAsia"/>
          <w:bCs/>
          <w:color w:val="000000"/>
          <w:sz w:val="30"/>
          <w:szCs w:val="30"/>
        </w:rPr>
        <w:t>其它元件</w:t>
      </w:r>
      <w:r w:rsidR="009F13BA" w:rsidRPr="004E1FAA">
        <w:rPr>
          <w:rFonts w:ascii="黑体" w:eastAsia="黑体" w:hint="eastAsia"/>
          <w:bCs/>
          <w:color w:val="000000"/>
          <w:sz w:val="30"/>
          <w:szCs w:val="30"/>
        </w:rPr>
        <w:t>选型</w:t>
      </w:r>
      <w:bookmarkEnd w:id="21"/>
    </w:p>
    <w:p w14:paraId="2A1215DA" w14:textId="01261BFE" w:rsidR="003B5100" w:rsidRDefault="0099562D" w:rsidP="008F23F1">
      <w:pPr>
        <w:spacing w:line="480" w:lineRule="exact"/>
        <w:ind w:firstLineChars="200" w:firstLine="480"/>
      </w:pPr>
      <w:r>
        <w:rPr>
          <w:rFonts w:hint="eastAsia"/>
        </w:rPr>
        <w:t>压力表选择</w:t>
      </w:r>
      <w:r>
        <w:rPr>
          <w:rFonts w:hint="eastAsia"/>
        </w:rPr>
        <w:t>0-40MPa</w:t>
      </w:r>
      <w:r>
        <w:rPr>
          <w:rFonts w:hint="eastAsia"/>
        </w:rPr>
        <w:t>量程机械</w:t>
      </w:r>
      <w:r w:rsidR="001E0038">
        <w:rPr>
          <w:rFonts w:hint="eastAsia"/>
        </w:rPr>
        <w:t>式</w:t>
      </w:r>
      <w:r>
        <w:rPr>
          <w:rFonts w:hint="eastAsia"/>
        </w:rPr>
        <w:t>压力表</w:t>
      </w:r>
      <w:r w:rsidR="0056734D">
        <w:rPr>
          <w:rFonts w:hint="eastAsia"/>
        </w:rPr>
        <w:t>；</w:t>
      </w:r>
      <w:r w:rsidR="003B5100" w:rsidRPr="003B5100">
        <w:rPr>
          <w:rFonts w:hint="eastAsia"/>
        </w:rPr>
        <w:t>压力变送器</w:t>
      </w:r>
      <w:proofErr w:type="gramStart"/>
      <w:r w:rsidR="001524BE">
        <w:rPr>
          <w:rFonts w:hint="eastAsia"/>
        </w:rPr>
        <w:t>选择</w:t>
      </w:r>
      <w:r w:rsidR="001524BE" w:rsidRPr="003B5100">
        <w:rPr>
          <w:rFonts w:hint="eastAsia"/>
        </w:rPr>
        <w:t>力擎</w:t>
      </w:r>
      <w:proofErr w:type="gramEnd"/>
      <w:r w:rsidR="003B5100" w:rsidRPr="003B5100">
        <w:rPr>
          <w:rFonts w:hint="eastAsia"/>
        </w:rPr>
        <w:t>LiQ-131 40MPa</w:t>
      </w:r>
      <w:r w:rsidR="001524BE">
        <w:rPr>
          <w:rFonts w:hint="eastAsia"/>
        </w:rPr>
        <w:t>数显压力计</w:t>
      </w:r>
      <w:r w:rsidR="009D1A95">
        <w:rPr>
          <w:rFonts w:hint="eastAsia"/>
        </w:rPr>
        <w:t>；</w:t>
      </w:r>
      <w:r w:rsidR="003B5100" w:rsidRPr="003B5100">
        <w:rPr>
          <w:rFonts w:hint="eastAsia"/>
        </w:rPr>
        <w:t>电接点温度计</w:t>
      </w:r>
      <w:r w:rsidR="009D1A95">
        <w:rPr>
          <w:rFonts w:hint="eastAsia"/>
        </w:rPr>
        <w:t>选择</w:t>
      </w:r>
      <w:r w:rsidR="009D1A95" w:rsidRPr="003B5100">
        <w:rPr>
          <w:rFonts w:hint="eastAsia"/>
        </w:rPr>
        <w:t>红旗</w:t>
      </w:r>
      <w:r w:rsidR="003B5100" w:rsidRPr="003B5100">
        <w:rPr>
          <w:rFonts w:hint="eastAsia"/>
        </w:rPr>
        <w:t>WSSX-</w:t>
      </w:r>
      <w:r w:rsidR="003B5100" w:rsidRPr="00EF257B">
        <w:t>401 0-100℃</w:t>
      </w:r>
      <w:r w:rsidR="00197A30">
        <w:rPr>
          <w:rFonts w:hint="eastAsia"/>
        </w:rPr>
        <w:t>；</w:t>
      </w:r>
      <w:r w:rsidR="003B5100" w:rsidRPr="003B5100">
        <w:rPr>
          <w:rFonts w:hint="eastAsia"/>
        </w:rPr>
        <w:t>液位继电器</w:t>
      </w:r>
      <w:r w:rsidR="009D1A95">
        <w:rPr>
          <w:rFonts w:hint="eastAsia"/>
        </w:rPr>
        <w:t>选择</w:t>
      </w:r>
      <w:r w:rsidR="009D1A95" w:rsidRPr="003B5100">
        <w:rPr>
          <w:rFonts w:hint="eastAsia"/>
        </w:rPr>
        <w:t>黎明</w:t>
      </w:r>
      <w:r w:rsidR="003B5100" w:rsidRPr="00965FDB">
        <w:rPr>
          <w:rFonts w:hint="eastAsia"/>
          <w:color w:val="000000"/>
        </w:rPr>
        <w:t>YKJD24-X-X-</w:t>
      </w:r>
      <w:r w:rsidR="003B5100" w:rsidRPr="003B5100">
        <w:rPr>
          <w:rFonts w:hint="eastAsia"/>
        </w:rPr>
        <w:t>X</w:t>
      </w:r>
      <w:r w:rsidR="009D1A95">
        <w:rPr>
          <w:rFonts w:hint="eastAsia"/>
        </w:rPr>
        <w:t>型号三触点液位继电器</w:t>
      </w:r>
      <w:r w:rsidR="00B720AD">
        <w:rPr>
          <w:rFonts w:hint="eastAsia"/>
        </w:rPr>
        <w:t>；油箱</w:t>
      </w:r>
      <w:r w:rsidR="003B5100" w:rsidRPr="003B5100">
        <w:rPr>
          <w:rFonts w:hint="eastAsia"/>
        </w:rPr>
        <w:t>液</w:t>
      </w:r>
      <w:proofErr w:type="gramStart"/>
      <w:r w:rsidR="003B5100" w:rsidRPr="003B5100">
        <w:rPr>
          <w:rFonts w:hint="eastAsia"/>
        </w:rPr>
        <w:t>位计</w:t>
      </w:r>
      <w:r w:rsidR="00B720AD">
        <w:rPr>
          <w:rFonts w:hint="eastAsia"/>
        </w:rPr>
        <w:t>选择</w:t>
      </w:r>
      <w:proofErr w:type="gramEnd"/>
      <w:r w:rsidR="00B720AD" w:rsidRPr="003B5100">
        <w:rPr>
          <w:rFonts w:hint="eastAsia"/>
        </w:rPr>
        <w:t>无锡油</w:t>
      </w:r>
      <w:proofErr w:type="gramStart"/>
      <w:r w:rsidR="00B720AD" w:rsidRPr="003B5100">
        <w:rPr>
          <w:rFonts w:hint="eastAsia"/>
        </w:rPr>
        <w:t>研</w:t>
      </w:r>
      <w:proofErr w:type="gramEnd"/>
      <w:r w:rsidR="003B5100" w:rsidRPr="003B5100">
        <w:rPr>
          <w:rFonts w:hint="eastAsia"/>
        </w:rPr>
        <w:t>YWZ-500 T</w:t>
      </w:r>
      <w:proofErr w:type="gramStart"/>
      <w:r w:rsidR="00B720AD">
        <w:rPr>
          <w:rFonts w:hint="eastAsia"/>
        </w:rPr>
        <w:t>型液位</w:t>
      </w:r>
      <w:proofErr w:type="gramEnd"/>
      <w:r w:rsidR="00B720AD">
        <w:rPr>
          <w:rFonts w:hint="eastAsia"/>
        </w:rPr>
        <w:t>计。</w:t>
      </w:r>
    </w:p>
    <w:p w14:paraId="2A4506AA" w14:textId="01B223BF" w:rsidR="00BD2321" w:rsidRPr="004E1FAA" w:rsidRDefault="00BD2321" w:rsidP="003B5100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2" w:name="_Toc218723207"/>
      <w:r w:rsidRPr="004E1FAA">
        <w:rPr>
          <w:rFonts w:ascii="黑体" w:eastAsia="黑体" w:hint="eastAsia"/>
          <w:bCs/>
          <w:color w:val="000000"/>
          <w:sz w:val="30"/>
          <w:szCs w:val="30"/>
        </w:rPr>
        <w:t>3.12 元件选型</w:t>
      </w:r>
      <w:r w:rsidR="00DB1F98" w:rsidRPr="004E1FAA">
        <w:rPr>
          <w:rFonts w:ascii="黑体" w:eastAsia="黑体" w:hint="eastAsia"/>
          <w:bCs/>
          <w:color w:val="000000"/>
          <w:sz w:val="30"/>
          <w:szCs w:val="30"/>
        </w:rPr>
        <w:t>汇总表</w:t>
      </w:r>
      <w:bookmarkEnd w:id="22"/>
    </w:p>
    <w:p w14:paraId="406DCC50" w14:textId="50C0DC28" w:rsidR="006B20AC" w:rsidRDefault="00926EAA" w:rsidP="00FE1643">
      <w:pPr>
        <w:spacing w:line="480" w:lineRule="exact"/>
        <w:ind w:firstLineChars="200" w:firstLine="480"/>
        <w:rPr>
          <w:rStyle w:val="aff0"/>
          <w:rFonts w:ascii="宋体" w:hAnsi="宋体" w:hint="eastAsia"/>
        </w:rPr>
      </w:pPr>
      <w:r>
        <w:rPr>
          <w:rStyle w:val="aff0"/>
          <w:rFonts w:ascii="宋体" w:hAnsi="宋体" w:hint="eastAsia"/>
        </w:rPr>
        <w:t>将以上选型结果汇总成表，如表</w:t>
      </w:r>
      <w:r w:rsidRPr="00965FDB">
        <w:rPr>
          <w:rFonts w:hint="eastAsia"/>
        </w:rPr>
        <w:t>3.3</w:t>
      </w:r>
      <w:r>
        <w:rPr>
          <w:rStyle w:val="aff0"/>
          <w:rFonts w:ascii="宋体" w:hAnsi="宋体" w:hint="eastAsia"/>
        </w:rPr>
        <w:t>所示</w:t>
      </w:r>
      <w:r w:rsidR="007C5B79">
        <w:rPr>
          <w:rStyle w:val="aff0"/>
          <w:rFonts w:ascii="宋体" w:hAnsi="宋体" w:hint="eastAsia"/>
        </w:rPr>
        <w:t>。</w:t>
      </w:r>
    </w:p>
    <w:p w14:paraId="6F88CF85" w14:textId="77777777" w:rsidR="00926EAA" w:rsidRDefault="00926EAA" w:rsidP="004E4010">
      <w:pPr>
        <w:spacing w:line="400" w:lineRule="exact"/>
        <w:rPr>
          <w:rStyle w:val="aff0"/>
          <w:rFonts w:ascii="宋体" w:hAnsi="宋体" w:hint="eastAsia"/>
        </w:rPr>
      </w:pPr>
    </w:p>
    <w:p w14:paraId="5A2F98A1" w14:textId="21291741" w:rsidR="00056F44" w:rsidRDefault="00056F44" w:rsidP="00056F44">
      <w:pPr>
        <w:spacing w:afterLines="50" w:after="156" w:line="360" w:lineRule="auto"/>
        <w:jc w:val="center"/>
        <w:rPr>
          <w:rStyle w:val="aff0"/>
          <w:rFonts w:ascii="宋体" w:hAnsi="宋体" w:hint="eastAsia"/>
        </w:rPr>
      </w:pPr>
      <w:r>
        <w:rPr>
          <w:rStyle w:val="aff0"/>
          <w:rFonts w:ascii="宋体" w:hAnsi="宋体" w:hint="eastAsia"/>
        </w:rPr>
        <w:t>表</w:t>
      </w:r>
      <w:r w:rsidRPr="00965FDB">
        <w:rPr>
          <w:rFonts w:hint="eastAsia"/>
        </w:rPr>
        <w:t>3.3</w:t>
      </w:r>
      <w:r>
        <w:rPr>
          <w:rStyle w:val="aff0"/>
          <w:rFonts w:ascii="宋体" w:hAnsi="宋体" w:hint="eastAsia"/>
        </w:rPr>
        <w:t xml:space="preserve">  元件选型汇总表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3074"/>
        <w:gridCol w:w="3038"/>
      </w:tblGrid>
      <w:tr w:rsidR="00CD0BBA" w14:paraId="2625198E" w14:textId="0BDC0549" w:rsidTr="006B20AC">
        <w:trPr>
          <w:trHeight w:val="454"/>
        </w:trPr>
        <w:tc>
          <w:tcPr>
            <w:tcW w:w="1733" w:type="pct"/>
            <w:tcBorders>
              <w:top w:val="single" w:sz="1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FF4A9A" w14:textId="77777777" w:rsidR="00CD0BBA" w:rsidRDefault="00CD0BBA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元件</w:t>
            </w:r>
          </w:p>
        </w:tc>
        <w:tc>
          <w:tcPr>
            <w:tcW w:w="1643" w:type="pct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DDE849" w14:textId="70EC280F" w:rsidR="00CD0BBA" w:rsidRDefault="00CD0BBA" w:rsidP="007E3133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选择型号</w:t>
            </w:r>
          </w:p>
        </w:tc>
        <w:tc>
          <w:tcPr>
            <w:tcW w:w="1624" w:type="pct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14:paraId="12C38AE1" w14:textId="5D353DC5" w:rsidR="00CD0BBA" w:rsidRDefault="00CD0BBA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备注</w:t>
            </w:r>
          </w:p>
        </w:tc>
      </w:tr>
      <w:tr w:rsidR="00CD0BBA" w14:paraId="39B08AF0" w14:textId="72B3868B" w:rsidTr="00B064D9">
        <w:trPr>
          <w:cantSplit/>
          <w:trHeight w:val="454"/>
        </w:trPr>
        <w:tc>
          <w:tcPr>
            <w:tcW w:w="1733" w:type="pct"/>
            <w:tcBorders>
              <w:top w:val="single" w:sz="4" w:space="0" w:color="auto"/>
              <w:bottom w:val="nil"/>
              <w:right w:val="nil"/>
            </w:tcBorders>
            <w:noWrap/>
            <w:vAlign w:val="center"/>
          </w:tcPr>
          <w:p w14:paraId="785218AD" w14:textId="64865A6B" w:rsidR="00CD0BBA" w:rsidRDefault="005D0FBE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泵</w:t>
            </w:r>
          </w:p>
        </w:tc>
        <w:tc>
          <w:tcPr>
            <w:tcW w:w="16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089989E" w14:textId="7FBF0CAB" w:rsidR="00CD0BBA" w:rsidRPr="0054395E" w:rsidRDefault="00924B2C" w:rsidP="007E3133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800E1">
              <w:rPr>
                <w:rFonts w:hint="eastAsia"/>
                <w:color w:val="000000"/>
              </w:rPr>
              <w:t>HD-A4VSO</w:t>
            </w:r>
            <w:r w:rsidR="00803F08">
              <w:rPr>
                <w:rFonts w:hint="eastAsia"/>
                <w:color w:val="000000"/>
              </w:rPr>
              <w:t>180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C3D7429" w14:textId="57AF9A73" w:rsidR="00CD0BBA" w:rsidRDefault="00261F6C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华德</w:t>
            </w:r>
          </w:p>
        </w:tc>
      </w:tr>
      <w:tr w:rsidR="00CD0BBA" w14:paraId="0AF4BE7A" w14:textId="0C9E37DE" w:rsidTr="006B20AC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4CEF31A" w14:textId="07CC6FD2" w:rsidR="00CD0BBA" w:rsidRDefault="005D0FBE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电机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51108C" w14:textId="46D21B17" w:rsidR="00CD0BBA" w:rsidRPr="0054395E" w:rsidRDefault="00261F6C" w:rsidP="007E3133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rFonts w:hint="eastAsia"/>
                <w:color w:val="000000"/>
              </w:rPr>
              <w:t>Y280M-4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2CD1F393" w14:textId="38458339" w:rsidR="00CD0BBA" w:rsidRDefault="00261F6C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皖南电机</w:t>
            </w:r>
          </w:p>
        </w:tc>
      </w:tr>
      <w:tr w:rsidR="00CD0BBA" w14:paraId="3FB510D9" w14:textId="0D7A2386" w:rsidTr="006B20AC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6A3C0C35" w14:textId="4BE565D6" w:rsidR="00CD0BBA" w:rsidRDefault="005D0FBE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联轴器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AD4ECF" w14:textId="4C85B638" w:rsidR="00CD0BBA" w:rsidRPr="0054395E" w:rsidRDefault="00261F6C" w:rsidP="007E3133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color w:val="000000"/>
              </w:rPr>
              <w:t>ML8-YA75×140/J1C50×82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21B18C58" w14:textId="62AE6609" w:rsidR="00CD0BBA" w:rsidRDefault="00705D00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proofErr w:type="gramStart"/>
            <w:r>
              <w:rPr>
                <w:rFonts w:hint="eastAsia"/>
                <w:color w:val="000000"/>
                <w:kern w:val="0"/>
              </w:rPr>
              <w:t>天硕</w:t>
            </w:r>
            <w:proofErr w:type="gramEnd"/>
          </w:p>
        </w:tc>
      </w:tr>
      <w:tr w:rsidR="00CD0BBA" w14:paraId="1C69C2DD" w14:textId="3361DC71" w:rsidTr="006B20AC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205430C5" w14:textId="118C594E" w:rsidR="00CD0BBA" w:rsidRDefault="005D0FBE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高压过滤器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DFCA89" w14:textId="5B34B260" w:rsidR="00CD0BBA" w:rsidRPr="0054395E" w:rsidRDefault="00261F6C" w:rsidP="007E3133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DFBH-240</w:t>
            </w:r>
            <w:r w:rsidRPr="0054395E">
              <w:rPr>
                <w:color w:val="000000"/>
              </w:rPr>
              <w:t>×</w:t>
            </w:r>
            <w:r>
              <w:rPr>
                <w:rFonts w:hint="eastAsia"/>
                <w:color w:val="000000"/>
              </w:rPr>
              <w:t>5C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4C52B809" w14:textId="5C795778" w:rsidR="00CD0BBA" w:rsidRDefault="00705D00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CD0BBA" w14:paraId="6DA8CB9E" w14:textId="1C6B1B12" w:rsidTr="00E6783C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20654AA4" w14:textId="1E4878A3" w:rsidR="00CD0BBA" w:rsidRDefault="005D0FBE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回油过滤器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ED2B73" w14:textId="3E444765" w:rsidR="00CD0BBA" w:rsidRPr="0054395E" w:rsidRDefault="00261F6C" w:rsidP="007E3133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RF-660</w:t>
            </w:r>
            <w:r w:rsidRPr="0054395E">
              <w:rPr>
                <w:color w:val="000000"/>
              </w:rPr>
              <w:t>×</w:t>
            </w:r>
            <w:r w:rsidRPr="0054395E"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Y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53FA474C" w14:textId="15F6B725" w:rsidR="00CD0BBA" w:rsidRDefault="00705D00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5D0FBE" w14:paraId="29A9E780" w14:textId="77777777" w:rsidTr="00E6783C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54D00AE9" w14:textId="27814372" w:rsidR="005D0FBE" w:rsidRDefault="005D0FBE" w:rsidP="007E3133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蓄能器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F685B" w14:textId="2961E844" w:rsidR="005D0FBE" w:rsidRPr="0054395E" w:rsidRDefault="00261F6C" w:rsidP="007E3133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rFonts w:hint="eastAsia"/>
                <w:color w:val="000000"/>
              </w:rPr>
              <w:t>NXQB-L40/31.5-a-A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3793517D" w14:textId="44B93467" w:rsidR="005D0FBE" w:rsidRDefault="00705D00" w:rsidP="00CD0BB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543C3E" w14:paraId="26A5744E" w14:textId="77777777" w:rsidTr="007D13A3">
        <w:trPr>
          <w:cantSplit/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3AD2A1C" w14:textId="26DB855A" w:rsidR="00543C3E" w:rsidRDefault="007D13A3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</w:rPr>
              <w:t>液位计</w:t>
            </w:r>
            <w:proofErr w:type="gramEnd"/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56949" w14:textId="2E8DB2BC" w:rsidR="00543C3E" w:rsidRPr="00537573" w:rsidRDefault="007D13A3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color w:val="000000"/>
              </w:rPr>
              <w:t>YWZ-</w:t>
            </w:r>
            <w:r w:rsidRPr="0054395E">
              <w:rPr>
                <w:rFonts w:hint="eastAsia"/>
                <w:color w:val="000000"/>
              </w:rPr>
              <w:t>500</w:t>
            </w:r>
            <w:r w:rsidRPr="0054395E">
              <w:rPr>
                <w:color w:val="000000"/>
              </w:rPr>
              <w:t xml:space="preserve"> T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7D14EBC2" w14:textId="71C69C55" w:rsidR="00543C3E" w:rsidRDefault="007D13A3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无锡油</w:t>
            </w:r>
            <w:proofErr w:type="gramStart"/>
            <w:r>
              <w:rPr>
                <w:rFonts w:hint="eastAsia"/>
                <w:color w:val="000000"/>
                <w:kern w:val="0"/>
              </w:rPr>
              <w:t>研</w:t>
            </w:r>
            <w:proofErr w:type="gramEnd"/>
          </w:p>
        </w:tc>
      </w:tr>
      <w:tr w:rsidR="00833BC3" w14:paraId="3701016F" w14:textId="77777777" w:rsidTr="00543C3E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33F77AFB" w14:textId="70A16B0D" w:rsidR="00833BC3" w:rsidRDefault="00833BC3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板式单向阀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35D0AB" w14:textId="5C2B5CB9" w:rsidR="00833BC3" w:rsidRPr="00D557D5" w:rsidRDefault="00833BC3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37573">
              <w:rPr>
                <w:color w:val="000000"/>
              </w:rPr>
              <w:t>RVP</w:t>
            </w:r>
            <w:r>
              <w:rPr>
                <w:rFonts w:hint="eastAsia"/>
                <w:color w:val="000000"/>
              </w:rPr>
              <w:t>30</w:t>
            </w:r>
            <w:r w:rsidRPr="00537573">
              <w:rPr>
                <w:color w:val="000000"/>
              </w:rPr>
              <w:t>-10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0392EFAA" w14:textId="05DA9594" w:rsidR="00833BC3" w:rsidRDefault="00833BC3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无锡油</w:t>
            </w:r>
            <w:proofErr w:type="gramStart"/>
            <w:r>
              <w:rPr>
                <w:rFonts w:hint="eastAsia"/>
                <w:color w:val="000000"/>
                <w:kern w:val="0"/>
              </w:rPr>
              <w:t>研</w:t>
            </w:r>
            <w:proofErr w:type="gramEnd"/>
          </w:p>
        </w:tc>
      </w:tr>
      <w:tr w:rsidR="00597F7C" w14:paraId="137FBA1D" w14:textId="77777777" w:rsidTr="00833BC3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2BE9804D" w14:textId="457BFBC4" w:rsidR="00597F7C" w:rsidRDefault="00597F7C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电磁溢流阀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EBC923" w14:textId="2A3A240F" w:rsidR="00597F7C" w:rsidRDefault="00597F7C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D557D5">
              <w:rPr>
                <w:color w:val="000000"/>
              </w:rPr>
              <w:t>DBW</w:t>
            </w:r>
            <w:r>
              <w:rPr>
                <w:rFonts w:hint="eastAsia"/>
                <w:color w:val="000000"/>
              </w:rPr>
              <w:t>3</w:t>
            </w:r>
            <w:r w:rsidR="00A55E48">
              <w:rPr>
                <w:rFonts w:hint="eastAsia"/>
                <w:color w:val="000000"/>
              </w:rPr>
              <w:t>0</w:t>
            </w:r>
            <w:r w:rsidRPr="00D557D5">
              <w:rPr>
                <w:color w:val="000000"/>
              </w:rPr>
              <w:t>B-</w:t>
            </w:r>
            <w:r>
              <w:rPr>
                <w:rFonts w:hint="eastAsia"/>
                <w:color w:val="000000"/>
              </w:rPr>
              <w:t>2-</w:t>
            </w:r>
            <w:r w:rsidR="00C34FE2"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0B/</w:t>
            </w:r>
            <w:r w:rsidRPr="00D557D5">
              <w:rPr>
                <w:color w:val="000000"/>
              </w:rPr>
              <w:t>315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6B902246" w14:textId="1AEE63EB" w:rsidR="00597F7C" w:rsidRDefault="00597F7C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华德</w:t>
            </w:r>
          </w:p>
        </w:tc>
      </w:tr>
      <w:tr w:rsidR="00597F7C" w14:paraId="4836998B" w14:textId="77777777" w:rsidTr="004B5B9A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0C202A36" w14:textId="0D9D931C" w:rsidR="00597F7C" w:rsidRDefault="00597F7C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比例换向阀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0005AD" w14:textId="2CC6B5DD" w:rsidR="00597F7C" w:rsidRDefault="0071257A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rFonts w:hint="eastAsia"/>
                <w:color w:val="000000"/>
              </w:rPr>
              <w:t>4WRZE32E520-L7X/ET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20E69032" w14:textId="2141C37E" w:rsidR="00597F7C" w:rsidRDefault="00DC2C63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恒立</w:t>
            </w:r>
          </w:p>
        </w:tc>
      </w:tr>
      <w:tr w:rsidR="004B5B9A" w14:paraId="2954A47B" w14:textId="77777777" w:rsidTr="004B5B9A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35F6EDC4" w14:textId="02D8318F" w:rsidR="004B5B9A" w:rsidRDefault="0011087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放油球阀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0C50B1" w14:textId="683D60D4" w:rsidR="004B5B9A" w:rsidRPr="0054395E" w:rsidRDefault="0011087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Q11F-16P-1/4</w:t>
            </w:r>
            <w:r w:rsidRPr="00BA52E1">
              <w:rPr>
                <w:color w:val="000000"/>
              </w:rPr>
              <w:t>"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3C8083FF" w14:textId="440E1EE3" w:rsidR="004B5B9A" w:rsidRDefault="0011087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4B5B9A" w14:paraId="2F6E4FC4" w14:textId="77777777" w:rsidTr="004B5B9A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3618DAC6" w14:textId="50E56CFF" w:rsidR="004B5B9A" w:rsidRDefault="0011087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高压球阀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8DB90A" w14:textId="22E1D057" w:rsidR="004B5B9A" w:rsidRPr="0054395E" w:rsidRDefault="0011087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CJZQ-H20F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4200B00A" w14:textId="5D8EFB1F" w:rsidR="004B5B9A" w:rsidRDefault="0011087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4B5B9A" w14:paraId="7C4FC8F3" w14:textId="77777777" w:rsidTr="004B5B9A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0C34EC87" w14:textId="36048E18" w:rsidR="004B5B9A" w:rsidRDefault="0011087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液控单向阀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62C15F" w14:textId="15D14DF0" w:rsidR="004B5B9A" w:rsidRPr="0054395E" w:rsidRDefault="0011087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951D14">
              <w:rPr>
                <w:color w:val="000000"/>
              </w:rPr>
              <w:t>SV32PA2-40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18A13A8C" w14:textId="0FBCC07D" w:rsidR="004B5B9A" w:rsidRDefault="0011087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华德</w:t>
            </w:r>
          </w:p>
        </w:tc>
      </w:tr>
      <w:tr w:rsidR="004B5B9A" w14:paraId="6A1D96F4" w14:textId="77777777" w:rsidTr="00110877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00F1788B" w14:textId="11CB8B6B" w:rsidR="004B5B9A" w:rsidRDefault="0011087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压力表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AA24B1" w14:textId="0C2F52C4" w:rsidR="004B5B9A" w:rsidRPr="0054395E" w:rsidRDefault="0011087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0-40MPa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7C4E7CFB" w14:textId="0160B023" w:rsidR="004B5B9A" w:rsidRDefault="0011087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proofErr w:type="gramStart"/>
            <w:r>
              <w:rPr>
                <w:rFonts w:hint="eastAsia"/>
                <w:color w:val="000000"/>
                <w:kern w:val="0"/>
              </w:rPr>
              <w:t>上海仪川</w:t>
            </w:r>
            <w:proofErr w:type="gramEnd"/>
          </w:p>
        </w:tc>
      </w:tr>
      <w:tr w:rsidR="00110877" w14:paraId="7030A48F" w14:textId="77777777" w:rsidTr="00110877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A59C32E" w14:textId="7A5B9993" w:rsidR="00110877" w:rsidRDefault="0011087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风冷却器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A1B192" w14:textId="5B95B571" w:rsidR="00110877" w:rsidRDefault="0011087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rFonts w:hint="eastAsia"/>
                <w:color w:val="000000"/>
              </w:rPr>
              <w:t>LAC033-4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3626239A" w14:textId="6B91E494" w:rsidR="00110877" w:rsidRDefault="0011087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奥</w:t>
            </w:r>
            <w:proofErr w:type="gramStart"/>
            <w:r>
              <w:rPr>
                <w:rFonts w:hint="eastAsia"/>
                <w:color w:val="000000"/>
                <w:kern w:val="0"/>
              </w:rPr>
              <w:t>莱</w:t>
            </w:r>
            <w:proofErr w:type="gramEnd"/>
            <w:r>
              <w:rPr>
                <w:rFonts w:hint="eastAsia"/>
                <w:color w:val="000000"/>
                <w:kern w:val="0"/>
              </w:rPr>
              <w:t>尔</w:t>
            </w:r>
          </w:p>
        </w:tc>
      </w:tr>
      <w:tr w:rsidR="00110877" w14:paraId="3CA3FE26" w14:textId="77777777" w:rsidTr="00221E17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E64D74A" w14:textId="7851E96D" w:rsidR="00110877" w:rsidRDefault="0011087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加热器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A42199" w14:textId="45996DE3" w:rsidR="00110877" w:rsidRDefault="0011087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color w:val="000000"/>
              </w:rPr>
              <w:t>HRY2-</w:t>
            </w:r>
            <w:r w:rsidRPr="0054395E">
              <w:rPr>
                <w:rFonts w:hint="eastAsia"/>
                <w:color w:val="000000"/>
              </w:rPr>
              <w:t>8</w:t>
            </w:r>
            <w:r w:rsidRPr="0054395E">
              <w:rPr>
                <w:color w:val="000000"/>
              </w:rPr>
              <w:t>Kw 380v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1CA9E431" w14:textId="188F527F" w:rsidR="00110877" w:rsidRDefault="0011087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姜堰</w:t>
            </w:r>
          </w:p>
        </w:tc>
      </w:tr>
      <w:tr w:rsidR="00221E17" w14:paraId="55887A2B" w14:textId="77777777" w:rsidTr="00221E17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5AB27B47" w14:textId="3DDC72EB" w:rsidR="00221E17" w:rsidRDefault="00221E1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空气滤清器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303A46" w14:textId="7FFA4CDB" w:rsidR="00221E17" w:rsidRPr="0054395E" w:rsidRDefault="00221E1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705D00">
              <w:rPr>
                <w:color w:val="000000"/>
              </w:rPr>
              <w:t>QUQ2.5-10X2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31383CFD" w14:textId="71261C2F" w:rsidR="00221E17" w:rsidRDefault="00221E1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221E17" w14:paraId="377E85AC" w14:textId="77777777" w:rsidTr="00275EF4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9B8800C" w14:textId="5BD8EC65" w:rsidR="00221E17" w:rsidRDefault="00221E1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压力变送器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152E97" w14:textId="55F6F0FB" w:rsidR="00221E17" w:rsidRPr="0054395E" w:rsidRDefault="00221E1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rFonts w:hint="eastAsia"/>
                <w:color w:val="000000"/>
              </w:rPr>
              <w:t>LiQ-131 40MPa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35A935B7" w14:textId="6969AE0C" w:rsidR="00221E17" w:rsidRDefault="00221E1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proofErr w:type="gramStart"/>
            <w:r>
              <w:rPr>
                <w:rFonts w:hint="eastAsia"/>
                <w:color w:val="000000"/>
                <w:kern w:val="0"/>
              </w:rPr>
              <w:t>力擎</w:t>
            </w:r>
            <w:proofErr w:type="gramEnd"/>
          </w:p>
        </w:tc>
      </w:tr>
      <w:tr w:rsidR="00275EF4" w14:paraId="25E6BBED" w14:textId="77777777" w:rsidTr="00275EF4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23066B2A" w14:textId="6904244A" w:rsidR="00275EF4" w:rsidRDefault="00275EF4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液位继电器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49E706" w14:textId="6AEF3D7E" w:rsidR="00275EF4" w:rsidRPr="0054395E" w:rsidRDefault="00275EF4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color w:val="000000"/>
              </w:rPr>
              <w:t>YKJD</w:t>
            </w:r>
            <w:r w:rsidRPr="0054395E">
              <w:rPr>
                <w:rFonts w:hint="eastAsia"/>
                <w:color w:val="000000"/>
              </w:rPr>
              <w:t>24</w:t>
            </w:r>
            <w:r w:rsidRPr="0054395E">
              <w:rPr>
                <w:color w:val="000000"/>
              </w:rPr>
              <w:t>-</w:t>
            </w:r>
            <w:r w:rsidRPr="0054395E">
              <w:rPr>
                <w:rFonts w:hint="eastAsia"/>
                <w:color w:val="000000"/>
              </w:rPr>
              <w:t>X-X-X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5630B6EE" w14:textId="3860C57D" w:rsidR="00275EF4" w:rsidRDefault="00275EF4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黎明</w:t>
            </w:r>
          </w:p>
        </w:tc>
      </w:tr>
      <w:tr w:rsidR="00221E17" w14:paraId="4ABAB8D3" w14:textId="77777777" w:rsidTr="00275EF4">
        <w:trPr>
          <w:trHeight w:val="454"/>
        </w:trPr>
        <w:tc>
          <w:tcPr>
            <w:tcW w:w="1733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08804487" w14:textId="63A86791" w:rsidR="00221E17" w:rsidRDefault="00221E17" w:rsidP="00EB0A2A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电接点温度计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BD1B3FA" w14:textId="60347529" w:rsidR="00221E17" w:rsidRPr="0054395E" w:rsidRDefault="00221E17" w:rsidP="00EB0A2A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54395E">
              <w:rPr>
                <w:rFonts w:hint="eastAsia"/>
                <w:color w:val="000000"/>
              </w:rPr>
              <w:t>WSSX-401 0-100</w:t>
            </w:r>
            <w:r w:rsidRPr="0054395E">
              <w:rPr>
                <w:rFonts w:hint="eastAsia"/>
                <w:color w:val="000000"/>
              </w:rPr>
              <w:t>℃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18" w:space="0" w:color="auto"/>
            </w:tcBorders>
            <w:vAlign w:val="center"/>
          </w:tcPr>
          <w:p w14:paraId="76F25BDA" w14:textId="6087806B" w:rsidR="00221E17" w:rsidRDefault="00221E17" w:rsidP="00EB0A2A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红旗</w:t>
            </w:r>
          </w:p>
        </w:tc>
      </w:tr>
    </w:tbl>
    <w:p w14:paraId="3B099157" w14:textId="132EE0C1" w:rsidR="00D655AA" w:rsidRPr="00A81268" w:rsidRDefault="008E1614" w:rsidP="00D22202">
      <w:pPr>
        <w:keepNext/>
        <w:keepLines/>
        <w:spacing w:beforeLines="50" w:before="156" w:afterLines="50" w:after="156" w:line="400" w:lineRule="exact"/>
        <w:outlineLvl w:val="0"/>
        <w:rPr>
          <w:rFonts w:ascii="黑体" w:eastAsia="黑体"/>
          <w:bCs/>
          <w:color w:val="000000"/>
          <w:kern w:val="44"/>
          <w:sz w:val="36"/>
          <w:szCs w:val="36"/>
        </w:rPr>
      </w:pPr>
      <w:bookmarkStart w:id="23" w:name="_Toc218723208"/>
      <w:r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lastRenderedPageBreak/>
        <w:t>4</w:t>
      </w:r>
      <w:r w:rsidR="00D655AA"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t xml:space="preserve"> 管路选型设计</w:t>
      </w:r>
      <w:bookmarkEnd w:id="23"/>
    </w:p>
    <w:p w14:paraId="663CE646" w14:textId="09EE01AE" w:rsidR="00D655AA" w:rsidRPr="004E1FAA" w:rsidRDefault="00324E22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4" w:name="_Toc218723209"/>
      <w:r w:rsidRPr="004E1FAA">
        <w:rPr>
          <w:rFonts w:ascii="黑体" w:eastAsia="黑体" w:hint="eastAsia"/>
          <w:bCs/>
          <w:color w:val="000000"/>
          <w:sz w:val="30"/>
          <w:szCs w:val="30"/>
        </w:rPr>
        <w:t>4</w:t>
      </w:r>
      <w:r w:rsidR="00D655A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.1 </w:t>
      </w:r>
      <w:r w:rsidR="00C21D4D" w:rsidRPr="004E1FAA">
        <w:rPr>
          <w:rFonts w:ascii="黑体" w:eastAsia="黑体" w:hint="eastAsia"/>
          <w:bCs/>
          <w:color w:val="000000"/>
          <w:sz w:val="30"/>
          <w:szCs w:val="30"/>
        </w:rPr>
        <w:t>管路材料选型</w:t>
      </w:r>
      <w:bookmarkEnd w:id="24"/>
    </w:p>
    <w:p w14:paraId="6BEF5F27" w14:textId="72A42246" w:rsidR="00823602" w:rsidRPr="00F24800" w:rsidRDefault="00870D21" w:rsidP="00835310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本次设计属于中高压液压系统，</w:t>
      </w:r>
      <w:r w:rsidR="002C3504">
        <w:rPr>
          <w:rFonts w:ascii="宋体" w:hAnsi="宋体" w:hint="eastAsia"/>
          <w:color w:val="000000"/>
        </w:rPr>
        <w:t>其中硬质管路</w:t>
      </w:r>
      <w:r w:rsidR="003C59C1">
        <w:rPr>
          <w:rFonts w:ascii="宋体" w:hAnsi="宋体" w:hint="eastAsia"/>
          <w:color w:val="000000"/>
        </w:rPr>
        <w:t>宜选用</w:t>
      </w:r>
      <w:r w:rsidR="00237639">
        <w:rPr>
          <w:rFonts w:ascii="宋体" w:hAnsi="宋体" w:hint="eastAsia"/>
          <w:color w:val="000000"/>
        </w:rPr>
        <w:t>冷拔</w:t>
      </w:r>
      <w:r w:rsidR="00237639" w:rsidRPr="00C07C2F">
        <w:rPr>
          <w:rFonts w:hint="eastAsia"/>
          <w:color w:val="000000"/>
        </w:rPr>
        <w:t>20</w:t>
      </w:r>
      <w:r w:rsidR="00237639">
        <w:rPr>
          <w:rFonts w:ascii="宋体" w:hAnsi="宋体" w:hint="eastAsia"/>
          <w:color w:val="000000"/>
        </w:rPr>
        <w:t>号</w:t>
      </w:r>
      <w:r w:rsidR="009A3D5E">
        <w:rPr>
          <w:rFonts w:ascii="宋体" w:hAnsi="宋体" w:hint="eastAsia"/>
          <w:color w:val="000000"/>
        </w:rPr>
        <w:t>钢</w:t>
      </w:r>
      <w:r w:rsidR="003C59C1">
        <w:rPr>
          <w:rFonts w:ascii="宋体" w:hAnsi="宋体" w:hint="eastAsia"/>
          <w:color w:val="000000"/>
        </w:rPr>
        <w:t>无缝钢管</w:t>
      </w:r>
      <w:r w:rsidR="000E3E32">
        <w:rPr>
          <w:rFonts w:ascii="宋体" w:hAnsi="宋体" w:hint="eastAsia"/>
          <w:color w:val="000000"/>
        </w:rPr>
        <w:t>；</w:t>
      </w:r>
      <w:r w:rsidR="007771F3" w:rsidRPr="00322EF0">
        <w:rPr>
          <w:rFonts w:ascii="宋体" w:hAnsi="宋体" w:hint="eastAsia"/>
          <w:color w:val="000000"/>
        </w:rPr>
        <w:t>泵、阀、执行元件的端口连接</w:t>
      </w:r>
      <w:r w:rsidR="00D843E6">
        <w:rPr>
          <w:rFonts w:ascii="宋体" w:hAnsi="宋体" w:hint="eastAsia"/>
          <w:color w:val="000000"/>
        </w:rPr>
        <w:t>处使用</w:t>
      </w:r>
      <w:r w:rsidR="00562925" w:rsidRPr="00562925">
        <w:rPr>
          <w:rFonts w:ascii="宋体" w:hAnsi="宋体" w:hint="eastAsia"/>
          <w:color w:val="000000"/>
        </w:rPr>
        <w:t>编织高压液压软管</w:t>
      </w:r>
      <w:r w:rsidR="00665160">
        <w:rPr>
          <w:rFonts w:ascii="宋体" w:hAnsi="宋体" w:hint="eastAsia"/>
          <w:color w:val="000000"/>
        </w:rPr>
        <w:t>。</w:t>
      </w:r>
    </w:p>
    <w:p w14:paraId="3F3CD830" w14:textId="681BAAC9" w:rsidR="00D655AA" w:rsidRPr="004E1FAA" w:rsidRDefault="00324E22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5" w:name="_Toc218723210"/>
      <w:r w:rsidRPr="004E1FAA">
        <w:rPr>
          <w:rFonts w:ascii="黑体" w:eastAsia="黑体" w:hint="eastAsia"/>
          <w:bCs/>
          <w:color w:val="000000"/>
          <w:sz w:val="30"/>
          <w:szCs w:val="30"/>
        </w:rPr>
        <w:t>4</w:t>
      </w:r>
      <w:r w:rsidR="00D655A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.2 </w:t>
      </w:r>
      <w:r w:rsidR="00C16E0A" w:rsidRPr="004E1FAA">
        <w:rPr>
          <w:rFonts w:ascii="黑体" w:eastAsia="黑体" w:hint="eastAsia"/>
          <w:bCs/>
          <w:color w:val="000000"/>
          <w:sz w:val="30"/>
          <w:szCs w:val="30"/>
        </w:rPr>
        <w:t>油管内径和壁厚的确定</w:t>
      </w:r>
      <w:bookmarkEnd w:id="25"/>
    </w:p>
    <w:p w14:paraId="264B6F61" w14:textId="4B4A3E9E" w:rsidR="004719E0" w:rsidRPr="004719E0" w:rsidRDefault="004719E0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4.2.1 油管内径的确定</w:t>
      </w:r>
    </w:p>
    <w:p w14:paraId="5461FF6E" w14:textId="29ED2A80" w:rsidR="004244EC" w:rsidRDefault="00492806" w:rsidP="00CA549A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按式</w:t>
      </w:r>
      <w:r w:rsidR="008F7F39">
        <w:rPr>
          <w:rFonts w:ascii="宋体" w:hAnsi="宋体" w:hint="eastAsia"/>
          <w:color w:val="000000"/>
          <w:spacing w:val="-4"/>
        </w:rPr>
        <w:t>(</w:t>
      </w:r>
      <w:r w:rsidR="00CE7674">
        <w:rPr>
          <w:rFonts w:hint="eastAsia"/>
          <w:color w:val="000000"/>
        </w:rPr>
        <w:t>3.</w:t>
      </w:r>
      <w:r w:rsidR="00FC25CE">
        <w:rPr>
          <w:rFonts w:hint="eastAsia"/>
          <w:color w:val="000000"/>
        </w:rPr>
        <w:t>10</w:t>
      </w:r>
      <w:r w:rsidR="008F7F39">
        <w:rPr>
          <w:rFonts w:hint="eastAsia"/>
          <w:color w:val="000000"/>
        </w:rPr>
        <w:t>)</w:t>
      </w:r>
      <w:r>
        <w:rPr>
          <w:rFonts w:ascii="宋体" w:hAnsi="宋体" w:hint="eastAsia"/>
          <w:color w:val="000000"/>
          <w:spacing w:val="-4"/>
        </w:rPr>
        <w:t>计算各油管的内径</w:t>
      </w:r>
      <w:r w:rsidR="006F75FC">
        <w:rPr>
          <w:rFonts w:ascii="宋体" w:hAnsi="宋体" w:hint="eastAsia"/>
          <w:color w:val="000000"/>
          <w:spacing w:val="-4"/>
        </w:rPr>
        <w:t>，</w:t>
      </w:r>
      <w:r w:rsidR="004244EC">
        <w:rPr>
          <w:rFonts w:ascii="宋体" w:hAnsi="宋体" w:hint="eastAsia"/>
          <w:color w:val="000000"/>
          <w:spacing w:val="-4"/>
        </w:rPr>
        <w:t>对于矿物</w:t>
      </w:r>
      <w:r w:rsidR="00F74A2A">
        <w:rPr>
          <w:rFonts w:ascii="宋体" w:hAnsi="宋体" w:hint="eastAsia"/>
          <w:color w:val="000000"/>
          <w:spacing w:val="-4"/>
        </w:rPr>
        <w:t>液压</w:t>
      </w:r>
      <w:r w:rsidR="004244EC">
        <w:rPr>
          <w:rFonts w:ascii="宋体" w:hAnsi="宋体" w:hint="eastAsia"/>
          <w:color w:val="000000"/>
          <w:spacing w:val="-4"/>
        </w:rPr>
        <w:t>油，</w:t>
      </w:r>
      <w:r w:rsidR="0013522D">
        <w:rPr>
          <w:rFonts w:ascii="宋体" w:hAnsi="宋体" w:hint="eastAsia"/>
          <w:color w:val="000000"/>
          <w:spacing w:val="-4"/>
        </w:rPr>
        <w:t>可</w:t>
      </w:r>
      <w:r w:rsidR="004244EC">
        <w:rPr>
          <w:rFonts w:ascii="宋体" w:hAnsi="宋体" w:hint="eastAsia"/>
          <w:color w:val="000000"/>
          <w:spacing w:val="-4"/>
        </w:rPr>
        <w:t>取较小的流速</w:t>
      </w:r>
      <w:r w:rsidR="00CB5EA4">
        <w:rPr>
          <w:rFonts w:ascii="宋体" w:hAnsi="宋体" w:hint="eastAsia"/>
          <w:color w:val="000000"/>
          <w:spacing w:val="-4"/>
        </w:rPr>
        <w:t>。</w:t>
      </w:r>
    </w:p>
    <w:p w14:paraId="23846062" w14:textId="09D0F5DF" w:rsidR="00D655AA" w:rsidRDefault="006F75FC" w:rsidP="00CA549A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对于压力管路</w:t>
      </w:r>
      <w:r w:rsidR="0008495A">
        <w:rPr>
          <w:rFonts w:ascii="宋体" w:hAnsi="宋体" w:hint="eastAsia"/>
          <w:color w:val="000000"/>
          <w:spacing w:val="-4"/>
        </w:rPr>
        <w:t>，流速</w:t>
      </w:r>
      <w:r w:rsidR="0008495A" w:rsidRPr="00C07C2F">
        <w:rPr>
          <w:color w:val="000000"/>
        </w:rPr>
        <w:t>5~7</w:t>
      </w:r>
      <w:r w:rsidR="0008495A" w:rsidRPr="00C07C2F">
        <w:rPr>
          <w:rFonts w:hint="eastAsia"/>
          <w:color w:val="000000"/>
        </w:rPr>
        <w:t>m/s</w:t>
      </w:r>
      <w:r w:rsidR="00ED3D42">
        <w:rPr>
          <w:rFonts w:hint="eastAsia"/>
          <w:color w:val="000000"/>
          <w:spacing w:val="-4"/>
        </w:rPr>
        <w:t>，取</w:t>
      </w:r>
      <w:r w:rsidR="00ED3D42" w:rsidRPr="00C07C2F">
        <w:rPr>
          <w:rFonts w:hint="eastAsia"/>
          <w:color w:val="000000"/>
        </w:rPr>
        <w:t>5m/s</w:t>
      </w:r>
      <w:r>
        <w:rPr>
          <w:rFonts w:ascii="宋体" w:hAnsi="宋体" w:hint="eastAsia"/>
          <w:color w:val="000000"/>
          <w:spacing w:val="-4"/>
        </w:rPr>
        <w:t>：</w:t>
      </w:r>
    </w:p>
    <w:p w14:paraId="0F3B9F66" w14:textId="590ADE08" w:rsidR="006F75FC" w:rsidRDefault="0035203A" w:rsidP="0035203A">
      <w:pPr>
        <w:pStyle w:val="aff2"/>
        <w:rPr>
          <w:rFonts w:ascii="宋体" w:hAnsi="宋体" w:hint="eastAsia"/>
        </w:rPr>
      </w:pPr>
      <w:r>
        <w:tab/>
      </w:r>
      <w:r w:rsidR="00335164" w:rsidRPr="00190F2B">
        <w:rPr>
          <w:rFonts w:hint="eastAsia"/>
        </w:rPr>
        <w:object w:dxaOrig="4480" w:dyaOrig="700" w14:anchorId="09C795C5">
          <v:shape id="_x0000_i1041" type="#_x0000_t75" style="width:224.7pt;height:34.75pt" o:ole="">
            <v:imagedata r:id="rId48" o:title=""/>
          </v:shape>
          <o:OLEObject Type="Embed" ProgID="Equation.DSMT4" ShapeID="_x0000_i1041" DrawAspect="Content" ObjectID="_1829379940" r:id="rId49"/>
        </w:object>
      </w:r>
      <w:r>
        <w:tab/>
      </w:r>
      <w:r w:rsidRPr="00C07C2F">
        <w:rPr>
          <w:rFonts w:hint="eastAsia"/>
          <w:spacing w:val="0"/>
        </w:rPr>
        <w:t>（</w:t>
      </w:r>
      <w:r w:rsidRPr="00C07C2F">
        <w:rPr>
          <w:rFonts w:hint="eastAsia"/>
          <w:spacing w:val="0"/>
        </w:rPr>
        <w:t>4.1</w:t>
      </w:r>
      <w:r w:rsidRPr="00C07C2F">
        <w:rPr>
          <w:rFonts w:hint="eastAsia"/>
          <w:spacing w:val="0"/>
        </w:rPr>
        <w:t>）</w:t>
      </w:r>
    </w:p>
    <w:p w14:paraId="2DEB634B" w14:textId="44F1EA43" w:rsidR="00C2201A" w:rsidRDefault="00C2201A" w:rsidP="00C33E68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圆整后</w:t>
      </w:r>
      <w:proofErr w:type="gramStart"/>
      <w:r>
        <w:rPr>
          <w:rFonts w:ascii="宋体" w:hAnsi="宋体" w:hint="eastAsia"/>
          <w:color w:val="000000"/>
          <w:spacing w:val="-4"/>
        </w:rPr>
        <w:t>取压力</w:t>
      </w:r>
      <w:proofErr w:type="gramEnd"/>
      <w:r>
        <w:rPr>
          <w:rFonts w:ascii="宋体" w:hAnsi="宋体" w:hint="eastAsia"/>
          <w:color w:val="000000"/>
          <w:spacing w:val="-4"/>
        </w:rPr>
        <w:t>管路内径为</w:t>
      </w:r>
      <w:r w:rsidRPr="00C07C2F">
        <w:rPr>
          <w:rFonts w:hint="eastAsia"/>
          <w:color w:val="000000"/>
        </w:rPr>
        <w:t>30mm</w:t>
      </w:r>
      <w:r>
        <w:rPr>
          <w:rFonts w:ascii="宋体" w:hAnsi="宋体" w:hint="eastAsia"/>
          <w:color w:val="000000"/>
          <w:spacing w:val="-4"/>
        </w:rPr>
        <w:t>。</w:t>
      </w:r>
    </w:p>
    <w:p w14:paraId="0540F06C" w14:textId="31797B2D" w:rsidR="00947696" w:rsidRDefault="00947696" w:rsidP="00C33E68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对于回油管路</w:t>
      </w:r>
      <w:r w:rsidR="00C2201A">
        <w:rPr>
          <w:rFonts w:ascii="宋体" w:hAnsi="宋体" w:hint="eastAsia"/>
          <w:color w:val="000000"/>
          <w:spacing w:val="-4"/>
        </w:rPr>
        <w:t>，流速</w:t>
      </w:r>
      <w:r w:rsidR="00C2201A" w:rsidRPr="00C07C2F">
        <w:rPr>
          <w:rFonts w:hint="eastAsia"/>
          <w:color w:val="000000"/>
        </w:rPr>
        <w:t>2~5m/s</w:t>
      </w:r>
      <w:r w:rsidR="00ED3D42">
        <w:rPr>
          <w:rFonts w:ascii="宋体" w:hAnsi="宋体" w:hint="eastAsia"/>
          <w:color w:val="000000"/>
          <w:spacing w:val="-4"/>
        </w:rPr>
        <w:t>，取</w:t>
      </w:r>
      <w:r w:rsidR="00ED3D42" w:rsidRPr="00C07C2F">
        <w:rPr>
          <w:rFonts w:hint="eastAsia"/>
          <w:color w:val="000000"/>
        </w:rPr>
        <w:t>2m/s</w:t>
      </w:r>
      <w:r w:rsidR="00C2201A">
        <w:rPr>
          <w:rFonts w:ascii="宋体" w:hAnsi="宋体" w:hint="eastAsia"/>
          <w:color w:val="000000"/>
          <w:spacing w:val="-4"/>
        </w:rPr>
        <w:t>：</w:t>
      </w:r>
    </w:p>
    <w:p w14:paraId="1BC39C08" w14:textId="4063D229" w:rsidR="00C2201A" w:rsidRDefault="0035203A" w:rsidP="0035203A">
      <w:pPr>
        <w:pStyle w:val="aff2"/>
        <w:rPr>
          <w:rFonts w:ascii="宋体" w:hAnsi="宋体" w:hint="eastAsia"/>
        </w:rPr>
      </w:pPr>
      <w:r>
        <w:tab/>
      </w:r>
      <w:r w:rsidR="00746A0F" w:rsidRPr="00190F2B">
        <w:rPr>
          <w:rFonts w:hint="eastAsia"/>
        </w:rPr>
        <w:object w:dxaOrig="3920" w:dyaOrig="700" w14:anchorId="68733190">
          <v:shape id="_x0000_i1042" type="#_x0000_t75" style="width:196.15pt;height:34.75pt" o:ole="">
            <v:imagedata r:id="rId50" o:title=""/>
          </v:shape>
          <o:OLEObject Type="Embed" ProgID="Equation.DSMT4" ShapeID="_x0000_i1042" DrawAspect="Content" ObjectID="_1829379941" r:id="rId51"/>
        </w:object>
      </w:r>
      <w:r>
        <w:tab/>
      </w:r>
      <w:r w:rsidRPr="00C07C2F">
        <w:rPr>
          <w:rFonts w:hint="eastAsia"/>
          <w:spacing w:val="0"/>
        </w:rPr>
        <w:t>（</w:t>
      </w:r>
      <w:r w:rsidRPr="00C07C2F">
        <w:rPr>
          <w:rFonts w:hint="eastAsia"/>
          <w:spacing w:val="0"/>
        </w:rPr>
        <w:t>4.</w:t>
      </w:r>
      <w:r>
        <w:rPr>
          <w:rFonts w:hint="eastAsia"/>
          <w:spacing w:val="0"/>
        </w:rPr>
        <w:t>2</w:t>
      </w:r>
      <w:r w:rsidRPr="00C07C2F">
        <w:rPr>
          <w:rFonts w:hint="eastAsia"/>
          <w:spacing w:val="0"/>
        </w:rPr>
        <w:t>）</w:t>
      </w:r>
    </w:p>
    <w:p w14:paraId="1CF439A5" w14:textId="0ADD0CC0" w:rsidR="006B469D" w:rsidRPr="00C07C2F" w:rsidRDefault="006B469D" w:rsidP="00C33E68">
      <w:pPr>
        <w:spacing w:line="480" w:lineRule="exact"/>
        <w:ind w:firstLineChars="200" w:firstLine="464"/>
        <w:rPr>
          <w:color w:val="000000"/>
        </w:rPr>
      </w:pPr>
      <w:r>
        <w:rPr>
          <w:rFonts w:ascii="宋体" w:hAnsi="宋体" w:hint="eastAsia"/>
          <w:color w:val="000000"/>
          <w:spacing w:val="-4"/>
        </w:rPr>
        <w:t>圆整后取回油管路内径为</w:t>
      </w:r>
      <w:r w:rsidR="001C28F6" w:rsidRPr="00C07C2F">
        <w:rPr>
          <w:rFonts w:hint="eastAsia"/>
          <w:color w:val="000000"/>
        </w:rPr>
        <w:t>45</w:t>
      </w:r>
      <w:r w:rsidRPr="00C07C2F">
        <w:rPr>
          <w:rFonts w:hint="eastAsia"/>
          <w:color w:val="000000"/>
        </w:rPr>
        <w:t>mm</w:t>
      </w:r>
      <w:r w:rsidRPr="00C07C2F">
        <w:rPr>
          <w:rFonts w:hint="eastAsia"/>
          <w:color w:val="000000"/>
        </w:rPr>
        <w:t>。</w:t>
      </w:r>
    </w:p>
    <w:p w14:paraId="74BD2012" w14:textId="65A1A5AA" w:rsidR="003055F6" w:rsidRDefault="003055F6" w:rsidP="00C33E68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对于吸油管路，流速</w:t>
      </w:r>
      <w:r w:rsidRPr="00C07C2F">
        <w:rPr>
          <w:rFonts w:hint="eastAsia"/>
          <w:color w:val="000000"/>
        </w:rPr>
        <w:t>0.5~1.5m/s</w:t>
      </w:r>
      <w:r w:rsidR="00ED3D42" w:rsidRPr="00C07C2F">
        <w:rPr>
          <w:rFonts w:hint="eastAsia"/>
          <w:color w:val="000000"/>
        </w:rPr>
        <w:t>，取</w:t>
      </w:r>
      <w:r w:rsidR="00ED3D42" w:rsidRPr="00C07C2F">
        <w:rPr>
          <w:rFonts w:hint="eastAsia"/>
          <w:color w:val="000000"/>
        </w:rPr>
        <w:t>0.8m/s</w:t>
      </w:r>
      <w:r>
        <w:rPr>
          <w:rFonts w:ascii="宋体" w:hAnsi="宋体" w:hint="eastAsia"/>
          <w:color w:val="000000"/>
          <w:spacing w:val="-4"/>
        </w:rPr>
        <w:t>：</w:t>
      </w:r>
    </w:p>
    <w:p w14:paraId="5178FE4D" w14:textId="2F6F9A04" w:rsidR="003055F6" w:rsidRDefault="0035203A" w:rsidP="0035203A">
      <w:pPr>
        <w:pStyle w:val="aff2"/>
        <w:rPr>
          <w:rFonts w:ascii="宋体" w:hAnsi="宋体" w:hint="eastAsia"/>
        </w:rPr>
      </w:pPr>
      <w:r>
        <w:tab/>
      </w:r>
      <w:r w:rsidR="00746A0F" w:rsidRPr="00190F2B">
        <w:rPr>
          <w:rFonts w:hint="eastAsia"/>
        </w:rPr>
        <w:object w:dxaOrig="4040" w:dyaOrig="700" w14:anchorId="54A45832">
          <v:shape id="_x0000_i1043" type="#_x0000_t75" style="width:202.35pt;height:34.75pt" o:ole="">
            <v:imagedata r:id="rId52" o:title=""/>
          </v:shape>
          <o:OLEObject Type="Embed" ProgID="Equation.DSMT4" ShapeID="_x0000_i1043" DrawAspect="Content" ObjectID="_1829379942" r:id="rId53"/>
        </w:object>
      </w:r>
      <w:r>
        <w:tab/>
      </w:r>
      <w:r w:rsidRPr="00C07C2F">
        <w:rPr>
          <w:rFonts w:hint="eastAsia"/>
          <w:spacing w:val="0"/>
        </w:rPr>
        <w:t>（</w:t>
      </w:r>
      <w:r w:rsidRPr="00C07C2F">
        <w:rPr>
          <w:rFonts w:hint="eastAsia"/>
          <w:spacing w:val="0"/>
        </w:rPr>
        <w:t>4.</w:t>
      </w:r>
      <w:r>
        <w:rPr>
          <w:rFonts w:hint="eastAsia"/>
          <w:spacing w:val="0"/>
        </w:rPr>
        <w:t>3</w:t>
      </w:r>
      <w:r w:rsidRPr="00C07C2F">
        <w:rPr>
          <w:rFonts w:hint="eastAsia"/>
          <w:spacing w:val="0"/>
        </w:rPr>
        <w:t>）</w:t>
      </w:r>
    </w:p>
    <w:p w14:paraId="0FA31F20" w14:textId="278672A2" w:rsidR="003055F6" w:rsidRDefault="003055F6" w:rsidP="00A54082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圆整</w:t>
      </w:r>
      <w:proofErr w:type="gramStart"/>
      <w:r>
        <w:rPr>
          <w:rFonts w:ascii="宋体" w:hAnsi="宋体" w:hint="eastAsia"/>
          <w:color w:val="000000"/>
          <w:spacing w:val="-4"/>
        </w:rPr>
        <w:t>后取吸油管</w:t>
      </w:r>
      <w:proofErr w:type="gramEnd"/>
      <w:r>
        <w:rPr>
          <w:rFonts w:ascii="宋体" w:hAnsi="宋体" w:hint="eastAsia"/>
          <w:color w:val="000000"/>
          <w:spacing w:val="-4"/>
        </w:rPr>
        <w:t>路内径为</w:t>
      </w:r>
      <w:r w:rsidR="00032055" w:rsidRPr="00C07C2F">
        <w:rPr>
          <w:color w:val="000000"/>
        </w:rPr>
        <w:t>75</w:t>
      </w:r>
      <w:r w:rsidRPr="00C07C2F">
        <w:rPr>
          <w:color w:val="000000"/>
        </w:rPr>
        <w:t>mm</w:t>
      </w:r>
      <w:r w:rsidRPr="00C07C2F">
        <w:rPr>
          <w:rFonts w:hint="eastAsia"/>
          <w:color w:val="000000"/>
        </w:rPr>
        <w:t>。</w:t>
      </w:r>
    </w:p>
    <w:p w14:paraId="1D669DA7" w14:textId="6FE57300" w:rsidR="00040701" w:rsidRDefault="00040701" w:rsidP="00F86824">
      <w:pPr>
        <w:keepNext/>
        <w:keepLines/>
        <w:spacing w:beforeLines="50" w:before="156" w:afterLines="50" w:after="156" w:line="400" w:lineRule="exact"/>
        <w:jc w:val="left"/>
        <w:outlineLvl w:val="2"/>
        <w:rPr>
          <w:rFonts w:ascii="黑体" w:eastAsia="黑体"/>
          <w:bCs/>
          <w:color w:val="000000"/>
          <w:sz w:val="28"/>
          <w:szCs w:val="28"/>
        </w:rPr>
      </w:pPr>
      <w:r>
        <w:rPr>
          <w:rFonts w:ascii="黑体" w:eastAsia="黑体" w:hint="eastAsia"/>
          <w:bCs/>
          <w:color w:val="000000"/>
          <w:sz w:val="28"/>
          <w:szCs w:val="28"/>
        </w:rPr>
        <w:t>4.2.2 油管壁厚的确定</w:t>
      </w:r>
    </w:p>
    <w:p w14:paraId="48F53CB4" w14:textId="3B948CD5" w:rsidR="00AF6F6B" w:rsidRDefault="00BE383A" w:rsidP="002332C0">
      <w:pPr>
        <w:spacing w:line="480" w:lineRule="exact"/>
        <w:ind w:firstLineChars="200" w:firstLine="464"/>
        <w:rPr>
          <w:rFonts w:ascii="宋体" w:hAnsi="宋体" w:hint="eastAsia"/>
          <w:color w:val="000000"/>
          <w:spacing w:val="-4"/>
        </w:rPr>
      </w:pPr>
      <w:r>
        <w:rPr>
          <w:rFonts w:ascii="宋体" w:hAnsi="宋体" w:hint="eastAsia"/>
          <w:color w:val="000000"/>
          <w:spacing w:val="-4"/>
        </w:rPr>
        <w:t>油管壁厚</w:t>
      </w:r>
      <w:r w:rsidR="00F241EB" w:rsidRPr="003C4E35">
        <w:rPr>
          <w:i/>
          <w:iCs/>
          <w:color w:val="000000"/>
          <w:spacing w:val="-4"/>
        </w:rPr>
        <w:t>δ</w:t>
      </w:r>
      <w:r>
        <w:rPr>
          <w:rFonts w:ascii="宋体" w:hAnsi="宋体" w:hint="eastAsia"/>
          <w:color w:val="000000"/>
          <w:spacing w:val="-4"/>
        </w:rPr>
        <w:t>可按下式计算</w:t>
      </w:r>
      <w:r w:rsidR="000B2C44">
        <w:rPr>
          <w:rFonts w:ascii="宋体" w:hAnsi="宋体" w:hint="eastAsia"/>
          <w:color w:val="000000"/>
          <w:spacing w:val="-4"/>
        </w:rPr>
        <w:t>：</w:t>
      </w:r>
    </w:p>
    <w:p w14:paraId="024BEAEA" w14:textId="754AF7D7" w:rsidR="00AC174B" w:rsidRDefault="00AC174B" w:rsidP="00AC174B">
      <w:pPr>
        <w:pStyle w:val="aff2"/>
        <w:rPr>
          <w:spacing w:val="0"/>
        </w:rPr>
      </w:pPr>
      <w:r>
        <w:tab/>
      </w:r>
      <w:r w:rsidR="008878A6" w:rsidRPr="00190F2B">
        <w:rPr>
          <w:rFonts w:hint="eastAsia"/>
          <w:position w:val="-28"/>
        </w:rPr>
        <w:object w:dxaOrig="1140" w:dyaOrig="660" w14:anchorId="1099530C">
          <v:shape id="_x0000_i1044" type="#_x0000_t75" style="width:57.1pt;height:33.5pt" o:ole="">
            <v:imagedata r:id="rId54" o:title=""/>
          </v:shape>
          <o:OLEObject Type="Embed" ProgID="Equation.DSMT4" ShapeID="_x0000_i1044" DrawAspect="Content" ObjectID="_1829379943" r:id="rId55"/>
        </w:object>
      </w:r>
      <w:r>
        <w:tab/>
      </w:r>
      <w:r w:rsidR="00CC763D" w:rsidRPr="00C07C2F">
        <w:rPr>
          <w:rFonts w:hint="eastAsia"/>
          <w:spacing w:val="0"/>
        </w:rPr>
        <w:t>（</w:t>
      </w:r>
      <w:r w:rsidR="00CC763D" w:rsidRPr="00C07C2F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4</w:t>
      </w:r>
      <w:r w:rsidR="00CC763D" w:rsidRPr="00C07C2F">
        <w:rPr>
          <w:rFonts w:hint="eastAsia"/>
          <w:spacing w:val="0"/>
        </w:rPr>
        <w:t>）</w:t>
      </w:r>
    </w:p>
    <w:p w14:paraId="73068A2B" w14:textId="52ED594D" w:rsidR="004256FF" w:rsidRPr="004C258D" w:rsidRDefault="004256FF" w:rsidP="004256FF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t>式中</w:t>
      </w:r>
      <w:r>
        <w:tab/>
      </w:r>
      <w:r>
        <w:rPr>
          <w:rFonts w:hint="eastAsia"/>
          <w:i/>
          <w:iCs/>
        </w:rPr>
        <w:t>p</w:t>
      </w:r>
      <w:r w:rsidRPr="009B2C25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>
        <w:rPr>
          <w:rFonts w:hint="eastAsia"/>
        </w:rPr>
        <w:t>系统压力（</w:t>
      </w:r>
      <w:r>
        <w:rPr>
          <w:rFonts w:hint="eastAsia"/>
        </w:rPr>
        <w:t>MPa</w:t>
      </w:r>
      <w:r>
        <w:rPr>
          <w:rFonts w:hint="eastAsia"/>
        </w:rPr>
        <w:t>）</w:t>
      </w:r>
      <w:r w:rsidR="002E0326">
        <w:rPr>
          <w:rFonts w:hint="eastAsia"/>
        </w:rPr>
        <w:t>；</w:t>
      </w:r>
    </w:p>
    <w:p w14:paraId="0479D222" w14:textId="2D729D07" w:rsidR="008878A6" w:rsidRPr="008878A6" w:rsidRDefault="004256FF" w:rsidP="004256FF">
      <w:pPr>
        <w:pStyle w:val="aff4"/>
        <w:tabs>
          <w:tab w:val="decimal" w:pos="1440"/>
        </w:tabs>
        <w:ind w:firstLineChars="0" w:firstLine="0"/>
      </w:pPr>
      <w:r>
        <w:tab/>
      </w:r>
      <w:r w:rsidRPr="00F120B8">
        <w:t>[</w:t>
      </w:r>
      <w:r w:rsidRPr="009A6FD0">
        <w:rPr>
          <w:i/>
          <w:iCs/>
        </w:rPr>
        <w:t>σ</w:t>
      </w:r>
      <w:proofErr w:type="gramStart"/>
      <w:r w:rsidRPr="00F120B8">
        <w:t>]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proofErr w:type="gramEnd"/>
      <w:r>
        <w:rPr>
          <w:rFonts w:hint="eastAsia"/>
        </w:rPr>
        <w:t>许用应力（</w:t>
      </w:r>
      <w:r>
        <w:rPr>
          <w:rFonts w:hint="eastAsia"/>
        </w:rPr>
        <w:t>MPa</w:t>
      </w:r>
      <w:r>
        <w:rPr>
          <w:rFonts w:hint="eastAsia"/>
        </w:rPr>
        <w:t>）</w:t>
      </w:r>
      <w:r w:rsidR="00874A1D">
        <w:rPr>
          <w:rFonts w:hint="eastAsia"/>
        </w:rPr>
        <w:t>。</w:t>
      </w:r>
    </w:p>
    <w:p w14:paraId="1D62DBC4" w14:textId="78EF67B8" w:rsidR="00E46073" w:rsidRDefault="00E46073" w:rsidP="00537FE8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对于钢管</w:t>
      </w:r>
      <w:r w:rsidR="00F120B8">
        <w:rPr>
          <w:rFonts w:hint="eastAsia"/>
        </w:rPr>
        <w:t>有，许用应力</w:t>
      </w:r>
      <w:r w:rsidR="00F120B8" w:rsidRPr="00F120B8">
        <w:t>[</w:t>
      </w:r>
      <w:r w:rsidR="00F120B8" w:rsidRPr="009A6FD0">
        <w:rPr>
          <w:i/>
          <w:iCs/>
        </w:rPr>
        <w:t>σ</w:t>
      </w:r>
      <w:r w:rsidR="00F120B8" w:rsidRPr="00F120B8">
        <w:t>]</w:t>
      </w:r>
      <w:r w:rsidR="00F120B8">
        <w:rPr>
          <w:rFonts w:hint="eastAsia"/>
        </w:rPr>
        <w:t>：</w:t>
      </w:r>
    </w:p>
    <w:p w14:paraId="163AF2F0" w14:textId="309475BF" w:rsidR="00B05D56" w:rsidRPr="00C07C2F" w:rsidRDefault="00B05D56" w:rsidP="00B05D56">
      <w:pPr>
        <w:pStyle w:val="aff2"/>
        <w:rPr>
          <w:spacing w:val="0"/>
        </w:rPr>
      </w:pPr>
      <w:r>
        <w:tab/>
      </w:r>
      <w:r w:rsidR="001D27E1" w:rsidRPr="00190F2B">
        <w:rPr>
          <w:rFonts w:hint="eastAsia"/>
          <w:position w:val="-24"/>
        </w:rPr>
        <w:object w:dxaOrig="960" w:dyaOrig="620" w14:anchorId="5ACF50A4">
          <v:shape id="_x0000_i1045" type="#_x0000_t75" style="width:48.4pt;height:31.05pt" o:ole="">
            <v:imagedata r:id="rId56" o:title=""/>
          </v:shape>
          <o:OLEObject Type="Embed" ProgID="Equation.DSMT4" ShapeID="_x0000_i1045" DrawAspect="Content" ObjectID="_1829379944" r:id="rId57"/>
        </w:object>
      </w:r>
      <w:r>
        <w:tab/>
      </w:r>
      <w:r w:rsidR="006153E1" w:rsidRPr="00C07C2F">
        <w:rPr>
          <w:rFonts w:hint="eastAsia"/>
          <w:spacing w:val="0"/>
        </w:rPr>
        <w:t>（</w:t>
      </w:r>
      <w:r w:rsidR="006153E1" w:rsidRPr="00C07C2F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5</w:t>
      </w:r>
      <w:r w:rsidR="006153E1" w:rsidRPr="00C07C2F">
        <w:rPr>
          <w:rFonts w:hint="eastAsia"/>
          <w:spacing w:val="0"/>
        </w:rPr>
        <w:t>）</w:t>
      </w:r>
    </w:p>
    <w:p w14:paraId="760F112A" w14:textId="4F2E9C38" w:rsidR="009B2C25" w:rsidRPr="004C258D" w:rsidRDefault="009B2C25" w:rsidP="009B2C25">
      <w:pPr>
        <w:pStyle w:val="aff4"/>
        <w:tabs>
          <w:tab w:val="decimal" w:pos="1440"/>
        </w:tabs>
        <w:ind w:firstLineChars="200" w:firstLine="480"/>
      </w:pPr>
      <w:r>
        <w:rPr>
          <w:rFonts w:hint="eastAsia"/>
        </w:rPr>
        <w:lastRenderedPageBreak/>
        <w:t>式中</w:t>
      </w:r>
      <w:r>
        <w:tab/>
      </w:r>
      <w:r w:rsidRPr="009B2C25">
        <w:rPr>
          <w:rFonts w:hint="eastAsia"/>
          <w:i/>
          <w:iCs/>
        </w:rPr>
        <w:t>R</w:t>
      </w:r>
      <w:r w:rsidRPr="009B2C25">
        <w:rPr>
          <w:rFonts w:hint="eastAsia"/>
          <w:vertAlign w:val="subscript"/>
        </w:rPr>
        <w:t>m</w:t>
      </w:r>
      <w:r w:rsidRPr="009B2C25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874DCC">
        <w:rPr>
          <w:rFonts w:hint="eastAsia"/>
        </w:rPr>
        <w:t>钢的抗拉强度</w:t>
      </w:r>
      <w:r>
        <w:rPr>
          <w:rFonts w:hint="eastAsia"/>
        </w:rPr>
        <w:t>（</w:t>
      </w:r>
      <w:r>
        <w:rPr>
          <w:rFonts w:hint="eastAsia"/>
        </w:rPr>
        <w:t>MPa</w:t>
      </w:r>
      <w:r>
        <w:rPr>
          <w:rFonts w:hint="eastAsia"/>
        </w:rPr>
        <w:t>），</w:t>
      </w:r>
      <w:r w:rsidR="00874DCC">
        <w:rPr>
          <w:rFonts w:hint="eastAsia"/>
        </w:rPr>
        <w:t>20</w:t>
      </w:r>
      <w:r w:rsidR="00874DCC">
        <w:rPr>
          <w:rFonts w:hint="eastAsia"/>
        </w:rPr>
        <w:t>号钢抗拉强度为</w:t>
      </w:r>
      <w:r w:rsidR="00874DCC">
        <w:rPr>
          <w:rFonts w:hint="eastAsia"/>
        </w:rPr>
        <w:t>400</w:t>
      </w:r>
      <w:r>
        <w:rPr>
          <w:rFonts w:hint="eastAsia"/>
        </w:rPr>
        <w:t>MPa</w:t>
      </w:r>
      <w:r w:rsidR="002E0326">
        <w:rPr>
          <w:rFonts w:hint="eastAsia"/>
        </w:rPr>
        <w:t>；</w:t>
      </w:r>
    </w:p>
    <w:p w14:paraId="7FE457F3" w14:textId="76C884DA" w:rsidR="009B2C25" w:rsidRPr="00874DCC" w:rsidRDefault="009B2C25" w:rsidP="00874DCC">
      <w:pPr>
        <w:pStyle w:val="aff4"/>
        <w:tabs>
          <w:tab w:val="decimal" w:pos="1440"/>
        </w:tabs>
        <w:ind w:firstLineChars="0" w:firstLine="0"/>
      </w:pPr>
      <w:r>
        <w:tab/>
      </w:r>
      <w:r w:rsidR="00874DCC">
        <w:rPr>
          <w:rFonts w:hint="eastAsia"/>
          <w:i/>
          <w:iCs/>
        </w:rPr>
        <w:t>n</w:t>
      </w:r>
      <w:r w:rsidRPr="009F6CA6">
        <w:rPr>
          <w:rFonts w:hint="eastAsia"/>
          <w:color w:val="FFFFFF" w:themeColor="background1"/>
          <w:sz w:val="10"/>
          <w:szCs w:val="10"/>
          <w:vertAlign w:val="subscript"/>
        </w:rPr>
        <w:t>.</w:t>
      </w:r>
      <w:r w:rsidRPr="004F5B2E">
        <w:t>——</w:t>
      </w:r>
      <w:r w:rsidR="00874DCC">
        <w:rPr>
          <w:rFonts w:hint="eastAsia"/>
        </w:rPr>
        <w:t>安全系数，对于中高压系统，取</w:t>
      </w:r>
      <w:r w:rsidR="00874DCC" w:rsidRPr="00874DCC">
        <w:rPr>
          <w:rFonts w:hint="eastAsia"/>
          <w:i/>
          <w:iCs/>
        </w:rPr>
        <w:t>n=</w:t>
      </w:r>
      <w:r w:rsidR="00874DCC" w:rsidRPr="00874DCC">
        <w:rPr>
          <w:rFonts w:hint="eastAsia"/>
        </w:rPr>
        <w:t>4</w:t>
      </w:r>
      <w:r>
        <w:rPr>
          <w:rFonts w:hint="eastAsia"/>
        </w:rPr>
        <w:t>。</w:t>
      </w:r>
    </w:p>
    <w:p w14:paraId="1553FD0C" w14:textId="41226756" w:rsidR="00014623" w:rsidRDefault="00E33D91" w:rsidP="00F11DFD">
      <w:pPr>
        <w:pStyle w:val="aff2"/>
        <w:spacing w:line="480" w:lineRule="exact"/>
        <w:ind w:firstLineChars="200" w:firstLine="480"/>
        <w:jc w:val="both"/>
        <w:rPr>
          <w:rFonts w:ascii="宋体" w:hAnsi="宋体" w:hint="eastAsia"/>
        </w:rPr>
      </w:pPr>
      <w:r w:rsidRPr="00C07C2F">
        <w:rPr>
          <w:rFonts w:hint="eastAsia"/>
          <w:spacing w:val="0"/>
        </w:rPr>
        <w:t>则</w:t>
      </w:r>
      <w:r w:rsidR="00CC315C" w:rsidRPr="00C07C2F">
        <w:rPr>
          <w:rFonts w:hint="eastAsia"/>
          <w:spacing w:val="0"/>
        </w:rPr>
        <w:t>代入式</w:t>
      </w:r>
      <w:r w:rsidR="008F7F39">
        <w:rPr>
          <w:rFonts w:hint="eastAsia"/>
          <w:spacing w:val="0"/>
        </w:rPr>
        <w:t>(</w:t>
      </w:r>
      <w:r w:rsidR="00CC315C" w:rsidRPr="00C07C2F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4</w:t>
      </w:r>
      <w:r w:rsidR="008F7F39">
        <w:rPr>
          <w:rFonts w:hint="eastAsia"/>
          <w:spacing w:val="0"/>
        </w:rPr>
        <w:t>)</w:t>
      </w:r>
      <w:r w:rsidR="00CC315C" w:rsidRPr="00C07C2F">
        <w:rPr>
          <w:rFonts w:hint="eastAsia"/>
          <w:spacing w:val="0"/>
        </w:rPr>
        <w:t>、式</w:t>
      </w:r>
      <w:r w:rsidR="008F7F39">
        <w:rPr>
          <w:rFonts w:hint="eastAsia"/>
          <w:spacing w:val="0"/>
        </w:rPr>
        <w:t>(</w:t>
      </w:r>
      <w:r w:rsidR="00CC315C" w:rsidRPr="00C07C2F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5</w:t>
      </w:r>
      <w:r w:rsidR="008F7F39">
        <w:rPr>
          <w:rFonts w:hint="eastAsia"/>
          <w:spacing w:val="0"/>
        </w:rPr>
        <w:t>)</w:t>
      </w:r>
      <w:r w:rsidR="00CC315C" w:rsidRPr="00C07C2F">
        <w:rPr>
          <w:rFonts w:hint="eastAsia"/>
          <w:spacing w:val="0"/>
        </w:rPr>
        <w:t>可得：</w:t>
      </w:r>
    </w:p>
    <w:p w14:paraId="2A346CFA" w14:textId="26075C03" w:rsidR="00094C62" w:rsidRPr="00C07C2F" w:rsidRDefault="00D31593" w:rsidP="00D31593">
      <w:pPr>
        <w:pStyle w:val="aff2"/>
        <w:rPr>
          <w:spacing w:val="0"/>
        </w:rPr>
      </w:pPr>
      <w:r>
        <w:tab/>
      </w:r>
      <w:r w:rsidR="001D27E1" w:rsidRPr="00190F2B">
        <w:rPr>
          <w:rFonts w:hint="eastAsia"/>
          <w:position w:val="-30"/>
        </w:rPr>
        <w:object w:dxaOrig="920" w:dyaOrig="680" w14:anchorId="12DFF204">
          <v:shape id="_x0000_i1046" type="#_x0000_t75" style="width:45.95pt;height:33.5pt" o:ole="">
            <v:imagedata r:id="rId58" o:title=""/>
          </v:shape>
          <o:OLEObject Type="Embed" ProgID="Equation.DSMT4" ShapeID="_x0000_i1046" DrawAspect="Content" ObjectID="_1829379945" r:id="rId59"/>
        </w:object>
      </w:r>
      <w:r>
        <w:tab/>
      </w:r>
      <w:r w:rsidRPr="00C07C2F">
        <w:rPr>
          <w:rFonts w:hint="eastAsia"/>
          <w:spacing w:val="0"/>
        </w:rPr>
        <w:t>（</w:t>
      </w:r>
      <w:r w:rsidRPr="00C07C2F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6</w:t>
      </w:r>
      <w:r w:rsidRPr="00C07C2F">
        <w:rPr>
          <w:rFonts w:hint="eastAsia"/>
          <w:spacing w:val="0"/>
        </w:rPr>
        <w:t>）</w:t>
      </w:r>
    </w:p>
    <w:p w14:paraId="289EC219" w14:textId="2D03ED79" w:rsidR="000F038A" w:rsidRDefault="001B10C1" w:rsidP="003C54AC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金属导管所能承受的最小爆破压力</w:t>
      </w:r>
      <w:proofErr w:type="spellStart"/>
      <w:r w:rsidR="004A461B" w:rsidRPr="004A461B">
        <w:rPr>
          <w:rFonts w:hint="eastAsia"/>
          <w:i/>
          <w:iCs/>
        </w:rPr>
        <w:t>p</w:t>
      </w:r>
      <w:r w:rsidR="004A461B" w:rsidRPr="004A461B">
        <w:rPr>
          <w:rFonts w:hint="eastAsia"/>
          <w:vertAlign w:val="subscript"/>
        </w:rPr>
        <w:t>min</w:t>
      </w:r>
      <w:proofErr w:type="spellEnd"/>
      <w:r>
        <w:rPr>
          <w:rFonts w:hint="eastAsia"/>
        </w:rPr>
        <w:t>，可按</w:t>
      </w:r>
      <w:r w:rsidR="00E5133F">
        <w:rPr>
          <w:rFonts w:hint="eastAsia"/>
        </w:rPr>
        <w:t>以下</w:t>
      </w:r>
      <w:r>
        <w:rPr>
          <w:rFonts w:hint="eastAsia"/>
        </w:rPr>
        <w:t>经验公式计算</w:t>
      </w:r>
      <w:r w:rsidR="00A0300F">
        <w:rPr>
          <w:rFonts w:hint="eastAsia"/>
        </w:rPr>
        <w:t>：</w:t>
      </w:r>
    </w:p>
    <w:p w14:paraId="651965DB" w14:textId="560EDEFF" w:rsidR="00A0300F" w:rsidRPr="00C46A93" w:rsidRDefault="00C46A93" w:rsidP="00C46A93">
      <w:pPr>
        <w:pStyle w:val="aff2"/>
      </w:pPr>
      <w:r>
        <w:tab/>
      </w:r>
      <w:r w:rsidR="00E05B39" w:rsidRPr="00190F2B">
        <w:rPr>
          <w:rFonts w:hint="eastAsia"/>
          <w:position w:val="-74"/>
        </w:rPr>
        <w:object w:dxaOrig="3120" w:dyaOrig="1600" w14:anchorId="07DC8D38">
          <v:shape id="_x0000_i1047" type="#_x0000_t75" style="width:156.4pt;height:80.7pt" o:ole="">
            <v:imagedata r:id="rId60" o:title=""/>
          </v:shape>
          <o:OLEObject Type="Embed" ProgID="Equation.DSMT4" ShapeID="_x0000_i1047" DrawAspect="Content" ObjectID="_1829379946" r:id="rId61"/>
        </w:object>
      </w:r>
      <w:r>
        <w:tab/>
      </w:r>
      <w:r>
        <w:rPr>
          <w:rFonts w:hint="eastAsia"/>
        </w:rPr>
        <w:t>（</w:t>
      </w:r>
      <w:r>
        <w:rPr>
          <w:rFonts w:hint="eastAsia"/>
        </w:rPr>
        <w:t>4.</w:t>
      </w:r>
      <w:r w:rsidR="0035203A">
        <w:rPr>
          <w:rFonts w:hint="eastAsia"/>
        </w:rPr>
        <w:t>7</w:t>
      </w:r>
      <w:r>
        <w:rPr>
          <w:rFonts w:hint="eastAsia"/>
        </w:rPr>
        <w:t>）</w:t>
      </w:r>
    </w:p>
    <w:p w14:paraId="651572B5" w14:textId="20D8FD34" w:rsidR="00B50D85" w:rsidRDefault="00B50D85" w:rsidP="003C54AC">
      <w:pPr>
        <w:pStyle w:val="aff2"/>
        <w:spacing w:line="480" w:lineRule="exact"/>
        <w:ind w:firstLineChars="200" w:firstLine="464"/>
        <w:jc w:val="both"/>
      </w:pPr>
      <w:r>
        <w:rPr>
          <w:rFonts w:hint="eastAsia"/>
        </w:rPr>
        <w:t>分别代入各管路内径</w:t>
      </w:r>
      <w:r w:rsidR="00985FE7">
        <w:rPr>
          <w:rFonts w:hint="eastAsia"/>
        </w:rPr>
        <w:t>按式</w:t>
      </w:r>
      <w:r w:rsidR="008F7F39">
        <w:rPr>
          <w:rFonts w:hint="eastAsia"/>
        </w:rPr>
        <w:t>(</w:t>
      </w:r>
      <w:r w:rsidR="00985FE7" w:rsidRPr="00C07C2F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6</w:t>
      </w:r>
      <w:r w:rsidR="008F7F39">
        <w:rPr>
          <w:rFonts w:hint="eastAsia"/>
          <w:spacing w:val="0"/>
        </w:rPr>
        <w:t>)</w:t>
      </w:r>
      <w:r w:rsidR="004422DD">
        <w:rPr>
          <w:rFonts w:hint="eastAsia"/>
          <w:spacing w:val="0"/>
        </w:rPr>
        <w:t>、</w:t>
      </w:r>
      <w:r w:rsidR="008F7F39">
        <w:rPr>
          <w:rFonts w:hint="eastAsia"/>
          <w:spacing w:val="0"/>
        </w:rPr>
        <w:t>(</w:t>
      </w:r>
      <w:r w:rsidR="004422DD">
        <w:rPr>
          <w:rFonts w:hint="eastAsia"/>
          <w:spacing w:val="0"/>
        </w:rPr>
        <w:t>4.</w:t>
      </w:r>
      <w:r w:rsidR="0035203A">
        <w:rPr>
          <w:rFonts w:hint="eastAsia"/>
          <w:spacing w:val="0"/>
        </w:rPr>
        <w:t>7</w:t>
      </w:r>
      <w:r w:rsidR="008F7F39">
        <w:rPr>
          <w:rFonts w:hint="eastAsia"/>
          <w:spacing w:val="0"/>
        </w:rPr>
        <w:t>)</w:t>
      </w:r>
      <w:r w:rsidR="001A2A15">
        <w:rPr>
          <w:rFonts w:hint="eastAsia"/>
        </w:rPr>
        <w:t>计算</w:t>
      </w:r>
      <w:r>
        <w:rPr>
          <w:rFonts w:hint="eastAsia"/>
        </w:rPr>
        <w:t>后，将各管路</w:t>
      </w:r>
      <w:r w:rsidR="00E140A3">
        <w:rPr>
          <w:rFonts w:hint="eastAsia"/>
        </w:rPr>
        <w:t>的</w:t>
      </w:r>
      <w:r>
        <w:rPr>
          <w:rFonts w:hint="eastAsia"/>
        </w:rPr>
        <w:t>内径、壁厚</w:t>
      </w:r>
      <w:r w:rsidR="004422DD">
        <w:rPr>
          <w:rFonts w:hint="eastAsia"/>
        </w:rPr>
        <w:t>、最大内压力</w:t>
      </w:r>
      <w:r w:rsidR="00E140A3">
        <w:rPr>
          <w:rFonts w:hint="eastAsia"/>
        </w:rPr>
        <w:t>参数</w:t>
      </w:r>
      <w:r>
        <w:rPr>
          <w:rFonts w:hint="eastAsia"/>
        </w:rPr>
        <w:t>汇总如下表</w:t>
      </w:r>
      <w:r w:rsidRPr="00C07C2F">
        <w:rPr>
          <w:rFonts w:hint="eastAsia"/>
          <w:spacing w:val="0"/>
        </w:rPr>
        <w:t>4.1</w:t>
      </w:r>
      <w:r>
        <w:rPr>
          <w:rFonts w:hint="eastAsia"/>
        </w:rPr>
        <w:t>所示</w:t>
      </w:r>
      <w:r w:rsidR="003B514F">
        <w:rPr>
          <w:rFonts w:hint="eastAsia"/>
        </w:rPr>
        <w:t>。</w:t>
      </w:r>
    </w:p>
    <w:p w14:paraId="0D7572AC" w14:textId="77777777" w:rsidR="00BD74E4" w:rsidRPr="00BD44DE" w:rsidRDefault="00BD74E4" w:rsidP="00BD74E4">
      <w:pPr>
        <w:spacing w:line="400" w:lineRule="exact"/>
        <w:rPr>
          <w:rStyle w:val="aff0"/>
          <w:rFonts w:ascii="宋体" w:hAnsi="宋体" w:hint="eastAsia"/>
        </w:rPr>
      </w:pPr>
    </w:p>
    <w:p w14:paraId="43A8B69C" w14:textId="4870D557" w:rsidR="00EE6571" w:rsidRPr="00BD74E4" w:rsidRDefault="00BD74E4" w:rsidP="00BD74E4">
      <w:pPr>
        <w:spacing w:afterLines="50" w:after="156" w:line="360" w:lineRule="auto"/>
        <w:jc w:val="center"/>
        <w:rPr>
          <w:rFonts w:ascii="宋体" w:hAnsi="宋体" w:hint="eastAsia"/>
          <w:color w:val="000000"/>
        </w:rPr>
      </w:pPr>
      <w:r>
        <w:rPr>
          <w:rStyle w:val="aff0"/>
          <w:rFonts w:ascii="宋体" w:hAnsi="宋体" w:hint="eastAsia"/>
        </w:rPr>
        <w:t>表</w:t>
      </w:r>
      <w:r w:rsidRPr="00C07C2F">
        <w:rPr>
          <w:rFonts w:hint="eastAsia"/>
        </w:rPr>
        <w:t>4.1</w:t>
      </w:r>
      <w:r>
        <w:rPr>
          <w:rStyle w:val="aff0"/>
          <w:rFonts w:ascii="宋体" w:hAnsi="宋体" w:hint="eastAsia"/>
        </w:rPr>
        <w:t xml:space="preserve">  </w:t>
      </w:r>
      <w:r w:rsidR="0043792A">
        <w:rPr>
          <w:rStyle w:val="aff0"/>
          <w:rFonts w:ascii="宋体" w:hAnsi="宋体" w:hint="eastAsia"/>
        </w:rPr>
        <w:t>管路内径、壁厚汇总表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6"/>
        <w:gridCol w:w="2320"/>
        <w:gridCol w:w="2294"/>
        <w:gridCol w:w="2294"/>
      </w:tblGrid>
      <w:tr w:rsidR="00D9588D" w14:paraId="4DDBC17D" w14:textId="6CCC4B82" w:rsidTr="00D9588D">
        <w:trPr>
          <w:trHeight w:val="454"/>
        </w:trPr>
        <w:tc>
          <w:tcPr>
            <w:tcW w:w="1308" w:type="pct"/>
            <w:tcBorders>
              <w:top w:val="single" w:sz="1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3983FF6" w14:textId="0D56A7FF" w:rsidR="00D9588D" w:rsidRDefault="00D9588D" w:rsidP="00F52951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管路类型</w:t>
            </w:r>
          </w:p>
        </w:tc>
        <w:tc>
          <w:tcPr>
            <w:tcW w:w="1240" w:type="pct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F0C1A2B" w14:textId="215FBD36" w:rsidR="008264BB" w:rsidRPr="00CB584B" w:rsidRDefault="00D9588D" w:rsidP="00F52951">
            <w:pPr>
              <w:widowControl/>
              <w:spacing w:line="300" w:lineRule="auto"/>
              <w:jc w:val="center"/>
              <w:rPr>
                <w:i/>
                <w:iCs/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管路内径</w:t>
            </w:r>
            <w:r w:rsidR="00CB584B" w:rsidRPr="00CB584B">
              <w:rPr>
                <w:rFonts w:hint="eastAsia"/>
                <w:i/>
                <w:iCs/>
                <w:color w:val="000000"/>
                <w:kern w:val="0"/>
              </w:rPr>
              <w:t>Dia</w:t>
            </w:r>
          </w:p>
          <w:p w14:paraId="42DA9A35" w14:textId="75FCD1DE" w:rsidR="00D9588D" w:rsidRDefault="00FB5B28" w:rsidP="00F52951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(mm)</w:t>
            </w:r>
          </w:p>
        </w:tc>
        <w:tc>
          <w:tcPr>
            <w:tcW w:w="1226" w:type="pct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E5766B" w14:textId="6548DCA7" w:rsidR="008264BB" w:rsidRDefault="00D9588D" w:rsidP="00F52951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管路壁厚</w:t>
            </w:r>
            <w:r w:rsidR="00CB584B" w:rsidRPr="00CB584B">
              <w:rPr>
                <w:i/>
                <w:iCs/>
                <w:color w:val="000000"/>
                <w:kern w:val="0"/>
              </w:rPr>
              <w:t>δ</w:t>
            </w:r>
          </w:p>
          <w:p w14:paraId="575AB4ED" w14:textId="36EDB92B" w:rsidR="00D9588D" w:rsidRDefault="00FB5B28" w:rsidP="00F52951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(mm)</w:t>
            </w:r>
          </w:p>
        </w:tc>
        <w:tc>
          <w:tcPr>
            <w:tcW w:w="1226" w:type="pct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14:paraId="7191DFD5" w14:textId="0444E5F8" w:rsidR="00CB584B" w:rsidRDefault="0059502F" w:rsidP="00D9588D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最</w:t>
            </w:r>
            <w:r w:rsidR="0087059D">
              <w:rPr>
                <w:rFonts w:hint="eastAsia"/>
                <w:color w:val="000000"/>
                <w:kern w:val="0"/>
              </w:rPr>
              <w:t>小爆破压</w:t>
            </w:r>
            <w:proofErr w:type="spellStart"/>
            <w:r w:rsidR="00CB584B" w:rsidRPr="00CB584B">
              <w:rPr>
                <w:rFonts w:hint="eastAsia"/>
                <w:i/>
                <w:iCs/>
                <w:color w:val="000000"/>
                <w:kern w:val="0"/>
              </w:rPr>
              <w:t>p</w:t>
            </w:r>
            <w:r w:rsidR="00CB584B" w:rsidRPr="00CB584B">
              <w:rPr>
                <w:rFonts w:hint="eastAsia"/>
                <w:color w:val="000000"/>
                <w:kern w:val="0"/>
                <w:vertAlign w:val="subscript"/>
              </w:rPr>
              <w:t>min</w:t>
            </w:r>
            <w:proofErr w:type="spellEnd"/>
          </w:p>
          <w:p w14:paraId="7479A765" w14:textId="429F3A71" w:rsidR="00D9588D" w:rsidRDefault="00FB5B28" w:rsidP="00D9588D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(MPa)</w:t>
            </w:r>
          </w:p>
        </w:tc>
      </w:tr>
      <w:tr w:rsidR="00D9588D" w14:paraId="2A003E6C" w14:textId="7A17C08E" w:rsidTr="00D9588D">
        <w:trPr>
          <w:trHeight w:val="454"/>
        </w:trPr>
        <w:tc>
          <w:tcPr>
            <w:tcW w:w="1308" w:type="pct"/>
            <w:tcBorders>
              <w:top w:val="single" w:sz="4" w:space="0" w:color="auto"/>
              <w:bottom w:val="nil"/>
              <w:right w:val="nil"/>
            </w:tcBorders>
            <w:noWrap/>
            <w:vAlign w:val="center"/>
          </w:tcPr>
          <w:p w14:paraId="029AA6A4" w14:textId="75EFC581" w:rsidR="00D9588D" w:rsidRDefault="00D9588D" w:rsidP="00F52951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压力管路</w:t>
            </w:r>
          </w:p>
        </w:tc>
        <w:tc>
          <w:tcPr>
            <w:tcW w:w="124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1F786F9" w14:textId="6EED9D80" w:rsidR="00D9588D" w:rsidRPr="0054395E" w:rsidRDefault="00D9588D" w:rsidP="00F52951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01A414" w14:textId="0220067B" w:rsidR="00D9588D" w:rsidRDefault="00D9588D" w:rsidP="00F52951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</w:t>
            </w:r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C42F2F4" w14:textId="05505E6D" w:rsidR="00D9588D" w:rsidRDefault="00684AA1" w:rsidP="00D9588D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92.83</w:t>
            </w:r>
          </w:p>
        </w:tc>
      </w:tr>
      <w:tr w:rsidR="00D9588D" w14:paraId="4A403CF0" w14:textId="2F6F8615" w:rsidTr="00D9588D">
        <w:trPr>
          <w:trHeight w:val="454"/>
        </w:trPr>
        <w:tc>
          <w:tcPr>
            <w:tcW w:w="1308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66677910" w14:textId="0F70ED24" w:rsidR="00D9588D" w:rsidRDefault="00D9588D" w:rsidP="00F52951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回油管路</w:t>
            </w:r>
          </w:p>
        </w:tc>
        <w:tc>
          <w:tcPr>
            <w:tcW w:w="12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9C3B8C" w14:textId="2CC02FE9" w:rsidR="00D9588D" w:rsidRPr="0054395E" w:rsidRDefault="00D9588D" w:rsidP="00F52951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</w:t>
            </w: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53071" w14:textId="5214C6EB" w:rsidR="00D9588D" w:rsidRDefault="00D9588D" w:rsidP="00F52951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</w:t>
            </w:r>
          </w:p>
        </w:tc>
        <w:tc>
          <w:tcPr>
            <w:tcW w:w="1226" w:type="pct"/>
            <w:tcBorders>
              <w:top w:val="nil"/>
              <w:left w:val="nil"/>
              <w:bottom w:val="nil"/>
            </w:tcBorders>
            <w:vAlign w:val="center"/>
          </w:tcPr>
          <w:p w14:paraId="6477AED1" w14:textId="54622053" w:rsidR="00D9588D" w:rsidRDefault="00684AA1" w:rsidP="00D9588D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79.21</w:t>
            </w:r>
          </w:p>
        </w:tc>
      </w:tr>
      <w:tr w:rsidR="00D9588D" w14:paraId="6A13EAC3" w14:textId="5E7A63F0" w:rsidTr="00D9588D">
        <w:trPr>
          <w:trHeight w:val="454"/>
        </w:trPr>
        <w:tc>
          <w:tcPr>
            <w:tcW w:w="1308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1D6E8D85" w14:textId="54A191B6" w:rsidR="00D9588D" w:rsidRDefault="00D9588D" w:rsidP="00F52951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吸油管路</w:t>
            </w:r>
          </w:p>
        </w:tc>
        <w:tc>
          <w:tcPr>
            <w:tcW w:w="1240" w:type="pct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537E1FC" w14:textId="63FAD396" w:rsidR="00D9588D" w:rsidRPr="0054395E" w:rsidRDefault="00D9588D" w:rsidP="00F52951">
            <w:pPr>
              <w:widowControl/>
              <w:spacing w:line="30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75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BE56301" w14:textId="28940872" w:rsidR="00D9588D" w:rsidRDefault="00D9588D" w:rsidP="00F52951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18" w:space="0" w:color="auto"/>
            </w:tcBorders>
            <w:vAlign w:val="center"/>
          </w:tcPr>
          <w:p w14:paraId="1858CA21" w14:textId="05AEC325" w:rsidR="00D9588D" w:rsidRDefault="00684AA1" w:rsidP="00D9588D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76.4</w:t>
            </w:r>
            <w:r w:rsidR="00906EBA">
              <w:rPr>
                <w:rFonts w:hint="eastAsia"/>
                <w:color w:val="000000"/>
                <w:kern w:val="0"/>
              </w:rPr>
              <w:t>1</w:t>
            </w:r>
          </w:p>
        </w:tc>
      </w:tr>
    </w:tbl>
    <w:p w14:paraId="42E1FEB7" w14:textId="77777777" w:rsidR="00307CFE" w:rsidRPr="00D31593" w:rsidRDefault="00307CFE" w:rsidP="00B50D85">
      <w:pPr>
        <w:pStyle w:val="aff2"/>
        <w:jc w:val="both"/>
      </w:pPr>
    </w:p>
    <w:p w14:paraId="694B2C18" w14:textId="3346DD14" w:rsidR="00CB352D" w:rsidRPr="004E1FAA" w:rsidRDefault="00CB352D" w:rsidP="00CB352D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6" w:name="_Toc218723211"/>
      <w:r w:rsidRPr="004E1FAA">
        <w:rPr>
          <w:rFonts w:ascii="黑体" w:eastAsia="黑体" w:hint="eastAsia"/>
          <w:bCs/>
          <w:color w:val="000000"/>
          <w:sz w:val="30"/>
          <w:szCs w:val="30"/>
        </w:rPr>
        <w:t>4.3 管接头结构的选择</w:t>
      </w:r>
      <w:bookmarkEnd w:id="26"/>
    </w:p>
    <w:p w14:paraId="2B1DABFB" w14:textId="352E060B" w:rsidR="003D62DD" w:rsidRDefault="00136101" w:rsidP="00B73BDE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对于此中高压系统，</w:t>
      </w:r>
      <w:r w:rsidR="00B87672" w:rsidRPr="00B87672">
        <w:rPr>
          <w:rFonts w:ascii="宋体" w:hAnsi="宋体" w:hint="eastAsia"/>
          <w:color w:val="000000"/>
        </w:rPr>
        <w:t>硬质管路选用</w:t>
      </w:r>
      <w:r w:rsidR="00B87672" w:rsidRPr="001A4231">
        <w:rPr>
          <w:color w:val="000000"/>
        </w:rPr>
        <w:t>PN25MPa</w:t>
      </w:r>
      <w:r w:rsidR="00B87672" w:rsidRPr="00B87672">
        <w:rPr>
          <w:rFonts w:ascii="宋体" w:hAnsi="宋体" w:hint="eastAsia"/>
          <w:color w:val="000000"/>
        </w:rPr>
        <w:t>卡套</w:t>
      </w:r>
      <w:r w:rsidR="002D26E5">
        <w:rPr>
          <w:rFonts w:ascii="宋体" w:hAnsi="宋体" w:hint="eastAsia"/>
          <w:color w:val="000000"/>
        </w:rPr>
        <w:t>式管</w:t>
      </w:r>
      <w:r w:rsidR="00B87672" w:rsidRPr="00B87672">
        <w:rPr>
          <w:rFonts w:ascii="宋体" w:hAnsi="宋体" w:hint="eastAsia"/>
          <w:color w:val="000000"/>
        </w:rPr>
        <w:t>接头</w:t>
      </w:r>
      <w:r w:rsidR="003D62DD">
        <w:rPr>
          <w:rFonts w:ascii="宋体" w:hAnsi="宋体" w:hint="eastAsia"/>
          <w:color w:val="000000"/>
        </w:rPr>
        <w:t>，</w:t>
      </w:r>
      <w:r w:rsidR="003D62DD" w:rsidRPr="003D62DD">
        <w:rPr>
          <w:rFonts w:ascii="宋体" w:hAnsi="宋体" w:hint="eastAsia"/>
          <w:color w:val="000000"/>
        </w:rPr>
        <w:t>其具有耐高压、耐振动、可重复拆卸且安装后管路内壁光滑、流阻小的优点。</w:t>
      </w:r>
    </w:p>
    <w:p w14:paraId="2D922E25" w14:textId="591C7712" w:rsidR="00C85B23" w:rsidRDefault="00B87672" w:rsidP="00C85B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B87672">
        <w:rPr>
          <w:rFonts w:ascii="宋体" w:hAnsi="宋体" w:hint="eastAsia"/>
          <w:color w:val="000000"/>
        </w:rPr>
        <w:t>软质管路采用</w:t>
      </w:r>
      <w:r w:rsidRPr="00BF31CF">
        <w:rPr>
          <w:color w:val="000000"/>
        </w:rPr>
        <w:t>PN25MPa</w:t>
      </w:r>
      <w:r w:rsidR="00435841">
        <w:rPr>
          <w:rFonts w:ascii="宋体" w:hAnsi="宋体" w:hint="eastAsia"/>
          <w:color w:val="000000"/>
        </w:rPr>
        <w:t>扣压式</w:t>
      </w:r>
      <w:r w:rsidRPr="00B87672">
        <w:rPr>
          <w:rFonts w:ascii="宋体" w:hAnsi="宋体" w:hint="eastAsia"/>
          <w:color w:val="000000"/>
        </w:rPr>
        <w:t>软管接头</w:t>
      </w:r>
      <w:r w:rsidR="001E524A">
        <w:rPr>
          <w:rFonts w:ascii="宋体" w:hAnsi="宋体" w:hint="eastAsia"/>
          <w:color w:val="000000"/>
        </w:rPr>
        <w:t>，</w:t>
      </w:r>
      <w:r w:rsidR="00322EF0" w:rsidRPr="00322EF0">
        <w:rPr>
          <w:rFonts w:ascii="宋体" w:hAnsi="宋体" w:hint="eastAsia"/>
          <w:color w:val="000000"/>
        </w:rPr>
        <w:t>此</w:t>
      </w:r>
      <w:r w:rsidR="00322EF0">
        <w:rPr>
          <w:rFonts w:ascii="宋体" w:hAnsi="宋体" w:hint="eastAsia"/>
          <w:color w:val="000000"/>
        </w:rPr>
        <w:t>管接头</w:t>
      </w:r>
      <w:r w:rsidR="00322EF0" w:rsidRPr="00322EF0">
        <w:rPr>
          <w:rFonts w:ascii="宋体" w:hAnsi="宋体" w:hint="eastAsia"/>
          <w:color w:val="000000"/>
        </w:rPr>
        <w:t>结构适用于有相对运动、需要减振或便于安装的部位（如泵、阀、执行元件的端口连接）。其柔性特性可有效补偿</w:t>
      </w:r>
      <w:r w:rsidR="002141AA">
        <w:rPr>
          <w:rFonts w:ascii="宋体" w:hAnsi="宋体" w:hint="eastAsia"/>
          <w:color w:val="000000"/>
        </w:rPr>
        <w:t>一定</w:t>
      </w:r>
      <w:r w:rsidR="00322EF0" w:rsidRPr="00322EF0">
        <w:rPr>
          <w:rFonts w:ascii="宋体" w:hAnsi="宋体" w:hint="eastAsia"/>
          <w:color w:val="000000"/>
        </w:rPr>
        <w:t>振动和安装误差。</w:t>
      </w:r>
      <w:r w:rsidR="00C85B23">
        <w:rPr>
          <w:rFonts w:ascii="宋体" w:hAnsi="宋体" w:hint="eastAsia"/>
          <w:color w:val="000000"/>
        </w:rPr>
        <w:br w:type="page"/>
      </w:r>
    </w:p>
    <w:p w14:paraId="7078D6FA" w14:textId="73014A67" w:rsidR="00D655AA" w:rsidRPr="00A81268" w:rsidRDefault="008E1614" w:rsidP="00D22202">
      <w:pPr>
        <w:keepNext/>
        <w:keepLines/>
        <w:spacing w:beforeLines="50" w:before="156" w:afterLines="50" w:after="156" w:line="400" w:lineRule="exact"/>
        <w:outlineLvl w:val="0"/>
        <w:rPr>
          <w:rFonts w:ascii="黑体" w:eastAsia="黑体"/>
          <w:bCs/>
          <w:color w:val="000000"/>
          <w:kern w:val="44"/>
          <w:sz w:val="36"/>
          <w:szCs w:val="36"/>
        </w:rPr>
      </w:pPr>
      <w:bookmarkStart w:id="27" w:name="_Toc218723212"/>
      <w:r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lastRenderedPageBreak/>
        <w:t>5</w:t>
      </w:r>
      <w:r w:rsidR="00D655AA"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t xml:space="preserve"> </w:t>
      </w:r>
      <w:proofErr w:type="gramStart"/>
      <w:r w:rsidR="00CA2E60">
        <w:rPr>
          <w:rFonts w:ascii="黑体" w:eastAsia="黑体" w:hint="eastAsia"/>
          <w:bCs/>
          <w:color w:val="000000"/>
          <w:kern w:val="44"/>
          <w:sz w:val="36"/>
          <w:szCs w:val="36"/>
        </w:rPr>
        <w:t>阀块与</w:t>
      </w:r>
      <w:proofErr w:type="gramEnd"/>
      <w:r w:rsidR="003A08AC">
        <w:rPr>
          <w:rFonts w:ascii="黑体" w:eastAsia="黑体" w:hint="eastAsia"/>
          <w:bCs/>
          <w:color w:val="000000"/>
          <w:kern w:val="44"/>
          <w:sz w:val="36"/>
          <w:szCs w:val="36"/>
        </w:rPr>
        <w:t>集成块</w:t>
      </w:r>
      <w:r w:rsidR="00D655AA" w:rsidRPr="00A81268">
        <w:rPr>
          <w:rFonts w:ascii="黑体" w:eastAsia="黑体" w:hint="eastAsia"/>
          <w:bCs/>
          <w:color w:val="000000"/>
          <w:kern w:val="44"/>
          <w:sz w:val="36"/>
          <w:szCs w:val="36"/>
        </w:rPr>
        <w:t>设计</w:t>
      </w:r>
      <w:bookmarkEnd w:id="27"/>
    </w:p>
    <w:p w14:paraId="1C35D5DF" w14:textId="3B5E9DCA" w:rsidR="00461C41" w:rsidRPr="004E1FAA" w:rsidRDefault="006E4256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黑体" w:eastAsia="黑体"/>
          <w:bCs/>
          <w:color w:val="000000"/>
          <w:sz w:val="30"/>
          <w:szCs w:val="30"/>
        </w:rPr>
      </w:pPr>
      <w:bookmarkStart w:id="28" w:name="_Toc218723213"/>
      <w:r w:rsidRPr="004E1FAA">
        <w:rPr>
          <w:rFonts w:ascii="黑体" w:eastAsia="黑体" w:hint="eastAsia"/>
          <w:bCs/>
          <w:color w:val="000000"/>
          <w:sz w:val="30"/>
          <w:szCs w:val="30"/>
        </w:rPr>
        <w:t>5</w:t>
      </w:r>
      <w:r w:rsidR="00D655A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.1 </w:t>
      </w:r>
      <w:proofErr w:type="gramStart"/>
      <w:r w:rsidR="007C0795" w:rsidRPr="004E1FAA">
        <w:rPr>
          <w:rFonts w:ascii="黑体" w:eastAsia="黑体" w:hint="eastAsia"/>
          <w:bCs/>
          <w:color w:val="000000"/>
          <w:sz w:val="30"/>
          <w:szCs w:val="30"/>
        </w:rPr>
        <w:t>阀块设计</w:t>
      </w:r>
      <w:bookmarkEnd w:id="28"/>
      <w:proofErr w:type="gramEnd"/>
    </w:p>
    <w:p w14:paraId="5C778F24" w14:textId="6B7C8ED0" w:rsidR="00461C41" w:rsidRPr="00DE4832" w:rsidRDefault="00461C41" w:rsidP="00DC5423">
      <w:pPr>
        <w:spacing w:line="480" w:lineRule="exact"/>
        <w:ind w:firstLineChars="200" w:firstLine="480"/>
        <w:rPr>
          <w:color w:val="000000"/>
        </w:rPr>
      </w:pPr>
      <w:r>
        <w:rPr>
          <w:rFonts w:ascii="宋体" w:hAnsi="宋体" w:hint="eastAsia"/>
          <w:color w:val="000000"/>
        </w:rPr>
        <w:t>由式</w:t>
      </w:r>
      <w:r w:rsidR="008F7F39">
        <w:rPr>
          <w:rFonts w:ascii="宋体" w:hAnsi="宋体" w:hint="eastAsia"/>
          <w:color w:val="000000"/>
        </w:rPr>
        <w:t>(</w:t>
      </w:r>
      <w:r w:rsidRPr="005F0066">
        <w:rPr>
          <w:color w:val="000000"/>
        </w:rPr>
        <w:t>3.8</w:t>
      </w:r>
      <w:r w:rsidR="008F7F39">
        <w:rPr>
          <w:rFonts w:hint="eastAsia"/>
          <w:color w:val="000000"/>
        </w:rPr>
        <w:t>)</w:t>
      </w:r>
      <w:r w:rsidRPr="00DE4832">
        <w:rPr>
          <w:rFonts w:hint="eastAsia"/>
          <w:color w:val="000000"/>
        </w:rPr>
        <w:t>计算</w:t>
      </w:r>
      <w:proofErr w:type="gramStart"/>
      <w:r w:rsidRPr="00DE4832">
        <w:rPr>
          <w:rFonts w:hint="eastAsia"/>
          <w:color w:val="000000"/>
        </w:rPr>
        <w:t>出阀块</w:t>
      </w:r>
      <w:proofErr w:type="gramEnd"/>
      <w:r w:rsidRPr="00DE4832">
        <w:rPr>
          <w:rFonts w:hint="eastAsia"/>
          <w:color w:val="000000"/>
        </w:rPr>
        <w:t>管路基准通径为</w:t>
      </w:r>
      <w:r w:rsidRPr="00EB5D42">
        <w:rPr>
          <w:color w:val="000000"/>
        </w:rPr>
        <w:t>30mm</w:t>
      </w:r>
      <w:r>
        <w:rPr>
          <w:rFonts w:hint="eastAsia"/>
          <w:color w:val="000000"/>
        </w:rPr>
        <w:t>，为便于油口连接，这里</w:t>
      </w:r>
      <w:proofErr w:type="gramStart"/>
      <w:r>
        <w:rPr>
          <w:rFonts w:hint="eastAsia"/>
          <w:color w:val="000000"/>
        </w:rPr>
        <w:t>取阀块流道</w:t>
      </w:r>
      <w:proofErr w:type="gramEnd"/>
      <w:r>
        <w:rPr>
          <w:rFonts w:hint="eastAsia"/>
          <w:color w:val="000000"/>
        </w:rPr>
        <w:t>通径</w:t>
      </w:r>
      <w:r>
        <w:rPr>
          <w:rFonts w:hint="eastAsia"/>
          <w:color w:val="000000"/>
        </w:rPr>
        <w:t>32mm</w:t>
      </w:r>
      <w:r>
        <w:rPr>
          <w:rFonts w:hint="eastAsia"/>
          <w:color w:val="000000"/>
        </w:rPr>
        <w:t>。</w:t>
      </w:r>
      <w:r w:rsidR="001F17C2" w:rsidRPr="00DE4832">
        <w:rPr>
          <w:rFonts w:hint="eastAsia"/>
          <w:color w:val="000000"/>
        </w:rPr>
        <w:t>管接头用螺纹油</w:t>
      </w:r>
      <w:proofErr w:type="gramStart"/>
      <w:r w:rsidR="001F17C2" w:rsidRPr="00DE4832">
        <w:rPr>
          <w:rFonts w:hint="eastAsia"/>
          <w:color w:val="000000"/>
        </w:rPr>
        <w:t>口选择</w:t>
      </w:r>
      <w:proofErr w:type="gramEnd"/>
      <w:r w:rsidR="001F17C2" w:rsidRPr="00DE4832">
        <w:rPr>
          <w:rFonts w:hint="eastAsia"/>
          <w:color w:val="000000"/>
        </w:rPr>
        <w:t>英制</w:t>
      </w:r>
      <w:r w:rsidR="001F17C2" w:rsidRPr="00F2055E">
        <w:rPr>
          <w:color w:val="000000"/>
        </w:rPr>
        <w:t>G1-1/4</w:t>
      </w:r>
      <w:r w:rsidR="001F17C2" w:rsidRPr="00BA52E1">
        <w:rPr>
          <w:color w:val="000000"/>
        </w:rPr>
        <w:t>"</w:t>
      </w:r>
      <w:r w:rsidR="001F17C2">
        <w:rPr>
          <w:rFonts w:hint="eastAsia"/>
          <w:color w:val="000000"/>
        </w:rPr>
        <w:t>螺纹连接，测压接头用螺纹油</w:t>
      </w:r>
      <w:proofErr w:type="gramStart"/>
      <w:r w:rsidR="001F17C2">
        <w:rPr>
          <w:rFonts w:hint="eastAsia"/>
          <w:color w:val="000000"/>
        </w:rPr>
        <w:t>口选择</w:t>
      </w:r>
      <w:proofErr w:type="gramEnd"/>
      <w:r w:rsidR="001F17C2">
        <w:rPr>
          <w:rFonts w:hint="eastAsia"/>
          <w:color w:val="000000"/>
        </w:rPr>
        <w:t>公制</w:t>
      </w:r>
      <w:r w:rsidR="001F17C2">
        <w:rPr>
          <w:rFonts w:hint="eastAsia"/>
          <w:color w:val="000000"/>
        </w:rPr>
        <w:t>M20</w:t>
      </w:r>
      <w:r w:rsidR="001F17C2">
        <w:rPr>
          <w:rFonts w:hint="eastAsia"/>
          <w:color w:val="000000"/>
        </w:rPr>
        <w:t>螺纹连接。</w:t>
      </w:r>
    </w:p>
    <w:p w14:paraId="3C97754F" w14:textId="3E163FC4" w:rsidR="006D6F57" w:rsidRDefault="006D6F57" w:rsidP="00DC54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阀块</w:t>
      </w:r>
      <w:r w:rsidR="00485F01">
        <w:rPr>
          <w:rFonts w:ascii="宋体" w:hAnsi="宋体" w:hint="eastAsia"/>
          <w:color w:val="000000"/>
        </w:rPr>
        <w:t>具体</w:t>
      </w:r>
      <w:proofErr w:type="gramEnd"/>
      <w:r>
        <w:rPr>
          <w:rFonts w:ascii="宋体" w:hAnsi="宋体" w:hint="eastAsia"/>
          <w:color w:val="000000"/>
        </w:rPr>
        <w:t>按以下准则设计：</w:t>
      </w:r>
    </w:p>
    <w:p w14:paraId="07B5BC9F" w14:textId="3E95CC99" w:rsidR="006D6F57" w:rsidRPr="006D6F57" w:rsidRDefault="00545470" w:rsidP="00DC54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225B2">
        <w:rPr>
          <w:rFonts w:hint="eastAsia"/>
          <w:color w:val="000000"/>
        </w:rPr>
        <w:t>1</w:t>
      </w:r>
      <w:r w:rsidRPr="00A87ABB">
        <w:rPr>
          <w:rFonts w:ascii="宋体" w:hAnsi="宋体" w:hint="eastAsia"/>
          <w:color w:val="000000"/>
        </w:rPr>
        <w:t>）</w:t>
      </w:r>
      <w:r w:rsidR="006D6F57">
        <w:rPr>
          <w:rFonts w:ascii="宋体" w:hAnsi="宋体" w:hint="eastAsia"/>
          <w:color w:val="000000"/>
        </w:rPr>
        <w:t>按照</w:t>
      </w:r>
      <w:r w:rsidR="006D6F57" w:rsidRPr="00304992">
        <w:rPr>
          <w:color w:val="000000"/>
        </w:rPr>
        <w:t>GB /T 19674.1 – 2005</w:t>
      </w:r>
      <w:r w:rsidR="00BB1291" w:rsidRPr="00BB1291">
        <w:rPr>
          <w:color w:val="000000"/>
          <w:vertAlign w:val="superscript"/>
        </w:rPr>
        <w:fldChar w:fldCharType="begin"/>
      </w:r>
      <w:r w:rsidR="00BB1291" w:rsidRPr="00BB1291">
        <w:rPr>
          <w:color w:val="000000"/>
          <w:vertAlign w:val="superscript"/>
        </w:rPr>
        <w:instrText xml:space="preserve"> REF _Ref218374674 \r \h </w:instrText>
      </w:r>
      <w:r w:rsidR="00BB1291">
        <w:rPr>
          <w:color w:val="000000"/>
          <w:vertAlign w:val="superscript"/>
        </w:rPr>
        <w:instrText xml:space="preserve"> \* MERGEFORMAT </w:instrText>
      </w:r>
      <w:r w:rsidR="00BB1291" w:rsidRPr="00BB1291">
        <w:rPr>
          <w:color w:val="000000"/>
          <w:vertAlign w:val="superscript"/>
        </w:rPr>
      </w:r>
      <w:r w:rsidR="00BB1291" w:rsidRPr="00BB1291">
        <w:rPr>
          <w:color w:val="000000"/>
          <w:vertAlign w:val="superscript"/>
        </w:rPr>
        <w:fldChar w:fldCharType="separate"/>
      </w:r>
      <w:r w:rsidR="00F73E42">
        <w:rPr>
          <w:color w:val="000000"/>
          <w:vertAlign w:val="superscript"/>
        </w:rPr>
        <w:t>[4]</w:t>
      </w:r>
      <w:r w:rsidR="00BB1291" w:rsidRPr="00BB1291">
        <w:rPr>
          <w:color w:val="000000"/>
          <w:vertAlign w:val="superscript"/>
        </w:rPr>
        <w:fldChar w:fldCharType="end"/>
      </w:r>
      <w:proofErr w:type="gramStart"/>
      <w:r w:rsidR="006D6F57">
        <w:rPr>
          <w:rFonts w:hint="eastAsia"/>
          <w:color w:val="000000"/>
        </w:rPr>
        <w:t>标准</w:t>
      </w:r>
      <w:r w:rsidR="006D6F57">
        <w:rPr>
          <w:rFonts w:ascii="宋体" w:hAnsi="宋体" w:hint="eastAsia"/>
          <w:color w:val="000000"/>
        </w:rPr>
        <w:t>设计阀块上</w:t>
      </w:r>
      <w:proofErr w:type="gramEnd"/>
      <w:r w:rsidR="006D6F57">
        <w:rPr>
          <w:rFonts w:ascii="宋体" w:hAnsi="宋体" w:hint="eastAsia"/>
          <w:color w:val="000000"/>
        </w:rPr>
        <w:t>液压管接头用螺纹油口。</w:t>
      </w:r>
    </w:p>
    <w:p w14:paraId="1AF01330" w14:textId="4DCAFA99" w:rsidR="006D6F57" w:rsidRDefault="00545470" w:rsidP="00DC54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225B2">
        <w:rPr>
          <w:rFonts w:hint="eastAsia"/>
          <w:color w:val="000000"/>
        </w:rPr>
        <w:t>2</w:t>
      </w:r>
      <w:r w:rsidRPr="00A87ABB">
        <w:rPr>
          <w:rFonts w:ascii="宋体" w:hAnsi="宋体" w:hint="eastAsia"/>
          <w:color w:val="000000"/>
        </w:rPr>
        <w:t>）</w:t>
      </w:r>
      <w:r w:rsidR="006D6F57" w:rsidRPr="006D6F57">
        <w:rPr>
          <w:rFonts w:ascii="宋体" w:hAnsi="宋体" w:hint="eastAsia"/>
          <w:color w:val="000000"/>
        </w:rPr>
        <w:t>当主级孔道与多个插件贯通时，为减小贯通处的局部流阻损失，宜采用与</w:t>
      </w:r>
      <w:proofErr w:type="gramStart"/>
      <w:r w:rsidR="006D6F57" w:rsidRPr="006D6F57">
        <w:rPr>
          <w:rFonts w:ascii="宋体" w:hAnsi="宋体" w:hint="eastAsia"/>
          <w:color w:val="000000"/>
        </w:rPr>
        <w:t>插件孔偏贯通</w:t>
      </w:r>
      <w:proofErr w:type="gramEnd"/>
      <w:r w:rsidR="006D6F57" w:rsidRPr="006D6F57">
        <w:rPr>
          <w:rFonts w:ascii="宋体" w:hAnsi="宋体" w:hint="eastAsia"/>
          <w:color w:val="000000"/>
        </w:rPr>
        <w:t>的方法(使主级孔道的中心线与插件孔的中心线偏移)。</w:t>
      </w:r>
    </w:p>
    <w:p w14:paraId="439DA97B" w14:textId="4910D461" w:rsidR="00E40D54" w:rsidRDefault="00545470" w:rsidP="00DC54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225B2">
        <w:rPr>
          <w:rFonts w:hint="eastAsia"/>
          <w:color w:val="000000"/>
        </w:rPr>
        <w:t>3</w:t>
      </w:r>
      <w:r w:rsidRPr="00A87ABB">
        <w:rPr>
          <w:rFonts w:ascii="宋体" w:hAnsi="宋体" w:hint="eastAsia"/>
          <w:color w:val="000000"/>
        </w:rPr>
        <w:t>）</w:t>
      </w:r>
      <w:r w:rsidR="00A10967" w:rsidRPr="00A10967">
        <w:rPr>
          <w:rFonts w:ascii="宋体" w:hAnsi="宋体" w:hint="eastAsia"/>
          <w:color w:val="000000"/>
        </w:rPr>
        <w:t>尽量减少深孔，油道长径比</w:t>
      </w:r>
      <w:r w:rsidR="00A10967" w:rsidRPr="00DE4832">
        <w:rPr>
          <w:color w:val="000000"/>
        </w:rPr>
        <w:t>（</w:t>
      </w:r>
      <w:r w:rsidR="00A10967" w:rsidRPr="00DE4832">
        <w:rPr>
          <w:color w:val="000000"/>
        </w:rPr>
        <w:t>l/d</w:t>
      </w:r>
      <w:r w:rsidR="00A10967" w:rsidRPr="00DE4832">
        <w:rPr>
          <w:color w:val="000000"/>
        </w:rPr>
        <w:t>）</w:t>
      </w:r>
      <w:r w:rsidR="00A10967" w:rsidRPr="00A10967">
        <w:rPr>
          <w:rFonts w:ascii="宋体" w:hAnsi="宋体" w:hint="eastAsia"/>
          <w:color w:val="000000"/>
        </w:rPr>
        <w:t>一般要求不大于</w:t>
      </w:r>
      <w:r w:rsidR="00A10967" w:rsidRPr="00C225B2">
        <w:rPr>
          <w:color w:val="000000"/>
        </w:rPr>
        <w:t>20</w:t>
      </w:r>
      <w:r w:rsidR="00A10967" w:rsidRPr="00A10967">
        <w:rPr>
          <w:rFonts w:ascii="宋体" w:hAnsi="宋体" w:hint="eastAsia"/>
          <w:color w:val="000000"/>
        </w:rPr>
        <w:t>。</w:t>
      </w:r>
    </w:p>
    <w:p w14:paraId="2D88DC34" w14:textId="4C54AA6B" w:rsidR="00D4628D" w:rsidRDefault="00545470" w:rsidP="00DC54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 w:rsidRPr="00C225B2">
        <w:rPr>
          <w:rFonts w:hint="eastAsia"/>
          <w:color w:val="000000"/>
        </w:rPr>
        <w:t>4</w:t>
      </w:r>
      <w:r w:rsidRPr="00A87ABB">
        <w:rPr>
          <w:rFonts w:ascii="宋体" w:hAnsi="宋体" w:hint="eastAsia"/>
          <w:color w:val="000000"/>
        </w:rPr>
        <w:t>）</w:t>
      </w:r>
      <w:r w:rsidR="00DE5C12" w:rsidRPr="00DE5C12">
        <w:rPr>
          <w:rFonts w:ascii="宋体" w:hAnsi="宋体" w:hint="eastAsia"/>
          <w:color w:val="000000"/>
        </w:rPr>
        <w:t>尽量减少斜孔</w:t>
      </w:r>
      <w:r w:rsidR="00DE5C12">
        <w:rPr>
          <w:rFonts w:ascii="宋体" w:hAnsi="宋体" w:hint="eastAsia"/>
          <w:color w:val="000000"/>
        </w:rPr>
        <w:t>、工艺孔</w:t>
      </w:r>
      <w:r w:rsidR="004A6CAF">
        <w:rPr>
          <w:rFonts w:ascii="宋体" w:hAnsi="宋体" w:hint="eastAsia"/>
          <w:color w:val="000000"/>
        </w:rPr>
        <w:t>。</w:t>
      </w:r>
    </w:p>
    <w:p w14:paraId="39A86764" w14:textId="729A2E7E" w:rsidR="00F57772" w:rsidRDefault="00F57772" w:rsidP="00DC5423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用</w:t>
      </w:r>
      <w:r w:rsidRPr="00783D9A">
        <w:rPr>
          <w:color w:val="000000"/>
        </w:rPr>
        <w:t>Solid</w:t>
      </w:r>
      <w:r>
        <w:rPr>
          <w:rFonts w:hint="eastAsia"/>
          <w:color w:val="000000"/>
        </w:rPr>
        <w:t xml:space="preserve"> </w:t>
      </w:r>
      <w:r w:rsidRPr="00783D9A">
        <w:rPr>
          <w:color w:val="000000"/>
        </w:rPr>
        <w:t>Works</w:t>
      </w:r>
      <w:r>
        <w:rPr>
          <w:rFonts w:hint="eastAsia"/>
          <w:color w:val="000000"/>
        </w:rPr>
        <w:t>软件</w:t>
      </w:r>
      <w:proofErr w:type="gramStart"/>
      <w:r>
        <w:rPr>
          <w:rFonts w:hint="eastAsia"/>
          <w:color w:val="000000"/>
        </w:rPr>
        <w:t>设计</w:t>
      </w:r>
      <w:r>
        <w:rPr>
          <w:rFonts w:ascii="宋体" w:hAnsi="宋体" w:hint="eastAsia"/>
          <w:color w:val="000000"/>
        </w:rPr>
        <w:t>阀块的</w:t>
      </w:r>
      <w:proofErr w:type="gramEnd"/>
      <w:r>
        <w:rPr>
          <w:rFonts w:ascii="宋体" w:hAnsi="宋体" w:hint="eastAsia"/>
          <w:color w:val="000000"/>
        </w:rPr>
        <w:t>三维模型如图</w:t>
      </w:r>
      <w:r w:rsidRPr="00C225B2">
        <w:rPr>
          <w:color w:val="000000"/>
        </w:rPr>
        <w:t>5.1</w:t>
      </w:r>
      <w:r>
        <w:rPr>
          <w:rFonts w:ascii="宋体" w:hAnsi="宋体" w:hint="eastAsia"/>
          <w:color w:val="000000"/>
        </w:rPr>
        <w:t>所示。</w:t>
      </w:r>
    </w:p>
    <w:p w14:paraId="0C934478" w14:textId="3CE84135" w:rsidR="00F57772" w:rsidRPr="00F724EE" w:rsidRDefault="0089745B" w:rsidP="0089745B">
      <w:pPr>
        <w:spacing w:line="360" w:lineRule="auto"/>
        <w:jc w:val="center"/>
        <w:rPr>
          <w:rFonts w:ascii="宋体" w:hAnsi="宋体" w:hint="eastAsia"/>
          <w:color w:val="000000"/>
        </w:rPr>
      </w:pPr>
      <w:r w:rsidRPr="0089745B">
        <w:rPr>
          <w:rFonts w:hint="eastAsia"/>
          <w:noProof/>
        </w:rPr>
        <w:drawing>
          <wp:inline distT="0" distB="0" distL="0" distR="0" wp14:anchorId="76BBED5E" wp14:editId="2EC690AF">
            <wp:extent cx="2880000" cy="2174033"/>
            <wp:effectExtent l="0" t="0" r="0" b="0"/>
            <wp:docPr id="201294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7" r="28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7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B4DE6" w14:textId="3FF3F8AF" w:rsidR="00F57772" w:rsidRDefault="00F57772" w:rsidP="008917F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  <w:r w:rsidRPr="00F971A8">
        <w:rPr>
          <w:rFonts w:ascii="宋体" w:hAnsi="宋体" w:hint="eastAsia"/>
          <w:color w:val="000000"/>
        </w:rPr>
        <w:t>图</w:t>
      </w:r>
      <w:r w:rsidRPr="00CF540E">
        <w:rPr>
          <w:rFonts w:hint="eastAsia"/>
          <w:color w:val="000000"/>
        </w:rPr>
        <w:t>5.1</w:t>
      </w:r>
      <w:r w:rsidRPr="00F971A8">
        <w:rPr>
          <w:rFonts w:ascii="宋体" w:hAnsi="宋体" w:hint="eastAsia"/>
          <w:color w:val="000000"/>
        </w:rPr>
        <w:t xml:space="preserve"> </w:t>
      </w:r>
      <w:proofErr w:type="gramStart"/>
      <w:r w:rsidRPr="00F971A8">
        <w:rPr>
          <w:rFonts w:ascii="宋体" w:hAnsi="宋体" w:hint="eastAsia"/>
          <w:color w:val="000000"/>
        </w:rPr>
        <w:t>阀块三维</w:t>
      </w:r>
      <w:proofErr w:type="gramEnd"/>
      <w:r w:rsidRPr="00F971A8">
        <w:rPr>
          <w:rFonts w:ascii="宋体" w:hAnsi="宋体" w:hint="eastAsia"/>
          <w:color w:val="000000"/>
        </w:rPr>
        <w:t>模型</w:t>
      </w:r>
    </w:p>
    <w:p w14:paraId="376FE9A0" w14:textId="56229ED9" w:rsidR="00D655AA" w:rsidRPr="004E1FAA" w:rsidRDefault="006E4256" w:rsidP="000C03E6">
      <w:pPr>
        <w:keepNext/>
        <w:keepLines/>
        <w:spacing w:beforeLines="50" w:before="156" w:afterLines="50" w:after="156" w:line="400" w:lineRule="exact"/>
        <w:jc w:val="left"/>
        <w:outlineLvl w:val="1"/>
        <w:rPr>
          <w:rFonts w:ascii="宋体" w:hAnsi="宋体" w:hint="eastAsia"/>
          <w:bCs/>
          <w:color w:val="000000"/>
          <w:sz w:val="30"/>
          <w:szCs w:val="30"/>
        </w:rPr>
      </w:pPr>
      <w:bookmarkStart w:id="29" w:name="_Toc218723214"/>
      <w:r w:rsidRPr="004E1FAA">
        <w:rPr>
          <w:rFonts w:ascii="黑体" w:eastAsia="黑体" w:hint="eastAsia"/>
          <w:bCs/>
          <w:color w:val="000000"/>
          <w:sz w:val="30"/>
          <w:szCs w:val="30"/>
        </w:rPr>
        <w:t>5</w:t>
      </w:r>
      <w:r w:rsidR="00D655AA" w:rsidRPr="004E1FAA">
        <w:rPr>
          <w:rFonts w:ascii="黑体" w:eastAsia="黑体" w:hint="eastAsia"/>
          <w:bCs/>
          <w:color w:val="000000"/>
          <w:sz w:val="30"/>
          <w:szCs w:val="30"/>
        </w:rPr>
        <w:t xml:space="preserve">.2 </w:t>
      </w:r>
      <w:r w:rsidR="00B258EC" w:rsidRPr="004E1FAA">
        <w:rPr>
          <w:rFonts w:ascii="黑体" w:eastAsia="黑体" w:hint="eastAsia"/>
          <w:bCs/>
          <w:color w:val="000000"/>
          <w:sz w:val="30"/>
          <w:szCs w:val="30"/>
        </w:rPr>
        <w:t>集成块</w:t>
      </w:r>
      <w:r w:rsidR="00F13261" w:rsidRPr="004E1FAA">
        <w:rPr>
          <w:rFonts w:ascii="黑体" w:eastAsia="黑体" w:hint="eastAsia"/>
          <w:bCs/>
          <w:color w:val="000000"/>
          <w:sz w:val="30"/>
          <w:szCs w:val="30"/>
        </w:rPr>
        <w:t>设计</w:t>
      </w:r>
      <w:bookmarkEnd w:id="29"/>
    </w:p>
    <w:p w14:paraId="05D742D0" w14:textId="77777777" w:rsidR="004A3A21" w:rsidRDefault="0037781C" w:rsidP="00BD0B92">
      <w:pPr>
        <w:spacing w:line="480" w:lineRule="exact"/>
        <w:ind w:firstLineChars="200" w:firstLine="480"/>
        <w:rPr>
          <w:color w:val="000000"/>
        </w:rPr>
      </w:pPr>
      <w:r>
        <w:rPr>
          <w:rFonts w:ascii="宋体" w:hAnsi="宋体" w:hint="eastAsia"/>
          <w:color w:val="000000"/>
        </w:rPr>
        <w:t>装配</w:t>
      </w:r>
      <w:r w:rsidR="003A08AC" w:rsidRPr="00DE4832">
        <w:rPr>
          <w:rFonts w:hint="eastAsia"/>
          <w:color w:val="000000"/>
        </w:rPr>
        <w:t>上</w:t>
      </w:r>
      <w:r w:rsidR="006A2C1B" w:rsidRPr="00DE4832">
        <w:rPr>
          <w:rFonts w:hint="eastAsia"/>
          <w:color w:val="000000"/>
        </w:rPr>
        <w:t>单向阀、溢流阀、比例换向阀后的集成块三维模型如下图</w:t>
      </w:r>
      <w:r w:rsidR="006A2C1B" w:rsidRPr="00DE4832">
        <w:rPr>
          <w:rFonts w:hint="eastAsia"/>
          <w:color w:val="000000"/>
        </w:rPr>
        <w:t>5.2</w:t>
      </w:r>
      <w:r w:rsidR="006A2C1B" w:rsidRPr="00DE4832">
        <w:rPr>
          <w:rFonts w:hint="eastAsia"/>
          <w:color w:val="000000"/>
        </w:rPr>
        <w:t>所示。</w:t>
      </w:r>
    </w:p>
    <w:p w14:paraId="43F0E05B" w14:textId="21015E57" w:rsidR="003A08AC" w:rsidRDefault="004A3A21" w:rsidP="00BD0B92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集成块工作原理如下：</w:t>
      </w:r>
      <w:r w:rsidR="00924F4A" w:rsidRPr="00DE4832">
        <w:rPr>
          <w:rFonts w:hint="eastAsia"/>
          <w:color w:val="000000"/>
        </w:rPr>
        <w:t>油液先</w:t>
      </w:r>
      <w:proofErr w:type="gramStart"/>
      <w:r w:rsidR="00924F4A" w:rsidRPr="00DE4832">
        <w:rPr>
          <w:rFonts w:hint="eastAsia"/>
          <w:color w:val="000000"/>
        </w:rPr>
        <w:t>从阀块下侧进油</w:t>
      </w:r>
      <w:proofErr w:type="gramEnd"/>
      <w:r w:rsidR="00924F4A" w:rsidRPr="00DE4832">
        <w:rPr>
          <w:rFonts w:hint="eastAsia"/>
          <w:color w:val="000000"/>
        </w:rPr>
        <w:t>口</w:t>
      </w:r>
      <w:r w:rsidR="00761BD0" w:rsidRPr="00DE4832">
        <w:rPr>
          <w:rFonts w:hint="eastAsia"/>
          <w:color w:val="000000"/>
        </w:rPr>
        <w:t>P1</w:t>
      </w:r>
      <w:r w:rsidR="00924F4A" w:rsidRPr="00DE4832">
        <w:rPr>
          <w:rFonts w:hint="eastAsia"/>
          <w:color w:val="000000"/>
        </w:rPr>
        <w:t>进油，流经高压过滤器后</w:t>
      </w:r>
      <w:proofErr w:type="gramStart"/>
      <w:r w:rsidR="003D6204" w:rsidRPr="00DE4832">
        <w:rPr>
          <w:rFonts w:hint="eastAsia"/>
          <w:color w:val="000000"/>
        </w:rPr>
        <w:t>经过</w:t>
      </w:r>
      <w:r w:rsidR="00924F4A" w:rsidRPr="00DE4832">
        <w:rPr>
          <w:rFonts w:hint="eastAsia"/>
          <w:color w:val="000000"/>
        </w:rPr>
        <w:t>阀块左侧</w:t>
      </w:r>
      <w:proofErr w:type="gramEnd"/>
      <w:r w:rsidR="00924F4A" w:rsidRPr="00DE4832">
        <w:rPr>
          <w:rFonts w:hint="eastAsia"/>
          <w:color w:val="000000"/>
        </w:rPr>
        <w:t>单向阀</w:t>
      </w:r>
      <w:r w:rsidR="003D6204" w:rsidRPr="00DE4832">
        <w:rPr>
          <w:rFonts w:hint="eastAsia"/>
          <w:color w:val="000000"/>
        </w:rPr>
        <w:t>，然后</w:t>
      </w:r>
      <w:proofErr w:type="gramStart"/>
      <w:r w:rsidR="003D6204" w:rsidRPr="00DE4832">
        <w:rPr>
          <w:rFonts w:hint="eastAsia"/>
          <w:color w:val="000000"/>
        </w:rPr>
        <w:t>流经阀块上</w:t>
      </w:r>
      <w:proofErr w:type="gramEnd"/>
      <w:r w:rsidR="003D6204" w:rsidRPr="00DE4832">
        <w:rPr>
          <w:rFonts w:hint="eastAsia"/>
          <w:color w:val="000000"/>
        </w:rPr>
        <w:t>表面左侧的溢流阀，</w:t>
      </w:r>
      <w:r w:rsidR="004555F3" w:rsidRPr="00DE4832">
        <w:rPr>
          <w:rFonts w:hint="eastAsia"/>
          <w:color w:val="000000"/>
        </w:rPr>
        <w:t>溢流的油液从泄油口</w:t>
      </w:r>
      <w:r w:rsidR="00761BD0" w:rsidRPr="00DE4832">
        <w:rPr>
          <w:rFonts w:hint="eastAsia"/>
          <w:color w:val="000000"/>
        </w:rPr>
        <w:t>L1</w:t>
      </w:r>
      <w:r w:rsidR="004555F3" w:rsidRPr="00DE4832">
        <w:rPr>
          <w:rFonts w:hint="eastAsia"/>
          <w:color w:val="000000"/>
        </w:rPr>
        <w:t>排出</w:t>
      </w:r>
      <w:r w:rsidR="00F85742" w:rsidRPr="00DE4832">
        <w:rPr>
          <w:rFonts w:hint="eastAsia"/>
          <w:color w:val="000000"/>
        </w:rPr>
        <w:t>，经过溢流定压的油液再</w:t>
      </w:r>
      <w:proofErr w:type="gramStart"/>
      <w:r w:rsidR="006023EA" w:rsidRPr="00DE4832">
        <w:rPr>
          <w:rFonts w:hint="eastAsia"/>
          <w:color w:val="000000"/>
        </w:rPr>
        <w:t>途经</w:t>
      </w:r>
      <w:r w:rsidR="00F85742" w:rsidRPr="00DE4832">
        <w:rPr>
          <w:rFonts w:hint="eastAsia"/>
          <w:color w:val="000000"/>
        </w:rPr>
        <w:t>阀块下侧</w:t>
      </w:r>
      <w:proofErr w:type="gramEnd"/>
      <w:r w:rsidR="00F85742" w:rsidRPr="00DE4832">
        <w:rPr>
          <w:rFonts w:hint="eastAsia"/>
          <w:color w:val="000000"/>
        </w:rPr>
        <w:t>预留给蓄能器</w:t>
      </w:r>
      <w:r w:rsidR="006023EA" w:rsidRPr="00DE4832">
        <w:rPr>
          <w:rFonts w:hint="eastAsia"/>
          <w:color w:val="000000"/>
        </w:rPr>
        <w:t>支路</w:t>
      </w:r>
      <w:r w:rsidR="00761BD0" w:rsidRPr="00DE4832">
        <w:rPr>
          <w:rFonts w:hint="eastAsia"/>
          <w:color w:val="000000"/>
        </w:rPr>
        <w:t>的油口</w:t>
      </w:r>
      <w:r w:rsidR="00761BD0" w:rsidRPr="00DE4832">
        <w:rPr>
          <w:rFonts w:hint="eastAsia"/>
          <w:color w:val="000000"/>
        </w:rPr>
        <w:t>C</w:t>
      </w:r>
      <w:r w:rsidR="000F22A4" w:rsidRPr="00DE4832">
        <w:rPr>
          <w:rFonts w:hint="eastAsia"/>
          <w:color w:val="000000"/>
        </w:rPr>
        <w:t>C</w:t>
      </w:r>
      <w:r w:rsidR="00761BD0" w:rsidRPr="00DE4832">
        <w:rPr>
          <w:rFonts w:hint="eastAsia"/>
          <w:color w:val="000000"/>
        </w:rPr>
        <w:t>A</w:t>
      </w:r>
      <w:r w:rsidR="006023EA" w:rsidRPr="00DE4832">
        <w:rPr>
          <w:rFonts w:hint="eastAsia"/>
          <w:color w:val="000000"/>
        </w:rPr>
        <w:t>，</w:t>
      </w:r>
      <w:r w:rsidR="00761BD0" w:rsidRPr="00DE4832">
        <w:rPr>
          <w:rFonts w:hint="eastAsia"/>
          <w:color w:val="000000"/>
        </w:rPr>
        <w:t>三个集成块</w:t>
      </w:r>
      <w:proofErr w:type="gramStart"/>
      <w:r w:rsidR="00761BD0" w:rsidRPr="00DE4832">
        <w:rPr>
          <w:rFonts w:hint="eastAsia"/>
          <w:color w:val="000000"/>
        </w:rPr>
        <w:t>通过阀块下侧</w:t>
      </w:r>
      <w:proofErr w:type="gramEnd"/>
      <w:r w:rsidR="00DE0181" w:rsidRPr="00DE4832">
        <w:rPr>
          <w:rFonts w:hint="eastAsia"/>
          <w:color w:val="000000"/>
        </w:rPr>
        <w:t>的</w:t>
      </w:r>
      <w:r w:rsidR="00026309" w:rsidRPr="00DE4832">
        <w:rPr>
          <w:rFonts w:hint="eastAsia"/>
          <w:color w:val="000000"/>
        </w:rPr>
        <w:t>P2</w:t>
      </w:r>
      <w:r w:rsidR="00026309" w:rsidRPr="00DE4832">
        <w:rPr>
          <w:rFonts w:hint="eastAsia"/>
          <w:color w:val="000000"/>
        </w:rPr>
        <w:t>油口互通</w:t>
      </w:r>
      <w:r w:rsidR="00C14048" w:rsidRPr="00DE4832">
        <w:rPr>
          <w:rFonts w:hint="eastAsia"/>
          <w:color w:val="000000"/>
        </w:rPr>
        <w:t>，最后油液进入比例换向阀，</w:t>
      </w:r>
      <w:proofErr w:type="gramStart"/>
      <w:r w:rsidR="00C14048" w:rsidRPr="00DE4832">
        <w:rPr>
          <w:rFonts w:hint="eastAsia"/>
          <w:color w:val="000000"/>
        </w:rPr>
        <w:t>从阀块后侧</w:t>
      </w:r>
      <w:proofErr w:type="gramEnd"/>
      <w:r w:rsidR="00C14048" w:rsidRPr="00DE4832">
        <w:rPr>
          <w:rFonts w:hint="eastAsia"/>
          <w:color w:val="000000"/>
        </w:rPr>
        <w:t>T1</w:t>
      </w:r>
      <w:r w:rsidR="00C14048" w:rsidRPr="00DE4832">
        <w:rPr>
          <w:rFonts w:hint="eastAsia"/>
          <w:color w:val="000000"/>
        </w:rPr>
        <w:t>口回油，</w:t>
      </w:r>
      <w:proofErr w:type="gramStart"/>
      <w:r w:rsidR="000803A0" w:rsidRPr="00DE4832">
        <w:rPr>
          <w:rFonts w:hint="eastAsia"/>
          <w:color w:val="000000"/>
        </w:rPr>
        <w:t>阀块</w:t>
      </w:r>
      <w:r w:rsidR="00C14048" w:rsidRPr="00DE4832">
        <w:rPr>
          <w:rFonts w:hint="eastAsia"/>
          <w:color w:val="000000"/>
        </w:rPr>
        <w:t>前后</w:t>
      </w:r>
      <w:proofErr w:type="gramEnd"/>
      <w:r w:rsidR="005C4077" w:rsidRPr="00DE4832">
        <w:rPr>
          <w:rFonts w:hint="eastAsia"/>
          <w:color w:val="000000"/>
        </w:rPr>
        <w:t>侧</w:t>
      </w:r>
      <w:r w:rsidR="00C14048" w:rsidRPr="00DE4832">
        <w:rPr>
          <w:rFonts w:hint="eastAsia"/>
          <w:color w:val="000000"/>
        </w:rPr>
        <w:t>A1</w:t>
      </w:r>
      <w:r w:rsidR="00C14048" w:rsidRPr="00DE4832">
        <w:rPr>
          <w:rFonts w:hint="eastAsia"/>
          <w:color w:val="000000"/>
        </w:rPr>
        <w:t>、</w:t>
      </w:r>
      <w:r w:rsidR="00C14048" w:rsidRPr="00DE4832">
        <w:rPr>
          <w:rFonts w:hint="eastAsia"/>
          <w:color w:val="000000"/>
        </w:rPr>
        <w:t>B1</w:t>
      </w:r>
      <w:r w:rsidR="00C117F5" w:rsidRPr="00DE4832">
        <w:rPr>
          <w:rFonts w:hint="eastAsia"/>
          <w:color w:val="000000"/>
        </w:rPr>
        <w:t>油</w:t>
      </w:r>
      <w:r w:rsidR="00C14048" w:rsidRPr="00DE4832">
        <w:rPr>
          <w:rFonts w:hint="eastAsia"/>
          <w:color w:val="000000"/>
        </w:rPr>
        <w:t>口连接油缸</w:t>
      </w:r>
      <w:r w:rsidR="00C117F5" w:rsidRPr="00DE4832">
        <w:rPr>
          <w:rFonts w:hint="eastAsia"/>
          <w:color w:val="000000"/>
        </w:rPr>
        <w:t>进、回油口</w:t>
      </w:r>
      <w:r w:rsidR="00BD7C7F">
        <w:rPr>
          <w:rFonts w:hint="eastAsia"/>
          <w:color w:val="000000"/>
        </w:rPr>
        <w:t>。</w:t>
      </w:r>
      <w:r w:rsidR="00C84DC2" w:rsidRPr="00DE4832">
        <w:rPr>
          <w:rFonts w:hint="eastAsia"/>
          <w:color w:val="000000"/>
        </w:rPr>
        <w:t>除此之外</w:t>
      </w:r>
      <w:r w:rsidR="00BD7C7F">
        <w:rPr>
          <w:rFonts w:hint="eastAsia"/>
          <w:color w:val="000000"/>
        </w:rPr>
        <w:t>，</w:t>
      </w:r>
      <w:proofErr w:type="gramStart"/>
      <w:r w:rsidR="00E60E0B" w:rsidRPr="00DE4832">
        <w:rPr>
          <w:rFonts w:hint="eastAsia"/>
          <w:color w:val="000000"/>
        </w:rPr>
        <w:t>阀块上</w:t>
      </w:r>
      <w:proofErr w:type="gramEnd"/>
      <w:r w:rsidR="00C84DC2" w:rsidRPr="00DE4832">
        <w:rPr>
          <w:rFonts w:hint="eastAsia"/>
          <w:color w:val="000000"/>
        </w:rPr>
        <w:t>还</w:t>
      </w:r>
      <w:r w:rsidR="00123940" w:rsidRPr="00DE4832">
        <w:rPr>
          <w:rFonts w:hint="eastAsia"/>
          <w:color w:val="000000"/>
        </w:rPr>
        <w:t>设</w:t>
      </w:r>
      <w:r w:rsidR="00C84DC2" w:rsidRPr="00DE4832">
        <w:rPr>
          <w:rFonts w:hint="eastAsia"/>
          <w:color w:val="000000"/>
        </w:rPr>
        <w:t>有</w:t>
      </w:r>
      <w:r w:rsidR="0087507F" w:rsidRPr="00DE4832">
        <w:rPr>
          <w:rFonts w:hint="eastAsia"/>
          <w:color w:val="000000"/>
        </w:rPr>
        <w:t>进油口处</w:t>
      </w:r>
      <w:r w:rsidR="00C84DC2" w:rsidRPr="00DE4832">
        <w:rPr>
          <w:rFonts w:hint="eastAsia"/>
          <w:color w:val="000000"/>
        </w:rPr>
        <w:t>M1</w:t>
      </w:r>
      <w:r w:rsidR="00C84DC2" w:rsidRPr="00DE4832">
        <w:rPr>
          <w:rFonts w:hint="eastAsia"/>
          <w:color w:val="000000"/>
        </w:rPr>
        <w:t>和</w:t>
      </w:r>
      <w:r w:rsidR="0087507F" w:rsidRPr="00DE4832">
        <w:rPr>
          <w:rFonts w:hint="eastAsia"/>
          <w:color w:val="000000"/>
        </w:rPr>
        <w:t>蓄能器出口处</w:t>
      </w:r>
      <w:r w:rsidR="00C84DC2" w:rsidRPr="00DE4832">
        <w:rPr>
          <w:rFonts w:hint="eastAsia"/>
          <w:color w:val="000000"/>
        </w:rPr>
        <w:t>M2</w:t>
      </w:r>
      <w:proofErr w:type="gramStart"/>
      <w:r w:rsidR="00C84DC2" w:rsidRPr="00DE4832">
        <w:rPr>
          <w:rFonts w:hint="eastAsia"/>
          <w:color w:val="000000"/>
        </w:rPr>
        <w:t>两</w:t>
      </w:r>
      <w:r w:rsidR="00C84DC2" w:rsidRPr="00DE4832">
        <w:rPr>
          <w:rFonts w:hint="eastAsia"/>
          <w:color w:val="000000"/>
        </w:rPr>
        <w:lastRenderedPageBreak/>
        <w:t>个</w:t>
      </w:r>
      <w:proofErr w:type="gramEnd"/>
      <w:r w:rsidR="00C84DC2" w:rsidRPr="00DE4832">
        <w:rPr>
          <w:rFonts w:hint="eastAsia"/>
          <w:color w:val="000000"/>
        </w:rPr>
        <w:t>测压油口</w:t>
      </w:r>
      <w:r w:rsidR="00C14048" w:rsidRPr="00DE4832">
        <w:rPr>
          <w:rFonts w:hint="eastAsia"/>
          <w:color w:val="000000"/>
        </w:rPr>
        <w:t>。</w:t>
      </w:r>
    </w:p>
    <w:p w14:paraId="3686ED7E" w14:textId="53B78BDF" w:rsidR="007D36A8" w:rsidRDefault="0037781C" w:rsidP="0037781C">
      <w:pPr>
        <w:spacing w:line="360" w:lineRule="auto"/>
        <w:ind w:firstLineChars="200" w:firstLine="480"/>
        <w:jc w:val="center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</w:rPr>
        <w:drawing>
          <wp:inline distT="0" distB="0" distL="0" distR="0" wp14:anchorId="4C1F6EB7" wp14:editId="6571B7CF">
            <wp:extent cx="2880000" cy="2553734"/>
            <wp:effectExtent l="0" t="0" r="0" b="0"/>
            <wp:docPr id="15897369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" t="3879" r="2746" b="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55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B46C9" w14:textId="4870C178" w:rsidR="00B60D9D" w:rsidRDefault="00A07A0F" w:rsidP="008917F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  <w:r w:rsidRPr="00F971A8">
        <w:rPr>
          <w:rFonts w:ascii="宋体" w:hAnsi="宋体" w:hint="eastAsia"/>
          <w:color w:val="000000"/>
        </w:rPr>
        <w:t>图</w:t>
      </w:r>
      <w:r w:rsidRPr="00CF540E">
        <w:rPr>
          <w:rFonts w:hint="eastAsia"/>
          <w:color w:val="000000"/>
        </w:rPr>
        <w:t>5.</w:t>
      </w:r>
      <w:r w:rsidR="00461C41" w:rsidRPr="00CF540E">
        <w:rPr>
          <w:rFonts w:hint="eastAsia"/>
          <w:color w:val="000000"/>
        </w:rPr>
        <w:t>2</w:t>
      </w:r>
      <w:r w:rsidRPr="00F971A8"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集成块</w:t>
      </w:r>
      <w:r w:rsidRPr="00F971A8">
        <w:rPr>
          <w:rFonts w:ascii="宋体" w:hAnsi="宋体" w:hint="eastAsia"/>
          <w:color w:val="000000"/>
        </w:rPr>
        <w:t>三维模型</w:t>
      </w:r>
    </w:p>
    <w:p w14:paraId="0350ECEF" w14:textId="7668D0CA" w:rsidR="005E647A" w:rsidRDefault="000C4994" w:rsidP="00BA38E9">
      <w:pPr>
        <w:spacing w:line="480" w:lineRule="exact"/>
        <w:ind w:firstLineChars="200" w:firstLine="480"/>
        <w:rPr>
          <w:rFonts w:ascii="宋体" w:hAnsi="宋体" w:hint="eastAsia"/>
          <w:color w:val="000000"/>
        </w:rPr>
      </w:pPr>
      <w:proofErr w:type="gramStart"/>
      <w:r>
        <w:rPr>
          <w:rFonts w:ascii="宋体" w:hAnsi="宋体" w:hint="eastAsia"/>
          <w:color w:val="000000"/>
        </w:rPr>
        <w:t>阀块上</w:t>
      </w:r>
      <w:proofErr w:type="gramEnd"/>
      <w:r>
        <w:rPr>
          <w:rFonts w:ascii="宋体" w:hAnsi="宋体" w:hint="eastAsia"/>
          <w:color w:val="000000"/>
        </w:rPr>
        <w:t>的油口可汇总如下表</w:t>
      </w:r>
      <w:r w:rsidRPr="003E72BC">
        <w:rPr>
          <w:rFonts w:hint="eastAsia"/>
          <w:color w:val="000000"/>
        </w:rPr>
        <w:t>5.1</w:t>
      </w:r>
      <w:r>
        <w:rPr>
          <w:rFonts w:ascii="宋体" w:hAnsi="宋体" w:hint="eastAsia"/>
          <w:color w:val="000000"/>
        </w:rPr>
        <w:t>所示。</w:t>
      </w:r>
    </w:p>
    <w:p w14:paraId="5B6E5602" w14:textId="77777777" w:rsidR="001B0248" w:rsidRDefault="001B0248" w:rsidP="0000078A">
      <w:pPr>
        <w:spacing w:line="400" w:lineRule="exact"/>
        <w:ind w:firstLineChars="200" w:firstLine="480"/>
        <w:rPr>
          <w:rFonts w:ascii="宋体" w:hAnsi="宋体" w:hint="eastAsia"/>
          <w:color w:val="000000"/>
        </w:rPr>
      </w:pPr>
    </w:p>
    <w:p w14:paraId="43796874" w14:textId="6B6DF703" w:rsidR="005128E4" w:rsidRDefault="00461EFE" w:rsidP="001B0248">
      <w:pPr>
        <w:spacing w:afterLines="50" w:after="156" w:line="360" w:lineRule="auto"/>
        <w:jc w:val="center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表</w:t>
      </w:r>
      <w:r w:rsidRPr="00CF540E">
        <w:rPr>
          <w:rFonts w:hint="eastAsia"/>
          <w:color w:val="000000"/>
        </w:rPr>
        <w:t>5.1</w:t>
      </w:r>
      <w:r w:rsidR="006B0700">
        <w:rPr>
          <w:rFonts w:ascii="宋体" w:hAnsi="宋体" w:hint="eastAsia"/>
          <w:color w:val="000000"/>
        </w:rPr>
        <w:t xml:space="preserve"> </w:t>
      </w:r>
      <w:r w:rsidR="00591547">
        <w:rPr>
          <w:rFonts w:ascii="宋体" w:hAnsi="宋体" w:hint="eastAsia"/>
          <w:color w:val="000000"/>
        </w:rPr>
        <w:t xml:space="preserve"> </w:t>
      </w:r>
      <w:proofErr w:type="gramStart"/>
      <w:r>
        <w:rPr>
          <w:rFonts w:ascii="宋体" w:hAnsi="宋体" w:hint="eastAsia"/>
          <w:color w:val="000000"/>
        </w:rPr>
        <w:t>阀块油</w:t>
      </w:r>
      <w:proofErr w:type="gramEnd"/>
      <w:r>
        <w:rPr>
          <w:rFonts w:ascii="宋体" w:hAnsi="宋体" w:hint="eastAsia"/>
          <w:color w:val="000000"/>
        </w:rPr>
        <w:t>口汇总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3074"/>
        <w:gridCol w:w="3038"/>
      </w:tblGrid>
      <w:tr w:rsidR="005128E4" w14:paraId="18B206A9" w14:textId="77777777" w:rsidTr="006C3919">
        <w:trPr>
          <w:trHeight w:val="454"/>
        </w:trPr>
        <w:tc>
          <w:tcPr>
            <w:tcW w:w="1733" w:type="pct"/>
            <w:tcBorders>
              <w:top w:val="single" w:sz="1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24050E9" w14:textId="1E0953BB" w:rsidR="005128E4" w:rsidRDefault="005128E4" w:rsidP="006C3919">
            <w:pPr>
              <w:widowControl/>
              <w:spacing w:line="300" w:lineRule="auto"/>
              <w:jc w:val="center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color w:val="000000"/>
                <w:kern w:val="0"/>
              </w:rPr>
              <w:t>油口符号</w:t>
            </w:r>
          </w:p>
        </w:tc>
        <w:tc>
          <w:tcPr>
            <w:tcW w:w="1643" w:type="pct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86CD84E" w14:textId="2CAE2405" w:rsidR="005128E4" w:rsidRDefault="005128E4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作用</w:t>
            </w:r>
          </w:p>
        </w:tc>
        <w:tc>
          <w:tcPr>
            <w:tcW w:w="1624" w:type="pct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14:paraId="32B30420" w14:textId="27EF1A73" w:rsidR="005128E4" w:rsidRDefault="005128E4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备注</w:t>
            </w:r>
          </w:p>
        </w:tc>
      </w:tr>
      <w:tr w:rsidR="005128E4" w14:paraId="04A6DBB3" w14:textId="77777777" w:rsidTr="006C3919">
        <w:trPr>
          <w:trHeight w:val="454"/>
        </w:trPr>
        <w:tc>
          <w:tcPr>
            <w:tcW w:w="1733" w:type="pct"/>
            <w:tcBorders>
              <w:top w:val="single" w:sz="4" w:space="0" w:color="auto"/>
              <w:bottom w:val="nil"/>
              <w:right w:val="nil"/>
            </w:tcBorders>
            <w:noWrap/>
            <w:vAlign w:val="center"/>
          </w:tcPr>
          <w:p w14:paraId="00B63C5E" w14:textId="198F7552" w:rsidR="005128E4" w:rsidRPr="003F19BE" w:rsidRDefault="00690698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P1</w:t>
            </w:r>
          </w:p>
        </w:tc>
        <w:tc>
          <w:tcPr>
            <w:tcW w:w="164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A3693C0" w14:textId="5F42BED0" w:rsidR="005128E4" w:rsidRDefault="009704B9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进油口</w:t>
            </w:r>
          </w:p>
        </w:tc>
        <w:tc>
          <w:tcPr>
            <w:tcW w:w="1624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ACF1008" w14:textId="23F7AE9B" w:rsidR="005128E4" w:rsidRDefault="009704B9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连接</w:t>
            </w:r>
            <w:proofErr w:type="gramStart"/>
            <w:r>
              <w:rPr>
                <w:rFonts w:hint="eastAsia"/>
                <w:color w:val="000000"/>
                <w:kern w:val="0"/>
              </w:rPr>
              <w:t>泵出口</w:t>
            </w:r>
            <w:proofErr w:type="gramEnd"/>
          </w:p>
        </w:tc>
      </w:tr>
      <w:tr w:rsidR="005128E4" w14:paraId="11F39878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10471EDF" w14:textId="486EE6A4" w:rsidR="005128E4" w:rsidRPr="003F19BE" w:rsidRDefault="00690698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P2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78175F" w14:textId="02352B87" w:rsidR="005128E4" w:rsidRDefault="00CE23C4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proofErr w:type="gramStart"/>
            <w:r>
              <w:rPr>
                <w:rFonts w:hint="eastAsia"/>
                <w:color w:val="000000"/>
                <w:kern w:val="0"/>
              </w:rPr>
              <w:t>阀块</w:t>
            </w:r>
            <w:r w:rsidR="001C3F05">
              <w:rPr>
                <w:rFonts w:hint="eastAsia"/>
                <w:color w:val="000000"/>
                <w:kern w:val="0"/>
              </w:rPr>
              <w:t>互</w:t>
            </w:r>
            <w:r>
              <w:rPr>
                <w:rFonts w:hint="eastAsia"/>
                <w:color w:val="000000"/>
                <w:kern w:val="0"/>
              </w:rPr>
              <w:t>通</w:t>
            </w:r>
            <w:proofErr w:type="gramEnd"/>
            <w:r w:rsidR="00106024">
              <w:rPr>
                <w:rFonts w:hint="eastAsia"/>
                <w:color w:val="000000"/>
                <w:kern w:val="0"/>
              </w:rPr>
              <w:t>油口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0125607F" w14:textId="0F687184" w:rsidR="005128E4" w:rsidRDefault="005128E4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</w:p>
        </w:tc>
      </w:tr>
      <w:tr w:rsidR="008A17CC" w14:paraId="4CD92F8E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59C685F7" w14:textId="337BF299" w:rsidR="008A17CC" w:rsidRPr="003F19BE" w:rsidRDefault="008A17CC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L1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0E4CB1" w14:textId="2771AA9F" w:rsidR="008A17CC" w:rsidRDefault="008A17CC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泄油口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2FA0F4B9" w14:textId="232B17B6" w:rsidR="008A17CC" w:rsidRDefault="00031BDB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直接回油箱</w:t>
            </w:r>
          </w:p>
        </w:tc>
      </w:tr>
      <w:tr w:rsidR="00690698" w14:paraId="4E647E13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1A194DF" w14:textId="03EA8A3C" w:rsidR="00690698" w:rsidRPr="003F19BE" w:rsidRDefault="00690698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CCA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D9192F" w14:textId="32951D01" w:rsidR="00690698" w:rsidRPr="001A4D22" w:rsidRDefault="00950750" w:rsidP="006C3919">
            <w:pPr>
              <w:widowControl/>
              <w:spacing w:line="300" w:lineRule="auto"/>
              <w:jc w:val="center"/>
            </w:pPr>
            <w:r>
              <w:rPr>
                <w:rFonts w:hint="eastAsia"/>
              </w:rPr>
              <w:t>连接蓄能器支路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49A808C0" w14:textId="77777777" w:rsidR="00690698" w:rsidRDefault="00690698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</w:p>
        </w:tc>
      </w:tr>
      <w:tr w:rsidR="00A672CD" w14:paraId="17B84EB4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957115C" w14:textId="11CB0C56" w:rsidR="00A672CD" w:rsidRPr="003F19BE" w:rsidRDefault="00A672CD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A1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41DF19" w14:textId="0498E756" w:rsidR="00A672CD" w:rsidRDefault="00C05334" w:rsidP="006C3919">
            <w:pPr>
              <w:widowControl/>
              <w:spacing w:line="300" w:lineRule="auto"/>
              <w:jc w:val="center"/>
            </w:pPr>
            <w:r>
              <w:rPr>
                <w:rFonts w:hint="eastAsia"/>
              </w:rPr>
              <w:t>连</w:t>
            </w:r>
            <w:r w:rsidR="000D5D84">
              <w:rPr>
                <w:rFonts w:hint="eastAsia"/>
              </w:rPr>
              <w:t>液压</w:t>
            </w:r>
            <w:r>
              <w:rPr>
                <w:rFonts w:hint="eastAsia"/>
              </w:rPr>
              <w:t>油</w:t>
            </w:r>
            <w:proofErr w:type="gramStart"/>
            <w:r>
              <w:rPr>
                <w:rFonts w:hint="eastAsia"/>
              </w:rPr>
              <w:t>缸</w:t>
            </w:r>
            <w:proofErr w:type="gramEnd"/>
            <w:r w:rsidR="00D24334">
              <w:rPr>
                <w:rFonts w:hint="eastAsia"/>
              </w:rPr>
              <w:t>进油口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2618927B" w14:textId="0BA8B4DB" w:rsidR="00A672CD" w:rsidRDefault="00A672CD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</w:p>
        </w:tc>
      </w:tr>
      <w:tr w:rsidR="00A672CD" w14:paraId="7269B930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78B8B046" w14:textId="3A9E2503" w:rsidR="00A672CD" w:rsidRPr="003F19BE" w:rsidRDefault="00A672CD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B1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4F6ED4" w14:textId="75197773" w:rsidR="00A672CD" w:rsidRDefault="00C05334" w:rsidP="006C3919">
            <w:pPr>
              <w:widowControl/>
              <w:spacing w:line="300" w:lineRule="auto"/>
              <w:jc w:val="center"/>
            </w:pPr>
            <w:r>
              <w:rPr>
                <w:rFonts w:hint="eastAsia"/>
              </w:rPr>
              <w:t>连</w:t>
            </w:r>
            <w:proofErr w:type="gramStart"/>
            <w:r w:rsidR="000D5D84">
              <w:rPr>
                <w:rFonts w:hint="eastAsia"/>
              </w:rPr>
              <w:t>液压</w:t>
            </w:r>
            <w:r>
              <w:rPr>
                <w:rFonts w:hint="eastAsia"/>
              </w:rPr>
              <w:t>油缸</w:t>
            </w:r>
            <w:r w:rsidR="00D24334">
              <w:rPr>
                <w:rFonts w:hint="eastAsia"/>
              </w:rPr>
              <w:t>回油</w:t>
            </w:r>
            <w:proofErr w:type="gramEnd"/>
            <w:r w:rsidR="00D24334">
              <w:rPr>
                <w:rFonts w:hint="eastAsia"/>
              </w:rPr>
              <w:t>口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625BAF87" w14:textId="755C424A" w:rsidR="00A672CD" w:rsidRDefault="00A672CD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</w:p>
        </w:tc>
      </w:tr>
      <w:tr w:rsidR="00690698" w14:paraId="68E79966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58FC2B5D" w14:textId="1D3D36F6" w:rsidR="00690698" w:rsidRPr="003F19BE" w:rsidRDefault="00690698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M1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880AD" w14:textId="69301A2B" w:rsidR="00690698" w:rsidRPr="001A4D22" w:rsidRDefault="00950750" w:rsidP="006C3919">
            <w:pPr>
              <w:widowControl/>
              <w:spacing w:line="300" w:lineRule="auto"/>
              <w:jc w:val="center"/>
            </w:pPr>
            <w:r>
              <w:rPr>
                <w:rFonts w:hint="eastAsia"/>
                <w:color w:val="000000"/>
                <w:kern w:val="0"/>
              </w:rPr>
              <w:t>测量泵出口压力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100D4A49" w14:textId="3A266526" w:rsidR="00690698" w:rsidRDefault="00AE184D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测压点</w:t>
            </w:r>
            <w:r w:rsidRPr="00E70029">
              <w:rPr>
                <w:rFonts w:hint="eastAsia"/>
                <w:color w:val="000000"/>
              </w:rPr>
              <w:t>1</w:t>
            </w:r>
          </w:p>
        </w:tc>
      </w:tr>
      <w:tr w:rsidR="00690698" w14:paraId="0B30A331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85C3173" w14:textId="3E4FF2DF" w:rsidR="00690698" w:rsidRPr="003F19BE" w:rsidRDefault="00690698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M2</w:t>
            </w:r>
          </w:p>
        </w:tc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E1F700" w14:textId="5CB5758E" w:rsidR="00690698" w:rsidRPr="001A4D22" w:rsidRDefault="00950750" w:rsidP="006C3919">
            <w:pPr>
              <w:widowControl/>
              <w:spacing w:line="300" w:lineRule="auto"/>
              <w:jc w:val="center"/>
            </w:pPr>
            <w:r>
              <w:rPr>
                <w:rFonts w:hint="eastAsia"/>
              </w:rPr>
              <w:t>测量蓄能器出口压力</w:t>
            </w:r>
          </w:p>
        </w:tc>
        <w:tc>
          <w:tcPr>
            <w:tcW w:w="1624" w:type="pct"/>
            <w:tcBorders>
              <w:top w:val="nil"/>
              <w:left w:val="nil"/>
              <w:bottom w:val="nil"/>
            </w:tcBorders>
            <w:vAlign w:val="center"/>
          </w:tcPr>
          <w:p w14:paraId="5ECD75E4" w14:textId="2A031253" w:rsidR="00690698" w:rsidRDefault="009667FE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测压点</w:t>
            </w:r>
            <w:r w:rsidR="00AE184D">
              <w:rPr>
                <w:rFonts w:hint="eastAsia"/>
                <w:color w:val="000000"/>
                <w:kern w:val="0"/>
              </w:rPr>
              <w:t>2</w:t>
            </w:r>
          </w:p>
        </w:tc>
      </w:tr>
      <w:tr w:rsidR="00690698" w14:paraId="7CCB0D22" w14:textId="77777777" w:rsidTr="00690698">
        <w:trPr>
          <w:trHeight w:val="454"/>
        </w:trPr>
        <w:tc>
          <w:tcPr>
            <w:tcW w:w="1733" w:type="pct"/>
            <w:tcBorders>
              <w:top w:val="nil"/>
              <w:bottom w:val="single" w:sz="18" w:space="0" w:color="auto"/>
              <w:right w:val="nil"/>
            </w:tcBorders>
            <w:noWrap/>
            <w:vAlign w:val="center"/>
          </w:tcPr>
          <w:p w14:paraId="0F24B3B1" w14:textId="1F075BE8" w:rsidR="00690698" w:rsidRPr="003F19BE" w:rsidRDefault="00690698" w:rsidP="006C3919">
            <w:pPr>
              <w:widowControl/>
              <w:spacing w:line="300" w:lineRule="auto"/>
              <w:jc w:val="center"/>
              <w:rPr>
                <w:color w:val="000000"/>
              </w:rPr>
            </w:pPr>
            <w:r w:rsidRPr="003F19BE">
              <w:rPr>
                <w:rFonts w:hint="eastAsia"/>
                <w:color w:val="000000"/>
              </w:rPr>
              <w:t>T1</w:t>
            </w:r>
          </w:p>
        </w:tc>
        <w:tc>
          <w:tcPr>
            <w:tcW w:w="1643" w:type="pct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E0E4174" w14:textId="4962B0F3" w:rsidR="00690698" w:rsidRPr="001A4D22" w:rsidRDefault="00950750" w:rsidP="006C3919">
            <w:pPr>
              <w:widowControl/>
              <w:spacing w:line="300" w:lineRule="auto"/>
              <w:jc w:val="center"/>
            </w:pPr>
            <w:r>
              <w:rPr>
                <w:rFonts w:hint="eastAsia"/>
              </w:rPr>
              <w:t>回油口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18" w:space="0" w:color="auto"/>
            </w:tcBorders>
            <w:vAlign w:val="center"/>
          </w:tcPr>
          <w:p w14:paraId="53F1C2CD" w14:textId="5C4D6E3B" w:rsidR="00690698" w:rsidRDefault="000D09EC" w:rsidP="006C3919">
            <w:pPr>
              <w:widowControl/>
              <w:spacing w:line="300" w:lineRule="auto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经过回油管路回油箱</w:t>
            </w:r>
          </w:p>
        </w:tc>
      </w:tr>
    </w:tbl>
    <w:p w14:paraId="19141397" w14:textId="77777777" w:rsidR="005128E4" w:rsidRDefault="005128E4" w:rsidP="009C5D96">
      <w:pPr>
        <w:spacing w:line="400" w:lineRule="exact"/>
        <w:ind w:firstLineChars="200" w:firstLine="480"/>
        <w:rPr>
          <w:rFonts w:ascii="宋体" w:hAnsi="宋体" w:hint="eastAsia"/>
          <w:color w:val="000000"/>
        </w:rPr>
      </w:pPr>
    </w:p>
    <w:p w14:paraId="33CE3535" w14:textId="2E83C20E" w:rsidR="009C5D96" w:rsidRPr="00DE4832" w:rsidRDefault="009C5D96" w:rsidP="00234F05">
      <w:pPr>
        <w:spacing w:line="480" w:lineRule="exact"/>
        <w:ind w:firstLineChars="200" w:firstLine="480"/>
        <w:rPr>
          <w:color w:val="000000"/>
        </w:rPr>
      </w:pPr>
      <w:r>
        <w:rPr>
          <w:rFonts w:ascii="宋体" w:hAnsi="宋体" w:hint="eastAsia"/>
          <w:color w:val="000000"/>
        </w:rPr>
        <w:t>总集成</w:t>
      </w:r>
      <w:r w:rsidR="00246D55">
        <w:rPr>
          <w:rFonts w:ascii="宋体" w:hAnsi="宋体" w:hint="eastAsia"/>
          <w:color w:val="000000"/>
        </w:rPr>
        <w:t>三维模型</w:t>
      </w:r>
      <w:r>
        <w:rPr>
          <w:rFonts w:ascii="宋体" w:hAnsi="宋体" w:hint="eastAsia"/>
          <w:color w:val="000000"/>
        </w:rPr>
        <w:t>如下图</w:t>
      </w:r>
      <w:r w:rsidRPr="00DE4832">
        <w:rPr>
          <w:rFonts w:hint="eastAsia"/>
          <w:color w:val="000000"/>
        </w:rPr>
        <w:t>5.2</w:t>
      </w:r>
      <w:r w:rsidRPr="00DE4832">
        <w:rPr>
          <w:rFonts w:hint="eastAsia"/>
          <w:color w:val="000000"/>
        </w:rPr>
        <w:t>所示，其中中间集成块</w:t>
      </w:r>
      <w:r w:rsidR="004A7EC5" w:rsidRPr="00DE4832">
        <w:rPr>
          <w:rFonts w:hint="eastAsia"/>
          <w:color w:val="000000"/>
        </w:rPr>
        <w:t>（图</w:t>
      </w:r>
      <w:r w:rsidR="004A7EC5" w:rsidRPr="00DE4832">
        <w:rPr>
          <w:rFonts w:hint="eastAsia"/>
          <w:color w:val="000000"/>
        </w:rPr>
        <w:t>5.3</w:t>
      </w:r>
      <w:r w:rsidR="00E13F92" w:rsidRPr="00DE4832">
        <w:rPr>
          <w:rFonts w:hint="eastAsia"/>
          <w:color w:val="000000"/>
        </w:rPr>
        <w:t>所示</w:t>
      </w:r>
      <w:r w:rsidR="004A7EC5" w:rsidRPr="00DE4832">
        <w:rPr>
          <w:rFonts w:hint="eastAsia"/>
          <w:color w:val="000000"/>
        </w:rPr>
        <w:t>）</w:t>
      </w:r>
      <w:r w:rsidRPr="00DE4832">
        <w:rPr>
          <w:rFonts w:hint="eastAsia"/>
          <w:color w:val="000000"/>
        </w:rPr>
        <w:t>不设置比例换向阀，用</w:t>
      </w:r>
      <w:proofErr w:type="gramStart"/>
      <w:r w:rsidRPr="00DE4832">
        <w:rPr>
          <w:rFonts w:hint="eastAsia"/>
          <w:color w:val="000000"/>
        </w:rPr>
        <w:t>一</w:t>
      </w:r>
      <w:proofErr w:type="gramEnd"/>
      <w:r w:rsidRPr="00DE4832">
        <w:rPr>
          <w:rFonts w:hint="eastAsia"/>
          <w:color w:val="000000"/>
        </w:rPr>
        <w:t>底板堵住换向阀油口</w:t>
      </w:r>
      <w:r w:rsidR="007F6199" w:rsidRPr="00DE4832">
        <w:rPr>
          <w:rFonts w:hint="eastAsia"/>
          <w:color w:val="000000"/>
        </w:rPr>
        <w:t>，通过</w:t>
      </w:r>
      <w:r w:rsidR="007F6199" w:rsidRPr="00DE4832">
        <w:rPr>
          <w:rFonts w:hint="eastAsia"/>
          <w:color w:val="000000"/>
        </w:rPr>
        <w:t>P2</w:t>
      </w:r>
      <w:r w:rsidR="000703AC" w:rsidRPr="00DE4832">
        <w:rPr>
          <w:rFonts w:hint="eastAsia"/>
          <w:color w:val="000000"/>
        </w:rPr>
        <w:t>油口与</w:t>
      </w:r>
      <w:proofErr w:type="gramStart"/>
      <w:r w:rsidR="000703AC" w:rsidRPr="00DE4832">
        <w:rPr>
          <w:rFonts w:hint="eastAsia"/>
          <w:color w:val="000000"/>
        </w:rPr>
        <w:t>其它阀块彼此</w:t>
      </w:r>
      <w:proofErr w:type="gramEnd"/>
      <w:r w:rsidR="000703AC" w:rsidRPr="00DE4832">
        <w:rPr>
          <w:rFonts w:hint="eastAsia"/>
          <w:color w:val="000000"/>
        </w:rPr>
        <w:t>相连</w:t>
      </w:r>
      <w:r w:rsidR="00772E28" w:rsidRPr="00DE4832">
        <w:rPr>
          <w:rFonts w:hint="eastAsia"/>
          <w:color w:val="000000"/>
        </w:rPr>
        <w:t>，其</w:t>
      </w:r>
      <w:r w:rsidR="00772E28" w:rsidRPr="00DE4832">
        <w:rPr>
          <w:rFonts w:hint="eastAsia"/>
          <w:color w:val="000000"/>
        </w:rPr>
        <w:t>A1</w:t>
      </w:r>
      <w:r w:rsidR="00772E28" w:rsidRPr="00DE4832">
        <w:rPr>
          <w:rFonts w:hint="eastAsia"/>
          <w:color w:val="000000"/>
        </w:rPr>
        <w:t>、</w:t>
      </w:r>
      <w:r w:rsidR="00772E28" w:rsidRPr="00DE4832">
        <w:rPr>
          <w:rFonts w:hint="eastAsia"/>
          <w:color w:val="000000"/>
        </w:rPr>
        <w:t>B1</w:t>
      </w:r>
      <w:r w:rsidR="00772E28" w:rsidRPr="00DE4832">
        <w:rPr>
          <w:rFonts w:hint="eastAsia"/>
          <w:color w:val="000000"/>
        </w:rPr>
        <w:t>油</w:t>
      </w:r>
      <w:proofErr w:type="gramStart"/>
      <w:r w:rsidR="00772E28" w:rsidRPr="00DE4832">
        <w:rPr>
          <w:rFonts w:hint="eastAsia"/>
          <w:color w:val="000000"/>
        </w:rPr>
        <w:t>口通过堵</w:t>
      </w:r>
      <w:proofErr w:type="gramEnd"/>
      <w:r w:rsidR="00772E28" w:rsidRPr="00DE4832">
        <w:rPr>
          <w:rFonts w:hint="eastAsia"/>
          <w:color w:val="000000"/>
        </w:rPr>
        <w:t>头封闭</w:t>
      </w:r>
      <w:r w:rsidR="00770AC3" w:rsidRPr="00DE4832">
        <w:rPr>
          <w:rFonts w:hint="eastAsia"/>
          <w:color w:val="000000"/>
        </w:rPr>
        <w:t>。</w:t>
      </w:r>
    </w:p>
    <w:p w14:paraId="19DD756C" w14:textId="7DAA6E04" w:rsidR="00CE33BF" w:rsidRDefault="000D0924" w:rsidP="00855370">
      <w:pPr>
        <w:spacing w:beforeLines="50" w:before="156" w:line="360" w:lineRule="auto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36C390E" wp14:editId="44C60897">
            <wp:extent cx="5400000" cy="2149419"/>
            <wp:effectExtent l="0" t="0" r="0" b="3810"/>
            <wp:docPr id="288065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4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A738" w14:textId="6799FF21" w:rsidR="007754A6" w:rsidRDefault="002D6CA6" w:rsidP="008917F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  <w:r w:rsidRPr="00DE4832">
        <w:rPr>
          <w:rFonts w:hint="eastAsia"/>
          <w:color w:val="000000"/>
        </w:rPr>
        <w:t>图</w:t>
      </w:r>
      <w:r w:rsidRPr="0010357F">
        <w:rPr>
          <w:color w:val="000000"/>
        </w:rPr>
        <w:t>5.2</w:t>
      </w:r>
      <w:r w:rsidRPr="00DE4832">
        <w:rPr>
          <w:rFonts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总集成</w:t>
      </w:r>
      <w:r w:rsidRPr="00F971A8">
        <w:rPr>
          <w:rFonts w:ascii="宋体" w:hAnsi="宋体" w:hint="eastAsia"/>
          <w:color w:val="000000"/>
        </w:rPr>
        <w:t>三维模型</w:t>
      </w:r>
    </w:p>
    <w:p w14:paraId="7D0EB8CA" w14:textId="688638E0" w:rsidR="00A5722D" w:rsidRDefault="00C52E89" w:rsidP="00C52E89">
      <w:pPr>
        <w:spacing w:line="360" w:lineRule="auto"/>
        <w:jc w:val="center"/>
        <w:rPr>
          <w:rFonts w:ascii="宋体" w:hAnsi="宋体"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 wp14:anchorId="74126BFC" wp14:editId="70C26301">
            <wp:extent cx="2880000" cy="2121722"/>
            <wp:effectExtent l="0" t="0" r="0" b="0"/>
            <wp:docPr id="14566655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9" r="2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A4EA0" w14:textId="161EA6E8" w:rsidR="006E2B99" w:rsidRDefault="006E2B99" w:rsidP="008917F2">
      <w:pPr>
        <w:spacing w:beforeLines="50" w:before="156" w:line="360" w:lineRule="auto"/>
        <w:jc w:val="center"/>
        <w:rPr>
          <w:rFonts w:ascii="宋体" w:hAnsi="宋体" w:hint="eastAsia"/>
          <w:color w:val="000000"/>
        </w:rPr>
      </w:pPr>
      <w:r w:rsidRPr="00DE4832">
        <w:rPr>
          <w:rFonts w:hint="eastAsia"/>
          <w:color w:val="000000"/>
        </w:rPr>
        <w:t>图</w:t>
      </w:r>
      <w:r w:rsidRPr="0010357F">
        <w:rPr>
          <w:rFonts w:hint="eastAsia"/>
          <w:color w:val="000000"/>
        </w:rPr>
        <w:t>5.3</w:t>
      </w:r>
      <w:r w:rsidRPr="00DE4832">
        <w:rPr>
          <w:rFonts w:hint="eastAsia"/>
          <w:color w:val="000000"/>
        </w:rPr>
        <w:t xml:space="preserve"> </w:t>
      </w:r>
      <w:r w:rsidRPr="00DE4832">
        <w:rPr>
          <w:rFonts w:hint="eastAsia"/>
          <w:color w:val="000000"/>
        </w:rPr>
        <w:t>中间</w:t>
      </w:r>
      <w:r>
        <w:rPr>
          <w:rFonts w:ascii="宋体" w:hAnsi="宋体" w:hint="eastAsia"/>
          <w:color w:val="000000"/>
        </w:rPr>
        <w:t>集成块</w:t>
      </w:r>
    </w:p>
    <w:p w14:paraId="221DAEE9" w14:textId="67CBD997" w:rsidR="000956D2" w:rsidRDefault="004C6F8F" w:rsidP="004C6F8F">
      <w:pPr>
        <w:widowControl/>
        <w:spacing w:line="360" w:lineRule="auto"/>
        <w:rPr>
          <w:rFonts w:ascii="黑体" w:eastAsia="黑体"/>
          <w:bCs/>
          <w:color w:val="000000"/>
          <w:kern w:val="44"/>
          <w:sz w:val="36"/>
          <w:szCs w:val="36"/>
        </w:rPr>
      </w:pPr>
      <w:r>
        <w:rPr>
          <w:rFonts w:ascii="黑体" w:eastAsia="黑体"/>
          <w:bCs/>
          <w:color w:val="000000"/>
          <w:kern w:val="44"/>
          <w:sz w:val="36"/>
          <w:szCs w:val="36"/>
        </w:rPr>
        <w:br w:type="page"/>
      </w:r>
    </w:p>
    <w:p w14:paraId="47E699D9" w14:textId="6FCC6716" w:rsidR="00664BF7" w:rsidRPr="000956D2" w:rsidRDefault="000956D2" w:rsidP="0005555D">
      <w:pPr>
        <w:spacing w:beforeLines="50" w:before="156" w:afterLines="50" w:after="156" w:line="400" w:lineRule="exact"/>
        <w:jc w:val="center"/>
        <w:rPr>
          <w:rFonts w:ascii="黑体" w:eastAsia="黑体"/>
          <w:bCs/>
          <w:color w:val="000000"/>
          <w:kern w:val="44"/>
          <w:sz w:val="36"/>
          <w:szCs w:val="36"/>
        </w:rPr>
      </w:pPr>
      <w:r w:rsidRPr="000956D2">
        <w:rPr>
          <w:rFonts w:ascii="黑体" w:eastAsia="黑体" w:hint="eastAsia"/>
          <w:bCs/>
          <w:color w:val="000000"/>
          <w:kern w:val="44"/>
          <w:sz w:val="36"/>
          <w:szCs w:val="36"/>
        </w:rPr>
        <w:lastRenderedPageBreak/>
        <w:t>参考文献</w:t>
      </w:r>
    </w:p>
    <w:p w14:paraId="74A8F278" w14:textId="7CA68399" w:rsidR="00664BF7" w:rsidRPr="00F85CAB" w:rsidRDefault="00C901FF" w:rsidP="00F85CAB">
      <w:pPr>
        <w:pStyle w:val="a9"/>
        <w:numPr>
          <w:ilvl w:val="0"/>
          <w:numId w:val="4"/>
        </w:numPr>
        <w:tabs>
          <w:tab w:val="left" w:pos="420"/>
        </w:tabs>
        <w:spacing w:before="60" w:line="400" w:lineRule="exact"/>
        <w:ind w:rightChars="-71" w:right="-170" w:firstLineChars="0"/>
        <w:rPr>
          <w:rFonts w:ascii="宋体" w:hAnsi="宋体" w:hint="eastAsia"/>
          <w:color w:val="000000"/>
          <w:sz w:val="21"/>
          <w:szCs w:val="21"/>
        </w:rPr>
      </w:pPr>
      <w:bookmarkStart w:id="30" w:name="_Ref218374554"/>
      <w:r w:rsidRPr="00F85CAB">
        <w:rPr>
          <w:rFonts w:ascii="宋体" w:hAnsi="宋体" w:hint="eastAsia"/>
          <w:color w:val="000000"/>
          <w:sz w:val="21"/>
          <w:szCs w:val="21"/>
        </w:rPr>
        <w:t>GB/T 15622-2005，液压缸 试验方法[S]. 北京：中国标准出版社</w:t>
      </w:r>
      <w:bookmarkEnd w:id="30"/>
    </w:p>
    <w:p w14:paraId="6F39D206" w14:textId="0D057236" w:rsidR="00FF2C30" w:rsidRPr="00F85CAB" w:rsidRDefault="00363A4D" w:rsidP="00F85CAB">
      <w:pPr>
        <w:pStyle w:val="a9"/>
        <w:numPr>
          <w:ilvl w:val="0"/>
          <w:numId w:val="4"/>
        </w:numPr>
        <w:tabs>
          <w:tab w:val="left" w:pos="420"/>
        </w:tabs>
        <w:spacing w:before="60" w:line="400" w:lineRule="exact"/>
        <w:ind w:rightChars="-71" w:right="-170" w:firstLineChars="0"/>
        <w:rPr>
          <w:rFonts w:ascii="宋体" w:hAnsi="宋体" w:hint="eastAsia"/>
          <w:color w:val="000000"/>
          <w:sz w:val="21"/>
          <w:szCs w:val="21"/>
        </w:rPr>
      </w:pPr>
      <w:bookmarkStart w:id="31" w:name="_Ref218374622"/>
      <w:r w:rsidRPr="00F85CAB">
        <w:rPr>
          <w:rFonts w:ascii="宋体" w:hAnsi="宋体" w:hint="eastAsia"/>
          <w:color w:val="000000"/>
          <w:sz w:val="21"/>
          <w:szCs w:val="21"/>
        </w:rPr>
        <w:t>闻邦椿 主编. 机械设计手册[M]. 6版. 北京: 机械工业出版社</w:t>
      </w:r>
      <w:r w:rsidR="00E10D61">
        <w:rPr>
          <w:rFonts w:ascii="宋体" w:hAnsi="宋体" w:hint="eastAsia"/>
          <w:color w:val="000000"/>
          <w:sz w:val="21"/>
          <w:szCs w:val="21"/>
        </w:rPr>
        <w:t>，</w:t>
      </w:r>
      <w:r w:rsidRPr="00F85CAB">
        <w:rPr>
          <w:rFonts w:ascii="宋体" w:hAnsi="宋体" w:hint="eastAsia"/>
          <w:color w:val="000000"/>
          <w:sz w:val="21"/>
          <w:szCs w:val="21"/>
        </w:rPr>
        <w:t xml:space="preserve"> 2018.</w:t>
      </w:r>
      <w:bookmarkEnd w:id="31"/>
    </w:p>
    <w:p w14:paraId="5C7B147B" w14:textId="76F39B34" w:rsidR="00F427EB" w:rsidRPr="00F85CAB" w:rsidRDefault="003B28B0" w:rsidP="00F85CAB">
      <w:pPr>
        <w:pStyle w:val="a9"/>
        <w:numPr>
          <w:ilvl w:val="0"/>
          <w:numId w:val="4"/>
        </w:numPr>
        <w:tabs>
          <w:tab w:val="left" w:pos="420"/>
        </w:tabs>
        <w:spacing w:before="60" w:line="400" w:lineRule="exact"/>
        <w:ind w:rightChars="-71" w:right="-170" w:firstLineChars="0"/>
        <w:rPr>
          <w:rFonts w:ascii="宋体" w:hAnsi="宋体" w:hint="eastAsia"/>
          <w:color w:val="000000"/>
          <w:sz w:val="21"/>
          <w:szCs w:val="21"/>
        </w:rPr>
      </w:pPr>
      <w:bookmarkStart w:id="32" w:name="_Ref218374641"/>
      <w:r w:rsidRPr="00F85CAB">
        <w:rPr>
          <w:rFonts w:ascii="宋体" w:hAnsi="宋体" w:hint="eastAsia"/>
          <w:color w:val="000000"/>
          <w:sz w:val="21"/>
          <w:szCs w:val="21"/>
        </w:rPr>
        <w:t xml:space="preserve">刘银水， </w:t>
      </w:r>
      <w:proofErr w:type="gramStart"/>
      <w:r w:rsidRPr="00F85CAB">
        <w:rPr>
          <w:rFonts w:ascii="宋体" w:hAnsi="宋体" w:hint="eastAsia"/>
          <w:color w:val="000000"/>
          <w:sz w:val="21"/>
          <w:szCs w:val="21"/>
        </w:rPr>
        <w:t>李壮云</w:t>
      </w:r>
      <w:proofErr w:type="gramEnd"/>
      <w:r w:rsidRPr="00F85CAB">
        <w:rPr>
          <w:rFonts w:ascii="宋体" w:hAnsi="宋体" w:hint="eastAsia"/>
          <w:color w:val="000000"/>
          <w:sz w:val="21"/>
          <w:szCs w:val="21"/>
        </w:rPr>
        <w:t xml:space="preserve">. 液压元件与系统[M]. </w:t>
      </w:r>
      <w:r w:rsidR="00C0618D" w:rsidRPr="00F85CAB">
        <w:rPr>
          <w:rFonts w:ascii="宋体" w:hAnsi="宋体" w:hint="eastAsia"/>
          <w:color w:val="000000"/>
          <w:sz w:val="21"/>
          <w:szCs w:val="21"/>
        </w:rPr>
        <w:t>4</w:t>
      </w:r>
      <w:r w:rsidRPr="00F85CAB">
        <w:rPr>
          <w:rFonts w:ascii="宋体" w:hAnsi="宋体" w:hint="eastAsia"/>
          <w:color w:val="000000"/>
          <w:sz w:val="21"/>
          <w:szCs w:val="21"/>
        </w:rPr>
        <w:t>版. 北京： 机械工业出版社， 2019: 443</w:t>
      </w:r>
      <w:bookmarkEnd w:id="32"/>
    </w:p>
    <w:p w14:paraId="58934C53" w14:textId="4A59C348" w:rsidR="00B3531A" w:rsidRPr="00F85CAB" w:rsidRDefault="00944654" w:rsidP="00F85CAB">
      <w:pPr>
        <w:pStyle w:val="a9"/>
        <w:numPr>
          <w:ilvl w:val="0"/>
          <w:numId w:val="4"/>
        </w:numPr>
        <w:tabs>
          <w:tab w:val="left" w:pos="420"/>
        </w:tabs>
        <w:spacing w:before="60" w:line="400" w:lineRule="exact"/>
        <w:ind w:rightChars="-71" w:right="-170" w:firstLineChars="0"/>
        <w:rPr>
          <w:rFonts w:ascii="宋体" w:hAnsi="宋体" w:hint="eastAsia"/>
          <w:color w:val="000000"/>
          <w:sz w:val="21"/>
          <w:szCs w:val="21"/>
        </w:rPr>
      </w:pPr>
      <w:bookmarkStart w:id="33" w:name="_Ref218374674"/>
      <w:r w:rsidRPr="00F85CAB">
        <w:rPr>
          <w:rFonts w:ascii="宋体" w:hAnsi="宋体"/>
          <w:color w:val="000000"/>
          <w:sz w:val="21"/>
          <w:szCs w:val="21"/>
        </w:rPr>
        <w:t>全国液压气动标准化技术委员会. 液压管接头用螺纹油口和</w:t>
      </w:r>
      <w:proofErr w:type="gramStart"/>
      <w:r w:rsidRPr="00F85CAB">
        <w:rPr>
          <w:rFonts w:ascii="宋体" w:hAnsi="宋体"/>
          <w:color w:val="000000"/>
          <w:sz w:val="21"/>
          <w:szCs w:val="21"/>
        </w:rPr>
        <w:t>柱端</w:t>
      </w:r>
      <w:proofErr w:type="gramEnd"/>
      <w:r w:rsidRPr="00F85CAB">
        <w:rPr>
          <w:rFonts w:ascii="宋体" w:hAnsi="宋体"/>
          <w:color w:val="000000"/>
          <w:sz w:val="21"/>
          <w:szCs w:val="21"/>
        </w:rPr>
        <w:t>：GB/T 19674.1-2005[S]. 北京: 中国标准出版社</w:t>
      </w:r>
      <w:r w:rsidR="00E10D61">
        <w:rPr>
          <w:rFonts w:ascii="宋体" w:hAnsi="宋体"/>
          <w:color w:val="000000"/>
          <w:sz w:val="21"/>
          <w:szCs w:val="21"/>
        </w:rPr>
        <w:t>，</w:t>
      </w:r>
      <w:r w:rsidRPr="00F85CAB">
        <w:rPr>
          <w:rFonts w:ascii="宋体" w:hAnsi="宋体"/>
          <w:color w:val="000000"/>
          <w:sz w:val="21"/>
          <w:szCs w:val="21"/>
        </w:rPr>
        <w:t xml:space="preserve"> 2005.</w:t>
      </w:r>
      <w:bookmarkEnd w:id="33"/>
    </w:p>
    <w:sectPr w:rsidR="00B3531A" w:rsidRPr="00F85CAB" w:rsidSect="004B5B9A">
      <w:footerReference w:type="default" r:id="rId66"/>
      <w:pgSz w:w="11906" w:h="16838" w:code="9"/>
      <w:pgMar w:top="1418" w:right="1134" w:bottom="1134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0921" w14:textId="77777777" w:rsidR="00A41F1F" w:rsidRDefault="00A41F1F" w:rsidP="00B44054">
      <w:r>
        <w:separator/>
      </w:r>
    </w:p>
  </w:endnote>
  <w:endnote w:type="continuationSeparator" w:id="0">
    <w:p w14:paraId="2FC57635" w14:textId="77777777" w:rsidR="00A41F1F" w:rsidRDefault="00A41F1F" w:rsidP="00B4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7145" w14:textId="77777777" w:rsidR="00B44054" w:rsidRDefault="00B44054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9557" w14:textId="77777777" w:rsidR="00B44054" w:rsidRDefault="00B44054">
    <w:pPr>
      <w:pStyle w:val="af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792D" w14:textId="77777777" w:rsidR="00B44054" w:rsidRDefault="00B44054">
    <w:pPr>
      <w:pStyle w:val="af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5791817"/>
      <w:docPartObj>
        <w:docPartGallery w:val="Page Numbers (Bottom of Page)"/>
        <w:docPartUnique/>
      </w:docPartObj>
    </w:sdtPr>
    <w:sdtContent>
      <w:p w14:paraId="2F193724" w14:textId="77777777" w:rsidR="00B44054" w:rsidRPr="00A813A4" w:rsidRDefault="00B44054">
        <w:pPr>
          <w:pStyle w:val="afb"/>
          <w:jc w:val="center"/>
        </w:pPr>
        <w:r w:rsidRPr="00A813A4">
          <w:fldChar w:fldCharType="begin"/>
        </w:r>
        <w:r w:rsidRPr="00A813A4">
          <w:instrText>PAGE   \* MERGEFORMAT</w:instrText>
        </w:r>
        <w:r w:rsidRPr="00A813A4">
          <w:fldChar w:fldCharType="separate"/>
        </w:r>
        <w:r w:rsidRPr="00A813A4">
          <w:rPr>
            <w:lang w:val="zh-CN"/>
          </w:rPr>
          <w:t>2</w:t>
        </w:r>
        <w:r w:rsidRPr="00A813A4">
          <w:fldChar w:fldCharType="end"/>
        </w:r>
      </w:p>
    </w:sdtContent>
  </w:sdt>
  <w:p w14:paraId="756529BB" w14:textId="77777777" w:rsidR="00B44054" w:rsidRDefault="00B44054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68DD" w14:textId="77777777" w:rsidR="00A41F1F" w:rsidRDefault="00A41F1F" w:rsidP="00B44054">
      <w:r>
        <w:separator/>
      </w:r>
    </w:p>
  </w:footnote>
  <w:footnote w:type="continuationSeparator" w:id="0">
    <w:p w14:paraId="5C6CFDE3" w14:textId="77777777" w:rsidR="00A41F1F" w:rsidRDefault="00A41F1F" w:rsidP="00B44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2EDB" w14:textId="77777777" w:rsidR="00B44054" w:rsidRDefault="00B44054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DF88" w14:textId="45D02B7F" w:rsidR="004B5B9A" w:rsidRPr="00C551F8" w:rsidRDefault="004B5B9A" w:rsidP="004B5B9A">
    <w:pPr>
      <w:pStyle w:val="afd"/>
      <w:rPr>
        <w:sz w:val="21"/>
        <w:szCs w:val="21"/>
      </w:rPr>
    </w:pPr>
    <w:r w:rsidRPr="00C551F8">
      <w:rPr>
        <w:rFonts w:hint="eastAsia"/>
        <w:sz w:val="21"/>
        <w:szCs w:val="21"/>
      </w:rPr>
      <w:t>武汉理工大学《</w:t>
    </w:r>
    <w:r w:rsidRPr="004B5B9A">
      <w:rPr>
        <w:rFonts w:hint="eastAsia"/>
        <w:sz w:val="21"/>
        <w:szCs w:val="21"/>
      </w:rPr>
      <w:t>液压油缸液压动力站设计</w:t>
    </w:r>
    <w:r w:rsidRPr="00C551F8">
      <w:rPr>
        <w:rFonts w:hint="eastAsia"/>
        <w:sz w:val="21"/>
        <w:szCs w:val="21"/>
      </w:rPr>
      <w:t>》课程设计说明书</w:t>
    </w:r>
  </w:p>
  <w:p w14:paraId="32CA95CE" w14:textId="77777777" w:rsidR="00B44054" w:rsidRPr="004B5B9A" w:rsidRDefault="00B44054" w:rsidP="000B40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69C1" w14:textId="77777777" w:rsidR="00B44054" w:rsidRDefault="00B44054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E8D"/>
    <w:multiLevelType w:val="hybridMultilevel"/>
    <w:tmpl w:val="5FAA9108"/>
    <w:lvl w:ilvl="0" w:tplc="1DD0179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822BDD"/>
    <w:multiLevelType w:val="multilevel"/>
    <w:tmpl w:val="06D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B7D1B"/>
    <w:multiLevelType w:val="hybridMultilevel"/>
    <w:tmpl w:val="535A200E"/>
    <w:lvl w:ilvl="0" w:tplc="A75866E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697AAC"/>
    <w:multiLevelType w:val="multilevel"/>
    <w:tmpl w:val="63EA5F50"/>
    <w:lvl w:ilvl="0">
      <w:start w:val="1"/>
      <w:numFmt w:val="decimal"/>
      <w:lvlText w:val="%1"/>
      <w:lvlJc w:val="left"/>
      <w:pPr>
        <w:ind w:left="638" w:hanging="63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6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0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0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07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08" w:hanging="2880"/>
      </w:pPr>
      <w:rPr>
        <w:rFonts w:hint="default"/>
      </w:rPr>
    </w:lvl>
  </w:abstractNum>
  <w:abstractNum w:abstractNumId="4" w15:restartNumberingAfterBreak="0">
    <w:nsid w:val="5F772C66"/>
    <w:multiLevelType w:val="multilevel"/>
    <w:tmpl w:val="5F772C6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10134205">
    <w:abstractNumId w:val="3"/>
  </w:num>
  <w:num w:numId="2" w16cid:durableId="897590036">
    <w:abstractNumId w:val="1"/>
  </w:num>
  <w:num w:numId="3" w16cid:durableId="1153252585">
    <w:abstractNumId w:val="4"/>
  </w:num>
  <w:num w:numId="4" w16cid:durableId="985359166">
    <w:abstractNumId w:val="0"/>
  </w:num>
  <w:num w:numId="5" w16cid:durableId="462843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69"/>
    <w:rsid w:val="0000078A"/>
    <w:rsid w:val="000024BB"/>
    <w:rsid w:val="000044F1"/>
    <w:rsid w:val="0000493E"/>
    <w:rsid w:val="00006E81"/>
    <w:rsid w:val="000113BA"/>
    <w:rsid w:val="0001317D"/>
    <w:rsid w:val="00014262"/>
    <w:rsid w:val="00014623"/>
    <w:rsid w:val="00017EB0"/>
    <w:rsid w:val="00020F66"/>
    <w:rsid w:val="00024343"/>
    <w:rsid w:val="00024E82"/>
    <w:rsid w:val="0002551D"/>
    <w:rsid w:val="000255E2"/>
    <w:rsid w:val="00026309"/>
    <w:rsid w:val="00031BDB"/>
    <w:rsid w:val="00032055"/>
    <w:rsid w:val="00033E4B"/>
    <w:rsid w:val="000359E9"/>
    <w:rsid w:val="00035D03"/>
    <w:rsid w:val="00035E0F"/>
    <w:rsid w:val="0003774D"/>
    <w:rsid w:val="00040701"/>
    <w:rsid w:val="00040956"/>
    <w:rsid w:val="00042101"/>
    <w:rsid w:val="00042A70"/>
    <w:rsid w:val="0004304D"/>
    <w:rsid w:val="000443C6"/>
    <w:rsid w:val="0004534A"/>
    <w:rsid w:val="000468A9"/>
    <w:rsid w:val="00046A8F"/>
    <w:rsid w:val="00047F02"/>
    <w:rsid w:val="000514E3"/>
    <w:rsid w:val="0005299F"/>
    <w:rsid w:val="00052F1F"/>
    <w:rsid w:val="0005555D"/>
    <w:rsid w:val="00056F44"/>
    <w:rsid w:val="000606C7"/>
    <w:rsid w:val="00062419"/>
    <w:rsid w:val="00062474"/>
    <w:rsid w:val="00063F1E"/>
    <w:rsid w:val="00064BA2"/>
    <w:rsid w:val="00067962"/>
    <w:rsid w:val="000703AC"/>
    <w:rsid w:val="000721C8"/>
    <w:rsid w:val="000738E4"/>
    <w:rsid w:val="00073985"/>
    <w:rsid w:val="00073B60"/>
    <w:rsid w:val="000746F7"/>
    <w:rsid w:val="000747E4"/>
    <w:rsid w:val="000754DE"/>
    <w:rsid w:val="00080232"/>
    <w:rsid w:val="000803A0"/>
    <w:rsid w:val="00081F94"/>
    <w:rsid w:val="000831A5"/>
    <w:rsid w:val="0008352A"/>
    <w:rsid w:val="00083FBD"/>
    <w:rsid w:val="00084625"/>
    <w:rsid w:val="0008464E"/>
    <w:rsid w:val="0008495A"/>
    <w:rsid w:val="000857E3"/>
    <w:rsid w:val="000859CC"/>
    <w:rsid w:val="00087B66"/>
    <w:rsid w:val="000916F9"/>
    <w:rsid w:val="00094C62"/>
    <w:rsid w:val="000956D2"/>
    <w:rsid w:val="00097B53"/>
    <w:rsid w:val="000A074E"/>
    <w:rsid w:val="000A0EA4"/>
    <w:rsid w:val="000A2580"/>
    <w:rsid w:val="000A2C84"/>
    <w:rsid w:val="000A3F29"/>
    <w:rsid w:val="000A408D"/>
    <w:rsid w:val="000A539D"/>
    <w:rsid w:val="000A566E"/>
    <w:rsid w:val="000A664A"/>
    <w:rsid w:val="000B0212"/>
    <w:rsid w:val="000B109C"/>
    <w:rsid w:val="000B22F8"/>
    <w:rsid w:val="000B2C44"/>
    <w:rsid w:val="000B4007"/>
    <w:rsid w:val="000B40CC"/>
    <w:rsid w:val="000B5AA6"/>
    <w:rsid w:val="000B651D"/>
    <w:rsid w:val="000C03E6"/>
    <w:rsid w:val="000C0729"/>
    <w:rsid w:val="000C2041"/>
    <w:rsid w:val="000C34D9"/>
    <w:rsid w:val="000C4866"/>
    <w:rsid w:val="000C4994"/>
    <w:rsid w:val="000C562E"/>
    <w:rsid w:val="000C6235"/>
    <w:rsid w:val="000D0924"/>
    <w:rsid w:val="000D09EC"/>
    <w:rsid w:val="000D1276"/>
    <w:rsid w:val="000D1FE1"/>
    <w:rsid w:val="000D2459"/>
    <w:rsid w:val="000D2992"/>
    <w:rsid w:val="000D32BC"/>
    <w:rsid w:val="000D5D84"/>
    <w:rsid w:val="000E122D"/>
    <w:rsid w:val="000E2BF2"/>
    <w:rsid w:val="000E3E32"/>
    <w:rsid w:val="000E4B9B"/>
    <w:rsid w:val="000E6852"/>
    <w:rsid w:val="000F038A"/>
    <w:rsid w:val="000F213E"/>
    <w:rsid w:val="000F22A4"/>
    <w:rsid w:val="000F5070"/>
    <w:rsid w:val="000F5170"/>
    <w:rsid w:val="000F68B2"/>
    <w:rsid w:val="001028AF"/>
    <w:rsid w:val="00102F1D"/>
    <w:rsid w:val="0010357F"/>
    <w:rsid w:val="001046DC"/>
    <w:rsid w:val="00105552"/>
    <w:rsid w:val="00106024"/>
    <w:rsid w:val="001060F6"/>
    <w:rsid w:val="001069F2"/>
    <w:rsid w:val="00106C66"/>
    <w:rsid w:val="00107D3F"/>
    <w:rsid w:val="00110877"/>
    <w:rsid w:val="00111C90"/>
    <w:rsid w:val="00111DA5"/>
    <w:rsid w:val="001161FC"/>
    <w:rsid w:val="001167AB"/>
    <w:rsid w:val="00117673"/>
    <w:rsid w:val="00117AC6"/>
    <w:rsid w:val="00117DF5"/>
    <w:rsid w:val="001233F0"/>
    <w:rsid w:val="00123940"/>
    <w:rsid w:val="00127187"/>
    <w:rsid w:val="00127AFB"/>
    <w:rsid w:val="00130CE3"/>
    <w:rsid w:val="0013522D"/>
    <w:rsid w:val="00136101"/>
    <w:rsid w:val="001376D0"/>
    <w:rsid w:val="00140EE2"/>
    <w:rsid w:val="00141CD0"/>
    <w:rsid w:val="00143E53"/>
    <w:rsid w:val="00145790"/>
    <w:rsid w:val="00145B0B"/>
    <w:rsid w:val="00146D5A"/>
    <w:rsid w:val="001501AD"/>
    <w:rsid w:val="001510BD"/>
    <w:rsid w:val="001524BE"/>
    <w:rsid w:val="001540D0"/>
    <w:rsid w:val="001548F6"/>
    <w:rsid w:val="00156C77"/>
    <w:rsid w:val="0016115F"/>
    <w:rsid w:val="00161343"/>
    <w:rsid w:val="00161942"/>
    <w:rsid w:val="0016408D"/>
    <w:rsid w:val="00164259"/>
    <w:rsid w:val="00164F59"/>
    <w:rsid w:val="00170E78"/>
    <w:rsid w:val="001713AB"/>
    <w:rsid w:val="0017184D"/>
    <w:rsid w:val="00172E57"/>
    <w:rsid w:val="001751AE"/>
    <w:rsid w:val="00176E60"/>
    <w:rsid w:val="001818AD"/>
    <w:rsid w:val="00181DE7"/>
    <w:rsid w:val="0018302B"/>
    <w:rsid w:val="001865D1"/>
    <w:rsid w:val="00187071"/>
    <w:rsid w:val="001871EC"/>
    <w:rsid w:val="00191916"/>
    <w:rsid w:val="00192099"/>
    <w:rsid w:val="00194838"/>
    <w:rsid w:val="001951B6"/>
    <w:rsid w:val="00195339"/>
    <w:rsid w:val="001958DD"/>
    <w:rsid w:val="0019693B"/>
    <w:rsid w:val="00197A30"/>
    <w:rsid w:val="001A0341"/>
    <w:rsid w:val="001A1302"/>
    <w:rsid w:val="001A1CF0"/>
    <w:rsid w:val="001A2A15"/>
    <w:rsid w:val="001A3DDF"/>
    <w:rsid w:val="001A4231"/>
    <w:rsid w:val="001A4D22"/>
    <w:rsid w:val="001A4EA8"/>
    <w:rsid w:val="001A4F51"/>
    <w:rsid w:val="001A5E86"/>
    <w:rsid w:val="001A70B3"/>
    <w:rsid w:val="001A7BAB"/>
    <w:rsid w:val="001B0248"/>
    <w:rsid w:val="001B10C1"/>
    <w:rsid w:val="001B1A0B"/>
    <w:rsid w:val="001B1C55"/>
    <w:rsid w:val="001B52FE"/>
    <w:rsid w:val="001B7CB4"/>
    <w:rsid w:val="001C28F6"/>
    <w:rsid w:val="001C3F05"/>
    <w:rsid w:val="001C5D97"/>
    <w:rsid w:val="001C60FA"/>
    <w:rsid w:val="001C77D5"/>
    <w:rsid w:val="001D0070"/>
    <w:rsid w:val="001D116F"/>
    <w:rsid w:val="001D1809"/>
    <w:rsid w:val="001D27E1"/>
    <w:rsid w:val="001D7412"/>
    <w:rsid w:val="001D74CE"/>
    <w:rsid w:val="001E0038"/>
    <w:rsid w:val="001E2AA6"/>
    <w:rsid w:val="001E3556"/>
    <w:rsid w:val="001E41E1"/>
    <w:rsid w:val="001E524A"/>
    <w:rsid w:val="001E66F1"/>
    <w:rsid w:val="001F17C2"/>
    <w:rsid w:val="001F2F83"/>
    <w:rsid w:val="001F67AA"/>
    <w:rsid w:val="00203193"/>
    <w:rsid w:val="0020395A"/>
    <w:rsid w:val="0020487A"/>
    <w:rsid w:val="0020564B"/>
    <w:rsid w:val="00205964"/>
    <w:rsid w:val="0021229F"/>
    <w:rsid w:val="002125DA"/>
    <w:rsid w:val="00212CDD"/>
    <w:rsid w:val="002140D3"/>
    <w:rsid w:val="002141AA"/>
    <w:rsid w:val="00220685"/>
    <w:rsid w:val="00221E17"/>
    <w:rsid w:val="002267D1"/>
    <w:rsid w:val="00226E24"/>
    <w:rsid w:val="002300EC"/>
    <w:rsid w:val="002308AA"/>
    <w:rsid w:val="00231B55"/>
    <w:rsid w:val="00232F33"/>
    <w:rsid w:val="002332C0"/>
    <w:rsid w:val="00233861"/>
    <w:rsid w:val="00234F05"/>
    <w:rsid w:val="002374C1"/>
    <w:rsid w:val="00237639"/>
    <w:rsid w:val="002429EC"/>
    <w:rsid w:val="002464A0"/>
    <w:rsid w:val="00246776"/>
    <w:rsid w:val="0024698E"/>
    <w:rsid w:val="00246D55"/>
    <w:rsid w:val="002471B6"/>
    <w:rsid w:val="00251A6F"/>
    <w:rsid w:val="00252B73"/>
    <w:rsid w:val="00253810"/>
    <w:rsid w:val="002559A0"/>
    <w:rsid w:val="00256625"/>
    <w:rsid w:val="002617BD"/>
    <w:rsid w:val="00261F6C"/>
    <w:rsid w:val="00262BF0"/>
    <w:rsid w:val="00265C24"/>
    <w:rsid w:val="00265CC6"/>
    <w:rsid w:val="00266FDA"/>
    <w:rsid w:val="0027130A"/>
    <w:rsid w:val="002739A4"/>
    <w:rsid w:val="002740C4"/>
    <w:rsid w:val="00274295"/>
    <w:rsid w:val="00274389"/>
    <w:rsid w:val="00274A57"/>
    <w:rsid w:val="00275494"/>
    <w:rsid w:val="00275EF4"/>
    <w:rsid w:val="002804CA"/>
    <w:rsid w:val="0028086C"/>
    <w:rsid w:val="002872C6"/>
    <w:rsid w:val="00287B3F"/>
    <w:rsid w:val="002913D4"/>
    <w:rsid w:val="00291E1F"/>
    <w:rsid w:val="002924FF"/>
    <w:rsid w:val="0029285C"/>
    <w:rsid w:val="00293A33"/>
    <w:rsid w:val="00294546"/>
    <w:rsid w:val="00294E1C"/>
    <w:rsid w:val="002A3624"/>
    <w:rsid w:val="002A4A6B"/>
    <w:rsid w:val="002A72B2"/>
    <w:rsid w:val="002A7FCB"/>
    <w:rsid w:val="002B070A"/>
    <w:rsid w:val="002B2868"/>
    <w:rsid w:val="002B2B49"/>
    <w:rsid w:val="002B3CCB"/>
    <w:rsid w:val="002B42CA"/>
    <w:rsid w:val="002B5E95"/>
    <w:rsid w:val="002C0D2A"/>
    <w:rsid w:val="002C2286"/>
    <w:rsid w:val="002C3255"/>
    <w:rsid w:val="002C3504"/>
    <w:rsid w:val="002C6BA8"/>
    <w:rsid w:val="002D0D48"/>
    <w:rsid w:val="002D26E5"/>
    <w:rsid w:val="002D3AC2"/>
    <w:rsid w:val="002D535D"/>
    <w:rsid w:val="002D6CA6"/>
    <w:rsid w:val="002D7450"/>
    <w:rsid w:val="002E0326"/>
    <w:rsid w:val="002E040B"/>
    <w:rsid w:val="002E0956"/>
    <w:rsid w:val="002E155A"/>
    <w:rsid w:val="002E2BA3"/>
    <w:rsid w:val="002E5464"/>
    <w:rsid w:val="002E581C"/>
    <w:rsid w:val="002E6966"/>
    <w:rsid w:val="002F105B"/>
    <w:rsid w:val="002F2DD7"/>
    <w:rsid w:val="002F5E07"/>
    <w:rsid w:val="002F5F76"/>
    <w:rsid w:val="002F7C7F"/>
    <w:rsid w:val="00301DD9"/>
    <w:rsid w:val="00301E1C"/>
    <w:rsid w:val="00302EA4"/>
    <w:rsid w:val="00304992"/>
    <w:rsid w:val="003055F6"/>
    <w:rsid w:val="003060E8"/>
    <w:rsid w:val="003066B2"/>
    <w:rsid w:val="00307CFE"/>
    <w:rsid w:val="00311C03"/>
    <w:rsid w:val="00311FED"/>
    <w:rsid w:val="00314162"/>
    <w:rsid w:val="00314E75"/>
    <w:rsid w:val="00317A17"/>
    <w:rsid w:val="00320BF5"/>
    <w:rsid w:val="0032165F"/>
    <w:rsid w:val="00321F1E"/>
    <w:rsid w:val="0032216A"/>
    <w:rsid w:val="00322EF0"/>
    <w:rsid w:val="0032319B"/>
    <w:rsid w:val="003237B3"/>
    <w:rsid w:val="00324E22"/>
    <w:rsid w:val="00330452"/>
    <w:rsid w:val="00330E46"/>
    <w:rsid w:val="00330E5E"/>
    <w:rsid w:val="00331A2E"/>
    <w:rsid w:val="00332427"/>
    <w:rsid w:val="0033251D"/>
    <w:rsid w:val="003328B0"/>
    <w:rsid w:val="00335164"/>
    <w:rsid w:val="00335E15"/>
    <w:rsid w:val="0033725A"/>
    <w:rsid w:val="003420AC"/>
    <w:rsid w:val="00342600"/>
    <w:rsid w:val="00343068"/>
    <w:rsid w:val="003430C5"/>
    <w:rsid w:val="0034723B"/>
    <w:rsid w:val="00347530"/>
    <w:rsid w:val="00347B96"/>
    <w:rsid w:val="0035203A"/>
    <w:rsid w:val="0035247B"/>
    <w:rsid w:val="00353A57"/>
    <w:rsid w:val="00355AD1"/>
    <w:rsid w:val="003560AA"/>
    <w:rsid w:val="00357504"/>
    <w:rsid w:val="0036051E"/>
    <w:rsid w:val="00361C5E"/>
    <w:rsid w:val="0036228D"/>
    <w:rsid w:val="00363153"/>
    <w:rsid w:val="00363A4D"/>
    <w:rsid w:val="00363F92"/>
    <w:rsid w:val="00366EE3"/>
    <w:rsid w:val="00371568"/>
    <w:rsid w:val="00372C41"/>
    <w:rsid w:val="00373E93"/>
    <w:rsid w:val="0037781C"/>
    <w:rsid w:val="003800E1"/>
    <w:rsid w:val="00380D4F"/>
    <w:rsid w:val="00383477"/>
    <w:rsid w:val="00383A99"/>
    <w:rsid w:val="00384035"/>
    <w:rsid w:val="00384256"/>
    <w:rsid w:val="00385E84"/>
    <w:rsid w:val="00385EC0"/>
    <w:rsid w:val="0039209C"/>
    <w:rsid w:val="00396DEA"/>
    <w:rsid w:val="00397643"/>
    <w:rsid w:val="003A010A"/>
    <w:rsid w:val="003A0568"/>
    <w:rsid w:val="003A08AC"/>
    <w:rsid w:val="003A0B4C"/>
    <w:rsid w:val="003A351C"/>
    <w:rsid w:val="003B16C2"/>
    <w:rsid w:val="003B28B0"/>
    <w:rsid w:val="003B30FA"/>
    <w:rsid w:val="003B394A"/>
    <w:rsid w:val="003B401B"/>
    <w:rsid w:val="003B4A03"/>
    <w:rsid w:val="003B5100"/>
    <w:rsid w:val="003B514F"/>
    <w:rsid w:val="003C086B"/>
    <w:rsid w:val="003C15BC"/>
    <w:rsid w:val="003C2A5D"/>
    <w:rsid w:val="003C3925"/>
    <w:rsid w:val="003C4771"/>
    <w:rsid w:val="003C4E35"/>
    <w:rsid w:val="003C50DB"/>
    <w:rsid w:val="003C54AC"/>
    <w:rsid w:val="003C59C1"/>
    <w:rsid w:val="003C60B6"/>
    <w:rsid w:val="003D0364"/>
    <w:rsid w:val="003D1D98"/>
    <w:rsid w:val="003D51E1"/>
    <w:rsid w:val="003D6168"/>
    <w:rsid w:val="003D6204"/>
    <w:rsid w:val="003D62DD"/>
    <w:rsid w:val="003D6A43"/>
    <w:rsid w:val="003E375F"/>
    <w:rsid w:val="003E4920"/>
    <w:rsid w:val="003E4CFB"/>
    <w:rsid w:val="003E5201"/>
    <w:rsid w:val="003E5466"/>
    <w:rsid w:val="003E72BC"/>
    <w:rsid w:val="003E7B72"/>
    <w:rsid w:val="003F19BE"/>
    <w:rsid w:val="003F255E"/>
    <w:rsid w:val="003F3C12"/>
    <w:rsid w:val="003F5844"/>
    <w:rsid w:val="003F5AD5"/>
    <w:rsid w:val="003F65DA"/>
    <w:rsid w:val="00402190"/>
    <w:rsid w:val="00403F1D"/>
    <w:rsid w:val="0040468F"/>
    <w:rsid w:val="00404A8E"/>
    <w:rsid w:val="00404BB0"/>
    <w:rsid w:val="00405255"/>
    <w:rsid w:val="00406324"/>
    <w:rsid w:val="00410479"/>
    <w:rsid w:val="00412CFF"/>
    <w:rsid w:val="00413956"/>
    <w:rsid w:val="00413A7B"/>
    <w:rsid w:val="0041482A"/>
    <w:rsid w:val="00415C64"/>
    <w:rsid w:val="00421A8E"/>
    <w:rsid w:val="00421E73"/>
    <w:rsid w:val="004224ED"/>
    <w:rsid w:val="00422689"/>
    <w:rsid w:val="00422B7B"/>
    <w:rsid w:val="004244EC"/>
    <w:rsid w:val="004256FF"/>
    <w:rsid w:val="00425BAC"/>
    <w:rsid w:val="00427FAB"/>
    <w:rsid w:val="0043181D"/>
    <w:rsid w:val="00431896"/>
    <w:rsid w:val="00431A49"/>
    <w:rsid w:val="00431DE1"/>
    <w:rsid w:val="00431F42"/>
    <w:rsid w:val="00433D59"/>
    <w:rsid w:val="00435841"/>
    <w:rsid w:val="00436239"/>
    <w:rsid w:val="0043792A"/>
    <w:rsid w:val="004422DD"/>
    <w:rsid w:val="00443272"/>
    <w:rsid w:val="00443534"/>
    <w:rsid w:val="00444E46"/>
    <w:rsid w:val="004458E7"/>
    <w:rsid w:val="00451460"/>
    <w:rsid w:val="0045223E"/>
    <w:rsid w:val="0045430D"/>
    <w:rsid w:val="004555F3"/>
    <w:rsid w:val="0045593A"/>
    <w:rsid w:val="00455FB0"/>
    <w:rsid w:val="004563AD"/>
    <w:rsid w:val="0046015B"/>
    <w:rsid w:val="00461C41"/>
    <w:rsid w:val="00461EFE"/>
    <w:rsid w:val="00462E73"/>
    <w:rsid w:val="0046375B"/>
    <w:rsid w:val="00464DB9"/>
    <w:rsid w:val="004676DD"/>
    <w:rsid w:val="0047048E"/>
    <w:rsid w:val="00470B8B"/>
    <w:rsid w:val="00470C3A"/>
    <w:rsid w:val="004719E0"/>
    <w:rsid w:val="00471D09"/>
    <w:rsid w:val="00473259"/>
    <w:rsid w:val="00474841"/>
    <w:rsid w:val="00475494"/>
    <w:rsid w:val="0048003A"/>
    <w:rsid w:val="00480717"/>
    <w:rsid w:val="00480E91"/>
    <w:rsid w:val="004813F7"/>
    <w:rsid w:val="00483D9A"/>
    <w:rsid w:val="00483E3F"/>
    <w:rsid w:val="004841D9"/>
    <w:rsid w:val="00485F01"/>
    <w:rsid w:val="0048635C"/>
    <w:rsid w:val="00491D21"/>
    <w:rsid w:val="00492806"/>
    <w:rsid w:val="00492EC7"/>
    <w:rsid w:val="00493294"/>
    <w:rsid w:val="00494449"/>
    <w:rsid w:val="00495318"/>
    <w:rsid w:val="004A0AC6"/>
    <w:rsid w:val="004A1887"/>
    <w:rsid w:val="004A34E7"/>
    <w:rsid w:val="004A3A21"/>
    <w:rsid w:val="004A461B"/>
    <w:rsid w:val="004A4B37"/>
    <w:rsid w:val="004A54D8"/>
    <w:rsid w:val="004A6CAF"/>
    <w:rsid w:val="004A781B"/>
    <w:rsid w:val="004A7EC5"/>
    <w:rsid w:val="004B24AA"/>
    <w:rsid w:val="004B5B9A"/>
    <w:rsid w:val="004B71B9"/>
    <w:rsid w:val="004C17EA"/>
    <w:rsid w:val="004C258D"/>
    <w:rsid w:val="004C2B7C"/>
    <w:rsid w:val="004C50ED"/>
    <w:rsid w:val="004C6F8F"/>
    <w:rsid w:val="004C784D"/>
    <w:rsid w:val="004D1667"/>
    <w:rsid w:val="004D18E4"/>
    <w:rsid w:val="004D263A"/>
    <w:rsid w:val="004D5D59"/>
    <w:rsid w:val="004D60F3"/>
    <w:rsid w:val="004E06A5"/>
    <w:rsid w:val="004E1FAA"/>
    <w:rsid w:val="004E22D2"/>
    <w:rsid w:val="004E4010"/>
    <w:rsid w:val="004E4D83"/>
    <w:rsid w:val="004E7CDD"/>
    <w:rsid w:val="004F2E82"/>
    <w:rsid w:val="004F4628"/>
    <w:rsid w:val="004F5B2E"/>
    <w:rsid w:val="004F6C7B"/>
    <w:rsid w:val="004F7509"/>
    <w:rsid w:val="005023FD"/>
    <w:rsid w:val="00502A8E"/>
    <w:rsid w:val="00502D33"/>
    <w:rsid w:val="005043D3"/>
    <w:rsid w:val="00506C2B"/>
    <w:rsid w:val="00506EC4"/>
    <w:rsid w:val="0051152F"/>
    <w:rsid w:val="005128E4"/>
    <w:rsid w:val="00513533"/>
    <w:rsid w:val="00516706"/>
    <w:rsid w:val="00516D97"/>
    <w:rsid w:val="005207F5"/>
    <w:rsid w:val="00520C56"/>
    <w:rsid w:val="00521F84"/>
    <w:rsid w:val="00522441"/>
    <w:rsid w:val="005243B9"/>
    <w:rsid w:val="0052527A"/>
    <w:rsid w:val="0052580F"/>
    <w:rsid w:val="00530F82"/>
    <w:rsid w:val="00531912"/>
    <w:rsid w:val="00531E06"/>
    <w:rsid w:val="00533947"/>
    <w:rsid w:val="00533DBF"/>
    <w:rsid w:val="00536083"/>
    <w:rsid w:val="00537573"/>
    <w:rsid w:val="00537FE8"/>
    <w:rsid w:val="00540262"/>
    <w:rsid w:val="00540346"/>
    <w:rsid w:val="0054279B"/>
    <w:rsid w:val="0054395E"/>
    <w:rsid w:val="00543C3E"/>
    <w:rsid w:val="00544D72"/>
    <w:rsid w:val="00545470"/>
    <w:rsid w:val="00547A74"/>
    <w:rsid w:val="00547E2D"/>
    <w:rsid w:val="005520B6"/>
    <w:rsid w:val="005542E6"/>
    <w:rsid w:val="00555146"/>
    <w:rsid w:val="00555539"/>
    <w:rsid w:val="0055560E"/>
    <w:rsid w:val="00557A8F"/>
    <w:rsid w:val="005605E8"/>
    <w:rsid w:val="0056288B"/>
    <w:rsid w:val="00562925"/>
    <w:rsid w:val="00563E3F"/>
    <w:rsid w:val="00566A21"/>
    <w:rsid w:val="0056734D"/>
    <w:rsid w:val="00567C19"/>
    <w:rsid w:val="0057007C"/>
    <w:rsid w:val="00573656"/>
    <w:rsid w:val="0057376D"/>
    <w:rsid w:val="00574576"/>
    <w:rsid w:val="005746C9"/>
    <w:rsid w:val="00574FAF"/>
    <w:rsid w:val="00575E09"/>
    <w:rsid w:val="00576DD2"/>
    <w:rsid w:val="00583B5B"/>
    <w:rsid w:val="005844C0"/>
    <w:rsid w:val="00585B9A"/>
    <w:rsid w:val="00586A17"/>
    <w:rsid w:val="00586A51"/>
    <w:rsid w:val="00591547"/>
    <w:rsid w:val="005944F0"/>
    <w:rsid w:val="0059502F"/>
    <w:rsid w:val="0059503A"/>
    <w:rsid w:val="005957F8"/>
    <w:rsid w:val="0059611A"/>
    <w:rsid w:val="00597F7C"/>
    <w:rsid w:val="005A18DB"/>
    <w:rsid w:val="005A3AC3"/>
    <w:rsid w:val="005A4819"/>
    <w:rsid w:val="005A6ACA"/>
    <w:rsid w:val="005A6FEB"/>
    <w:rsid w:val="005A7715"/>
    <w:rsid w:val="005A7B63"/>
    <w:rsid w:val="005B0086"/>
    <w:rsid w:val="005B07C8"/>
    <w:rsid w:val="005B1629"/>
    <w:rsid w:val="005B1943"/>
    <w:rsid w:val="005B3CC8"/>
    <w:rsid w:val="005C0762"/>
    <w:rsid w:val="005C4077"/>
    <w:rsid w:val="005C60C2"/>
    <w:rsid w:val="005C73FE"/>
    <w:rsid w:val="005C77DB"/>
    <w:rsid w:val="005D0353"/>
    <w:rsid w:val="005D0FBE"/>
    <w:rsid w:val="005D1CA6"/>
    <w:rsid w:val="005D21DD"/>
    <w:rsid w:val="005D39C3"/>
    <w:rsid w:val="005D3D26"/>
    <w:rsid w:val="005D69A1"/>
    <w:rsid w:val="005E17FA"/>
    <w:rsid w:val="005E1F0B"/>
    <w:rsid w:val="005E647A"/>
    <w:rsid w:val="005E648D"/>
    <w:rsid w:val="005E6CD2"/>
    <w:rsid w:val="005F0066"/>
    <w:rsid w:val="005F0D2E"/>
    <w:rsid w:val="005F1A99"/>
    <w:rsid w:val="005F3071"/>
    <w:rsid w:val="005F3D8F"/>
    <w:rsid w:val="005F59C1"/>
    <w:rsid w:val="006018E6"/>
    <w:rsid w:val="006023EA"/>
    <w:rsid w:val="00602996"/>
    <w:rsid w:val="00604421"/>
    <w:rsid w:val="00604B7F"/>
    <w:rsid w:val="006054CC"/>
    <w:rsid w:val="00607DBA"/>
    <w:rsid w:val="00612E64"/>
    <w:rsid w:val="006135E0"/>
    <w:rsid w:val="006140B8"/>
    <w:rsid w:val="00614F43"/>
    <w:rsid w:val="006153E1"/>
    <w:rsid w:val="0061602C"/>
    <w:rsid w:val="0062223A"/>
    <w:rsid w:val="006229E9"/>
    <w:rsid w:val="00624867"/>
    <w:rsid w:val="00626BAA"/>
    <w:rsid w:val="006278FB"/>
    <w:rsid w:val="0063113E"/>
    <w:rsid w:val="00632AD6"/>
    <w:rsid w:val="00634182"/>
    <w:rsid w:val="00634793"/>
    <w:rsid w:val="00634871"/>
    <w:rsid w:val="00634BA2"/>
    <w:rsid w:val="00635E65"/>
    <w:rsid w:val="006361E4"/>
    <w:rsid w:val="00636B6F"/>
    <w:rsid w:val="00637E1F"/>
    <w:rsid w:val="00642B3B"/>
    <w:rsid w:val="00643FE3"/>
    <w:rsid w:val="00644027"/>
    <w:rsid w:val="0064465F"/>
    <w:rsid w:val="00644B81"/>
    <w:rsid w:val="006455E3"/>
    <w:rsid w:val="00654129"/>
    <w:rsid w:val="00655A5E"/>
    <w:rsid w:val="006569DD"/>
    <w:rsid w:val="00656CD1"/>
    <w:rsid w:val="0065703A"/>
    <w:rsid w:val="00657762"/>
    <w:rsid w:val="00657861"/>
    <w:rsid w:val="00661AE0"/>
    <w:rsid w:val="00663939"/>
    <w:rsid w:val="00664171"/>
    <w:rsid w:val="00664BF7"/>
    <w:rsid w:val="00665160"/>
    <w:rsid w:val="006659B0"/>
    <w:rsid w:val="006662EA"/>
    <w:rsid w:val="00667A88"/>
    <w:rsid w:val="00670ECB"/>
    <w:rsid w:val="0067235D"/>
    <w:rsid w:val="0067310F"/>
    <w:rsid w:val="00674EEC"/>
    <w:rsid w:val="0067526B"/>
    <w:rsid w:val="006756B3"/>
    <w:rsid w:val="00675B7C"/>
    <w:rsid w:val="00677F56"/>
    <w:rsid w:val="006831B0"/>
    <w:rsid w:val="00684AA1"/>
    <w:rsid w:val="00684C53"/>
    <w:rsid w:val="006857FD"/>
    <w:rsid w:val="00685B88"/>
    <w:rsid w:val="006872DE"/>
    <w:rsid w:val="00690698"/>
    <w:rsid w:val="00691E7A"/>
    <w:rsid w:val="00692A99"/>
    <w:rsid w:val="0069424B"/>
    <w:rsid w:val="006945DA"/>
    <w:rsid w:val="006946CF"/>
    <w:rsid w:val="006957F3"/>
    <w:rsid w:val="00695E69"/>
    <w:rsid w:val="0069735C"/>
    <w:rsid w:val="006A1FD7"/>
    <w:rsid w:val="006A20A6"/>
    <w:rsid w:val="006A29B8"/>
    <w:rsid w:val="006A2C1B"/>
    <w:rsid w:val="006A4A0F"/>
    <w:rsid w:val="006A4FED"/>
    <w:rsid w:val="006A58E7"/>
    <w:rsid w:val="006A6E2C"/>
    <w:rsid w:val="006B0700"/>
    <w:rsid w:val="006B0F0F"/>
    <w:rsid w:val="006B20AC"/>
    <w:rsid w:val="006B469D"/>
    <w:rsid w:val="006C00E5"/>
    <w:rsid w:val="006C04C7"/>
    <w:rsid w:val="006C24DF"/>
    <w:rsid w:val="006C3606"/>
    <w:rsid w:val="006C41CC"/>
    <w:rsid w:val="006C6151"/>
    <w:rsid w:val="006D0D78"/>
    <w:rsid w:val="006D3F44"/>
    <w:rsid w:val="006D4BBA"/>
    <w:rsid w:val="006D5745"/>
    <w:rsid w:val="006D6C36"/>
    <w:rsid w:val="006D6DAD"/>
    <w:rsid w:val="006D6F57"/>
    <w:rsid w:val="006E143B"/>
    <w:rsid w:val="006E1AC5"/>
    <w:rsid w:val="006E2B99"/>
    <w:rsid w:val="006E4256"/>
    <w:rsid w:val="006E7CF8"/>
    <w:rsid w:val="006F32D6"/>
    <w:rsid w:val="006F4503"/>
    <w:rsid w:val="006F5AB6"/>
    <w:rsid w:val="006F5E1A"/>
    <w:rsid w:val="006F75FC"/>
    <w:rsid w:val="00700AEC"/>
    <w:rsid w:val="00701D93"/>
    <w:rsid w:val="00702244"/>
    <w:rsid w:val="00703416"/>
    <w:rsid w:val="00704F5E"/>
    <w:rsid w:val="0070542D"/>
    <w:rsid w:val="00705C43"/>
    <w:rsid w:val="00705D00"/>
    <w:rsid w:val="0071257A"/>
    <w:rsid w:val="00713C15"/>
    <w:rsid w:val="00713E22"/>
    <w:rsid w:val="007152CB"/>
    <w:rsid w:val="00715385"/>
    <w:rsid w:val="00715F25"/>
    <w:rsid w:val="00716C5F"/>
    <w:rsid w:val="00720E52"/>
    <w:rsid w:val="007212F8"/>
    <w:rsid w:val="00723322"/>
    <w:rsid w:val="00723787"/>
    <w:rsid w:val="007243BC"/>
    <w:rsid w:val="007251A4"/>
    <w:rsid w:val="007262E5"/>
    <w:rsid w:val="00727728"/>
    <w:rsid w:val="0073064D"/>
    <w:rsid w:val="007306A2"/>
    <w:rsid w:val="00731CE1"/>
    <w:rsid w:val="007320AB"/>
    <w:rsid w:val="0073611C"/>
    <w:rsid w:val="00736741"/>
    <w:rsid w:val="00737532"/>
    <w:rsid w:val="00740C04"/>
    <w:rsid w:val="00743097"/>
    <w:rsid w:val="00746A0F"/>
    <w:rsid w:val="00746A8C"/>
    <w:rsid w:val="007500A0"/>
    <w:rsid w:val="00753588"/>
    <w:rsid w:val="00753D16"/>
    <w:rsid w:val="0075418B"/>
    <w:rsid w:val="0075565E"/>
    <w:rsid w:val="00756441"/>
    <w:rsid w:val="0075753F"/>
    <w:rsid w:val="00761BD0"/>
    <w:rsid w:val="007622CC"/>
    <w:rsid w:val="007624A2"/>
    <w:rsid w:val="0076419E"/>
    <w:rsid w:val="00765256"/>
    <w:rsid w:val="00765685"/>
    <w:rsid w:val="00765FC1"/>
    <w:rsid w:val="007662FF"/>
    <w:rsid w:val="0076689C"/>
    <w:rsid w:val="00766C0D"/>
    <w:rsid w:val="00766DBD"/>
    <w:rsid w:val="0076712C"/>
    <w:rsid w:val="00767AA8"/>
    <w:rsid w:val="00767E0F"/>
    <w:rsid w:val="00770AC3"/>
    <w:rsid w:val="00772E28"/>
    <w:rsid w:val="007754A6"/>
    <w:rsid w:val="00776545"/>
    <w:rsid w:val="007771F3"/>
    <w:rsid w:val="00777F42"/>
    <w:rsid w:val="007804C5"/>
    <w:rsid w:val="0078070A"/>
    <w:rsid w:val="007816C3"/>
    <w:rsid w:val="00781FE5"/>
    <w:rsid w:val="00783AFD"/>
    <w:rsid w:val="00783D9A"/>
    <w:rsid w:val="00785357"/>
    <w:rsid w:val="00785A3B"/>
    <w:rsid w:val="00785C31"/>
    <w:rsid w:val="00786705"/>
    <w:rsid w:val="0078770A"/>
    <w:rsid w:val="00790FF6"/>
    <w:rsid w:val="007913BB"/>
    <w:rsid w:val="00792289"/>
    <w:rsid w:val="00792AB8"/>
    <w:rsid w:val="007A0F05"/>
    <w:rsid w:val="007A152B"/>
    <w:rsid w:val="007A1546"/>
    <w:rsid w:val="007A24F7"/>
    <w:rsid w:val="007A26B7"/>
    <w:rsid w:val="007A2B33"/>
    <w:rsid w:val="007A45E9"/>
    <w:rsid w:val="007A4A3C"/>
    <w:rsid w:val="007A6BC3"/>
    <w:rsid w:val="007A78CA"/>
    <w:rsid w:val="007A7B70"/>
    <w:rsid w:val="007B2E5D"/>
    <w:rsid w:val="007B7175"/>
    <w:rsid w:val="007C0795"/>
    <w:rsid w:val="007C1509"/>
    <w:rsid w:val="007C329D"/>
    <w:rsid w:val="007C4280"/>
    <w:rsid w:val="007C5B79"/>
    <w:rsid w:val="007C686A"/>
    <w:rsid w:val="007D0F3E"/>
    <w:rsid w:val="007D13A3"/>
    <w:rsid w:val="007D1D50"/>
    <w:rsid w:val="007D36A8"/>
    <w:rsid w:val="007D37AC"/>
    <w:rsid w:val="007E073F"/>
    <w:rsid w:val="007E1935"/>
    <w:rsid w:val="007E1B59"/>
    <w:rsid w:val="007E3CBA"/>
    <w:rsid w:val="007E49C3"/>
    <w:rsid w:val="007E503C"/>
    <w:rsid w:val="007E7183"/>
    <w:rsid w:val="007E7F57"/>
    <w:rsid w:val="007F05F6"/>
    <w:rsid w:val="007F17BC"/>
    <w:rsid w:val="007F4719"/>
    <w:rsid w:val="007F4FAD"/>
    <w:rsid w:val="007F50FD"/>
    <w:rsid w:val="007F5EB7"/>
    <w:rsid w:val="007F6199"/>
    <w:rsid w:val="00800242"/>
    <w:rsid w:val="00801EC8"/>
    <w:rsid w:val="00803F08"/>
    <w:rsid w:val="00804C8F"/>
    <w:rsid w:val="00805B50"/>
    <w:rsid w:val="00805E10"/>
    <w:rsid w:val="0080601A"/>
    <w:rsid w:val="00806A13"/>
    <w:rsid w:val="00807018"/>
    <w:rsid w:val="008071EC"/>
    <w:rsid w:val="00810475"/>
    <w:rsid w:val="00811D10"/>
    <w:rsid w:val="008124AE"/>
    <w:rsid w:val="00812AA6"/>
    <w:rsid w:val="00813C3D"/>
    <w:rsid w:val="00814513"/>
    <w:rsid w:val="00814881"/>
    <w:rsid w:val="008151A5"/>
    <w:rsid w:val="00815B7B"/>
    <w:rsid w:val="00815FF6"/>
    <w:rsid w:val="0081611A"/>
    <w:rsid w:val="00821CDA"/>
    <w:rsid w:val="0082256A"/>
    <w:rsid w:val="0082315A"/>
    <w:rsid w:val="00823602"/>
    <w:rsid w:val="00825B53"/>
    <w:rsid w:val="0082635E"/>
    <w:rsid w:val="008264BB"/>
    <w:rsid w:val="00827059"/>
    <w:rsid w:val="0083021A"/>
    <w:rsid w:val="00830C52"/>
    <w:rsid w:val="00830F9C"/>
    <w:rsid w:val="008313A0"/>
    <w:rsid w:val="00831E37"/>
    <w:rsid w:val="008338A9"/>
    <w:rsid w:val="00833BC3"/>
    <w:rsid w:val="0083509D"/>
    <w:rsid w:val="00835310"/>
    <w:rsid w:val="008367F8"/>
    <w:rsid w:val="00837DA6"/>
    <w:rsid w:val="00844C8F"/>
    <w:rsid w:val="008474B4"/>
    <w:rsid w:val="00850145"/>
    <w:rsid w:val="00851AA2"/>
    <w:rsid w:val="00852748"/>
    <w:rsid w:val="00852DD6"/>
    <w:rsid w:val="008548D4"/>
    <w:rsid w:val="0085522D"/>
    <w:rsid w:val="0085532D"/>
    <w:rsid w:val="00855370"/>
    <w:rsid w:val="00857866"/>
    <w:rsid w:val="00860754"/>
    <w:rsid w:val="0086078F"/>
    <w:rsid w:val="008639E1"/>
    <w:rsid w:val="008643C2"/>
    <w:rsid w:val="00865245"/>
    <w:rsid w:val="008657D9"/>
    <w:rsid w:val="0087059D"/>
    <w:rsid w:val="0087081E"/>
    <w:rsid w:val="00870D21"/>
    <w:rsid w:val="008712E6"/>
    <w:rsid w:val="0087355B"/>
    <w:rsid w:val="00873C73"/>
    <w:rsid w:val="00874A1D"/>
    <w:rsid w:val="00874DCC"/>
    <w:rsid w:val="0087507F"/>
    <w:rsid w:val="00875AAB"/>
    <w:rsid w:val="00877527"/>
    <w:rsid w:val="008821D8"/>
    <w:rsid w:val="008830E8"/>
    <w:rsid w:val="00883C0B"/>
    <w:rsid w:val="00885377"/>
    <w:rsid w:val="00886E40"/>
    <w:rsid w:val="008871FC"/>
    <w:rsid w:val="008878A6"/>
    <w:rsid w:val="008917F2"/>
    <w:rsid w:val="00892FC6"/>
    <w:rsid w:val="008936FB"/>
    <w:rsid w:val="00893BAC"/>
    <w:rsid w:val="008968B2"/>
    <w:rsid w:val="0089745B"/>
    <w:rsid w:val="00897E0E"/>
    <w:rsid w:val="008A17CC"/>
    <w:rsid w:val="008A2757"/>
    <w:rsid w:val="008A333F"/>
    <w:rsid w:val="008A497F"/>
    <w:rsid w:val="008A4CEF"/>
    <w:rsid w:val="008A5021"/>
    <w:rsid w:val="008A5593"/>
    <w:rsid w:val="008A6740"/>
    <w:rsid w:val="008A7178"/>
    <w:rsid w:val="008B2DD6"/>
    <w:rsid w:val="008B4D62"/>
    <w:rsid w:val="008B5E2B"/>
    <w:rsid w:val="008C01BC"/>
    <w:rsid w:val="008C0A46"/>
    <w:rsid w:val="008C182C"/>
    <w:rsid w:val="008C467A"/>
    <w:rsid w:val="008C6882"/>
    <w:rsid w:val="008D1C57"/>
    <w:rsid w:val="008D31BA"/>
    <w:rsid w:val="008E1614"/>
    <w:rsid w:val="008E1C43"/>
    <w:rsid w:val="008E2A2F"/>
    <w:rsid w:val="008E2B64"/>
    <w:rsid w:val="008E5B38"/>
    <w:rsid w:val="008E6863"/>
    <w:rsid w:val="008E6A17"/>
    <w:rsid w:val="008E7537"/>
    <w:rsid w:val="008F1806"/>
    <w:rsid w:val="008F23F1"/>
    <w:rsid w:val="008F2533"/>
    <w:rsid w:val="008F73C4"/>
    <w:rsid w:val="008F7F39"/>
    <w:rsid w:val="00900A32"/>
    <w:rsid w:val="00901E67"/>
    <w:rsid w:val="00904715"/>
    <w:rsid w:val="00904E81"/>
    <w:rsid w:val="00906C6F"/>
    <w:rsid w:val="00906EBA"/>
    <w:rsid w:val="00910526"/>
    <w:rsid w:val="0091102D"/>
    <w:rsid w:val="009130DB"/>
    <w:rsid w:val="009131CC"/>
    <w:rsid w:val="0091454C"/>
    <w:rsid w:val="0092180F"/>
    <w:rsid w:val="00924260"/>
    <w:rsid w:val="00924B2C"/>
    <w:rsid w:val="00924F4A"/>
    <w:rsid w:val="00926EAA"/>
    <w:rsid w:val="0092757E"/>
    <w:rsid w:val="009330B1"/>
    <w:rsid w:val="009333AE"/>
    <w:rsid w:val="009339F2"/>
    <w:rsid w:val="0093412F"/>
    <w:rsid w:val="00937F63"/>
    <w:rsid w:val="009405CA"/>
    <w:rsid w:val="009422B4"/>
    <w:rsid w:val="009442D3"/>
    <w:rsid w:val="0094441F"/>
    <w:rsid w:val="00944556"/>
    <w:rsid w:val="00944654"/>
    <w:rsid w:val="00944CEB"/>
    <w:rsid w:val="009450B2"/>
    <w:rsid w:val="00947276"/>
    <w:rsid w:val="00947696"/>
    <w:rsid w:val="00950042"/>
    <w:rsid w:val="0095022F"/>
    <w:rsid w:val="00950750"/>
    <w:rsid w:val="00951D14"/>
    <w:rsid w:val="00953C97"/>
    <w:rsid w:val="009541CA"/>
    <w:rsid w:val="00954DA6"/>
    <w:rsid w:val="009570E3"/>
    <w:rsid w:val="00960088"/>
    <w:rsid w:val="0096017D"/>
    <w:rsid w:val="00960390"/>
    <w:rsid w:val="0096399A"/>
    <w:rsid w:val="0096436B"/>
    <w:rsid w:val="00965FDB"/>
    <w:rsid w:val="00966749"/>
    <w:rsid w:val="009667FE"/>
    <w:rsid w:val="009704B9"/>
    <w:rsid w:val="00970F84"/>
    <w:rsid w:val="0097352B"/>
    <w:rsid w:val="00975EF1"/>
    <w:rsid w:val="009764A5"/>
    <w:rsid w:val="009808FD"/>
    <w:rsid w:val="00984162"/>
    <w:rsid w:val="0098507C"/>
    <w:rsid w:val="00985FE7"/>
    <w:rsid w:val="009864D5"/>
    <w:rsid w:val="00986699"/>
    <w:rsid w:val="00986AE3"/>
    <w:rsid w:val="00987D69"/>
    <w:rsid w:val="00987F3E"/>
    <w:rsid w:val="00992F01"/>
    <w:rsid w:val="0099562D"/>
    <w:rsid w:val="00995ED1"/>
    <w:rsid w:val="009967C9"/>
    <w:rsid w:val="00997A21"/>
    <w:rsid w:val="00997FFE"/>
    <w:rsid w:val="009A1402"/>
    <w:rsid w:val="009A254D"/>
    <w:rsid w:val="009A2D27"/>
    <w:rsid w:val="009A351B"/>
    <w:rsid w:val="009A3D5E"/>
    <w:rsid w:val="009A422D"/>
    <w:rsid w:val="009A6972"/>
    <w:rsid w:val="009A6FD0"/>
    <w:rsid w:val="009B0B69"/>
    <w:rsid w:val="009B1330"/>
    <w:rsid w:val="009B221F"/>
    <w:rsid w:val="009B2C25"/>
    <w:rsid w:val="009B3785"/>
    <w:rsid w:val="009B3A27"/>
    <w:rsid w:val="009B47A2"/>
    <w:rsid w:val="009B52FF"/>
    <w:rsid w:val="009B5609"/>
    <w:rsid w:val="009C05CA"/>
    <w:rsid w:val="009C595E"/>
    <w:rsid w:val="009C5D96"/>
    <w:rsid w:val="009C7AF8"/>
    <w:rsid w:val="009D03F1"/>
    <w:rsid w:val="009D1A95"/>
    <w:rsid w:val="009D1B1F"/>
    <w:rsid w:val="009D3A73"/>
    <w:rsid w:val="009E0380"/>
    <w:rsid w:val="009E1A96"/>
    <w:rsid w:val="009E1EE3"/>
    <w:rsid w:val="009F13BA"/>
    <w:rsid w:val="009F156A"/>
    <w:rsid w:val="009F2248"/>
    <w:rsid w:val="009F226A"/>
    <w:rsid w:val="009F3DFB"/>
    <w:rsid w:val="009F4175"/>
    <w:rsid w:val="009F50DF"/>
    <w:rsid w:val="009F6CA6"/>
    <w:rsid w:val="00A00DE6"/>
    <w:rsid w:val="00A0246F"/>
    <w:rsid w:val="00A0300F"/>
    <w:rsid w:val="00A0442E"/>
    <w:rsid w:val="00A0474A"/>
    <w:rsid w:val="00A04D98"/>
    <w:rsid w:val="00A05A33"/>
    <w:rsid w:val="00A07A0F"/>
    <w:rsid w:val="00A10967"/>
    <w:rsid w:val="00A17379"/>
    <w:rsid w:val="00A20EC8"/>
    <w:rsid w:val="00A21241"/>
    <w:rsid w:val="00A22BB0"/>
    <w:rsid w:val="00A24301"/>
    <w:rsid w:val="00A334FC"/>
    <w:rsid w:val="00A349EC"/>
    <w:rsid w:val="00A36CC0"/>
    <w:rsid w:val="00A37BC0"/>
    <w:rsid w:val="00A37FAB"/>
    <w:rsid w:val="00A40FD6"/>
    <w:rsid w:val="00A41F1F"/>
    <w:rsid w:val="00A43D7B"/>
    <w:rsid w:val="00A51983"/>
    <w:rsid w:val="00A53ADD"/>
    <w:rsid w:val="00A54082"/>
    <w:rsid w:val="00A55E48"/>
    <w:rsid w:val="00A5722D"/>
    <w:rsid w:val="00A6078D"/>
    <w:rsid w:val="00A62A18"/>
    <w:rsid w:val="00A638B2"/>
    <w:rsid w:val="00A63FAF"/>
    <w:rsid w:val="00A6554D"/>
    <w:rsid w:val="00A65A33"/>
    <w:rsid w:val="00A66CAE"/>
    <w:rsid w:val="00A672CD"/>
    <w:rsid w:val="00A71147"/>
    <w:rsid w:val="00A733C7"/>
    <w:rsid w:val="00A81268"/>
    <w:rsid w:val="00A8127C"/>
    <w:rsid w:val="00A813A4"/>
    <w:rsid w:val="00A8273A"/>
    <w:rsid w:val="00A84D2B"/>
    <w:rsid w:val="00A85E3C"/>
    <w:rsid w:val="00A86780"/>
    <w:rsid w:val="00A86BAA"/>
    <w:rsid w:val="00A87ABB"/>
    <w:rsid w:val="00A91039"/>
    <w:rsid w:val="00A91E20"/>
    <w:rsid w:val="00A9540F"/>
    <w:rsid w:val="00A96AE4"/>
    <w:rsid w:val="00A96D9C"/>
    <w:rsid w:val="00A96ECC"/>
    <w:rsid w:val="00A96FB2"/>
    <w:rsid w:val="00AA03E0"/>
    <w:rsid w:val="00AA0484"/>
    <w:rsid w:val="00AA1C73"/>
    <w:rsid w:val="00AA2E4C"/>
    <w:rsid w:val="00AA2F5E"/>
    <w:rsid w:val="00AA4A79"/>
    <w:rsid w:val="00AA57E6"/>
    <w:rsid w:val="00AB06B4"/>
    <w:rsid w:val="00AB1793"/>
    <w:rsid w:val="00AB3EC0"/>
    <w:rsid w:val="00AB4596"/>
    <w:rsid w:val="00AB66EC"/>
    <w:rsid w:val="00AC03A6"/>
    <w:rsid w:val="00AC0F69"/>
    <w:rsid w:val="00AC174B"/>
    <w:rsid w:val="00AC35D7"/>
    <w:rsid w:val="00AC46FE"/>
    <w:rsid w:val="00AC47B5"/>
    <w:rsid w:val="00AC5108"/>
    <w:rsid w:val="00AC7FE8"/>
    <w:rsid w:val="00AD07A1"/>
    <w:rsid w:val="00AD0AC0"/>
    <w:rsid w:val="00AD1EBD"/>
    <w:rsid w:val="00AD2613"/>
    <w:rsid w:val="00AD5254"/>
    <w:rsid w:val="00AD5B38"/>
    <w:rsid w:val="00AE184D"/>
    <w:rsid w:val="00AE3958"/>
    <w:rsid w:val="00AE3E54"/>
    <w:rsid w:val="00AE498B"/>
    <w:rsid w:val="00AF1F5F"/>
    <w:rsid w:val="00AF1FCF"/>
    <w:rsid w:val="00AF4F3F"/>
    <w:rsid w:val="00AF5FBB"/>
    <w:rsid w:val="00AF6F6B"/>
    <w:rsid w:val="00B01883"/>
    <w:rsid w:val="00B03680"/>
    <w:rsid w:val="00B04301"/>
    <w:rsid w:val="00B05D56"/>
    <w:rsid w:val="00B064D9"/>
    <w:rsid w:val="00B0702D"/>
    <w:rsid w:val="00B0766F"/>
    <w:rsid w:val="00B1097F"/>
    <w:rsid w:val="00B10ECC"/>
    <w:rsid w:val="00B11E17"/>
    <w:rsid w:val="00B12DBD"/>
    <w:rsid w:val="00B13231"/>
    <w:rsid w:val="00B13AA8"/>
    <w:rsid w:val="00B13F07"/>
    <w:rsid w:val="00B16253"/>
    <w:rsid w:val="00B16719"/>
    <w:rsid w:val="00B17A20"/>
    <w:rsid w:val="00B200FE"/>
    <w:rsid w:val="00B20C25"/>
    <w:rsid w:val="00B21AC1"/>
    <w:rsid w:val="00B2229A"/>
    <w:rsid w:val="00B2291B"/>
    <w:rsid w:val="00B22F9E"/>
    <w:rsid w:val="00B23A31"/>
    <w:rsid w:val="00B23B97"/>
    <w:rsid w:val="00B258EC"/>
    <w:rsid w:val="00B30843"/>
    <w:rsid w:val="00B3105E"/>
    <w:rsid w:val="00B31E8D"/>
    <w:rsid w:val="00B33B70"/>
    <w:rsid w:val="00B3531A"/>
    <w:rsid w:val="00B42E12"/>
    <w:rsid w:val="00B44054"/>
    <w:rsid w:val="00B46097"/>
    <w:rsid w:val="00B47234"/>
    <w:rsid w:val="00B47FF0"/>
    <w:rsid w:val="00B50D85"/>
    <w:rsid w:val="00B523B6"/>
    <w:rsid w:val="00B55508"/>
    <w:rsid w:val="00B55759"/>
    <w:rsid w:val="00B558BF"/>
    <w:rsid w:val="00B569A5"/>
    <w:rsid w:val="00B60D9D"/>
    <w:rsid w:val="00B642CD"/>
    <w:rsid w:val="00B66BD7"/>
    <w:rsid w:val="00B70B12"/>
    <w:rsid w:val="00B714E0"/>
    <w:rsid w:val="00B720AD"/>
    <w:rsid w:val="00B738D9"/>
    <w:rsid w:val="00B73BDE"/>
    <w:rsid w:val="00B74A72"/>
    <w:rsid w:val="00B7651F"/>
    <w:rsid w:val="00B82351"/>
    <w:rsid w:val="00B824BF"/>
    <w:rsid w:val="00B82590"/>
    <w:rsid w:val="00B85D64"/>
    <w:rsid w:val="00B86022"/>
    <w:rsid w:val="00B87672"/>
    <w:rsid w:val="00B9211F"/>
    <w:rsid w:val="00B92A1B"/>
    <w:rsid w:val="00B92AFB"/>
    <w:rsid w:val="00B95275"/>
    <w:rsid w:val="00B969A2"/>
    <w:rsid w:val="00BA0DFB"/>
    <w:rsid w:val="00BA0F0F"/>
    <w:rsid w:val="00BA38E9"/>
    <w:rsid w:val="00BA52E1"/>
    <w:rsid w:val="00BA583F"/>
    <w:rsid w:val="00BA6FB2"/>
    <w:rsid w:val="00BB0413"/>
    <w:rsid w:val="00BB1291"/>
    <w:rsid w:val="00BB1765"/>
    <w:rsid w:val="00BB1C23"/>
    <w:rsid w:val="00BB45A1"/>
    <w:rsid w:val="00BB462C"/>
    <w:rsid w:val="00BC1E2E"/>
    <w:rsid w:val="00BC2544"/>
    <w:rsid w:val="00BC3095"/>
    <w:rsid w:val="00BC41B9"/>
    <w:rsid w:val="00BC47BC"/>
    <w:rsid w:val="00BC4BAF"/>
    <w:rsid w:val="00BC59BD"/>
    <w:rsid w:val="00BC6764"/>
    <w:rsid w:val="00BD0B92"/>
    <w:rsid w:val="00BD227E"/>
    <w:rsid w:val="00BD2321"/>
    <w:rsid w:val="00BD3D8C"/>
    <w:rsid w:val="00BD44DE"/>
    <w:rsid w:val="00BD74E4"/>
    <w:rsid w:val="00BD7C7F"/>
    <w:rsid w:val="00BE0A12"/>
    <w:rsid w:val="00BE2697"/>
    <w:rsid w:val="00BE2FC9"/>
    <w:rsid w:val="00BE383A"/>
    <w:rsid w:val="00BE556B"/>
    <w:rsid w:val="00BE598F"/>
    <w:rsid w:val="00BE63F4"/>
    <w:rsid w:val="00BE64B0"/>
    <w:rsid w:val="00BF0460"/>
    <w:rsid w:val="00BF31CF"/>
    <w:rsid w:val="00BF4083"/>
    <w:rsid w:val="00BF4931"/>
    <w:rsid w:val="00BF691A"/>
    <w:rsid w:val="00BF6939"/>
    <w:rsid w:val="00BF73FC"/>
    <w:rsid w:val="00C0106C"/>
    <w:rsid w:val="00C0363F"/>
    <w:rsid w:val="00C04A83"/>
    <w:rsid w:val="00C05334"/>
    <w:rsid w:val="00C0618D"/>
    <w:rsid w:val="00C066F1"/>
    <w:rsid w:val="00C06B9B"/>
    <w:rsid w:val="00C06F4D"/>
    <w:rsid w:val="00C07B3E"/>
    <w:rsid w:val="00C07C2F"/>
    <w:rsid w:val="00C07D73"/>
    <w:rsid w:val="00C117F5"/>
    <w:rsid w:val="00C11822"/>
    <w:rsid w:val="00C14048"/>
    <w:rsid w:val="00C14281"/>
    <w:rsid w:val="00C14349"/>
    <w:rsid w:val="00C157BF"/>
    <w:rsid w:val="00C1688E"/>
    <w:rsid w:val="00C16E0A"/>
    <w:rsid w:val="00C17350"/>
    <w:rsid w:val="00C2046D"/>
    <w:rsid w:val="00C204B8"/>
    <w:rsid w:val="00C21D4D"/>
    <w:rsid w:val="00C2201A"/>
    <w:rsid w:val="00C225B2"/>
    <w:rsid w:val="00C22B21"/>
    <w:rsid w:val="00C24123"/>
    <w:rsid w:val="00C25730"/>
    <w:rsid w:val="00C31780"/>
    <w:rsid w:val="00C32FC1"/>
    <w:rsid w:val="00C33AA5"/>
    <w:rsid w:val="00C33E68"/>
    <w:rsid w:val="00C34FE2"/>
    <w:rsid w:val="00C3652F"/>
    <w:rsid w:val="00C36D79"/>
    <w:rsid w:val="00C3710C"/>
    <w:rsid w:val="00C4050B"/>
    <w:rsid w:val="00C44EF9"/>
    <w:rsid w:val="00C4576A"/>
    <w:rsid w:val="00C46A93"/>
    <w:rsid w:val="00C50E89"/>
    <w:rsid w:val="00C51E02"/>
    <w:rsid w:val="00C52E89"/>
    <w:rsid w:val="00C54A21"/>
    <w:rsid w:val="00C556BA"/>
    <w:rsid w:val="00C57180"/>
    <w:rsid w:val="00C57E01"/>
    <w:rsid w:val="00C60B02"/>
    <w:rsid w:val="00C60B36"/>
    <w:rsid w:val="00C61129"/>
    <w:rsid w:val="00C6169C"/>
    <w:rsid w:val="00C626CC"/>
    <w:rsid w:val="00C62EE7"/>
    <w:rsid w:val="00C63989"/>
    <w:rsid w:val="00C66B7B"/>
    <w:rsid w:val="00C70198"/>
    <w:rsid w:val="00C70BE3"/>
    <w:rsid w:val="00C70DB5"/>
    <w:rsid w:val="00C734A1"/>
    <w:rsid w:val="00C7358D"/>
    <w:rsid w:val="00C743BB"/>
    <w:rsid w:val="00C75E2E"/>
    <w:rsid w:val="00C75F4D"/>
    <w:rsid w:val="00C81709"/>
    <w:rsid w:val="00C84DC2"/>
    <w:rsid w:val="00C855B4"/>
    <w:rsid w:val="00C85B23"/>
    <w:rsid w:val="00C86938"/>
    <w:rsid w:val="00C901FF"/>
    <w:rsid w:val="00C917D9"/>
    <w:rsid w:val="00C93517"/>
    <w:rsid w:val="00C948C7"/>
    <w:rsid w:val="00C95558"/>
    <w:rsid w:val="00C96142"/>
    <w:rsid w:val="00C96F71"/>
    <w:rsid w:val="00CA2E60"/>
    <w:rsid w:val="00CA33C1"/>
    <w:rsid w:val="00CA549A"/>
    <w:rsid w:val="00CA5842"/>
    <w:rsid w:val="00CA5DAC"/>
    <w:rsid w:val="00CA752B"/>
    <w:rsid w:val="00CB1598"/>
    <w:rsid w:val="00CB21D5"/>
    <w:rsid w:val="00CB2470"/>
    <w:rsid w:val="00CB352D"/>
    <w:rsid w:val="00CB380F"/>
    <w:rsid w:val="00CB50E2"/>
    <w:rsid w:val="00CB584B"/>
    <w:rsid w:val="00CB5C34"/>
    <w:rsid w:val="00CB5EA4"/>
    <w:rsid w:val="00CB6077"/>
    <w:rsid w:val="00CB6E00"/>
    <w:rsid w:val="00CB6F06"/>
    <w:rsid w:val="00CB786E"/>
    <w:rsid w:val="00CB7B3C"/>
    <w:rsid w:val="00CC0369"/>
    <w:rsid w:val="00CC1BBD"/>
    <w:rsid w:val="00CC315C"/>
    <w:rsid w:val="00CC3D29"/>
    <w:rsid w:val="00CC3E47"/>
    <w:rsid w:val="00CC756A"/>
    <w:rsid w:val="00CC763D"/>
    <w:rsid w:val="00CD0650"/>
    <w:rsid w:val="00CD0BBA"/>
    <w:rsid w:val="00CD0EFD"/>
    <w:rsid w:val="00CD4C4C"/>
    <w:rsid w:val="00CD6CD9"/>
    <w:rsid w:val="00CD7365"/>
    <w:rsid w:val="00CD73F5"/>
    <w:rsid w:val="00CD7755"/>
    <w:rsid w:val="00CE1641"/>
    <w:rsid w:val="00CE16C7"/>
    <w:rsid w:val="00CE23C4"/>
    <w:rsid w:val="00CE33BF"/>
    <w:rsid w:val="00CE4D32"/>
    <w:rsid w:val="00CE7674"/>
    <w:rsid w:val="00CE7A4C"/>
    <w:rsid w:val="00CF2931"/>
    <w:rsid w:val="00CF4E70"/>
    <w:rsid w:val="00CF540E"/>
    <w:rsid w:val="00CF5DA0"/>
    <w:rsid w:val="00CF7A18"/>
    <w:rsid w:val="00D00615"/>
    <w:rsid w:val="00D007E1"/>
    <w:rsid w:val="00D00C30"/>
    <w:rsid w:val="00D02759"/>
    <w:rsid w:val="00D04979"/>
    <w:rsid w:val="00D06BE6"/>
    <w:rsid w:val="00D1133F"/>
    <w:rsid w:val="00D1153C"/>
    <w:rsid w:val="00D15CC4"/>
    <w:rsid w:val="00D21D1B"/>
    <w:rsid w:val="00D22202"/>
    <w:rsid w:val="00D23788"/>
    <w:rsid w:val="00D24334"/>
    <w:rsid w:val="00D25634"/>
    <w:rsid w:val="00D2766F"/>
    <w:rsid w:val="00D30930"/>
    <w:rsid w:val="00D31593"/>
    <w:rsid w:val="00D34C85"/>
    <w:rsid w:val="00D34CFB"/>
    <w:rsid w:val="00D35712"/>
    <w:rsid w:val="00D4314D"/>
    <w:rsid w:val="00D43576"/>
    <w:rsid w:val="00D43937"/>
    <w:rsid w:val="00D43C66"/>
    <w:rsid w:val="00D44577"/>
    <w:rsid w:val="00D44D12"/>
    <w:rsid w:val="00D4628D"/>
    <w:rsid w:val="00D5246C"/>
    <w:rsid w:val="00D557D5"/>
    <w:rsid w:val="00D56E46"/>
    <w:rsid w:val="00D61163"/>
    <w:rsid w:val="00D61AD8"/>
    <w:rsid w:val="00D653D5"/>
    <w:rsid w:val="00D655AA"/>
    <w:rsid w:val="00D701A1"/>
    <w:rsid w:val="00D706AE"/>
    <w:rsid w:val="00D719B8"/>
    <w:rsid w:val="00D7600E"/>
    <w:rsid w:val="00D76D4D"/>
    <w:rsid w:val="00D774F9"/>
    <w:rsid w:val="00D80EB8"/>
    <w:rsid w:val="00D8101C"/>
    <w:rsid w:val="00D83239"/>
    <w:rsid w:val="00D843E6"/>
    <w:rsid w:val="00D8552E"/>
    <w:rsid w:val="00D9588D"/>
    <w:rsid w:val="00D95A6C"/>
    <w:rsid w:val="00D95B23"/>
    <w:rsid w:val="00D960D0"/>
    <w:rsid w:val="00D97558"/>
    <w:rsid w:val="00DA3F9C"/>
    <w:rsid w:val="00DA5723"/>
    <w:rsid w:val="00DB18D6"/>
    <w:rsid w:val="00DB1F98"/>
    <w:rsid w:val="00DB24D3"/>
    <w:rsid w:val="00DB4D5B"/>
    <w:rsid w:val="00DB5581"/>
    <w:rsid w:val="00DB765C"/>
    <w:rsid w:val="00DC06F6"/>
    <w:rsid w:val="00DC1997"/>
    <w:rsid w:val="00DC2C63"/>
    <w:rsid w:val="00DC4A90"/>
    <w:rsid w:val="00DC5349"/>
    <w:rsid w:val="00DC5423"/>
    <w:rsid w:val="00DD1D0B"/>
    <w:rsid w:val="00DD2646"/>
    <w:rsid w:val="00DD423D"/>
    <w:rsid w:val="00DD4553"/>
    <w:rsid w:val="00DD6C1F"/>
    <w:rsid w:val="00DE008A"/>
    <w:rsid w:val="00DE0181"/>
    <w:rsid w:val="00DE282C"/>
    <w:rsid w:val="00DE4832"/>
    <w:rsid w:val="00DE4DDF"/>
    <w:rsid w:val="00DE5697"/>
    <w:rsid w:val="00DE58A8"/>
    <w:rsid w:val="00DE5C12"/>
    <w:rsid w:val="00DE67AF"/>
    <w:rsid w:val="00DE74B4"/>
    <w:rsid w:val="00DE7CF3"/>
    <w:rsid w:val="00DF099A"/>
    <w:rsid w:val="00DF267C"/>
    <w:rsid w:val="00DF4E12"/>
    <w:rsid w:val="00DF69B5"/>
    <w:rsid w:val="00DF6EC5"/>
    <w:rsid w:val="00DF70E8"/>
    <w:rsid w:val="00E01209"/>
    <w:rsid w:val="00E05B39"/>
    <w:rsid w:val="00E10D61"/>
    <w:rsid w:val="00E116E8"/>
    <w:rsid w:val="00E13F92"/>
    <w:rsid w:val="00E140A3"/>
    <w:rsid w:val="00E1418B"/>
    <w:rsid w:val="00E16EA4"/>
    <w:rsid w:val="00E17D1F"/>
    <w:rsid w:val="00E21867"/>
    <w:rsid w:val="00E22419"/>
    <w:rsid w:val="00E24BE6"/>
    <w:rsid w:val="00E30C9E"/>
    <w:rsid w:val="00E326D0"/>
    <w:rsid w:val="00E33D91"/>
    <w:rsid w:val="00E348AD"/>
    <w:rsid w:val="00E3632C"/>
    <w:rsid w:val="00E372C0"/>
    <w:rsid w:val="00E401BB"/>
    <w:rsid w:val="00E40D54"/>
    <w:rsid w:val="00E40FD1"/>
    <w:rsid w:val="00E4146F"/>
    <w:rsid w:val="00E43AB5"/>
    <w:rsid w:val="00E43D03"/>
    <w:rsid w:val="00E448B5"/>
    <w:rsid w:val="00E4581D"/>
    <w:rsid w:val="00E46046"/>
    <w:rsid w:val="00E46073"/>
    <w:rsid w:val="00E46185"/>
    <w:rsid w:val="00E46D2C"/>
    <w:rsid w:val="00E5133F"/>
    <w:rsid w:val="00E515B6"/>
    <w:rsid w:val="00E55226"/>
    <w:rsid w:val="00E60E0B"/>
    <w:rsid w:val="00E61A3F"/>
    <w:rsid w:val="00E641B6"/>
    <w:rsid w:val="00E655C6"/>
    <w:rsid w:val="00E66161"/>
    <w:rsid w:val="00E6783C"/>
    <w:rsid w:val="00E70029"/>
    <w:rsid w:val="00E7131F"/>
    <w:rsid w:val="00E7332F"/>
    <w:rsid w:val="00E7350D"/>
    <w:rsid w:val="00E73C44"/>
    <w:rsid w:val="00E747F3"/>
    <w:rsid w:val="00E75499"/>
    <w:rsid w:val="00E75746"/>
    <w:rsid w:val="00E76833"/>
    <w:rsid w:val="00E81203"/>
    <w:rsid w:val="00E82445"/>
    <w:rsid w:val="00E82563"/>
    <w:rsid w:val="00E9312C"/>
    <w:rsid w:val="00E93473"/>
    <w:rsid w:val="00E93D55"/>
    <w:rsid w:val="00E94B88"/>
    <w:rsid w:val="00E9794C"/>
    <w:rsid w:val="00EA0125"/>
    <w:rsid w:val="00EA54B3"/>
    <w:rsid w:val="00EA558C"/>
    <w:rsid w:val="00EA6678"/>
    <w:rsid w:val="00EA6FD7"/>
    <w:rsid w:val="00EA7CF5"/>
    <w:rsid w:val="00EB0EAC"/>
    <w:rsid w:val="00EB0FF0"/>
    <w:rsid w:val="00EB2490"/>
    <w:rsid w:val="00EB27F2"/>
    <w:rsid w:val="00EB3228"/>
    <w:rsid w:val="00EB38CF"/>
    <w:rsid w:val="00EB42BE"/>
    <w:rsid w:val="00EB4D60"/>
    <w:rsid w:val="00EB5100"/>
    <w:rsid w:val="00EB59B8"/>
    <w:rsid w:val="00EB5D42"/>
    <w:rsid w:val="00EB7850"/>
    <w:rsid w:val="00EC19BB"/>
    <w:rsid w:val="00EC3451"/>
    <w:rsid w:val="00EC4250"/>
    <w:rsid w:val="00EC69BE"/>
    <w:rsid w:val="00ED1D70"/>
    <w:rsid w:val="00ED3D42"/>
    <w:rsid w:val="00ED43ED"/>
    <w:rsid w:val="00ED4583"/>
    <w:rsid w:val="00ED70A5"/>
    <w:rsid w:val="00ED77AF"/>
    <w:rsid w:val="00EE02A0"/>
    <w:rsid w:val="00EE0EA6"/>
    <w:rsid w:val="00EE1516"/>
    <w:rsid w:val="00EE17A2"/>
    <w:rsid w:val="00EE6571"/>
    <w:rsid w:val="00EE7E92"/>
    <w:rsid w:val="00EF257B"/>
    <w:rsid w:val="00EF2AD7"/>
    <w:rsid w:val="00EF43C2"/>
    <w:rsid w:val="00EF5B73"/>
    <w:rsid w:val="00EF5EAB"/>
    <w:rsid w:val="00EF7B9E"/>
    <w:rsid w:val="00F004D6"/>
    <w:rsid w:val="00F00BCF"/>
    <w:rsid w:val="00F0155D"/>
    <w:rsid w:val="00F017D4"/>
    <w:rsid w:val="00F02F73"/>
    <w:rsid w:val="00F02F9C"/>
    <w:rsid w:val="00F04C9D"/>
    <w:rsid w:val="00F06F35"/>
    <w:rsid w:val="00F10D4B"/>
    <w:rsid w:val="00F11DFD"/>
    <w:rsid w:val="00F120B8"/>
    <w:rsid w:val="00F13261"/>
    <w:rsid w:val="00F1376B"/>
    <w:rsid w:val="00F13D23"/>
    <w:rsid w:val="00F16D3C"/>
    <w:rsid w:val="00F17B25"/>
    <w:rsid w:val="00F2055E"/>
    <w:rsid w:val="00F207E6"/>
    <w:rsid w:val="00F20E7B"/>
    <w:rsid w:val="00F2267F"/>
    <w:rsid w:val="00F2300C"/>
    <w:rsid w:val="00F2398A"/>
    <w:rsid w:val="00F23F7C"/>
    <w:rsid w:val="00F241EB"/>
    <w:rsid w:val="00F24800"/>
    <w:rsid w:val="00F254D1"/>
    <w:rsid w:val="00F26EA7"/>
    <w:rsid w:val="00F27C45"/>
    <w:rsid w:val="00F30D3F"/>
    <w:rsid w:val="00F319F0"/>
    <w:rsid w:val="00F347E3"/>
    <w:rsid w:val="00F355F8"/>
    <w:rsid w:val="00F41CBE"/>
    <w:rsid w:val="00F427EB"/>
    <w:rsid w:val="00F42F75"/>
    <w:rsid w:val="00F430F7"/>
    <w:rsid w:val="00F451AE"/>
    <w:rsid w:val="00F46B80"/>
    <w:rsid w:val="00F46C95"/>
    <w:rsid w:val="00F47723"/>
    <w:rsid w:val="00F54AB5"/>
    <w:rsid w:val="00F556B8"/>
    <w:rsid w:val="00F57772"/>
    <w:rsid w:val="00F625CE"/>
    <w:rsid w:val="00F6785F"/>
    <w:rsid w:val="00F70AED"/>
    <w:rsid w:val="00F71422"/>
    <w:rsid w:val="00F724EE"/>
    <w:rsid w:val="00F7380C"/>
    <w:rsid w:val="00F73E42"/>
    <w:rsid w:val="00F74A2A"/>
    <w:rsid w:val="00F752F4"/>
    <w:rsid w:val="00F757E2"/>
    <w:rsid w:val="00F762F2"/>
    <w:rsid w:val="00F77E41"/>
    <w:rsid w:val="00F81906"/>
    <w:rsid w:val="00F834DD"/>
    <w:rsid w:val="00F84C14"/>
    <w:rsid w:val="00F85742"/>
    <w:rsid w:val="00F85CAB"/>
    <w:rsid w:val="00F86778"/>
    <w:rsid w:val="00F86824"/>
    <w:rsid w:val="00F87258"/>
    <w:rsid w:val="00F87496"/>
    <w:rsid w:val="00F8771A"/>
    <w:rsid w:val="00F87A2E"/>
    <w:rsid w:val="00F87D7F"/>
    <w:rsid w:val="00F92269"/>
    <w:rsid w:val="00F933A6"/>
    <w:rsid w:val="00F93889"/>
    <w:rsid w:val="00F93F51"/>
    <w:rsid w:val="00F96C5C"/>
    <w:rsid w:val="00F971A8"/>
    <w:rsid w:val="00FA0B86"/>
    <w:rsid w:val="00FA180D"/>
    <w:rsid w:val="00FB25C1"/>
    <w:rsid w:val="00FB26C3"/>
    <w:rsid w:val="00FB373B"/>
    <w:rsid w:val="00FB4538"/>
    <w:rsid w:val="00FB5558"/>
    <w:rsid w:val="00FB5B28"/>
    <w:rsid w:val="00FB7E18"/>
    <w:rsid w:val="00FC25CE"/>
    <w:rsid w:val="00FC374E"/>
    <w:rsid w:val="00FC3ADF"/>
    <w:rsid w:val="00FC3B28"/>
    <w:rsid w:val="00FC6038"/>
    <w:rsid w:val="00FC6D40"/>
    <w:rsid w:val="00FC7254"/>
    <w:rsid w:val="00FC7423"/>
    <w:rsid w:val="00FD0F5A"/>
    <w:rsid w:val="00FD14FE"/>
    <w:rsid w:val="00FD3CA5"/>
    <w:rsid w:val="00FE1643"/>
    <w:rsid w:val="00FE1DE3"/>
    <w:rsid w:val="00FE3336"/>
    <w:rsid w:val="00FE646F"/>
    <w:rsid w:val="00FE72E3"/>
    <w:rsid w:val="00FF29A1"/>
    <w:rsid w:val="00FF2C30"/>
    <w:rsid w:val="00FF3C5D"/>
    <w:rsid w:val="00FF5828"/>
    <w:rsid w:val="00FF61B2"/>
    <w:rsid w:val="00FF6271"/>
    <w:rsid w:val="00FF7846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26051F"/>
  <w14:defaultImageDpi w14:val="32767"/>
  <w15:chartTrackingRefBased/>
  <w15:docId w15:val="{BAC444E1-D88A-49FC-BCBE-016DFD3A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0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423"/>
    <w:pPr>
      <w:widowControl w:val="0"/>
      <w:spacing w:line="240" w:lineRule="auto"/>
      <w:ind w:firstLineChars="0" w:firstLine="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87A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rsid w:val="00CC03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qFormat/>
    <w:rsid w:val="00A87ABB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69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369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369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369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369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36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sid w:val="00A87AB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CC036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character" w:customStyle="1" w:styleId="30">
    <w:name w:val="标题 3 字符"/>
    <w:link w:val="3"/>
    <w:qFormat/>
    <w:rsid w:val="00A87ABB"/>
    <w:rPr>
      <w:rFonts w:ascii="Times New Roman" w:eastAsia="宋体" w:hAnsi="Times New Roman" w:cs="Times New Roman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369"/>
    <w:rPr>
      <w:rFonts w:cstheme="majorBidi"/>
      <w:color w:val="0F4761" w:themeColor="accent1" w:themeShade="BF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CC0369"/>
    <w:rPr>
      <w:rFonts w:cstheme="majorBidi"/>
      <w:color w:val="0F4761" w:themeColor="accent1" w:themeShade="BF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CC0369"/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CC0369"/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CC0369"/>
    <w:rPr>
      <w:rFonts w:cstheme="majorBidi"/>
      <w:color w:val="595959" w:themeColor="text1" w:themeTint="A6"/>
      <w:sz w:val="22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CC0369"/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rsid w:val="00CC03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36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rsid w:val="00CC036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7">
    <w:name w:val="Quote"/>
    <w:basedOn w:val="a"/>
    <w:next w:val="a"/>
    <w:link w:val="a8"/>
    <w:uiPriority w:val="29"/>
    <w:rsid w:val="00CC0369"/>
    <w:pPr>
      <w:spacing w:before="160" w:after="160" w:line="278" w:lineRule="auto"/>
      <w:jc w:val="center"/>
    </w:pPr>
    <w:rPr>
      <w:i/>
      <w:iCs/>
      <w:color w:val="404040" w:themeColor="text1" w:themeTint="BF"/>
      <w:sz w:val="22"/>
    </w:rPr>
  </w:style>
  <w:style w:type="character" w:customStyle="1" w:styleId="a8">
    <w:name w:val="引用 字符"/>
    <w:basedOn w:val="a0"/>
    <w:link w:val="a7"/>
    <w:uiPriority w:val="29"/>
    <w:rsid w:val="00CC0369"/>
    <w:rPr>
      <w:rFonts w:ascii="Times New Roman" w:eastAsia="华文仿宋" w:hAnsi="Times New Roman"/>
      <w:i/>
      <w:iCs/>
      <w:color w:val="404040" w:themeColor="text1" w:themeTint="BF"/>
      <w:sz w:val="22"/>
      <w:szCs w:val="24"/>
      <w14:ligatures w14:val="standardContextual"/>
    </w:rPr>
  </w:style>
  <w:style w:type="paragraph" w:styleId="a9">
    <w:name w:val="List Paragraph"/>
    <w:basedOn w:val="a"/>
    <w:uiPriority w:val="34"/>
    <w:qFormat/>
    <w:rsid w:val="00A87ABB"/>
    <w:pPr>
      <w:ind w:firstLineChars="200" w:firstLine="420"/>
    </w:pPr>
  </w:style>
  <w:style w:type="character" w:styleId="aa">
    <w:name w:val="Intense Emphasis"/>
    <w:basedOn w:val="a0"/>
    <w:uiPriority w:val="21"/>
    <w:rsid w:val="00CC0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CC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</w:rPr>
  </w:style>
  <w:style w:type="character" w:customStyle="1" w:styleId="ac">
    <w:name w:val="明显引用 字符"/>
    <w:basedOn w:val="a0"/>
    <w:link w:val="ab"/>
    <w:uiPriority w:val="30"/>
    <w:rsid w:val="00CC0369"/>
    <w:rPr>
      <w:rFonts w:ascii="Times New Roman" w:eastAsia="华文仿宋" w:hAnsi="Times New Roman"/>
      <w:i/>
      <w:iCs/>
      <w:color w:val="0F4761" w:themeColor="accent1" w:themeShade="BF"/>
      <w:sz w:val="22"/>
      <w:szCs w:val="24"/>
      <w14:ligatures w14:val="standardContextual"/>
    </w:rPr>
  </w:style>
  <w:style w:type="character" w:styleId="ad">
    <w:name w:val="Intense Reference"/>
    <w:basedOn w:val="a0"/>
    <w:uiPriority w:val="32"/>
    <w:rsid w:val="00CC03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A87ABB"/>
    <w:pPr>
      <w:widowControl w:val="0"/>
      <w:spacing w:line="240" w:lineRule="auto"/>
      <w:ind w:firstLineChars="0" w:firstLine="0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A87ABB"/>
    <w:pPr>
      <w:widowControl w:val="0"/>
      <w:autoSpaceDE w:val="0"/>
      <w:autoSpaceDN w:val="0"/>
      <w:adjustRightInd w:val="0"/>
      <w:spacing w:line="240" w:lineRule="auto"/>
      <w:ind w:firstLineChars="0" w:firstLine="0"/>
      <w:jc w:val="left"/>
    </w:pPr>
    <w:rPr>
      <w:rFonts w:ascii="黑体" w:eastAsia="黑体" w:hAnsi="Calibri" w:cs="黑体"/>
      <w:color w:val="000000"/>
      <w:kern w:val="0"/>
      <w:sz w:val="24"/>
      <w:szCs w:val="24"/>
    </w:rPr>
  </w:style>
  <w:style w:type="table" w:customStyle="1" w:styleId="TableNormal">
    <w:name w:val="Table Normal"/>
    <w:uiPriority w:val="2"/>
    <w:unhideWhenUsed/>
    <w:qFormat/>
    <w:rsid w:val="00A87ABB"/>
    <w:pPr>
      <w:widowControl w:val="0"/>
      <w:autoSpaceDE w:val="0"/>
      <w:autoSpaceDN w:val="0"/>
      <w:spacing w:line="240" w:lineRule="auto"/>
      <w:ind w:firstLineChars="0" w:firstLine="0"/>
      <w:jc w:val="left"/>
    </w:pPr>
    <w:rPr>
      <w:rFonts w:ascii="Calibri" w:eastAsia="宋体" w:hAnsi="Calibri" w:cs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next w:val="a"/>
    <w:uiPriority w:val="39"/>
    <w:qFormat/>
    <w:rsid w:val="00A87ABB"/>
    <w:pPr>
      <w:tabs>
        <w:tab w:val="right" w:leader="dot" w:pos="9180"/>
        <w:tab w:val="right" w:leader="middleDot" w:pos="9240"/>
      </w:tabs>
      <w:spacing w:line="360" w:lineRule="auto"/>
    </w:pPr>
  </w:style>
  <w:style w:type="character" w:styleId="af">
    <w:name w:val="Hyperlink"/>
    <w:uiPriority w:val="99"/>
    <w:qFormat/>
    <w:rsid w:val="00A87ABB"/>
    <w:rPr>
      <w:color w:val="000000"/>
      <w:u w:val="single"/>
    </w:rPr>
  </w:style>
  <w:style w:type="paragraph" w:styleId="af0">
    <w:name w:val="Salutation"/>
    <w:basedOn w:val="a"/>
    <w:next w:val="a"/>
    <w:link w:val="af1"/>
    <w:qFormat/>
    <w:rsid w:val="00A87ABB"/>
    <w:rPr>
      <w:rFonts w:eastAsia="黑体"/>
      <w:kern w:val="0"/>
      <w:szCs w:val="20"/>
    </w:rPr>
  </w:style>
  <w:style w:type="character" w:customStyle="1" w:styleId="af1">
    <w:name w:val="称呼 字符"/>
    <w:link w:val="af0"/>
    <w:qFormat/>
    <w:rsid w:val="00A87ABB"/>
    <w:rPr>
      <w:rFonts w:ascii="Times New Roman" w:eastAsia="黑体" w:hAnsi="Times New Roman" w:cs="Times New Roman"/>
      <w:kern w:val="0"/>
      <w:sz w:val="24"/>
      <w:szCs w:val="20"/>
    </w:rPr>
  </w:style>
  <w:style w:type="paragraph" w:styleId="af2">
    <w:name w:val="Plain Text"/>
    <w:basedOn w:val="a"/>
    <w:link w:val="af3"/>
    <w:qFormat/>
    <w:rsid w:val="00A87ABB"/>
    <w:rPr>
      <w:rFonts w:ascii="宋体" w:hAnsi="Courier New"/>
      <w:kern w:val="0"/>
      <w:sz w:val="20"/>
      <w:szCs w:val="21"/>
    </w:rPr>
  </w:style>
  <w:style w:type="character" w:customStyle="1" w:styleId="af3">
    <w:name w:val="纯文本 字符"/>
    <w:link w:val="af2"/>
    <w:qFormat/>
    <w:rsid w:val="00A87ABB"/>
    <w:rPr>
      <w:rFonts w:ascii="宋体" w:eastAsia="宋体" w:hAnsi="Courier New" w:cs="Times New Roman"/>
      <w:kern w:val="0"/>
      <w:sz w:val="20"/>
      <w:szCs w:val="21"/>
    </w:rPr>
  </w:style>
  <w:style w:type="paragraph" w:styleId="af4">
    <w:name w:val="Balloon Text"/>
    <w:basedOn w:val="a"/>
    <w:link w:val="af5"/>
    <w:qFormat/>
    <w:rsid w:val="00A87ABB"/>
    <w:rPr>
      <w:kern w:val="0"/>
      <w:sz w:val="18"/>
      <w:szCs w:val="18"/>
    </w:rPr>
  </w:style>
  <w:style w:type="character" w:customStyle="1" w:styleId="af5">
    <w:name w:val="批注框文本 字符"/>
    <w:link w:val="af4"/>
    <w:qFormat/>
    <w:rsid w:val="00A87ABB"/>
    <w:rPr>
      <w:rFonts w:ascii="Times New Roman" w:eastAsia="宋体" w:hAnsi="Times New Roman" w:cs="Times New Roman"/>
      <w:kern w:val="0"/>
      <w:sz w:val="18"/>
      <w:szCs w:val="18"/>
    </w:rPr>
  </w:style>
  <w:style w:type="paragraph" w:styleId="af6">
    <w:name w:val="annotation text"/>
    <w:basedOn w:val="a"/>
    <w:link w:val="af7"/>
    <w:qFormat/>
    <w:rsid w:val="00A87ABB"/>
    <w:pPr>
      <w:jc w:val="left"/>
    </w:pPr>
    <w:rPr>
      <w:kern w:val="0"/>
      <w:sz w:val="20"/>
    </w:rPr>
  </w:style>
  <w:style w:type="character" w:customStyle="1" w:styleId="af7">
    <w:name w:val="批注文字 字符"/>
    <w:link w:val="af6"/>
    <w:qFormat/>
    <w:rsid w:val="00A87ABB"/>
    <w:rPr>
      <w:rFonts w:ascii="Times New Roman" w:eastAsia="宋体" w:hAnsi="Times New Roman" w:cs="Times New Roman"/>
      <w:kern w:val="0"/>
      <w:sz w:val="20"/>
      <w:szCs w:val="24"/>
    </w:rPr>
  </w:style>
  <w:style w:type="character" w:styleId="af8">
    <w:name w:val="annotation reference"/>
    <w:uiPriority w:val="99"/>
    <w:unhideWhenUsed/>
    <w:qFormat/>
    <w:rsid w:val="00A87ABB"/>
    <w:rPr>
      <w:sz w:val="21"/>
      <w:szCs w:val="21"/>
    </w:rPr>
  </w:style>
  <w:style w:type="paragraph" w:styleId="af9">
    <w:name w:val="annotation subject"/>
    <w:basedOn w:val="af6"/>
    <w:next w:val="af6"/>
    <w:link w:val="afa"/>
    <w:uiPriority w:val="99"/>
    <w:unhideWhenUsed/>
    <w:qFormat/>
    <w:rsid w:val="00A87ABB"/>
    <w:rPr>
      <w:b/>
      <w:bCs/>
      <w:kern w:val="2"/>
      <w:sz w:val="21"/>
    </w:rPr>
  </w:style>
  <w:style w:type="character" w:customStyle="1" w:styleId="afa">
    <w:name w:val="批注主题 字符"/>
    <w:link w:val="af9"/>
    <w:uiPriority w:val="99"/>
    <w:qFormat/>
    <w:rsid w:val="00A87ABB"/>
    <w:rPr>
      <w:rFonts w:ascii="Times New Roman" w:eastAsia="宋体" w:hAnsi="Times New Roman" w:cs="Times New Roman"/>
      <w:b/>
      <w:bCs/>
      <w:szCs w:val="24"/>
    </w:rPr>
  </w:style>
  <w:style w:type="paragraph" w:styleId="afb">
    <w:name w:val="footer"/>
    <w:basedOn w:val="a"/>
    <w:link w:val="afc"/>
    <w:uiPriority w:val="99"/>
    <w:qFormat/>
    <w:rsid w:val="00A87AB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c">
    <w:name w:val="页脚 字符"/>
    <w:link w:val="afb"/>
    <w:uiPriority w:val="99"/>
    <w:qFormat/>
    <w:rsid w:val="00A87ABB"/>
    <w:rPr>
      <w:rFonts w:ascii="Times New Roman" w:eastAsia="宋体" w:hAnsi="Times New Roman" w:cs="Times New Roman"/>
      <w:kern w:val="0"/>
      <w:sz w:val="18"/>
      <w:szCs w:val="18"/>
    </w:rPr>
  </w:style>
  <w:style w:type="paragraph" w:styleId="afd">
    <w:name w:val="header"/>
    <w:basedOn w:val="a"/>
    <w:link w:val="afe"/>
    <w:qFormat/>
    <w:rsid w:val="00A87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e">
    <w:name w:val="页眉 字符"/>
    <w:link w:val="afd"/>
    <w:qFormat/>
    <w:rsid w:val="00A87ABB"/>
    <w:rPr>
      <w:rFonts w:ascii="Times New Roman" w:eastAsia="宋体" w:hAnsi="Times New Roman" w:cs="Times New Roman"/>
      <w:kern w:val="0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6075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A78C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60754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customStyle="1" w:styleId="aff">
    <w:name w:val="英文"/>
    <w:basedOn w:val="a"/>
    <w:link w:val="aff0"/>
    <w:qFormat/>
    <w:rsid w:val="0078070A"/>
    <w:pPr>
      <w:spacing w:line="400" w:lineRule="exact"/>
      <w:ind w:firstLineChars="200" w:firstLine="480"/>
    </w:pPr>
    <w:rPr>
      <w:color w:val="000000"/>
    </w:rPr>
  </w:style>
  <w:style w:type="character" w:customStyle="1" w:styleId="aff0">
    <w:name w:val="英文 字符"/>
    <w:basedOn w:val="a0"/>
    <w:link w:val="aff"/>
    <w:rsid w:val="0078070A"/>
    <w:rPr>
      <w:rFonts w:ascii="Times New Roman" w:eastAsia="宋体" w:hAnsi="Times New Roman" w:cs="Times New Roman"/>
      <w:color w:val="000000"/>
      <w:sz w:val="24"/>
      <w:szCs w:val="24"/>
    </w:rPr>
  </w:style>
  <w:style w:type="character" w:styleId="aff1">
    <w:name w:val="Placeholder Text"/>
    <w:basedOn w:val="a0"/>
    <w:uiPriority w:val="99"/>
    <w:semiHidden/>
    <w:rsid w:val="00947276"/>
    <w:rPr>
      <w:color w:val="666666"/>
    </w:rPr>
  </w:style>
  <w:style w:type="paragraph" w:customStyle="1" w:styleId="aff2">
    <w:name w:val="公式"/>
    <w:basedOn w:val="a"/>
    <w:link w:val="aff3"/>
    <w:qFormat/>
    <w:rsid w:val="00FF7F79"/>
    <w:pPr>
      <w:tabs>
        <w:tab w:val="center" w:pos="4678"/>
        <w:tab w:val="center" w:pos="9356"/>
      </w:tabs>
      <w:spacing w:line="300" w:lineRule="auto"/>
      <w:jc w:val="center"/>
    </w:pPr>
    <w:rPr>
      <w:color w:val="000000"/>
      <w:spacing w:val="-4"/>
    </w:rPr>
  </w:style>
  <w:style w:type="character" w:customStyle="1" w:styleId="aff3">
    <w:name w:val="公式 字符"/>
    <w:basedOn w:val="a0"/>
    <w:link w:val="aff2"/>
    <w:rsid w:val="00FF7F79"/>
    <w:rPr>
      <w:rFonts w:ascii="Times New Roman" w:eastAsia="宋体" w:hAnsi="Times New Roman" w:cs="Times New Roman"/>
      <w:color w:val="000000"/>
      <w:spacing w:val="-4"/>
      <w:sz w:val="24"/>
      <w:szCs w:val="24"/>
    </w:rPr>
  </w:style>
  <w:style w:type="paragraph" w:customStyle="1" w:styleId="aff4">
    <w:name w:val="字母注释"/>
    <w:basedOn w:val="af2"/>
    <w:link w:val="aff5"/>
    <w:qFormat/>
    <w:rsid w:val="00D1133F"/>
    <w:pPr>
      <w:spacing w:line="480" w:lineRule="exact"/>
      <w:ind w:firstLineChars="500" w:firstLine="1200"/>
    </w:pPr>
    <w:rPr>
      <w:rFonts w:ascii="Times New Roman" w:hAnsi="Times New Roman"/>
      <w:sz w:val="24"/>
      <w:szCs w:val="24"/>
    </w:rPr>
  </w:style>
  <w:style w:type="character" w:customStyle="1" w:styleId="aff5">
    <w:name w:val="字母注释 字符"/>
    <w:basedOn w:val="af3"/>
    <w:link w:val="aff4"/>
    <w:rsid w:val="00D1133F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MTConvertedEquation">
    <w:name w:val="MTConvertedEquation"/>
    <w:basedOn w:val="a0"/>
    <w:rsid w:val="00A05A33"/>
    <w:rPr>
      <w:noProof/>
      <w:position w:val="-4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3.bin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16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0.bin"/><Relationship Id="rId63" Type="http://schemas.openxmlformats.org/officeDocument/2006/relationships/image" Target="media/image27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oleObject" Target="embeddings/oleObject7.bin"/><Relationship Id="rId11" Type="http://schemas.openxmlformats.org/officeDocument/2006/relationships/footer" Target="footer1.xml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5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image" Target="media/image24.wmf"/><Relationship Id="rId66" Type="http://schemas.openxmlformats.org/officeDocument/2006/relationships/footer" Target="footer4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3.bin"/><Relationship Id="rId19" Type="http://schemas.openxmlformats.org/officeDocument/2006/relationships/oleObject" Target="embeddings/oleObject2.bin"/><Relationship Id="rId14" Type="http://schemas.openxmlformats.org/officeDocument/2006/relationships/footer" Target="footer3.xml"/><Relationship Id="rId22" Type="http://schemas.openxmlformats.org/officeDocument/2006/relationships/image" Target="media/image6.wmf"/><Relationship Id="rId27" Type="http://schemas.openxmlformats.org/officeDocument/2006/relationships/oleObject" Target="embeddings/oleObject6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8.png"/><Relationship Id="rId8" Type="http://schemas.openxmlformats.org/officeDocument/2006/relationships/image" Target="media/image1.jpeg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2.bin"/><Relationship Id="rId67" Type="http://schemas.openxmlformats.org/officeDocument/2006/relationships/fontTable" Target="fontTable.xml"/><Relationship Id="rId20" Type="http://schemas.openxmlformats.org/officeDocument/2006/relationships/image" Target="media/image5.wmf"/><Relationship Id="rId41" Type="http://schemas.openxmlformats.org/officeDocument/2006/relationships/oleObject" Target="embeddings/oleObject13.bin"/><Relationship Id="rId54" Type="http://schemas.openxmlformats.org/officeDocument/2006/relationships/image" Target="media/image22.wmf"/><Relationship Id="rId62" Type="http://schemas.openxmlformats.org/officeDocument/2006/relationships/image" Target="media/image2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wmf"/><Relationship Id="rId23" Type="http://schemas.openxmlformats.org/officeDocument/2006/relationships/oleObject" Target="embeddings/oleObject4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10" Type="http://schemas.openxmlformats.org/officeDocument/2006/relationships/header" Target="header2.xml"/><Relationship Id="rId31" Type="http://schemas.openxmlformats.org/officeDocument/2006/relationships/oleObject" Target="embeddings/oleObject8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wmf"/><Relationship Id="rId3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0314ED-0D54-49BE-BCDF-88FB0B26FF0C}">
  <we:reference id="wa104381909" version="3.20.0.0" store="en-US" storeType="OMEX"/>
  <we:alternateReferences>
    <we:reference id="wa104381909" version="3.2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24DE9-E438-4CEB-9CB2-5C6B86826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2651525748@qq.com</dc:creator>
  <cp:keywords/>
  <dc:description/>
  <cp:lastModifiedBy>y'r zhang</cp:lastModifiedBy>
  <cp:revision>77</cp:revision>
  <cp:lastPrinted>2026-01-08T04:18:00Z</cp:lastPrinted>
  <dcterms:created xsi:type="dcterms:W3CDTF">2026-01-05T10:12:00Z</dcterms:created>
  <dcterms:modified xsi:type="dcterms:W3CDTF">2026-01-08T04:18:00Z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