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5EDB" w14:textId="77777777" w:rsidR="00770EC3" w:rsidRPr="00475C24" w:rsidRDefault="00770EC3" w:rsidP="00770EC3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5B0BCD6D" w14:textId="77777777" w:rsidR="00770EC3" w:rsidRPr="00475C24" w:rsidRDefault="00770EC3" w:rsidP="00770EC3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ED4AE94" w14:textId="77777777" w:rsidR="00770EC3" w:rsidRPr="00475C24" w:rsidRDefault="00770EC3" w:rsidP="00770EC3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03A57C1" w14:textId="77777777" w:rsidR="00770EC3" w:rsidRPr="00475C24" w:rsidRDefault="00770EC3" w:rsidP="00770EC3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094567D9" w14:textId="77777777" w:rsidR="00770EC3" w:rsidRPr="00475C24" w:rsidRDefault="00770EC3" w:rsidP="00770EC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46ADB67D" w14:textId="77777777" w:rsidR="00770EC3" w:rsidRPr="00475C24" w:rsidRDefault="00770EC3" w:rsidP="00770EC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113EBE44" w14:textId="77777777" w:rsidR="00770EC3" w:rsidRPr="00475C24" w:rsidRDefault="00770EC3" w:rsidP="00770EC3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2F15FCEA" w14:textId="77777777" w:rsidR="00770EC3" w:rsidRPr="00475C24" w:rsidRDefault="00770EC3" w:rsidP="00770EC3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7994580C" w14:textId="77777777" w:rsidR="00770EC3" w:rsidRPr="00475C24" w:rsidRDefault="00770EC3" w:rsidP="00770EC3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4B02C9A8" w14:textId="77777777" w:rsidR="00770EC3" w:rsidRPr="00475C24" w:rsidRDefault="00770EC3" w:rsidP="00770EC3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 w:rsidRPr="00475C24">
        <w:rPr>
          <w:rFonts w:asciiTheme="minorEastAsia" w:hAnsiTheme="minorEastAsia" w:cs="Times New Roman" w:hint="eastAsia"/>
          <w:color w:val="000000"/>
          <w:kern w:val="0"/>
          <w:sz w:val="36"/>
          <w:szCs w:val="28"/>
        </w:rPr>
        <w:t>1</w:t>
      </w:r>
    </w:p>
    <w:p w14:paraId="44FF1144" w14:textId="4536D770" w:rsidR="00770EC3" w:rsidRPr="00475C24" w:rsidRDefault="00770EC3" w:rsidP="00770EC3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Компьютерная сеть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08463260" w14:textId="68F542EC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3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3"/>
          <w:rFonts w:asciiTheme="majorHAnsi" w:hAnsiTheme="majorHAnsi"/>
          <w:sz w:val="24"/>
          <w:szCs w:val="24"/>
        </w:rPr>
        <w:t xml:space="preserve"> «</w:t>
      </w:r>
      <w:r w:rsidRPr="00770EC3">
        <w:rPr>
          <w:rFonts w:asciiTheme="majorHAnsi" w:hAnsiTheme="majorHAnsi"/>
          <w:b/>
          <w:bCs/>
          <w:sz w:val="24"/>
          <w:szCs w:val="24"/>
        </w:rPr>
        <w:t>Кодирование данных в телекоммуникационных сетях</w:t>
      </w:r>
      <w:r w:rsidRPr="00367350">
        <w:rPr>
          <w:rStyle w:val="a3"/>
          <w:rFonts w:asciiTheme="majorHAnsi" w:hAnsiTheme="majorHAnsi"/>
          <w:sz w:val="24"/>
          <w:szCs w:val="24"/>
        </w:rPr>
        <w:t>»</w:t>
      </w:r>
    </w:p>
    <w:p w14:paraId="08074A18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AB23D8F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42F04B53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78687B8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F116C25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A6E9A29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01D051E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45A0ADD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D5FBE9E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D207EB4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2A987ED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CD03BFB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B99DE76" w14:textId="77777777" w:rsidR="00770EC3" w:rsidRPr="00475C24" w:rsidRDefault="00770EC3" w:rsidP="00770EC3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78F809EA" w14:textId="77777777" w:rsidR="00770EC3" w:rsidRDefault="00770EC3" w:rsidP="00770EC3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5EA146EC" w14:textId="77777777" w:rsidR="00770EC3" w:rsidRPr="00475C24" w:rsidRDefault="00770EC3" w:rsidP="00770EC3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6C2AC1BE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F579973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EA69B55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8A1DB73" w14:textId="77777777" w:rsidR="00770EC3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46CC73B" w14:textId="77777777" w:rsidR="00770EC3" w:rsidRPr="00475C24" w:rsidRDefault="00770EC3" w:rsidP="00770EC3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C241766" w14:textId="77777777" w:rsidR="00770EC3" w:rsidRPr="00475C24" w:rsidRDefault="00770EC3" w:rsidP="00770EC3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43E4F5BA" w14:textId="41B3C679" w:rsidR="00367622" w:rsidRDefault="00770EC3" w:rsidP="00770EC3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US" w:eastAsia="en-US"/>
        </w:rPr>
        <w:id w:val="13021918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1"/>
          <w:lang w:val="ru-RU" w:eastAsia="zh-CN"/>
        </w:rPr>
      </w:sdtEndPr>
      <w:sdtContent>
        <w:p w14:paraId="107DC9BC" w14:textId="77777777" w:rsidR="00770EC3" w:rsidRPr="0028381B" w:rsidRDefault="00770EC3" w:rsidP="00770EC3">
          <w:pPr>
            <w:pStyle w:val="TOC"/>
            <w:rPr>
              <w:b/>
              <w:color w:val="244061" w:themeColor="accent1" w:themeShade="80"/>
              <w:lang w:eastAsia="zh-CN"/>
            </w:rPr>
          </w:pPr>
          <w:r>
            <w:rPr>
              <w:rStyle w:val="10"/>
            </w:rPr>
            <w:t>Оглавление</w:t>
          </w:r>
        </w:p>
        <w:p w14:paraId="34221CB1" w14:textId="44E40EE2" w:rsidR="00423A26" w:rsidRDefault="00770EC3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80816" w:history="1">
            <w:r w:rsidR="00423A26" w:rsidRPr="002F06B8">
              <w:rPr>
                <w:rStyle w:val="a4"/>
                <w:noProof/>
              </w:rPr>
              <w:t>Цель работы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_Toc65280816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3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1BB370CB" w14:textId="5731E1FE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17" w:history="1">
            <w:r w:rsidR="00423A26" w:rsidRPr="002F06B8">
              <w:rPr>
                <w:rStyle w:val="a4"/>
                <w:noProof/>
              </w:rPr>
              <w:t>Задачи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_Toc65280817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3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4DFAE1F4" w14:textId="718B4849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18" w:history="1">
            <w:r w:rsidR="00423A26" w:rsidRPr="002F06B8">
              <w:rPr>
                <w:rStyle w:val="a4"/>
                <w:noProof/>
              </w:rPr>
              <w:t>Исходные данные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_Toc65280818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3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2CBB2F0D" w14:textId="48C0A6A0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19" w:history="1">
            <w:r w:rsidR="00423A26" w:rsidRPr="002F06B8">
              <w:rPr>
                <w:rStyle w:val="a4"/>
                <w:noProof/>
                <w:lang w:eastAsia="zh-CN"/>
              </w:rPr>
              <w:t>Физическое кодирование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_Toc65280819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3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2408BE4C" w14:textId="471CD04C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0" w:history="1">
            <w:r w:rsidR="00423A26" w:rsidRPr="002F06B8">
              <w:rPr>
                <w:rStyle w:val="a4"/>
                <w:noProof/>
              </w:rPr>
              <w:t>Потенциальный код без возврата к нулю(NRZ)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_Toc65280820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4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7E792267" w14:textId="08650E19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1" w:history="1">
            <w:r w:rsidR="00423A26" w:rsidRPr="002F06B8">
              <w:rPr>
                <w:rStyle w:val="a4"/>
                <w:noProof/>
              </w:rPr>
              <w:t>Биполярный импульсный код (RZ)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_Toc65280821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4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0829BD7C" w14:textId="11A6E2C7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2" w:history="1">
            <w:r w:rsidR="00423A26" w:rsidRPr="002F06B8">
              <w:rPr>
                <w:rStyle w:val="a4"/>
                <w:noProof/>
              </w:rPr>
              <w:t>Манчестерский код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_Toc65280822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4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4456FF76" w14:textId="77FAFF0C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3" w:history="1">
            <w:r w:rsidR="00423A26" w:rsidRPr="002F06B8">
              <w:rPr>
                <w:rStyle w:val="a4"/>
                <w:noProof/>
              </w:rPr>
              <w:t>Пятиуровневый код PAM-5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_Toc65280823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5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58931B4C" w14:textId="0897CCB2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4" w:history="1">
            <w:r w:rsidR="00423A26" w:rsidRPr="002F06B8">
              <w:rPr>
                <w:rStyle w:val="a4"/>
                <w:noProof/>
              </w:rPr>
              <w:t>Код трехуровневой передачи MLT-3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_Toc65280824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5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1E8B0CC0" w14:textId="0EDBEF3F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5" w:history="1">
            <w:r w:rsidR="00423A26" w:rsidRPr="002F06B8">
              <w:rPr>
                <w:rStyle w:val="a4"/>
                <w:noProof/>
              </w:rPr>
              <w:t>Сравнительный анализ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_Toc65280825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6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5774E8EE" w14:textId="1B9553E1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26" w:history="1">
            <w:r w:rsidR="00423A26" w:rsidRPr="002F06B8">
              <w:rPr>
                <w:rStyle w:val="a4"/>
                <w:noProof/>
              </w:rPr>
              <w:t>Логическое (избыточное) кодирование исходного сообщения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_Toc65280826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6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3B18E1BB" w14:textId="4D714417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7" w:history="1">
            <w:r w:rsidR="00423A26" w:rsidRPr="002F06B8">
              <w:rPr>
                <w:rStyle w:val="a4"/>
                <w:noProof/>
              </w:rPr>
              <w:t>Потенциальный код без возврата к нулю(NRZ)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_Toc65280827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6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449892A8" w14:textId="2185B22F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8" w:history="1">
            <w:r w:rsidR="00423A26" w:rsidRPr="002F06B8">
              <w:rPr>
                <w:rStyle w:val="a4"/>
                <w:noProof/>
              </w:rPr>
              <w:t>Манчестерский код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_Toc65280828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7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2C3F1B10" w14:textId="1F0CD7B7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29" w:history="1">
            <w:r w:rsidR="00423A26" w:rsidRPr="002F06B8">
              <w:rPr>
                <w:rStyle w:val="a4"/>
                <w:noProof/>
              </w:rPr>
              <w:t>Сравнительный анализ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_Toc65280829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7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0BFDFB19" w14:textId="29EB561E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30" w:history="1">
            <w:r w:rsidR="00423A26" w:rsidRPr="002F06B8">
              <w:rPr>
                <w:rStyle w:val="a4"/>
                <w:noProof/>
              </w:rPr>
              <w:t>Скремблирование исходного сообщения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_Toc65280830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8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2996B018" w14:textId="51C1CAF8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31" w:history="1">
            <w:r w:rsidR="00423A26" w:rsidRPr="002F06B8">
              <w:rPr>
                <w:rStyle w:val="a4"/>
                <w:noProof/>
              </w:rPr>
              <w:t>Потенциальный код без возврата к нулю(NRZ)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_Toc65280831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8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14EE6389" w14:textId="093E87EF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32" w:history="1">
            <w:r w:rsidR="00423A26" w:rsidRPr="002F06B8">
              <w:rPr>
                <w:rStyle w:val="a4"/>
                <w:noProof/>
              </w:rPr>
              <w:t>Манчестерский код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_Toc65280832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9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186D37F1" w14:textId="05C0C4B5" w:rsidR="00423A26" w:rsidRDefault="00FB66F6">
          <w:pPr>
            <w:pStyle w:val="TOC2"/>
            <w:tabs>
              <w:tab w:val="right" w:leader="dot" w:pos="9736"/>
            </w:tabs>
            <w:rPr>
              <w:noProof/>
              <w:lang w:val="en-US"/>
            </w:rPr>
          </w:pPr>
          <w:hyperlink w:anchor="_Toc65280833" w:history="1">
            <w:r w:rsidR="00423A26" w:rsidRPr="002F06B8">
              <w:rPr>
                <w:rStyle w:val="a4"/>
                <w:noProof/>
              </w:rPr>
              <w:t>Сравнительный анализ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_Toc65280833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9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3107E2BB" w14:textId="100F5CD6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34" w:history="1">
            <w:r w:rsidR="00423A26" w:rsidRPr="002F06B8">
              <w:rPr>
                <w:rStyle w:val="a4"/>
                <w:noProof/>
              </w:rPr>
              <w:t>Вывод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_Toc65280834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9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1691F308" w14:textId="2C38DD09" w:rsidR="00423A26" w:rsidRDefault="00FB66F6">
          <w:pPr>
            <w:pStyle w:val="TOC1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1"/>
              <w:lang w:val="en-US" w:eastAsia="zh-CN"/>
            </w:rPr>
          </w:pPr>
          <w:hyperlink w:anchor="_Toc65280835" w:history="1">
            <w:r w:rsidR="00423A26" w:rsidRPr="002F06B8">
              <w:rPr>
                <w:rStyle w:val="a4"/>
                <w:noProof/>
              </w:rPr>
              <w:t>Список использованной литературы</w:t>
            </w:r>
            <w:r w:rsidR="00423A26">
              <w:rPr>
                <w:noProof/>
                <w:webHidden/>
              </w:rPr>
              <w:tab/>
            </w:r>
            <w:r w:rsidR="00423A26">
              <w:rPr>
                <w:noProof/>
                <w:webHidden/>
              </w:rPr>
              <w:fldChar w:fldCharType="begin"/>
            </w:r>
            <w:r w:rsidR="00423A26">
              <w:rPr>
                <w:noProof/>
                <w:webHidden/>
              </w:rPr>
              <w:instrText xml:space="preserve"> PAGEREF _Toc65280835 \h </w:instrText>
            </w:r>
            <w:r w:rsidR="00423A26">
              <w:rPr>
                <w:noProof/>
                <w:webHidden/>
              </w:rPr>
            </w:r>
            <w:r w:rsidR="00423A26">
              <w:rPr>
                <w:noProof/>
                <w:webHidden/>
              </w:rPr>
              <w:fldChar w:fldCharType="separate"/>
            </w:r>
            <w:r w:rsidR="00423A26">
              <w:rPr>
                <w:noProof/>
                <w:webHidden/>
              </w:rPr>
              <w:t>10</w:t>
            </w:r>
            <w:r w:rsidR="00423A26">
              <w:rPr>
                <w:noProof/>
                <w:webHidden/>
              </w:rPr>
              <w:fldChar w:fldCharType="end"/>
            </w:r>
          </w:hyperlink>
        </w:p>
        <w:p w14:paraId="4C1076A7" w14:textId="78253E3D" w:rsidR="00770EC3" w:rsidRDefault="00770EC3" w:rsidP="00770EC3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14:paraId="64CE67CE" w14:textId="60595DD1" w:rsidR="00A50202" w:rsidRDefault="00A50202" w:rsidP="00770EC3">
      <w:r>
        <w:br w:type="page"/>
      </w:r>
    </w:p>
    <w:p w14:paraId="5F70F536" w14:textId="59F44B9F" w:rsidR="00770EC3" w:rsidRDefault="00A50202" w:rsidP="00A50202">
      <w:pPr>
        <w:pStyle w:val="1"/>
      </w:pPr>
      <w:bookmarkStart w:id="0" w:name="_Toc65280816"/>
      <w:r w:rsidRPr="00A50202">
        <w:lastRenderedPageBreak/>
        <w:t>Цель работы</w:t>
      </w:r>
      <w:bookmarkEnd w:id="0"/>
    </w:p>
    <w:p w14:paraId="0C0606C1" w14:textId="0B4F037E" w:rsidR="00A50202" w:rsidRDefault="00A50202" w:rsidP="00A50202">
      <w:pPr>
        <w:rPr>
          <w:rFonts w:asciiTheme="majorHAnsi" w:hAnsiTheme="majorHAnsi"/>
          <w:sz w:val="24"/>
          <w:szCs w:val="24"/>
        </w:rPr>
      </w:pPr>
      <w:r w:rsidRPr="00A50202">
        <w:rPr>
          <w:rFonts w:asciiTheme="majorHAnsi" w:hAnsiTheme="majorHAnsi"/>
          <w:sz w:val="24"/>
          <w:szCs w:val="24"/>
        </w:rPr>
        <w:t>Изучение методов физического и логического кодирования, используемых в цифровых сетях передачи данных.</w:t>
      </w:r>
    </w:p>
    <w:p w14:paraId="7145B1D4" w14:textId="56742496" w:rsidR="00A50202" w:rsidRDefault="00945DBB" w:rsidP="00945DBB">
      <w:pPr>
        <w:pStyle w:val="1"/>
      </w:pPr>
      <w:bookmarkStart w:id="1" w:name="_Toc65280817"/>
      <w:r w:rsidRPr="00945DBB">
        <w:t>Задачи</w:t>
      </w:r>
      <w:bookmarkEnd w:id="1"/>
    </w:p>
    <w:p w14:paraId="5E0958F5" w14:textId="659902F8" w:rsidR="00945DBB" w:rsidRPr="00945DBB" w:rsidRDefault="00945DBB" w:rsidP="00945DBB">
      <w:pPr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● </w:t>
      </w:r>
      <w:r>
        <w:rPr>
          <w:rFonts w:asciiTheme="majorHAnsi" w:hAnsiTheme="majorHAnsi"/>
          <w:sz w:val="24"/>
          <w:szCs w:val="24"/>
          <w:lang w:eastAsia="en-US"/>
        </w:rPr>
        <w:t>В</w:t>
      </w:r>
      <w:r w:rsidRPr="00945DBB">
        <w:rPr>
          <w:rFonts w:asciiTheme="majorHAnsi" w:hAnsiTheme="majorHAnsi"/>
          <w:sz w:val="24"/>
          <w:szCs w:val="24"/>
          <w:lang w:eastAsia="en-US"/>
        </w:rPr>
        <w:t>ыполнить физическое и логическое кодирование исходного</w:t>
      </w:r>
      <w:r>
        <w:rPr>
          <w:rFonts w:asciiTheme="majorHAnsi" w:hAnsiTheme="majorHAnsi" w:hint="eastAsia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>сообщения в соответствии с заданными методами кодирования;</w:t>
      </w:r>
    </w:p>
    <w:p w14:paraId="3B2754C7" w14:textId="3C7AD9EF" w:rsidR="00945DBB" w:rsidRPr="00945DBB" w:rsidRDefault="00945DBB" w:rsidP="00945DBB">
      <w:pPr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● </w:t>
      </w:r>
      <w:r>
        <w:rPr>
          <w:rFonts w:asciiTheme="majorHAnsi" w:hAnsiTheme="majorHAnsi"/>
          <w:sz w:val="24"/>
          <w:szCs w:val="24"/>
          <w:lang w:eastAsia="en-US"/>
        </w:rPr>
        <w:t>П</w:t>
      </w:r>
      <w:r w:rsidRPr="00945DBB">
        <w:rPr>
          <w:rFonts w:asciiTheme="majorHAnsi" w:hAnsiTheme="majorHAnsi"/>
          <w:sz w:val="24"/>
          <w:szCs w:val="24"/>
          <w:lang w:eastAsia="en-US"/>
        </w:rPr>
        <w:t>ровести сравнительный анализ рассмотренных методов</w:t>
      </w:r>
      <w:r>
        <w:rPr>
          <w:rFonts w:asciiTheme="majorHAnsi" w:hAnsiTheme="majorHAnsi" w:hint="eastAsia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>кодирования и сформулировать достоинства и недостатки;</w:t>
      </w:r>
    </w:p>
    <w:p w14:paraId="73AECEC8" w14:textId="0AA433B6" w:rsidR="00945DBB" w:rsidRPr="00945DBB" w:rsidRDefault="00945DBB" w:rsidP="00945DBB">
      <w:pPr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● </w:t>
      </w:r>
      <w:r>
        <w:rPr>
          <w:rFonts w:asciiTheme="majorHAnsi" w:hAnsiTheme="majorHAnsi"/>
          <w:sz w:val="24"/>
          <w:szCs w:val="24"/>
          <w:lang w:eastAsia="en-US"/>
        </w:rPr>
        <w:t>Р</w:t>
      </w:r>
      <w:r w:rsidRPr="00945DBB">
        <w:rPr>
          <w:rFonts w:asciiTheme="majorHAnsi" w:hAnsiTheme="majorHAnsi"/>
          <w:sz w:val="24"/>
          <w:szCs w:val="24"/>
          <w:lang w:eastAsia="en-US"/>
        </w:rPr>
        <w:t>ассчитать частотные характеристики сигналов, используемых для</w:t>
      </w:r>
      <w:r>
        <w:rPr>
          <w:rFonts w:asciiTheme="majorHAnsi" w:hAnsiTheme="majorHAnsi" w:hint="eastAsia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>передачи исходного сообщения, и требуемую полосу пропускания</w:t>
      </w:r>
      <w:r>
        <w:rPr>
          <w:rFonts w:asciiTheme="majorHAnsi" w:hAnsiTheme="majorHAnsi" w:hint="eastAsia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>канала связи;</w:t>
      </w:r>
    </w:p>
    <w:p w14:paraId="25F89D3F" w14:textId="52461057" w:rsidR="00945DBB" w:rsidRDefault="00945DBB" w:rsidP="00945DBB">
      <w:pPr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● </w:t>
      </w:r>
      <w:r>
        <w:rPr>
          <w:rFonts w:asciiTheme="majorHAnsi" w:hAnsiTheme="majorHAnsi"/>
          <w:sz w:val="24"/>
          <w:szCs w:val="24"/>
          <w:lang w:eastAsia="en-US"/>
        </w:rPr>
        <w:t>В</w:t>
      </w:r>
      <w:r w:rsidRPr="00945DBB">
        <w:rPr>
          <w:rFonts w:asciiTheme="majorHAnsi" w:hAnsiTheme="majorHAnsi"/>
          <w:sz w:val="24"/>
          <w:szCs w:val="24"/>
          <w:lang w:eastAsia="en-US"/>
        </w:rPr>
        <w:t>ыбрать и обосновать наилучший метод для передачи исходного</w:t>
      </w:r>
      <w:r>
        <w:rPr>
          <w:rFonts w:asciiTheme="majorHAnsi" w:hAnsiTheme="majorHAnsi" w:hint="eastAsia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>сообщения.</w:t>
      </w:r>
    </w:p>
    <w:p w14:paraId="64EDB983" w14:textId="088289C5" w:rsidR="00945DBB" w:rsidRDefault="00945DBB" w:rsidP="00945DBB">
      <w:pPr>
        <w:pStyle w:val="1"/>
      </w:pPr>
      <w:bookmarkStart w:id="2" w:name="_Toc65280818"/>
      <w:r w:rsidRPr="00945DBB">
        <w:t>Исходные данные</w:t>
      </w:r>
      <w:bookmarkEnd w:id="2"/>
    </w:p>
    <w:p w14:paraId="4994370D" w14:textId="03E21986" w:rsidR="00945DBB" w:rsidRPr="00945DBB" w:rsidRDefault="00945DBB" w:rsidP="00991480">
      <w:pPr>
        <w:ind w:leftChars="607" w:left="1275"/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>Исходное сообщение (Ф.И.О.):</w:t>
      </w:r>
      <w:r w:rsidR="00991480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Ян Цзяфэн</w:t>
      </w:r>
    </w:p>
    <w:p w14:paraId="5610C623" w14:textId="3907172A" w:rsidR="00945DBB" w:rsidRPr="00945DBB" w:rsidRDefault="00945DBB" w:rsidP="00991480">
      <w:pPr>
        <w:ind w:leftChars="675" w:left="1418"/>
        <w:rPr>
          <w:rFonts w:asciiTheme="majorHAnsi" w:hAnsiTheme="majorHAnsi"/>
          <w:sz w:val="24"/>
          <w:szCs w:val="24"/>
          <w:lang w:eastAsia="en-US"/>
        </w:rPr>
      </w:pPr>
      <w:bookmarkStart w:id="3" w:name="_Hlk65278052"/>
      <w:r w:rsidRPr="00945DBB">
        <w:rPr>
          <w:rFonts w:asciiTheme="majorHAnsi" w:hAnsiTheme="majorHAnsi"/>
          <w:sz w:val="24"/>
          <w:szCs w:val="24"/>
          <w:lang w:eastAsia="en-US"/>
        </w:rPr>
        <w:t xml:space="preserve">В шестнадцатеричном коде: </w:t>
      </w:r>
      <w:r w:rsidR="00991480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45DBB">
        <w:rPr>
          <w:rFonts w:asciiTheme="majorHAnsi" w:hAnsiTheme="majorHAnsi"/>
          <w:sz w:val="24"/>
          <w:szCs w:val="24"/>
          <w:lang w:eastAsia="en-US"/>
        </w:rPr>
        <w:t>D</w:t>
      </w:r>
      <w:r>
        <w:rPr>
          <w:rFonts w:asciiTheme="majorHAnsi" w:hAnsiTheme="majorHAnsi" w:hint="eastAsia"/>
          <w:sz w:val="24"/>
          <w:szCs w:val="24"/>
        </w:rPr>
        <w:t>F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E</w:t>
      </w:r>
      <w:r>
        <w:rPr>
          <w:rFonts w:asciiTheme="majorHAnsi" w:hAnsiTheme="majorHAnsi"/>
          <w:sz w:val="24"/>
          <w:szCs w:val="24"/>
          <w:lang w:eastAsia="en-US"/>
        </w:rPr>
        <w:t>D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="00600548">
        <w:rPr>
          <w:rFonts w:asciiTheme="majorHAnsi" w:hAnsiTheme="majorHAnsi"/>
          <w:sz w:val="24"/>
          <w:szCs w:val="24"/>
          <w:lang w:eastAsia="en-US"/>
        </w:rPr>
        <w:t xml:space="preserve">20 </w:t>
      </w:r>
      <w:r>
        <w:rPr>
          <w:rFonts w:asciiTheme="majorHAnsi" w:hAnsiTheme="majorHAnsi"/>
          <w:sz w:val="24"/>
          <w:szCs w:val="24"/>
          <w:lang w:eastAsia="en-US"/>
        </w:rPr>
        <w:t>D6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</w:t>
      </w:r>
      <w:r>
        <w:rPr>
          <w:rFonts w:asciiTheme="majorHAnsi" w:hAnsiTheme="majorHAnsi"/>
          <w:sz w:val="24"/>
          <w:szCs w:val="24"/>
          <w:lang w:eastAsia="en-US"/>
        </w:rPr>
        <w:t>E7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</w:t>
      </w:r>
      <w:r>
        <w:rPr>
          <w:rFonts w:asciiTheme="majorHAnsi" w:hAnsiTheme="majorHAnsi"/>
          <w:sz w:val="24"/>
          <w:szCs w:val="24"/>
          <w:lang w:eastAsia="en-US"/>
        </w:rPr>
        <w:t>FF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="00991480">
        <w:rPr>
          <w:rFonts w:asciiTheme="majorHAnsi" w:hAnsiTheme="majorHAnsi"/>
          <w:sz w:val="24"/>
          <w:szCs w:val="24"/>
          <w:lang w:eastAsia="en-US"/>
        </w:rPr>
        <w:t>F4 FD ED</w:t>
      </w:r>
    </w:p>
    <w:p w14:paraId="518CB103" w14:textId="34C597C4" w:rsidR="00945DBB" w:rsidRPr="00945DBB" w:rsidRDefault="00945DBB" w:rsidP="00991480">
      <w:pPr>
        <w:ind w:leftChars="1215" w:left="4711" w:hangingChars="900" w:hanging="2160"/>
        <w:jc w:val="left"/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>В двоичном коде:</w:t>
      </w:r>
      <w:bookmarkEnd w:id="3"/>
      <w:r w:rsidRPr="00945DB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="00991480">
        <w:rPr>
          <w:rFonts w:asciiTheme="majorHAnsi" w:hAnsiTheme="majorHAnsi"/>
          <w:sz w:val="24"/>
          <w:szCs w:val="24"/>
          <w:lang w:eastAsia="en-US"/>
        </w:rPr>
        <w:t xml:space="preserve"> 11011111 11101101 </w:t>
      </w:r>
      <w:r w:rsidR="00600548">
        <w:rPr>
          <w:rFonts w:asciiTheme="majorHAnsi" w:hAnsiTheme="majorHAnsi"/>
          <w:sz w:val="24"/>
          <w:szCs w:val="24"/>
          <w:lang w:eastAsia="en-US"/>
        </w:rPr>
        <w:t xml:space="preserve">00100000 </w:t>
      </w:r>
      <w:r w:rsidR="00991480">
        <w:rPr>
          <w:rFonts w:asciiTheme="majorHAnsi" w:hAnsiTheme="majorHAnsi"/>
          <w:sz w:val="24"/>
          <w:szCs w:val="24"/>
          <w:lang w:eastAsia="en-US"/>
        </w:rPr>
        <w:t>11010110 11100111 11111111 11110100 11111101 11101101</w:t>
      </w:r>
    </w:p>
    <w:p w14:paraId="12EBFE7F" w14:textId="145364B0" w:rsidR="00945DBB" w:rsidRDefault="00945DBB" w:rsidP="00991480">
      <w:pPr>
        <w:ind w:leftChars="1147" w:left="2409"/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Длина сообщения: </w:t>
      </w:r>
      <w:r w:rsidR="00991480">
        <w:rPr>
          <w:rFonts w:asciiTheme="majorHAnsi" w:hAnsiTheme="majorHAnsi"/>
          <w:sz w:val="24"/>
          <w:szCs w:val="24"/>
          <w:lang w:eastAsia="en-US"/>
        </w:rPr>
        <w:t xml:space="preserve">  </w:t>
      </w:r>
      <w:r w:rsidR="006831A0">
        <w:rPr>
          <w:rFonts w:asciiTheme="majorHAnsi" w:hAnsiTheme="majorHAnsi"/>
          <w:sz w:val="24"/>
          <w:szCs w:val="24"/>
          <w:lang w:eastAsia="en-US"/>
        </w:rPr>
        <w:t>9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байт (</w:t>
      </w:r>
      <w:r w:rsidR="006831A0">
        <w:rPr>
          <w:rFonts w:asciiTheme="majorHAnsi" w:hAnsiTheme="majorHAnsi"/>
          <w:sz w:val="24"/>
          <w:szCs w:val="24"/>
          <w:lang w:eastAsia="en-US"/>
        </w:rPr>
        <w:t>72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бит)</w:t>
      </w:r>
    </w:p>
    <w:p w14:paraId="6A3D575D" w14:textId="0CEAAF31" w:rsidR="00E62F2A" w:rsidRDefault="00E62F2A" w:rsidP="00E62F2A">
      <w:pPr>
        <w:pStyle w:val="1"/>
        <w:rPr>
          <w:lang w:eastAsia="zh-CN"/>
        </w:rPr>
      </w:pPr>
      <w:bookmarkStart w:id="4" w:name="_Toc65280819"/>
      <w:r>
        <w:rPr>
          <w:lang w:eastAsia="zh-CN"/>
        </w:rPr>
        <w:t>Физическое кодирование</w:t>
      </w:r>
      <w:bookmarkEnd w:id="4"/>
    </w:p>
    <w:p w14:paraId="01877709" w14:textId="77777777" w:rsidR="00761988" w:rsidRPr="00761988" w:rsidRDefault="00761988" w:rsidP="00761988">
      <w:pPr>
        <w:rPr>
          <w:rFonts w:asciiTheme="majorHAnsi" w:hAnsiTheme="majorHAnsi"/>
          <w:sz w:val="24"/>
          <w:szCs w:val="24"/>
        </w:rPr>
      </w:pPr>
      <w:r w:rsidRPr="00761988">
        <w:rPr>
          <w:rFonts w:asciiTheme="majorHAnsi" w:hAnsiTheme="majorHAnsi"/>
          <w:sz w:val="24"/>
          <w:szCs w:val="24"/>
        </w:rPr>
        <w:t>Процесс преобразования дискретных данных, представляемых дискретными первичными сигналами, в физические линейные сигналы (непрерывные или дискретные), передаваемые по каналу (линии) связи, называется физическим кодированием.</w:t>
      </w:r>
    </w:p>
    <w:p w14:paraId="44EE4798" w14:textId="757ED142" w:rsidR="00761988" w:rsidRPr="00761988" w:rsidRDefault="00761988" w:rsidP="00761988">
      <w:pPr>
        <w:rPr>
          <w:rFonts w:asciiTheme="majorHAnsi" w:hAnsiTheme="majorHAnsi"/>
          <w:sz w:val="24"/>
          <w:szCs w:val="24"/>
        </w:rPr>
      </w:pPr>
      <w:r w:rsidRPr="00761988">
        <w:rPr>
          <w:rFonts w:asciiTheme="majorHAnsi" w:hAnsiTheme="majorHAnsi"/>
          <w:sz w:val="24"/>
          <w:szCs w:val="24"/>
        </w:rPr>
        <w:t>Основные типы физического кодирования:</w:t>
      </w:r>
    </w:p>
    <w:p w14:paraId="043D7C53" w14:textId="77777777" w:rsidR="00761988" w:rsidRPr="00761988" w:rsidRDefault="00761988" w:rsidP="00761988">
      <w:pPr>
        <w:rPr>
          <w:rFonts w:asciiTheme="majorHAnsi" w:hAnsiTheme="majorHAnsi"/>
          <w:sz w:val="24"/>
          <w:szCs w:val="24"/>
        </w:rPr>
      </w:pPr>
      <w:r w:rsidRPr="00761988">
        <w:rPr>
          <w:rFonts w:asciiTheme="majorHAnsi" w:hAnsiTheme="majorHAnsi"/>
          <w:sz w:val="24"/>
          <w:szCs w:val="24"/>
        </w:rPr>
        <w:t>• на основе непрерывного (аналогового) синусоидального несущего сигнала (манипуляция);</w:t>
      </w:r>
    </w:p>
    <w:p w14:paraId="53FACF78" w14:textId="77777777" w:rsidR="00CB5D21" w:rsidRDefault="00761988" w:rsidP="00761988">
      <w:pPr>
        <w:rPr>
          <w:rFonts w:asciiTheme="majorHAnsi" w:hAnsiTheme="majorHAnsi"/>
          <w:sz w:val="24"/>
          <w:szCs w:val="24"/>
        </w:rPr>
      </w:pPr>
      <w:r w:rsidRPr="00761988">
        <w:rPr>
          <w:rFonts w:asciiTheme="majorHAnsi" w:hAnsiTheme="majorHAnsi"/>
          <w:sz w:val="24"/>
          <w:szCs w:val="24"/>
        </w:rPr>
        <w:t>• на основе последовательности прямоугольных импульсов (цифровое кодирование).</w:t>
      </w:r>
    </w:p>
    <w:p w14:paraId="4AD396A8" w14:textId="77777777" w:rsidR="00CB5D21" w:rsidRDefault="00CB5D21" w:rsidP="00761988">
      <w:pPr>
        <w:rPr>
          <w:rFonts w:asciiTheme="majorHAnsi" w:hAnsiTheme="majorHAnsi"/>
          <w:sz w:val="24"/>
          <w:szCs w:val="24"/>
        </w:rPr>
      </w:pPr>
      <w:r w:rsidRPr="00CB5D21">
        <w:rPr>
          <w:rFonts w:asciiTheme="majorHAnsi" w:hAnsiTheme="majorHAnsi"/>
          <w:sz w:val="24"/>
          <w:szCs w:val="24"/>
        </w:rPr>
        <w:t xml:space="preserve">Результаты кодирования для первых четырех байт изобразить в виде временных диаграмм. </w:t>
      </w:r>
    </w:p>
    <w:p w14:paraId="500ABD01" w14:textId="1CA3968E" w:rsidR="00600548" w:rsidRPr="00CB5D21" w:rsidRDefault="00CB5D21" w:rsidP="00761988">
      <w:pPr>
        <w:rPr>
          <w:rFonts w:asciiTheme="majorHAnsi" w:hAnsiTheme="majorHAnsi"/>
          <w:sz w:val="24"/>
          <w:szCs w:val="24"/>
        </w:rPr>
      </w:pPr>
      <w:r w:rsidRPr="00CB5D21">
        <w:rPr>
          <w:rFonts w:asciiTheme="majorHAnsi" w:hAnsiTheme="majorHAnsi"/>
          <w:sz w:val="24"/>
          <w:szCs w:val="24"/>
        </w:rPr>
        <w:t xml:space="preserve">Для каждого способа кодирования определить (полагая, что пропускная способность канала связи равна 1 Гбит/с) </w:t>
      </w:r>
      <w:r w:rsidR="00DB4095" w:rsidRPr="00CB5D21">
        <w:rPr>
          <w:rFonts w:asciiTheme="majorHAnsi" w:hAnsiTheme="majorHAnsi"/>
          <w:sz w:val="24"/>
          <w:szCs w:val="24"/>
        </w:rPr>
        <w:br w:type="page"/>
      </w:r>
    </w:p>
    <w:p w14:paraId="483C67F8" w14:textId="67756198" w:rsidR="00E62F2A" w:rsidRDefault="00600548" w:rsidP="00E62F2A">
      <w:pPr>
        <w:pStyle w:val="2"/>
      </w:pPr>
      <w:bookmarkStart w:id="5" w:name="_Toc65280820"/>
      <w:r>
        <w:lastRenderedPageBreak/>
        <w:t>Потенциальный код без возврата к нулю(NRZ)</w:t>
      </w:r>
      <w:bookmarkEnd w:id="5"/>
    </w:p>
    <w:p w14:paraId="40761979" w14:textId="71A3236E" w:rsidR="00DB4095" w:rsidRPr="00C23750" w:rsidRDefault="00DB4095" w:rsidP="00DB4095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CB5D21">
        <w:rPr>
          <w:rFonts w:asciiTheme="majorHAnsi" w:hAnsiTheme="majorHAnsi" w:cstheme="minorHAnsi"/>
          <w:sz w:val="24"/>
          <w:szCs w:val="24"/>
        </w:rPr>
        <w:t xml:space="preserve">: </w:t>
      </w:r>
      <w:r w:rsidR="00C23750">
        <w:rPr>
          <w:rFonts w:asciiTheme="majorHAnsi" w:hAnsiTheme="majorHAnsi" w:cstheme="minorHAnsi"/>
          <w:sz w:val="24"/>
          <w:szCs w:val="24"/>
        </w:rPr>
        <w:t>1/2t = C/2 = 500МГц</w:t>
      </w:r>
    </w:p>
    <w:p w14:paraId="4C64B95D" w14:textId="3B2634A5" w:rsidR="00DB4095" w:rsidRPr="00CB5D21" w:rsidRDefault="00DB4095" w:rsidP="00DB4095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 w:rsidR="00CB5D21">
        <w:rPr>
          <w:rFonts w:asciiTheme="majorHAnsi" w:hAnsiTheme="majorHAnsi" w:cstheme="minorHAnsi"/>
          <w:sz w:val="24"/>
          <w:szCs w:val="24"/>
        </w:rPr>
        <w:t xml:space="preserve">: </w:t>
      </w:r>
      <w:r w:rsidR="00C23750">
        <w:rPr>
          <w:rFonts w:asciiTheme="majorHAnsi" w:hAnsiTheme="majorHAnsi" w:cstheme="minorHAnsi"/>
          <w:sz w:val="24"/>
          <w:szCs w:val="24"/>
        </w:rPr>
        <w:t>(1</w:t>
      </w:r>
      <w:r w:rsidR="00C23750">
        <w:rPr>
          <w:rFonts w:asciiTheme="majorHAnsi" w:hAnsiTheme="majorHAnsi" w:cstheme="minorHAnsi" w:hint="eastAsia"/>
          <w:sz w:val="24"/>
          <w:szCs w:val="24"/>
        </w:rPr>
        <w:t>/</w:t>
      </w:r>
      <w:r w:rsidR="00C23750">
        <w:rPr>
          <w:rFonts w:asciiTheme="majorHAnsi" w:hAnsiTheme="majorHAnsi" w:cstheme="minorHAnsi"/>
          <w:sz w:val="24"/>
          <w:szCs w:val="24"/>
        </w:rPr>
        <w:t>15)*f</w:t>
      </w:r>
      <w:r w:rsidR="00C23750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C23750">
        <w:rPr>
          <w:rFonts w:asciiTheme="majorHAnsi" w:hAnsiTheme="majorHAnsi" w:cstheme="minorHAnsi"/>
          <w:sz w:val="24"/>
          <w:szCs w:val="24"/>
          <w:vertAlign w:val="subscript"/>
        </w:rPr>
        <w:t xml:space="preserve"> </w:t>
      </w:r>
      <w:r w:rsidR="00C23750">
        <w:rPr>
          <w:rFonts w:asciiTheme="majorHAnsi" w:hAnsiTheme="majorHAnsi" w:cstheme="minorHAnsi"/>
          <w:sz w:val="24"/>
          <w:szCs w:val="24"/>
        </w:rPr>
        <w:t xml:space="preserve">= </w:t>
      </w:r>
      <w:r w:rsidR="00B9380C">
        <w:rPr>
          <w:rFonts w:asciiTheme="majorHAnsi" w:hAnsiTheme="majorHAnsi" w:cstheme="minorHAnsi"/>
          <w:sz w:val="24"/>
          <w:szCs w:val="24"/>
        </w:rPr>
        <w:t>C/30 = 33.33МГц</w:t>
      </w:r>
    </w:p>
    <w:p w14:paraId="1872D560" w14:textId="3E05525B" w:rsidR="00DB4095" w:rsidRPr="00CA028D" w:rsidRDefault="00DB4095" w:rsidP="00DB4095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 w:rsidR="00CB5D21">
        <w:rPr>
          <w:rFonts w:asciiTheme="majorHAnsi" w:hAnsiTheme="majorHAnsi" w:cstheme="minorHAnsi"/>
          <w:sz w:val="24"/>
          <w:szCs w:val="24"/>
        </w:rPr>
        <w:t xml:space="preserve">: </w:t>
      </w:r>
      <w:r w:rsidR="00B9380C">
        <w:rPr>
          <w:rFonts w:asciiTheme="majorHAnsi" w:hAnsiTheme="majorHAnsi" w:cstheme="minorHAnsi"/>
          <w:sz w:val="24"/>
          <w:szCs w:val="24"/>
        </w:rPr>
        <w:t>7*</w:t>
      </w:r>
      <w:r w:rsidR="00B9380C" w:rsidRPr="00B9380C">
        <w:rPr>
          <w:rFonts w:asciiTheme="majorHAnsi" w:hAnsiTheme="majorHAnsi" w:cstheme="minorHAnsi"/>
          <w:sz w:val="24"/>
          <w:szCs w:val="24"/>
        </w:rPr>
        <w:t xml:space="preserve"> </w:t>
      </w:r>
      <w:r w:rsidR="00B9380C">
        <w:rPr>
          <w:rFonts w:asciiTheme="majorHAnsi" w:hAnsiTheme="majorHAnsi" w:cstheme="minorHAnsi"/>
          <w:sz w:val="24"/>
          <w:szCs w:val="24"/>
        </w:rPr>
        <w:t>f</w:t>
      </w:r>
      <w:r w:rsidR="00B9380C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B9380C">
        <w:rPr>
          <w:rFonts w:asciiTheme="majorHAnsi" w:hAnsiTheme="majorHAnsi" w:cstheme="minorHAnsi"/>
          <w:sz w:val="24"/>
          <w:szCs w:val="24"/>
        </w:rPr>
        <w:t xml:space="preserve"> = </w:t>
      </w:r>
      <w:r w:rsidR="00CA028D">
        <w:rPr>
          <w:rFonts w:asciiTheme="majorHAnsi" w:hAnsiTheme="majorHAnsi" w:cstheme="minorHAnsi"/>
          <w:sz w:val="24"/>
          <w:szCs w:val="24"/>
        </w:rPr>
        <w:t>3.5ГГц</w:t>
      </w:r>
    </w:p>
    <w:p w14:paraId="520B92B6" w14:textId="736C13C4" w:rsidR="00DB4095" w:rsidRPr="00CB5D21" w:rsidRDefault="00DB4095" w:rsidP="00DB4095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 w:rsidR="00CB5D21">
        <w:rPr>
          <w:rFonts w:asciiTheme="majorHAnsi" w:hAnsiTheme="majorHAnsi" w:cstheme="minorHAnsi"/>
          <w:sz w:val="24"/>
          <w:szCs w:val="24"/>
        </w:rPr>
        <w:t xml:space="preserve">: </w:t>
      </w:r>
      <w:r w:rsidR="00CA028D">
        <w:rPr>
          <w:rFonts w:asciiTheme="majorHAnsi" w:hAnsiTheme="majorHAnsi" w:cstheme="minorHAnsi"/>
          <w:sz w:val="24"/>
          <w:szCs w:val="24"/>
        </w:rPr>
        <w:t>3500МГц - 33.33МГц = 3466.67МГц</w:t>
      </w:r>
    </w:p>
    <w:p w14:paraId="7021736D" w14:textId="5871903A" w:rsidR="00DB4095" w:rsidRPr="00CA028D" w:rsidRDefault="00DB4095" w:rsidP="00DB4095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Полоса пропускания F</w:t>
      </w:r>
      <w:r w:rsidR="00CB5D21">
        <w:rPr>
          <w:rFonts w:asciiTheme="majorHAnsi" w:hAnsiTheme="majorHAnsi" w:cstheme="minorHAnsi"/>
          <w:sz w:val="24"/>
          <w:szCs w:val="24"/>
        </w:rPr>
        <w:t xml:space="preserve">: </w:t>
      </w:r>
      <w:r w:rsidR="00CA028D">
        <w:rPr>
          <w:rFonts w:asciiTheme="majorHAnsi" w:hAnsiTheme="majorHAnsi" w:cstheme="minorHAnsi" w:hint="eastAsia"/>
          <w:sz w:val="24"/>
          <w:szCs w:val="24"/>
        </w:rPr>
        <w:t>&gt;</w:t>
      </w:r>
      <w:r w:rsidR="00CA028D">
        <w:rPr>
          <w:rFonts w:asciiTheme="majorHAnsi" w:hAnsiTheme="majorHAnsi" w:cstheme="minorHAnsi"/>
          <w:sz w:val="24"/>
          <w:szCs w:val="24"/>
        </w:rPr>
        <w:t>S, например, 3.5ГГц</w:t>
      </w:r>
    </w:p>
    <w:p w14:paraId="3DB6070F" w14:textId="3E86B30E" w:rsidR="00DB4095" w:rsidRPr="00DB4095" w:rsidRDefault="00DB4095" w:rsidP="00DF60D8">
      <w:pPr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Среднее значение частоты: </w:t>
      </w:r>
      <w:r w:rsidR="00DF60D8">
        <w:rPr>
          <w:rFonts w:asciiTheme="majorHAnsi" w:hAnsiTheme="majorHAnsi" w:cstheme="minorHAnsi"/>
          <w:sz w:val="24"/>
          <w:szCs w:val="24"/>
        </w:rPr>
        <w:t>(</w:t>
      </w:r>
      <w:r w:rsidR="00550E65">
        <w:rPr>
          <w:rFonts w:asciiTheme="majorHAnsi" w:hAnsiTheme="majorHAnsi" w:cstheme="minorHAnsi"/>
          <w:sz w:val="24"/>
          <w:szCs w:val="24"/>
        </w:rPr>
        <w:t>1</w:t>
      </w:r>
      <w:r w:rsidR="003465C6">
        <w:rPr>
          <w:rFonts w:asciiTheme="majorHAnsi" w:hAnsiTheme="majorHAnsi" w:cstheme="minorHAnsi"/>
          <w:sz w:val="24"/>
          <w:szCs w:val="24"/>
        </w:rPr>
        <w:t>4</w:t>
      </w:r>
      <w:r w:rsidR="00550E65">
        <w:rPr>
          <w:rFonts w:asciiTheme="majorHAnsi" w:hAnsiTheme="majorHAnsi" w:cstheme="minorHAnsi"/>
          <w:sz w:val="24"/>
          <w:szCs w:val="24"/>
        </w:rPr>
        <w:t>*f</w:t>
      </w:r>
      <w:r w:rsidR="00550E65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550E65">
        <w:rPr>
          <w:rFonts w:asciiTheme="majorHAnsi" w:hAnsiTheme="majorHAnsi" w:cstheme="minorHAnsi"/>
          <w:sz w:val="24"/>
          <w:szCs w:val="24"/>
        </w:rPr>
        <w:t>+</w:t>
      </w:r>
      <w:r w:rsidR="00DF60D8">
        <w:rPr>
          <w:rFonts w:asciiTheme="majorHAnsi" w:hAnsiTheme="majorHAnsi" w:cstheme="minorHAnsi"/>
          <w:sz w:val="24"/>
          <w:szCs w:val="24"/>
        </w:rPr>
        <w:t>16*(f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 w:hint="eastAsia"/>
          <w:sz w:val="24"/>
          <w:szCs w:val="24"/>
        </w:rPr>
        <w:t>/</w:t>
      </w:r>
      <w:r w:rsidR="00DF60D8">
        <w:rPr>
          <w:rFonts w:asciiTheme="majorHAnsi" w:hAnsiTheme="majorHAnsi" w:cstheme="minorHAnsi"/>
          <w:sz w:val="24"/>
          <w:szCs w:val="24"/>
        </w:rPr>
        <w:t>2)+3*(f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/>
          <w:sz w:val="24"/>
          <w:szCs w:val="24"/>
        </w:rPr>
        <w:t>/3)+4*(f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/>
          <w:sz w:val="24"/>
          <w:szCs w:val="24"/>
        </w:rPr>
        <w:t>/4)+5*(f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/>
          <w:sz w:val="24"/>
          <w:szCs w:val="24"/>
        </w:rPr>
        <w:t>/5)+6*(f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/>
          <w:sz w:val="24"/>
          <w:szCs w:val="24"/>
        </w:rPr>
        <w:t>/6)+8*(f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/>
          <w:sz w:val="24"/>
          <w:szCs w:val="24"/>
        </w:rPr>
        <w:t>/8)+15*(f</w:t>
      </w:r>
      <w:r w:rsidR="00DF60D8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DF60D8">
        <w:rPr>
          <w:rFonts w:asciiTheme="majorHAnsi" w:hAnsiTheme="majorHAnsi" w:cstheme="minorHAnsi"/>
          <w:sz w:val="24"/>
          <w:szCs w:val="24"/>
        </w:rPr>
        <w:t>/15))/72=</w:t>
      </w:r>
      <w:r w:rsidR="003465C6">
        <w:rPr>
          <w:rFonts w:asciiTheme="majorHAnsi" w:hAnsiTheme="majorHAnsi" w:cstheme="minorHAnsi"/>
          <w:sz w:val="24"/>
          <w:szCs w:val="24"/>
        </w:rPr>
        <w:t>194.44</w:t>
      </w:r>
      <w:r w:rsidR="009A25C1">
        <w:rPr>
          <w:rFonts w:asciiTheme="majorHAnsi" w:hAnsiTheme="majorHAnsi" w:cstheme="minorHAnsi"/>
          <w:sz w:val="24"/>
          <w:szCs w:val="24"/>
        </w:rPr>
        <w:t>МГц</w:t>
      </w:r>
    </w:p>
    <w:p w14:paraId="2CBB030D" w14:textId="29C391C5" w:rsidR="00DB4095" w:rsidRPr="00DB4095" w:rsidRDefault="00DB4095" w:rsidP="00DB4095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7507F1F0" w14:textId="508FEFCF" w:rsidR="00731676" w:rsidRDefault="00600548" w:rsidP="004D1005">
      <w:r w:rsidRPr="00600548">
        <w:rPr>
          <w:noProof/>
        </w:rPr>
        <w:drawing>
          <wp:inline distT="0" distB="0" distL="0" distR="0" wp14:anchorId="0119F842" wp14:editId="5C55A2F0">
            <wp:extent cx="4953255" cy="901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A2AC" w14:textId="275C30DF" w:rsidR="00CB5D21" w:rsidRDefault="00CB5D21" w:rsidP="00CB5D21">
      <w:pPr>
        <w:pStyle w:val="2"/>
      </w:pPr>
      <w:bookmarkStart w:id="6" w:name="_Toc65280821"/>
      <w:r w:rsidRPr="00CB5D21">
        <w:t>Биполярный импульсный код (RZ)</w:t>
      </w:r>
      <w:bookmarkEnd w:id="6"/>
    </w:p>
    <w:p w14:paraId="49778505" w14:textId="29E555EB" w:rsidR="00CB5D21" w:rsidRPr="00CB5D21" w:rsidRDefault="00CB5D21" w:rsidP="00CB5D2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100CA0">
        <w:rPr>
          <w:rFonts w:asciiTheme="majorHAnsi" w:hAnsiTheme="majorHAnsi" w:cstheme="minorHAnsi"/>
          <w:sz w:val="24"/>
          <w:szCs w:val="24"/>
        </w:rPr>
        <w:t>1</w:t>
      </w:r>
      <w:r w:rsidR="00100CA0">
        <w:rPr>
          <w:rFonts w:asciiTheme="majorHAnsi" w:hAnsiTheme="majorHAnsi" w:cstheme="minorHAnsi" w:hint="eastAsia"/>
          <w:sz w:val="24"/>
          <w:szCs w:val="24"/>
        </w:rPr>
        <w:t>/</w:t>
      </w:r>
      <w:r w:rsidR="00100CA0">
        <w:rPr>
          <w:rFonts w:asciiTheme="majorHAnsi" w:hAnsiTheme="majorHAnsi" w:cstheme="minorHAnsi"/>
          <w:sz w:val="24"/>
          <w:szCs w:val="24"/>
        </w:rPr>
        <w:t>t = C = 1ГГц</w:t>
      </w:r>
    </w:p>
    <w:p w14:paraId="0936DE12" w14:textId="2B36B55B" w:rsidR="00CB5D21" w:rsidRPr="00CB5D21" w:rsidRDefault="00CB5D21" w:rsidP="00CB5D2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100CA0">
        <w:rPr>
          <w:rFonts w:asciiTheme="majorHAnsi" w:hAnsiTheme="majorHAnsi" w:cstheme="minorHAnsi"/>
          <w:sz w:val="24"/>
          <w:szCs w:val="24"/>
        </w:rPr>
        <w:t>1/2t = C/2 = 500МГц</w:t>
      </w:r>
    </w:p>
    <w:p w14:paraId="18F2166F" w14:textId="56BADC9A" w:rsidR="00CB5D21" w:rsidRPr="00CB5D21" w:rsidRDefault="00CB5D21" w:rsidP="00CB5D2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100CA0">
        <w:rPr>
          <w:rFonts w:asciiTheme="majorHAnsi" w:hAnsiTheme="majorHAnsi" w:cstheme="minorHAnsi"/>
          <w:sz w:val="24"/>
          <w:szCs w:val="24"/>
        </w:rPr>
        <w:t>7*</w:t>
      </w:r>
      <w:r w:rsidR="00100CA0" w:rsidRPr="00100CA0">
        <w:rPr>
          <w:rFonts w:asciiTheme="majorHAnsi" w:hAnsiTheme="majorHAnsi" w:cstheme="minorHAnsi"/>
          <w:sz w:val="24"/>
          <w:szCs w:val="24"/>
        </w:rPr>
        <w:t xml:space="preserve"> </w:t>
      </w:r>
      <w:r w:rsidR="00100CA0">
        <w:rPr>
          <w:rFonts w:asciiTheme="majorHAnsi" w:hAnsiTheme="majorHAnsi" w:cstheme="minorHAnsi"/>
          <w:sz w:val="24"/>
          <w:szCs w:val="24"/>
        </w:rPr>
        <w:t>f</w:t>
      </w:r>
      <w:r w:rsidR="00100CA0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100CA0">
        <w:rPr>
          <w:rFonts w:asciiTheme="majorHAnsi" w:hAnsiTheme="majorHAnsi" w:cstheme="minorHAnsi"/>
          <w:sz w:val="24"/>
          <w:szCs w:val="24"/>
        </w:rPr>
        <w:t xml:space="preserve"> = 7ГГц</w:t>
      </w:r>
    </w:p>
    <w:p w14:paraId="1A535527" w14:textId="5E0EB0A0" w:rsidR="00CB5D21" w:rsidRPr="00CB5D21" w:rsidRDefault="00CB5D21" w:rsidP="00CB5D2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100CA0">
        <w:rPr>
          <w:rFonts w:asciiTheme="majorHAnsi" w:hAnsiTheme="majorHAnsi" w:cstheme="minorHAnsi"/>
          <w:sz w:val="24"/>
          <w:szCs w:val="24"/>
        </w:rPr>
        <w:t>7000МГц - 500МГц = 6.5ГГц</w:t>
      </w:r>
    </w:p>
    <w:p w14:paraId="09F66ED2" w14:textId="4F9A141A" w:rsidR="00CB5D21" w:rsidRDefault="00CB5D21" w:rsidP="00CB5D2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Полоса пропускания F:</w:t>
      </w:r>
      <w:r w:rsidR="00100CA0">
        <w:rPr>
          <w:rFonts w:asciiTheme="majorHAnsi" w:hAnsiTheme="majorHAnsi" w:cstheme="minorHAnsi"/>
          <w:sz w:val="24"/>
          <w:szCs w:val="24"/>
        </w:rPr>
        <w:t xml:space="preserve"> </w:t>
      </w:r>
      <w:r w:rsidR="00100CA0">
        <w:rPr>
          <w:rFonts w:asciiTheme="majorHAnsi" w:hAnsiTheme="majorHAnsi" w:cstheme="minorHAnsi" w:hint="eastAsia"/>
          <w:sz w:val="24"/>
          <w:szCs w:val="24"/>
        </w:rPr>
        <w:t>&gt;</w:t>
      </w:r>
      <w:r w:rsidR="00100CA0">
        <w:rPr>
          <w:rFonts w:asciiTheme="majorHAnsi" w:hAnsiTheme="majorHAnsi" w:cstheme="minorHAnsi"/>
          <w:sz w:val="24"/>
          <w:szCs w:val="24"/>
        </w:rPr>
        <w:t>S, например, 7ГГц</w:t>
      </w:r>
    </w:p>
    <w:p w14:paraId="7543A51C" w14:textId="65F9D043" w:rsidR="00576209" w:rsidRDefault="00CB5D21" w:rsidP="00CB5D2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Среднее значение частоты: </w:t>
      </w:r>
      <w:r w:rsidR="00576209">
        <w:rPr>
          <w:rFonts w:asciiTheme="majorHAnsi" w:hAnsiTheme="majorHAnsi" w:cstheme="minorHAnsi" w:hint="eastAsia"/>
          <w:sz w:val="24"/>
          <w:szCs w:val="24"/>
        </w:rPr>
        <w:t>(</w:t>
      </w:r>
      <w:r w:rsidR="00576209">
        <w:rPr>
          <w:rFonts w:asciiTheme="majorHAnsi" w:hAnsiTheme="majorHAnsi" w:cstheme="minorHAnsi"/>
          <w:sz w:val="24"/>
          <w:szCs w:val="24"/>
        </w:rPr>
        <w:t>2</w:t>
      </w:r>
      <w:r w:rsidR="005F1EE8">
        <w:rPr>
          <w:rFonts w:asciiTheme="majorHAnsi" w:hAnsiTheme="majorHAnsi" w:cstheme="minorHAnsi"/>
          <w:sz w:val="24"/>
          <w:szCs w:val="24"/>
        </w:rPr>
        <w:t>8</w:t>
      </w:r>
      <w:r w:rsidR="00576209">
        <w:rPr>
          <w:rFonts w:asciiTheme="majorHAnsi" w:hAnsiTheme="majorHAnsi" w:cstheme="minorHAnsi"/>
          <w:sz w:val="24"/>
          <w:szCs w:val="24"/>
        </w:rPr>
        <w:t>*</w:t>
      </w:r>
      <w:r w:rsidR="00576209" w:rsidRPr="00576209">
        <w:rPr>
          <w:rFonts w:asciiTheme="majorHAnsi" w:hAnsiTheme="majorHAnsi" w:cstheme="minorHAnsi"/>
          <w:sz w:val="24"/>
          <w:szCs w:val="24"/>
        </w:rPr>
        <w:t xml:space="preserve"> </w:t>
      </w:r>
      <w:r w:rsidR="00576209">
        <w:rPr>
          <w:rFonts w:asciiTheme="majorHAnsi" w:hAnsiTheme="majorHAnsi" w:cstheme="minorHAnsi"/>
          <w:sz w:val="24"/>
          <w:szCs w:val="24"/>
        </w:rPr>
        <w:t>f</w:t>
      </w:r>
      <w:r w:rsidR="00576209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576209">
        <w:rPr>
          <w:rFonts w:asciiTheme="majorHAnsi" w:hAnsiTheme="majorHAnsi" w:cstheme="minorHAnsi" w:hint="eastAsia"/>
          <w:sz w:val="24"/>
          <w:szCs w:val="24"/>
        </w:rPr>
        <w:t>/</w:t>
      </w:r>
      <w:r w:rsidR="00576209">
        <w:rPr>
          <w:rFonts w:asciiTheme="majorHAnsi" w:hAnsiTheme="majorHAnsi" w:cstheme="minorHAnsi"/>
          <w:sz w:val="24"/>
          <w:szCs w:val="24"/>
        </w:rPr>
        <w:t>2+4</w:t>
      </w:r>
      <w:r w:rsidR="005F1EE8">
        <w:rPr>
          <w:rFonts w:asciiTheme="majorHAnsi" w:hAnsiTheme="majorHAnsi" w:cstheme="minorHAnsi"/>
          <w:sz w:val="24"/>
          <w:szCs w:val="24"/>
        </w:rPr>
        <w:t>4</w:t>
      </w:r>
      <w:r w:rsidR="00576209">
        <w:rPr>
          <w:rFonts w:asciiTheme="majorHAnsi" w:hAnsiTheme="majorHAnsi" w:cstheme="minorHAnsi"/>
          <w:sz w:val="24"/>
          <w:szCs w:val="24"/>
        </w:rPr>
        <w:t>*</w:t>
      </w:r>
      <w:r w:rsidR="00576209" w:rsidRPr="00576209">
        <w:rPr>
          <w:rFonts w:asciiTheme="majorHAnsi" w:hAnsiTheme="majorHAnsi" w:cstheme="minorHAnsi"/>
          <w:sz w:val="24"/>
          <w:szCs w:val="24"/>
        </w:rPr>
        <w:t xml:space="preserve"> </w:t>
      </w:r>
      <w:r w:rsidR="00576209">
        <w:rPr>
          <w:rFonts w:asciiTheme="majorHAnsi" w:hAnsiTheme="majorHAnsi" w:cstheme="minorHAnsi"/>
          <w:sz w:val="24"/>
          <w:szCs w:val="24"/>
        </w:rPr>
        <w:t>f</w:t>
      </w:r>
      <w:r w:rsidR="00576209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576209">
        <w:rPr>
          <w:rFonts w:asciiTheme="majorHAnsi" w:hAnsiTheme="majorHAnsi" w:cstheme="minorHAnsi"/>
          <w:sz w:val="24"/>
          <w:szCs w:val="24"/>
        </w:rPr>
        <w:t>)/72 = 805.56</w:t>
      </w:r>
      <w:r w:rsidR="003465C6">
        <w:rPr>
          <w:rFonts w:asciiTheme="majorHAnsi" w:hAnsiTheme="majorHAnsi" w:cstheme="minorHAnsi"/>
          <w:sz w:val="24"/>
          <w:szCs w:val="24"/>
        </w:rPr>
        <w:t>МГц</w:t>
      </w:r>
    </w:p>
    <w:p w14:paraId="5C9AAA41" w14:textId="77777777" w:rsidR="00CB5D21" w:rsidRPr="00DB4095" w:rsidRDefault="00CB5D21" w:rsidP="00CB5D21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16CBA365" w14:textId="53DCAC06" w:rsidR="00CB5D21" w:rsidRDefault="00CB5D21" w:rsidP="00CB5D21">
      <w:r w:rsidRPr="00CB5D21">
        <w:rPr>
          <w:noProof/>
        </w:rPr>
        <w:drawing>
          <wp:inline distT="0" distB="0" distL="0" distR="0" wp14:anchorId="254CCC67" wp14:editId="0E4A4F9B">
            <wp:extent cx="4997707" cy="914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3D4B" w14:textId="42EE5AE2" w:rsidR="00CB5D21" w:rsidRDefault="00CB5D21" w:rsidP="00CB5D21">
      <w:pPr>
        <w:pStyle w:val="2"/>
      </w:pPr>
      <w:bookmarkStart w:id="7" w:name="_Toc65280822"/>
      <w:r>
        <w:t>Манчестерский код</w:t>
      </w:r>
      <w:bookmarkEnd w:id="7"/>
    </w:p>
    <w:p w14:paraId="39A4D3C7" w14:textId="35EFD179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3465C6">
        <w:rPr>
          <w:rFonts w:asciiTheme="majorHAnsi" w:hAnsiTheme="majorHAnsi" w:cstheme="minorHAnsi"/>
          <w:sz w:val="24"/>
          <w:szCs w:val="24"/>
        </w:rPr>
        <w:t>1/t = C = 1ГГц</w:t>
      </w:r>
    </w:p>
    <w:p w14:paraId="035D5755" w14:textId="1291ED62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3465C6">
        <w:rPr>
          <w:rFonts w:asciiTheme="majorHAnsi" w:hAnsiTheme="majorHAnsi" w:cstheme="minorHAnsi"/>
          <w:sz w:val="24"/>
          <w:szCs w:val="24"/>
        </w:rPr>
        <w:t>1/2t = C/2 = 500МГц</w:t>
      </w:r>
    </w:p>
    <w:p w14:paraId="2EEC09C8" w14:textId="6B3B6E9F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3465C6">
        <w:rPr>
          <w:rFonts w:asciiTheme="majorHAnsi" w:hAnsiTheme="majorHAnsi" w:cstheme="minorHAnsi"/>
          <w:sz w:val="24"/>
          <w:szCs w:val="24"/>
        </w:rPr>
        <w:t>7*</w:t>
      </w:r>
      <w:r w:rsidR="003465C6" w:rsidRPr="00100CA0">
        <w:rPr>
          <w:rFonts w:asciiTheme="majorHAnsi" w:hAnsiTheme="majorHAnsi" w:cstheme="minorHAnsi"/>
          <w:sz w:val="24"/>
          <w:szCs w:val="24"/>
        </w:rPr>
        <w:t xml:space="preserve"> </w:t>
      </w:r>
      <w:r w:rsidR="003465C6">
        <w:rPr>
          <w:rFonts w:asciiTheme="majorHAnsi" w:hAnsiTheme="majorHAnsi" w:cstheme="minorHAnsi"/>
          <w:sz w:val="24"/>
          <w:szCs w:val="24"/>
        </w:rPr>
        <w:t>f</w:t>
      </w:r>
      <w:r w:rsidR="003465C6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3465C6">
        <w:rPr>
          <w:rFonts w:asciiTheme="majorHAnsi" w:hAnsiTheme="majorHAnsi" w:cstheme="minorHAnsi"/>
          <w:sz w:val="24"/>
          <w:szCs w:val="24"/>
        </w:rPr>
        <w:t xml:space="preserve"> = 7ГГц</w:t>
      </w:r>
    </w:p>
    <w:p w14:paraId="30401673" w14:textId="47909428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3465C6">
        <w:rPr>
          <w:rFonts w:asciiTheme="majorHAnsi" w:hAnsiTheme="majorHAnsi" w:cstheme="minorHAnsi"/>
          <w:sz w:val="24"/>
          <w:szCs w:val="24"/>
        </w:rPr>
        <w:t>7000МГц - 500МГц = 6.5ГГц</w:t>
      </w:r>
    </w:p>
    <w:p w14:paraId="25A9F69F" w14:textId="7340617F" w:rsid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 w:rsidR="003465C6">
        <w:rPr>
          <w:rFonts w:asciiTheme="majorHAnsi" w:hAnsiTheme="majorHAnsi" w:cstheme="minorHAnsi" w:hint="eastAsia"/>
          <w:sz w:val="24"/>
          <w:szCs w:val="24"/>
        </w:rPr>
        <w:t>&gt;</w:t>
      </w:r>
      <w:r w:rsidR="003465C6">
        <w:rPr>
          <w:rFonts w:asciiTheme="majorHAnsi" w:hAnsiTheme="majorHAnsi" w:cstheme="minorHAnsi"/>
          <w:sz w:val="24"/>
          <w:szCs w:val="24"/>
        </w:rPr>
        <w:t>S, например, 7ГГц</w:t>
      </w:r>
    </w:p>
    <w:p w14:paraId="0466F820" w14:textId="1D3C39A8" w:rsid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Среднее значение частоты: </w:t>
      </w:r>
      <w:r w:rsidR="000C46F6">
        <w:rPr>
          <w:rFonts w:asciiTheme="majorHAnsi" w:hAnsiTheme="majorHAnsi" w:cstheme="minorHAnsi" w:hint="eastAsia"/>
          <w:sz w:val="24"/>
          <w:szCs w:val="24"/>
        </w:rPr>
        <w:t>(</w:t>
      </w:r>
      <w:r w:rsidR="005F1EE8">
        <w:rPr>
          <w:rFonts w:asciiTheme="majorHAnsi" w:hAnsiTheme="majorHAnsi" w:cstheme="minorHAnsi"/>
          <w:sz w:val="24"/>
          <w:szCs w:val="24"/>
        </w:rPr>
        <w:t>88/2</w:t>
      </w:r>
      <w:r w:rsidR="000C46F6">
        <w:rPr>
          <w:rFonts w:asciiTheme="majorHAnsi" w:hAnsiTheme="majorHAnsi" w:cstheme="minorHAnsi"/>
          <w:sz w:val="24"/>
          <w:szCs w:val="24"/>
        </w:rPr>
        <w:t>*</w:t>
      </w:r>
      <w:r w:rsidR="000C46F6" w:rsidRPr="00576209">
        <w:rPr>
          <w:rFonts w:asciiTheme="majorHAnsi" w:hAnsiTheme="majorHAnsi" w:cstheme="minorHAnsi"/>
          <w:sz w:val="24"/>
          <w:szCs w:val="24"/>
        </w:rPr>
        <w:t xml:space="preserve"> </w:t>
      </w:r>
      <w:r w:rsidR="000C46F6">
        <w:rPr>
          <w:rFonts w:asciiTheme="majorHAnsi" w:hAnsiTheme="majorHAnsi" w:cstheme="minorHAnsi"/>
          <w:sz w:val="24"/>
          <w:szCs w:val="24"/>
        </w:rPr>
        <w:t>f</w:t>
      </w:r>
      <w:r w:rsidR="000C46F6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0C46F6">
        <w:rPr>
          <w:rFonts w:asciiTheme="majorHAnsi" w:hAnsiTheme="majorHAnsi" w:cstheme="minorHAnsi"/>
          <w:sz w:val="24"/>
          <w:szCs w:val="24"/>
        </w:rPr>
        <w:t>+4</w:t>
      </w:r>
      <w:r w:rsidR="005F1EE8">
        <w:rPr>
          <w:rFonts w:asciiTheme="majorHAnsi" w:hAnsiTheme="majorHAnsi" w:cstheme="minorHAnsi"/>
          <w:sz w:val="24"/>
          <w:szCs w:val="24"/>
        </w:rPr>
        <w:t>4</w:t>
      </w:r>
      <w:r w:rsidR="000C46F6">
        <w:rPr>
          <w:rFonts w:asciiTheme="majorHAnsi" w:hAnsiTheme="majorHAnsi" w:cstheme="minorHAnsi"/>
          <w:sz w:val="24"/>
          <w:szCs w:val="24"/>
        </w:rPr>
        <w:t>*</w:t>
      </w:r>
      <w:r w:rsidR="000C46F6" w:rsidRPr="00576209">
        <w:rPr>
          <w:rFonts w:asciiTheme="majorHAnsi" w:hAnsiTheme="majorHAnsi" w:cstheme="minorHAnsi"/>
          <w:sz w:val="24"/>
          <w:szCs w:val="24"/>
        </w:rPr>
        <w:t xml:space="preserve"> </w:t>
      </w:r>
      <w:r w:rsidR="000C46F6">
        <w:rPr>
          <w:rFonts w:asciiTheme="majorHAnsi" w:hAnsiTheme="majorHAnsi" w:cstheme="minorHAnsi"/>
          <w:sz w:val="24"/>
          <w:szCs w:val="24"/>
        </w:rPr>
        <w:t>f</w:t>
      </w:r>
      <w:r w:rsidR="000C46F6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5F1EE8">
        <w:rPr>
          <w:rFonts w:asciiTheme="majorHAnsi" w:hAnsiTheme="majorHAnsi" w:cstheme="minorHAnsi"/>
          <w:sz w:val="24"/>
          <w:szCs w:val="24"/>
        </w:rPr>
        <w:t>/2</w:t>
      </w:r>
      <w:r w:rsidR="000C46F6">
        <w:rPr>
          <w:rFonts w:asciiTheme="majorHAnsi" w:hAnsiTheme="majorHAnsi" w:cstheme="minorHAnsi"/>
          <w:sz w:val="24"/>
          <w:szCs w:val="24"/>
        </w:rPr>
        <w:t>)/72 = 805.56МГц</w:t>
      </w:r>
    </w:p>
    <w:p w14:paraId="7D49863D" w14:textId="77777777" w:rsidR="006831A0" w:rsidRPr="00DB4095" w:rsidRDefault="006831A0" w:rsidP="006831A0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4D216598" w14:textId="3B4B03EF" w:rsidR="006831A0" w:rsidRDefault="006831A0" w:rsidP="006831A0">
      <w:r w:rsidRPr="006831A0">
        <w:rPr>
          <w:noProof/>
        </w:rPr>
        <w:lastRenderedPageBreak/>
        <w:drawing>
          <wp:inline distT="0" distB="0" distL="0" distR="0" wp14:anchorId="40E27141" wp14:editId="4A1FA6B3">
            <wp:extent cx="4959605" cy="895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8AC" w14:textId="48A51C20" w:rsidR="006831A0" w:rsidRDefault="006831A0" w:rsidP="006831A0">
      <w:pPr>
        <w:pStyle w:val="2"/>
      </w:pPr>
      <w:bookmarkStart w:id="8" w:name="_Toc65280823"/>
      <w:r>
        <w:t>Пятиуровневый код PAM-5</w:t>
      </w:r>
      <w:bookmarkEnd w:id="8"/>
    </w:p>
    <w:p w14:paraId="5A562CDB" w14:textId="6BCF2CB1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6A038C">
        <w:rPr>
          <w:rFonts w:asciiTheme="majorHAnsi" w:hAnsiTheme="majorHAnsi" w:cstheme="minorHAnsi"/>
          <w:sz w:val="24"/>
          <w:szCs w:val="24"/>
        </w:rPr>
        <w:t>1/4t = C/4 = 250МГц</w:t>
      </w:r>
    </w:p>
    <w:p w14:paraId="3703AB85" w14:textId="44CC6AD8" w:rsidR="006831A0" w:rsidRPr="006A038C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6A038C">
        <w:rPr>
          <w:rFonts w:asciiTheme="majorHAnsi" w:hAnsiTheme="majorHAnsi" w:cstheme="minorHAnsi"/>
          <w:sz w:val="24"/>
          <w:szCs w:val="24"/>
        </w:rPr>
        <w:t>1/7*</w:t>
      </w:r>
      <w:r w:rsidR="006A038C" w:rsidRPr="006A038C">
        <w:rPr>
          <w:rFonts w:asciiTheme="majorHAnsi" w:hAnsiTheme="majorHAnsi" w:cstheme="minorHAnsi"/>
          <w:sz w:val="24"/>
          <w:szCs w:val="24"/>
        </w:rPr>
        <w:t xml:space="preserve"> </w:t>
      </w:r>
      <w:r w:rsidR="006A038C">
        <w:rPr>
          <w:rFonts w:asciiTheme="majorHAnsi" w:hAnsiTheme="majorHAnsi" w:cstheme="minorHAnsi"/>
          <w:sz w:val="24"/>
          <w:szCs w:val="24"/>
        </w:rPr>
        <w:t>f</w:t>
      </w:r>
      <w:r w:rsidR="006A038C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6A038C">
        <w:rPr>
          <w:rFonts w:asciiTheme="majorHAnsi" w:hAnsiTheme="majorHAnsi" w:cstheme="minorHAnsi"/>
          <w:sz w:val="24"/>
          <w:szCs w:val="24"/>
          <w:vertAlign w:val="subscript"/>
        </w:rPr>
        <w:t xml:space="preserve"> </w:t>
      </w:r>
      <w:r w:rsidR="006A038C">
        <w:rPr>
          <w:rFonts w:asciiTheme="majorHAnsi" w:hAnsiTheme="majorHAnsi" w:cstheme="minorHAnsi"/>
          <w:sz w:val="24"/>
          <w:szCs w:val="24"/>
        </w:rPr>
        <w:t>= 35.71МГц</w:t>
      </w:r>
    </w:p>
    <w:p w14:paraId="22D7DE9E" w14:textId="41CD328D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6A038C">
        <w:rPr>
          <w:rFonts w:asciiTheme="majorHAnsi" w:hAnsiTheme="majorHAnsi" w:cstheme="minorHAnsi"/>
          <w:sz w:val="24"/>
          <w:szCs w:val="24"/>
        </w:rPr>
        <w:t>7*</w:t>
      </w:r>
      <w:r w:rsidR="006A038C" w:rsidRPr="00100CA0">
        <w:rPr>
          <w:rFonts w:asciiTheme="majorHAnsi" w:hAnsiTheme="majorHAnsi" w:cstheme="minorHAnsi"/>
          <w:sz w:val="24"/>
          <w:szCs w:val="24"/>
        </w:rPr>
        <w:t xml:space="preserve"> </w:t>
      </w:r>
      <w:r w:rsidR="006A038C">
        <w:rPr>
          <w:rFonts w:asciiTheme="majorHAnsi" w:hAnsiTheme="majorHAnsi" w:cstheme="minorHAnsi"/>
          <w:sz w:val="24"/>
          <w:szCs w:val="24"/>
        </w:rPr>
        <w:t>f</w:t>
      </w:r>
      <w:r w:rsidR="006A038C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6A038C">
        <w:rPr>
          <w:rFonts w:asciiTheme="majorHAnsi" w:hAnsiTheme="majorHAnsi" w:cstheme="minorHAnsi"/>
          <w:sz w:val="24"/>
          <w:szCs w:val="24"/>
        </w:rPr>
        <w:t xml:space="preserve"> = 1.75ГГц</w:t>
      </w:r>
    </w:p>
    <w:p w14:paraId="4E8409F2" w14:textId="367A4BF6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6A038C">
        <w:rPr>
          <w:rFonts w:asciiTheme="majorHAnsi" w:hAnsiTheme="majorHAnsi" w:cstheme="minorHAnsi"/>
          <w:sz w:val="24"/>
          <w:szCs w:val="24"/>
        </w:rPr>
        <w:t>1.75ГГц - 35.71МГц = 1.714ГГц</w:t>
      </w:r>
    </w:p>
    <w:p w14:paraId="3A7E6BBF" w14:textId="62D8C8AE" w:rsid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 w:rsidR="0052780A">
        <w:rPr>
          <w:rFonts w:asciiTheme="majorHAnsi" w:hAnsiTheme="majorHAnsi" w:cstheme="minorHAnsi" w:hint="eastAsia"/>
          <w:sz w:val="24"/>
          <w:szCs w:val="24"/>
        </w:rPr>
        <w:t>&gt;</w:t>
      </w:r>
      <w:r w:rsidR="0052780A">
        <w:rPr>
          <w:rFonts w:asciiTheme="majorHAnsi" w:hAnsiTheme="majorHAnsi" w:cstheme="minorHAnsi"/>
          <w:sz w:val="24"/>
          <w:szCs w:val="24"/>
        </w:rPr>
        <w:t>S, например, 2ГГц</w:t>
      </w:r>
    </w:p>
    <w:p w14:paraId="7D34630A" w14:textId="5CCBC7F6" w:rsidR="006A7B67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Среднее значение частоты:</w:t>
      </w:r>
      <w:r w:rsidR="008F1C9A" w:rsidRPr="00B33711">
        <w:rPr>
          <w:rFonts w:asciiTheme="majorHAnsi" w:hAnsiTheme="majorHAnsi" w:cstheme="minorHAnsi"/>
          <w:sz w:val="24"/>
          <w:szCs w:val="24"/>
        </w:rPr>
        <w:t xml:space="preserve"> </w:t>
      </w:r>
      <w:r w:rsidR="00B33711" w:rsidRPr="00B33711">
        <w:rPr>
          <w:rFonts w:asciiTheme="majorHAnsi" w:hAnsiTheme="majorHAnsi" w:cstheme="minorHAnsi"/>
          <w:sz w:val="24"/>
          <w:szCs w:val="24"/>
        </w:rPr>
        <w:t>111</w:t>
      </w:r>
      <w:r w:rsidR="002A2BA4">
        <w:rPr>
          <w:rFonts w:asciiTheme="majorHAnsi" w:hAnsiTheme="majorHAnsi" w:cstheme="minorHAnsi"/>
          <w:sz w:val="24"/>
          <w:szCs w:val="24"/>
        </w:rPr>
        <w:t>.</w:t>
      </w:r>
      <w:r w:rsidR="00B33711" w:rsidRPr="00B33711">
        <w:rPr>
          <w:rFonts w:asciiTheme="majorHAnsi" w:hAnsiTheme="majorHAnsi" w:cstheme="minorHAnsi"/>
          <w:sz w:val="24"/>
          <w:szCs w:val="24"/>
        </w:rPr>
        <w:t>11</w:t>
      </w:r>
      <w:r w:rsidR="002A2BA4">
        <w:rPr>
          <w:rFonts w:asciiTheme="majorHAnsi" w:hAnsiTheme="majorHAnsi" w:cstheme="minorHAnsi"/>
          <w:sz w:val="24"/>
          <w:szCs w:val="24"/>
        </w:rPr>
        <w:t>МГц</w:t>
      </w:r>
    </w:p>
    <w:p w14:paraId="0134D943" w14:textId="1FA0E503" w:rsidR="006831A0" w:rsidRP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6F6F3802" w14:textId="7A7E6F8A" w:rsidR="006831A0" w:rsidRDefault="006831A0" w:rsidP="006831A0">
      <w:r w:rsidRPr="006831A0">
        <w:rPr>
          <w:noProof/>
        </w:rPr>
        <w:drawing>
          <wp:inline distT="0" distB="0" distL="0" distR="0" wp14:anchorId="5113B8F2" wp14:editId="7CAB09D5">
            <wp:extent cx="4959605" cy="952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FDF6" w14:textId="3D2BFA45" w:rsidR="006831A0" w:rsidRDefault="006831A0" w:rsidP="006831A0">
      <w:pPr>
        <w:pStyle w:val="2"/>
      </w:pPr>
      <w:bookmarkStart w:id="9" w:name="_Toc65280824"/>
      <w:r>
        <w:t>Код трехуровневой передачи MLT-3</w:t>
      </w:r>
      <w:bookmarkEnd w:id="9"/>
    </w:p>
    <w:p w14:paraId="25DC6A0F" w14:textId="0D44919F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F02E00">
        <w:rPr>
          <w:rFonts w:asciiTheme="majorHAnsi" w:hAnsiTheme="majorHAnsi" w:cstheme="minorHAnsi"/>
          <w:sz w:val="24"/>
          <w:szCs w:val="24"/>
        </w:rPr>
        <w:t>1/4t = C/4 = 250МГц</w:t>
      </w:r>
    </w:p>
    <w:p w14:paraId="13DD7A79" w14:textId="47646A01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F02E00">
        <w:rPr>
          <w:rFonts w:asciiTheme="majorHAnsi" w:hAnsiTheme="majorHAnsi" w:cstheme="minorHAnsi"/>
          <w:sz w:val="24"/>
          <w:szCs w:val="24"/>
        </w:rPr>
        <w:t>1/</w:t>
      </w:r>
      <w:r w:rsidR="00A2702F">
        <w:rPr>
          <w:rFonts w:asciiTheme="majorHAnsi" w:hAnsiTheme="majorHAnsi" w:cstheme="minorHAnsi"/>
          <w:sz w:val="24"/>
          <w:szCs w:val="24"/>
        </w:rPr>
        <w:t>4.5</w:t>
      </w:r>
      <w:r w:rsidR="00F02E00">
        <w:rPr>
          <w:rFonts w:asciiTheme="majorHAnsi" w:hAnsiTheme="majorHAnsi" w:cstheme="minorHAnsi"/>
          <w:sz w:val="24"/>
          <w:szCs w:val="24"/>
        </w:rPr>
        <w:t>*</w:t>
      </w:r>
      <w:r w:rsidR="00F02E00" w:rsidRPr="00F02E00">
        <w:rPr>
          <w:rFonts w:asciiTheme="majorHAnsi" w:hAnsiTheme="majorHAnsi" w:cstheme="minorHAnsi"/>
          <w:sz w:val="24"/>
          <w:szCs w:val="24"/>
        </w:rPr>
        <w:t xml:space="preserve"> </w:t>
      </w:r>
      <w:r w:rsidR="00F02E00">
        <w:rPr>
          <w:rFonts w:asciiTheme="majorHAnsi" w:hAnsiTheme="majorHAnsi" w:cstheme="minorHAnsi"/>
          <w:sz w:val="24"/>
          <w:szCs w:val="24"/>
        </w:rPr>
        <w:t>f</w:t>
      </w:r>
      <w:r w:rsidR="00F02E00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F02E00">
        <w:rPr>
          <w:rFonts w:asciiTheme="majorHAnsi" w:hAnsiTheme="majorHAnsi" w:cstheme="minorHAnsi"/>
          <w:sz w:val="24"/>
          <w:szCs w:val="24"/>
        </w:rPr>
        <w:t xml:space="preserve"> = </w:t>
      </w:r>
      <w:r w:rsidR="00A2702F">
        <w:rPr>
          <w:rFonts w:asciiTheme="majorHAnsi" w:hAnsiTheme="majorHAnsi" w:cstheme="minorHAnsi"/>
          <w:sz w:val="24"/>
          <w:szCs w:val="24"/>
        </w:rPr>
        <w:t>55.56</w:t>
      </w:r>
      <w:r w:rsidR="00F02E00">
        <w:rPr>
          <w:rFonts w:asciiTheme="majorHAnsi" w:hAnsiTheme="majorHAnsi" w:cstheme="minorHAnsi"/>
          <w:sz w:val="24"/>
          <w:szCs w:val="24"/>
        </w:rPr>
        <w:t>МГц</w:t>
      </w:r>
    </w:p>
    <w:p w14:paraId="32B03033" w14:textId="5F863A07" w:rsidR="006831A0" w:rsidRPr="00A2702F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A2702F">
        <w:rPr>
          <w:rFonts w:asciiTheme="majorHAnsi" w:hAnsiTheme="majorHAnsi" w:cstheme="minorHAnsi"/>
          <w:sz w:val="24"/>
          <w:szCs w:val="24"/>
        </w:rPr>
        <w:t>7*</w:t>
      </w:r>
      <w:r w:rsidR="00A2702F" w:rsidRPr="00A2702F">
        <w:rPr>
          <w:rFonts w:asciiTheme="majorHAnsi" w:hAnsiTheme="majorHAnsi" w:cstheme="minorHAnsi"/>
          <w:sz w:val="24"/>
          <w:szCs w:val="24"/>
        </w:rPr>
        <w:t xml:space="preserve"> </w:t>
      </w:r>
      <w:r w:rsidR="00A2702F">
        <w:rPr>
          <w:rFonts w:asciiTheme="majorHAnsi" w:hAnsiTheme="majorHAnsi" w:cstheme="minorHAnsi"/>
          <w:sz w:val="24"/>
          <w:szCs w:val="24"/>
        </w:rPr>
        <w:t>f</w:t>
      </w:r>
      <w:r w:rsidR="00A2702F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A2702F">
        <w:rPr>
          <w:rFonts w:asciiTheme="majorHAnsi" w:hAnsiTheme="majorHAnsi" w:cstheme="minorHAnsi"/>
          <w:sz w:val="24"/>
          <w:szCs w:val="24"/>
        </w:rPr>
        <w:t xml:space="preserve"> = </w:t>
      </w:r>
      <w:r w:rsidR="00292A5D">
        <w:rPr>
          <w:rFonts w:asciiTheme="majorHAnsi" w:hAnsiTheme="majorHAnsi" w:cstheme="minorHAnsi"/>
          <w:sz w:val="24"/>
          <w:szCs w:val="24"/>
        </w:rPr>
        <w:t>1.75ГГц</w:t>
      </w:r>
    </w:p>
    <w:p w14:paraId="2C35EFDE" w14:textId="33EBD465" w:rsidR="006831A0" w:rsidRPr="00CB5D21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292A5D">
        <w:rPr>
          <w:rFonts w:asciiTheme="majorHAnsi" w:hAnsiTheme="majorHAnsi" w:cstheme="minorHAnsi"/>
          <w:sz w:val="24"/>
          <w:szCs w:val="24"/>
        </w:rPr>
        <w:t>1.75ГГц - 55.56МГц = 1694.44МГц</w:t>
      </w:r>
    </w:p>
    <w:p w14:paraId="2C3FDB3C" w14:textId="15BC745B" w:rsid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 w:rsidR="00292A5D">
        <w:rPr>
          <w:rFonts w:asciiTheme="majorHAnsi" w:hAnsiTheme="majorHAnsi" w:cstheme="minorHAnsi" w:hint="eastAsia"/>
          <w:sz w:val="24"/>
          <w:szCs w:val="24"/>
        </w:rPr>
        <w:t>&gt;</w:t>
      </w:r>
      <w:r w:rsidR="00292A5D">
        <w:rPr>
          <w:rFonts w:asciiTheme="majorHAnsi" w:hAnsiTheme="majorHAnsi" w:cstheme="minorHAnsi"/>
          <w:sz w:val="24"/>
          <w:szCs w:val="24"/>
        </w:rPr>
        <w:t>S, например, 1.7ГГц</w:t>
      </w:r>
    </w:p>
    <w:p w14:paraId="28CA607E" w14:textId="4047399C" w:rsidR="006831A0" w:rsidRPr="00DB4095" w:rsidRDefault="006831A0" w:rsidP="006831A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Среднее значение частоты: </w:t>
      </w:r>
      <w:r w:rsidR="00292A5D">
        <w:rPr>
          <w:rFonts w:asciiTheme="majorHAnsi" w:hAnsiTheme="majorHAnsi" w:cstheme="minorHAnsi"/>
          <w:sz w:val="24"/>
          <w:szCs w:val="24"/>
        </w:rPr>
        <w:t>177МГц</w:t>
      </w:r>
    </w:p>
    <w:p w14:paraId="5B2CF052" w14:textId="6CDF2D3B" w:rsid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6413FED4" w14:textId="4E80D9FF" w:rsidR="006831A0" w:rsidRDefault="006831A0" w:rsidP="006831A0">
      <w:pPr>
        <w:rPr>
          <w:rFonts w:asciiTheme="majorHAnsi" w:hAnsiTheme="majorHAnsi" w:cstheme="minorHAnsi"/>
          <w:sz w:val="24"/>
          <w:szCs w:val="24"/>
        </w:rPr>
      </w:pPr>
      <w:r w:rsidRPr="006831A0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 wp14:anchorId="25BB461C" wp14:editId="1C7D701F">
            <wp:extent cx="4934204" cy="9207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FCD">
        <w:rPr>
          <w:rFonts w:asciiTheme="majorHAnsi" w:hAnsiTheme="majorHAnsi" w:cstheme="minorHAnsi"/>
          <w:sz w:val="24"/>
          <w:szCs w:val="24"/>
        </w:rPr>
        <w:br w:type="page"/>
      </w:r>
    </w:p>
    <w:p w14:paraId="125BF6AA" w14:textId="12CFFD19" w:rsidR="006831A0" w:rsidRDefault="009D0FCD" w:rsidP="009D0FCD">
      <w:pPr>
        <w:pStyle w:val="2"/>
      </w:pPr>
      <w:bookmarkStart w:id="10" w:name="_Toc65280825"/>
      <w:r>
        <w:lastRenderedPageBreak/>
        <w:t>Сравнительный анализ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0"/>
        <w:gridCol w:w="1535"/>
        <w:gridCol w:w="1507"/>
        <w:gridCol w:w="1507"/>
        <w:gridCol w:w="1508"/>
        <w:gridCol w:w="1495"/>
      </w:tblGrid>
      <w:tr w:rsidR="00445115" w14:paraId="3831CAE4" w14:textId="77777777" w:rsidTr="00445115">
        <w:tc>
          <w:tcPr>
            <w:tcW w:w="2410" w:type="dxa"/>
          </w:tcPr>
          <w:p w14:paraId="176F78A4" w14:textId="77777777" w:rsidR="009D0FCD" w:rsidRPr="00292A5D" w:rsidRDefault="009D0FC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35" w:type="dxa"/>
          </w:tcPr>
          <w:p w14:paraId="2A73F4DC" w14:textId="3BA21FAD" w:rsidR="009D0FCD" w:rsidRPr="00292A5D" w:rsidRDefault="009D0FC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NRZ</w:t>
            </w:r>
          </w:p>
        </w:tc>
        <w:tc>
          <w:tcPr>
            <w:tcW w:w="1507" w:type="dxa"/>
          </w:tcPr>
          <w:p w14:paraId="3D856820" w14:textId="5C55E78D" w:rsidR="009D0FCD" w:rsidRPr="00292A5D" w:rsidRDefault="009D0FC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RZ</w:t>
            </w:r>
          </w:p>
        </w:tc>
        <w:tc>
          <w:tcPr>
            <w:tcW w:w="1507" w:type="dxa"/>
          </w:tcPr>
          <w:p w14:paraId="41F8630D" w14:textId="66A0E862" w:rsidR="009D0FCD" w:rsidRPr="00292A5D" w:rsidRDefault="009D0FC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  <w:tc>
          <w:tcPr>
            <w:tcW w:w="1508" w:type="dxa"/>
          </w:tcPr>
          <w:p w14:paraId="70FCB1E0" w14:textId="3C86CBEB" w:rsidR="009D0FCD" w:rsidRPr="00292A5D" w:rsidRDefault="009D0FC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PAM-5</w:t>
            </w:r>
          </w:p>
        </w:tc>
        <w:tc>
          <w:tcPr>
            <w:tcW w:w="1495" w:type="dxa"/>
          </w:tcPr>
          <w:p w14:paraId="2940DB82" w14:textId="77BA9E96" w:rsidR="009D0FCD" w:rsidRPr="00292A5D" w:rsidRDefault="009D0FC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MLT-3</w:t>
            </w:r>
          </w:p>
        </w:tc>
      </w:tr>
      <w:tr w:rsidR="00445115" w14:paraId="18562BA4" w14:textId="77777777" w:rsidTr="00445115">
        <w:tc>
          <w:tcPr>
            <w:tcW w:w="2410" w:type="dxa"/>
          </w:tcPr>
          <w:p w14:paraId="69415D4D" w14:textId="782FC9C0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292A5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0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1535" w:type="dxa"/>
          </w:tcPr>
          <w:p w14:paraId="0BA52FF6" w14:textId="71AEE6BE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1507" w:type="dxa"/>
          </w:tcPr>
          <w:p w14:paraId="5B2DB3CD" w14:textId="72202F51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  <w:tc>
          <w:tcPr>
            <w:tcW w:w="1507" w:type="dxa"/>
          </w:tcPr>
          <w:p w14:paraId="0357AB99" w14:textId="5CB56F6F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  <w:tc>
          <w:tcPr>
            <w:tcW w:w="1508" w:type="dxa"/>
          </w:tcPr>
          <w:p w14:paraId="555EC42E" w14:textId="34B1D23A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1495" w:type="dxa"/>
          </w:tcPr>
          <w:p w14:paraId="2F98EA02" w14:textId="395698D5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</w:tr>
      <w:tr w:rsidR="00445115" w14:paraId="7688F225" w14:textId="77777777" w:rsidTr="00445115">
        <w:tc>
          <w:tcPr>
            <w:tcW w:w="2410" w:type="dxa"/>
          </w:tcPr>
          <w:p w14:paraId="3CD4EF0C" w14:textId="21F28706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292A5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Н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1535" w:type="dxa"/>
          </w:tcPr>
          <w:p w14:paraId="4FE3693D" w14:textId="2BA21214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3.33</w:t>
            </w:r>
          </w:p>
        </w:tc>
        <w:tc>
          <w:tcPr>
            <w:tcW w:w="1507" w:type="dxa"/>
          </w:tcPr>
          <w:p w14:paraId="624926BE" w14:textId="4594BB71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1507" w:type="dxa"/>
          </w:tcPr>
          <w:p w14:paraId="2B604235" w14:textId="5B404E1A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1508" w:type="dxa"/>
          </w:tcPr>
          <w:p w14:paraId="26D8B669" w14:textId="277DAAC3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5.71</w:t>
            </w:r>
          </w:p>
        </w:tc>
        <w:tc>
          <w:tcPr>
            <w:tcW w:w="1495" w:type="dxa"/>
          </w:tcPr>
          <w:p w14:paraId="62DA94BD" w14:textId="5A791055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5.56</w:t>
            </w:r>
          </w:p>
        </w:tc>
      </w:tr>
      <w:tr w:rsidR="00445115" w14:paraId="0F5D1B96" w14:textId="77777777" w:rsidTr="00445115">
        <w:tc>
          <w:tcPr>
            <w:tcW w:w="2410" w:type="dxa"/>
          </w:tcPr>
          <w:p w14:paraId="7EBE6D53" w14:textId="7032B117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292A5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В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1535" w:type="dxa"/>
          </w:tcPr>
          <w:p w14:paraId="6A74FAF7" w14:textId="7D4EE375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1507" w:type="dxa"/>
          </w:tcPr>
          <w:p w14:paraId="24CCD2A3" w14:textId="1E62DE01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  <w:tc>
          <w:tcPr>
            <w:tcW w:w="1507" w:type="dxa"/>
          </w:tcPr>
          <w:p w14:paraId="60B9892F" w14:textId="4F076FB4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  <w:tc>
          <w:tcPr>
            <w:tcW w:w="1508" w:type="dxa"/>
          </w:tcPr>
          <w:p w14:paraId="48D0C556" w14:textId="28C3726E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750</w:t>
            </w:r>
          </w:p>
        </w:tc>
        <w:tc>
          <w:tcPr>
            <w:tcW w:w="1495" w:type="dxa"/>
          </w:tcPr>
          <w:p w14:paraId="0C2F585A" w14:textId="737E5F83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750</w:t>
            </w:r>
          </w:p>
        </w:tc>
      </w:tr>
      <w:tr w:rsidR="00445115" w14:paraId="0CC1941E" w14:textId="77777777" w:rsidTr="00445115">
        <w:tc>
          <w:tcPr>
            <w:tcW w:w="2410" w:type="dxa"/>
          </w:tcPr>
          <w:p w14:paraId="01F80763" w14:textId="742886A1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 w:cstheme="min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1535" w:type="dxa"/>
          </w:tcPr>
          <w:p w14:paraId="234015CB" w14:textId="36FEE626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466.67</w:t>
            </w:r>
          </w:p>
        </w:tc>
        <w:tc>
          <w:tcPr>
            <w:tcW w:w="1507" w:type="dxa"/>
          </w:tcPr>
          <w:p w14:paraId="6C90C265" w14:textId="530018F5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1507" w:type="dxa"/>
          </w:tcPr>
          <w:p w14:paraId="087E8FA3" w14:textId="2F6541C2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1508" w:type="dxa"/>
          </w:tcPr>
          <w:p w14:paraId="7A5905E7" w14:textId="6EC13708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714</w:t>
            </w:r>
          </w:p>
        </w:tc>
        <w:tc>
          <w:tcPr>
            <w:tcW w:w="1495" w:type="dxa"/>
          </w:tcPr>
          <w:p w14:paraId="444456C5" w14:textId="4D6E874C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694</w:t>
            </w:r>
          </w:p>
        </w:tc>
      </w:tr>
      <w:tr w:rsidR="00445115" w14:paraId="2C6E43D8" w14:textId="77777777" w:rsidTr="00445115">
        <w:tc>
          <w:tcPr>
            <w:tcW w:w="2410" w:type="dxa"/>
          </w:tcPr>
          <w:p w14:paraId="795C007C" w14:textId="63C0BD3C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f</w:t>
            </w:r>
            <w:r w:rsidRPr="00292A5D">
              <w:rPr>
                <w:rFonts w:asciiTheme="majorHAnsi" w:hAnsiTheme="majorHAnsi"/>
                <w:sz w:val="24"/>
                <w:szCs w:val="24"/>
                <w:vertAlign w:val="subscript"/>
              </w:rPr>
              <w:t>cp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1535" w:type="dxa"/>
          </w:tcPr>
          <w:p w14:paraId="598BA116" w14:textId="65F1E8EC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94.44</w:t>
            </w:r>
          </w:p>
        </w:tc>
        <w:tc>
          <w:tcPr>
            <w:tcW w:w="1507" w:type="dxa"/>
          </w:tcPr>
          <w:p w14:paraId="5CAFB590" w14:textId="30991192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8</w:t>
            </w:r>
            <w:r>
              <w:rPr>
                <w:rFonts w:asciiTheme="majorHAnsi" w:hAnsiTheme="majorHAnsi"/>
                <w:sz w:val="24"/>
                <w:szCs w:val="24"/>
              </w:rPr>
              <w:t>05.56</w:t>
            </w:r>
          </w:p>
        </w:tc>
        <w:tc>
          <w:tcPr>
            <w:tcW w:w="1507" w:type="dxa"/>
          </w:tcPr>
          <w:p w14:paraId="5BD536B8" w14:textId="714E0C6E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8</w:t>
            </w:r>
            <w:r>
              <w:rPr>
                <w:rFonts w:asciiTheme="majorHAnsi" w:hAnsiTheme="majorHAnsi"/>
                <w:sz w:val="24"/>
                <w:szCs w:val="24"/>
              </w:rPr>
              <w:t>05.56</w:t>
            </w:r>
          </w:p>
        </w:tc>
        <w:tc>
          <w:tcPr>
            <w:tcW w:w="1508" w:type="dxa"/>
          </w:tcPr>
          <w:p w14:paraId="1DA10FC8" w14:textId="1F5E45C7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11.11</w:t>
            </w:r>
          </w:p>
        </w:tc>
        <w:tc>
          <w:tcPr>
            <w:tcW w:w="1495" w:type="dxa"/>
          </w:tcPr>
          <w:p w14:paraId="46E72474" w14:textId="3825E092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77</w:t>
            </w:r>
          </w:p>
        </w:tc>
      </w:tr>
      <w:tr w:rsidR="00445115" w14:paraId="2F1ECEC0" w14:textId="77777777" w:rsidTr="00445115">
        <w:tc>
          <w:tcPr>
            <w:tcW w:w="2410" w:type="dxa"/>
          </w:tcPr>
          <w:p w14:paraId="1D2D76CF" w14:textId="7281173C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самосинхронизация</w:t>
            </w:r>
          </w:p>
        </w:tc>
        <w:tc>
          <w:tcPr>
            <w:tcW w:w="1535" w:type="dxa"/>
          </w:tcPr>
          <w:p w14:paraId="7433A5A8" w14:textId="0C81A50A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14:paraId="7C6722A7" w14:textId="7B43D884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7" w:type="dxa"/>
          </w:tcPr>
          <w:p w14:paraId="1BA94DFE" w14:textId="5A3FBCD0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8" w:type="dxa"/>
          </w:tcPr>
          <w:p w14:paraId="4921BD59" w14:textId="05693335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495" w:type="dxa"/>
          </w:tcPr>
          <w:p w14:paraId="2E69E263" w14:textId="20250873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</w:tr>
      <w:tr w:rsidR="00445115" w14:paraId="76C7E23A" w14:textId="77777777" w:rsidTr="00445115">
        <w:tc>
          <w:tcPr>
            <w:tcW w:w="2410" w:type="dxa"/>
          </w:tcPr>
          <w:p w14:paraId="4BEE6CF9" w14:textId="110B966A" w:rsidR="009D0FC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отсутствие 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>постоянн</w:t>
            </w:r>
            <w:r>
              <w:rPr>
                <w:rFonts w:asciiTheme="majorHAnsi" w:hAnsiTheme="majorHAnsi"/>
                <w:sz w:val="24"/>
                <w:szCs w:val="24"/>
              </w:rPr>
              <w:t>ой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составляющей</w:t>
            </w:r>
          </w:p>
        </w:tc>
        <w:tc>
          <w:tcPr>
            <w:tcW w:w="1535" w:type="dxa"/>
          </w:tcPr>
          <w:p w14:paraId="14D76267" w14:textId="309974D7" w:rsidR="009D0FC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14:paraId="25E6CA02" w14:textId="74D62EEB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7" w:type="dxa"/>
          </w:tcPr>
          <w:p w14:paraId="21E0783C" w14:textId="5A3B6448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8" w:type="dxa"/>
          </w:tcPr>
          <w:p w14:paraId="3B71508B" w14:textId="2FDE3120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495" w:type="dxa"/>
          </w:tcPr>
          <w:p w14:paraId="052BA790" w14:textId="47C1DB39" w:rsidR="009D0FC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</w:tr>
      <w:tr w:rsidR="00445115" w14:paraId="1901215D" w14:textId="77777777" w:rsidTr="00445115">
        <w:tc>
          <w:tcPr>
            <w:tcW w:w="2410" w:type="dxa"/>
          </w:tcPr>
          <w:p w14:paraId="5E896FD0" w14:textId="745E47B4" w:rsidR="00292A5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минимизация спектра</w:t>
            </w:r>
          </w:p>
        </w:tc>
        <w:tc>
          <w:tcPr>
            <w:tcW w:w="1535" w:type="dxa"/>
          </w:tcPr>
          <w:p w14:paraId="59936537" w14:textId="0A2432E0" w:rsidR="00292A5D" w:rsidRPr="00292A5D" w:rsidRDefault="00292A5D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7" w:type="dxa"/>
          </w:tcPr>
          <w:p w14:paraId="069EC2FB" w14:textId="57D2EE06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14:paraId="13AABC0D" w14:textId="33830D80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508" w:type="dxa"/>
          </w:tcPr>
          <w:p w14:paraId="17FD004A" w14:textId="7A0F6D4A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495" w:type="dxa"/>
          </w:tcPr>
          <w:p w14:paraId="6000C7E2" w14:textId="7304036E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445115" w14:paraId="4A4284B9" w14:textId="77777777" w:rsidTr="00445115">
        <w:tc>
          <w:tcPr>
            <w:tcW w:w="2410" w:type="dxa"/>
          </w:tcPr>
          <w:p w14:paraId="363EF24F" w14:textId="7BCE0251" w:rsidR="00292A5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низкая стоимость реализации</w:t>
            </w:r>
          </w:p>
        </w:tc>
        <w:tc>
          <w:tcPr>
            <w:tcW w:w="1535" w:type="dxa"/>
          </w:tcPr>
          <w:p w14:paraId="27E29692" w14:textId="5C9AE6E1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7" w:type="dxa"/>
          </w:tcPr>
          <w:p w14:paraId="3AB718A9" w14:textId="5202315F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507" w:type="dxa"/>
          </w:tcPr>
          <w:p w14:paraId="1D39D906" w14:textId="45A9BE31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1508" w:type="dxa"/>
          </w:tcPr>
          <w:p w14:paraId="4F47758C" w14:textId="3CE0B9D4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1495" w:type="dxa"/>
          </w:tcPr>
          <w:p w14:paraId="037568CF" w14:textId="7C04781C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</w:tr>
      <w:tr w:rsidR="00445115" w14:paraId="0F8A86D8" w14:textId="77777777" w:rsidTr="00445115">
        <w:tc>
          <w:tcPr>
            <w:tcW w:w="2410" w:type="dxa"/>
          </w:tcPr>
          <w:p w14:paraId="645DCF41" w14:textId="219366AE" w:rsidR="00292A5D" w:rsidRPr="00292A5D" w:rsidRDefault="00292A5D" w:rsidP="00445115">
            <w:pPr>
              <w:jc w:val="lef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>оличество уровней потенциалов</w:t>
            </w:r>
          </w:p>
        </w:tc>
        <w:tc>
          <w:tcPr>
            <w:tcW w:w="1535" w:type="dxa"/>
          </w:tcPr>
          <w:p w14:paraId="7DE4EFB0" w14:textId="3D98268C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</w:p>
        </w:tc>
        <w:tc>
          <w:tcPr>
            <w:tcW w:w="1507" w:type="dxa"/>
          </w:tcPr>
          <w:p w14:paraId="52CC3589" w14:textId="392CF782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</w:p>
        </w:tc>
        <w:tc>
          <w:tcPr>
            <w:tcW w:w="1507" w:type="dxa"/>
          </w:tcPr>
          <w:p w14:paraId="7F2EB9AF" w14:textId="1BF23DB6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14:paraId="3E966483" w14:textId="1445BCEE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2A9ACBD5" w14:textId="5280D2C4" w:rsidR="00292A5D" w:rsidRPr="00292A5D" w:rsidRDefault="00445115" w:rsidP="0044511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</w:p>
        </w:tc>
      </w:tr>
    </w:tbl>
    <w:p w14:paraId="64B1E5A7" w14:textId="01AE2A4F" w:rsidR="009D0FCD" w:rsidRPr="005B46BD" w:rsidRDefault="00445115" w:rsidP="009D0FCD">
      <w:pPr>
        <w:rPr>
          <w:rFonts w:asciiTheme="majorHAnsi" w:hAnsiTheme="majorHAnsi"/>
          <w:sz w:val="24"/>
          <w:szCs w:val="24"/>
        </w:rPr>
      </w:pPr>
      <w:r w:rsidRPr="00445115">
        <w:rPr>
          <w:rFonts w:asciiTheme="majorHAnsi" w:hAnsiTheme="majorHAnsi"/>
          <w:sz w:val="24"/>
          <w:szCs w:val="24"/>
        </w:rPr>
        <w:t>Основываясь на приведенной выше таблице сравнительного анализа, я выбрал</w:t>
      </w:r>
      <w:r>
        <w:rPr>
          <w:rFonts w:asciiTheme="majorHAnsi" w:hAnsiTheme="majorHAnsi"/>
          <w:sz w:val="24"/>
          <w:szCs w:val="24"/>
        </w:rPr>
        <w:t>а</w:t>
      </w:r>
      <w:r w:rsidR="001914BF">
        <w:rPr>
          <w:rFonts w:asciiTheme="majorHAnsi" w:hAnsiTheme="majorHAnsi"/>
          <w:sz w:val="24"/>
          <w:szCs w:val="24"/>
        </w:rPr>
        <w:t xml:space="preserve"> </w:t>
      </w:r>
      <w:r w:rsidR="001914BF" w:rsidRPr="001914BF">
        <w:rPr>
          <w:rFonts w:asciiTheme="majorHAnsi" w:hAnsiTheme="majorHAnsi"/>
          <w:sz w:val="24"/>
          <w:szCs w:val="24"/>
        </w:rPr>
        <w:t xml:space="preserve">Манчестерский </w:t>
      </w:r>
      <w:r w:rsidR="001914BF">
        <w:rPr>
          <w:rFonts w:asciiTheme="majorHAnsi" w:hAnsiTheme="majorHAnsi"/>
          <w:sz w:val="24"/>
          <w:szCs w:val="24"/>
        </w:rPr>
        <w:t xml:space="preserve">код </w:t>
      </w:r>
      <w:r w:rsidR="001914BF" w:rsidRPr="001914BF">
        <w:rPr>
          <w:rFonts w:asciiTheme="majorHAnsi" w:hAnsiTheme="majorHAnsi"/>
          <w:sz w:val="24"/>
          <w:szCs w:val="24"/>
        </w:rPr>
        <w:t xml:space="preserve">и </w:t>
      </w:r>
      <w:r w:rsidR="00E32203">
        <w:rPr>
          <w:rFonts w:asciiTheme="majorHAnsi" w:hAnsiTheme="majorHAnsi" w:hint="eastAsia"/>
          <w:sz w:val="24"/>
          <w:szCs w:val="24"/>
        </w:rPr>
        <w:t>N</w:t>
      </w:r>
      <w:r w:rsidR="001914BF" w:rsidRPr="001914BF">
        <w:rPr>
          <w:rFonts w:asciiTheme="majorHAnsi" w:hAnsiTheme="majorHAnsi"/>
          <w:sz w:val="24"/>
          <w:szCs w:val="24"/>
        </w:rPr>
        <w:t>RZ</w:t>
      </w:r>
      <w:r w:rsidRPr="00445115">
        <w:rPr>
          <w:rFonts w:asciiTheme="majorHAnsi" w:hAnsiTheme="majorHAnsi"/>
          <w:sz w:val="24"/>
          <w:szCs w:val="24"/>
        </w:rPr>
        <w:t>.</w:t>
      </w:r>
      <w:r w:rsidR="001914BF">
        <w:rPr>
          <w:rFonts w:asciiTheme="majorHAnsi" w:hAnsiTheme="majorHAnsi"/>
          <w:sz w:val="24"/>
          <w:szCs w:val="24"/>
        </w:rPr>
        <w:t xml:space="preserve"> М</w:t>
      </w:r>
      <w:r w:rsidR="001914BF" w:rsidRPr="001914BF">
        <w:rPr>
          <w:rFonts w:asciiTheme="majorHAnsi" w:hAnsiTheme="majorHAnsi"/>
          <w:sz w:val="24"/>
          <w:szCs w:val="24"/>
        </w:rPr>
        <w:t xml:space="preserve">анчестерский код </w:t>
      </w:r>
      <w:r w:rsidR="001914BF">
        <w:rPr>
          <w:rFonts w:asciiTheme="majorHAnsi" w:hAnsiTheme="majorHAnsi"/>
          <w:sz w:val="24"/>
          <w:szCs w:val="24"/>
        </w:rPr>
        <w:t xml:space="preserve">самый лучший, потому что он </w:t>
      </w:r>
      <w:r w:rsidR="001914BF" w:rsidRPr="001914BF">
        <w:rPr>
          <w:rFonts w:asciiTheme="majorHAnsi" w:hAnsiTheme="majorHAnsi"/>
          <w:sz w:val="24"/>
          <w:szCs w:val="24"/>
        </w:rPr>
        <w:t>имеет только два уровня</w:t>
      </w:r>
      <w:r w:rsidR="001914BF">
        <w:rPr>
          <w:rFonts w:asciiTheme="majorHAnsi" w:hAnsiTheme="majorHAnsi"/>
          <w:sz w:val="24"/>
          <w:szCs w:val="24"/>
        </w:rPr>
        <w:t xml:space="preserve"> потенциалов, поэтому</w:t>
      </w:r>
      <w:r w:rsidR="001914BF" w:rsidRPr="001914BF">
        <w:rPr>
          <w:rFonts w:asciiTheme="majorHAnsi" w:hAnsiTheme="majorHAnsi"/>
          <w:sz w:val="24"/>
          <w:szCs w:val="24"/>
        </w:rPr>
        <w:t xml:space="preserve"> легко реализовать, </w:t>
      </w:r>
      <w:r w:rsidR="001914BF">
        <w:rPr>
          <w:rFonts w:asciiTheme="majorHAnsi" w:hAnsiTheme="majorHAnsi"/>
          <w:sz w:val="24"/>
          <w:szCs w:val="24"/>
        </w:rPr>
        <w:t xml:space="preserve">и </w:t>
      </w:r>
      <w:r w:rsidR="001914BF" w:rsidRPr="001914BF">
        <w:rPr>
          <w:rFonts w:asciiTheme="majorHAnsi" w:hAnsiTheme="majorHAnsi"/>
          <w:sz w:val="24"/>
          <w:szCs w:val="24"/>
        </w:rPr>
        <w:t xml:space="preserve">он имеет самосинхронизацию и не имеет </w:t>
      </w:r>
      <w:r w:rsidR="001914BF" w:rsidRPr="00292A5D">
        <w:rPr>
          <w:rFonts w:asciiTheme="majorHAnsi" w:hAnsiTheme="majorHAnsi"/>
          <w:sz w:val="24"/>
          <w:szCs w:val="24"/>
        </w:rPr>
        <w:t>постоянн</w:t>
      </w:r>
      <w:r w:rsidR="001914BF">
        <w:rPr>
          <w:rFonts w:asciiTheme="majorHAnsi" w:hAnsiTheme="majorHAnsi"/>
          <w:sz w:val="24"/>
          <w:szCs w:val="24"/>
        </w:rPr>
        <w:t>ой</w:t>
      </w:r>
      <w:r w:rsidR="001914BF" w:rsidRPr="00292A5D">
        <w:rPr>
          <w:rFonts w:asciiTheme="majorHAnsi" w:hAnsiTheme="majorHAnsi"/>
          <w:sz w:val="24"/>
          <w:szCs w:val="24"/>
        </w:rPr>
        <w:t xml:space="preserve"> </w:t>
      </w:r>
      <w:r w:rsidR="001914BF">
        <w:rPr>
          <w:rFonts w:asciiTheme="majorHAnsi" w:hAnsiTheme="majorHAnsi"/>
          <w:sz w:val="24"/>
          <w:szCs w:val="24"/>
        </w:rPr>
        <w:t>составляющей</w:t>
      </w:r>
      <w:r w:rsidR="001914BF" w:rsidRPr="001914BF">
        <w:rPr>
          <w:rFonts w:asciiTheme="majorHAnsi" w:hAnsiTheme="majorHAnsi"/>
          <w:sz w:val="24"/>
          <w:szCs w:val="24"/>
        </w:rPr>
        <w:t>.</w:t>
      </w:r>
      <w:r w:rsidR="001914BF">
        <w:rPr>
          <w:rFonts w:asciiTheme="majorHAnsi" w:hAnsiTheme="majorHAnsi"/>
          <w:sz w:val="24"/>
          <w:szCs w:val="24"/>
        </w:rPr>
        <w:t xml:space="preserve"> </w:t>
      </w:r>
      <w:r w:rsidR="00E32203">
        <w:rPr>
          <w:rFonts w:asciiTheme="majorHAnsi" w:hAnsiTheme="majorHAnsi"/>
          <w:sz w:val="24"/>
          <w:szCs w:val="24"/>
        </w:rPr>
        <w:t xml:space="preserve">Выбрала </w:t>
      </w:r>
      <w:r w:rsidR="00E32203">
        <w:rPr>
          <w:rFonts w:asciiTheme="majorHAnsi" w:hAnsiTheme="majorHAnsi" w:hint="eastAsia"/>
          <w:sz w:val="24"/>
          <w:szCs w:val="24"/>
        </w:rPr>
        <w:t>N</w:t>
      </w:r>
      <w:r w:rsidR="00E32203" w:rsidRPr="001914BF">
        <w:rPr>
          <w:rFonts w:asciiTheme="majorHAnsi" w:hAnsiTheme="majorHAnsi"/>
          <w:sz w:val="24"/>
          <w:szCs w:val="24"/>
        </w:rPr>
        <w:t>RZ</w:t>
      </w:r>
      <w:r w:rsidR="00E32203">
        <w:rPr>
          <w:rFonts w:asciiTheme="majorHAnsi" w:hAnsiTheme="majorHAnsi"/>
          <w:sz w:val="24"/>
          <w:szCs w:val="24"/>
        </w:rPr>
        <w:t xml:space="preserve"> потому что его </w:t>
      </w:r>
      <w:r w:rsidR="001914BF" w:rsidRPr="001914BF">
        <w:rPr>
          <w:rFonts w:asciiTheme="majorHAnsi" w:hAnsiTheme="majorHAnsi"/>
          <w:sz w:val="24"/>
          <w:szCs w:val="24"/>
        </w:rPr>
        <w:t xml:space="preserve">ширина спектра </w:t>
      </w:r>
      <w:r w:rsidR="00E32203">
        <w:rPr>
          <w:rFonts w:asciiTheme="majorHAnsi" w:hAnsiTheme="majorHAnsi"/>
          <w:sz w:val="24"/>
          <w:szCs w:val="24"/>
        </w:rPr>
        <w:t>меньше</w:t>
      </w:r>
      <w:r w:rsidR="001914BF" w:rsidRPr="001914BF">
        <w:rPr>
          <w:rFonts w:asciiTheme="majorHAnsi" w:hAnsiTheme="majorHAnsi"/>
          <w:sz w:val="24"/>
          <w:szCs w:val="24"/>
        </w:rPr>
        <w:t xml:space="preserve"> и его проще реализовать.</w:t>
      </w:r>
    </w:p>
    <w:p w14:paraId="58F18D9C" w14:textId="0EF34756" w:rsidR="009D0FCD" w:rsidRDefault="009D0FCD" w:rsidP="009D0FCD">
      <w:pPr>
        <w:pStyle w:val="1"/>
      </w:pPr>
      <w:bookmarkStart w:id="11" w:name="_Toc65280826"/>
      <w:r w:rsidRPr="009D0FCD">
        <w:t>Логическое (избыточное) кодирование исходного сообщения</w:t>
      </w:r>
      <w:bookmarkEnd w:id="11"/>
    </w:p>
    <w:p w14:paraId="061DBCE7" w14:textId="5AEAA5BB" w:rsidR="009D0FCD" w:rsidRDefault="009D0FCD" w:rsidP="009D0FCD">
      <w:pPr>
        <w:ind w:leftChars="675" w:left="1418"/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В шестнадцатеричном коде: </w:t>
      </w:r>
      <w:r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DF 79 BA 7B 6E E3 FB DE AB BB E6 C0</w:t>
      </w:r>
    </w:p>
    <w:p w14:paraId="3DE48F4F" w14:textId="6831311F" w:rsidR="009D0FCD" w:rsidRPr="00945DBB" w:rsidRDefault="009D0FCD" w:rsidP="009D0FCD">
      <w:pPr>
        <w:ind w:leftChars="1215" w:left="4711" w:hangingChars="900" w:hanging="2160"/>
        <w:jc w:val="left"/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В двоичном коде: </w:t>
      </w:r>
      <w:r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1101111101</w:t>
      </w:r>
      <w:r w:rsidR="00B31A58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1110011011</w:t>
      </w:r>
      <w:r w:rsidR="00B31A58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1010011110</w:t>
      </w:r>
      <w:r w:rsidR="00B31A58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1101101110 1110001111</w:t>
      </w:r>
      <w:r w:rsidR="00B31A58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1110111101</w:t>
      </w:r>
      <w:r w:rsidR="00B31A58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1110101010</w:t>
      </w:r>
      <w:r w:rsidR="00B31A58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9D0FCD">
        <w:rPr>
          <w:rFonts w:asciiTheme="majorHAnsi" w:hAnsiTheme="majorHAnsi"/>
          <w:sz w:val="24"/>
          <w:szCs w:val="24"/>
          <w:lang w:eastAsia="en-US"/>
        </w:rPr>
        <w:t>1110111011 1110011011</w:t>
      </w:r>
    </w:p>
    <w:p w14:paraId="045A95AE" w14:textId="2AFEEC19" w:rsidR="009D0FCD" w:rsidRDefault="009D0FCD" w:rsidP="009D0FCD">
      <w:pPr>
        <w:ind w:leftChars="1147" w:left="2409"/>
        <w:rPr>
          <w:rFonts w:asciiTheme="majorHAnsi" w:hAnsiTheme="majorHAnsi"/>
          <w:sz w:val="24"/>
          <w:szCs w:val="24"/>
          <w:lang w:eastAsia="en-US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Длина сообщения: </w:t>
      </w:r>
      <w:r>
        <w:rPr>
          <w:rFonts w:asciiTheme="majorHAnsi" w:hAnsiTheme="majorHAnsi"/>
          <w:sz w:val="24"/>
          <w:szCs w:val="24"/>
          <w:lang w:eastAsia="en-US"/>
        </w:rPr>
        <w:t xml:space="preserve">  </w:t>
      </w:r>
      <w:r w:rsidR="00830E63">
        <w:rPr>
          <w:rFonts w:asciiTheme="majorHAnsi" w:hAnsiTheme="majorHAnsi"/>
          <w:sz w:val="24"/>
          <w:szCs w:val="24"/>
          <w:lang w:eastAsia="en-US"/>
        </w:rPr>
        <w:t>11.25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байт (</w:t>
      </w:r>
      <w:r w:rsidR="00830E63">
        <w:rPr>
          <w:rFonts w:asciiTheme="majorHAnsi" w:hAnsiTheme="majorHAnsi"/>
          <w:sz w:val="24"/>
          <w:szCs w:val="24"/>
          <w:lang w:eastAsia="en-US"/>
        </w:rPr>
        <w:t>90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бит)</w:t>
      </w:r>
    </w:p>
    <w:p w14:paraId="26047919" w14:textId="038CD17E" w:rsidR="009D0FCD" w:rsidRPr="00830E63" w:rsidRDefault="00830E63" w:rsidP="00830E63">
      <w:pPr>
        <w:ind w:leftChars="1147" w:left="2409"/>
        <w:rPr>
          <w:rFonts w:asciiTheme="majorHAnsi" w:hAnsiTheme="majorHAnsi"/>
          <w:sz w:val="24"/>
          <w:szCs w:val="24"/>
          <w:lang w:eastAsia="en-US"/>
        </w:rPr>
      </w:pPr>
      <w:r>
        <w:rPr>
          <w:rFonts w:asciiTheme="majorHAnsi" w:hAnsiTheme="majorHAnsi"/>
          <w:sz w:val="24"/>
          <w:szCs w:val="24"/>
          <w:lang w:eastAsia="en-US"/>
        </w:rPr>
        <w:t>И</w:t>
      </w:r>
      <w:r w:rsidRPr="00830E63">
        <w:rPr>
          <w:rFonts w:asciiTheme="majorHAnsi" w:hAnsiTheme="majorHAnsi"/>
          <w:sz w:val="24"/>
          <w:szCs w:val="24"/>
          <w:lang w:eastAsia="en-US"/>
        </w:rPr>
        <w:t>збыточность:</w:t>
      </w:r>
      <w:r>
        <w:rPr>
          <w:rFonts w:asciiTheme="majorHAnsi" w:hAnsiTheme="majorHAnsi" w:hint="eastAsia"/>
          <w:sz w:val="24"/>
          <w:szCs w:val="24"/>
          <w:lang w:eastAsia="en-US"/>
        </w:rPr>
        <w:t xml:space="preserve"> </w:t>
      </w:r>
      <w:r>
        <w:rPr>
          <w:rFonts w:asciiTheme="majorHAnsi" w:hAnsiTheme="majorHAnsi"/>
          <w:sz w:val="24"/>
          <w:szCs w:val="24"/>
          <w:lang w:eastAsia="en-US"/>
        </w:rPr>
        <w:t xml:space="preserve">     25%</w:t>
      </w:r>
    </w:p>
    <w:p w14:paraId="07091AB5" w14:textId="77777777" w:rsidR="00E32203" w:rsidRDefault="00E32203" w:rsidP="00E32203">
      <w:pPr>
        <w:pStyle w:val="2"/>
      </w:pPr>
      <w:bookmarkStart w:id="12" w:name="_Toc65280827"/>
      <w:r>
        <w:t>Потенциальный код без возврата к нулю(NRZ)</w:t>
      </w:r>
      <w:bookmarkEnd w:id="12"/>
    </w:p>
    <w:p w14:paraId="2C8DD0DF" w14:textId="576949D3" w:rsidR="009D0FCD" w:rsidRPr="00CB5D21" w:rsidRDefault="009D0FCD" w:rsidP="009D0FCD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E32203">
        <w:rPr>
          <w:rFonts w:asciiTheme="majorHAnsi" w:hAnsiTheme="majorHAnsi" w:cstheme="minorHAnsi"/>
          <w:sz w:val="24"/>
          <w:szCs w:val="24"/>
        </w:rPr>
        <w:t>1/2t = C/2 = 500МГц</w:t>
      </w:r>
    </w:p>
    <w:p w14:paraId="5792B35B" w14:textId="2427C093" w:rsidR="009D0FCD" w:rsidRPr="005B46BD" w:rsidRDefault="009D0FCD" w:rsidP="009D0FCD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E32203">
        <w:rPr>
          <w:rFonts w:asciiTheme="majorHAnsi" w:hAnsiTheme="majorHAnsi" w:cstheme="minorHAnsi"/>
          <w:sz w:val="24"/>
          <w:szCs w:val="24"/>
        </w:rPr>
        <w:t>1</w:t>
      </w:r>
      <w:r w:rsidR="00E32203">
        <w:rPr>
          <w:rFonts w:asciiTheme="majorHAnsi" w:hAnsiTheme="majorHAnsi" w:cstheme="minorHAnsi" w:hint="eastAsia"/>
          <w:sz w:val="24"/>
          <w:szCs w:val="24"/>
        </w:rPr>
        <w:t>/</w:t>
      </w:r>
      <w:r w:rsidR="00E32203">
        <w:rPr>
          <w:rFonts w:asciiTheme="majorHAnsi" w:hAnsiTheme="majorHAnsi" w:cstheme="minorHAnsi"/>
          <w:sz w:val="24"/>
          <w:szCs w:val="24"/>
        </w:rPr>
        <w:t>7*f</w:t>
      </w:r>
      <w:r w:rsidR="00E32203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/>
          <w:sz w:val="24"/>
          <w:szCs w:val="24"/>
          <w:vertAlign w:val="subscript"/>
        </w:rPr>
        <w:t xml:space="preserve"> </w:t>
      </w:r>
      <w:r w:rsidR="00E32203">
        <w:rPr>
          <w:rFonts w:asciiTheme="majorHAnsi" w:hAnsiTheme="majorHAnsi" w:cstheme="minorHAnsi"/>
          <w:sz w:val="24"/>
          <w:szCs w:val="24"/>
        </w:rPr>
        <w:t>= C/14 = 71.43МГц</w:t>
      </w:r>
    </w:p>
    <w:p w14:paraId="31F79AAD" w14:textId="3CC9BBDB" w:rsidR="009D0FCD" w:rsidRPr="00CB5D21" w:rsidRDefault="009D0FCD" w:rsidP="009D0FCD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5B46BD">
        <w:rPr>
          <w:rFonts w:asciiTheme="majorHAnsi" w:hAnsiTheme="majorHAnsi" w:cstheme="minorHAnsi"/>
          <w:sz w:val="24"/>
          <w:szCs w:val="24"/>
        </w:rPr>
        <w:t>7*</w:t>
      </w:r>
      <w:r w:rsidR="005B46BD" w:rsidRPr="00100CA0">
        <w:rPr>
          <w:rFonts w:asciiTheme="majorHAnsi" w:hAnsiTheme="majorHAnsi" w:cstheme="minorHAnsi"/>
          <w:sz w:val="24"/>
          <w:szCs w:val="24"/>
        </w:rPr>
        <w:t xml:space="preserve"> </w:t>
      </w:r>
      <w:r w:rsidR="005B46BD">
        <w:rPr>
          <w:rFonts w:asciiTheme="majorHAnsi" w:hAnsiTheme="majorHAnsi" w:cstheme="minorHAnsi"/>
          <w:sz w:val="24"/>
          <w:szCs w:val="24"/>
        </w:rPr>
        <w:t>f</w:t>
      </w:r>
      <w:r w:rsidR="005B46BD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5B46BD">
        <w:rPr>
          <w:rFonts w:asciiTheme="majorHAnsi" w:hAnsiTheme="majorHAnsi" w:cstheme="minorHAnsi"/>
          <w:sz w:val="24"/>
          <w:szCs w:val="24"/>
        </w:rPr>
        <w:t xml:space="preserve"> = </w:t>
      </w:r>
      <w:r w:rsidR="00E32203">
        <w:rPr>
          <w:rFonts w:asciiTheme="majorHAnsi" w:hAnsiTheme="majorHAnsi" w:cstheme="minorHAnsi"/>
          <w:sz w:val="24"/>
          <w:szCs w:val="24"/>
        </w:rPr>
        <w:t>3.5</w:t>
      </w:r>
      <w:r w:rsidR="005B46BD">
        <w:rPr>
          <w:rFonts w:asciiTheme="majorHAnsi" w:hAnsiTheme="majorHAnsi" w:cstheme="minorHAnsi"/>
          <w:sz w:val="24"/>
          <w:szCs w:val="24"/>
        </w:rPr>
        <w:t>ГГц</w:t>
      </w:r>
    </w:p>
    <w:p w14:paraId="02F5B8EA" w14:textId="0CB76053" w:rsidR="009D0FCD" w:rsidRPr="00CB5D21" w:rsidRDefault="009D0FCD" w:rsidP="009D0FCD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</w:t>
      </w:r>
      <w:r w:rsidR="00E32203">
        <w:rPr>
          <w:rFonts w:asciiTheme="majorHAnsi" w:hAnsiTheme="majorHAnsi" w:cstheme="minorHAnsi"/>
          <w:sz w:val="24"/>
          <w:szCs w:val="24"/>
        </w:rPr>
        <w:t>35</w:t>
      </w:r>
      <w:r w:rsidR="005B46BD">
        <w:rPr>
          <w:rFonts w:asciiTheme="majorHAnsi" w:hAnsiTheme="majorHAnsi" w:cstheme="minorHAnsi"/>
          <w:sz w:val="24"/>
          <w:szCs w:val="24"/>
        </w:rPr>
        <w:t xml:space="preserve">00МГц </w:t>
      </w:r>
      <w:r w:rsidR="00E32203">
        <w:rPr>
          <w:rFonts w:asciiTheme="majorHAnsi" w:hAnsiTheme="majorHAnsi" w:cstheme="minorHAnsi"/>
          <w:sz w:val="24"/>
          <w:szCs w:val="24"/>
        </w:rPr>
        <w:t>–</w:t>
      </w:r>
      <w:r w:rsidR="005B46BD">
        <w:rPr>
          <w:rFonts w:asciiTheme="majorHAnsi" w:hAnsiTheme="majorHAnsi" w:cstheme="minorHAnsi"/>
          <w:sz w:val="24"/>
          <w:szCs w:val="24"/>
        </w:rPr>
        <w:t xml:space="preserve"> </w:t>
      </w:r>
      <w:r w:rsidR="00E32203">
        <w:rPr>
          <w:rFonts w:asciiTheme="majorHAnsi" w:hAnsiTheme="majorHAnsi" w:cstheme="minorHAnsi"/>
          <w:sz w:val="24"/>
          <w:szCs w:val="24"/>
        </w:rPr>
        <w:t>71.43</w:t>
      </w:r>
      <w:r w:rsidR="005B46BD">
        <w:rPr>
          <w:rFonts w:asciiTheme="majorHAnsi" w:hAnsiTheme="majorHAnsi" w:cstheme="minorHAnsi"/>
          <w:sz w:val="24"/>
          <w:szCs w:val="24"/>
        </w:rPr>
        <w:t xml:space="preserve">МГц = </w:t>
      </w:r>
      <w:r w:rsidR="00E32203">
        <w:rPr>
          <w:rFonts w:asciiTheme="majorHAnsi" w:hAnsiTheme="majorHAnsi" w:cstheme="minorHAnsi"/>
          <w:sz w:val="24"/>
          <w:szCs w:val="24"/>
        </w:rPr>
        <w:t>3.429</w:t>
      </w:r>
      <w:r w:rsidR="005B46BD">
        <w:rPr>
          <w:rFonts w:asciiTheme="majorHAnsi" w:hAnsiTheme="majorHAnsi" w:cstheme="minorHAnsi"/>
          <w:sz w:val="24"/>
          <w:szCs w:val="24"/>
        </w:rPr>
        <w:t>ГГц</w:t>
      </w:r>
    </w:p>
    <w:p w14:paraId="27C3A939" w14:textId="6DD948F8" w:rsidR="009D0FCD" w:rsidRDefault="009D0FCD" w:rsidP="009D0FCD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 w:rsidR="005B46BD">
        <w:rPr>
          <w:rFonts w:asciiTheme="majorHAnsi" w:hAnsiTheme="majorHAnsi" w:cstheme="minorHAnsi" w:hint="eastAsia"/>
          <w:sz w:val="24"/>
          <w:szCs w:val="24"/>
        </w:rPr>
        <w:t>&gt;</w:t>
      </w:r>
      <w:r w:rsidR="005B46BD">
        <w:rPr>
          <w:rFonts w:asciiTheme="majorHAnsi" w:hAnsiTheme="majorHAnsi" w:cstheme="minorHAnsi"/>
          <w:sz w:val="24"/>
          <w:szCs w:val="24"/>
        </w:rPr>
        <w:t xml:space="preserve">S, например, </w:t>
      </w:r>
      <w:r w:rsidR="00E32203">
        <w:rPr>
          <w:rFonts w:asciiTheme="majorHAnsi" w:hAnsiTheme="majorHAnsi" w:cstheme="minorHAnsi"/>
          <w:sz w:val="24"/>
          <w:szCs w:val="24"/>
        </w:rPr>
        <w:t>3.5</w:t>
      </w:r>
      <w:r w:rsidR="005B46BD">
        <w:rPr>
          <w:rFonts w:asciiTheme="majorHAnsi" w:hAnsiTheme="majorHAnsi" w:cstheme="minorHAnsi"/>
          <w:sz w:val="24"/>
          <w:szCs w:val="24"/>
        </w:rPr>
        <w:t>ГГц</w:t>
      </w:r>
    </w:p>
    <w:p w14:paraId="183FBCBD" w14:textId="541B7EEB" w:rsidR="009D0FCD" w:rsidRPr="00DB4095" w:rsidRDefault="009D0FCD" w:rsidP="009D0FCD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Среднее значение частоты: </w:t>
      </w:r>
      <w:r w:rsidR="00E32203">
        <w:rPr>
          <w:rFonts w:asciiTheme="majorHAnsi" w:hAnsiTheme="majorHAnsi" w:cstheme="minorHAnsi"/>
          <w:sz w:val="24"/>
          <w:szCs w:val="24"/>
        </w:rPr>
        <w:t>(21</w:t>
      </w:r>
      <w:r w:rsidR="00C80FBE">
        <w:rPr>
          <w:rFonts w:asciiTheme="majorHAnsi" w:hAnsiTheme="majorHAnsi" w:cstheme="minorHAnsi"/>
          <w:sz w:val="24"/>
          <w:szCs w:val="24"/>
        </w:rPr>
        <w:t>*f</w:t>
      </w:r>
      <w:r w:rsidR="00C80FBE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/>
          <w:sz w:val="24"/>
          <w:szCs w:val="24"/>
        </w:rPr>
        <w:t>+8*2</w:t>
      </w:r>
      <w:r w:rsidR="00C80FBE">
        <w:rPr>
          <w:rFonts w:asciiTheme="majorHAnsi" w:hAnsiTheme="majorHAnsi" w:cstheme="minorHAnsi"/>
          <w:sz w:val="24"/>
          <w:szCs w:val="24"/>
        </w:rPr>
        <w:t>*f</w:t>
      </w:r>
      <w:r w:rsidR="00C80FBE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 w:hint="eastAsia"/>
          <w:sz w:val="24"/>
          <w:szCs w:val="24"/>
        </w:rPr>
        <w:t>/</w:t>
      </w:r>
      <w:r w:rsidR="00E32203">
        <w:rPr>
          <w:rFonts w:asciiTheme="majorHAnsi" w:hAnsiTheme="majorHAnsi" w:cstheme="minorHAnsi"/>
          <w:sz w:val="24"/>
          <w:szCs w:val="24"/>
        </w:rPr>
        <w:t>2+6*3</w:t>
      </w:r>
      <w:r w:rsidR="00C80FBE">
        <w:rPr>
          <w:rFonts w:asciiTheme="majorHAnsi" w:hAnsiTheme="majorHAnsi" w:cstheme="minorHAnsi"/>
          <w:sz w:val="24"/>
          <w:szCs w:val="24"/>
        </w:rPr>
        <w:t>*f</w:t>
      </w:r>
      <w:r w:rsidR="00C80FBE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/>
          <w:sz w:val="24"/>
          <w:szCs w:val="24"/>
        </w:rPr>
        <w:t>/3+4*4</w:t>
      </w:r>
      <w:r w:rsidR="00C80FBE">
        <w:rPr>
          <w:rFonts w:asciiTheme="majorHAnsi" w:hAnsiTheme="majorHAnsi" w:cstheme="minorHAnsi"/>
          <w:sz w:val="24"/>
          <w:szCs w:val="24"/>
        </w:rPr>
        <w:t>*f</w:t>
      </w:r>
      <w:r w:rsidR="00C80FBE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/>
          <w:sz w:val="24"/>
          <w:szCs w:val="24"/>
        </w:rPr>
        <w:t>/4+2*5</w:t>
      </w:r>
      <w:r w:rsidR="00C80FBE">
        <w:rPr>
          <w:rFonts w:asciiTheme="majorHAnsi" w:hAnsiTheme="majorHAnsi" w:cstheme="minorHAnsi"/>
          <w:sz w:val="24"/>
          <w:szCs w:val="24"/>
        </w:rPr>
        <w:t>*f</w:t>
      </w:r>
      <w:r w:rsidR="00C80FBE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/>
          <w:sz w:val="24"/>
          <w:szCs w:val="24"/>
        </w:rPr>
        <w:t>/5+7*1</w:t>
      </w:r>
      <w:r w:rsidR="00C80FBE">
        <w:rPr>
          <w:rFonts w:asciiTheme="majorHAnsi" w:hAnsiTheme="majorHAnsi" w:cstheme="minorHAnsi"/>
          <w:sz w:val="24"/>
          <w:szCs w:val="24"/>
        </w:rPr>
        <w:t>*f</w:t>
      </w:r>
      <w:r w:rsidR="00C80FBE"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 w:rsidR="00E32203">
        <w:rPr>
          <w:rFonts w:asciiTheme="majorHAnsi" w:hAnsiTheme="majorHAnsi" w:cstheme="minorHAnsi"/>
          <w:sz w:val="24"/>
          <w:szCs w:val="24"/>
        </w:rPr>
        <w:t>/7)/</w:t>
      </w:r>
      <w:r w:rsidR="00C80FBE">
        <w:rPr>
          <w:rFonts w:asciiTheme="majorHAnsi" w:hAnsiTheme="majorHAnsi" w:cstheme="minorHAnsi"/>
          <w:sz w:val="24"/>
          <w:szCs w:val="24"/>
        </w:rPr>
        <w:t>90 =</w:t>
      </w:r>
      <w:r w:rsidR="00E32203">
        <w:rPr>
          <w:rFonts w:asciiTheme="majorHAnsi" w:hAnsiTheme="majorHAnsi" w:cstheme="minorHAnsi"/>
          <w:sz w:val="24"/>
          <w:szCs w:val="24"/>
        </w:rPr>
        <w:t xml:space="preserve"> 233.33</w:t>
      </w:r>
      <w:r w:rsidR="00B34D92">
        <w:rPr>
          <w:rFonts w:asciiTheme="majorHAnsi" w:hAnsiTheme="majorHAnsi" w:cstheme="minorHAnsi"/>
          <w:sz w:val="24"/>
          <w:szCs w:val="24"/>
        </w:rPr>
        <w:t>МГц</w:t>
      </w:r>
    </w:p>
    <w:p w14:paraId="60385EA6" w14:textId="77777777" w:rsidR="009D0FCD" w:rsidRDefault="009D0FCD" w:rsidP="009D0FCD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lastRenderedPageBreak/>
        <w:t>Временная диаграмма:</w:t>
      </w:r>
    </w:p>
    <w:p w14:paraId="5E563721" w14:textId="427851EB" w:rsidR="009D0FCD" w:rsidRPr="009D0FCD" w:rsidRDefault="00C80FBE" w:rsidP="009D0FCD">
      <w:pPr>
        <w:rPr>
          <w:lang w:eastAsia="en-US"/>
        </w:rPr>
      </w:pPr>
      <w:r w:rsidRPr="00C80FBE">
        <w:rPr>
          <w:noProof/>
          <w:lang w:eastAsia="en-US"/>
        </w:rPr>
        <w:drawing>
          <wp:inline distT="0" distB="0" distL="0" distR="0" wp14:anchorId="1CEB7D8A" wp14:editId="113BD075">
            <wp:extent cx="4940554" cy="977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518A" w14:textId="2229F4D8" w:rsidR="009D0FCD" w:rsidRDefault="005B46BD" w:rsidP="009D0FCD">
      <w:pPr>
        <w:pStyle w:val="2"/>
      </w:pPr>
      <w:bookmarkStart w:id="13" w:name="_Toc65280828"/>
      <w:r>
        <w:t>Манчестерский код</w:t>
      </w:r>
      <w:bookmarkEnd w:id="13"/>
    </w:p>
    <w:p w14:paraId="66E31AC1" w14:textId="77777777" w:rsidR="00B34D92" w:rsidRPr="00CB5D21" w:rsidRDefault="00B34D92" w:rsidP="00B34D9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: 1</w:t>
      </w:r>
      <w:r>
        <w:rPr>
          <w:rFonts w:asciiTheme="majorHAnsi" w:hAnsiTheme="majorHAnsi" w:cstheme="minorHAnsi" w:hint="eastAsia"/>
          <w:sz w:val="24"/>
          <w:szCs w:val="24"/>
        </w:rPr>
        <w:t>/</w:t>
      </w:r>
      <w:r>
        <w:rPr>
          <w:rFonts w:asciiTheme="majorHAnsi" w:hAnsiTheme="majorHAnsi" w:cstheme="minorHAnsi"/>
          <w:sz w:val="24"/>
          <w:szCs w:val="24"/>
        </w:rPr>
        <w:t>t = C = 1ГГц</w:t>
      </w:r>
    </w:p>
    <w:p w14:paraId="31865912" w14:textId="77777777" w:rsidR="00B34D92" w:rsidRPr="005B46BD" w:rsidRDefault="00B34D92" w:rsidP="00B34D9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>: 1/2t = C/2 = 500МГц</w:t>
      </w:r>
    </w:p>
    <w:p w14:paraId="0A13E427" w14:textId="77777777" w:rsidR="00B34D92" w:rsidRPr="00CB5D21" w:rsidRDefault="00B34D92" w:rsidP="00B34D9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>: 7*</w:t>
      </w:r>
      <w:r w:rsidRPr="00100CA0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 = 7ГГц</w:t>
      </w:r>
    </w:p>
    <w:p w14:paraId="38247320" w14:textId="77777777" w:rsidR="00B34D92" w:rsidRPr="00CB5D21" w:rsidRDefault="00B34D92" w:rsidP="00B34D9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>: 7000МГц - 500МГц = 6.5ГГц</w:t>
      </w:r>
    </w:p>
    <w:p w14:paraId="69616CFC" w14:textId="77777777" w:rsidR="00B34D92" w:rsidRDefault="00B34D92" w:rsidP="00B34D9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>
        <w:rPr>
          <w:rFonts w:asciiTheme="majorHAnsi" w:hAnsiTheme="majorHAnsi" w:cstheme="minorHAnsi" w:hint="eastAsia"/>
          <w:sz w:val="24"/>
          <w:szCs w:val="24"/>
        </w:rPr>
        <w:t>&gt;</w:t>
      </w:r>
      <w:r>
        <w:rPr>
          <w:rFonts w:asciiTheme="majorHAnsi" w:hAnsiTheme="majorHAnsi" w:cstheme="minorHAnsi"/>
          <w:sz w:val="24"/>
          <w:szCs w:val="24"/>
        </w:rPr>
        <w:t>S, например, 7ГГц</w:t>
      </w:r>
    </w:p>
    <w:p w14:paraId="12FC8359" w14:textId="77777777" w:rsidR="00B34D92" w:rsidRDefault="00B34D92" w:rsidP="00B34D92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Среднее значение частоты: 766.67МГц</w:t>
      </w:r>
    </w:p>
    <w:p w14:paraId="27E8D686" w14:textId="62E29784" w:rsidR="009D0FCD" w:rsidRDefault="009D0FCD" w:rsidP="00B34D92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2EC7D776" w14:textId="61ADB468" w:rsidR="009D0FCD" w:rsidRPr="009D0FCD" w:rsidRDefault="00B34D92" w:rsidP="009D0FCD">
      <w:pPr>
        <w:rPr>
          <w:lang w:eastAsia="en-US"/>
        </w:rPr>
      </w:pPr>
      <w:r w:rsidRPr="00B34D92">
        <w:rPr>
          <w:noProof/>
          <w:lang w:eastAsia="en-US"/>
        </w:rPr>
        <w:drawing>
          <wp:inline distT="0" distB="0" distL="0" distR="0" wp14:anchorId="5FEEEE38" wp14:editId="6C35BE85">
            <wp:extent cx="5016758" cy="9144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39E" w14:textId="4C4D8027" w:rsidR="009D0FCD" w:rsidRDefault="009D0FCD" w:rsidP="009D0FCD">
      <w:pPr>
        <w:pStyle w:val="2"/>
      </w:pPr>
      <w:bookmarkStart w:id="14" w:name="_Toc65280829"/>
      <w:r>
        <w:t>Сравнительный анализ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30E63" w14:paraId="57839739" w14:textId="77777777" w:rsidTr="00830E63">
        <w:tc>
          <w:tcPr>
            <w:tcW w:w="3320" w:type="dxa"/>
          </w:tcPr>
          <w:p w14:paraId="155FDA25" w14:textId="77777777" w:rsidR="00830E63" w:rsidRPr="005B46BD" w:rsidRDefault="00830E63" w:rsidP="00830E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21" w:type="dxa"/>
          </w:tcPr>
          <w:p w14:paraId="19408646" w14:textId="3BCE7386" w:rsidR="00830E63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="005B46BD" w:rsidRPr="005B46BD">
              <w:rPr>
                <w:rFonts w:asciiTheme="majorHAnsi" w:hAnsiTheme="majorHAnsi"/>
                <w:sz w:val="24"/>
                <w:szCs w:val="24"/>
              </w:rPr>
              <w:t>RZ</w:t>
            </w:r>
          </w:p>
        </w:tc>
        <w:tc>
          <w:tcPr>
            <w:tcW w:w="3321" w:type="dxa"/>
          </w:tcPr>
          <w:p w14:paraId="5B6BF42F" w14:textId="0F330864" w:rsidR="00830E63" w:rsidRPr="005B46BD" w:rsidRDefault="005B46BD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</w:tr>
      <w:tr w:rsidR="005B46BD" w14:paraId="730DEB36" w14:textId="77777777" w:rsidTr="00830E63">
        <w:tc>
          <w:tcPr>
            <w:tcW w:w="3320" w:type="dxa"/>
          </w:tcPr>
          <w:p w14:paraId="6E4D51FA" w14:textId="595869F1" w:rsidR="005B46BD" w:rsidRPr="005B46BD" w:rsidRDefault="005B46BD" w:rsidP="005B46BD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0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274ECFB8" w14:textId="32768077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3321" w:type="dxa"/>
          </w:tcPr>
          <w:p w14:paraId="15838EE7" w14:textId="535E4BA0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</w:tr>
      <w:tr w:rsidR="005B46BD" w14:paraId="7E3C0CBB" w14:textId="77777777" w:rsidTr="00830E63">
        <w:tc>
          <w:tcPr>
            <w:tcW w:w="3320" w:type="dxa"/>
          </w:tcPr>
          <w:p w14:paraId="780578C4" w14:textId="2FE528FB" w:rsidR="005B46BD" w:rsidRPr="005B46BD" w:rsidRDefault="005B46BD" w:rsidP="005B46BD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Н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04F6E4AD" w14:textId="7822D4C3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1.43</w:t>
            </w:r>
          </w:p>
        </w:tc>
        <w:tc>
          <w:tcPr>
            <w:tcW w:w="3321" w:type="dxa"/>
          </w:tcPr>
          <w:p w14:paraId="0EAF82DD" w14:textId="22087234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  <w:tr w:rsidR="005B46BD" w14:paraId="3E66B7BC" w14:textId="77777777" w:rsidTr="00830E63">
        <w:tc>
          <w:tcPr>
            <w:tcW w:w="3320" w:type="dxa"/>
          </w:tcPr>
          <w:p w14:paraId="60C167D4" w14:textId="0561E447" w:rsidR="005B46BD" w:rsidRPr="005B46BD" w:rsidRDefault="005B46BD" w:rsidP="005B46BD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В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76B920A1" w14:textId="1BFFA96B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3321" w:type="dxa"/>
          </w:tcPr>
          <w:p w14:paraId="3725C0EB" w14:textId="061DF7F3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</w:tr>
      <w:tr w:rsidR="005B46BD" w14:paraId="7493CC53" w14:textId="77777777" w:rsidTr="00830E63">
        <w:tc>
          <w:tcPr>
            <w:tcW w:w="3320" w:type="dxa"/>
          </w:tcPr>
          <w:p w14:paraId="05A38244" w14:textId="177F2906" w:rsidR="005B46BD" w:rsidRPr="005B46BD" w:rsidRDefault="005B46BD" w:rsidP="005B46BD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S, МГц</w:t>
            </w:r>
          </w:p>
        </w:tc>
        <w:tc>
          <w:tcPr>
            <w:tcW w:w="3321" w:type="dxa"/>
          </w:tcPr>
          <w:p w14:paraId="6CC90B72" w14:textId="07799897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429</w:t>
            </w:r>
          </w:p>
        </w:tc>
        <w:tc>
          <w:tcPr>
            <w:tcW w:w="3321" w:type="dxa"/>
          </w:tcPr>
          <w:p w14:paraId="77C8FCB6" w14:textId="577A31B6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</w:tr>
      <w:tr w:rsidR="005B46BD" w14:paraId="49316E37" w14:textId="77777777" w:rsidTr="00830E63">
        <w:tc>
          <w:tcPr>
            <w:tcW w:w="3320" w:type="dxa"/>
          </w:tcPr>
          <w:p w14:paraId="65126FE1" w14:textId="04558B9F" w:rsidR="005B46BD" w:rsidRPr="005B46BD" w:rsidRDefault="005B46BD" w:rsidP="005B46BD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/>
                <w:sz w:val="24"/>
                <w:szCs w:val="24"/>
                <w:vertAlign w:val="subscript"/>
              </w:rPr>
              <w:t>cp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0F5B01F4" w14:textId="70D1EE10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33.33</w:t>
            </w:r>
          </w:p>
        </w:tc>
        <w:tc>
          <w:tcPr>
            <w:tcW w:w="3321" w:type="dxa"/>
          </w:tcPr>
          <w:p w14:paraId="3166A0BE" w14:textId="2A81D97D" w:rsidR="005B46BD" w:rsidRPr="005B46BD" w:rsidRDefault="00C80FBE" w:rsidP="005B46B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66.67</w:t>
            </w:r>
          </w:p>
        </w:tc>
      </w:tr>
      <w:tr w:rsidR="00C80FBE" w14:paraId="1792117A" w14:textId="77777777" w:rsidTr="00830E63">
        <w:tc>
          <w:tcPr>
            <w:tcW w:w="3320" w:type="dxa"/>
          </w:tcPr>
          <w:p w14:paraId="5D4CE542" w14:textId="4A561C3E" w:rsidR="00C80FBE" w:rsidRPr="005B46BD" w:rsidRDefault="00C80FBE" w:rsidP="00C80FBE">
            <w:pPr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самосинхронизация</w:t>
            </w:r>
          </w:p>
        </w:tc>
        <w:tc>
          <w:tcPr>
            <w:tcW w:w="3321" w:type="dxa"/>
          </w:tcPr>
          <w:p w14:paraId="6A03F602" w14:textId="14BDCD66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3321" w:type="dxa"/>
          </w:tcPr>
          <w:p w14:paraId="35018D2F" w14:textId="1A987027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C80FBE" w14:paraId="3EF3626E" w14:textId="77777777" w:rsidTr="00830E63">
        <w:tc>
          <w:tcPr>
            <w:tcW w:w="3320" w:type="dxa"/>
          </w:tcPr>
          <w:p w14:paraId="64AF5F63" w14:textId="64865A67" w:rsidR="00C80FBE" w:rsidRPr="005B46BD" w:rsidRDefault="00C80FBE" w:rsidP="00C80F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отсутствие 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>постоянн</w:t>
            </w:r>
            <w:r>
              <w:rPr>
                <w:rFonts w:asciiTheme="majorHAnsi" w:hAnsiTheme="majorHAnsi"/>
                <w:sz w:val="24"/>
                <w:szCs w:val="24"/>
              </w:rPr>
              <w:t>ой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составляющей</w:t>
            </w:r>
          </w:p>
        </w:tc>
        <w:tc>
          <w:tcPr>
            <w:tcW w:w="3321" w:type="dxa"/>
          </w:tcPr>
          <w:p w14:paraId="36EB5532" w14:textId="507D6EDC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3321" w:type="dxa"/>
          </w:tcPr>
          <w:p w14:paraId="7D303F25" w14:textId="651350EC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C80FBE" w14:paraId="3B0C0DD0" w14:textId="77777777" w:rsidTr="00830E63">
        <w:tc>
          <w:tcPr>
            <w:tcW w:w="3320" w:type="dxa"/>
          </w:tcPr>
          <w:p w14:paraId="08B1ACD9" w14:textId="11470021" w:rsidR="00C80FBE" w:rsidRPr="005B46BD" w:rsidRDefault="00C80FBE" w:rsidP="00C80FBE">
            <w:pPr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минимизация спектра</w:t>
            </w:r>
          </w:p>
        </w:tc>
        <w:tc>
          <w:tcPr>
            <w:tcW w:w="3321" w:type="dxa"/>
          </w:tcPr>
          <w:p w14:paraId="2340B9DB" w14:textId="7712DF96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3321" w:type="dxa"/>
          </w:tcPr>
          <w:p w14:paraId="0526C2CE" w14:textId="311455E3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</w:tr>
      <w:tr w:rsidR="00C80FBE" w14:paraId="7A70750F" w14:textId="77777777" w:rsidTr="00830E63">
        <w:tc>
          <w:tcPr>
            <w:tcW w:w="3320" w:type="dxa"/>
          </w:tcPr>
          <w:p w14:paraId="0D889F5B" w14:textId="6BDCBC3D" w:rsidR="00C80FBE" w:rsidRPr="005B46BD" w:rsidRDefault="00C80FBE" w:rsidP="00C80FBE">
            <w:pPr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низкая стоимость реализации</w:t>
            </w:r>
          </w:p>
        </w:tc>
        <w:tc>
          <w:tcPr>
            <w:tcW w:w="3321" w:type="dxa"/>
          </w:tcPr>
          <w:p w14:paraId="4D562F0A" w14:textId="2A186C63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3321" w:type="dxa"/>
          </w:tcPr>
          <w:p w14:paraId="7E576952" w14:textId="742FAB5F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C80FBE" w14:paraId="480357AE" w14:textId="77777777" w:rsidTr="00830E63">
        <w:tc>
          <w:tcPr>
            <w:tcW w:w="3320" w:type="dxa"/>
          </w:tcPr>
          <w:p w14:paraId="43F6D9CE" w14:textId="43477F0F" w:rsidR="00C80FBE" w:rsidRPr="00292A5D" w:rsidRDefault="00C80FBE" w:rsidP="00C80FB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>оличество уровней потенциалов</w:t>
            </w:r>
          </w:p>
        </w:tc>
        <w:tc>
          <w:tcPr>
            <w:tcW w:w="3321" w:type="dxa"/>
          </w:tcPr>
          <w:p w14:paraId="700E9C22" w14:textId="0602E537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</w:p>
        </w:tc>
        <w:tc>
          <w:tcPr>
            <w:tcW w:w="3321" w:type="dxa"/>
          </w:tcPr>
          <w:p w14:paraId="7B88BE8E" w14:textId="63CE4768" w:rsidR="00C80FBE" w:rsidRDefault="00C80FBE" w:rsidP="00C80F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</w:p>
        </w:tc>
      </w:tr>
    </w:tbl>
    <w:p w14:paraId="3C43493D" w14:textId="018F986E" w:rsidR="00C80FBE" w:rsidRPr="00C80FBE" w:rsidRDefault="00C80FBE" w:rsidP="00C80FBE">
      <w:pPr>
        <w:rPr>
          <w:rFonts w:asciiTheme="majorHAnsi" w:hAnsiTheme="majorHAnsi"/>
          <w:sz w:val="24"/>
          <w:szCs w:val="24"/>
          <w:lang w:eastAsia="en-US"/>
        </w:rPr>
      </w:pPr>
      <w:r w:rsidRPr="00C80FBE">
        <w:rPr>
          <w:rFonts w:asciiTheme="majorHAnsi" w:hAnsiTheme="majorHAnsi"/>
          <w:sz w:val="24"/>
          <w:szCs w:val="24"/>
          <w:lang w:eastAsia="en-US"/>
        </w:rPr>
        <w:t xml:space="preserve">Логическое (избыточное) кодирование увеличивает среднюю частоту NRZ и снижает среднюю частоту </w:t>
      </w:r>
      <w:r w:rsidR="007C0260" w:rsidRPr="00C80FBE">
        <w:rPr>
          <w:rFonts w:asciiTheme="majorHAnsi" w:hAnsiTheme="majorHAnsi"/>
          <w:sz w:val="24"/>
          <w:szCs w:val="24"/>
          <w:lang w:eastAsia="en-US"/>
        </w:rPr>
        <w:t>Манчес</w:t>
      </w:r>
      <w:r w:rsidR="007C0260">
        <w:rPr>
          <w:rFonts w:asciiTheme="majorHAnsi" w:hAnsiTheme="majorHAnsi"/>
          <w:sz w:val="24"/>
          <w:szCs w:val="24"/>
          <w:lang w:eastAsia="en-US"/>
        </w:rPr>
        <w:t xml:space="preserve">терского </w:t>
      </w:r>
      <w:r w:rsidRPr="00C80FBE">
        <w:rPr>
          <w:rFonts w:asciiTheme="majorHAnsi" w:hAnsiTheme="majorHAnsi"/>
          <w:sz w:val="24"/>
          <w:szCs w:val="24"/>
          <w:lang w:eastAsia="en-US"/>
        </w:rPr>
        <w:t>кодов. Хотя избыточное кодирование сокращает длинн</w:t>
      </w:r>
      <w:r w:rsidR="007C0260">
        <w:rPr>
          <w:rFonts w:asciiTheme="majorHAnsi" w:hAnsiTheme="majorHAnsi"/>
          <w:sz w:val="24"/>
          <w:szCs w:val="24"/>
          <w:lang w:eastAsia="en-US"/>
        </w:rPr>
        <w:t>ые</w:t>
      </w:r>
      <w:r w:rsidRPr="00C80FBE">
        <w:rPr>
          <w:rFonts w:asciiTheme="majorHAnsi" w:hAnsiTheme="majorHAnsi"/>
          <w:sz w:val="24"/>
          <w:szCs w:val="24"/>
          <w:lang w:eastAsia="en-US"/>
        </w:rPr>
        <w:t xml:space="preserve"> последовательност</w:t>
      </w:r>
      <w:r w:rsidR="007C0260">
        <w:rPr>
          <w:rFonts w:asciiTheme="majorHAnsi" w:hAnsiTheme="majorHAnsi"/>
          <w:sz w:val="24"/>
          <w:szCs w:val="24"/>
          <w:lang w:eastAsia="en-US"/>
        </w:rPr>
        <w:t xml:space="preserve">и </w:t>
      </w:r>
      <w:r w:rsidRPr="00C80FBE">
        <w:rPr>
          <w:rFonts w:asciiTheme="majorHAnsi" w:hAnsiTheme="majorHAnsi"/>
          <w:sz w:val="24"/>
          <w:szCs w:val="24"/>
          <w:lang w:eastAsia="en-US"/>
        </w:rPr>
        <w:t xml:space="preserve">0 и 1 в NRZ, </w:t>
      </w:r>
      <w:r w:rsidR="007C0260">
        <w:rPr>
          <w:rFonts w:asciiTheme="majorHAnsi" w:hAnsiTheme="majorHAnsi"/>
          <w:sz w:val="24"/>
          <w:szCs w:val="24"/>
          <w:lang w:eastAsia="en-US"/>
        </w:rPr>
        <w:t xml:space="preserve">но </w:t>
      </w:r>
      <w:r w:rsidRPr="00C80FBE">
        <w:rPr>
          <w:rFonts w:asciiTheme="majorHAnsi" w:hAnsiTheme="majorHAnsi"/>
          <w:sz w:val="24"/>
          <w:szCs w:val="24"/>
          <w:lang w:eastAsia="en-US"/>
        </w:rPr>
        <w:t xml:space="preserve">оно не устраняет </w:t>
      </w:r>
      <w:r w:rsidR="007C0260">
        <w:rPr>
          <w:rFonts w:asciiTheme="majorHAnsi" w:hAnsiTheme="majorHAnsi"/>
          <w:sz w:val="24"/>
          <w:szCs w:val="24"/>
          <w:lang w:eastAsia="en-US"/>
        </w:rPr>
        <w:t>их</w:t>
      </w:r>
      <w:r w:rsidRPr="00C80FBE">
        <w:rPr>
          <w:rFonts w:asciiTheme="majorHAnsi" w:hAnsiTheme="majorHAnsi"/>
          <w:sz w:val="24"/>
          <w:szCs w:val="24"/>
          <w:lang w:eastAsia="en-US"/>
        </w:rPr>
        <w:t xml:space="preserve"> полностью. Поэтому, ввиду самосинхронизации и отсутствия постоянной составляющей, лучше манчестерский код.</w:t>
      </w:r>
    </w:p>
    <w:p w14:paraId="543A268B" w14:textId="052786D2" w:rsidR="00830E63" w:rsidRDefault="00830E63" w:rsidP="00830E63">
      <w:pPr>
        <w:pStyle w:val="1"/>
      </w:pPr>
      <w:bookmarkStart w:id="15" w:name="_Toc65280830"/>
      <w:r w:rsidRPr="00830E63">
        <w:lastRenderedPageBreak/>
        <w:t>Скремблирование исходного сообщения</w:t>
      </w:r>
      <w:bookmarkEnd w:id="15"/>
    </w:p>
    <w:p w14:paraId="53ECEE46" w14:textId="2474C8B8" w:rsidR="003A576C" w:rsidRDefault="00FA7400" w:rsidP="003A576C">
      <w:pPr>
        <w:rPr>
          <w:rFonts w:asciiTheme="majorHAnsi" w:hAnsiTheme="majorHAnsi"/>
          <w:sz w:val="24"/>
          <w:szCs w:val="24"/>
        </w:rPr>
      </w:pPr>
      <w:r w:rsidRPr="00FA7400">
        <w:rPr>
          <w:rFonts w:asciiTheme="majorHAnsi" w:hAnsiTheme="majorHAnsi"/>
          <w:sz w:val="24"/>
          <w:szCs w:val="24"/>
        </w:rPr>
        <w:t>Скремблирование – преобразование исходного двоичного кода по заданному алгоритму, позволяющему исключить или, по крайней мере уменьшить длинные последовательности нулей или единиц.</w:t>
      </w:r>
    </w:p>
    <w:p w14:paraId="2F45095F" w14:textId="5392F010" w:rsidR="00FA7400" w:rsidRDefault="00FA7400" w:rsidP="003A576C">
      <w:pPr>
        <w:rPr>
          <w:rFonts w:asciiTheme="majorHAnsi" w:hAnsiTheme="majorHAnsi"/>
          <w:sz w:val="24"/>
          <w:szCs w:val="24"/>
        </w:rPr>
      </w:pPr>
      <w:r w:rsidRPr="00DE31C0">
        <w:rPr>
          <w:rFonts w:asciiTheme="majorHAnsi" w:hAnsiTheme="majorHAnsi"/>
          <w:sz w:val="24"/>
          <w:szCs w:val="24"/>
        </w:rPr>
        <w:t xml:space="preserve">Выбрала </w:t>
      </w:r>
      <w:r w:rsidR="00DE31C0" w:rsidRPr="00DE31C0">
        <w:rPr>
          <w:rFonts w:asciiTheme="majorHAnsi" w:hAnsiTheme="majorHAnsi"/>
          <w:sz w:val="24"/>
          <w:szCs w:val="24"/>
        </w:rPr>
        <w:t>полином B</w:t>
      </w:r>
      <w:r w:rsidR="00DE31C0" w:rsidRPr="00DE31C0">
        <w:rPr>
          <w:rFonts w:asciiTheme="majorHAnsi" w:hAnsiTheme="majorHAnsi"/>
          <w:sz w:val="24"/>
          <w:szCs w:val="24"/>
          <w:vertAlign w:val="subscript"/>
        </w:rPr>
        <w:t>i</w:t>
      </w:r>
      <w:r w:rsidR="00DE31C0" w:rsidRPr="00DE31C0">
        <w:rPr>
          <w:rFonts w:asciiTheme="majorHAnsi" w:hAnsiTheme="majorHAnsi"/>
          <w:sz w:val="24"/>
          <w:szCs w:val="24"/>
        </w:rPr>
        <w:t xml:space="preserve"> = A</w:t>
      </w:r>
      <w:r w:rsidR="00DE31C0" w:rsidRPr="00DE31C0">
        <w:rPr>
          <w:rFonts w:asciiTheme="majorHAnsi" w:hAnsiTheme="majorHAnsi"/>
          <w:sz w:val="24"/>
          <w:szCs w:val="24"/>
          <w:vertAlign w:val="subscript"/>
        </w:rPr>
        <w:t>i</w:t>
      </w:r>
      <w:r w:rsidRPr="00DE31C0">
        <w:rPr>
          <w:rFonts w:asciiTheme="majorHAnsi" w:hAnsiTheme="majorHAnsi" w:hint="eastAsia"/>
          <w:sz w:val="24"/>
          <w:szCs w:val="24"/>
        </w:rPr>
        <w:t>⊕</w:t>
      </w:r>
      <w:r w:rsidR="00DE31C0" w:rsidRPr="00DE31C0">
        <w:rPr>
          <w:rFonts w:asciiTheme="majorHAnsi" w:hAnsiTheme="majorHAnsi"/>
          <w:sz w:val="24"/>
          <w:szCs w:val="24"/>
        </w:rPr>
        <w:t>B</w:t>
      </w:r>
      <w:r w:rsidR="00DE31C0" w:rsidRPr="00DE31C0">
        <w:rPr>
          <w:rFonts w:asciiTheme="majorHAnsi" w:hAnsiTheme="majorHAnsi"/>
          <w:sz w:val="24"/>
          <w:szCs w:val="24"/>
          <w:vertAlign w:val="subscript"/>
        </w:rPr>
        <w:t>i-5</w:t>
      </w:r>
      <w:r w:rsidR="00DE31C0" w:rsidRPr="00DE31C0">
        <w:rPr>
          <w:rFonts w:asciiTheme="majorHAnsi" w:hAnsiTheme="majorHAnsi" w:hint="eastAsia"/>
          <w:sz w:val="24"/>
          <w:szCs w:val="24"/>
        </w:rPr>
        <w:t>⊕</w:t>
      </w:r>
      <w:r w:rsidR="00DE31C0" w:rsidRPr="00DE31C0">
        <w:rPr>
          <w:rFonts w:asciiTheme="majorHAnsi" w:hAnsiTheme="majorHAnsi"/>
          <w:sz w:val="24"/>
          <w:szCs w:val="24"/>
        </w:rPr>
        <w:t>B</w:t>
      </w:r>
      <w:r w:rsidR="00DE31C0" w:rsidRPr="00DE31C0">
        <w:rPr>
          <w:rFonts w:asciiTheme="majorHAnsi" w:hAnsiTheme="majorHAnsi"/>
          <w:sz w:val="24"/>
          <w:szCs w:val="24"/>
          <w:vertAlign w:val="subscript"/>
        </w:rPr>
        <w:t>i-7</w:t>
      </w:r>
      <w:r w:rsidR="00DE31C0">
        <w:rPr>
          <w:rFonts w:asciiTheme="majorHAnsi" w:hAnsiTheme="majorHAnsi"/>
          <w:sz w:val="24"/>
          <w:szCs w:val="24"/>
        </w:rPr>
        <w:t xml:space="preserve">, потому что с ним ширина частот меньше, и длина максимальной последовательности меньше. </w:t>
      </w:r>
    </w:p>
    <w:p w14:paraId="47108A7A" w14:textId="15A0F04B" w:rsidR="00DE31C0" w:rsidRDefault="00DE31C0" w:rsidP="003A576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Исходное сообщение: </w:t>
      </w:r>
      <w:r>
        <w:rPr>
          <w:rFonts w:asciiTheme="majorHAnsi" w:hAnsiTheme="majorHAnsi"/>
          <w:sz w:val="24"/>
          <w:szCs w:val="24"/>
          <w:lang w:eastAsia="en-US"/>
        </w:rPr>
        <w:t>11011111 11101101 00100000 11010110 11100111 11111111 11110100 11111101 11101101</w:t>
      </w:r>
    </w:p>
    <w:p w14:paraId="4708E8E6" w14:textId="5EB63591" w:rsidR="00DE31C0" w:rsidRDefault="00DE31C0" w:rsidP="003A576C">
      <w:pPr>
        <w:rPr>
          <w:rFonts w:asciiTheme="majorHAnsi" w:hAnsiTheme="majorHAnsi"/>
          <w:sz w:val="24"/>
          <w:szCs w:val="24"/>
        </w:rPr>
      </w:pPr>
      <w:r w:rsidRPr="00DE31C0">
        <w:rPr>
          <w:rFonts w:asciiTheme="majorHAnsi" w:hAnsiTheme="majorHAnsi"/>
          <w:sz w:val="24"/>
          <w:szCs w:val="24"/>
          <w:lang w:val="en-US"/>
        </w:rPr>
        <w:t>B</w:t>
      </w:r>
      <w:r>
        <w:rPr>
          <w:rFonts w:asciiTheme="majorHAnsi" w:hAnsiTheme="majorHAnsi"/>
          <w:sz w:val="24"/>
          <w:szCs w:val="24"/>
          <w:vertAlign w:val="subscript"/>
        </w:rPr>
        <w:t>1</w:t>
      </w:r>
      <w:r w:rsidRPr="00DE31C0">
        <w:rPr>
          <w:rFonts w:asciiTheme="majorHAnsi" w:hAnsiTheme="majorHAnsi"/>
          <w:sz w:val="24"/>
          <w:szCs w:val="24"/>
        </w:rPr>
        <w:t xml:space="preserve"> = </w:t>
      </w:r>
      <w:r w:rsidRPr="00DE31C0">
        <w:rPr>
          <w:rFonts w:asciiTheme="majorHAnsi" w:hAnsiTheme="majorHAnsi"/>
          <w:sz w:val="24"/>
          <w:szCs w:val="24"/>
          <w:lang w:val="en-US"/>
        </w:rPr>
        <w:t>A</w:t>
      </w:r>
      <w:r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1</w:t>
      </w:r>
    </w:p>
    <w:p w14:paraId="057A1EE6" w14:textId="1B73CD1D" w:rsidR="00DE31C0" w:rsidRPr="00DE31C0" w:rsidRDefault="00DE31C0" w:rsidP="00DE31C0">
      <w:pPr>
        <w:rPr>
          <w:rFonts w:asciiTheme="majorHAnsi" w:hAnsiTheme="majorHAnsi"/>
          <w:sz w:val="24"/>
          <w:szCs w:val="24"/>
        </w:rPr>
      </w:pPr>
      <w:r w:rsidRPr="00DE31C0">
        <w:rPr>
          <w:rFonts w:asciiTheme="majorHAnsi" w:hAnsiTheme="majorHAnsi"/>
          <w:sz w:val="24"/>
          <w:szCs w:val="24"/>
          <w:lang w:val="en-US"/>
        </w:rPr>
        <w:t>B</w:t>
      </w:r>
      <w:r>
        <w:rPr>
          <w:rFonts w:asciiTheme="majorHAnsi" w:hAnsiTheme="majorHAnsi"/>
          <w:sz w:val="24"/>
          <w:szCs w:val="24"/>
          <w:vertAlign w:val="subscript"/>
        </w:rPr>
        <w:t>2</w:t>
      </w:r>
      <w:r w:rsidRPr="00DE31C0">
        <w:rPr>
          <w:rFonts w:asciiTheme="majorHAnsi" w:hAnsiTheme="majorHAnsi"/>
          <w:sz w:val="24"/>
          <w:szCs w:val="24"/>
        </w:rPr>
        <w:t xml:space="preserve"> = </w:t>
      </w:r>
      <w:r w:rsidRPr="00DE31C0">
        <w:rPr>
          <w:rFonts w:asciiTheme="majorHAnsi" w:hAnsiTheme="majorHAnsi"/>
          <w:sz w:val="24"/>
          <w:szCs w:val="24"/>
          <w:lang w:val="en-US"/>
        </w:rPr>
        <w:t>A</w:t>
      </w:r>
      <w:r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= 1</w:t>
      </w:r>
    </w:p>
    <w:p w14:paraId="0CAFF84A" w14:textId="717B0B07" w:rsidR="00DE31C0" w:rsidRPr="00B31A58" w:rsidRDefault="00DE31C0" w:rsidP="00DE31C0">
      <w:pPr>
        <w:rPr>
          <w:rFonts w:asciiTheme="majorHAnsi" w:hAnsiTheme="majorHAnsi"/>
          <w:sz w:val="24"/>
          <w:szCs w:val="24"/>
          <w:lang w:val="en-US"/>
        </w:rPr>
      </w:pPr>
      <w:r w:rsidRPr="00DE31C0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3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 = </w:t>
      </w:r>
      <w:r w:rsidRPr="00DE31C0">
        <w:rPr>
          <w:rFonts w:asciiTheme="majorHAnsi" w:hAnsiTheme="majorHAnsi"/>
          <w:sz w:val="24"/>
          <w:szCs w:val="24"/>
          <w:lang w:val="en-US"/>
        </w:rPr>
        <w:t>A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3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 xml:space="preserve"> </w:t>
      </w:r>
      <w:r w:rsidRPr="00B31A58">
        <w:rPr>
          <w:rFonts w:asciiTheme="majorHAnsi" w:hAnsiTheme="majorHAnsi"/>
          <w:sz w:val="24"/>
          <w:szCs w:val="24"/>
          <w:lang w:val="en-US"/>
        </w:rPr>
        <w:t>= 0</w:t>
      </w:r>
    </w:p>
    <w:p w14:paraId="26AD3F6A" w14:textId="6656C4EC" w:rsidR="00DE31C0" w:rsidRPr="00B31A58" w:rsidRDefault="00DE31C0" w:rsidP="00DE31C0">
      <w:pPr>
        <w:rPr>
          <w:rFonts w:asciiTheme="majorHAnsi" w:hAnsiTheme="majorHAnsi"/>
          <w:sz w:val="24"/>
          <w:szCs w:val="24"/>
          <w:lang w:val="en-US"/>
        </w:rPr>
      </w:pPr>
      <w:r w:rsidRPr="00DE31C0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4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 = </w:t>
      </w:r>
      <w:r w:rsidRPr="00DE31C0">
        <w:rPr>
          <w:rFonts w:asciiTheme="majorHAnsi" w:hAnsiTheme="majorHAnsi"/>
          <w:sz w:val="24"/>
          <w:szCs w:val="24"/>
          <w:lang w:val="en-US"/>
        </w:rPr>
        <w:t>A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4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 xml:space="preserve"> </w:t>
      </w:r>
      <w:r w:rsidRPr="00B31A58">
        <w:rPr>
          <w:rFonts w:asciiTheme="majorHAnsi" w:hAnsiTheme="majorHAnsi"/>
          <w:sz w:val="24"/>
          <w:szCs w:val="24"/>
          <w:lang w:val="en-US"/>
        </w:rPr>
        <w:t>= 1</w:t>
      </w:r>
    </w:p>
    <w:p w14:paraId="4DEBBB4A" w14:textId="78A858DA" w:rsidR="00DE31C0" w:rsidRPr="00B31A58" w:rsidRDefault="00DE31C0" w:rsidP="00DE31C0">
      <w:pPr>
        <w:rPr>
          <w:rFonts w:asciiTheme="majorHAnsi" w:hAnsiTheme="majorHAnsi"/>
          <w:sz w:val="24"/>
          <w:szCs w:val="24"/>
          <w:lang w:val="en-US"/>
        </w:rPr>
      </w:pPr>
      <w:r w:rsidRPr="00DE31C0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5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 = </w:t>
      </w:r>
      <w:r w:rsidRPr="00DE31C0">
        <w:rPr>
          <w:rFonts w:asciiTheme="majorHAnsi" w:hAnsiTheme="majorHAnsi"/>
          <w:sz w:val="24"/>
          <w:szCs w:val="24"/>
          <w:lang w:val="en-US"/>
        </w:rPr>
        <w:t>A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5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 xml:space="preserve"> </w:t>
      </w:r>
      <w:r w:rsidRPr="00B31A58">
        <w:rPr>
          <w:rFonts w:asciiTheme="majorHAnsi" w:hAnsiTheme="majorHAnsi"/>
          <w:sz w:val="24"/>
          <w:szCs w:val="24"/>
          <w:lang w:val="en-US"/>
        </w:rPr>
        <w:t>= 1</w:t>
      </w:r>
    </w:p>
    <w:p w14:paraId="6D658AE5" w14:textId="6F43A572" w:rsidR="00DE31C0" w:rsidRPr="00B31A58" w:rsidRDefault="00DE31C0" w:rsidP="00DE31C0">
      <w:pPr>
        <w:rPr>
          <w:rFonts w:asciiTheme="majorHAnsi" w:hAnsiTheme="majorHAnsi"/>
          <w:sz w:val="24"/>
          <w:szCs w:val="24"/>
          <w:lang w:val="en-US"/>
        </w:rPr>
      </w:pPr>
      <w:r w:rsidRPr="00B31A58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6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6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B31A58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1 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= </w:t>
      </w:r>
      <w:r w:rsidR="000E25C2" w:rsidRPr="00B31A58">
        <w:rPr>
          <w:rFonts w:asciiTheme="majorHAnsi" w:hAnsiTheme="majorHAnsi"/>
          <w:sz w:val="24"/>
          <w:szCs w:val="24"/>
          <w:lang w:val="en-US"/>
        </w:rPr>
        <w:t>1</w:t>
      </w:r>
      <w:r w:rsidR="000E25C2" w:rsidRPr="00B31A58">
        <w:rPr>
          <w:rFonts w:asciiTheme="majorHAnsi" w:hAnsiTheme="majorHAnsi" w:hint="eastAsia"/>
          <w:sz w:val="24"/>
          <w:szCs w:val="24"/>
          <w:lang w:val="en-US"/>
        </w:rPr>
        <w:t>⊕</w:t>
      </w:r>
      <w:r w:rsidR="000E25C2" w:rsidRPr="00B31A58">
        <w:rPr>
          <w:rFonts w:asciiTheme="majorHAnsi" w:hAnsiTheme="majorHAnsi" w:hint="eastAsia"/>
          <w:sz w:val="24"/>
          <w:szCs w:val="24"/>
          <w:lang w:val="en-US"/>
        </w:rPr>
        <w:t>1</w:t>
      </w:r>
      <w:r w:rsidR="000E25C2" w:rsidRPr="00B31A58">
        <w:rPr>
          <w:rFonts w:asciiTheme="majorHAnsi" w:hAnsiTheme="majorHAnsi"/>
          <w:sz w:val="24"/>
          <w:szCs w:val="24"/>
          <w:lang w:val="en-US"/>
        </w:rPr>
        <w:t xml:space="preserve"> = 0</w:t>
      </w:r>
    </w:p>
    <w:p w14:paraId="112F0869" w14:textId="2F3A32A1" w:rsidR="000E25C2" w:rsidRPr="000E25C2" w:rsidRDefault="000E25C2" w:rsidP="00DE31C0">
      <w:pPr>
        <w:rPr>
          <w:rFonts w:asciiTheme="majorHAnsi" w:hAnsiTheme="majorHAnsi"/>
          <w:sz w:val="24"/>
          <w:szCs w:val="24"/>
          <w:lang w:val="en-US"/>
        </w:rPr>
      </w:pP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7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7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2 </w:t>
      </w:r>
      <w:r w:rsidRPr="000E25C2">
        <w:rPr>
          <w:rFonts w:asciiTheme="majorHAnsi" w:hAnsiTheme="majorHAnsi"/>
          <w:sz w:val="24"/>
          <w:szCs w:val="24"/>
          <w:lang w:val="en-US"/>
        </w:rPr>
        <w:t>= 1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1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0</w:t>
      </w:r>
    </w:p>
    <w:p w14:paraId="66B51018" w14:textId="71FA3793" w:rsidR="000E25C2" w:rsidRPr="00B31A58" w:rsidRDefault="000E25C2" w:rsidP="00DE31C0">
      <w:pPr>
        <w:rPr>
          <w:rFonts w:asciiTheme="majorHAnsi" w:hAnsiTheme="majorHAnsi"/>
          <w:sz w:val="24"/>
          <w:szCs w:val="24"/>
          <w:lang w:val="en-US"/>
        </w:rPr>
      </w:pP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8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8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3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1 </w:t>
      </w:r>
      <w:r w:rsidRPr="00B31A58">
        <w:rPr>
          <w:rFonts w:asciiTheme="majorHAnsi" w:hAnsiTheme="majorHAnsi"/>
          <w:sz w:val="24"/>
          <w:szCs w:val="24"/>
          <w:lang w:val="en-US"/>
        </w:rPr>
        <w:t>= 1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B31A58">
        <w:rPr>
          <w:rFonts w:asciiTheme="majorHAnsi" w:hAnsiTheme="majorHAnsi"/>
          <w:sz w:val="24"/>
          <w:szCs w:val="24"/>
          <w:lang w:val="en-US"/>
        </w:rPr>
        <w:t>0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1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 = 0</w:t>
      </w:r>
    </w:p>
    <w:p w14:paraId="1F4C6CC7" w14:textId="25A1BB72" w:rsidR="000E25C2" w:rsidRPr="00B31A58" w:rsidRDefault="000E25C2" w:rsidP="000E25C2">
      <w:pPr>
        <w:rPr>
          <w:rFonts w:asciiTheme="majorHAnsi" w:hAnsiTheme="majorHAnsi"/>
          <w:sz w:val="24"/>
          <w:szCs w:val="24"/>
          <w:lang w:val="en-US"/>
        </w:rPr>
      </w:pP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9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9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>4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B31A58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2 </w:t>
      </w:r>
      <w:r w:rsidRPr="00B31A58">
        <w:rPr>
          <w:rFonts w:asciiTheme="majorHAnsi" w:hAnsiTheme="majorHAnsi"/>
          <w:sz w:val="24"/>
          <w:szCs w:val="24"/>
          <w:lang w:val="en-US"/>
        </w:rPr>
        <w:t>= 1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B31A58">
        <w:rPr>
          <w:rFonts w:asciiTheme="majorHAnsi" w:hAnsiTheme="majorHAnsi"/>
          <w:sz w:val="24"/>
          <w:szCs w:val="24"/>
          <w:lang w:val="en-US"/>
        </w:rPr>
        <w:t>1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B31A58">
        <w:rPr>
          <w:rFonts w:asciiTheme="majorHAnsi" w:hAnsiTheme="majorHAnsi" w:hint="eastAsia"/>
          <w:sz w:val="24"/>
          <w:szCs w:val="24"/>
          <w:lang w:val="en-US"/>
        </w:rPr>
        <w:t>1</w:t>
      </w:r>
      <w:r w:rsidRPr="00B31A58">
        <w:rPr>
          <w:rFonts w:asciiTheme="majorHAnsi" w:hAnsiTheme="majorHAnsi"/>
          <w:sz w:val="24"/>
          <w:szCs w:val="24"/>
          <w:lang w:val="en-US"/>
        </w:rPr>
        <w:t xml:space="preserve"> = 1</w:t>
      </w:r>
    </w:p>
    <w:p w14:paraId="5BFD11FE" w14:textId="7BD372D1" w:rsidR="000E25C2" w:rsidRPr="000E25C2" w:rsidRDefault="000E25C2" w:rsidP="000E25C2">
      <w:pPr>
        <w:rPr>
          <w:rFonts w:asciiTheme="majorHAnsi" w:hAnsiTheme="majorHAnsi"/>
          <w:sz w:val="24"/>
          <w:szCs w:val="24"/>
          <w:lang w:val="en-US"/>
        </w:rPr>
      </w:pP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10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10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5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3 </w:t>
      </w:r>
      <w:r w:rsidRPr="000E25C2">
        <w:rPr>
          <w:rFonts w:asciiTheme="majorHAnsi" w:hAnsiTheme="majorHAnsi"/>
          <w:sz w:val="24"/>
          <w:szCs w:val="24"/>
          <w:lang w:val="en-US"/>
        </w:rPr>
        <w:t>= 1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1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0 = 0</w:t>
      </w:r>
    </w:p>
    <w:p w14:paraId="6CD45A5B" w14:textId="24A16BD6" w:rsidR="000E25C2" w:rsidRDefault="000E25C2" w:rsidP="000E25C2">
      <w:pPr>
        <w:rPr>
          <w:rFonts w:asciiTheme="majorHAnsi" w:hAnsiTheme="majorHAnsi"/>
          <w:sz w:val="24"/>
          <w:szCs w:val="24"/>
          <w:lang w:val="en-US"/>
        </w:rPr>
      </w:pP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11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11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6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4 </w:t>
      </w:r>
      <w:r w:rsidRPr="000E25C2">
        <w:rPr>
          <w:rFonts w:asciiTheme="majorHAnsi" w:hAnsiTheme="majorHAnsi"/>
          <w:sz w:val="24"/>
          <w:szCs w:val="24"/>
          <w:lang w:val="en-US"/>
        </w:rPr>
        <w:t>= 1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0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1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0</w:t>
      </w:r>
    </w:p>
    <w:p w14:paraId="66B12337" w14:textId="5667F7E0" w:rsidR="000E25C2" w:rsidRPr="000E25C2" w:rsidRDefault="000E25C2" w:rsidP="000E25C2">
      <w:pPr>
        <w:rPr>
          <w:rFonts w:asciiTheme="majorHAnsi" w:hAnsiTheme="majorHAnsi"/>
          <w:sz w:val="24"/>
          <w:szCs w:val="24"/>
          <w:lang w:val="en-US"/>
        </w:rPr>
      </w:pP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12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A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12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>7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B</w:t>
      </w:r>
      <w:r w:rsidRPr="000E25C2">
        <w:rPr>
          <w:rFonts w:asciiTheme="majorHAnsi" w:hAnsiTheme="majorHAnsi"/>
          <w:sz w:val="24"/>
          <w:szCs w:val="24"/>
          <w:vertAlign w:val="subscript"/>
          <w:lang w:val="en-US"/>
        </w:rPr>
        <w:t xml:space="preserve">5 </w:t>
      </w:r>
      <w:r w:rsidRPr="000E25C2">
        <w:rPr>
          <w:rFonts w:asciiTheme="majorHAnsi" w:hAnsiTheme="majorHAnsi"/>
          <w:sz w:val="24"/>
          <w:szCs w:val="24"/>
          <w:lang w:val="en-US"/>
        </w:rPr>
        <w:t>= 0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/>
          <w:sz w:val="24"/>
          <w:szCs w:val="24"/>
          <w:lang w:val="en-US"/>
        </w:rPr>
        <w:t>0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⊕</w:t>
      </w:r>
      <w:r w:rsidRPr="000E25C2">
        <w:rPr>
          <w:rFonts w:asciiTheme="majorHAnsi" w:hAnsiTheme="majorHAnsi" w:hint="eastAsia"/>
          <w:sz w:val="24"/>
          <w:szCs w:val="24"/>
          <w:lang w:val="en-US"/>
        </w:rPr>
        <w:t>1</w:t>
      </w:r>
      <w:r w:rsidRPr="000E25C2">
        <w:rPr>
          <w:rFonts w:asciiTheme="majorHAnsi" w:hAnsiTheme="majorHAnsi"/>
          <w:sz w:val="24"/>
          <w:szCs w:val="24"/>
          <w:lang w:val="en-US"/>
        </w:rPr>
        <w:t xml:space="preserve"> = 1</w:t>
      </w:r>
    </w:p>
    <w:p w14:paraId="5FB2BAB2" w14:textId="4B048D98" w:rsidR="000E25C2" w:rsidRPr="000E25C2" w:rsidRDefault="000E25C2" w:rsidP="000E25C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</w:t>
      </w:r>
    </w:p>
    <w:p w14:paraId="79E8A379" w14:textId="033A96E6" w:rsidR="000E25C2" w:rsidRDefault="000E25C2" w:rsidP="000E25C2">
      <w:pPr>
        <w:rPr>
          <w:rFonts w:asciiTheme="majorHAnsi" w:hAnsiTheme="majorHAnsi"/>
          <w:sz w:val="24"/>
          <w:szCs w:val="24"/>
        </w:rPr>
      </w:pPr>
      <w:r w:rsidRPr="000E25C2">
        <w:rPr>
          <w:rFonts w:asciiTheme="majorHAnsi" w:hAnsiTheme="majorHAnsi"/>
          <w:sz w:val="24"/>
          <w:szCs w:val="24"/>
        </w:rPr>
        <w:t>Таким образом, на выходе скремблера появится результирующий код</w:t>
      </w:r>
      <w:r>
        <w:rPr>
          <w:rFonts w:asciiTheme="majorHAnsi" w:hAnsiTheme="majorHAnsi"/>
          <w:sz w:val="24"/>
          <w:szCs w:val="24"/>
        </w:rPr>
        <w:t>:</w:t>
      </w:r>
    </w:p>
    <w:p w14:paraId="5132C98B" w14:textId="0A563B1C" w:rsidR="000E25C2" w:rsidRPr="000E25C2" w:rsidRDefault="000E25C2" w:rsidP="000E25C2">
      <w:pPr>
        <w:rPr>
          <w:rFonts w:asciiTheme="majorHAnsi" w:hAnsiTheme="majorHAnsi"/>
          <w:sz w:val="24"/>
          <w:szCs w:val="24"/>
        </w:rPr>
      </w:pPr>
      <w:r w:rsidRPr="000E25C2">
        <w:rPr>
          <w:rFonts w:asciiTheme="majorHAnsi" w:hAnsiTheme="majorHAnsi"/>
          <w:sz w:val="24"/>
          <w:szCs w:val="24"/>
        </w:rPr>
        <w:t>В шестнадцатеричном коде: D8 98 D7 C7 53 C6 4A 38 5F</w:t>
      </w:r>
    </w:p>
    <w:p w14:paraId="4FEB307C" w14:textId="62638735" w:rsidR="00DE31C0" w:rsidRDefault="000E25C2" w:rsidP="003A576C">
      <w:pPr>
        <w:rPr>
          <w:rFonts w:asciiTheme="majorHAnsi" w:hAnsiTheme="majorHAnsi"/>
          <w:sz w:val="24"/>
          <w:szCs w:val="24"/>
        </w:rPr>
      </w:pPr>
      <w:r w:rsidRPr="000E25C2">
        <w:rPr>
          <w:rFonts w:asciiTheme="majorHAnsi" w:hAnsiTheme="majorHAnsi"/>
          <w:sz w:val="24"/>
          <w:szCs w:val="24"/>
        </w:rPr>
        <w:t>В двоичном коде:</w:t>
      </w:r>
      <w:r>
        <w:rPr>
          <w:rFonts w:asciiTheme="majorHAnsi" w:hAnsiTheme="majorHAnsi"/>
          <w:sz w:val="24"/>
          <w:szCs w:val="24"/>
        </w:rPr>
        <w:t xml:space="preserve"> </w:t>
      </w:r>
      <w:r w:rsidRPr="000E25C2">
        <w:rPr>
          <w:rFonts w:asciiTheme="majorHAnsi" w:hAnsiTheme="majorHAnsi"/>
          <w:sz w:val="24"/>
          <w:szCs w:val="24"/>
        </w:rPr>
        <w:t>11011000 10011000 11010111 11000111 01010011 11000110 01001010 00111000 01011111</w:t>
      </w:r>
    </w:p>
    <w:p w14:paraId="1F46E3F5" w14:textId="33324D0F" w:rsidR="00C46C97" w:rsidRPr="000E25C2" w:rsidRDefault="00C46C97" w:rsidP="003A576C">
      <w:pPr>
        <w:rPr>
          <w:rFonts w:asciiTheme="majorHAnsi" w:hAnsiTheme="majorHAnsi"/>
          <w:sz w:val="24"/>
          <w:szCs w:val="24"/>
        </w:rPr>
      </w:pPr>
      <w:r w:rsidRPr="00945DBB">
        <w:rPr>
          <w:rFonts w:asciiTheme="majorHAnsi" w:hAnsiTheme="majorHAnsi"/>
          <w:sz w:val="24"/>
          <w:szCs w:val="24"/>
          <w:lang w:eastAsia="en-US"/>
        </w:rPr>
        <w:t xml:space="preserve">Длина сообщения: </w:t>
      </w:r>
      <w:r>
        <w:rPr>
          <w:rFonts w:asciiTheme="majorHAnsi" w:hAnsiTheme="majorHAnsi"/>
          <w:sz w:val="24"/>
          <w:szCs w:val="24"/>
          <w:lang w:eastAsia="en-US"/>
        </w:rPr>
        <w:t xml:space="preserve">9 </w:t>
      </w:r>
      <w:r w:rsidRPr="00945DBB">
        <w:rPr>
          <w:rFonts w:asciiTheme="majorHAnsi" w:hAnsiTheme="majorHAnsi"/>
          <w:sz w:val="24"/>
          <w:szCs w:val="24"/>
          <w:lang w:eastAsia="en-US"/>
        </w:rPr>
        <w:t>байт (</w:t>
      </w:r>
      <w:r>
        <w:rPr>
          <w:rFonts w:asciiTheme="majorHAnsi" w:hAnsiTheme="majorHAnsi"/>
          <w:sz w:val="24"/>
          <w:szCs w:val="24"/>
          <w:lang w:eastAsia="en-US"/>
        </w:rPr>
        <w:t>72</w:t>
      </w:r>
      <w:r w:rsidRPr="00945DBB">
        <w:rPr>
          <w:rFonts w:asciiTheme="majorHAnsi" w:hAnsiTheme="majorHAnsi"/>
          <w:sz w:val="24"/>
          <w:szCs w:val="24"/>
          <w:lang w:eastAsia="en-US"/>
        </w:rPr>
        <w:t xml:space="preserve"> бит)</w:t>
      </w:r>
    </w:p>
    <w:p w14:paraId="71AF9B1D" w14:textId="77777777" w:rsidR="007C0260" w:rsidRDefault="007C0260" w:rsidP="007C0260">
      <w:pPr>
        <w:pStyle w:val="2"/>
      </w:pPr>
      <w:bookmarkStart w:id="16" w:name="_Toc65280831"/>
      <w:r>
        <w:t>Потенциальный код без возврата к нулю(NRZ)</w:t>
      </w:r>
      <w:bookmarkEnd w:id="16"/>
    </w:p>
    <w:p w14:paraId="78DE918E" w14:textId="77777777" w:rsidR="007C0260" w:rsidRPr="00CB5D21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: 1/2t = C/2 = 500МГц</w:t>
      </w:r>
    </w:p>
    <w:p w14:paraId="0D82F5B1" w14:textId="1AE2FEEA" w:rsidR="007C0260" w:rsidRPr="005B46BD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>: 1</w:t>
      </w:r>
      <w:r>
        <w:rPr>
          <w:rFonts w:asciiTheme="majorHAnsi" w:hAnsiTheme="majorHAnsi" w:cstheme="minorHAnsi" w:hint="eastAsia"/>
          <w:sz w:val="24"/>
          <w:szCs w:val="24"/>
        </w:rPr>
        <w:t>/</w:t>
      </w:r>
      <w:r w:rsidR="000E25C2">
        <w:rPr>
          <w:rFonts w:asciiTheme="majorHAnsi" w:hAnsiTheme="majorHAnsi" w:cstheme="minorHAnsi"/>
          <w:sz w:val="24"/>
          <w:szCs w:val="24"/>
        </w:rPr>
        <w:t>5</w:t>
      </w:r>
      <w:r>
        <w:rPr>
          <w:rFonts w:asciiTheme="majorHAnsi" w:hAnsiTheme="majorHAnsi" w:cstheme="minorHAnsi"/>
          <w:sz w:val="24"/>
          <w:szCs w:val="24"/>
        </w:rPr>
        <w:t>*f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  <w:vertAlign w:val="subscript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= C/</w:t>
      </w:r>
      <w:r w:rsidR="000E25C2">
        <w:rPr>
          <w:rFonts w:asciiTheme="majorHAnsi" w:hAnsiTheme="majorHAnsi" w:cstheme="minorHAnsi"/>
          <w:sz w:val="24"/>
          <w:szCs w:val="24"/>
        </w:rPr>
        <w:t>10</w:t>
      </w:r>
      <w:r>
        <w:rPr>
          <w:rFonts w:asciiTheme="majorHAnsi" w:hAnsiTheme="majorHAnsi" w:cstheme="minorHAnsi"/>
          <w:sz w:val="24"/>
          <w:szCs w:val="24"/>
        </w:rPr>
        <w:t xml:space="preserve"> = </w:t>
      </w:r>
      <w:r w:rsidR="000E25C2">
        <w:rPr>
          <w:rFonts w:asciiTheme="majorHAnsi" w:hAnsiTheme="majorHAnsi" w:cstheme="minorHAnsi"/>
          <w:sz w:val="24"/>
          <w:szCs w:val="24"/>
        </w:rPr>
        <w:t>100</w:t>
      </w:r>
      <w:r>
        <w:rPr>
          <w:rFonts w:asciiTheme="majorHAnsi" w:hAnsiTheme="majorHAnsi" w:cstheme="minorHAnsi"/>
          <w:sz w:val="24"/>
          <w:szCs w:val="24"/>
        </w:rPr>
        <w:t>МГц</w:t>
      </w:r>
    </w:p>
    <w:p w14:paraId="74183993" w14:textId="77777777" w:rsidR="007C0260" w:rsidRPr="00CB5D21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>: 7*</w:t>
      </w:r>
      <w:r w:rsidRPr="00100CA0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 = 3.5ГГц</w:t>
      </w:r>
    </w:p>
    <w:p w14:paraId="6065B808" w14:textId="5015E559" w:rsidR="007C0260" w:rsidRPr="00CB5D21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 xml:space="preserve">: 3500МГц – </w:t>
      </w:r>
      <w:r w:rsidR="00C46C97">
        <w:rPr>
          <w:rFonts w:asciiTheme="majorHAnsi" w:hAnsiTheme="majorHAnsi" w:cstheme="minorHAnsi"/>
          <w:sz w:val="24"/>
          <w:szCs w:val="24"/>
        </w:rPr>
        <w:t>100</w:t>
      </w:r>
      <w:r>
        <w:rPr>
          <w:rFonts w:asciiTheme="majorHAnsi" w:hAnsiTheme="majorHAnsi" w:cstheme="minorHAnsi"/>
          <w:sz w:val="24"/>
          <w:szCs w:val="24"/>
        </w:rPr>
        <w:t>МГц = 3.4ГГц</w:t>
      </w:r>
    </w:p>
    <w:p w14:paraId="39520005" w14:textId="77777777" w:rsidR="007C0260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>
        <w:rPr>
          <w:rFonts w:asciiTheme="majorHAnsi" w:hAnsiTheme="majorHAnsi" w:cstheme="minorHAnsi" w:hint="eastAsia"/>
          <w:sz w:val="24"/>
          <w:szCs w:val="24"/>
        </w:rPr>
        <w:t>&gt;</w:t>
      </w:r>
      <w:r>
        <w:rPr>
          <w:rFonts w:asciiTheme="majorHAnsi" w:hAnsiTheme="majorHAnsi" w:cstheme="minorHAnsi"/>
          <w:sz w:val="24"/>
          <w:szCs w:val="24"/>
        </w:rPr>
        <w:t>S, например, 3.5ГГц</w:t>
      </w:r>
    </w:p>
    <w:p w14:paraId="33233BCC" w14:textId="4F8D357A" w:rsidR="00830E63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Среднее значение частоты: (</w:t>
      </w:r>
      <w:r w:rsidR="00C46C97">
        <w:rPr>
          <w:rFonts w:asciiTheme="majorHAnsi" w:hAnsiTheme="majorHAnsi" w:cstheme="minorHAnsi"/>
          <w:sz w:val="24"/>
          <w:szCs w:val="24"/>
        </w:rPr>
        <w:t>15</w:t>
      </w:r>
      <w:r>
        <w:rPr>
          <w:rFonts w:asciiTheme="majorHAnsi" w:hAnsiTheme="majorHAnsi" w:cstheme="minorHAnsi"/>
          <w:sz w:val="24"/>
          <w:szCs w:val="24"/>
        </w:rPr>
        <w:t>*f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+</w:t>
      </w:r>
      <w:r w:rsidR="00C46C97">
        <w:rPr>
          <w:rFonts w:asciiTheme="majorHAnsi" w:hAnsiTheme="majorHAnsi" w:cstheme="minorHAnsi"/>
          <w:sz w:val="24"/>
          <w:szCs w:val="24"/>
        </w:rPr>
        <w:t>9</w:t>
      </w:r>
      <w:r>
        <w:rPr>
          <w:rFonts w:asciiTheme="majorHAnsi" w:hAnsiTheme="majorHAnsi" w:cstheme="minorHAnsi"/>
          <w:sz w:val="24"/>
          <w:szCs w:val="24"/>
        </w:rPr>
        <w:t>*2*f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 w:hint="eastAsia"/>
          <w:sz w:val="24"/>
          <w:szCs w:val="24"/>
        </w:rPr>
        <w:t>/</w:t>
      </w:r>
      <w:r>
        <w:rPr>
          <w:rFonts w:asciiTheme="majorHAnsi" w:hAnsiTheme="majorHAnsi" w:cstheme="minorHAnsi"/>
          <w:sz w:val="24"/>
          <w:szCs w:val="24"/>
        </w:rPr>
        <w:t>2+</w:t>
      </w:r>
      <w:r w:rsidR="00C46C97">
        <w:rPr>
          <w:rFonts w:asciiTheme="majorHAnsi" w:hAnsiTheme="majorHAnsi" w:cstheme="minorHAnsi"/>
          <w:sz w:val="24"/>
          <w:szCs w:val="24"/>
        </w:rPr>
        <w:t>7</w:t>
      </w:r>
      <w:r>
        <w:rPr>
          <w:rFonts w:asciiTheme="majorHAnsi" w:hAnsiTheme="majorHAnsi" w:cstheme="minorHAnsi"/>
          <w:sz w:val="24"/>
          <w:szCs w:val="24"/>
        </w:rPr>
        <w:t>*3*f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/3+</w:t>
      </w:r>
      <w:r w:rsidR="00C46C97">
        <w:rPr>
          <w:rFonts w:asciiTheme="majorHAnsi" w:hAnsiTheme="majorHAnsi" w:cstheme="minorHAnsi"/>
          <w:sz w:val="24"/>
          <w:szCs w:val="24"/>
        </w:rPr>
        <w:t>2</w:t>
      </w:r>
      <w:r>
        <w:rPr>
          <w:rFonts w:asciiTheme="majorHAnsi" w:hAnsiTheme="majorHAnsi" w:cstheme="minorHAnsi"/>
          <w:sz w:val="24"/>
          <w:szCs w:val="24"/>
        </w:rPr>
        <w:t>*4*f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/4+</w:t>
      </w:r>
      <w:r w:rsidR="00C46C97">
        <w:rPr>
          <w:rFonts w:asciiTheme="majorHAnsi" w:hAnsiTheme="majorHAnsi" w:cstheme="minorHAnsi"/>
          <w:sz w:val="24"/>
          <w:szCs w:val="24"/>
        </w:rPr>
        <w:t>1</w:t>
      </w:r>
      <w:r>
        <w:rPr>
          <w:rFonts w:asciiTheme="majorHAnsi" w:hAnsiTheme="majorHAnsi" w:cstheme="minorHAnsi"/>
          <w:sz w:val="24"/>
          <w:szCs w:val="24"/>
        </w:rPr>
        <w:t>*5*f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/5)/</w:t>
      </w:r>
      <w:r w:rsidR="00C46C97">
        <w:rPr>
          <w:rFonts w:asciiTheme="majorHAnsi" w:hAnsiTheme="majorHAnsi" w:cstheme="minorHAnsi"/>
          <w:sz w:val="24"/>
          <w:szCs w:val="24"/>
        </w:rPr>
        <w:t>72</w:t>
      </w:r>
      <w:r>
        <w:rPr>
          <w:rFonts w:asciiTheme="majorHAnsi" w:hAnsiTheme="majorHAnsi" w:cstheme="minorHAnsi"/>
          <w:sz w:val="24"/>
          <w:szCs w:val="24"/>
        </w:rPr>
        <w:t xml:space="preserve"> = 23</w:t>
      </w:r>
      <w:r w:rsidR="00C46C97">
        <w:rPr>
          <w:rFonts w:asciiTheme="majorHAnsi" w:hAnsiTheme="majorHAnsi" w:cstheme="minorHAnsi"/>
          <w:sz w:val="24"/>
          <w:szCs w:val="24"/>
        </w:rPr>
        <w:t>6</w:t>
      </w:r>
      <w:r>
        <w:rPr>
          <w:rFonts w:asciiTheme="majorHAnsi" w:hAnsiTheme="majorHAnsi" w:cstheme="minorHAnsi"/>
          <w:sz w:val="24"/>
          <w:szCs w:val="24"/>
        </w:rPr>
        <w:t>.</w:t>
      </w:r>
      <w:r w:rsidR="00C46C97">
        <w:rPr>
          <w:rFonts w:asciiTheme="majorHAnsi" w:hAnsiTheme="majorHAnsi" w:cstheme="minorHAnsi"/>
          <w:sz w:val="24"/>
          <w:szCs w:val="24"/>
        </w:rPr>
        <w:t>11</w:t>
      </w:r>
      <w:r>
        <w:rPr>
          <w:rFonts w:asciiTheme="majorHAnsi" w:hAnsiTheme="majorHAnsi" w:cstheme="minorHAnsi"/>
          <w:sz w:val="24"/>
          <w:szCs w:val="24"/>
        </w:rPr>
        <w:t>МГц</w:t>
      </w:r>
    </w:p>
    <w:p w14:paraId="5C838E55" w14:textId="77777777" w:rsidR="007C0260" w:rsidRPr="007C0260" w:rsidRDefault="007C0260" w:rsidP="007C0260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730CB51F" w14:textId="60C42E5C" w:rsidR="007C0260" w:rsidRPr="007C0260" w:rsidRDefault="00C46C97" w:rsidP="007C0260">
      <w:pPr>
        <w:rPr>
          <w:rFonts w:asciiTheme="majorHAnsi" w:hAnsiTheme="majorHAnsi" w:cstheme="minorHAnsi"/>
          <w:sz w:val="24"/>
          <w:szCs w:val="24"/>
        </w:rPr>
      </w:pPr>
      <w:r w:rsidRPr="00C46C97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 wp14:anchorId="61337AC1" wp14:editId="0EF91735">
            <wp:extent cx="4978656" cy="9588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A85B" w14:textId="77777777" w:rsidR="007C0260" w:rsidRDefault="007C0260" w:rsidP="007C0260">
      <w:pPr>
        <w:pStyle w:val="2"/>
      </w:pPr>
      <w:bookmarkStart w:id="17" w:name="_Toc65280832"/>
      <w:r>
        <w:lastRenderedPageBreak/>
        <w:t>Манчестерский код</w:t>
      </w:r>
      <w:bookmarkEnd w:id="17"/>
    </w:p>
    <w:p w14:paraId="120988B9" w14:textId="77777777" w:rsidR="007C0260" w:rsidRPr="00CB5D21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Частота основной гармоники</w:t>
      </w:r>
      <w:r>
        <w:rPr>
          <w:rFonts w:asciiTheme="majorHAnsi" w:hAnsiTheme="majorHAnsi" w:cstheme="minorHAnsi" w:hint="eastAsia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>: 1</w:t>
      </w:r>
      <w:r>
        <w:rPr>
          <w:rFonts w:asciiTheme="majorHAnsi" w:hAnsiTheme="majorHAnsi" w:cstheme="minorHAnsi" w:hint="eastAsia"/>
          <w:sz w:val="24"/>
          <w:szCs w:val="24"/>
        </w:rPr>
        <w:t>/</w:t>
      </w:r>
      <w:r>
        <w:rPr>
          <w:rFonts w:asciiTheme="majorHAnsi" w:hAnsiTheme="majorHAnsi" w:cstheme="minorHAnsi"/>
          <w:sz w:val="24"/>
          <w:szCs w:val="24"/>
        </w:rPr>
        <w:t>t = C = 1ГГц</w:t>
      </w:r>
    </w:p>
    <w:p w14:paraId="12CED6A2" w14:textId="77777777" w:rsidR="007C0260" w:rsidRPr="005B46BD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Нижняя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>: 1/2t = C/2 = 500МГц</w:t>
      </w:r>
    </w:p>
    <w:p w14:paraId="240CCBE3" w14:textId="77777777" w:rsidR="007C0260" w:rsidRPr="00CB5D21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Верхняя граница частот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>: 7*</w:t>
      </w:r>
      <w:r w:rsidRPr="00100CA0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>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0</w:t>
      </w:r>
      <w:r>
        <w:rPr>
          <w:rFonts w:asciiTheme="majorHAnsi" w:hAnsiTheme="majorHAnsi" w:cstheme="minorHAnsi"/>
          <w:sz w:val="24"/>
          <w:szCs w:val="24"/>
        </w:rPr>
        <w:t xml:space="preserve"> = 7ГГц</w:t>
      </w:r>
    </w:p>
    <w:p w14:paraId="19F67E70" w14:textId="77777777" w:rsidR="007C0260" w:rsidRPr="00CB5D21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Ширина спектра </w:t>
      </w:r>
      <w:r>
        <w:rPr>
          <w:rFonts w:asciiTheme="majorHAnsi" w:hAnsiTheme="majorHAnsi" w:cstheme="minorHAnsi" w:hint="eastAsia"/>
          <w:sz w:val="24"/>
          <w:szCs w:val="24"/>
        </w:rPr>
        <w:t>S</w:t>
      </w:r>
      <w:r>
        <w:rPr>
          <w:rFonts w:asciiTheme="majorHAnsi" w:hAnsiTheme="majorHAnsi" w:cstheme="minorHAnsi"/>
          <w:sz w:val="24"/>
          <w:szCs w:val="24"/>
        </w:rPr>
        <w:t xml:space="preserve"> =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В</w:t>
      </w:r>
      <w:r>
        <w:rPr>
          <w:rFonts w:asciiTheme="majorHAnsi" w:hAnsiTheme="majorHAnsi" w:cstheme="minorHAnsi"/>
          <w:sz w:val="24"/>
          <w:szCs w:val="24"/>
        </w:rPr>
        <w:t xml:space="preserve"> - f</w:t>
      </w:r>
      <w:r w:rsidRPr="00DB4095">
        <w:rPr>
          <w:rFonts w:asciiTheme="majorHAnsi" w:hAnsiTheme="majorHAnsi" w:cstheme="minorHAnsi"/>
          <w:sz w:val="24"/>
          <w:szCs w:val="24"/>
          <w:vertAlign w:val="subscript"/>
        </w:rPr>
        <w:t>Н</w:t>
      </w:r>
      <w:r>
        <w:rPr>
          <w:rFonts w:asciiTheme="majorHAnsi" w:hAnsiTheme="majorHAnsi" w:cstheme="minorHAnsi"/>
          <w:sz w:val="24"/>
          <w:szCs w:val="24"/>
        </w:rPr>
        <w:t>: 7000МГц - 500МГц = 6.5ГГц</w:t>
      </w:r>
    </w:p>
    <w:p w14:paraId="205D404B" w14:textId="77777777" w:rsidR="007C0260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Полоса пропускания F: </w:t>
      </w:r>
      <w:r>
        <w:rPr>
          <w:rFonts w:asciiTheme="majorHAnsi" w:hAnsiTheme="majorHAnsi" w:cstheme="minorHAnsi" w:hint="eastAsia"/>
          <w:sz w:val="24"/>
          <w:szCs w:val="24"/>
        </w:rPr>
        <w:t>&gt;</w:t>
      </w:r>
      <w:r>
        <w:rPr>
          <w:rFonts w:asciiTheme="majorHAnsi" w:hAnsiTheme="majorHAnsi" w:cstheme="minorHAnsi"/>
          <w:sz w:val="24"/>
          <w:szCs w:val="24"/>
        </w:rPr>
        <w:t>S, например, 7ГГц</w:t>
      </w:r>
    </w:p>
    <w:p w14:paraId="34783A2A" w14:textId="1AEE02BF" w:rsidR="007C0260" w:rsidRDefault="007C0260" w:rsidP="007C0260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Среднее значение частоты: 76</w:t>
      </w:r>
      <w:r w:rsidR="00C46C97">
        <w:rPr>
          <w:rFonts w:asciiTheme="majorHAnsi" w:hAnsiTheme="majorHAnsi" w:cstheme="minorHAnsi"/>
          <w:sz w:val="24"/>
          <w:szCs w:val="24"/>
        </w:rPr>
        <w:t>3</w:t>
      </w:r>
      <w:r>
        <w:rPr>
          <w:rFonts w:asciiTheme="majorHAnsi" w:hAnsiTheme="majorHAnsi" w:cstheme="minorHAnsi"/>
          <w:sz w:val="24"/>
          <w:szCs w:val="24"/>
        </w:rPr>
        <w:t>.</w:t>
      </w:r>
      <w:r w:rsidR="00C46C97">
        <w:rPr>
          <w:rFonts w:asciiTheme="majorHAnsi" w:hAnsiTheme="majorHAnsi" w:cstheme="minorHAnsi"/>
          <w:sz w:val="24"/>
          <w:szCs w:val="24"/>
        </w:rPr>
        <w:t>89</w:t>
      </w:r>
      <w:r>
        <w:rPr>
          <w:rFonts w:asciiTheme="majorHAnsi" w:hAnsiTheme="majorHAnsi" w:cstheme="minorHAnsi"/>
          <w:sz w:val="24"/>
          <w:szCs w:val="24"/>
        </w:rPr>
        <w:t>МГц</w:t>
      </w:r>
    </w:p>
    <w:p w14:paraId="4F24001D" w14:textId="37EC121C" w:rsidR="003A576C" w:rsidRDefault="007C0260" w:rsidP="007C0260">
      <w:pPr>
        <w:rPr>
          <w:rFonts w:asciiTheme="majorHAnsi" w:hAnsiTheme="majorHAnsi" w:cstheme="minorHAnsi"/>
          <w:sz w:val="24"/>
          <w:szCs w:val="24"/>
        </w:rPr>
      </w:pPr>
      <w:r w:rsidRPr="00DB4095">
        <w:rPr>
          <w:rFonts w:asciiTheme="majorHAnsi" w:hAnsiTheme="majorHAnsi" w:cstheme="minorHAnsi"/>
          <w:sz w:val="24"/>
          <w:szCs w:val="24"/>
        </w:rPr>
        <w:t>Временная диаграмма:</w:t>
      </w:r>
    </w:p>
    <w:p w14:paraId="767F82E7" w14:textId="71FB6C2A" w:rsidR="00C46C97" w:rsidRPr="007C0260" w:rsidRDefault="00C46C97" w:rsidP="007C0260">
      <w:pPr>
        <w:rPr>
          <w:rFonts w:asciiTheme="majorHAnsi" w:hAnsiTheme="majorHAnsi" w:cstheme="minorHAnsi"/>
          <w:sz w:val="24"/>
          <w:szCs w:val="24"/>
        </w:rPr>
      </w:pPr>
      <w:r w:rsidRPr="00C46C97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 wp14:anchorId="55717E05" wp14:editId="7DFC5BE8">
            <wp:extent cx="4953255" cy="97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60E1" w14:textId="555EC82B" w:rsidR="003A576C" w:rsidRDefault="003A576C" w:rsidP="003A576C">
      <w:pPr>
        <w:pStyle w:val="2"/>
      </w:pPr>
      <w:bookmarkStart w:id="18" w:name="_Toc65280833"/>
      <w:r>
        <w:t>Сравнительный анализ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760F6B" w:rsidRPr="005B46BD" w14:paraId="54562F34" w14:textId="77777777" w:rsidTr="002D5E1E">
        <w:tc>
          <w:tcPr>
            <w:tcW w:w="3320" w:type="dxa"/>
          </w:tcPr>
          <w:p w14:paraId="4D21007E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21" w:type="dxa"/>
          </w:tcPr>
          <w:p w14:paraId="061CB985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5B46BD">
              <w:rPr>
                <w:rFonts w:asciiTheme="majorHAnsi" w:hAnsiTheme="majorHAnsi"/>
                <w:sz w:val="24"/>
                <w:szCs w:val="24"/>
              </w:rPr>
              <w:t>RZ</w:t>
            </w:r>
          </w:p>
        </w:tc>
        <w:tc>
          <w:tcPr>
            <w:tcW w:w="3321" w:type="dxa"/>
          </w:tcPr>
          <w:p w14:paraId="1705CB55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</w:tr>
      <w:tr w:rsidR="00760F6B" w:rsidRPr="005B46BD" w14:paraId="3B5CE667" w14:textId="77777777" w:rsidTr="002D5E1E">
        <w:tc>
          <w:tcPr>
            <w:tcW w:w="3320" w:type="dxa"/>
          </w:tcPr>
          <w:p w14:paraId="095DC7FE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0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6DCE168A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3321" w:type="dxa"/>
          </w:tcPr>
          <w:p w14:paraId="16439FFA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</w:tr>
      <w:tr w:rsidR="00760F6B" w:rsidRPr="005B46BD" w14:paraId="086117BF" w14:textId="77777777" w:rsidTr="002D5E1E">
        <w:tc>
          <w:tcPr>
            <w:tcW w:w="3320" w:type="dxa"/>
          </w:tcPr>
          <w:p w14:paraId="75FFDA2D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Н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7361EB9A" w14:textId="68F6ADD4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  <w:tc>
          <w:tcPr>
            <w:tcW w:w="3321" w:type="dxa"/>
          </w:tcPr>
          <w:p w14:paraId="0E986B82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  <w:tr w:rsidR="00760F6B" w:rsidRPr="005B46BD" w14:paraId="6CC4A618" w14:textId="77777777" w:rsidTr="002D5E1E">
        <w:tc>
          <w:tcPr>
            <w:tcW w:w="3320" w:type="dxa"/>
          </w:tcPr>
          <w:p w14:paraId="0FD8B2BC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 w:cstheme="minorHAnsi"/>
                <w:sz w:val="24"/>
                <w:szCs w:val="24"/>
                <w:vertAlign w:val="subscript"/>
              </w:rPr>
              <w:t>В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074DA08E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3321" w:type="dxa"/>
          </w:tcPr>
          <w:p w14:paraId="48151B49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000</w:t>
            </w:r>
          </w:p>
        </w:tc>
      </w:tr>
      <w:tr w:rsidR="00760F6B" w:rsidRPr="005B46BD" w14:paraId="66D88B89" w14:textId="77777777" w:rsidTr="002D5E1E">
        <w:tc>
          <w:tcPr>
            <w:tcW w:w="3320" w:type="dxa"/>
          </w:tcPr>
          <w:p w14:paraId="4F24DA1C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S, МГц</w:t>
            </w:r>
          </w:p>
        </w:tc>
        <w:tc>
          <w:tcPr>
            <w:tcW w:w="3321" w:type="dxa"/>
          </w:tcPr>
          <w:p w14:paraId="53D03385" w14:textId="04B44A88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>400</w:t>
            </w:r>
          </w:p>
        </w:tc>
        <w:tc>
          <w:tcPr>
            <w:tcW w:w="3321" w:type="dxa"/>
          </w:tcPr>
          <w:p w14:paraId="75555CDD" w14:textId="77777777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</w:tr>
      <w:tr w:rsidR="00760F6B" w:rsidRPr="005B46BD" w14:paraId="5D0DC11E" w14:textId="77777777" w:rsidTr="002D5E1E">
        <w:tc>
          <w:tcPr>
            <w:tcW w:w="3320" w:type="dxa"/>
          </w:tcPr>
          <w:p w14:paraId="1C6DED59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5B46BD">
              <w:rPr>
                <w:rFonts w:asciiTheme="majorHAnsi" w:hAnsiTheme="majorHAnsi"/>
                <w:sz w:val="24"/>
                <w:szCs w:val="24"/>
              </w:rPr>
              <w:t>f</w:t>
            </w:r>
            <w:r w:rsidRPr="005B46BD">
              <w:rPr>
                <w:rFonts w:asciiTheme="majorHAnsi" w:hAnsiTheme="majorHAnsi"/>
                <w:sz w:val="24"/>
                <w:szCs w:val="24"/>
                <w:vertAlign w:val="subscript"/>
              </w:rPr>
              <w:t>cp</w:t>
            </w:r>
            <w:r w:rsidRPr="005B46BD">
              <w:rPr>
                <w:rFonts w:asciiTheme="majorHAnsi" w:hAnsiTheme="majorHAnsi" w:cstheme="minorHAnsi"/>
                <w:sz w:val="24"/>
                <w:szCs w:val="24"/>
              </w:rPr>
              <w:t>, МГц</w:t>
            </w:r>
          </w:p>
        </w:tc>
        <w:tc>
          <w:tcPr>
            <w:tcW w:w="3321" w:type="dxa"/>
          </w:tcPr>
          <w:p w14:paraId="40373C5C" w14:textId="4A71D93D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36.11</w:t>
            </w:r>
          </w:p>
        </w:tc>
        <w:tc>
          <w:tcPr>
            <w:tcW w:w="3321" w:type="dxa"/>
          </w:tcPr>
          <w:p w14:paraId="221364C6" w14:textId="79C0523D" w:rsidR="00760F6B" w:rsidRPr="005B46BD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hAnsiTheme="majorHAnsi"/>
                <w:sz w:val="24"/>
                <w:szCs w:val="24"/>
              </w:rPr>
              <w:t>63.89</w:t>
            </w:r>
          </w:p>
        </w:tc>
      </w:tr>
      <w:tr w:rsidR="00760F6B" w14:paraId="39AC9322" w14:textId="77777777" w:rsidTr="002D5E1E">
        <w:tc>
          <w:tcPr>
            <w:tcW w:w="3320" w:type="dxa"/>
          </w:tcPr>
          <w:p w14:paraId="73B676C9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самосинхронизация</w:t>
            </w:r>
          </w:p>
        </w:tc>
        <w:tc>
          <w:tcPr>
            <w:tcW w:w="3321" w:type="dxa"/>
          </w:tcPr>
          <w:p w14:paraId="39F7E386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3321" w:type="dxa"/>
          </w:tcPr>
          <w:p w14:paraId="75E051BC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760F6B" w14:paraId="6B313E50" w14:textId="77777777" w:rsidTr="002D5E1E">
        <w:tc>
          <w:tcPr>
            <w:tcW w:w="3320" w:type="dxa"/>
          </w:tcPr>
          <w:p w14:paraId="2C954051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отсутствие 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>постоянн</w:t>
            </w:r>
            <w:r>
              <w:rPr>
                <w:rFonts w:asciiTheme="majorHAnsi" w:hAnsiTheme="majorHAnsi"/>
                <w:sz w:val="24"/>
                <w:szCs w:val="24"/>
              </w:rPr>
              <w:t>ой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составляющей</w:t>
            </w:r>
          </w:p>
        </w:tc>
        <w:tc>
          <w:tcPr>
            <w:tcW w:w="3321" w:type="dxa"/>
          </w:tcPr>
          <w:p w14:paraId="74D12968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  <w:tc>
          <w:tcPr>
            <w:tcW w:w="3321" w:type="dxa"/>
          </w:tcPr>
          <w:p w14:paraId="172E6DA6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760F6B" w14:paraId="3883327A" w14:textId="77777777" w:rsidTr="002D5E1E">
        <w:tc>
          <w:tcPr>
            <w:tcW w:w="3320" w:type="dxa"/>
          </w:tcPr>
          <w:p w14:paraId="5B306811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минимизация спектра</w:t>
            </w:r>
          </w:p>
        </w:tc>
        <w:tc>
          <w:tcPr>
            <w:tcW w:w="3321" w:type="dxa"/>
          </w:tcPr>
          <w:p w14:paraId="6B152851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3321" w:type="dxa"/>
          </w:tcPr>
          <w:p w14:paraId="25B8AAF5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-</w:t>
            </w:r>
          </w:p>
        </w:tc>
      </w:tr>
      <w:tr w:rsidR="00760F6B" w14:paraId="717469A2" w14:textId="77777777" w:rsidTr="002D5E1E">
        <w:tc>
          <w:tcPr>
            <w:tcW w:w="3320" w:type="dxa"/>
          </w:tcPr>
          <w:p w14:paraId="1C343203" w14:textId="77777777" w:rsidR="00760F6B" w:rsidRPr="005B46B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 w:rsidRPr="00292A5D">
              <w:rPr>
                <w:rFonts w:asciiTheme="majorHAnsi" w:hAnsiTheme="majorHAnsi"/>
                <w:sz w:val="24"/>
                <w:szCs w:val="24"/>
              </w:rPr>
              <w:t>низкая стоимость реализации</w:t>
            </w:r>
          </w:p>
        </w:tc>
        <w:tc>
          <w:tcPr>
            <w:tcW w:w="3321" w:type="dxa"/>
          </w:tcPr>
          <w:p w14:paraId="196F5FB4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  <w:tc>
          <w:tcPr>
            <w:tcW w:w="3321" w:type="dxa"/>
          </w:tcPr>
          <w:p w14:paraId="60B74239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+</w:t>
            </w:r>
          </w:p>
        </w:tc>
      </w:tr>
      <w:tr w:rsidR="00760F6B" w14:paraId="7B692962" w14:textId="77777777" w:rsidTr="002D5E1E">
        <w:tc>
          <w:tcPr>
            <w:tcW w:w="3320" w:type="dxa"/>
          </w:tcPr>
          <w:p w14:paraId="1A055F65" w14:textId="77777777" w:rsidR="00760F6B" w:rsidRPr="00292A5D" w:rsidRDefault="00760F6B" w:rsidP="002D5E1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 w:rsidRPr="00292A5D">
              <w:rPr>
                <w:rFonts w:asciiTheme="majorHAnsi" w:hAnsiTheme="majorHAnsi"/>
                <w:sz w:val="24"/>
                <w:szCs w:val="24"/>
              </w:rPr>
              <w:t>оличество уровней потенциалов</w:t>
            </w:r>
          </w:p>
        </w:tc>
        <w:tc>
          <w:tcPr>
            <w:tcW w:w="3321" w:type="dxa"/>
          </w:tcPr>
          <w:p w14:paraId="5B295CC3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</w:p>
        </w:tc>
        <w:tc>
          <w:tcPr>
            <w:tcW w:w="3321" w:type="dxa"/>
          </w:tcPr>
          <w:p w14:paraId="5CD89215" w14:textId="77777777" w:rsidR="00760F6B" w:rsidRDefault="00760F6B" w:rsidP="002D5E1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hint="eastAsia"/>
                <w:sz w:val="24"/>
                <w:szCs w:val="24"/>
              </w:rPr>
              <w:t>2</w:t>
            </w:r>
          </w:p>
        </w:tc>
      </w:tr>
    </w:tbl>
    <w:p w14:paraId="30320140" w14:textId="2F0BB74F" w:rsidR="00C46C97" w:rsidRPr="00760F6B" w:rsidRDefault="00760F6B" w:rsidP="00C46C9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</w:t>
      </w:r>
      <w:r w:rsidRPr="00760F6B">
        <w:rPr>
          <w:rFonts w:asciiTheme="majorHAnsi" w:hAnsiTheme="majorHAnsi"/>
          <w:sz w:val="24"/>
          <w:szCs w:val="24"/>
        </w:rPr>
        <w:t>кремблировани</w:t>
      </w:r>
      <w:r>
        <w:rPr>
          <w:rFonts w:asciiTheme="majorHAnsi" w:hAnsiTheme="majorHAnsi"/>
          <w:sz w:val="24"/>
          <w:szCs w:val="24"/>
        </w:rPr>
        <w:t>е</w:t>
      </w:r>
      <w:r w:rsidRPr="00760F6B">
        <w:rPr>
          <w:rFonts w:asciiTheme="majorHAnsi" w:hAnsiTheme="majorHAnsi"/>
          <w:sz w:val="24"/>
          <w:szCs w:val="24"/>
        </w:rPr>
        <w:t xml:space="preserve"> рандомизирует исходную информацию, чтобы сделать длинн</w:t>
      </w:r>
      <w:r>
        <w:rPr>
          <w:rFonts w:asciiTheme="majorHAnsi" w:hAnsiTheme="majorHAnsi"/>
          <w:sz w:val="24"/>
          <w:szCs w:val="24"/>
        </w:rPr>
        <w:t>ые</w:t>
      </w:r>
      <w:r w:rsidRPr="00760F6B">
        <w:rPr>
          <w:rFonts w:asciiTheme="majorHAnsi" w:hAnsiTheme="majorHAnsi"/>
          <w:sz w:val="24"/>
          <w:szCs w:val="24"/>
        </w:rPr>
        <w:t xml:space="preserve"> последовательност</w:t>
      </w:r>
      <w:r>
        <w:rPr>
          <w:rFonts w:asciiTheme="majorHAnsi" w:hAnsiTheme="majorHAnsi"/>
          <w:sz w:val="24"/>
          <w:szCs w:val="24"/>
        </w:rPr>
        <w:t>и</w:t>
      </w:r>
      <w:r w:rsidRPr="00760F6B">
        <w:rPr>
          <w:rFonts w:asciiTheme="majorHAnsi" w:hAnsiTheme="majorHAnsi"/>
          <w:sz w:val="24"/>
          <w:szCs w:val="24"/>
        </w:rPr>
        <w:t xml:space="preserve"> NRZ короче, но он</w:t>
      </w:r>
      <w:r>
        <w:rPr>
          <w:rFonts w:asciiTheme="majorHAnsi" w:hAnsiTheme="majorHAnsi"/>
          <w:sz w:val="24"/>
          <w:szCs w:val="24"/>
        </w:rPr>
        <w:t>о</w:t>
      </w:r>
      <w:r w:rsidRPr="00760F6B">
        <w:rPr>
          <w:rFonts w:asciiTheme="majorHAnsi" w:hAnsiTheme="majorHAnsi"/>
          <w:sz w:val="24"/>
          <w:szCs w:val="24"/>
        </w:rPr>
        <w:t xml:space="preserve"> не устраняет </w:t>
      </w:r>
      <w:r>
        <w:rPr>
          <w:rFonts w:asciiTheme="majorHAnsi" w:hAnsiTheme="majorHAnsi"/>
          <w:sz w:val="24"/>
          <w:szCs w:val="24"/>
        </w:rPr>
        <w:t xml:space="preserve">их </w:t>
      </w:r>
      <w:r w:rsidRPr="00760F6B">
        <w:rPr>
          <w:rFonts w:asciiTheme="majorHAnsi" w:hAnsiTheme="majorHAnsi"/>
          <w:sz w:val="24"/>
          <w:szCs w:val="24"/>
        </w:rPr>
        <w:t>полностью</w:t>
      </w:r>
      <w:r>
        <w:rPr>
          <w:rFonts w:asciiTheme="majorHAnsi" w:hAnsiTheme="majorHAnsi"/>
          <w:sz w:val="24"/>
          <w:szCs w:val="24"/>
        </w:rPr>
        <w:t xml:space="preserve"> </w:t>
      </w:r>
      <w:r w:rsidRPr="00760F6B">
        <w:rPr>
          <w:rFonts w:asciiTheme="majorHAnsi" w:hAnsiTheme="majorHAnsi"/>
          <w:sz w:val="24"/>
          <w:szCs w:val="24"/>
        </w:rPr>
        <w:t xml:space="preserve">и не влияет на </w:t>
      </w:r>
      <w:r>
        <w:rPr>
          <w:rFonts w:asciiTheme="majorHAnsi" w:hAnsiTheme="majorHAnsi"/>
          <w:sz w:val="24"/>
          <w:szCs w:val="24"/>
        </w:rPr>
        <w:t>характеристики</w:t>
      </w:r>
      <w:r w:rsidRPr="00760F6B">
        <w:rPr>
          <w:rFonts w:asciiTheme="majorHAnsi" w:hAnsiTheme="majorHAnsi"/>
          <w:sz w:val="24"/>
          <w:szCs w:val="24"/>
        </w:rPr>
        <w:t>, поэтому манчестерский код лучше.</w:t>
      </w:r>
    </w:p>
    <w:p w14:paraId="4D539D8F" w14:textId="67F1E336" w:rsidR="003A576C" w:rsidRDefault="005F421A" w:rsidP="003A576C">
      <w:pPr>
        <w:pStyle w:val="1"/>
        <w:rPr>
          <w:lang w:eastAsia="zh-CN"/>
        </w:rPr>
      </w:pPr>
      <w:bookmarkStart w:id="19" w:name="_Toc65280834"/>
      <w:r>
        <w:t>Вывод</w:t>
      </w:r>
      <w:bookmarkEnd w:id="19"/>
    </w:p>
    <w:p w14:paraId="67A3D042" w14:textId="77777777" w:rsidR="00723ADB" w:rsidRDefault="005F421A" w:rsidP="003A576C">
      <w:pPr>
        <w:rPr>
          <w:rFonts w:asciiTheme="majorHAnsi" w:hAnsiTheme="majorHAnsi"/>
          <w:sz w:val="24"/>
          <w:szCs w:val="24"/>
          <w:lang w:eastAsia="en-US"/>
        </w:rPr>
      </w:pPr>
      <w:r w:rsidRPr="005F421A">
        <w:rPr>
          <w:rFonts w:asciiTheme="majorHAnsi" w:hAnsiTheme="majorHAnsi"/>
          <w:sz w:val="24"/>
          <w:szCs w:val="24"/>
          <w:lang w:eastAsia="en-US"/>
        </w:rPr>
        <w:t xml:space="preserve">Посредством приведенного выше сравнения можно обнаружить, что как избыточное кодирование, так и скремблирование могут уменьшить </w:t>
      </w:r>
      <w:r w:rsidR="00723ADB">
        <w:rPr>
          <w:rFonts w:asciiTheme="majorHAnsi" w:hAnsiTheme="majorHAnsi"/>
          <w:sz w:val="24"/>
          <w:szCs w:val="24"/>
          <w:lang w:eastAsia="en-US"/>
        </w:rPr>
        <w:t>длинные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последовательност</w:t>
      </w:r>
      <w:r w:rsidR="00723ADB">
        <w:rPr>
          <w:rFonts w:asciiTheme="majorHAnsi" w:hAnsiTheme="majorHAnsi"/>
          <w:sz w:val="24"/>
          <w:szCs w:val="24"/>
          <w:lang w:eastAsia="en-US"/>
        </w:rPr>
        <w:t>и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NRZ, но их нельзя полностью исключить. </w:t>
      </w:r>
      <w:r w:rsidR="00723ADB">
        <w:rPr>
          <w:rFonts w:asciiTheme="majorHAnsi" w:hAnsiTheme="majorHAnsi"/>
          <w:sz w:val="24"/>
          <w:szCs w:val="24"/>
          <w:lang w:eastAsia="en-US"/>
        </w:rPr>
        <w:t>Манчестерский код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также </w:t>
      </w:r>
      <w:r w:rsidR="00723ADB">
        <w:rPr>
          <w:rFonts w:asciiTheme="majorHAnsi" w:hAnsiTheme="majorHAnsi"/>
          <w:sz w:val="24"/>
          <w:szCs w:val="24"/>
          <w:lang w:eastAsia="en-US"/>
        </w:rPr>
        <w:t>имеет только 2 уровня потенциалов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, его реализация проста, </w:t>
      </w:r>
      <w:r w:rsidR="00723ADB">
        <w:rPr>
          <w:rFonts w:asciiTheme="majorHAnsi" w:hAnsiTheme="majorHAnsi"/>
          <w:sz w:val="24"/>
          <w:szCs w:val="24"/>
          <w:lang w:eastAsia="en-US"/>
        </w:rPr>
        <w:t>и имеет самосинх</w:t>
      </w:r>
      <w:r w:rsidR="00723ADB" w:rsidRPr="00292A5D">
        <w:rPr>
          <w:rFonts w:asciiTheme="majorHAnsi" w:hAnsiTheme="majorHAnsi"/>
          <w:sz w:val="24"/>
          <w:szCs w:val="24"/>
        </w:rPr>
        <w:t>ронизация</w:t>
      </w:r>
      <w:r w:rsidR="00723ADB">
        <w:rPr>
          <w:rFonts w:asciiTheme="majorHAnsi" w:hAnsiTheme="majorHAnsi"/>
          <w:sz w:val="24"/>
          <w:szCs w:val="24"/>
        </w:rPr>
        <w:t>,</w:t>
      </w:r>
      <w:r w:rsidR="00723AD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поэтому я думаю, что </w:t>
      </w:r>
      <w:r w:rsidR="00723ADB">
        <w:rPr>
          <w:rFonts w:asciiTheme="majorHAnsi" w:hAnsiTheme="majorHAnsi"/>
          <w:sz w:val="24"/>
          <w:szCs w:val="24"/>
          <w:lang w:eastAsia="en-US"/>
        </w:rPr>
        <w:t>Манчестерский код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лучше, чем</w:t>
      </w:r>
      <w:r w:rsidR="00723AD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NRZ. </w:t>
      </w:r>
    </w:p>
    <w:p w14:paraId="04DB7931" w14:textId="3C7B4396" w:rsidR="003A576C" w:rsidRPr="005F421A" w:rsidRDefault="005F421A" w:rsidP="003A576C">
      <w:pPr>
        <w:rPr>
          <w:rFonts w:asciiTheme="majorHAnsi" w:hAnsiTheme="majorHAnsi"/>
          <w:sz w:val="24"/>
          <w:szCs w:val="24"/>
          <w:lang w:eastAsia="en-US"/>
        </w:rPr>
      </w:pPr>
      <w:r w:rsidRPr="005F421A">
        <w:rPr>
          <w:rFonts w:asciiTheme="majorHAnsi" w:hAnsiTheme="majorHAnsi"/>
          <w:sz w:val="24"/>
          <w:szCs w:val="24"/>
          <w:lang w:eastAsia="en-US"/>
        </w:rPr>
        <w:t>Логическое кодирование почти не влияет на манчестерский код.</w:t>
      </w:r>
      <w:r w:rsidR="00723AD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Использование </w:t>
      </w:r>
      <w:r w:rsidRPr="005F421A">
        <w:rPr>
          <w:rFonts w:asciiTheme="majorHAnsi" w:hAnsiTheme="majorHAnsi"/>
          <w:sz w:val="24"/>
          <w:szCs w:val="24"/>
          <w:lang w:eastAsia="en-US"/>
        </w:rPr>
        <w:lastRenderedPageBreak/>
        <w:t xml:space="preserve">избыточного кодирования увеличит размер передаваемых данных, а использование скремблирования требует </w:t>
      </w:r>
      <w:r w:rsidR="00723ADB">
        <w:rPr>
          <w:rFonts w:asciiTheme="majorHAnsi" w:hAnsiTheme="majorHAnsi"/>
          <w:sz w:val="24"/>
          <w:szCs w:val="24"/>
          <w:lang w:eastAsia="en-US"/>
        </w:rPr>
        <w:t>добавить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скремблер, что увеличивает стоимость реализации.</w:t>
      </w:r>
      <w:r w:rsidR="00723ADB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Поэтому я думаю, что </w:t>
      </w:r>
      <w:r w:rsidR="00723ADB" w:rsidRPr="005F421A">
        <w:rPr>
          <w:rFonts w:asciiTheme="majorHAnsi" w:hAnsiTheme="majorHAnsi"/>
          <w:sz w:val="24"/>
          <w:szCs w:val="24"/>
          <w:lang w:eastAsia="en-US"/>
        </w:rPr>
        <w:t>физический метод</w:t>
      </w:r>
      <w:r w:rsidR="00723ADB">
        <w:rPr>
          <w:rFonts w:asciiTheme="majorHAnsi" w:hAnsiTheme="majorHAnsi"/>
          <w:sz w:val="24"/>
          <w:szCs w:val="24"/>
          <w:lang w:eastAsia="en-US"/>
        </w:rPr>
        <w:t xml:space="preserve"> М</w:t>
      </w:r>
      <w:r w:rsidRPr="005F421A">
        <w:rPr>
          <w:rFonts w:asciiTheme="majorHAnsi" w:hAnsiTheme="majorHAnsi"/>
          <w:sz w:val="24"/>
          <w:szCs w:val="24"/>
          <w:lang w:eastAsia="en-US"/>
        </w:rPr>
        <w:t>анчестерск</w:t>
      </w:r>
      <w:r w:rsidR="00723ADB">
        <w:rPr>
          <w:rFonts w:asciiTheme="majorHAnsi" w:hAnsiTheme="majorHAnsi"/>
          <w:sz w:val="24"/>
          <w:szCs w:val="24"/>
          <w:lang w:eastAsia="en-US"/>
        </w:rPr>
        <w:t>ого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код</w:t>
      </w:r>
      <w:r w:rsidR="00723ADB">
        <w:rPr>
          <w:rFonts w:asciiTheme="majorHAnsi" w:hAnsiTheme="majorHAnsi"/>
          <w:sz w:val="24"/>
          <w:szCs w:val="24"/>
          <w:lang w:eastAsia="en-US"/>
        </w:rPr>
        <w:t>а</w:t>
      </w:r>
      <w:r w:rsidRPr="005F421A">
        <w:rPr>
          <w:rFonts w:asciiTheme="majorHAnsi" w:hAnsiTheme="majorHAnsi"/>
          <w:sz w:val="24"/>
          <w:szCs w:val="24"/>
          <w:lang w:eastAsia="en-US"/>
        </w:rPr>
        <w:t xml:space="preserve"> </w:t>
      </w:r>
      <w:r w:rsidR="00723ADB">
        <w:rPr>
          <w:rFonts w:asciiTheme="majorHAnsi" w:hAnsiTheme="majorHAnsi"/>
          <w:sz w:val="24"/>
          <w:szCs w:val="24"/>
          <w:lang w:eastAsia="en-US"/>
        </w:rPr>
        <w:t>л</w:t>
      </w:r>
      <w:r w:rsidRPr="005F421A">
        <w:rPr>
          <w:rFonts w:asciiTheme="majorHAnsi" w:hAnsiTheme="majorHAnsi"/>
          <w:sz w:val="24"/>
          <w:szCs w:val="24"/>
          <w:lang w:eastAsia="en-US"/>
        </w:rPr>
        <w:t>учше всего.</w:t>
      </w:r>
    </w:p>
    <w:p w14:paraId="71A3D1E4" w14:textId="6F842A90" w:rsidR="003A576C" w:rsidRDefault="003A576C" w:rsidP="003A576C">
      <w:pPr>
        <w:pStyle w:val="1"/>
      </w:pPr>
      <w:bookmarkStart w:id="20" w:name="_Toc65280835"/>
      <w:r w:rsidRPr="003A576C">
        <w:t>Список использованной литературы</w:t>
      </w:r>
      <w:bookmarkEnd w:id="20"/>
    </w:p>
    <w:p w14:paraId="3C61C07D" w14:textId="31BCDA83" w:rsidR="00760F6B" w:rsidRPr="00760F6B" w:rsidRDefault="00760F6B" w:rsidP="00760F6B">
      <w:pPr>
        <w:pStyle w:val="a8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760F6B">
        <w:rPr>
          <w:rFonts w:asciiTheme="majorHAnsi" w:hAnsiTheme="majorHAnsi"/>
          <w:sz w:val="24"/>
          <w:szCs w:val="24"/>
        </w:rPr>
        <w:t>Алиев Т.И., Соснин В.В., Шинкарук Д.Н. Компьютерные сети и телекоммуникации: задания и тесты. – СПб: Университет ИТМО, 2018. – 112 c.</w:t>
      </w:r>
    </w:p>
    <w:p w14:paraId="3517A4E3" w14:textId="73BBC4F6" w:rsidR="00760F6B" w:rsidRPr="00760F6B" w:rsidRDefault="00760F6B" w:rsidP="00760F6B">
      <w:pPr>
        <w:pStyle w:val="a8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760F6B">
        <w:rPr>
          <w:rFonts w:asciiTheme="majorHAnsi" w:hAnsiTheme="majorHAnsi"/>
          <w:sz w:val="24"/>
          <w:szCs w:val="24"/>
        </w:rPr>
        <w:t>Т.И.Алиев СЕТИ ЭВМ И ТЕЛЕКОММУНИКАЦИИ - Санкт-Петербург: СПбГУ ИТМО, 2011. - 400 с. - экз.</w:t>
      </w:r>
    </w:p>
    <w:sectPr w:rsidR="00760F6B" w:rsidRPr="00760F6B" w:rsidSect="00770E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10A7D" w14:textId="77777777" w:rsidR="00FB66F6" w:rsidRDefault="00FB66F6" w:rsidP="006200D0">
      <w:r>
        <w:separator/>
      </w:r>
    </w:p>
  </w:endnote>
  <w:endnote w:type="continuationSeparator" w:id="0">
    <w:p w14:paraId="2DE9A01C" w14:textId="77777777" w:rsidR="00FB66F6" w:rsidRDefault="00FB66F6" w:rsidP="00620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B9557" w14:textId="77777777" w:rsidR="00FB66F6" w:rsidRDefault="00FB66F6" w:rsidP="006200D0">
      <w:r>
        <w:separator/>
      </w:r>
    </w:p>
  </w:footnote>
  <w:footnote w:type="continuationSeparator" w:id="0">
    <w:p w14:paraId="08681CE6" w14:textId="77777777" w:rsidR="00FB66F6" w:rsidRDefault="00FB66F6" w:rsidP="00620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1BF5"/>
    <w:multiLevelType w:val="hybridMultilevel"/>
    <w:tmpl w:val="6CA68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CA1075"/>
    <w:multiLevelType w:val="hybridMultilevel"/>
    <w:tmpl w:val="C25CEEFE"/>
    <w:lvl w:ilvl="0" w:tplc="1194B1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42600"/>
    <w:multiLevelType w:val="hybridMultilevel"/>
    <w:tmpl w:val="A9C6C188"/>
    <w:lvl w:ilvl="0" w:tplc="1194B1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7657"/>
    <w:rsid w:val="000C46F6"/>
    <w:rsid w:val="000E25C2"/>
    <w:rsid w:val="00100CA0"/>
    <w:rsid w:val="00157241"/>
    <w:rsid w:val="001914BF"/>
    <w:rsid w:val="001D1961"/>
    <w:rsid w:val="00260054"/>
    <w:rsid w:val="00292A5D"/>
    <w:rsid w:val="002A2BA4"/>
    <w:rsid w:val="003465C6"/>
    <w:rsid w:val="00367622"/>
    <w:rsid w:val="003A576C"/>
    <w:rsid w:val="00423A26"/>
    <w:rsid w:val="00445115"/>
    <w:rsid w:val="004D1005"/>
    <w:rsid w:val="0052780A"/>
    <w:rsid w:val="00550E65"/>
    <w:rsid w:val="00576209"/>
    <w:rsid w:val="005B46BD"/>
    <w:rsid w:val="005F1EE8"/>
    <w:rsid w:val="005F421A"/>
    <w:rsid w:val="00600548"/>
    <w:rsid w:val="006200D0"/>
    <w:rsid w:val="006831A0"/>
    <w:rsid w:val="006A038C"/>
    <w:rsid w:val="006A7B67"/>
    <w:rsid w:val="00723ADB"/>
    <w:rsid w:val="00727657"/>
    <w:rsid w:val="00731676"/>
    <w:rsid w:val="00760F6B"/>
    <w:rsid w:val="00761988"/>
    <w:rsid w:val="00770EC3"/>
    <w:rsid w:val="007C0260"/>
    <w:rsid w:val="00830E63"/>
    <w:rsid w:val="00836928"/>
    <w:rsid w:val="008F1C9A"/>
    <w:rsid w:val="0090476E"/>
    <w:rsid w:val="00945DBB"/>
    <w:rsid w:val="00991480"/>
    <w:rsid w:val="009A25C1"/>
    <w:rsid w:val="009D0FCD"/>
    <w:rsid w:val="00A11B0C"/>
    <w:rsid w:val="00A2702F"/>
    <w:rsid w:val="00A50202"/>
    <w:rsid w:val="00A531EA"/>
    <w:rsid w:val="00A60D0C"/>
    <w:rsid w:val="00B31A58"/>
    <w:rsid w:val="00B33711"/>
    <w:rsid w:val="00B34D92"/>
    <w:rsid w:val="00B8263C"/>
    <w:rsid w:val="00B9380C"/>
    <w:rsid w:val="00C23750"/>
    <w:rsid w:val="00C46C97"/>
    <w:rsid w:val="00C80FBE"/>
    <w:rsid w:val="00CA028D"/>
    <w:rsid w:val="00CB5D21"/>
    <w:rsid w:val="00DB4095"/>
    <w:rsid w:val="00DE31C0"/>
    <w:rsid w:val="00DF60D8"/>
    <w:rsid w:val="00E32203"/>
    <w:rsid w:val="00E62F2A"/>
    <w:rsid w:val="00F02E00"/>
    <w:rsid w:val="00FA7400"/>
    <w:rsid w:val="00FB66F6"/>
    <w:rsid w:val="00F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EE14F"/>
  <w15:chartTrackingRefBased/>
  <w15:docId w15:val="{1E47BA9A-2D95-4A43-B555-B8DF7243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6B"/>
    <w:pPr>
      <w:widowControl w:val="0"/>
      <w:jc w:val="both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70EC3"/>
    <w:pPr>
      <w:keepNext/>
      <w:keepLines/>
      <w:widowControl/>
      <w:spacing w:before="240" w:line="100" w:lineRule="atLeast"/>
      <w:jc w:val="left"/>
      <w:outlineLvl w:val="0"/>
    </w:pPr>
    <w:rPr>
      <w:rFonts w:asciiTheme="majorHAnsi" w:eastAsiaTheme="majorEastAsia" w:hAnsiTheme="majorHAnsi" w:cstheme="majorBidi"/>
      <w:b/>
      <w:color w:val="244061" w:themeColor="accent1" w:themeShade="80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62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0EC3"/>
    <w:rPr>
      <w:b/>
      <w:bCs/>
    </w:rPr>
  </w:style>
  <w:style w:type="character" w:customStyle="1" w:styleId="10">
    <w:name w:val="标题 1 字符"/>
    <w:basedOn w:val="a0"/>
    <w:link w:val="1"/>
    <w:uiPriority w:val="9"/>
    <w:rsid w:val="00770EC3"/>
    <w:rPr>
      <w:rFonts w:asciiTheme="majorHAnsi" w:eastAsiaTheme="majorEastAsia" w:hAnsiTheme="majorHAnsi" w:cstheme="majorBidi"/>
      <w:b/>
      <w:color w:val="244061" w:themeColor="accent1" w:themeShade="80"/>
      <w:kern w:val="0"/>
      <w:sz w:val="32"/>
      <w:szCs w:val="32"/>
      <w:lang w:val="ru-RU" w:eastAsia="en-US"/>
    </w:rPr>
  </w:style>
  <w:style w:type="character" w:styleId="a4">
    <w:name w:val="Hyperlink"/>
    <w:basedOn w:val="a0"/>
    <w:uiPriority w:val="99"/>
    <w:unhideWhenUsed/>
    <w:rsid w:val="00770EC3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770EC3"/>
    <w:pPr>
      <w:widowControl/>
      <w:spacing w:after="100" w:line="100" w:lineRule="atLeast"/>
      <w:jc w:val="left"/>
    </w:pPr>
    <w:rPr>
      <w:rFonts w:ascii="Times New Roman" w:hAnsi="Times New Roman"/>
      <w:kern w:val="0"/>
      <w:sz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770EC3"/>
    <w:pPr>
      <w:spacing w:line="256" w:lineRule="auto"/>
      <w:outlineLvl w:val="9"/>
    </w:pPr>
    <w:rPr>
      <w:b w:val="0"/>
      <w:color w:val="365F91" w:themeColor="accent1" w:themeShade="BF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502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50202"/>
    <w:rPr>
      <w:rFonts w:asciiTheme="majorHAnsi" w:eastAsiaTheme="majorEastAsia" w:hAnsiTheme="majorHAnsi" w:cstheme="majorBidi"/>
      <w:b/>
      <w:bCs/>
      <w:sz w:val="32"/>
      <w:szCs w:val="32"/>
      <w:lang w:val="ru-RU"/>
    </w:rPr>
  </w:style>
  <w:style w:type="character" w:customStyle="1" w:styleId="20">
    <w:name w:val="标题 2 字符"/>
    <w:basedOn w:val="a0"/>
    <w:link w:val="2"/>
    <w:uiPriority w:val="9"/>
    <w:rsid w:val="00E62F2A"/>
    <w:rPr>
      <w:rFonts w:asciiTheme="majorHAnsi" w:eastAsiaTheme="majorEastAsia" w:hAnsiTheme="majorHAnsi" w:cstheme="majorBidi"/>
      <w:b/>
      <w:bCs/>
      <w:sz w:val="32"/>
      <w:szCs w:val="32"/>
      <w:lang w:val="ru-RU"/>
    </w:rPr>
  </w:style>
  <w:style w:type="paragraph" w:styleId="TOC2">
    <w:name w:val="toc 2"/>
    <w:basedOn w:val="a"/>
    <w:next w:val="a"/>
    <w:autoRedefine/>
    <w:uiPriority w:val="39"/>
    <w:unhideWhenUsed/>
    <w:rsid w:val="00DB4095"/>
    <w:pPr>
      <w:ind w:leftChars="200" w:left="420"/>
    </w:pPr>
  </w:style>
  <w:style w:type="table" w:styleId="a7">
    <w:name w:val="Table Grid"/>
    <w:basedOn w:val="a1"/>
    <w:uiPriority w:val="59"/>
    <w:rsid w:val="009D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1005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200D0"/>
    <w:pPr>
      <w:pBdr>
        <w:bottom w:val="single" w:sz="6" w:space="1" w:color="auto"/>
      </w:pBd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00D0"/>
    <w:rPr>
      <w:sz w:val="18"/>
      <w:szCs w:val="18"/>
      <w:lang w:val="ru-RU"/>
    </w:rPr>
  </w:style>
  <w:style w:type="paragraph" w:styleId="ab">
    <w:name w:val="footer"/>
    <w:basedOn w:val="a"/>
    <w:link w:val="ac"/>
    <w:uiPriority w:val="99"/>
    <w:unhideWhenUsed/>
    <w:rsid w:val="006200D0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00D0"/>
    <w:rPr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10</Pages>
  <Words>1652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11</cp:revision>
  <dcterms:created xsi:type="dcterms:W3CDTF">2021-02-25T15:38:00Z</dcterms:created>
  <dcterms:modified xsi:type="dcterms:W3CDTF">2021-02-27T10:18:00Z</dcterms:modified>
</cp:coreProperties>
</file>