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DBBD" w14:textId="77777777" w:rsidR="00A51C49" w:rsidRPr="00475C24" w:rsidRDefault="00A51C49" w:rsidP="00A51C49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3FDFCF95" w14:textId="77777777" w:rsidR="00A51C49" w:rsidRPr="00475C24" w:rsidRDefault="00A51C49" w:rsidP="00A51C49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82B4C97" w14:textId="77777777" w:rsidR="00A51C49" w:rsidRPr="00475C24" w:rsidRDefault="00A51C49" w:rsidP="00A51C49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025FEF2" w14:textId="77777777" w:rsidR="00A51C49" w:rsidRPr="00475C24" w:rsidRDefault="00A51C49" w:rsidP="00A51C49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4CB24555" w14:textId="77777777" w:rsidR="00A51C49" w:rsidRPr="00475C24" w:rsidRDefault="00A51C49" w:rsidP="00A51C4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6E1AA94A" w14:textId="77777777" w:rsidR="00A51C49" w:rsidRPr="00475C24" w:rsidRDefault="00A51C49" w:rsidP="00A51C4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0FDD7B30" w14:textId="77777777" w:rsidR="00A51C49" w:rsidRPr="00475C24" w:rsidRDefault="00A51C49" w:rsidP="00A51C4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3ECBAB4B" w14:textId="77777777" w:rsidR="00A51C49" w:rsidRPr="00475C24" w:rsidRDefault="00A51C49" w:rsidP="00A51C49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26772155" w14:textId="77777777" w:rsidR="00A51C49" w:rsidRPr="00475C24" w:rsidRDefault="00A51C49" w:rsidP="00A51C49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43467F7D" w14:textId="58420771" w:rsidR="00A51C49" w:rsidRPr="00A51C49" w:rsidRDefault="00A51C49" w:rsidP="00A51C49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2</w:t>
      </w:r>
    </w:p>
    <w:p w14:paraId="0295AE70" w14:textId="77777777" w:rsidR="00A51C49" w:rsidRPr="00475C24" w:rsidRDefault="00A51C49" w:rsidP="00A51C49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 w:rsidRPr="00C7462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Интеллектуальная обработка экспериментальных данных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4351B1DD" w14:textId="2C672F6E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bookmarkStart w:id="0" w:name="_Hlk66237120"/>
      <w:r w:rsidRPr="00A51C49">
        <w:rPr>
          <w:rStyle w:val="a7"/>
          <w:rFonts w:asciiTheme="majorHAnsi" w:hAnsiTheme="majorHAnsi"/>
          <w:sz w:val="24"/>
          <w:szCs w:val="24"/>
        </w:rPr>
        <w:t>Обработка и анализ данных в MS EXCEL</w:t>
      </w:r>
      <w:bookmarkEnd w:id="0"/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30214773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7BEE14B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0D5BDE8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2E347F1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44BE083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DF0D403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B024971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1C81910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47670AD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ECD6C0B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9B6E1F9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807F096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3A5903F" w14:textId="77777777" w:rsidR="00A51C49" w:rsidRPr="00475C24" w:rsidRDefault="00A51C49" w:rsidP="00A51C49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419B8DFD" w14:textId="77777777" w:rsidR="00A51C49" w:rsidRDefault="00A51C49" w:rsidP="00A51C49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07A2F93B" w14:textId="77777777" w:rsidR="00A51C49" w:rsidRPr="00475C24" w:rsidRDefault="00A51C49" w:rsidP="00A51C49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12400981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DB94EC3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90F71D3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08E5D1B" w14:textId="77777777" w:rsidR="00A51C49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096AA26" w14:textId="77777777" w:rsidR="00A51C49" w:rsidRPr="00475C24" w:rsidRDefault="00A51C49" w:rsidP="00A51C49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F0A6FBD" w14:textId="77777777" w:rsidR="00A51C49" w:rsidRPr="00475C24" w:rsidRDefault="00A51C49" w:rsidP="00A51C49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2E13CCF7" w14:textId="0D93589E" w:rsidR="00367622" w:rsidRDefault="00A51C49" w:rsidP="00A51C49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p w14:paraId="36821110" w14:textId="65C9707C" w:rsidR="009E14D8" w:rsidRDefault="009E14D8" w:rsidP="009E14D8">
      <w:pPr>
        <w:pStyle w:val="1"/>
      </w:pPr>
      <w:r>
        <w:lastRenderedPageBreak/>
        <w:t>Задачи и ответы</w:t>
      </w:r>
    </w:p>
    <w:p w14:paraId="4DBD5DE8" w14:textId="7A80B3E3" w:rsidR="00A51C49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>Создайте таблицу, в которой перечислите своих друзей и даты их рождения. Вычислите количество лет, месяцев и дней, прошедших между датой их рождения и сегодняшним числом.</w:t>
      </w:r>
    </w:p>
    <w:p w14:paraId="4CF38F0E" w14:textId="20EE2B26" w:rsidR="008F466D" w:rsidRDefault="008F466D" w:rsidP="008F466D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Использовала следующие формулы для вычисления </w:t>
      </w:r>
      <w:r w:rsidRPr="00A51C49">
        <w:rPr>
          <w:rFonts w:asciiTheme="majorHAnsi" w:hAnsiTheme="majorHAnsi"/>
          <w:sz w:val="24"/>
          <w:szCs w:val="24"/>
        </w:rPr>
        <w:t>количество лет, месяцев и дней, прошедших между датой их рождения и сегодняшним числом</w:t>
      </w:r>
      <w:r>
        <w:rPr>
          <w:rFonts w:asciiTheme="majorHAnsi" w:hAnsiTheme="majorHAnsi"/>
          <w:sz w:val="24"/>
          <w:szCs w:val="24"/>
        </w:rPr>
        <w:t xml:space="preserve">: </w:t>
      </w:r>
    </w:p>
    <w:p w14:paraId="0C086E29" w14:textId="2446BDB3" w:rsidR="008F466D" w:rsidRDefault="008F466D" w:rsidP="008F466D">
      <w:pPr>
        <w:widowControl/>
        <w:spacing w:line="276" w:lineRule="auto"/>
        <w:ind w:left="974"/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A51C49">
        <w:rPr>
          <w:rFonts w:asciiTheme="majorHAnsi" w:hAnsiTheme="majorHAnsi"/>
          <w:sz w:val="24"/>
          <w:szCs w:val="24"/>
        </w:rPr>
        <w:t>количество лет</w:t>
      </w:r>
      <w:r>
        <w:rPr>
          <w:rFonts w:asciiTheme="majorHAnsi" w:hAnsiTheme="majorHAnsi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РАЗНДАТ(</w:t>
      </w:r>
      <w:r>
        <w:rPr>
          <w:rFonts w:ascii="Courier New" w:hAnsi="Courier New" w:cs="Courier New"/>
          <w:color w:val="F7981D"/>
          <w:szCs w:val="21"/>
          <w:shd w:val="clear" w:color="auto" w:fill="FFFFFF"/>
        </w:rPr>
        <w:t>C2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;СЕГОДНЯ();</w:t>
      </w:r>
      <w:r>
        <w:rPr>
          <w:rFonts w:ascii="Courier New" w:hAnsi="Courier New" w:cs="Courier New"/>
          <w:color w:val="008000"/>
          <w:szCs w:val="21"/>
          <w:shd w:val="clear" w:color="auto" w:fill="FFFFFF"/>
        </w:rPr>
        <w:t>"Y"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)</w:t>
      </w:r>
    </w:p>
    <w:p w14:paraId="48E84E99" w14:textId="50D74AD2" w:rsidR="008F466D" w:rsidRDefault="008F466D" w:rsidP="008F466D">
      <w:pPr>
        <w:widowControl/>
        <w:spacing w:line="276" w:lineRule="auto"/>
        <w:ind w:left="974"/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A51C49">
        <w:rPr>
          <w:rFonts w:asciiTheme="majorHAnsi" w:hAnsiTheme="majorHAnsi"/>
          <w:sz w:val="24"/>
          <w:szCs w:val="24"/>
        </w:rPr>
        <w:t>количество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 w:rsidRPr="00A51C49">
        <w:rPr>
          <w:rFonts w:asciiTheme="majorHAnsi" w:hAnsiTheme="majorHAnsi"/>
          <w:sz w:val="24"/>
          <w:szCs w:val="24"/>
        </w:rPr>
        <w:t>месяцев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=РАЗНДАТ(</w:t>
      </w:r>
      <w:r>
        <w:rPr>
          <w:rFonts w:ascii="Courier New" w:hAnsi="Courier New" w:cs="Courier New"/>
          <w:color w:val="F7981D"/>
          <w:szCs w:val="21"/>
          <w:shd w:val="clear" w:color="auto" w:fill="FFFFFF"/>
        </w:rPr>
        <w:t>C2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;СЕГОДНЯ();</w:t>
      </w:r>
      <w:r>
        <w:rPr>
          <w:rFonts w:ascii="Courier New" w:hAnsi="Courier New" w:cs="Courier New"/>
          <w:color w:val="008000"/>
          <w:szCs w:val="21"/>
          <w:shd w:val="clear" w:color="auto" w:fill="FFFFFF"/>
        </w:rPr>
        <w:t>"M"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)</w:t>
      </w:r>
    </w:p>
    <w:p w14:paraId="6E5E3E64" w14:textId="2716AEE8" w:rsidR="008F466D" w:rsidRDefault="008F466D" w:rsidP="008F466D">
      <w:pPr>
        <w:widowControl/>
        <w:spacing w:line="276" w:lineRule="auto"/>
        <w:ind w:left="974"/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A51C49">
        <w:rPr>
          <w:rFonts w:asciiTheme="majorHAnsi" w:hAnsiTheme="majorHAnsi"/>
          <w:sz w:val="24"/>
          <w:szCs w:val="24"/>
        </w:rPr>
        <w:t>количество дней</w:t>
      </w:r>
      <w:r w:rsidRPr="008F466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=РАЗНДАТ(</w:t>
      </w:r>
      <w:r>
        <w:rPr>
          <w:rFonts w:ascii="Courier New" w:hAnsi="Courier New" w:cs="Courier New"/>
          <w:color w:val="F7981D"/>
          <w:szCs w:val="21"/>
          <w:shd w:val="clear" w:color="auto" w:fill="FFFFFF"/>
        </w:rPr>
        <w:t>C2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;СЕГОДНЯ();</w:t>
      </w:r>
      <w:r>
        <w:rPr>
          <w:rFonts w:ascii="Courier New" w:hAnsi="Courier New" w:cs="Courier New"/>
          <w:color w:val="008000"/>
          <w:szCs w:val="21"/>
          <w:shd w:val="clear" w:color="auto" w:fill="FFFFFF"/>
        </w:rPr>
        <w:t>"D"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)</w:t>
      </w:r>
    </w:p>
    <w:p w14:paraId="2C40D459" w14:textId="267AC404" w:rsidR="008F466D" w:rsidRDefault="00C04B9F" w:rsidP="008F466D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 потом </w:t>
      </w:r>
      <w:r w:rsidRPr="00C04B9F">
        <w:rPr>
          <w:rFonts w:asciiTheme="majorHAnsi" w:hAnsiTheme="majorHAnsi"/>
          <w:sz w:val="24"/>
          <w:szCs w:val="24"/>
        </w:rPr>
        <w:t>копирова</w:t>
      </w:r>
      <w:r>
        <w:rPr>
          <w:rFonts w:asciiTheme="majorHAnsi" w:hAnsiTheme="majorHAnsi"/>
          <w:sz w:val="24"/>
          <w:szCs w:val="24"/>
        </w:rPr>
        <w:t xml:space="preserve">ла формулы </w:t>
      </w:r>
      <w:r w:rsidRPr="00C04B9F">
        <w:rPr>
          <w:rFonts w:asciiTheme="majorHAnsi" w:hAnsiTheme="majorHAnsi"/>
          <w:sz w:val="24"/>
          <w:szCs w:val="24"/>
        </w:rPr>
        <w:t>вертикально</w:t>
      </w:r>
      <w:r>
        <w:rPr>
          <w:rFonts w:asciiTheme="majorHAnsi" w:hAnsiTheme="majorHAnsi"/>
          <w:sz w:val="24"/>
          <w:szCs w:val="24"/>
        </w:rPr>
        <w:t>, и получила следующую таблицу:</w:t>
      </w:r>
    </w:p>
    <w:p w14:paraId="6D29FBAF" w14:textId="75BB606A" w:rsidR="00C04B9F" w:rsidRPr="00C04B9F" w:rsidRDefault="00C04B9F" w:rsidP="00C04B9F">
      <w:pPr>
        <w:pStyle w:val="a8"/>
        <w:ind w:right="360"/>
        <w:jc w:val="right"/>
        <w:rPr>
          <w:sz w:val="24"/>
          <w:szCs w:val="24"/>
        </w:rPr>
      </w:pPr>
    </w:p>
    <w:tbl>
      <w:tblPr>
        <w:tblW w:w="8107" w:type="dxa"/>
        <w:tblInd w:w="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853"/>
        <w:gridCol w:w="1580"/>
        <w:gridCol w:w="1556"/>
        <w:gridCol w:w="2056"/>
        <w:gridCol w:w="1725"/>
      </w:tblGrid>
      <w:tr w:rsidR="008F466D" w:rsidRPr="008F466D" w14:paraId="02D65E37" w14:textId="77777777" w:rsidTr="008F46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E0292" w14:textId="77777777" w:rsidR="008F466D" w:rsidRPr="008F466D" w:rsidRDefault="008F466D" w:rsidP="008F466D">
            <w:pPr>
              <w:widowControl/>
              <w:jc w:val="center"/>
              <w:rPr>
                <w:rFonts w:ascii="Segoe UI Symbol" w:eastAsia="Times New Roman" w:hAnsi="Segoe UI Symbol" w:cs="Arial"/>
                <w:b/>
                <w:bCs/>
                <w:color w:val="000000"/>
                <w:kern w:val="0"/>
                <w:sz w:val="22"/>
              </w:rPr>
            </w:pPr>
            <w:r w:rsidRPr="008F466D">
              <w:rPr>
                <w:rFonts w:ascii="Segoe UI Symbol" w:eastAsia="Times New Roman" w:hAnsi="Segoe UI Symbol" w:cs="Arial"/>
                <w:b/>
                <w:bCs/>
                <w:color w:val="000000"/>
                <w:kern w:val="0"/>
                <w:sz w:val="22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598FE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B2F14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Дата рождения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9CDD5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Количество лет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A4DBB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Количество месяцев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C13F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Количество дней</w:t>
            </w:r>
          </w:p>
        </w:tc>
      </w:tr>
      <w:tr w:rsidR="008F466D" w:rsidRPr="008F466D" w14:paraId="23456A3B" w14:textId="77777777" w:rsidTr="008F46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90CAA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7C7CD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Тяньсин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8DF8E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06.08.1991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553DB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EC967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1743F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10808</w:t>
            </w:r>
          </w:p>
        </w:tc>
      </w:tr>
      <w:tr w:rsidR="008F466D" w:rsidRPr="008F466D" w14:paraId="296A6B0A" w14:textId="77777777" w:rsidTr="008F46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2F01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CFD79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Цзячунь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E910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08.08.1997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E1068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860E4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9CF16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8614</w:t>
            </w:r>
          </w:p>
        </w:tc>
      </w:tr>
      <w:tr w:rsidR="008F466D" w:rsidRPr="008F466D" w14:paraId="4D723F55" w14:textId="77777777" w:rsidTr="008F46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935C6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0D048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Яньюй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354F6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29.09.1999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F567C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582ED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C9A8F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7832</w:t>
            </w:r>
          </w:p>
        </w:tc>
      </w:tr>
      <w:tr w:rsidR="008F466D" w:rsidRPr="008F466D" w14:paraId="65AC3D5C" w14:textId="77777777" w:rsidTr="008F46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4827C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AA62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Цинь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5B8D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04.04.1999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403EB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2416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05868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8010</w:t>
            </w:r>
          </w:p>
        </w:tc>
      </w:tr>
      <w:tr w:rsidR="008F466D" w:rsidRPr="008F466D" w14:paraId="4D05C5D1" w14:textId="77777777" w:rsidTr="008F46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AD960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20161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Чжицзя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BC759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25.12.1995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B6465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3FF8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FFAA" w14:textId="77777777" w:rsidR="008F466D" w:rsidRPr="008F466D" w:rsidRDefault="008F466D" w:rsidP="008F466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F466D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9206</w:t>
            </w:r>
          </w:p>
        </w:tc>
      </w:tr>
    </w:tbl>
    <w:p w14:paraId="54DDB429" w14:textId="77777777" w:rsidR="00A51C49" w:rsidRPr="00A51C49" w:rsidRDefault="00A51C49" w:rsidP="00A51C49">
      <w:pPr>
        <w:widowControl/>
        <w:spacing w:line="276" w:lineRule="auto"/>
        <w:rPr>
          <w:rFonts w:asciiTheme="majorHAnsi" w:hAnsiTheme="majorHAnsi"/>
          <w:sz w:val="24"/>
          <w:szCs w:val="24"/>
        </w:rPr>
      </w:pPr>
    </w:p>
    <w:p w14:paraId="74C86039" w14:textId="1B5B75DE" w:rsidR="00A51C49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>Создайте таблицу 1. Заполните столбец Остаток, руб у таблицы 1. Установите денежный формат у соответствующих столбцов. С помощью команды</w:t>
      </w:r>
      <w:r w:rsidRPr="00A51C49">
        <w:rPr>
          <w:rFonts w:asciiTheme="majorHAnsi" w:hAnsiTheme="majorHAnsi"/>
          <w:b/>
          <w:sz w:val="24"/>
          <w:szCs w:val="24"/>
        </w:rPr>
        <w:t xml:space="preserve"> </w:t>
      </w:r>
      <w:r w:rsidRPr="00A51C49">
        <w:rPr>
          <w:rFonts w:asciiTheme="majorHAnsi" w:hAnsiTheme="majorHAnsi"/>
          <w:sz w:val="24"/>
          <w:szCs w:val="24"/>
        </w:rPr>
        <w:t xml:space="preserve">Автофильтр укажите данные на болты и шурупы. </w:t>
      </w:r>
    </w:p>
    <w:p w14:paraId="1EC5832B" w14:textId="58F41C04" w:rsidR="00393565" w:rsidRPr="00A51C49" w:rsidRDefault="00393565" w:rsidP="00393565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>Остаток</w:t>
      </w:r>
      <w:r>
        <w:rPr>
          <w:rFonts w:asciiTheme="majorHAnsi" w:hAnsiTheme="majorHAnsi"/>
          <w:sz w:val="24"/>
          <w:szCs w:val="24"/>
        </w:rPr>
        <w:t xml:space="preserve"> = </w:t>
      </w:r>
      <w:r w:rsidRPr="00393565">
        <w:rPr>
          <w:rFonts w:asciiTheme="majorHAnsi" w:hAnsiTheme="majorHAnsi"/>
          <w:sz w:val="24"/>
          <w:szCs w:val="24"/>
        </w:rPr>
        <w:t>Стоимость за единицу</w:t>
      </w:r>
      <w:r>
        <w:rPr>
          <w:rFonts w:asciiTheme="majorHAnsi" w:hAnsiTheme="majorHAnsi"/>
          <w:sz w:val="24"/>
          <w:szCs w:val="24"/>
        </w:rPr>
        <w:t xml:space="preserve"> * (</w:t>
      </w:r>
      <w:r w:rsidRPr="00393565">
        <w:rPr>
          <w:rFonts w:asciiTheme="majorHAnsi" w:hAnsiTheme="majorHAnsi"/>
          <w:sz w:val="24"/>
          <w:szCs w:val="24"/>
        </w:rPr>
        <w:t>Поступило</w:t>
      </w:r>
      <w:r>
        <w:rPr>
          <w:rFonts w:asciiTheme="majorHAnsi" w:hAnsiTheme="majorHAnsi"/>
          <w:sz w:val="24"/>
          <w:szCs w:val="24"/>
        </w:rPr>
        <w:t xml:space="preserve"> - </w:t>
      </w:r>
      <w:r w:rsidRPr="00393565">
        <w:rPr>
          <w:rFonts w:asciiTheme="majorHAnsi" w:hAnsiTheme="majorHAnsi"/>
          <w:sz w:val="24"/>
          <w:szCs w:val="24"/>
        </w:rPr>
        <w:t>Выдано</w:t>
      </w:r>
      <w:r>
        <w:rPr>
          <w:rFonts w:asciiTheme="majorHAnsi" w:hAnsiTheme="majorHAnsi"/>
          <w:sz w:val="24"/>
          <w:szCs w:val="24"/>
        </w:rPr>
        <w:t>)</w:t>
      </w:r>
    </w:p>
    <w:p w14:paraId="46206DD5" w14:textId="16BD42E1" w:rsidR="00A51C49" w:rsidRPr="00A51C49" w:rsidRDefault="00A51C49" w:rsidP="00A51C49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 xml:space="preserve">Таблица </w:t>
      </w:r>
      <w:r w:rsidR="00C04B9F">
        <w:rPr>
          <w:rFonts w:asciiTheme="majorHAnsi" w:hAnsiTheme="majorHAnsi"/>
          <w:sz w:val="24"/>
          <w:szCs w:val="24"/>
        </w:rPr>
        <w:t>1</w:t>
      </w:r>
      <w:r w:rsidRPr="00A51C49">
        <w:rPr>
          <w:rFonts w:asciiTheme="majorHAnsi" w:hAnsiTheme="majorHAnsi"/>
          <w:sz w:val="24"/>
          <w:szCs w:val="24"/>
        </w:rPr>
        <w:t>.</w:t>
      </w:r>
    </w:p>
    <w:p w14:paraId="5F2D1B92" w14:textId="668F5FFF" w:rsidR="00B65E9A" w:rsidRDefault="00B65E9A" w:rsidP="00A51C49">
      <w:pPr>
        <w:rPr>
          <w:rFonts w:asciiTheme="majorHAnsi" w:hAnsiTheme="majorHAnsi" w:cs="Times New Roman" w:hint="eastAsia"/>
          <w:sz w:val="24"/>
          <w:szCs w:val="24"/>
        </w:rPr>
      </w:pPr>
    </w:p>
    <w:tbl>
      <w:tblPr>
        <w:tblW w:w="9204" w:type="dxa"/>
        <w:tblInd w:w="118" w:type="dxa"/>
        <w:tblLook w:val="04A0" w:firstRow="1" w:lastRow="0" w:firstColumn="1" w:lastColumn="0" w:noHBand="0" w:noVBand="1"/>
      </w:tblPr>
      <w:tblGrid>
        <w:gridCol w:w="459"/>
        <w:gridCol w:w="936"/>
        <w:gridCol w:w="1406"/>
        <w:gridCol w:w="1046"/>
        <w:gridCol w:w="1058"/>
        <w:gridCol w:w="1193"/>
        <w:gridCol w:w="815"/>
        <w:gridCol w:w="1026"/>
        <w:gridCol w:w="1265"/>
      </w:tblGrid>
      <w:tr w:rsidR="00B65E9A" w:rsidRPr="00B65E9A" w14:paraId="6204AAA3" w14:textId="77777777" w:rsidTr="00B65E9A">
        <w:trPr>
          <w:trHeight w:val="930"/>
        </w:trPr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7A06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№ п/п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877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Название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46CA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Магазин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8020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Стоимость за единицу, руб.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2A07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Поступило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812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поступления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13DB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Выдано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93DB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выдачи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1841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Остаток, руб.</w:t>
            </w:r>
          </w:p>
        </w:tc>
      </w:tr>
      <w:tr w:rsidR="00B65E9A" w:rsidRPr="00B65E9A" w14:paraId="44101D3C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311F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405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Гайка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337D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2A10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7720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EB8D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59CF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49F6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04.04.2078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4182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B65E9A" w:rsidRPr="00B65E9A" w14:paraId="57F39554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E6B0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DACE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F42A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D02F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7B92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653C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78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F9C4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BB03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B65E9A" w:rsidRPr="00B65E9A" w14:paraId="102AFF98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49A9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AB1D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4BCE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EB35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116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17FB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E7D2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352C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C46F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B65E9A" w:rsidRPr="00B65E9A" w14:paraId="7C65FA65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C34E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71F3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681B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FF0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2D75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79A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2D87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782A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07.04.2018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512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94 000,00 ₽</w:t>
            </w:r>
          </w:p>
        </w:tc>
      </w:tr>
      <w:tr w:rsidR="00B65E9A" w:rsidRPr="00B65E9A" w14:paraId="7B15CD0C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E6B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77F7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Рейка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1782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696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6A3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272A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4829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080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08.04.2018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7528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B65E9A" w:rsidRPr="00B65E9A" w14:paraId="7F32364F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8348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4F45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Гвоздь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E95C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F96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3107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CC78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0705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1DC9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989A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B65E9A" w:rsidRPr="00B65E9A" w14:paraId="4D445051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A7DE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C842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Молоток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63F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6FE5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4C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070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7783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CDC4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B965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B65E9A" w:rsidRPr="00B65E9A" w14:paraId="15278EEA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A07C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E4D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BF93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5BF2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2154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18F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01.06.2018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885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C46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11.05.2018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955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106 000,00 ₽</w:t>
            </w:r>
          </w:p>
        </w:tc>
      </w:tr>
      <w:tr w:rsidR="00B65E9A" w:rsidRPr="00B65E9A" w14:paraId="2F39B6D1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26C1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99A5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Стамеска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2588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B7FA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C5A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434D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03.05.2018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B02A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19A8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13EF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B65E9A" w:rsidRPr="00B65E9A" w14:paraId="140456A7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3A2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FD0C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Отвертка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228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DA25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946D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F3CD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AC7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10DD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15A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  <w:tr w:rsidR="00B65E9A" w:rsidRPr="00B65E9A" w14:paraId="192C3FD9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CF3E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49C7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Гайка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1F2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C20C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D3D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9F59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F8B2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52B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04.04.2018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64B1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B65E9A" w:rsidRPr="00B65E9A" w14:paraId="29B3A00B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A370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078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5C7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E672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8A9D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B44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6FE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259D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D690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B65E9A" w:rsidRPr="00B65E9A" w14:paraId="54127524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F7FB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27DE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96E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3A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2670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477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0594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CCED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882E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B65E9A" w:rsidRPr="00B65E9A" w14:paraId="6EF51370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4B9C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7B6A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D05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3E29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78E4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AC73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298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0CF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07.04.2018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723C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94 000,00 ₽</w:t>
            </w:r>
          </w:p>
        </w:tc>
      </w:tr>
      <w:tr w:rsidR="00B65E9A" w:rsidRPr="00B65E9A" w14:paraId="47080AD0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790B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7C56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BC83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DE09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DFA8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1595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E782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4B76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08.04.2018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CC39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B65E9A" w:rsidRPr="00B65E9A" w14:paraId="4BD62B3D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3A5A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7CF1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F844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1C3F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114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908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CDD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0087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2B8B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B65E9A" w:rsidRPr="00B65E9A" w14:paraId="05977D84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914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46ED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D4B1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62CC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0F1C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892E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11.12.2016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8441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90B9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E3C2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B65E9A" w:rsidRPr="00B65E9A" w14:paraId="3A54036C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6EB6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18C9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B16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14FC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4D5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059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01.10.2018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BEC1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CE25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11.05.2018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4992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106 000,00 ₽</w:t>
            </w:r>
          </w:p>
        </w:tc>
      </w:tr>
      <w:tr w:rsidR="00B65E9A" w:rsidRPr="00B65E9A" w14:paraId="5304CB5A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1E2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48DF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Стамеска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601A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98EB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4439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2CF0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D161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51C0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1819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B65E9A" w:rsidRPr="00B65E9A" w14:paraId="00895C96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A2B8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6146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Отвертка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364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CAE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1590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1575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0200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D00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13.04.2008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EE73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  <w:tr w:rsidR="00B65E9A" w:rsidRPr="00B65E9A" w14:paraId="0DFCE276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1A90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E56C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3B81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325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761A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8EB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327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7B2B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04.04.2018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0C18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B65E9A" w:rsidRPr="00B65E9A" w14:paraId="5D8ED255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85E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6FD1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817F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C834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E9C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9267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17.12.2018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C09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7FED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8FDD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B65E9A" w:rsidRPr="00B65E9A" w14:paraId="73785CA2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7EDA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60E2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9646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924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E57C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9562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54E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6403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9A33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B65E9A" w:rsidRPr="00B65E9A" w14:paraId="402EDD83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6AE4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7FA1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2DFD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0E7A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4019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E7A0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C032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1852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07.04.2018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E487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94 000,00 ₽</w:t>
            </w:r>
          </w:p>
        </w:tc>
      </w:tr>
      <w:tr w:rsidR="00B65E9A" w:rsidRPr="00B65E9A" w14:paraId="3E7C51AE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4D41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9469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Рейка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6706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7C2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0C29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7364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A774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E698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08.04.2018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2791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B65E9A" w:rsidRPr="00B65E9A" w14:paraId="3950AF57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6507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986F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Гвоздь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AE81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60BE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35F1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36B0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D4FB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91D5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86D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B65E9A" w:rsidRPr="00B65E9A" w14:paraId="0F273530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7B6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17C8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Молоток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4032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494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A461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EDE2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7DD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38EF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9ED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B65E9A" w:rsidRPr="00B65E9A" w14:paraId="6D679BFC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023D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D74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27ED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7C33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9AE3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C35B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6666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2857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11.05.2018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6BAC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106 000,00 ₽</w:t>
            </w:r>
          </w:p>
        </w:tc>
      </w:tr>
      <w:tr w:rsidR="00B65E9A" w:rsidRPr="00B65E9A" w14:paraId="343C7717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807E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3545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6CB3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EFFB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5815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1A1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48C6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B859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1C05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B65E9A" w:rsidRPr="00B65E9A" w14:paraId="3B99B6F6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16AA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2C1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A04C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6925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844E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942F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9E14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456C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2F9E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</w:tbl>
    <w:p w14:paraId="202FBA9A" w14:textId="432435B4" w:rsidR="00A51C49" w:rsidRDefault="00A51C49" w:rsidP="00A51C49">
      <w:pPr>
        <w:rPr>
          <w:rFonts w:asciiTheme="majorHAnsi" w:hAnsiTheme="majorHAnsi" w:cs="Times New Roman"/>
          <w:sz w:val="24"/>
          <w:szCs w:val="24"/>
        </w:rPr>
      </w:pPr>
    </w:p>
    <w:p w14:paraId="6C2F8B16" w14:textId="77777777" w:rsidR="00B65E9A" w:rsidRDefault="00B65E9A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19862292" w14:textId="77777777" w:rsidR="00B65E9A" w:rsidRDefault="00B65E9A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24EC0BA1" w14:textId="77777777" w:rsidR="009503CE" w:rsidRDefault="009503CE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69F86A1E" w14:textId="77777777" w:rsidR="009503CE" w:rsidRDefault="009503CE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380665F7" w14:textId="77777777" w:rsidR="009503CE" w:rsidRDefault="009503CE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72905520" w14:textId="77777777" w:rsidR="009503CE" w:rsidRDefault="009503CE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7DD4010F" w14:textId="77777777" w:rsidR="009503CE" w:rsidRDefault="009503CE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40167D0B" w14:textId="77777777" w:rsidR="009503CE" w:rsidRDefault="009503CE" w:rsidP="00393565">
      <w:pPr>
        <w:ind w:left="993"/>
        <w:rPr>
          <w:rFonts w:asciiTheme="majorHAnsi" w:hAnsiTheme="majorHAnsi"/>
          <w:sz w:val="24"/>
          <w:szCs w:val="24"/>
        </w:rPr>
      </w:pPr>
    </w:p>
    <w:p w14:paraId="1B534C1D" w14:textId="49398E57" w:rsidR="00794FE8" w:rsidRDefault="00794FE8" w:rsidP="00393565">
      <w:pPr>
        <w:ind w:left="993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lastRenderedPageBreak/>
        <w:t>С помощью команды</w:t>
      </w:r>
      <w:r w:rsidRPr="00A51C4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51C49">
        <w:rPr>
          <w:rFonts w:asciiTheme="majorHAnsi" w:hAnsiTheme="majorHAnsi"/>
          <w:sz w:val="24"/>
          <w:szCs w:val="24"/>
        </w:rPr>
        <w:t>Автофильтр</w:t>
      </w:r>
      <w:proofErr w:type="spellEnd"/>
      <w:r w:rsidRPr="00A51C49">
        <w:rPr>
          <w:rFonts w:asciiTheme="majorHAnsi" w:hAnsiTheme="majorHAnsi"/>
          <w:sz w:val="24"/>
          <w:szCs w:val="24"/>
        </w:rPr>
        <w:t xml:space="preserve"> укажите данные на болты и шурупы</w:t>
      </w:r>
      <w:r w:rsidR="00393565">
        <w:rPr>
          <w:rFonts w:asciiTheme="majorHAnsi" w:hAnsiTheme="majorHAnsi" w:hint="eastAsia"/>
          <w:sz w:val="24"/>
          <w:szCs w:val="24"/>
        </w:rPr>
        <w:t>,</w:t>
      </w:r>
      <w:r w:rsidR="00393565">
        <w:rPr>
          <w:rFonts w:asciiTheme="majorHAnsi" w:hAnsiTheme="majorHAnsi"/>
          <w:sz w:val="24"/>
          <w:szCs w:val="24"/>
        </w:rPr>
        <w:t xml:space="preserve"> и получила следующую таблицу:</w:t>
      </w:r>
    </w:p>
    <w:p w14:paraId="2EF239A0" w14:textId="77777777" w:rsidR="009503CE" w:rsidRPr="00393565" w:rsidRDefault="009503CE" w:rsidP="00393565">
      <w:pPr>
        <w:ind w:left="993"/>
        <w:rPr>
          <w:rFonts w:asciiTheme="majorHAnsi" w:hAnsiTheme="majorHAnsi" w:cs="Times New Roman" w:hint="eastAsia"/>
          <w:sz w:val="24"/>
          <w:szCs w:val="24"/>
        </w:rPr>
      </w:pPr>
    </w:p>
    <w:tbl>
      <w:tblPr>
        <w:tblW w:w="9204" w:type="dxa"/>
        <w:tblInd w:w="118" w:type="dxa"/>
        <w:tblLook w:val="04A0" w:firstRow="1" w:lastRow="0" w:firstColumn="1" w:lastColumn="0" w:noHBand="0" w:noVBand="1"/>
      </w:tblPr>
      <w:tblGrid>
        <w:gridCol w:w="459"/>
        <w:gridCol w:w="935"/>
        <w:gridCol w:w="1406"/>
        <w:gridCol w:w="1046"/>
        <w:gridCol w:w="1058"/>
        <w:gridCol w:w="1193"/>
        <w:gridCol w:w="815"/>
        <w:gridCol w:w="1026"/>
        <w:gridCol w:w="1266"/>
      </w:tblGrid>
      <w:tr w:rsidR="00B65E9A" w:rsidRPr="00B65E9A" w14:paraId="39782D86" w14:textId="77777777" w:rsidTr="00B65E9A">
        <w:trPr>
          <w:trHeight w:val="930"/>
        </w:trPr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34E7A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№ п/п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911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Название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316D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Магазин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111B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Стоимость за единицу, руб.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CBC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Поступило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683A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поступления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4BEE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Выдано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BC68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выдачи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D295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Остаток, руб.</w:t>
            </w:r>
          </w:p>
        </w:tc>
      </w:tr>
      <w:tr w:rsidR="00B65E9A" w:rsidRPr="00B65E9A" w14:paraId="354CBCE2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740A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16E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D75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3B68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ECF5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4CBB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060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8F16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161A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B65E9A" w:rsidRPr="00B65E9A" w14:paraId="2044852C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6F9D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AF7A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BAD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94BE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2EAA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04EC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9E5E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6AE8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684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B65E9A" w:rsidRPr="00B65E9A" w14:paraId="2D27F992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5BBD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4965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D3C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19ED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64E6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AB224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0D81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D8E2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2DAF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B65E9A" w:rsidRPr="00B65E9A" w14:paraId="502AC924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31D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A590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702B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F184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2CBF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4FF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FE91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E83C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15FF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B65E9A" w:rsidRPr="00B65E9A" w14:paraId="276AD34F" w14:textId="77777777" w:rsidTr="00B65E9A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3381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B347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04A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4A72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D624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1E5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01C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D8AD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3EF2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B65E9A" w:rsidRPr="00B65E9A" w14:paraId="2F360AAC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484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5B53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4C88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DD7E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1AD1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A1DD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11.12.2016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7B18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549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523A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B65E9A" w:rsidRPr="00B65E9A" w14:paraId="56E83798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4412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33DE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A48C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5BF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0638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8215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17.12.2018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3EFE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66C7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B25D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B65E9A" w:rsidRPr="00B65E9A" w14:paraId="73F75101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9B7E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0D02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6FB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A8B6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2951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15F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DFF6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ABA6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DC18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B65E9A" w:rsidRPr="00B65E9A" w14:paraId="7CBE069A" w14:textId="77777777" w:rsidTr="00B65E9A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B8D45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77E48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497D9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25E3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60E2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88B7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08CD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07FE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74710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B65E9A" w:rsidRPr="00B65E9A" w14:paraId="5A0847DF" w14:textId="77777777" w:rsidTr="00B65E9A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04153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6DEE7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1FDE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6C41C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58AA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C3A36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21C41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2E65F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C8E9E" w14:textId="77777777" w:rsidR="00B65E9A" w:rsidRPr="00B65E9A" w:rsidRDefault="00B65E9A" w:rsidP="00B65E9A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B65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</w:tbl>
    <w:p w14:paraId="603BE14E" w14:textId="77777777" w:rsidR="00794FE8" w:rsidRPr="00A51C49" w:rsidRDefault="00794FE8" w:rsidP="00A51C49">
      <w:pPr>
        <w:rPr>
          <w:rFonts w:asciiTheme="majorHAnsi" w:hAnsiTheme="majorHAnsi" w:cs="Times New Roman"/>
          <w:sz w:val="24"/>
          <w:szCs w:val="24"/>
        </w:rPr>
      </w:pPr>
    </w:p>
    <w:p w14:paraId="62167A8A" w14:textId="77777777" w:rsidR="00A51C49" w:rsidRPr="00A51C49" w:rsidRDefault="00A51C49" w:rsidP="00A51C49">
      <w:pPr>
        <w:rPr>
          <w:rFonts w:asciiTheme="majorHAnsi" w:hAnsiTheme="majorHAnsi"/>
          <w:sz w:val="24"/>
          <w:szCs w:val="24"/>
        </w:rPr>
      </w:pPr>
    </w:p>
    <w:p w14:paraId="1367DCBF" w14:textId="606249BC" w:rsidR="00A51C49" w:rsidRPr="00A94E34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 xml:space="preserve">Произведите фильтрацию таблицы 1 по тому же условию, что и в 2 пункте, только при помощи Расширенного фильтра. </w:t>
      </w:r>
      <w:r w:rsidRPr="00A51C49">
        <w:rPr>
          <w:rFonts w:asciiTheme="majorHAnsi" w:eastAsia="Arial Unicode MS" w:hAnsiTheme="majorHAnsi"/>
          <w:sz w:val="24"/>
          <w:szCs w:val="24"/>
        </w:rPr>
        <w:t>В выходном документе укажите следующие имена столбцов: «Название», «Стоимость», «Дата выдачи» и «Остаток».</w:t>
      </w:r>
    </w:p>
    <w:tbl>
      <w:tblPr>
        <w:tblW w:w="4243" w:type="dxa"/>
        <w:tblInd w:w="1260" w:type="dxa"/>
        <w:tblLook w:val="04A0" w:firstRow="1" w:lastRow="0" w:firstColumn="1" w:lastColumn="0" w:noHBand="0" w:noVBand="1"/>
      </w:tblPr>
      <w:tblGrid>
        <w:gridCol w:w="960"/>
        <w:gridCol w:w="1046"/>
        <w:gridCol w:w="1026"/>
        <w:gridCol w:w="1211"/>
      </w:tblGrid>
      <w:tr w:rsidR="00A94E34" w:rsidRPr="00A94E34" w14:paraId="19F5E9C2" w14:textId="77777777" w:rsidTr="00A94E34">
        <w:trPr>
          <w:trHeight w:val="9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06B4B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" w:name="RANGE!K1:N1"/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Название</w:t>
            </w:r>
            <w:bookmarkEnd w:id="1"/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DE55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Стоимость за единицу, руб.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44AA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выдачи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CE2CF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Остаток, руб.</w:t>
            </w:r>
          </w:p>
        </w:tc>
      </w:tr>
      <w:tr w:rsidR="00A94E34" w:rsidRPr="00A94E34" w14:paraId="192AB081" w14:textId="77777777" w:rsidTr="00A94E34">
        <w:trPr>
          <w:trHeight w:val="7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577B2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D8E53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9FBDD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034EA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A94E34" w:rsidRPr="00A94E34" w14:paraId="409AF6CA" w14:textId="77777777" w:rsidTr="00A94E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200E2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8A489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CEBB8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BC46B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A94E34" w:rsidRPr="00A94E34" w14:paraId="3D264D5B" w14:textId="77777777" w:rsidTr="00A94E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A8CE3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B8A5A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766C8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EB017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A94E34" w:rsidRPr="00A94E34" w14:paraId="6F257CFA" w14:textId="77777777" w:rsidTr="00A94E34">
        <w:trPr>
          <w:trHeight w:val="4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25E39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57319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D3703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44485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A94E34" w:rsidRPr="00A94E34" w14:paraId="751E7635" w14:textId="77777777" w:rsidTr="00A94E34">
        <w:trPr>
          <w:trHeight w:val="7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87AC9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B1D26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A3A7C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26E4F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A94E34" w:rsidRPr="00A94E34" w14:paraId="13B3165D" w14:textId="77777777" w:rsidTr="00A94E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C139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67CC1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CB1D0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E26CC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A94E34" w:rsidRPr="00A94E34" w14:paraId="6C253C30" w14:textId="77777777" w:rsidTr="00A94E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DA561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E71E7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6178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F50F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A94E34" w:rsidRPr="00A94E34" w14:paraId="6B2F7FE4" w14:textId="77777777" w:rsidTr="00A94E34">
        <w:trPr>
          <w:trHeight w:val="4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2E210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Болт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77DEB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6ED2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4EF3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A94E34" w:rsidRPr="00A94E34" w14:paraId="7035F143" w14:textId="77777777" w:rsidTr="00A94E34">
        <w:trPr>
          <w:trHeight w:val="7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2FD6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EEB2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70739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C031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A94E34" w:rsidRPr="00A94E34" w14:paraId="57861B94" w14:textId="77777777" w:rsidTr="00A94E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592E5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4944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462A8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9C6A3" w14:textId="77777777" w:rsidR="00A94E34" w:rsidRPr="00A94E34" w:rsidRDefault="00A94E34" w:rsidP="00A94E34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94E3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</w:tbl>
    <w:p w14:paraId="35B38E35" w14:textId="77777777" w:rsidR="00A94E34" w:rsidRPr="00A51C49" w:rsidRDefault="00A94E34" w:rsidP="00A94E34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</w:p>
    <w:p w14:paraId="128C5259" w14:textId="06802FB4" w:rsidR="00A51C49" w:rsidRPr="00A94E34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eastAsia="Arial Unicode MS" w:hAnsiTheme="majorHAnsi"/>
          <w:sz w:val="24"/>
          <w:szCs w:val="24"/>
        </w:rPr>
        <w:t>С помощью промежуточных итогов определите количество поступления каждого вида товара. Постройте гистограмму, отражающую итоговые данные. Выполните форматирование построенной диаграммы.</w:t>
      </w:r>
    </w:p>
    <w:tbl>
      <w:tblPr>
        <w:tblW w:w="9488" w:type="dxa"/>
        <w:tblInd w:w="118" w:type="dxa"/>
        <w:tblLook w:val="04A0" w:firstRow="1" w:lastRow="0" w:firstColumn="1" w:lastColumn="0" w:noHBand="0" w:noVBand="1"/>
      </w:tblPr>
      <w:tblGrid>
        <w:gridCol w:w="459"/>
        <w:gridCol w:w="1263"/>
        <w:gridCol w:w="1406"/>
        <w:gridCol w:w="1046"/>
        <w:gridCol w:w="1058"/>
        <w:gridCol w:w="1193"/>
        <w:gridCol w:w="815"/>
        <w:gridCol w:w="1026"/>
        <w:gridCol w:w="1222"/>
      </w:tblGrid>
      <w:tr w:rsidR="002E4198" w:rsidRPr="002E4198" w14:paraId="6EC7360B" w14:textId="77777777" w:rsidTr="002E4198">
        <w:trPr>
          <w:trHeight w:val="930"/>
        </w:trPr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029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№ п/п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B239C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Название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F2CA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Магазин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BDE10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Стоимость за единицу, руб.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2EBDE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Поступило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F9E9B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поступления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47D00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Выдано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C1090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Дата выдачи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3A8E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Остаток, руб.</w:t>
            </w:r>
          </w:p>
        </w:tc>
      </w:tr>
      <w:tr w:rsidR="002E4198" w:rsidRPr="002E4198" w14:paraId="106657A3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149B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6E0B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73BC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CE16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15C9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A74C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E172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595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1CD8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2E4198" w:rsidRPr="002E4198" w14:paraId="2D582D66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CC66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4547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9BE3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2FB0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60F0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F35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ECA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AD9E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52EF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2E4198" w:rsidRPr="002E4198" w14:paraId="78BC08B2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703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660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25DB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2AF7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15A1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A0EA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1F96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90C1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12F2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2E4198" w:rsidRPr="002E4198" w14:paraId="56DD2AC9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680C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7D0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5A5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807A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C2F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6EE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D6BA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800C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06.04.2018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25F4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31 500,00 ₽</w:t>
            </w:r>
          </w:p>
        </w:tc>
      </w:tr>
      <w:tr w:rsidR="002E4198" w:rsidRPr="002E4198" w14:paraId="2B1E786B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F499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221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1AC2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D9B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E05E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4CF7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3D8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03A3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5FF4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2E4198" w:rsidRPr="002E4198" w14:paraId="0145F400" w14:textId="77777777" w:rsidTr="002E4198">
        <w:trPr>
          <w:trHeight w:val="36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E7AD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C2988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Болт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178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E718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6606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1BD4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8645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DC22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F4C7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6683C8F0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4FA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2528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Гайка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41FA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F9FD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2D8D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5C5B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9F6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6D6F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04.04.2078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093D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2E4198" w:rsidRPr="002E4198" w14:paraId="434EE8BE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07D5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68BB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Гайка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ABC0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C3C8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9B9D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A4D1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B12E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0718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04.04.2018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DA1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2E4198" w:rsidRPr="002E4198" w14:paraId="67D33A47" w14:textId="77777777" w:rsidTr="002E4198">
        <w:trPr>
          <w:trHeight w:val="5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39DE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BCA7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Гайка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842E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BC23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72640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356C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47E3D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BA641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D903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6D89BEDA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FAF1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D553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Гвоздь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AA72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B2EE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416E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0AAA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F01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7672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A02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2E4198" w:rsidRPr="002E4198" w14:paraId="6CFE4DCF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BAF9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C6AE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Гвоздь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E167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479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84C5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4AA0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7A7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39EA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9F16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50 000,00 ₽</w:t>
            </w:r>
          </w:p>
        </w:tc>
      </w:tr>
      <w:tr w:rsidR="002E4198" w:rsidRPr="002E4198" w14:paraId="66E65B72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BFF26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845D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Гвоздь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D5999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31768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59592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E2F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C2C21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5992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124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084ECE1B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F0CB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7B35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Молоток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7781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76E7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4953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DCA6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AC6A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4E55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E21A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2E4198" w:rsidRPr="002E4198" w14:paraId="4AAEE0E7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596A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A0D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Молоток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81A3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2D1A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B2E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779E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11.11.2016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C7A9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8E83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B0F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2E4198" w:rsidRPr="002E4198" w14:paraId="224D2836" w14:textId="77777777" w:rsidTr="002E4198">
        <w:trPr>
          <w:trHeight w:val="44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6CA59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D764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Молоток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023C3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8EE18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2EB1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2433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9C86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B254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24EFE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356A34C6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737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6598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Отвертка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5337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4F2A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E3CB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B69C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6E85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B352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30F2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  <w:tr w:rsidR="002E4198" w:rsidRPr="002E4198" w14:paraId="5CF3784A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75A5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156E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Отвертка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ED41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AAAC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57D6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81F8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F1CF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636A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13.04.2008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B43C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  <w:tr w:rsidR="002E4198" w:rsidRPr="002E4198" w14:paraId="073C5926" w14:textId="77777777" w:rsidTr="002E4198">
        <w:trPr>
          <w:trHeight w:val="48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A90AB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CA52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Отвертка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9538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6A4B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89D8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A185B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42AE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C156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EFF7D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2B18F837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4A84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94CD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Рейка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B1A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9EE5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972E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A901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7945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34F8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08.04.2018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E100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2E4198" w:rsidRPr="002E4198" w14:paraId="0349E82F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7278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25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4B5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Рейка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D38F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F541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DF3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87FB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ADC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D07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08.04.2018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9D2D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2E4198" w:rsidRPr="002E4198" w14:paraId="24FB33B0" w14:textId="77777777" w:rsidTr="002E4198">
        <w:trPr>
          <w:trHeight w:val="43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D0C8B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7168E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Рейка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F8D7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F0CDF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DACC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9A87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04E6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C53E1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BAC1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2402B2F2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ABBE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78C5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0F13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31A4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5132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D945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01.06.2018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FC1A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7EB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11.05.2018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E90B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106 000,00 ₽</w:t>
            </w:r>
          </w:p>
        </w:tc>
      </w:tr>
      <w:tr w:rsidR="002E4198" w:rsidRPr="002E4198" w14:paraId="73B198D0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7A81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71F7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FE8A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D649A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92D2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7114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01.10.2018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DD8C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164C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11.05.2018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3885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106 000,00 ₽</w:t>
            </w:r>
          </w:p>
        </w:tc>
      </w:tr>
      <w:tr w:rsidR="002E4198" w:rsidRPr="002E4198" w14:paraId="45B3CC36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05A6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D83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AA14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8D8B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F7EE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3951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B904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A2C5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11.05.2018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2C81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106 000,00 ₽</w:t>
            </w:r>
          </w:p>
        </w:tc>
      </w:tr>
      <w:tr w:rsidR="002E4198" w:rsidRPr="002E4198" w14:paraId="0A691D6D" w14:textId="77777777" w:rsidTr="002E4198">
        <w:trPr>
          <w:trHeight w:val="44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E1EFE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7B4E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Рубанок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44927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7365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C3A90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F7E81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4ECB0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8DCE8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F4FE7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3C5B8D0B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A88A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9F4C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Стамеска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15BA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EC5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B3F3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5D03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03.05.2018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1ABA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28E5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732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2E4198" w:rsidRPr="002E4198" w14:paraId="25BADF37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EB6F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DDEA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Стамеска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353A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32B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2474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4925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EA6A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B9A4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B42B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55 000,00 ₽</w:t>
            </w:r>
          </w:p>
        </w:tc>
      </w:tr>
      <w:tr w:rsidR="002E4198" w:rsidRPr="002E4198" w14:paraId="6F3BEA82" w14:textId="77777777" w:rsidTr="002E4198">
        <w:trPr>
          <w:trHeight w:val="49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20312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C84F6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Стамеска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5866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816D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C022C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C281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55CB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0E03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84496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01BCFE73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06A0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04F3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B74B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9E0B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E512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1C8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15F9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C54A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07.04.2018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88B1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94 000,00 ₽</w:t>
            </w:r>
          </w:p>
        </w:tc>
      </w:tr>
      <w:tr w:rsidR="002E4198" w:rsidRPr="002E4198" w14:paraId="6BB437A4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A366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4EE5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A54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9393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48AE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0D7C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67F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B995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07.04.2018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68F4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94 000,00 ₽</w:t>
            </w:r>
          </w:p>
        </w:tc>
      </w:tr>
      <w:tr w:rsidR="002E4198" w:rsidRPr="002E4198" w14:paraId="427C037B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7710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33D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8D92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Премьер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E98A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364C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E415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CB98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59E7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08.04.2018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C5CA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2E4198" w:rsidRPr="002E4198" w14:paraId="75D6FB06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E6D1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BB1F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6594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C7DE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77AE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21A2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01.01.2018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1184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A07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04.04.2018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2612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15 000,00 ₽</w:t>
            </w:r>
          </w:p>
        </w:tc>
      </w:tr>
      <w:tr w:rsidR="002E4198" w:rsidRPr="002E4198" w14:paraId="1C1AF288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02C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D426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9FBC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DEE4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A9E3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72F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03.03.2018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E5B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6A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07.04.2018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F332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94 000,00 ₽</w:t>
            </w:r>
          </w:p>
        </w:tc>
      </w:tr>
      <w:tr w:rsidR="002E4198" w:rsidRPr="002E4198" w14:paraId="33526E04" w14:textId="77777777" w:rsidTr="002E4198">
        <w:trPr>
          <w:trHeight w:val="48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71330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7F2B9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Уголок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9EB0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FACF8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B503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B7E0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F62D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2E21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903C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691EC920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540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AD8A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1EF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EA83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858E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7EA6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C37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EA53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4D65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2E4198" w:rsidRPr="002E4198" w14:paraId="467AF7DD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B97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54F0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5F97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1000 мелочей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307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39CA7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D6E76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17.02.2018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37CC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5FAC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2E8D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2E4198" w:rsidRPr="002E4198" w14:paraId="5177043D" w14:textId="77777777" w:rsidTr="002E4198">
        <w:trPr>
          <w:trHeight w:val="7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3B3D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630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AF3E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ООО "Гвоздодер"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BDD4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3D58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2E6B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11.12.2016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907E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1804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27108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66 000,00 ₽</w:t>
            </w:r>
          </w:p>
        </w:tc>
      </w:tr>
      <w:tr w:rsidR="002E4198" w:rsidRPr="002E4198" w14:paraId="220AC84E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A8B2C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A1039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D0A22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B9B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40CA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74F9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17.12.2018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45E25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C7DA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05.04.2018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CF25D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26 000,00 ₽</w:t>
            </w:r>
          </w:p>
        </w:tc>
      </w:tr>
      <w:tr w:rsidR="002E4198" w:rsidRPr="002E4198" w14:paraId="4CBB0CA5" w14:textId="77777777" w:rsidTr="002E4198">
        <w:trPr>
          <w:trHeight w:val="30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32F1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2DF51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Шуруп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E35B0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Прима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E862B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DE26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29D5F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12.04.2018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C2233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E374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13.04.2018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ACCAE" w14:textId="77777777" w:rsidR="002E4198" w:rsidRPr="002E4198" w:rsidRDefault="002E4198" w:rsidP="002E4198">
            <w:pPr>
              <w:widowControl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1 500,00 ₽</w:t>
            </w:r>
          </w:p>
        </w:tc>
      </w:tr>
      <w:tr w:rsidR="002E4198" w:rsidRPr="002E4198" w14:paraId="0725D4F1" w14:textId="77777777" w:rsidTr="002E4198">
        <w:trPr>
          <w:trHeight w:val="47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10343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6FBB4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Шуруп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3047B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9F3A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C44EB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760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CC4D7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81AF1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E30D2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3B4A5" w14:textId="77777777" w:rsidR="002E4198" w:rsidRPr="002E4198" w:rsidRDefault="002E4198" w:rsidP="002E4198">
            <w:pPr>
              <w:widowControl/>
              <w:outlineLvl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E4198" w:rsidRPr="002E4198" w14:paraId="32F8D82B" w14:textId="77777777" w:rsidTr="002E4198">
        <w:trPr>
          <w:trHeight w:val="530"/>
        </w:trPr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E177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469BE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Общий итог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9A438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DDE78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C918A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5760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81CD9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76FC6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7C896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6EB2C" w14:textId="77777777" w:rsidR="002E4198" w:rsidRPr="002E4198" w:rsidRDefault="002E4198" w:rsidP="002E4198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E419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EB2BEF7" w14:textId="10791CEB" w:rsidR="00A94E34" w:rsidRDefault="00A94E34" w:rsidP="00A94E34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</w:p>
    <w:tbl>
      <w:tblPr>
        <w:tblW w:w="96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4"/>
        <w:gridCol w:w="960"/>
        <w:gridCol w:w="960"/>
        <w:gridCol w:w="1001"/>
        <w:gridCol w:w="960"/>
        <w:gridCol w:w="960"/>
      </w:tblGrid>
      <w:tr w:rsidR="00C238BF" w:rsidRPr="00C238BF" w14:paraId="6211AC4A" w14:textId="77777777" w:rsidTr="00C238B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6E732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Болт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1645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Гайка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33C3E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Гвоздь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F4EF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Молоток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34991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Отвертка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A2A3A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Рейка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2B1C9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Рубанок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B4721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Стамеска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4B864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Уголок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2DAD4" w14:textId="77777777" w:rsidR="00C238BF" w:rsidRPr="00C238BF" w:rsidRDefault="00C238BF" w:rsidP="00C238BF">
            <w:pPr>
              <w:widowControl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C238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Шуруп</w:t>
            </w:r>
          </w:p>
        </w:tc>
      </w:tr>
      <w:tr w:rsidR="00C238BF" w:rsidRPr="00C238BF" w14:paraId="5569912D" w14:textId="77777777" w:rsidTr="00C238BF">
        <w:trPr>
          <w:trHeight w:val="4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B7257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E5D2D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984ED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D626C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59968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B1242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841E5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4D8D0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E8F9C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82AAA" w14:textId="77777777" w:rsidR="00C238BF" w:rsidRPr="00C238BF" w:rsidRDefault="00C238BF" w:rsidP="00C238BF">
            <w:pPr>
              <w:widowControl/>
              <w:jc w:val="right"/>
              <w:outlineLvl w:val="1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238B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760</w:t>
            </w:r>
          </w:p>
        </w:tc>
      </w:tr>
    </w:tbl>
    <w:p w14:paraId="115725B0" w14:textId="77777777" w:rsidR="00C238BF" w:rsidRDefault="00C238BF" w:rsidP="00A94E34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</w:p>
    <w:p w14:paraId="6EAA02B7" w14:textId="0DD4BAEE" w:rsidR="00C238BF" w:rsidRDefault="002B48A2" w:rsidP="00A94E34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0193B" wp14:editId="67146DE5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895DBD-64B2-424C-89E0-09FA9CC77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13E3E0" w14:textId="7AD2E592" w:rsidR="002B48A2" w:rsidRPr="00A51C49" w:rsidRDefault="002B48A2" w:rsidP="00A94E34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7BE1D69" wp14:editId="1C5795A4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F262CC0-C1A6-4360-B7EB-DB3C5D38D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3FD455" w14:textId="617F0763" w:rsidR="00A51C49" w:rsidRPr="002B48A2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eastAsia="Arial Unicode MS" w:hAnsiTheme="majorHAnsi"/>
          <w:sz w:val="24"/>
          <w:szCs w:val="24"/>
        </w:rPr>
        <w:t xml:space="preserve">На основе таблицы 1, создайте сводную таблицу, отражающую сумму остатка товаров по каждому магазину. </w:t>
      </w:r>
    </w:p>
    <w:tbl>
      <w:tblPr>
        <w:tblW w:w="5020" w:type="dxa"/>
        <w:tblInd w:w="1668" w:type="dxa"/>
        <w:tblLook w:val="04A0" w:firstRow="1" w:lastRow="0" w:firstColumn="1" w:lastColumn="0" w:noHBand="0" w:noVBand="1"/>
      </w:tblPr>
      <w:tblGrid>
        <w:gridCol w:w="2040"/>
        <w:gridCol w:w="2980"/>
      </w:tblGrid>
      <w:tr w:rsidR="002401F1" w:rsidRPr="002401F1" w14:paraId="53B8AD67" w14:textId="77777777" w:rsidTr="002401F1">
        <w:trPr>
          <w:trHeight w:val="93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72BD5508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Названия строк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647410E2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Сумма по полю Остаток, руб.</w:t>
            </w:r>
          </w:p>
        </w:tc>
      </w:tr>
      <w:tr w:rsidR="002401F1" w:rsidRPr="002401F1" w14:paraId="6BABD0C3" w14:textId="77777777" w:rsidTr="002401F1">
        <w:trPr>
          <w:trHeight w:val="7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1398F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1000 мелочей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A076D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477500</w:t>
            </w:r>
          </w:p>
        </w:tc>
      </w:tr>
      <w:tr w:rsidR="002401F1" w:rsidRPr="002401F1" w14:paraId="5B54BC36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4C5D2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Болт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5E23A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50000</w:t>
            </w:r>
          </w:p>
        </w:tc>
      </w:tr>
      <w:tr w:rsidR="002401F1" w:rsidRPr="002401F1" w14:paraId="196AEB37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54818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Отвертка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BB0D0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1500</w:t>
            </w:r>
          </w:p>
        </w:tc>
      </w:tr>
      <w:tr w:rsidR="002401F1" w:rsidRPr="002401F1" w14:paraId="3C56E309" w14:textId="77777777" w:rsidTr="002401F1">
        <w:trPr>
          <w:trHeight w:val="47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E53AE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Рубанок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D049D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212000</w:t>
            </w:r>
          </w:p>
        </w:tc>
      </w:tr>
      <w:tr w:rsidR="002401F1" w:rsidRPr="002401F1" w14:paraId="3E259A73" w14:textId="77777777" w:rsidTr="002401F1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0AE9A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Уголок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3E15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188000</w:t>
            </w:r>
          </w:p>
        </w:tc>
      </w:tr>
      <w:tr w:rsidR="002401F1" w:rsidRPr="002401F1" w14:paraId="08D4B99D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2FA21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Шуруп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2A159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26000</w:t>
            </w:r>
          </w:p>
        </w:tc>
      </w:tr>
      <w:tr w:rsidR="002401F1" w:rsidRPr="002401F1" w14:paraId="185EFF1F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16D30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ООО "Гвоздодер"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AA45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267500</w:t>
            </w:r>
          </w:p>
        </w:tc>
      </w:tr>
      <w:tr w:rsidR="002401F1" w:rsidRPr="002401F1" w14:paraId="2C9C4B2F" w14:textId="77777777" w:rsidTr="002401F1">
        <w:trPr>
          <w:trHeight w:val="47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E0AE0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Болт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3F936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86500</w:t>
            </w:r>
          </w:p>
        </w:tc>
      </w:tr>
      <w:tr w:rsidR="002401F1" w:rsidRPr="002401F1" w14:paraId="23339A15" w14:textId="77777777" w:rsidTr="002401F1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D1741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Гайка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1CF89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15000</w:t>
            </w:r>
          </w:p>
        </w:tc>
      </w:tr>
      <w:tr w:rsidR="002401F1" w:rsidRPr="002401F1" w14:paraId="4E10DDE2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AE3E9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Рейка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611AC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30000</w:t>
            </w:r>
          </w:p>
        </w:tc>
      </w:tr>
      <w:tr w:rsidR="002401F1" w:rsidRPr="002401F1" w14:paraId="7534532E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CFE3D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Стамеска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273E2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55000</w:t>
            </w:r>
          </w:p>
        </w:tc>
      </w:tr>
      <w:tr w:rsidR="002401F1" w:rsidRPr="002401F1" w14:paraId="09F1C7B6" w14:textId="77777777" w:rsidTr="002401F1">
        <w:trPr>
          <w:trHeight w:val="47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800BF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Уголок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19519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15000</w:t>
            </w:r>
          </w:p>
        </w:tc>
      </w:tr>
      <w:tr w:rsidR="002401F1" w:rsidRPr="002401F1" w14:paraId="7BCA4C68" w14:textId="77777777" w:rsidTr="002401F1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74CB0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Шуруп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5BEED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66000</w:t>
            </w:r>
          </w:p>
        </w:tc>
      </w:tr>
      <w:tr w:rsidR="002401F1" w:rsidRPr="002401F1" w14:paraId="726A4F9E" w14:textId="77777777" w:rsidTr="002401F1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22878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Премьер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752A4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280000</w:t>
            </w:r>
          </w:p>
        </w:tc>
      </w:tr>
      <w:tr w:rsidR="002401F1" w:rsidRPr="002401F1" w14:paraId="4495CDE9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D4BEB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Болт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66963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63000</w:t>
            </w:r>
          </w:p>
        </w:tc>
      </w:tr>
      <w:tr w:rsidR="002401F1" w:rsidRPr="002401F1" w14:paraId="19B880F9" w14:textId="77777777" w:rsidTr="002401F1">
        <w:trPr>
          <w:trHeight w:val="47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94068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Гайка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8AAAC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15000</w:t>
            </w:r>
          </w:p>
        </w:tc>
      </w:tr>
      <w:tr w:rsidR="002401F1" w:rsidRPr="002401F1" w14:paraId="16ED2228" w14:textId="77777777" w:rsidTr="002401F1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86EE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Молоток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D3453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132000</w:t>
            </w:r>
          </w:p>
        </w:tc>
      </w:tr>
      <w:tr w:rsidR="002401F1" w:rsidRPr="002401F1" w14:paraId="5BFE1186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40F62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Стамеска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D495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55000</w:t>
            </w:r>
          </w:p>
        </w:tc>
      </w:tr>
      <w:tr w:rsidR="002401F1" w:rsidRPr="002401F1" w14:paraId="74824DA5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320C4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Уголок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CC5EF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15000</w:t>
            </w:r>
          </w:p>
        </w:tc>
      </w:tr>
      <w:tr w:rsidR="002401F1" w:rsidRPr="002401F1" w14:paraId="18042654" w14:textId="77777777" w:rsidTr="002401F1">
        <w:trPr>
          <w:trHeight w:val="47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99B64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Прима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B2D43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355000</w:t>
            </w:r>
          </w:p>
        </w:tc>
      </w:tr>
      <w:tr w:rsidR="002401F1" w:rsidRPr="002401F1" w14:paraId="450CCFA8" w14:textId="77777777" w:rsidTr="002401F1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F26D3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Гвоздь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6356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100000</w:t>
            </w:r>
          </w:p>
        </w:tc>
      </w:tr>
      <w:tr w:rsidR="002401F1" w:rsidRPr="002401F1" w14:paraId="3165DC85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72BC9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Отвертка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789FF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1500</w:t>
            </w:r>
          </w:p>
        </w:tc>
      </w:tr>
      <w:tr w:rsidR="002401F1" w:rsidRPr="002401F1" w14:paraId="3D852A0B" w14:textId="77777777" w:rsidTr="002401F1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9AED6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Рубанок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51D62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106000</w:t>
            </w:r>
          </w:p>
        </w:tc>
      </w:tr>
      <w:tr w:rsidR="002401F1" w:rsidRPr="002401F1" w14:paraId="6AC56375" w14:textId="77777777" w:rsidTr="002401F1">
        <w:trPr>
          <w:trHeight w:val="47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AC223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Уголок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67FE6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94000</w:t>
            </w:r>
          </w:p>
        </w:tc>
      </w:tr>
      <w:tr w:rsidR="002401F1" w:rsidRPr="002401F1" w14:paraId="70D79BBF" w14:textId="77777777" w:rsidTr="002401F1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57598" w14:textId="77777777" w:rsidR="002401F1" w:rsidRPr="002401F1" w:rsidRDefault="002401F1" w:rsidP="002401F1">
            <w:pPr>
              <w:widowControl/>
              <w:ind w:firstLineChars="100" w:firstLine="22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Шуруп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D05E2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53500</w:t>
            </w:r>
          </w:p>
        </w:tc>
      </w:tr>
      <w:tr w:rsidR="002401F1" w:rsidRPr="002401F1" w14:paraId="53D7B312" w14:textId="77777777" w:rsidTr="002401F1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1A7ED6C4" w14:textId="77777777" w:rsidR="002401F1" w:rsidRPr="002401F1" w:rsidRDefault="002401F1" w:rsidP="002401F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Общий итог</w:t>
            </w:r>
          </w:p>
        </w:tc>
        <w:tc>
          <w:tcPr>
            <w:tcW w:w="298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0F01D1BB" w14:textId="77777777" w:rsidR="002401F1" w:rsidRPr="002401F1" w:rsidRDefault="002401F1" w:rsidP="002401F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2401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1380000</w:t>
            </w:r>
          </w:p>
        </w:tc>
      </w:tr>
    </w:tbl>
    <w:p w14:paraId="614B53E7" w14:textId="733D458C" w:rsidR="002B48A2" w:rsidRDefault="002B48A2" w:rsidP="002401F1">
      <w:pPr>
        <w:widowControl/>
        <w:spacing w:line="276" w:lineRule="auto"/>
        <w:ind w:left="1260"/>
        <w:rPr>
          <w:rFonts w:asciiTheme="majorHAnsi" w:eastAsia="Arial Unicode MS" w:hAnsiTheme="majorHAnsi"/>
          <w:sz w:val="24"/>
          <w:szCs w:val="24"/>
        </w:rPr>
      </w:pPr>
    </w:p>
    <w:p w14:paraId="10A20792" w14:textId="77777777" w:rsidR="002B48A2" w:rsidRPr="00A51C49" w:rsidRDefault="002B48A2" w:rsidP="002B48A2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</w:p>
    <w:p w14:paraId="27C19CF8" w14:textId="2E46E433" w:rsidR="00A51C49" w:rsidRPr="00F41BE3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color w:val="000000"/>
          <w:spacing w:val="-1"/>
          <w:sz w:val="24"/>
          <w:szCs w:val="24"/>
        </w:rPr>
        <w:t xml:space="preserve">Для функции, заданной в табличном виде, построить аппроксимирующие полиномы (линии тренда) указанных </w:t>
      </w:r>
      <w:r w:rsidRPr="00A51C49">
        <w:rPr>
          <w:rFonts w:asciiTheme="majorHAnsi" w:hAnsiTheme="majorHAnsi"/>
          <w:color w:val="000000"/>
          <w:sz w:val="24"/>
          <w:szCs w:val="24"/>
        </w:rPr>
        <w:t xml:space="preserve">порядков </w:t>
      </w:r>
      <w:r w:rsidRPr="00A51C49">
        <w:rPr>
          <w:rFonts w:asciiTheme="majorHAnsi" w:hAnsiTheme="majorHAnsi"/>
          <w:color w:val="000000"/>
          <w:sz w:val="24"/>
          <w:szCs w:val="24"/>
          <w:lang w:val="en-US"/>
        </w:rPr>
        <w:t>m</w:t>
      </w:r>
      <w:r w:rsidRPr="00A51C49">
        <w:rPr>
          <w:rFonts w:asciiTheme="majorHAnsi" w:hAnsiTheme="majorHAnsi"/>
          <w:color w:val="000000"/>
          <w:sz w:val="24"/>
          <w:szCs w:val="24"/>
        </w:rPr>
        <w:t xml:space="preserve"> =1,</w:t>
      </w:r>
      <w:r w:rsidRPr="00A51C49">
        <w:rPr>
          <w:rFonts w:asciiTheme="majorHAnsi" w:hAnsiTheme="majorHAnsi"/>
          <w:color w:val="000000"/>
          <w:sz w:val="24"/>
          <w:szCs w:val="24"/>
          <w:lang w:val="en-US"/>
        </w:rPr>
        <w:t>m</w:t>
      </w:r>
      <w:r w:rsidRPr="00A51C49">
        <w:rPr>
          <w:rFonts w:asciiTheme="majorHAnsi" w:hAnsiTheme="majorHAnsi"/>
          <w:color w:val="000000"/>
          <w:sz w:val="24"/>
          <w:szCs w:val="24"/>
        </w:rPr>
        <w:t xml:space="preserve"> =2.</w:t>
      </w:r>
    </w:p>
    <w:p w14:paraId="70AD50CA" w14:textId="77777777" w:rsidR="00F41BE3" w:rsidRPr="00A51C49" w:rsidRDefault="00F41BE3" w:rsidP="00F41BE3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A51C49" w:rsidRPr="00A51C49" w14:paraId="666E6746" w14:textId="77777777" w:rsidTr="00A51C49">
        <w:trPr>
          <w:trHeight w:val="27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F92A3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9480F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y(x)</w:t>
            </w:r>
          </w:p>
        </w:tc>
      </w:tr>
      <w:tr w:rsidR="00A51C49" w:rsidRPr="00A51C49" w14:paraId="2603FCA2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CE423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48E849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2,7</w:t>
            </w:r>
          </w:p>
        </w:tc>
      </w:tr>
      <w:tr w:rsidR="00A51C49" w:rsidRPr="00A51C49" w14:paraId="77FA9C98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F8A9A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4EED1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3,3</w:t>
            </w:r>
          </w:p>
        </w:tc>
      </w:tr>
      <w:tr w:rsidR="00A51C49" w:rsidRPr="00A51C49" w14:paraId="5BDEE2DF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66DCD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F319B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4,1</w:t>
            </w:r>
          </w:p>
        </w:tc>
      </w:tr>
      <w:tr w:rsidR="00A51C49" w:rsidRPr="00A51C49" w14:paraId="679A8601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25D81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9E532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4,8</w:t>
            </w:r>
          </w:p>
        </w:tc>
      </w:tr>
      <w:tr w:rsidR="00A51C49" w:rsidRPr="00A51C49" w14:paraId="0B212883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3C236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E5008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5,3</w:t>
            </w:r>
          </w:p>
        </w:tc>
      </w:tr>
      <w:tr w:rsidR="00A51C49" w:rsidRPr="00A51C49" w14:paraId="1782332B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BE8C2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D12AC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5,1</w:t>
            </w:r>
          </w:p>
        </w:tc>
      </w:tr>
      <w:tr w:rsidR="00A51C49" w:rsidRPr="00A51C49" w14:paraId="485EDF39" w14:textId="77777777" w:rsidTr="00A51C49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1B490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8DE23" w14:textId="77777777" w:rsidR="00A51C49" w:rsidRPr="00A51C49" w:rsidRDefault="00A51C49">
            <w:pPr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4,9</w:t>
            </w:r>
          </w:p>
        </w:tc>
      </w:tr>
    </w:tbl>
    <w:p w14:paraId="7AA666F2" w14:textId="77777777" w:rsidR="00A51C49" w:rsidRPr="00A51C49" w:rsidRDefault="00A51C49" w:rsidP="00A51C49">
      <w:pPr>
        <w:ind w:left="284"/>
        <w:rPr>
          <w:rFonts w:asciiTheme="majorHAnsi" w:hAnsiTheme="majorHAnsi" w:cs="Times New Roman"/>
          <w:sz w:val="24"/>
          <w:szCs w:val="24"/>
          <w:lang w:eastAsia="ru-RU"/>
        </w:rPr>
      </w:pPr>
    </w:p>
    <w:p w14:paraId="3A505057" w14:textId="665C9921" w:rsidR="004C7A80" w:rsidRDefault="004C7A80" w:rsidP="004C7A80">
      <w:pPr>
        <w:widowControl/>
        <w:spacing w:line="276" w:lineRule="auto"/>
        <w:ind w:left="974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B621B" wp14:editId="779F547C">
            <wp:extent cx="4553119" cy="2753990"/>
            <wp:effectExtent l="0" t="0" r="0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61F0E7A-EEF0-4D2F-8CC9-D34B1C743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C83890" w14:textId="72582354" w:rsidR="00A51C49" w:rsidRPr="00A51C49" w:rsidRDefault="00A51C49" w:rsidP="00A51C49">
      <w:pPr>
        <w:widowControl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>Предприятие имеет запасы 4-х видов ресурсов (мука, жиры, сахар, финансы), с которых производится 2 вида продуктов (хлеб и батон). Известны: нормы расходов ресурсов на производство единицы продукции; запасы ресурсов; цены продуктов. Найти оптимальный план производства, при котором доход от реализации произведенной продукции должен быть максимальный.</w:t>
      </w:r>
    </w:p>
    <w:p w14:paraId="082EE6D3" w14:textId="77777777" w:rsidR="00A51C49" w:rsidRPr="00A51C49" w:rsidRDefault="00A51C49" w:rsidP="00A51C49">
      <w:pPr>
        <w:ind w:left="974"/>
        <w:rPr>
          <w:rFonts w:asciiTheme="majorHAnsi" w:hAnsiTheme="maj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263"/>
        <w:gridCol w:w="2283"/>
        <w:gridCol w:w="1975"/>
      </w:tblGrid>
      <w:tr w:rsidR="00A51C49" w:rsidRPr="00A51C49" w14:paraId="2DD9FE52" w14:textId="77777777" w:rsidTr="00A51C49">
        <w:trPr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DF75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Ресурсы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44D3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Хлеб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2AC4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Батон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926B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Запасы ресурсов</w:t>
            </w:r>
          </w:p>
        </w:tc>
      </w:tr>
      <w:tr w:rsidR="00A51C49" w:rsidRPr="00A51C49" w14:paraId="69852C82" w14:textId="77777777" w:rsidTr="00A51C49">
        <w:trPr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5566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Мука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A15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AACF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7CFF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120</w:t>
            </w:r>
          </w:p>
        </w:tc>
      </w:tr>
      <w:tr w:rsidR="00A51C49" w:rsidRPr="00A51C49" w14:paraId="28E8D7EE" w14:textId="77777777" w:rsidTr="00A51C49">
        <w:trPr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6A51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Жиры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7F44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0,05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2560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0,08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AD44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</w:tr>
      <w:tr w:rsidR="00A51C49" w:rsidRPr="00A51C49" w14:paraId="61A02E30" w14:textId="77777777" w:rsidTr="00A51C49">
        <w:trPr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9138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Сахар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B6F6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B5E3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0,6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99FB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65</w:t>
            </w:r>
          </w:p>
        </w:tc>
      </w:tr>
      <w:tr w:rsidR="00A51C49" w:rsidRPr="00A51C49" w14:paraId="76378343" w14:textId="77777777" w:rsidTr="00A51C49">
        <w:trPr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D8F4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Финансы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99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6E12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0,24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7A10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</w:tr>
      <w:tr w:rsidR="00A51C49" w:rsidRPr="00A51C49" w14:paraId="3E2CE30E" w14:textId="77777777" w:rsidTr="00A51C49">
        <w:trPr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E2C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Цена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C923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0,99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24AB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A51C49">
              <w:rPr>
                <w:rFonts w:asciiTheme="majorHAnsi" w:hAnsiTheme="majorHAnsi"/>
                <w:sz w:val="24"/>
                <w:szCs w:val="24"/>
              </w:rPr>
              <w:t>1,21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B5FA" w14:textId="77777777" w:rsidR="00A51C49" w:rsidRPr="00A51C49" w:rsidRDefault="00A51C49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0F6281" w14:textId="77777777" w:rsidR="00A51C49" w:rsidRPr="00A51C49" w:rsidRDefault="00A51C49" w:rsidP="00A51C49">
      <w:pPr>
        <w:ind w:left="284"/>
        <w:rPr>
          <w:rFonts w:asciiTheme="majorHAnsi" w:hAnsiTheme="majorHAnsi" w:cs="Times New Roman"/>
          <w:sz w:val="24"/>
          <w:szCs w:val="24"/>
          <w:lang w:eastAsia="ru-RU"/>
        </w:rPr>
      </w:pPr>
    </w:p>
    <w:p w14:paraId="7842E792" w14:textId="47191FFB" w:rsidR="00A51C49" w:rsidRPr="00A51C49" w:rsidRDefault="00A51C49" w:rsidP="00A51C49">
      <w:pPr>
        <w:rPr>
          <w:rFonts w:asciiTheme="majorHAnsi" w:hAnsiTheme="majorHAnsi"/>
          <w:sz w:val="24"/>
          <w:szCs w:val="24"/>
        </w:rPr>
      </w:pPr>
    </w:p>
    <w:p w14:paraId="5F6ABF66" w14:textId="7DF1DB4D" w:rsidR="004C7A80" w:rsidRPr="0037227B" w:rsidRDefault="004C7A80" w:rsidP="004C7A80">
      <w:pPr>
        <w:pStyle w:val="aa"/>
        <w:numPr>
          <w:ilvl w:val="0"/>
          <w:numId w:val="3"/>
        </w:numPr>
        <w:ind w:left="993"/>
        <w:rPr>
          <w:rFonts w:eastAsia="Arial Unicode MS"/>
          <w:sz w:val="24"/>
          <w:szCs w:val="24"/>
        </w:rPr>
      </w:pPr>
      <w:r w:rsidRPr="0037227B">
        <w:rPr>
          <w:rFonts w:eastAsia="Arial Unicode MS"/>
          <w:sz w:val="24"/>
          <w:szCs w:val="24"/>
        </w:rPr>
        <w:t xml:space="preserve">На первом шаге составим математическую модель задачи. Пусть х – количество </w:t>
      </w:r>
      <w:r>
        <w:rPr>
          <w:rFonts w:eastAsia="Arial Unicode MS"/>
          <w:sz w:val="24"/>
          <w:szCs w:val="24"/>
        </w:rPr>
        <w:t>хлеба</w:t>
      </w:r>
      <w:r w:rsidRPr="0037227B">
        <w:rPr>
          <w:rFonts w:eastAsia="Arial Unicode MS"/>
          <w:sz w:val="24"/>
          <w:szCs w:val="24"/>
        </w:rPr>
        <w:t xml:space="preserve">, у – количество </w:t>
      </w:r>
      <w:r>
        <w:rPr>
          <w:rFonts w:eastAsia="Arial Unicode MS"/>
          <w:sz w:val="24"/>
          <w:szCs w:val="24"/>
        </w:rPr>
        <w:t>батона</w:t>
      </w:r>
      <w:r w:rsidRPr="0037227B">
        <w:rPr>
          <w:rFonts w:eastAsia="Arial Unicode MS"/>
          <w:sz w:val="24"/>
          <w:szCs w:val="24"/>
        </w:rPr>
        <w:t>, тогда:</w:t>
      </w:r>
    </w:p>
    <w:p w14:paraId="1D3DA238" w14:textId="0D945F80" w:rsidR="004C7A80" w:rsidRPr="0037227B" w:rsidRDefault="004C7A80" w:rsidP="004C7A80">
      <w:pPr>
        <w:pStyle w:val="aa"/>
        <w:numPr>
          <w:ilvl w:val="0"/>
          <w:numId w:val="0"/>
        </w:numPr>
        <w:ind w:left="993" w:hanging="142"/>
        <w:rPr>
          <w:rFonts w:eastAsia="Arial Unicode MS"/>
          <w:sz w:val="24"/>
          <w:szCs w:val="24"/>
        </w:rPr>
      </w:pPr>
      <w:r w:rsidRPr="004C7A80">
        <w:rPr>
          <w:rFonts w:eastAsia="Arial Unicode MS"/>
          <w:position w:val="-10"/>
          <w:sz w:val="24"/>
          <w:szCs w:val="24"/>
        </w:rPr>
        <w:object w:dxaOrig="2299" w:dyaOrig="320" w14:anchorId="01817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15.3pt;height:15.95pt" o:ole="">
            <v:imagedata r:id="rId10" o:title=""/>
          </v:shape>
          <o:OLEObject Type="Embed" ProgID="Equation.3" ShapeID="_x0000_i1042" DrawAspect="Content" ObjectID="_1676850107" r:id="rId11"/>
        </w:object>
      </w:r>
      <w:r w:rsidRPr="0037227B">
        <w:rPr>
          <w:rFonts w:eastAsia="Arial Unicode MS"/>
          <w:sz w:val="24"/>
          <w:szCs w:val="24"/>
        </w:rPr>
        <w:t xml:space="preserve"> -целевая функция получаемой прибыли, должная быть максимальна</w:t>
      </w:r>
    </w:p>
    <w:p w14:paraId="68BB6E14" w14:textId="39C7D5E1" w:rsidR="00A51C49" w:rsidRDefault="00A93432" w:rsidP="004C7A80">
      <w:pPr>
        <w:ind w:firstLine="993"/>
        <w:rPr>
          <w:rFonts w:eastAsia="Arial Unicode MS"/>
          <w:sz w:val="24"/>
          <w:szCs w:val="24"/>
        </w:rPr>
      </w:pPr>
      <w:r w:rsidRPr="004C7A80">
        <w:rPr>
          <w:rFonts w:eastAsia="Arial Unicode MS"/>
          <w:position w:val="-66"/>
          <w:sz w:val="24"/>
          <w:szCs w:val="24"/>
        </w:rPr>
        <w:object w:dxaOrig="4260" w:dyaOrig="1440" w14:anchorId="2960AD16">
          <v:shape id="_x0000_i1053" type="#_x0000_t75" style="width:213.25pt;height:72.45pt" o:ole="">
            <v:imagedata r:id="rId12" o:title=""/>
          </v:shape>
          <o:OLEObject Type="Embed" ProgID="Equation.3" ShapeID="_x0000_i1053" DrawAspect="Content" ObjectID="_1676850108" r:id="rId13"/>
        </w:object>
      </w:r>
    </w:p>
    <w:p w14:paraId="4264EC22" w14:textId="34C3B48F" w:rsidR="009503CE" w:rsidRDefault="009503CE" w:rsidP="004C7A80">
      <w:pPr>
        <w:ind w:firstLine="993"/>
        <w:rPr>
          <w:rFonts w:eastAsia="Arial Unicode MS"/>
          <w:sz w:val="24"/>
          <w:szCs w:val="24"/>
        </w:rPr>
      </w:pPr>
    </w:p>
    <w:p w14:paraId="52F2B47B" w14:textId="4402A70E" w:rsidR="009503CE" w:rsidRDefault="009503CE" w:rsidP="004C7A80">
      <w:pPr>
        <w:ind w:firstLine="993"/>
        <w:rPr>
          <w:rFonts w:eastAsia="Arial Unicode MS"/>
          <w:sz w:val="24"/>
          <w:szCs w:val="24"/>
        </w:rPr>
      </w:pPr>
    </w:p>
    <w:p w14:paraId="34CF8BCB" w14:textId="1932BE12" w:rsidR="009503CE" w:rsidRDefault="009503CE" w:rsidP="004C7A80">
      <w:pPr>
        <w:ind w:firstLine="993"/>
        <w:rPr>
          <w:rFonts w:eastAsia="Arial Unicode MS"/>
          <w:sz w:val="24"/>
          <w:szCs w:val="24"/>
        </w:rPr>
      </w:pPr>
    </w:p>
    <w:p w14:paraId="4AB26B6A" w14:textId="77777777" w:rsidR="009503CE" w:rsidRDefault="009503CE" w:rsidP="004C7A80">
      <w:pPr>
        <w:ind w:firstLine="993"/>
        <w:rPr>
          <w:rFonts w:eastAsia="Arial Unicode MS"/>
          <w:sz w:val="24"/>
          <w:szCs w:val="24"/>
        </w:rPr>
      </w:pPr>
    </w:p>
    <w:p w14:paraId="75BF655E" w14:textId="64DC270C" w:rsidR="00A93432" w:rsidRPr="00A93432" w:rsidRDefault="00A93432" w:rsidP="00A93432">
      <w:pPr>
        <w:pStyle w:val="aa"/>
        <w:numPr>
          <w:ilvl w:val="0"/>
          <w:numId w:val="3"/>
        </w:numPr>
        <w:ind w:firstLine="993"/>
        <w:rPr>
          <w:rFonts w:eastAsia="Arial Unicode MS"/>
          <w:sz w:val="24"/>
          <w:szCs w:val="24"/>
        </w:rPr>
      </w:pPr>
      <w:r w:rsidRPr="0037227B">
        <w:rPr>
          <w:rFonts w:eastAsia="Arial Unicode MS"/>
          <w:sz w:val="24"/>
          <w:szCs w:val="24"/>
        </w:rPr>
        <w:lastRenderedPageBreak/>
        <w:t xml:space="preserve">На втором шаге подготовим расчетную таблицу в </w:t>
      </w:r>
      <w:r w:rsidRPr="0037227B">
        <w:rPr>
          <w:rFonts w:eastAsia="Arial Unicode MS"/>
          <w:sz w:val="24"/>
          <w:szCs w:val="24"/>
          <w:lang w:val="en-US"/>
        </w:rPr>
        <w:t>Microsoft</w:t>
      </w:r>
      <w:r w:rsidRPr="0037227B">
        <w:rPr>
          <w:rFonts w:eastAsia="Arial Unicode MS"/>
          <w:sz w:val="24"/>
          <w:szCs w:val="24"/>
        </w:rPr>
        <w:t xml:space="preserve"> </w:t>
      </w:r>
      <w:r w:rsidRPr="0037227B">
        <w:rPr>
          <w:rFonts w:eastAsia="Arial Unicode MS"/>
          <w:sz w:val="24"/>
          <w:szCs w:val="24"/>
          <w:lang w:val="en-US"/>
        </w:rPr>
        <w:t>Excel</w:t>
      </w:r>
    </w:p>
    <w:tbl>
      <w:tblPr>
        <w:tblW w:w="5756" w:type="dxa"/>
        <w:tblInd w:w="1353" w:type="dxa"/>
        <w:tblLook w:val="04A0" w:firstRow="1" w:lastRow="0" w:firstColumn="1" w:lastColumn="0" w:noHBand="0" w:noVBand="1"/>
      </w:tblPr>
      <w:tblGrid>
        <w:gridCol w:w="1295"/>
        <w:gridCol w:w="960"/>
        <w:gridCol w:w="960"/>
        <w:gridCol w:w="1064"/>
        <w:gridCol w:w="1477"/>
      </w:tblGrid>
      <w:tr w:rsidR="00A93432" w:rsidRPr="00A93432" w14:paraId="72F91F5D" w14:textId="77777777" w:rsidTr="00A93432">
        <w:trPr>
          <w:trHeight w:val="88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52387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Ресурсы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0E788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Хлеб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F1F0E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Батон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71CFA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Запасы ресурсов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F61D5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Количество затраченного запасов</w:t>
            </w:r>
          </w:p>
        </w:tc>
      </w:tr>
      <w:tr w:rsidR="00A93432" w:rsidRPr="00A93432" w14:paraId="0C32932C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51DB5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Мука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8A63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6C572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52D9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41DA7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A93432" w:rsidRPr="00A93432" w14:paraId="547A8EB9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4AA12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Жиры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D3906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175C5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FD131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941B5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A93432" w:rsidRPr="00A93432" w14:paraId="679C6CDF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24477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Сахар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993B3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40748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8130D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65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F8E8C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A93432" w:rsidRPr="00A93432" w14:paraId="6BBC489C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982F2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Финансы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1793F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3F20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39546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298CA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A93432" w:rsidRPr="00A93432" w14:paraId="3A855610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A7099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Цена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E7506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C400C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1,21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D02C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EA3A" w14:textId="77777777" w:rsidR="00A93432" w:rsidRPr="00A93432" w:rsidRDefault="00A93432" w:rsidP="00A9343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432" w:rsidRPr="00A93432" w14:paraId="571589CE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76FC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6CDA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AFB9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45D2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3547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432" w:rsidRPr="00A93432" w14:paraId="74218310" w14:textId="77777777" w:rsidTr="00A93432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499B2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93726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5A5D1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03E4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07D0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432" w:rsidRPr="00A93432" w14:paraId="4D8336CF" w14:textId="77777777" w:rsidTr="00A93432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81C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Количество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E5835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AC185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E41B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C303" w14:textId="77777777" w:rsidR="00A93432" w:rsidRPr="00A93432" w:rsidRDefault="00A93432" w:rsidP="00A934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432" w:rsidRPr="00A93432" w14:paraId="0E4C5465" w14:textId="77777777" w:rsidTr="00A93432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A929E" w14:textId="77777777" w:rsidR="00A93432" w:rsidRPr="00A93432" w:rsidRDefault="00A93432" w:rsidP="00A9343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Стоимость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79510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3C3D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9B730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9343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B423" w14:textId="77777777" w:rsidR="00A93432" w:rsidRPr="00A93432" w:rsidRDefault="00A93432" w:rsidP="00A9343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</w:tr>
    </w:tbl>
    <w:p w14:paraId="6CD2E67A" w14:textId="77777777" w:rsidR="00A93432" w:rsidRDefault="00A93432" w:rsidP="00A93432">
      <w:pPr>
        <w:pStyle w:val="aa"/>
        <w:numPr>
          <w:ilvl w:val="0"/>
          <w:numId w:val="0"/>
        </w:numPr>
        <w:ind w:left="993"/>
        <w:rPr>
          <w:rFonts w:eastAsia="Arial Unicode MS"/>
          <w:sz w:val="24"/>
          <w:szCs w:val="24"/>
        </w:rPr>
      </w:pPr>
    </w:p>
    <w:p w14:paraId="7A2A82C7" w14:textId="02881E13" w:rsidR="00A93432" w:rsidRDefault="00A93432" w:rsidP="00A93432">
      <w:pPr>
        <w:pStyle w:val="aa"/>
        <w:numPr>
          <w:ilvl w:val="0"/>
          <w:numId w:val="3"/>
        </w:numPr>
        <w:ind w:firstLine="993"/>
        <w:rPr>
          <w:rFonts w:eastAsia="Arial Unicode MS"/>
          <w:sz w:val="24"/>
          <w:szCs w:val="24"/>
        </w:rPr>
      </w:pPr>
      <w:r w:rsidRPr="0037227B">
        <w:rPr>
          <w:rFonts w:eastAsia="Arial Unicode MS"/>
          <w:sz w:val="24"/>
          <w:szCs w:val="24"/>
        </w:rPr>
        <w:t>На третьем шаге вводится целевая функция и функции ограничения</w:t>
      </w:r>
    </w:p>
    <w:tbl>
      <w:tblPr>
        <w:tblW w:w="6190" w:type="dxa"/>
        <w:tblInd w:w="1242" w:type="dxa"/>
        <w:tblLook w:val="04A0" w:firstRow="1" w:lastRow="0" w:firstColumn="1" w:lastColumn="0" w:noHBand="0" w:noVBand="1"/>
      </w:tblPr>
      <w:tblGrid>
        <w:gridCol w:w="1295"/>
        <w:gridCol w:w="960"/>
        <w:gridCol w:w="960"/>
        <w:gridCol w:w="1064"/>
        <w:gridCol w:w="1911"/>
      </w:tblGrid>
      <w:tr w:rsidR="00305E05" w:rsidRPr="00305E05" w14:paraId="5C829948" w14:textId="77777777" w:rsidTr="00305E05">
        <w:trPr>
          <w:trHeight w:val="88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D61EB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Ресурсы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24020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Хлеб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2D799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Батон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60FD4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Запасы ресурсов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A0C9C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Количество затраченного запасов</w:t>
            </w:r>
          </w:p>
        </w:tc>
      </w:tr>
      <w:tr w:rsidR="00305E05" w:rsidRPr="00305E05" w14:paraId="2EECF0C2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4C7B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Мука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5BEAF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11BA9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F054E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B2BD1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B2*$B$9+C2*$C$9</w:t>
            </w:r>
          </w:p>
        </w:tc>
      </w:tr>
      <w:tr w:rsidR="00305E05" w:rsidRPr="00305E05" w14:paraId="00983B89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CFCD8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Жиры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CD76B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0DB64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D7C05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BC3EE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B3*$B$9+C3*$C$9</w:t>
            </w:r>
          </w:p>
        </w:tc>
      </w:tr>
      <w:tr w:rsidR="00305E05" w:rsidRPr="00305E05" w14:paraId="74B9D0B4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0A17A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Сахар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B3B1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D61BF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BAB10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E5403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B4*$B$9+C4*$C$9</w:t>
            </w:r>
          </w:p>
        </w:tc>
      </w:tr>
      <w:tr w:rsidR="00305E05" w:rsidRPr="00305E05" w14:paraId="54C26664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86C86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Финансы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1024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02F83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B86C9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EB0D2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B5*$B$9+C5*$C$9</w:t>
            </w:r>
          </w:p>
        </w:tc>
      </w:tr>
      <w:tr w:rsidR="00305E05" w:rsidRPr="00305E05" w14:paraId="6B4CDB34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EFF24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Цена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E8BC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35A45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1,21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116F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BFA4" w14:textId="77777777" w:rsidR="00305E05" w:rsidRPr="00305E05" w:rsidRDefault="00305E05" w:rsidP="00305E0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5E05" w:rsidRPr="00305E05" w14:paraId="677B67E0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57EB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04A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C2B5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5BD8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28E4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5E05" w:rsidRPr="00305E05" w14:paraId="7139401B" w14:textId="77777777" w:rsidTr="00305E05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CED4C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825D3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FBF63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E121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7042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5E05" w:rsidRPr="00305E05" w14:paraId="35CBB370" w14:textId="77777777" w:rsidTr="00305E05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4B7D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Количество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5C1AA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38CFE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DE3E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AE91" w14:textId="77777777" w:rsidR="00305E05" w:rsidRPr="00305E05" w:rsidRDefault="00305E05" w:rsidP="00305E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5E05" w:rsidRPr="00305E05" w14:paraId="52E1DF91" w14:textId="77777777" w:rsidTr="00305E05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FA375" w14:textId="77777777" w:rsidR="00305E05" w:rsidRPr="00305E05" w:rsidRDefault="00305E05" w:rsidP="00305E0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Стоимость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E9C32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B6*B9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AD1BA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C6*C9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CA2D1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305E0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B10+C10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E206" w14:textId="77777777" w:rsidR="00305E05" w:rsidRPr="00305E05" w:rsidRDefault="00305E05" w:rsidP="00305E0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</w:tr>
    </w:tbl>
    <w:p w14:paraId="3AF672FA" w14:textId="77777777" w:rsidR="00305E05" w:rsidRDefault="00305E05" w:rsidP="00305E05">
      <w:pPr>
        <w:pStyle w:val="aa"/>
        <w:numPr>
          <w:ilvl w:val="0"/>
          <w:numId w:val="0"/>
        </w:numPr>
        <w:ind w:left="993"/>
        <w:rPr>
          <w:rFonts w:eastAsia="Arial Unicode MS"/>
          <w:sz w:val="24"/>
          <w:szCs w:val="24"/>
        </w:rPr>
      </w:pPr>
    </w:p>
    <w:p w14:paraId="41F6F023" w14:textId="383AAF78" w:rsidR="005202D9" w:rsidRPr="005202D9" w:rsidRDefault="005202D9" w:rsidP="005202D9">
      <w:pPr>
        <w:pStyle w:val="ab"/>
        <w:numPr>
          <w:ilvl w:val="0"/>
          <w:numId w:val="3"/>
        </w:numPr>
        <w:ind w:left="993"/>
        <w:rPr>
          <w:rFonts w:ascii="Times New Roman" w:eastAsia="Arial Unicode MS" w:hAnsi="Times New Roman" w:cs="Times New Roman"/>
          <w:kern w:val="0"/>
          <w:sz w:val="24"/>
          <w:szCs w:val="24"/>
          <w:lang w:eastAsia="ru-RU"/>
        </w:rPr>
      </w:pPr>
      <w:r w:rsidRPr="005202D9">
        <w:rPr>
          <w:rFonts w:ascii="Times New Roman" w:eastAsia="Arial Unicode MS" w:hAnsi="Times New Roman" w:cs="Times New Roman"/>
          <w:kern w:val="0"/>
          <w:sz w:val="24"/>
          <w:szCs w:val="24"/>
          <w:lang w:eastAsia="ru-RU"/>
        </w:rPr>
        <w:t>На четвертом шаге выделяем ячейку с целевой функцией (D10) и применяем команду Сервис/Поиск решения. В открывшемся диалоговом окне в поле Изменяя ячейки указываем на значения х и у ($B$9:$C$9), при помощи кнопки Добавить добавляем ограничения и нажимаем на кнопку Выполнить.</w:t>
      </w:r>
    </w:p>
    <w:p w14:paraId="7ABB67C0" w14:textId="07390D41" w:rsidR="00305E05" w:rsidRDefault="005202D9" w:rsidP="005202D9">
      <w:pPr>
        <w:pStyle w:val="aa"/>
        <w:numPr>
          <w:ilvl w:val="0"/>
          <w:numId w:val="0"/>
        </w:numPr>
        <w:ind w:left="993"/>
        <w:rPr>
          <w:rFonts w:eastAsia="Arial Unicode MS"/>
          <w:sz w:val="24"/>
          <w:szCs w:val="24"/>
        </w:rPr>
      </w:pPr>
      <w:r w:rsidRPr="005202D9">
        <w:rPr>
          <w:rFonts w:eastAsia="Arial Unicode MS"/>
          <w:sz w:val="24"/>
          <w:szCs w:val="24"/>
        </w:rPr>
        <w:lastRenderedPageBreak/>
        <w:drawing>
          <wp:inline distT="0" distB="0" distL="0" distR="0" wp14:anchorId="712A0338" wp14:editId="22754086">
            <wp:extent cx="4624086" cy="4415324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978" cy="44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19" w:type="dxa"/>
        <w:tblInd w:w="1101" w:type="dxa"/>
        <w:tblLook w:val="04A0" w:firstRow="1" w:lastRow="0" w:firstColumn="1" w:lastColumn="0" w:noHBand="0" w:noVBand="1"/>
      </w:tblPr>
      <w:tblGrid>
        <w:gridCol w:w="1295"/>
        <w:gridCol w:w="960"/>
        <w:gridCol w:w="960"/>
        <w:gridCol w:w="1064"/>
        <w:gridCol w:w="1840"/>
      </w:tblGrid>
      <w:tr w:rsidR="005202D9" w:rsidRPr="005202D9" w14:paraId="553614EF" w14:textId="77777777" w:rsidTr="005202D9">
        <w:trPr>
          <w:trHeight w:val="88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842D0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Ресурсы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7E94D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Хлеб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DEA3D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Батон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01A01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Запасы ресурсов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244CB" w14:textId="77777777" w:rsidR="005202D9" w:rsidRPr="005202D9" w:rsidRDefault="005202D9" w:rsidP="005202D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Количество затраченного запасов</w:t>
            </w:r>
          </w:p>
        </w:tc>
      </w:tr>
      <w:tr w:rsidR="005202D9" w:rsidRPr="005202D9" w14:paraId="76ACAA29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DF1F7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Мука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83BBD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8A58B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37DEA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27198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119,6</w:t>
            </w:r>
          </w:p>
        </w:tc>
      </w:tr>
      <w:tr w:rsidR="005202D9" w:rsidRPr="005202D9" w14:paraId="7EF1DE6A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8CDD8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Жиры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C77D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ACF18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7868A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12629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12,19</w:t>
            </w:r>
          </w:p>
        </w:tc>
      </w:tr>
      <w:tr w:rsidR="005202D9" w:rsidRPr="005202D9" w14:paraId="7B9D0554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E7B86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Сахар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596A1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054E3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55D5C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B648C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65</w:t>
            </w:r>
          </w:p>
        </w:tc>
      </w:tr>
      <w:tr w:rsidR="005202D9" w:rsidRPr="005202D9" w14:paraId="33C8AB58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69BE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Финансы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F6C2C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5BF21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4B9A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B1B06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44,12</w:t>
            </w:r>
          </w:p>
        </w:tc>
      </w:tr>
      <w:tr w:rsidR="005202D9" w:rsidRPr="005202D9" w14:paraId="34D9CA1F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139B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Цена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E379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15B59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1,21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1643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D344" w14:textId="77777777" w:rsidR="005202D9" w:rsidRPr="005202D9" w:rsidRDefault="005202D9" w:rsidP="005202D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02D9" w:rsidRPr="005202D9" w14:paraId="3189C464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C8D3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1E06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77B6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6F69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F75E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02D9" w:rsidRPr="005202D9" w14:paraId="4B1DBF50" w14:textId="77777777" w:rsidTr="005202D9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FF1BE" w14:textId="77777777" w:rsidR="005202D9" w:rsidRPr="005202D9" w:rsidRDefault="005202D9" w:rsidP="005202D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9CF73" w14:textId="77777777" w:rsidR="005202D9" w:rsidRPr="005202D9" w:rsidRDefault="005202D9" w:rsidP="005202D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6F49" w14:textId="77777777" w:rsidR="005202D9" w:rsidRPr="005202D9" w:rsidRDefault="005202D9" w:rsidP="005202D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E456" w14:textId="77777777" w:rsidR="005202D9" w:rsidRPr="005202D9" w:rsidRDefault="005202D9" w:rsidP="005202D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1A683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02D9" w:rsidRPr="005202D9" w14:paraId="1B99BF23" w14:textId="77777777" w:rsidTr="005202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4417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Количество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1301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BCF61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70B1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EF78" w14:textId="77777777" w:rsidR="005202D9" w:rsidRPr="005202D9" w:rsidRDefault="005202D9" w:rsidP="005202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02D9" w:rsidRPr="005202D9" w14:paraId="714E401A" w14:textId="77777777" w:rsidTr="005202D9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674F5" w14:textId="77777777" w:rsidR="005202D9" w:rsidRPr="005202D9" w:rsidRDefault="005202D9" w:rsidP="005202D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Стоимость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1D3A3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149,49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0FF23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70,18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8C346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202D9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219,67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1AF1" w14:textId="77777777" w:rsidR="005202D9" w:rsidRPr="005202D9" w:rsidRDefault="005202D9" w:rsidP="005202D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</w:tr>
    </w:tbl>
    <w:p w14:paraId="72B33BE1" w14:textId="77777777" w:rsidR="005202D9" w:rsidRDefault="005202D9" w:rsidP="005202D9">
      <w:pPr>
        <w:pStyle w:val="aa"/>
        <w:numPr>
          <w:ilvl w:val="0"/>
          <w:numId w:val="3"/>
        </w:numPr>
        <w:ind w:left="993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Ответ: </w:t>
      </w:r>
    </w:p>
    <w:p w14:paraId="4DFB1B8F" w14:textId="0C14CBF4" w:rsidR="005202D9" w:rsidRDefault="005202D9" w:rsidP="005202D9">
      <w:pPr>
        <w:pStyle w:val="aa"/>
        <w:numPr>
          <w:ilvl w:val="0"/>
          <w:numId w:val="0"/>
        </w:numPr>
        <w:ind w:left="993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>Х</w:t>
      </w:r>
      <w:r w:rsidRPr="00A51C49">
        <w:rPr>
          <w:rFonts w:asciiTheme="majorHAnsi" w:hAnsiTheme="majorHAnsi"/>
          <w:sz w:val="24"/>
          <w:szCs w:val="24"/>
        </w:rPr>
        <w:t>леб</w:t>
      </w:r>
      <w:r>
        <w:rPr>
          <w:rFonts w:asciiTheme="majorHAnsi" w:hAnsiTheme="majorHAnsi"/>
          <w:sz w:val="24"/>
          <w:szCs w:val="24"/>
        </w:rPr>
        <w:t>: 151</w:t>
      </w:r>
    </w:p>
    <w:p w14:paraId="32BE2F69" w14:textId="47DE383A" w:rsidR="005202D9" w:rsidRDefault="005202D9" w:rsidP="005202D9">
      <w:pPr>
        <w:pStyle w:val="aa"/>
        <w:numPr>
          <w:ilvl w:val="0"/>
          <w:numId w:val="0"/>
        </w:numPr>
        <w:ind w:left="993"/>
        <w:rPr>
          <w:rFonts w:asciiTheme="majorHAnsi" w:hAnsiTheme="majorHAnsi"/>
          <w:sz w:val="24"/>
          <w:szCs w:val="24"/>
        </w:rPr>
      </w:pPr>
      <w:r w:rsidRPr="00A51C49">
        <w:rPr>
          <w:rFonts w:asciiTheme="majorHAnsi" w:hAnsiTheme="majorHAnsi"/>
          <w:sz w:val="24"/>
          <w:szCs w:val="24"/>
        </w:rPr>
        <w:t>Б</w:t>
      </w:r>
      <w:r w:rsidRPr="00A51C49">
        <w:rPr>
          <w:rFonts w:asciiTheme="majorHAnsi" w:hAnsiTheme="majorHAnsi"/>
          <w:sz w:val="24"/>
          <w:szCs w:val="24"/>
        </w:rPr>
        <w:t>атон</w:t>
      </w:r>
      <w:r>
        <w:rPr>
          <w:rFonts w:asciiTheme="majorHAnsi" w:hAnsiTheme="majorHAnsi"/>
          <w:sz w:val="24"/>
          <w:szCs w:val="24"/>
        </w:rPr>
        <w:t>: 58</w:t>
      </w:r>
    </w:p>
    <w:p w14:paraId="331FD280" w14:textId="57D5A0D1" w:rsidR="009E14D8" w:rsidRDefault="009E14D8" w:rsidP="005202D9">
      <w:pPr>
        <w:pStyle w:val="aa"/>
        <w:numPr>
          <w:ilvl w:val="0"/>
          <w:numId w:val="0"/>
        </w:numPr>
        <w:ind w:left="993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Максимальный доход: 219.67</w:t>
      </w:r>
    </w:p>
    <w:p w14:paraId="039EA09C" w14:textId="7F15F257" w:rsidR="009E14D8" w:rsidRDefault="009E14D8" w:rsidP="009E14D8">
      <w:pPr>
        <w:pStyle w:val="1"/>
      </w:pPr>
      <w:r>
        <w:t>Вывод</w:t>
      </w:r>
    </w:p>
    <w:p w14:paraId="6CB7F9BD" w14:textId="4CBD95B2" w:rsidR="00A93432" w:rsidRPr="00A51C49" w:rsidRDefault="009E14D8" w:rsidP="0037693A">
      <w:pPr>
        <w:rPr>
          <w:rFonts w:asciiTheme="majorHAnsi" w:hAnsiTheme="majorHAnsi"/>
          <w:sz w:val="24"/>
          <w:szCs w:val="24"/>
        </w:rPr>
      </w:pPr>
      <w:r w:rsidRPr="006C65C0"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>Выполнив эту лабораторную работу, я научилась</w:t>
      </w:r>
      <w:r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 xml:space="preserve"> обрабатывать</w:t>
      </w:r>
      <w:r w:rsidRPr="009E14D8"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 xml:space="preserve"> и </w:t>
      </w:r>
      <w:r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>анализировать</w:t>
      </w:r>
      <w:r w:rsidRPr="009E14D8"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>данные</w:t>
      </w:r>
      <w:r w:rsidRPr="009E14D8"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 xml:space="preserve"> в MS EXCEL</w:t>
      </w:r>
      <w:r>
        <w:rPr>
          <w:rFonts w:asciiTheme="majorHAnsi" w:eastAsia="Times New Roman" w:hAnsiTheme="majorHAnsi" w:cstheme="minorHAnsi"/>
          <w:color w:val="333333"/>
          <w:sz w:val="24"/>
          <w:szCs w:val="24"/>
          <w:lang w:eastAsia="ru-RU"/>
        </w:rPr>
        <w:t>.</w:t>
      </w:r>
    </w:p>
    <w:sectPr w:rsidR="00A93432" w:rsidRPr="00A51C49" w:rsidSect="00A51C4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CB737" w14:textId="77777777" w:rsidR="00A02CD7" w:rsidRDefault="00A02CD7" w:rsidP="00A51C49">
      <w:r>
        <w:separator/>
      </w:r>
    </w:p>
  </w:endnote>
  <w:endnote w:type="continuationSeparator" w:id="0">
    <w:p w14:paraId="15BF1F16" w14:textId="77777777" w:rsidR="00A02CD7" w:rsidRDefault="00A02CD7" w:rsidP="00A5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85C00" w14:textId="77777777" w:rsidR="00A02CD7" w:rsidRDefault="00A02CD7" w:rsidP="00A51C49">
      <w:r>
        <w:separator/>
      </w:r>
    </w:p>
  </w:footnote>
  <w:footnote w:type="continuationSeparator" w:id="0">
    <w:p w14:paraId="2B9F57FD" w14:textId="77777777" w:rsidR="00A02CD7" w:rsidRDefault="00A02CD7" w:rsidP="00A51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143C"/>
    <w:multiLevelType w:val="hybridMultilevel"/>
    <w:tmpl w:val="D284CDA0"/>
    <w:lvl w:ilvl="0" w:tplc="8BC0E6B4">
      <w:start w:val="1"/>
      <w:numFmt w:val="decimal"/>
      <w:lvlText w:val="%1."/>
      <w:lvlJc w:val="left"/>
      <w:pPr>
        <w:tabs>
          <w:tab w:val="num" w:pos="974"/>
        </w:tabs>
        <w:ind w:left="974" w:hanging="69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460D0E"/>
    <w:multiLevelType w:val="hybridMultilevel"/>
    <w:tmpl w:val="1E120DEC"/>
    <w:lvl w:ilvl="0" w:tplc="8BC0E6B4">
      <w:start w:val="1"/>
      <w:numFmt w:val="decimal"/>
      <w:lvlText w:val="%1."/>
      <w:lvlJc w:val="left"/>
      <w:pPr>
        <w:tabs>
          <w:tab w:val="num" w:pos="974"/>
        </w:tabs>
        <w:ind w:left="974" w:hanging="69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6BCC434C"/>
    <w:multiLevelType w:val="multilevel"/>
    <w:tmpl w:val="BA26F700"/>
    <w:lvl w:ilvl="0">
      <w:start w:val="1"/>
      <w:numFmt w:val="decimal"/>
      <w:lvlText w:val="%1)"/>
      <w:lvlJc w:val="left"/>
      <w:pPr>
        <w:tabs>
          <w:tab w:val="num" w:pos="357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5F74"/>
    <w:rsid w:val="002401F1"/>
    <w:rsid w:val="002B48A2"/>
    <w:rsid w:val="002E4198"/>
    <w:rsid w:val="00305E05"/>
    <w:rsid w:val="00367622"/>
    <w:rsid w:val="0037693A"/>
    <w:rsid w:val="00393565"/>
    <w:rsid w:val="004C7A80"/>
    <w:rsid w:val="005202D9"/>
    <w:rsid w:val="00617B3A"/>
    <w:rsid w:val="00794FE8"/>
    <w:rsid w:val="0083314E"/>
    <w:rsid w:val="008F466D"/>
    <w:rsid w:val="009503CE"/>
    <w:rsid w:val="009E14D8"/>
    <w:rsid w:val="00A02CD7"/>
    <w:rsid w:val="00A51C49"/>
    <w:rsid w:val="00A93432"/>
    <w:rsid w:val="00A94E34"/>
    <w:rsid w:val="00AA5F74"/>
    <w:rsid w:val="00B65E9A"/>
    <w:rsid w:val="00C04B9F"/>
    <w:rsid w:val="00C056BA"/>
    <w:rsid w:val="00C238BF"/>
    <w:rsid w:val="00C9513E"/>
    <w:rsid w:val="00F4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6C340"/>
  <w15:chartTrackingRefBased/>
  <w15:docId w15:val="{D0EEC3F7-E4CC-4346-8788-BDAB7F79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C49"/>
    <w:pPr>
      <w:widowControl w:val="0"/>
      <w:jc w:val="both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14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14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C49"/>
    <w:pPr>
      <w:pBdr>
        <w:bottom w:val="single" w:sz="6" w:space="1" w:color="auto"/>
      </w:pBd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A51C49"/>
    <w:rPr>
      <w:sz w:val="18"/>
      <w:szCs w:val="18"/>
      <w:lang w:val="ru-RU"/>
    </w:rPr>
  </w:style>
  <w:style w:type="paragraph" w:styleId="a5">
    <w:name w:val="footer"/>
    <w:basedOn w:val="a"/>
    <w:link w:val="a6"/>
    <w:uiPriority w:val="99"/>
    <w:unhideWhenUsed/>
    <w:rsid w:val="00A51C49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A51C49"/>
    <w:rPr>
      <w:sz w:val="18"/>
      <w:szCs w:val="18"/>
      <w:lang w:val="ru-RU"/>
    </w:rPr>
  </w:style>
  <w:style w:type="character" w:styleId="a7">
    <w:name w:val="Strong"/>
    <w:basedOn w:val="a0"/>
    <w:uiPriority w:val="22"/>
    <w:qFormat/>
    <w:rsid w:val="00A51C49"/>
    <w:rPr>
      <w:b/>
      <w:bCs/>
    </w:rPr>
  </w:style>
  <w:style w:type="paragraph" w:styleId="a8">
    <w:name w:val="Body Text Indent"/>
    <w:basedOn w:val="a"/>
    <w:link w:val="a9"/>
    <w:rsid w:val="00C04B9F"/>
    <w:pPr>
      <w:widowControl/>
      <w:shd w:val="clear" w:color="auto" w:fill="FFFFFF"/>
      <w:autoSpaceDE w:val="0"/>
      <w:autoSpaceDN w:val="0"/>
      <w:adjustRightInd w:val="0"/>
      <w:ind w:firstLine="720"/>
    </w:pPr>
    <w:rPr>
      <w:rFonts w:ascii="Times New Roman" w:eastAsia="Times New Roman" w:hAnsi="Times New Roman" w:cs="Times New Roman"/>
      <w:color w:val="000000"/>
      <w:kern w:val="0"/>
      <w:sz w:val="20"/>
      <w:szCs w:val="25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04B9F"/>
    <w:rPr>
      <w:rFonts w:ascii="Times New Roman" w:eastAsia="Times New Roman" w:hAnsi="Times New Roman" w:cs="Times New Roman"/>
      <w:color w:val="000000"/>
      <w:kern w:val="0"/>
      <w:sz w:val="20"/>
      <w:szCs w:val="25"/>
      <w:shd w:val="clear" w:color="auto" w:fill="FFFFFF"/>
      <w:lang w:val="ru-RU" w:eastAsia="ru-RU"/>
    </w:rPr>
  </w:style>
  <w:style w:type="paragraph" w:customStyle="1" w:styleId="aa">
    <w:name w:val="выполнение задания"/>
    <w:basedOn w:val="a"/>
    <w:rsid w:val="004C7A80"/>
    <w:pPr>
      <w:widowControl/>
      <w:numPr>
        <w:numId w:val="1"/>
      </w:numPr>
      <w:tabs>
        <w:tab w:val="left" w:pos="170"/>
      </w:tabs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5202D9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9E14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9E14D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E14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E14D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&#23454;&#39564;&#25968;&#25454;&#26234;&#33021;&#22788;&#29702;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&#23454;&#39564;&#25968;&#25454;&#26234;&#33021;&#22788;&#29702;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&#23454;&#39564;&#25968;&#25454;&#26234;&#33021;&#22788;&#29702;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</a:t>
            </a:r>
          </a:p>
        </c:rich>
      </c:tx>
      <c:layout>
        <c:manualLayout>
          <c:xMode val="edge"/>
          <c:yMode val="edge"/>
          <c:x val="0.3865067804024496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Sheet2!$K$17:$T$17</c:f>
              <c:strCache>
                <c:ptCount val="10"/>
                <c:pt idx="0">
                  <c:v>Болт</c:v>
                </c:pt>
                <c:pt idx="1">
                  <c:v>Гайка</c:v>
                </c:pt>
                <c:pt idx="2">
                  <c:v>Гвоздь</c:v>
                </c:pt>
                <c:pt idx="3">
                  <c:v>Молоток</c:v>
                </c:pt>
                <c:pt idx="4">
                  <c:v>Отвертка</c:v>
                </c:pt>
                <c:pt idx="5">
                  <c:v>Рейка</c:v>
                </c:pt>
                <c:pt idx="6">
                  <c:v>Рубанок</c:v>
                </c:pt>
                <c:pt idx="7">
                  <c:v>Стамеска</c:v>
                </c:pt>
                <c:pt idx="8">
                  <c:v>Уголок</c:v>
                </c:pt>
                <c:pt idx="9">
                  <c:v>Шуруп</c:v>
                </c:pt>
              </c:strCache>
            </c:strRef>
          </c:cat>
          <c:val>
            <c:numRef>
              <c:f>Sheet2!$K$18:$T$18</c:f>
              <c:numCache>
                <c:formatCode>General</c:formatCode>
                <c:ptCount val="10"/>
                <c:pt idx="0">
                  <c:v>850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200</c:v>
                </c:pt>
                <c:pt idx="5">
                  <c:v>200</c:v>
                </c:pt>
                <c:pt idx="6">
                  <c:v>1050</c:v>
                </c:pt>
                <c:pt idx="7">
                  <c:v>400</c:v>
                </c:pt>
                <c:pt idx="8">
                  <c:v>1100</c:v>
                </c:pt>
                <c:pt idx="9">
                  <c:v>760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67-4BF8-A928-85AE53F065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10591056"/>
        <c:axId val="510592696"/>
      </c:barChart>
      <c:catAx>
        <c:axId val="51059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592696"/>
        <c:crosses val="autoZero"/>
        <c:auto val="1"/>
        <c:lblAlgn val="ctr"/>
        <c:lblOffset val="100"/>
        <c:noMultiLvlLbl val="0"/>
      </c:catAx>
      <c:valAx>
        <c:axId val="510592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59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A2-402B-9208-B097123870C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A2-402B-9208-B097123870C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A2-402B-9208-B097123870C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3A2-402B-9208-B097123870C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3A2-402B-9208-B097123870C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3A2-402B-9208-B097123870C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3A2-402B-9208-B097123870C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3A2-402B-9208-B097123870C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3A2-402B-9208-B097123870C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3A2-402B-9208-B097123870CB}"/>
              </c:ext>
            </c:extLst>
          </c:dPt>
          <c:cat>
            <c:strRef>
              <c:f>Sheet2!$K$17:$T$17</c:f>
              <c:strCache>
                <c:ptCount val="10"/>
                <c:pt idx="0">
                  <c:v>Болт</c:v>
                </c:pt>
                <c:pt idx="1">
                  <c:v>Гайка</c:v>
                </c:pt>
                <c:pt idx="2">
                  <c:v>Гвоздь</c:v>
                </c:pt>
                <c:pt idx="3">
                  <c:v>Молоток</c:v>
                </c:pt>
                <c:pt idx="4">
                  <c:v>Отвертка</c:v>
                </c:pt>
                <c:pt idx="5">
                  <c:v>Рейка</c:v>
                </c:pt>
                <c:pt idx="6">
                  <c:v>Рубанок</c:v>
                </c:pt>
                <c:pt idx="7">
                  <c:v>Стамеска</c:v>
                </c:pt>
                <c:pt idx="8">
                  <c:v>Уголок</c:v>
                </c:pt>
                <c:pt idx="9">
                  <c:v>Шуруп</c:v>
                </c:pt>
              </c:strCache>
            </c:strRef>
          </c:cat>
          <c:val>
            <c:numRef>
              <c:f>Sheet2!$K$18:$T$18</c:f>
              <c:numCache>
                <c:formatCode>General</c:formatCode>
                <c:ptCount val="10"/>
                <c:pt idx="0">
                  <c:v>850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200</c:v>
                </c:pt>
                <c:pt idx="5">
                  <c:v>200</c:v>
                </c:pt>
                <c:pt idx="6">
                  <c:v>1050</c:v>
                </c:pt>
                <c:pt idx="7">
                  <c:v>400</c:v>
                </c:pt>
                <c:pt idx="8">
                  <c:v>1100</c:v>
                </c:pt>
                <c:pt idx="9">
                  <c:v>760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3A2-402B-9208-B09712387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>
          <a:glow>
            <a:schemeClr val="accent1">
              <a:alpha val="40000"/>
            </a:schemeClr>
          </a:glow>
          <a:outerShdw blurRad="50800" dist="50800" dir="5400000" sx="1000" sy="1000" algn="ctr" rotWithShape="0">
            <a:srgbClr val="000000">
              <a:alpha val="43137"/>
            </a:srgbClr>
          </a:outerShdw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>
                <a:glow>
                  <a:schemeClr val="accent1">
                    <a:alpha val="40000"/>
                  </a:schemeClr>
                </a:glow>
                <a:outerShdw blurRad="50800" dir="5400000" sx="1000" sy="1000" algn="ctr" rotWithShape="0">
                  <a:srgbClr val="000000">
                    <a:alpha val="43137"/>
                  </a:srgb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y(x)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7.1131220490243161E-2"/>
                  <c:y val="9.98057947530780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229793155664297"/>
                  <c:y val="-8.350607532023147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Лист2!$A$2:$A$8</c:f>
              <c:numCache>
                <c:formatCode>General</c:formatCode>
                <c:ptCount val="7"/>
                <c:pt idx="0">
                  <c:v>5.4</c:v>
                </c:pt>
                <c:pt idx="1">
                  <c:v>5.8</c:v>
                </c:pt>
                <c:pt idx="2">
                  <c:v>6.3</c:v>
                </c:pt>
                <c:pt idx="3">
                  <c:v>6.5</c:v>
                </c:pt>
                <c:pt idx="4">
                  <c:v>6.6</c:v>
                </c:pt>
                <c:pt idx="5">
                  <c:v>6.8</c:v>
                </c:pt>
                <c:pt idx="6">
                  <c:v>7</c:v>
                </c:pt>
              </c:numCache>
            </c:numRef>
          </c:xVal>
          <c:yVal>
            <c:numRef>
              <c:f>Лист2!$B$2:$B$8</c:f>
              <c:numCache>
                <c:formatCode>General</c:formatCode>
                <c:ptCount val="7"/>
                <c:pt idx="0">
                  <c:v>2.7</c:v>
                </c:pt>
                <c:pt idx="1">
                  <c:v>3.3</c:v>
                </c:pt>
                <c:pt idx="2">
                  <c:v>4.0999999999999996</c:v>
                </c:pt>
                <c:pt idx="3">
                  <c:v>4.8</c:v>
                </c:pt>
                <c:pt idx="4">
                  <c:v>5.3</c:v>
                </c:pt>
                <c:pt idx="5">
                  <c:v>5.0999999999999996</c:v>
                </c:pt>
                <c:pt idx="6">
                  <c:v>4.9000000000000004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DF-4608-A3F3-2181C9D86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903912"/>
        <c:axId val="622900960"/>
      </c:scatterChart>
      <c:valAx>
        <c:axId val="622903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900960"/>
        <c:crosses val="autoZero"/>
        <c:crossBetween val="midCat"/>
      </c:valAx>
      <c:valAx>
        <c:axId val="62290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903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7</cp:revision>
  <dcterms:created xsi:type="dcterms:W3CDTF">2021-03-08T18:36:00Z</dcterms:created>
  <dcterms:modified xsi:type="dcterms:W3CDTF">2021-03-09T23:54:00Z</dcterms:modified>
</cp:coreProperties>
</file>