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5DC72" w14:textId="77777777" w:rsidR="00BA218D" w:rsidRPr="00475C24" w:rsidRDefault="00BA218D" w:rsidP="00BA218D">
      <w:pPr>
        <w:widowControl/>
        <w:spacing w:line="360" w:lineRule="auto"/>
        <w:jc w:val="center"/>
        <w:rPr>
          <w:rFonts w:ascii="Times New Roman" w:eastAsia="DengXian" w:hAnsi="Times New Roman" w:cs="Times New Roman"/>
          <w:b/>
          <w:caps/>
          <w:kern w:val="0"/>
          <w:sz w:val="16"/>
          <w:szCs w:val="16"/>
          <w:lang w:eastAsia="ru-RU"/>
        </w:rPr>
      </w:pPr>
      <w:r w:rsidRPr="00475C24">
        <w:rPr>
          <w:rFonts w:ascii="Times New Roman" w:eastAsia="DengXian" w:hAnsi="Times New Roman" w:cs="Times New Roman"/>
          <w:b/>
          <w:kern w:val="0"/>
          <w:sz w:val="22"/>
          <w:szCs w:val="26"/>
          <w:lang w:eastAsia="ru-RU"/>
        </w:rPr>
        <w:t>Министерство науки и высшего образования Российской Федерации</w:t>
      </w:r>
    </w:p>
    <w:p w14:paraId="3A57037E" w14:textId="77777777" w:rsidR="00BA218D" w:rsidRPr="00475C24" w:rsidRDefault="00BA218D" w:rsidP="00BA218D">
      <w:pPr>
        <w:widowControl/>
        <w:spacing w:line="360" w:lineRule="auto"/>
        <w:ind w:left="360"/>
        <w:jc w:val="center"/>
        <w:rPr>
          <w:rFonts w:ascii="Times New Roman" w:eastAsia="DengXian" w:hAnsi="Times New Roman" w:cs="Times New Roman"/>
          <w:b/>
          <w:kern w:val="0"/>
          <w:sz w:val="22"/>
          <w:szCs w:val="26"/>
          <w:lang w:eastAsia="ru-RU"/>
        </w:rPr>
      </w:pPr>
      <w:r w:rsidRPr="00475C24">
        <w:rPr>
          <w:rFonts w:ascii="Times New Roman" w:eastAsia="DengXian" w:hAnsi="Times New Roman" w:cs="Times New Roman"/>
          <w:b/>
          <w:kern w:val="0"/>
          <w:sz w:val="22"/>
          <w:szCs w:val="26"/>
          <w:lang w:eastAsia="ru-RU"/>
        </w:rPr>
        <w:t xml:space="preserve">федеральное государственное автономное образовательное учреждение высшего образования </w:t>
      </w:r>
    </w:p>
    <w:p w14:paraId="372DB8D7" w14:textId="77777777" w:rsidR="00BA218D" w:rsidRPr="00475C24" w:rsidRDefault="00BA218D" w:rsidP="00BA218D">
      <w:pPr>
        <w:widowControl/>
        <w:spacing w:line="360" w:lineRule="auto"/>
        <w:jc w:val="center"/>
        <w:rPr>
          <w:rFonts w:ascii="Times New Roman" w:eastAsia="DengXian" w:hAnsi="Times New Roman" w:cs="Times New Roman"/>
          <w:b/>
          <w:kern w:val="0"/>
          <w:sz w:val="26"/>
          <w:szCs w:val="26"/>
          <w:lang w:eastAsia="ru-RU"/>
        </w:rPr>
      </w:pPr>
      <w:r w:rsidRPr="00475C24">
        <w:rPr>
          <w:rFonts w:ascii="Times New Roman" w:eastAsia="DengXian" w:hAnsi="Times New Roman" w:cs="Times New Roman"/>
          <w:b/>
          <w:kern w:val="0"/>
          <w:sz w:val="26"/>
          <w:szCs w:val="26"/>
          <w:lang w:eastAsia="ru-RU"/>
        </w:rPr>
        <w:t>«НАЦИОНАЛЬНЫЙ ИССЛЕДОВАТЕЛЬСКИЙ УНИВЕРСИТЕТ ИТМО»</w:t>
      </w:r>
    </w:p>
    <w:p w14:paraId="7018CF31" w14:textId="77777777" w:rsidR="00BA218D" w:rsidRPr="00475C24" w:rsidRDefault="00BA218D" w:rsidP="00BA218D">
      <w:pPr>
        <w:widowControl/>
        <w:spacing w:line="360" w:lineRule="auto"/>
        <w:ind w:left="360"/>
        <w:jc w:val="center"/>
        <w:rPr>
          <w:rFonts w:ascii="Times New Roman" w:eastAsia="DengXian" w:hAnsi="Times New Roman" w:cs="Times New Roman"/>
          <w:b/>
          <w:kern w:val="0"/>
          <w:sz w:val="26"/>
          <w:szCs w:val="26"/>
          <w:lang w:eastAsia="ru-RU"/>
        </w:rPr>
      </w:pPr>
      <w:r w:rsidRPr="00475C24">
        <w:rPr>
          <w:rFonts w:ascii="Times New Roman" w:eastAsia="DengXian" w:hAnsi="Times New Roman" w:cs="Times New Roman"/>
          <w:b/>
          <w:kern w:val="0"/>
          <w:sz w:val="26"/>
          <w:szCs w:val="26"/>
          <w:lang w:eastAsia="ru-RU"/>
        </w:rPr>
        <w:t>(Университет ИТМО)</w:t>
      </w:r>
    </w:p>
    <w:p w14:paraId="02D188C2" w14:textId="77777777" w:rsidR="00BA218D" w:rsidRPr="00475C24" w:rsidRDefault="00BA218D" w:rsidP="00BA218D">
      <w:pPr>
        <w:overflowPunct w:val="0"/>
        <w:autoSpaceDE w:val="0"/>
        <w:autoSpaceDN w:val="0"/>
        <w:adjustRightInd w:val="0"/>
        <w:jc w:val="center"/>
        <w:textAlignment w:val="baseline"/>
        <w:rPr>
          <w:rFonts w:ascii="Times New Roman" w:eastAsia="DengXian" w:hAnsi="Times New Roman" w:cs="Times New Roman"/>
          <w:b/>
          <w:kern w:val="0"/>
          <w:sz w:val="24"/>
          <w:szCs w:val="20"/>
          <w:lang w:eastAsia="ja-JP"/>
        </w:rPr>
      </w:pPr>
    </w:p>
    <w:p w14:paraId="3B783AFE" w14:textId="77777777" w:rsidR="00BA218D" w:rsidRPr="00475C24" w:rsidRDefault="00BA218D" w:rsidP="00BA218D">
      <w:pPr>
        <w:overflowPunct w:val="0"/>
        <w:autoSpaceDE w:val="0"/>
        <w:autoSpaceDN w:val="0"/>
        <w:adjustRightInd w:val="0"/>
        <w:jc w:val="center"/>
        <w:textAlignment w:val="baseline"/>
        <w:rPr>
          <w:rFonts w:ascii="Times New Roman" w:eastAsia="DengXian" w:hAnsi="Times New Roman" w:cs="Times New Roman"/>
          <w:b/>
          <w:kern w:val="0"/>
          <w:sz w:val="24"/>
          <w:szCs w:val="20"/>
          <w:lang w:eastAsia="ja-JP"/>
        </w:rPr>
      </w:pPr>
      <w:r w:rsidRPr="00475C24">
        <w:rPr>
          <w:rFonts w:ascii="Times New Roman" w:eastAsia="DengXian" w:hAnsi="Times New Roman" w:cs="Times New Roman"/>
          <w:b/>
          <w:kern w:val="0"/>
          <w:sz w:val="24"/>
          <w:szCs w:val="20"/>
          <w:lang w:eastAsia="ja-JP"/>
        </w:rPr>
        <w:t>Факультет программной инженерии и компьютерной техники</w:t>
      </w:r>
    </w:p>
    <w:p w14:paraId="0E7BE4D1" w14:textId="77777777" w:rsidR="00BA218D" w:rsidRPr="00475C24" w:rsidRDefault="00BA218D" w:rsidP="00BA218D">
      <w:pPr>
        <w:overflowPunct w:val="0"/>
        <w:autoSpaceDE w:val="0"/>
        <w:autoSpaceDN w:val="0"/>
        <w:adjustRightInd w:val="0"/>
        <w:jc w:val="center"/>
        <w:textAlignment w:val="baseline"/>
        <w:rPr>
          <w:rFonts w:ascii="Times New Roman" w:eastAsia="DengXian" w:hAnsi="Times New Roman" w:cs="Times New Roman"/>
          <w:b/>
          <w:kern w:val="0"/>
          <w:sz w:val="24"/>
          <w:szCs w:val="20"/>
          <w:lang w:eastAsia="ja-JP"/>
        </w:rPr>
      </w:pPr>
    </w:p>
    <w:p w14:paraId="4205D56E" w14:textId="77777777" w:rsidR="00BA218D" w:rsidRPr="00475C24" w:rsidRDefault="00BA218D" w:rsidP="00BA218D">
      <w:pPr>
        <w:widowControl/>
        <w:overflowPunct w:val="0"/>
        <w:autoSpaceDE w:val="0"/>
        <w:autoSpaceDN w:val="0"/>
        <w:adjustRightInd w:val="0"/>
        <w:jc w:val="center"/>
        <w:textAlignment w:val="baseline"/>
        <w:rPr>
          <w:rFonts w:ascii="Times New Roman" w:eastAsia="DengXian" w:hAnsi="Times New Roman" w:cs="Times New Roman"/>
          <w:b/>
          <w:kern w:val="0"/>
          <w:szCs w:val="20"/>
          <w:lang w:eastAsia="en-US"/>
        </w:rPr>
      </w:pPr>
    </w:p>
    <w:p w14:paraId="74D9BCF1" w14:textId="77777777" w:rsidR="00BA218D" w:rsidRPr="00475C24" w:rsidRDefault="00BA218D" w:rsidP="00BA218D">
      <w:pPr>
        <w:widowControl/>
        <w:overflowPunct w:val="0"/>
        <w:autoSpaceDE w:val="0"/>
        <w:autoSpaceDN w:val="0"/>
        <w:adjustRightInd w:val="0"/>
        <w:jc w:val="left"/>
        <w:textAlignment w:val="baseline"/>
        <w:rPr>
          <w:rFonts w:ascii="Times New Roman" w:eastAsia="DengXian" w:hAnsi="Times New Roman" w:cs="Times New Roman"/>
          <w:b/>
          <w:kern w:val="0"/>
          <w:szCs w:val="20"/>
          <w:lang w:eastAsia="en-US"/>
        </w:rPr>
      </w:pPr>
      <w:r w:rsidRPr="00475C24">
        <w:rPr>
          <w:rFonts w:ascii="Times New Roman" w:eastAsia="DengXian" w:hAnsi="Times New Roman" w:cs="Times New Roman"/>
          <w:b/>
          <w:kern w:val="0"/>
          <w:szCs w:val="20"/>
          <w:lang w:eastAsia="en-US"/>
        </w:rPr>
        <w:t xml:space="preserve">                                                                                                                                         </w:t>
      </w:r>
    </w:p>
    <w:p w14:paraId="60325D8A" w14:textId="77777777" w:rsidR="00BA218D" w:rsidRPr="00475C24" w:rsidRDefault="00BA218D" w:rsidP="00BA218D">
      <w:pPr>
        <w:autoSpaceDE w:val="0"/>
        <w:autoSpaceDN w:val="0"/>
        <w:adjustRightInd w:val="0"/>
        <w:spacing w:after="240" w:line="440" w:lineRule="atLeast"/>
        <w:jc w:val="center"/>
        <w:rPr>
          <w:rFonts w:ascii="Times New Roman" w:eastAsia="Calibri" w:hAnsi="Times New Roman" w:cs="Times New Roman"/>
          <w:color w:val="000000"/>
          <w:kern w:val="0"/>
          <w:sz w:val="36"/>
          <w:szCs w:val="28"/>
          <w:lang w:eastAsia="en-US"/>
        </w:rPr>
      </w:pPr>
      <w:r w:rsidRPr="00475C24">
        <w:rPr>
          <w:rFonts w:ascii="Times New Roman" w:eastAsia="Calibri" w:hAnsi="Times New Roman" w:cs="Times New Roman"/>
          <w:color w:val="000000"/>
          <w:kern w:val="0"/>
          <w:sz w:val="36"/>
          <w:szCs w:val="28"/>
          <w:lang w:eastAsia="en-US"/>
        </w:rPr>
        <w:t>Отчет по лабораторной работе №</w:t>
      </w:r>
      <w:r w:rsidRPr="00475C24">
        <w:rPr>
          <w:rFonts w:asciiTheme="minorEastAsia" w:hAnsiTheme="minorEastAsia" w:cs="Times New Roman" w:hint="eastAsia"/>
          <w:color w:val="000000"/>
          <w:kern w:val="0"/>
          <w:sz w:val="36"/>
          <w:szCs w:val="28"/>
        </w:rPr>
        <w:t>1</w:t>
      </w:r>
    </w:p>
    <w:p w14:paraId="073B57DE" w14:textId="2B002CC0" w:rsidR="00BA218D" w:rsidRPr="00475C24" w:rsidRDefault="00BA218D" w:rsidP="00BA218D">
      <w:pPr>
        <w:autoSpaceDE w:val="0"/>
        <w:autoSpaceDN w:val="0"/>
        <w:adjustRightInd w:val="0"/>
        <w:spacing w:after="240" w:line="440" w:lineRule="atLeast"/>
        <w:jc w:val="center"/>
        <w:rPr>
          <w:rFonts w:ascii="Times New Roman" w:eastAsia="Calibri" w:hAnsi="Times New Roman" w:cs="Times New Roman"/>
          <w:color w:val="000000"/>
          <w:kern w:val="0"/>
          <w:sz w:val="28"/>
          <w:szCs w:val="28"/>
          <w:lang w:eastAsia="en-US"/>
        </w:rPr>
      </w:pPr>
      <w:r w:rsidRPr="00475C24">
        <w:rPr>
          <w:rFonts w:ascii="Times New Roman" w:eastAsia="Calibri" w:hAnsi="Times New Roman" w:cs="Times New Roman"/>
          <w:color w:val="000000"/>
          <w:kern w:val="0"/>
          <w:sz w:val="28"/>
          <w:szCs w:val="28"/>
          <w:lang w:eastAsia="en-US"/>
        </w:rPr>
        <w:t>по дисциплине «</w:t>
      </w:r>
      <w:r>
        <w:rPr>
          <w:rFonts w:ascii="Times New Roman" w:eastAsia="Calibri" w:hAnsi="Times New Roman" w:cs="Times New Roman"/>
          <w:color w:val="000000"/>
          <w:kern w:val="0"/>
          <w:sz w:val="28"/>
          <w:szCs w:val="28"/>
          <w:lang w:eastAsia="en-US"/>
        </w:rPr>
        <w:t>Параллельное программирование</w:t>
      </w:r>
      <w:r w:rsidRPr="00475C24">
        <w:rPr>
          <w:rFonts w:ascii="Times New Roman" w:eastAsia="Calibri" w:hAnsi="Times New Roman" w:cs="Times New Roman"/>
          <w:color w:val="000000"/>
          <w:kern w:val="0"/>
          <w:sz w:val="28"/>
          <w:szCs w:val="28"/>
          <w:lang w:eastAsia="en-US"/>
        </w:rPr>
        <w:t>»</w:t>
      </w:r>
    </w:p>
    <w:p w14:paraId="0AA6A63C" w14:textId="13DF6D36" w:rsidR="00BA218D" w:rsidRPr="00475C24"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r w:rsidRPr="00367350">
        <w:rPr>
          <w:rStyle w:val="a3"/>
          <w:rFonts w:asciiTheme="majorHAnsi" w:hAnsiTheme="majorHAnsi"/>
          <w:i/>
          <w:iCs/>
          <w:sz w:val="24"/>
          <w:szCs w:val="24"/>
        </w:rPr>
        <w:t>Тема</w:t>
      </w:r>
      <w:r w:rsidRPr="00367350">
        <w:rPr>
          <w:rStyle w:val="a3"/>
          <w:rFonts w:asciiTheme="majorHAnsi" w:hAnsiTheme="majorHAnsi"/>
          <w:sz w:val="24"/>
          <w:szCs w:val="24"/>
        </w:rPr>
        <w:t xml:space="preserve"> «</w:t>
      </w:r>
      <w:r w:rsidRPr="00BA218D">
        <w:rPr>
          <w:rStyle w:val="a3"/>
          <w:rFonts w:asciiTheme="majorHAnsi" w:hAnsiTheme="majorHAnsi"/>
          <w:sz w:val="24"/>
          <w:szCs w:val="24"/>
        </w:rPr>
        <w:t>Автоматическое распараллеливание программ</w:t>
      </w:r>
      <w:r w:rsidRPr="00367350">
        <w:rPr>
          <w:rStyle w:val="a3"/>
          <w:rFonts w:asciiTheme="majorHAnsi" w:hAnsiTheme="majorHAnsi"/>
          <w:sz w:val="24"/>
          <w:szCs w:val="24"/>
        </w:rPr>
        <w:t>»</w:t>
      </w:r>
    </w:p>
    <w:p w14:paraId="3AC2FEEE" w14:textId="77777777" w:rsidR="00BA218D" w:rsidRPr="00475C24"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p>
    <w:p w14:paraId="65BAD2EA" w14:textId="77777777" w:rsidR="00BA218D" w:rsidRPr="00475C24"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p>
    <w:p w14:paraId="4B3A4EC6" w14:textId="77777777" w:rsidR="00BA218D" w:rsidRPr="00475C24"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p>
    <w:p w14:paraId="16ECCDC3" w14:textId="77777777" w:rsidR="00BA218D" w:rsidRPr="00475C24"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p>
    <w:p w14:paraId="779931FE" w14:textId="77777777" w:rsidR="00BA218D"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p>
    <w:p w14:paraId="0A3E16C1" w14:textId="77777777" w:rsidR="00BA218D" w:rsidRPr="00475C24"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p>
    <w:p w14:paraId="0AFB9B7F" w14:textId="77777777" w:rsidR="00BA218D" w:rsidRPr="00475C24" w:rsidRDefault="00BA218D" w:rsidP="00BA218D">
      <w:pPr>
        <w:autoSpaceDE w:val="0"/>
        <w:autoSpaceDN w:val="0"/>
        <w:adjustRightInd w:val="0"/>
        <w:spacing w:line="280" w:lineRule="atLeast"/>
        <w:jc w:val="center"/>
        <w:rPr>
          <w:rFonts w:ascii="Times New Roman" w:eastAsia="Calibri" w:hAnsi="Times New Roman" w:cs="Times New Roman"/>
          <w:noProof/>
          <w:color w:val="000000"/>
          <w:kern w:val="0"/>
          <w:sz w:val="18"/>
          <w:szCs w:val="20"/>
          <w:lang w:eastAsia="en-US"/>
        </w:rPr>
      </w:pPr>
    </w:p>
    <w:p w14:paraId="7188FF25" w14:textId="36E90910" w:rsidR="00BA218D" w:rsidRPr="00475C24" w:rsidRDefault="00BA218D" w:rsidP="00BA218D">
      <w:pPr>
        <w:autoSpaceDE w:val="0"/>
        <w:autoSpaceDN w:val="0"/>
        <w:adjustRightInd w:val="0"/>
        <w:spacing w:line="360" w:lineRule="auto"/>
        <w:ind w:left="4620" w:firstLine="420"/>
        <w:jc w:val="right"/>
        <w:rPr>
          <w:rFonts w:ascii="Times New Roman" w:eastAsia="Calibri" w:hAnsi="Times New Roman" w:cs="Times New Roman"/>
          <w:color w:val="000000"/>
          <w:kern w:val="0"/>
          <w:sz w:val="28"/>
          <w:szCs w:val="37"/>
          <w:lang w:eastAsia="en-US"/>
        </w:rPr>
      </w:pPr>
      <w:r w:rsidRPr="00475C24">
        <w:rPr>
          <w:rFonts w:ascii="Times New Roman" w:eastAsia="Calibri" w:hAnsi="Times New Roman" w:cs="Times New Roman"/>
          <w:color w:val="000000"/>
          <w:kern w:val="0"/>
          <w:sz w:val="28"/>
          <w:szCs w:val="37"/>
          <w:lang w:eastAsia="en-US"/>
        </w:rPr>
        <w:t>Выполнил</w:t>
      </w:r>
      <w:r>
        <w:rPr>
          <w:rFonts w:ascii="Times New Roman" w:eastAsia="Calibri" w:hAnsi="Times New Roman" w:cs="Times New Roman"/>
          <w:color w:val="000000"/>
          <w:kern w:val="0"/>
          <w:sz w:val="28"/>
          <w:szCs w:val="37"/>
          <w:lang w:eastAsia="en-US"/>
        </w:rPr>
        <w:t>и</w:t>
      </w:r>
      <w:r w:rsidRPr="00475C24">
        <w:rPr>
          <w:rFonts w:ascii="Times New Roman" w:eastAsia="Calibri" w:hAnsi="Times New Roman" w:cs="Times New Roman"/>
          <w:color w:val="000000"/>
          <w:kern w:val="0"/>
          <w:sz w:val="28"/>
          <w:szCs w:val="37"/>
          <w:lang w:eastAsia="en-US"/>
        </w:rPr>
        <w:t xml:space="preserve">: </w:t>
      </w:r>
    </w:p>
    <w:p w14:paraId="2FB12E7F" w14:textId="6CE2A0C6" w:rsidR="00BA218D" w:rsidRDefault="00BA218D" w:rsidP="00BA218D">
      <w:pPr>
        <w:autoSpaceDE w:val="0"/>
        <w:autoSpaceDN w:val="0"/>
        <w:adjustRightInd w:val="0"/>
        <w:spacing w:line="360" w:lineRule="auto"/>
        <w:ind w:left="4620" w:firstLine="420"/>
        <w:jc w:val="right"/>
        <w:rPr>
          <w:rFonts w:ascii="Times New Roman" w:eastAsia="Calibri" w:hAnsi="Times New Roman" w:cs="Times New Roman"/>
          <w:color w:val="000000"/>
          <w:kern w:val="0"/>
          <w:sz w:val="28"/>
          <w:szCs w:val="37"/>
          <w:lang w:eastAsia="en-US"/>
        </w:rPr>
      </w:pPr>
      <w:r w:rsidRPr="00475C24">
        <w:rPr>
          <w:rFonts w:ascii="Times New Roman" w:eastAsia="Calibri" w:hAnsi="Times New Roman" w:cs="Times New Roman"/>
          <w:color w:val="000000"/>
          <w:kern w:val="0"/>
          <w:sz w:val="28"/>
          <w:szCs w:val="37"/>
          <w:lang w:eastAsia="en-US"/>
        </w:rPr>
        <w:t>студент</w:t>
      </w:r>
      <w:r>
        <w:rPr>
          <w:rFonts w:ascii="Times New Roman" w:eastAsia="Calibri" w:hAnsi="Times New Roman" w:cs="Times New Roman"/>
          <w:color w:val="000000"/>
          <w:kern w:val="0"/>
          <w:sz w:val="28"/>
          <w:szCs w:val="37"/>
          <w:lang w:eastAsia="en-US"/>
        </w:rPr>
        <w:t>ы</w:t>
      </w:r>
      <w:r w:rsidRPr="00475C24">
        <w:rPr>
          <w:rFonts w:ascii="Times New Roman" w:eastAsia="Calibri" w:hAnsi="Times New Roman" w:cs="Times New Roman"/>
          <w:color w:val="000000"/>
          <w:kern w:val="0"/>
          <w:sz w:val="28"/>
          <w:szCs w:val="37"/>
          <w:lang w:eastAsia="en-US"/>
        </w:rPr>
        <w:t xml:space="preserve"> гр. №</w:t>
      </w:r>
      <w:r>
        <w:rPr>
          <w:rFonts w:ascii="Times New Roman" w:eastAsia="Calibri" w:hAnsi="Times New Roman" w:cs="Times New Roman"/>
          <w:color w:val="000000"/>
          <w:kern w:val="0"/>
          <w:sz w:val="28"/>
          <w:szCs w:val="37"/>
          <w:lang w:eastAsia="en-US"/>
        </w:rPr>
        <w:t xml:space="preserve"> </w:t>
      </w:r>
      <w:r w:rsidRPr="00475C24">
        <w:rPr>
          <w:rFonts w:ascii="Times New Roman" w:eastAsia="Calibri" w:hAnsi="Times New Roman" w:cs="Times New Roman"/>
          <w:color w:val="000000"/>
          <w:kern w:val="0"/>
          <w:sz w:val="28"/>
          <w:szCs w:val="37"/>
          <w:lang w:eastAsia="en-US"/>
        </w:rPr>
        <w:t>P</w:t>
      </w:r>
      <w:r w:rsidRPr="00475C24">
        <w:rPr>
          <w:rFonts w:asciiTheme="minorEastAsia" w:hAnsiTheme="minorEastAsia" w:cs="Times New Roman" w:hint="eastAsia"/>
          <w:color w:val="000000"/>
          <w:kern w:val="0"/>
          <w:sz w:val="28"/>
          <w:szCs w:val="37"/>
        </w:rPr>
        <w:t>3</w:t>
      </w:r>
      <w:r>
        <w:rPr>
          <w:rFonts w:asciiTheme="minorEastAsia" w:hAnsiTheme="minorEastAsia" w:cs="Times New Roman" w:hint="eastAsia"/>
          <w:color w:val="000000"/>
          <w:kern w:val="0"/>
          <w:sz w:val="28"/>
          <w:szCs w:val="37"/>
        </w:rPr>
        <w:t>3212</w:t>
      </w:r>
      <w:r w:rsidRPr="00475C24">
        <w:rPr>
          <w:rFonts w:ascii="Times New Roman" w:eastAsia="Calibri" w:hAnsi="Times New Roman" w:cs="Times New Roman"/>
          <w:color w:val="000000"/>
          <w:kern w:val="0"/>
          <w:sz w:val="28"/>
          <w:szCs w:val="37"/>
          <w:lang w:eastAsia="en-US"/>
        </w:rPr>
        <w:t xml:space="preserve"> </w:t>
      </w:r>
    </w:p>
    <w:p w14:paraId="4D3EBC52" w14:textId="075A54ED" w:rsidR="00BA218D" w:rsidRPr="00BA218D" w:rsidRDefault="00BA218D" w:rsidP="00BA218D">
      <w:pPr>
        <w:autoSpaceDE w:val="0"/>
        <w:autoSpaceDN w:val="0"/>
        <w:adjustRightInd w:val="0"/>
        <w:spacing w:line="360" w:lineRule="auto"/>
        <w:ind w:left="4620" w:firstLine="420"/>
        <w:jc w:val="right"/>
        <w:rPr>
          <w:rFonts w:ascii="Times New Roman" w:hAnsi="Times New Roman" w:cs="Times New Roman"/>
          <w:color w:val="000000"/>
          <w:kern w:val="0"/>
          <w:sz w:val="28"/>
          <w:szCs w:val="37"/>
        </w:rPr>
      </w:pPr>
      <w:r w:rsidRPr="00BA218D">
        <w:rPr>
          <w:rFonts w:ascii="Times New Roman" w:hAnsi="Times New Roman" w:cs="Times New Roman"/>
          <w:color w:val="000000"/>
          <w:kern w:val="0"/>
          <w:sz w:val="28"/>
          <w:szCs w:val="37"/>
        </w:rPr>
        <w:t>Зиганшин Геннадий Муратович</w:t>
      </w:r>
    </w:p>
    <w:p w14:paraId="3B5181F3" w14:textId="77777777" w:rsidR="00BA218D" w:rsidRPr="00475C24" w:rsidRDefault="00BA218D" w:rsidP="00BA218D">
      <w:pPr>
        <w:autoSpaceDE w:val="0"/>
        <w:autoSpaceDN w:val="0"/>
        <w:adjustRightInd w:val="0"/>
        <w:spacing w:line="360" w:lineRule="auto"/>
        <w:ind w:left="7140" w:firstLine="1082"/>
        <w:jc w:val="right"/>
        <w:rPr>
          <w:rFonts w:ascii="Times New Roman" w:eastAsia="Calibri" w:hAnsi="Times New Roman" w:cs="Times New Roman"/>
          <w:color w:val="000000"/>
          <w:kern w:val="0"/>
          <w:sz w:val="28"/>
          <w:szCs w:val="37"/>
          <w:lang w:eastAsia="en-US"/>
        </w:rPr>
      </w:pPr>
      <w:r w:rsidRPr="00475C24">
        <w:rPr>
          <w:rFonts w:ascii="Times New Roman" w:eastAsia="Calibri" w:hAnsi="Times New Roman" w:cs="Times New Roman"/>
          <w:color w:val="000000"/>
          <w:kern w:val="0"/>
          <w:sz w:val="28"/>
          <w:szCs w:val="37"/>
          <w:lang w:eastAsia="en-US"/>
        </w:rPr>
        <w:t>Ян</w:t>
      </w:r>
      <w:r>
        <w:rPr>
          <w:rFonts w:ascii="Times New Roman" w:eastAsia="Calibri" w:hAnsi="Times New Roman" w:cs="Times New Roman"/>
          <w:color w:val="000000"/>
          <w:kern w:val="0"/>
          <w:sz w:val="28"/>
          <w:szCs w:val="37"/>
          <w:lang w:eastAsia="en-US"/>
        </w:rPr>
        <w:t xml:space="preserve"> </w:t>
      </w:r>
      <w:r w:rsidRPr="00475C24">
        <w:rPr>
          <w:rFonts w:ascii="Times New Roman" w:eastAsia="Calibri" w:hAnsi="Times New Roman" w:cs="Times New Roman"/>
          <w:color w:val="000000"/>
          <w:kern w:val="0"/>
          <w:sz w:val="28"/>
          <w:szCs w:val="37"/>
          <w:lang w:eastAsia="en-US"/>
        </w:rPr>
        <w:t xml:space="preserve">Цзяфэн </w:t>
      </w:r>
    </w:p>
    <w:p w14:paraId="40F30984" w14:textId="77777777" w:rsidR="00BA218D" w:rsidRDefault="00BA218D" w:rsidP="00BA218D">
      <w:pPr>
        <w:autoSpaceDE w:val="0"/>
        <w:autoSpaceDN w:val="0"/>
        <w:adjustRightInd w:val="0"/>
        <w:spacing w:line="280" w:lineRule="atLeast"/>
        <w:jc w:val="center"/>
        <w:rPr>
          <w:rFonts w:ascii="Times New Roman" w:eastAsia="Calibri" w:hAnsi="Times New Roman" w:cs="Times New Roman"/>
          <w:color w:val="000000"/>
          <w:kern w:val="0"/>
          <w:sz w:val="24"/>
          <w:szCs w:val="20"/>
          <w:lang w:eastAsia="en-US"/>
        </w:rPr>
      </w:pPr>
    </w:p>
    <w:p w14:paraId="57808BCF" w14:textId="28D688A1" w:rsidR="00BA218D" w:rsidRDefault="00BA218D" w:rsidP="00BA218D">
      <w:pPr>
        <w:autoSpaceDE w:val="0"/>
        <w:autoSpaceDN w:val="0"/>
        <w:adjustRightInd w:val="0"/>
        <w:spacing w:line="360" w:lineRule="auto"/>
        <w:ind w:left="4620" w:firstLine="420"/>
        <w:jc w:val="right"/>
        <w:rPr>
          <w:rFonts w:ascii="Times New Roman" w:eastAsia="Calibri" w:hAnsi="Times New Roman" w:cs="Times New Roman"/>
          <w:color w:val="000000"/>
          <w:kern w:val="0"/>
          <w:sz w:val="28"/>
          <w:szCs w:val="37"/>
          <w:lang w:eastAsia="en-US"/>
        </w:rPr>
      </w:pPr>
      <w:r w:rsidRPr="00BA218D">
        <w:rPr>
          <w:rFonts w:ascii="Times New Roman" w:eastAsia="Calibri" w:hAnsi="Times New Roman" w:cs="Times New Roman"/>
          <w:color w:val="000000"/>
          <w:kern w:val="0"/>
          <w:sz w:val="28"/>
          <w:szCs w:val="37"/>
          <w:lang w:eastAsia="en-US"/>
        </w:rPr>
        <w:t>Проверил:</w:t>
      </w:r>
    </w:p>
    <w:p w14:paraId="49444B8D" w14:textId="0E49EC44" w:rsidR="00BA218D" w:rsidRPr="00BA218D" w:rsidRDefault="00BA218D" w:rsidP="00BA218D">
      <w:pPr>
        <w:autoSpaceDE w:val="0"/>
        <w:autoSpaceDN w:val="0"/>
        <w:adjustRightInd w:val="0"/>
        <w:spacing w:line="360" w:lineRule="auto"/>
        <w:ind w:left="4620" w:firstLine="420"/>
        <w:jc w:val="right"/>
        <w:rPr>
          <w:rFonts w:ascii="Times New Roman" w:eastAsia="Calibri" w:hAnsi="Times New Roman" w:cs="Times New Roman"/>
          <w:color w:val="000000"/>
          <w:kern w:val="0"/>
          <w:sz w:val="28"/>
          <w:szCs w:val="37"/>
          <w:lang w:eastAsia="en-US"/>
        </w:rPr>
      </w:pPr>
      <w:r w:rsidRPr="00BA218D">
        <w:rPr>
          <w:rFonts w:ascii="Times New Roman" w:eastAsia="Calibri" w:hAnsi="Times New Roman" w:cs="Times New Roman"/>
          <w:color w:val="000000"/>
          <w:kern w:val="0"/>
          <w:sz w:val="28"/>
          <w:szCs w:val="37"/>
          <w:lang w:eastAsia="en-US"/>
        </w:rPr>
        <w:t>Балакшин Павел Валерьевич</w:t>
      </w:r>
    </w:p>
    <w:p w14:paraId="55169FB3" w14:textId="77777777" w:rsidR="00BA218D" w:rsidRDefault="00BA218D" w:rsidP="00BA218D">
      <w:pPr>
        <w:autoSpaceDE w:val="0"/>
        <w:autoSpaceDN w:val="0"/>
        <w:adjustRightInd w:val="0"/>
        <w:spacing w:line="280" w:lineRule="atLeast"/>
        <w:jc w:val="center"/>
        <w:rPr>
          <w:rFonts w:ascii="Times New Roman" w:eastAsia="Calibri" w:hAnsi="Times New Roman" w:cs="Times New Roman"/>
          <w:color w:val="000000"/>
          <w:kern w:val="0"/>
          <w:sz w:val="24"/>
          <w:szCs w:val="20"/>
          <w:lang w:eastAsia="en-US"/>
        </w:rPr>
      </w:pPr>
    </w:p>
    <w:p w14:paraId="319FA151" w14:textId="77777777" w:rsidR="00BA218D" w:rsidRDefault="00BA218D" w:rsidP="00BA218D">
      <w:pPr>
        <w:autoSpaceDE w:val="0"/>
        <w:autoSpaceDN w:val="0"/>
        <w:adjustRightInd w:val="0"/>
        <w:spacing w:line="280" w:lineRule="atLeast"/>
        <w:jc w:val="center"/>
        <w:rPr>
          <w:rFonts w:ascii="Times New Roman" w:eastAsia="Calibri" w:hAnsi="Times New Roman" w:cs="Times New Roman"/>
          <w:color w:val="000000"/>
          <w:kern w:val="0"/>
          <w:sz w:val="24"/>
          <w:szCs w:val="20"/>
          <w:lang w:eastAsia="en-US"/>
        </w:rPr>
      </w:pPr>
    </w:p>
    <w:p w14:paraId="53FC6908" w14:textId="77777777" w:rsidR="00BA218D" w:rsidRPr="00475C24" w:rsidRDefault="00BA218D" w:rsidP="00BA218D">
      <w:pPr>
        <w:autoSpaceDE w:val="0"/>
        <w:autoSpaceDN w:val="0"/>
        <w:adjustRightInd w:val="0"/>
        <w:spacing w:line="280" w:lineRule="atLeast"/>
        <w:jc w:val="center"/>
        <w:rPr>
          <w:rFonts w:ascii="Times New Roman" w:eastAsia="Calibri" w:hAnsi="Times New Roman" w:cs="Times New Roman"/>
          <w:color w:val="000000"/>
          <w:kern w:val="0"/>
          <w:sz w:val="24"/>
          <w:szCs w:val="20"/>
          <w:lang w:eastAsia="en-US"/>
        </w:rPr>
      </w:pPr>
    </w:p>
    <w:p w14:paraId="1556321F" w14:textId="77777777" w:rsidR="00BA218D" w:rsidRPr="00475C24" w:rsidRDefault="00BA218D" w:rsidP="00BA218D">
      <w:pPr>
        <w:autoSpaceDE w:val="0"/>
        <w:autoSpaceDN w:val="0"/>
        <w:adjustRightInd w:val="0"/>
        <w:spacing w:line="360" w:lineRule="auto"/>
        <w:jc w:val="center"/>
        <w:rPr>
          <w:rFonts w:ascii="Times New Roman" w:eastAsia="Calibri" w:hAnsi="Times New Roman" w:cs="Times New Roman"/>
          <w:color w:val="000000"/>
          <w:kern w:val="0"/>
          <w:sz w:val="28"/>
          <w:szCs w:val="37"/>
          <w:lang w:eastAsia="en-US"/>
        </w:rPr>
      </w:pPr>
      <w:r w:rsidRPr="00475C24">
        <w:rPr>
          <w:rFonts w:ascii="Times New Roman" w:eastAsia="Calibri" w:hAnsi="Times New Roman" w:cs="Times New Roman"/>
          <w:color w:val="000000"/>
          <w:kern w:val="0"/>
          <w:sz w:val="28"/>
          <w:szCs w:val="37"/>
          <w:lang w:eastAsia="en-US"/>
        </w:rPr>
        <w:t xml:space="preserve">Санкт-Петербург </w:t>
      </w:r>
    </w:p>
    <w:p w14:paraId="11F5BE2B" w14:textId="63A6A463" w:rsidR="00367622" w:rsidRDefault="00BA218D" w:rsidP="00BA218D">
      <w:pPr>
        <w:jc w:val="center"/>
        <w:rPr>
          <w:rFonts w:ascii="Times New Roman" w:eastAsia="Calibri" w:hAnsi="Times New Roman" w:cs="Times New Roman"/>
          <w:color w:val="000000"/>
          <w:kern w:val="0"/>
          <w:sz w:val="28"/>
          <w:szCs w:val="37"/>
          <w:lang w:eastAsia="en-US"/>
        </w:rPr>
      </w:pPr>
      <w:r w:rsidRPr="00475C24">
        <w:rPr>
          <w:rFonts w:ascii="Times New Roman" w:eastAsia="Calibri" w:hAnsi="Times New Roman" w:cs="Times New Roman"/>
          <w:color w:val="000000"/>
          <w:kern w:val="0"/>
          <w:sz w:val="28"/>
          <w:szCs w:val="37"/>
          <w:lang w:eastAsia="en-US"/>
        </w:rPr>
        <w:t>202</w:t>
      </w:r>
      <w:r>
        <w:rPr>
          <w:rFonts w:ascii="Times New Roman" w:eastAsia="Calibri" w:hAnsi="Times New Roman" w:cs="Times New Roman"/>
          <w:color w:val="000000"/>
          <w:kern w:val="0"/>
          <w:sz w:val="28"/>
          <w:szCs w:val="37"/>
          <w:lang w:eastAsia="en-US"/>
        </w:rPr>
        <w:t>1</w:t>
      </w:r>
    </w:p>
    <w:sdt>
      <w:sdtPr>
        <w:rPr>
          <w:rFonts w:ascii="Times New Roman" w:eastAsiaTheme="minorHAnsi" w:hAnsi="Times New Roman" w:cstheme="minorBidi"/>
          <w:color w:val="auto"/>
          <w:kern w:val="2"/>
          <w:sz w:val="24"/>
          <w:szCs w:val="22"/>
          <w:lang w:val="en-US" w:eastAsia="en-US"/>
        </w:rPr>
        <w:id w:val="1302191872"/>
        <w:docPartObj>
          <w:docPartGallery w:val="Table of Contents"/>
          <w:docPartUnique/>
        </w:docPartObj>
      </w:sdtPr>
      <w:sdtEndPr>
        <w:rPr>
          <w:rFonts w:asciiTheme="minorHAnsi" w:hAnsiTheme="minorHAnsi"/>
          <w:sz w:val="21"/>
          <w:lang w:val="ru-RU" w:eastAsia="zh-CN"/>
        </w:rPr>
      </w:sdtEndPr>
      <w:sdtContent>
        <w:p w14:paraId="7912E61A" w14:textId="26342255" w:rsidR="00892732" w:rsidRPr="0028381B" w:rsidRDefault="00892732" w:rsidP="00892732">
          <w:pPr>
            <w:pStyle w:val="a5"/>
            <w:rPr>
              <w:b/>
              <w:color w:val="244061" w:themeColor="accent1" w:themeShade="80"/>
              <w:lang w:eastAsia="zh-CN"/>
            </w:rPr>
          </w:pPr>
          <w:r>
            <w:rPr>
              <w:rStyle w:val="10"/>
            </w:rPr>
            <w:t>Содержание</w:t>
          </w:r>
        </w:p>
        <w:p w14:paraId="503E4434" w14:textId="7915DE43" w:rsidR="00A13002" w:rsidRDefault="00892732">
          <w:pPr>
            <w:pStyle w:val="11"/>
            <w:tabs>
              <w:tab w:val="right" w:leader="dot" w:pos="9736"/>
            </w:tabs>
            <w:rPr>
              <w:rFonts w:asciiTheme="minorHAnsi" w:hAnsiTheme="minorHAnsi"/>
              <w:noProof/>
              <w:sz w:val="22"/>
              <w:lang w:eastAsia="zh-CN"/>
            </w:rPr>
          </w:pPr>
          <w:r>
            <w:fldChar w:fldCharType="begin"/>
          </w:r>
          <w:r>
            <w:instrText xml:space="preserve"> TOC \o "1-3" \h \z \u </w:instrText>
          </w:r>
          <w:r>
            <w:fldChar w:fldCharType="separate"/>
          </w:r>
          <w:hyperlink w:anchor="_Toc66736344" w:history="1">
            <w:r w:rsidR="00A13002" w:rsidRPr="00233330">
              <w:rPr>
                <w:rStyle w:val="a4"/>
                <w:noProof/>
              </w:rPr>
              <w:t>Варианты заданий</w:t>
            </w:r>
            <w:r w:rsidR="00A13002">
              <w:rPr>
                <w:noProof/>
                <w:webHidden/>
              </w:rPr>
              <w:tab/>
            </w:r>
            <w:r w:rsidR="00A13002">
              <w:rPr>
                <w:noProof/>
                <w:webHidden/>
              </w:rPr>
              <w:fldChar w:fldCharType="begin"/>
            </w:r>
            <w:r w:rsidR="00A13002">
              <w:rPr>
                <w:noProof/>
                <w:webHidden/>
              </w:rPr>
              <w:instrText xml:space="preserve"> PAGEREF _Toc66736344 \h </w:instrText>
            </w:r>
            <w:r w:rsidR="00A13002">
              <w:rPr>
                <w:noProof/>
                <w:webHidden/>
              </w:rPr>
            </w:r>
            <w:r w:rsidR="00A13002">
              <w:rPr>
                <w:noProof/>
                <w:webHidden/>
              </w:rPr>
              <w:fldChar w:fldCharType="separate"/>
            </w:r>
            <w:r w:rsidR="00A13002">
              <w:rPr>
                <w:noProof/>
                <w:webHidden/>
              </w:rPr>
              <w:t>3</w:t>
            </w:r>
            <w:r w:rsidR="00A13002">
              <w:rPr>
                <w:noProof/>
                <w:webHidden/>
              </w:rPr>
              <w:fldChar w:fldCharType="end"/>
            </w:r>
          </w:hyperlink>
        </w:p>
        <w:p w14:paraId="7FCB6C0F" w14:textId="632C2BD4" w:rsidR="00A13002" w:rsidRDefault="00A13002">
          <w:pPr>
            <w:pStyle w:val="11"/>
            <w:tabs>
              <w:tab w:val="right" w:leader="dot" w:pos="9736"/>
            </w:tabs>
            <w:rPr>
              <w:rFonts w:asciiTheme="minorHAnsi" w:hAnsiTheme="minorHAnsi"/>
              <w:noProof/>
              <w:sz w:val="22"/>
              <w:lang w:eastAsia="zh-CN"/>
            </w:rPr>
          </w:pPr>
          <w:hyperlink w:anchor="_Toc66736345" w:history="1">
            <w:r w:rsidRPr="00233330">
              <w:rPr>
                <w:rStyle w:val="a4"/>
                <w:noProof/>
              </w:rPr>
              <w:t>Описание задачи</w:t>
            </w:r>
            <w:r>
              <w:rPr>
                <w:noProof/>
                <w:webHidden/>
              </w:rPr>
              <w:tab/>
            </w:r>
            <w:r>
              <w:rPr>
                <w:noProof/>
                <w:webHidden/>
              </w:rPr>
              <w:fldChar w:fldCharType="begin"/>
            </w:r>
            <w:r>
              <w:rPr>
                <w:noProof/>
                <w:webHidden/>
              </w:rPr>
              <w:instrText xml:space="preserve"> PAGEREF _Toc66736345 \h </w:instrText>
            </w:r>
            <w:r>
              <w:rPr>
                <w:noProof/>
                <w:webHidden/>
              </w:rPr>
            </w:r>
            <w:r>
              <w:rPr>
                <w:noProof/>
                <w:webHidden/>
              </w:rPr>
              <w:fldChar w:fldCharType="separate"/>
            </w:r>
            <w:r>
              <w:rPr>
                <w:noProof/>
                <w:webHidden/>
              </w:rPr>
              <w:t>3</w:t>
            </w:r>
            <w:r>
              <w:rPr>
                <w:noProof/>
                <w:webHidden/>
              </w:rPr>
              <w:fldChar w:fldCharType="end"/>
            </w:r>
          </w:hyperlink>
        </w:p>
        <w:p w14:paraId="39FD6E3D" w14:textId="139A4AC6" w:rsidR="00A13002" w:rsidRDefault="00A13002">
          <w:pPr>
            <w:pStyle w:val="11"/>
            <w:tabs>
              <w:tab w:val="right" w:leader="dot" w:pos="9736"/>
            </w:tabs>
            <w:rPr>
              <w:rFonts w:asciiTheme="minorHAnsi" w:hAnsiTheme="minorHAnsi"/>
              <w:noProof/>
              <w:sz w:val="22"/>
              <w:lang w:eastAsia="zh-CN"/>
            </w:rPr>
          </w:pPr>
          <w:hyperlink w:anchor="_Toc66736346" w:history="1">
            <w:r w:rsidRPr="00233330">
              <w:rPr>
                <w:rStyle w:val="a4"/>
                <w:noProof/>
              </w:rPr>
              <w:t>Краткая характеристика</w:t>
            </w:r>
            <w:r>
              <w:rPr>
                <w:noProof/>
                <w:webHidden/>
              </w:rPr>
              <w:tab/>
            </w:r>
            <w:r>
              <w:rPr>
                <w:noProof/>
                <w:webHidden/>
              </w:rPr>
              <w:fldChar w:fldCharType="begin"/>
            </w:r>
            <w:r>
              <w:rPr>
                <w:noProof/>
                <w:webHidden/>
              </w:rPr>
              <w:instrText xml:space="preserve"> PAGEREF _Toc66736346 \h </w:instrText>
            </w:r>
            <w:r>
              <w:rPr>
                <w:noProof/>
                <w:webHidden/>
              </w:rPr>
            </w:r>
            <w:r>
              <w:rPr>
                <w:noProof/>
                <w:webHidden/>
              </w:rPr>
              <w:fldChar w:fldCharType="separate"/>
            </w:r>
            <w:r>
              <w:rPr>
                <w:noProof/>
                <w:webHidden/>
              </w:rPr>
              <w:t>4</w:t>
            </w:r>
            <w:r>
              <w:rPr>
                <w:noProof/>
                <w:webHidden/>
              </w:rPr>
              <w:fldChar w:fldCharType="end"/>
            </w:r>
          </w:hyperlink>
        </w:p>
        <w:p w14:paraId="4A7AFE7D" w14:textId="6B4A4325" w:rsidR="00A13002" w:rsidRDefault="00A13002">
          <w:pPr>
            <w:pStyle w:val="11"/>
            <w:tabs>
              <w:tab w:val="right" w:leader="dot" w:pos="9736"/>
            </w:tabs>
            <w:rPr>
              <w:rFonts w:asciiTheme="minorHAnsi" w:hAnsiTheme="minorHAnsi"/>
              <w:noProof/>
              <w:sz w:val="22"/>
              <w:lang w:eastAsia="zh-CN"/>
            </w:rPr>
          </w:pPr>
          <w:hyperlink w:anchor="_Toc66736347" w:history="1">
            <w:r w:rsidRPr="00233330">
              <w:rPr>
                <w:rStyle w:val="a4"/>
                <w:noProof/>
              </w:rPr>
              <w:t>Коды программы</w:t>
            </w:r>
            <w:r>
              <w:rPr>
                <w:noProof/>
                <w:webHidden/>
              </w:rPr>
              <w:tab/>
            </w:r>
            <w:r>
              <w:rPr>
                <w:noProof/>
                <w:webHidden/>
              </w:rPr>
              <w:fldChar w:fldCharType="begin"/>
            </w:r>
            <w:r>
              <w:rPr>
                <w:noProof/>
                <w:webHidden/>
              </w:rPr>
              <w:instrText xml:space="preserve"> PAGEREF _Toc66736347 \h </w:instrText>
            </w:r>
            <w:r>
              <w:rPr>
                <w:noProof/>
                <w:webHidden/>
              </w:rPr>
            </w:r>
            <w:r>
              <w:rPr>
                <w:noProof/>
                <w:webHidden/>
              </w:rPr>
              <w:fldChar w:fldCharType="separate"/>
            </w:r>
            <w:r>
              <w:rPr>
                <w:noProof/>
                <w:webHidden/>
              </w:rPr>
              <w:t>4</w:t>
            </w:r>
            <w:r>
              <w:rPr>
                <w:noProof/>
                <w:webHidden/>
              </w:rPr>
              <w:fldChar w:fldCharType="end"/>
            </w:r>
          </w:hyperlink>
        </w:p>
        <w:p w14:paraId="6B81E390" w14:textId="42D9344C" w:rsidR="00A13002" w:rsidRDefault="00A13002">
          <w:pPr>
            <w:pStyle w:val="11"/>
            <w:tabs>
              <w:tab w:val="right" w:leader="dot" w:pos="9736"/>
            </w:tabs>
            <w:rPr>
              <w:rFonts w:asciiTheme="minorHAnsi" w:hAnsiTheme="minorHAnsi"/>
              <w:noProof/>
              <w:sz w:val="22"/>
              <w:lang w:eastAsia="zh-CN"/>
            </w:rPr>
          </w:pPr>
          <w:hyperlink w:anchor="_Toc66736348" w:history="1">
            <w:r w:rsidRPr="00233330">
              <w:rPr>
                <w:rStyle w:val="a4"/>
                <w:noProof/>
              </w:rPr>
              <w:t>Таблица и графики значений функций seq(N), par-K(N)</w:t>
            </w:r>
            <w:r>
              <w:rPr>
                <w:noProof/>
                <w:webHidden/>
              </w:rPr>
              <w:tab/>
            </w:r>
            <w:r>
              <w:rPr>
                <w:noProof/>
                <w:webHidden/>
              </w:rPr>
              <w:fldChar w:fldCharType="begin"/>
            </w:r>
            <w:r>
              <w:rPr>
                <w:noProof/>
                <w:webHidden/>
              </w:rPr>
              <w:instrText xml:space="preserve"> PAGEREF _Toc66736348 \h </w:instrText>
            </w:r>
            <w:r>
              <w:rPr>
                <w:noProof/>
                <w:webHidden/>
              </w:rPr>
            </w:r>
            <w:r>
              <w:rPr>
                <w:noProof/>
                <w:webHidden/>
              </w:rPr>
              <w:fldChar w:fldCharType="separate"/>
            </w:r>
            <w:r>
              <w:rPr>
                <w:noProof/>
                <w:webHidden/>
              </w:rPr>
              <w:t>4</w:t>
            </w:r>
            <w:r>
              <w:rPr>
                <w:noProof/>
                <w:webHidden/>
              </w:rPr>
              <w:fldChar w:fldCharType="end"/>
            </w:r>
          </w:hyperlink>
        </w:p>
        <w:p w14:paraId="71040990" w14:textId="3D6891D1" w:rsidR="00A13002" w:rsidRDefault="00A13002">
          <w:pPr>
            <w:pStyle w:val="11"/>
            <w:tabs>
              <w:tab w:val="right" w:leader="dot" w:pos="9736"/>
            </w:tabs>
            <w:rPr>
              <w:rFonts w:asciiTheme="minorHAnsi" w:hAnsiTheme="minorHAnsi"/>
              <w:noProof/>
              <w:sz w:val="22"/>
              <w:lang w:eastAsia="zh-CN"/>
            </w:rPr>
          </w:pPr>
          <w:hyperlink w:anchor="_Toc66736349" w:history="1">
            <w:r w:rsidRPr="00233330">
              <w:rPr>
                <w:rStyle w:val="a4"/>
                <w:noProof/>
              </w:rPr>
              <w:t>Вывод</w:t>
            </w:r>
            <w:r>
              <w:rPr>
                <w:noProof/>
                <w:webHidden/>
              </w:rPr>
              <w:tab/>
            </w:r>
            <w:r>
              <w:rPr>
                <w:noProof/>
                <w:webHidden/>
              </w:rPr>
              <w:fldChar w:fldCharType="begin"/>
            </w:r>
            <w:r>
              <w:rPr>
                <w:noProof/>
                <w:webHidden/>
              </w:rPr>
              <w:instrText xml:space="preserve"> PAGEREF _Toc66736349 \h </w:instrText>
            </w:r>
            <w:r>
              <w:rPr>
                <w:noProof/>
                <w:webHidden/>
              </w:rPr>
            </w:r>
            <w:r>
              <w:rPr>
                <w:noProof/>
                <w:webHidden/>
              </w:rPr>
              <w:fldChar w:fldCharType="separate"/>
            </w:r>
            <w:r>
              <w:rPr>
                <w:noProof/>
                <w:webHidden/>
              </w:rPr>
              <w:t>6</w:t>
            </w:r>
            <w:r>
              <w:rPr>
                <w:noProof/>
                <w:webHidden/>
              </w:rPr>
              <w:fldChar w:fldCharType="end"/>
            </w:r>
          </w:hyperlink>
        </w:p>
        <w:p w14:paraId="014833A0" w14:textId="42EFDC10" w:rsidR="00892732" w:rsidRDefault="00892732" w:rsidP="00892732">
          <w:pPr>
            <w:rPr>
              <w:rFonts w:eastAsiaTheme="minorHAnsi"/>
            </w:rPr>
          </w:pPr>
          <w:r>
            <w:rPr>
              <w:b/>
              <w:bCs/>
            </w:rPr>
            <w:fldChar w:fldCharType="end"/>
          </w:r>
        </w:p>
      </w:sdtContent>
    </w:sdt>
    <w:p w14:paraId="49F1448F" w14:textId="77777777" w:rsidR="00892732" w:rsidRDefault="00892732" w:rsidP="00892732">
      <w:r>
        <w:br w:type="page"/>
      </w:r>
    </w:p>
    <w:p w14:paraId="6BBEA3F3" w14:textId="50970A43" w:rsidR="0016329F" w:rsidRDefault="0016329F" w:rsidP="007C17E0">
      <w:pPr>
        <w:pStyle w:val="1"/>
      </w:pPr>
      <w:bookmarkStart w:id="0" w:name="_Toc66736344"/>
      <w:r>
        <w:lastRenderedPageBreak/>
        <w:t>Варианты заданий</w:t>
      </w:r>
      <w:bookmarkEnd w:id="0"/>
    </w:p>
    <w:p w14:paraId="4D719517" w14:textId="642E682F" w:rsidR="0016329F" w:rsidRPr="006E35BB" w:rsidRDefault="0016329F" w:rsidP="0016329F">
      <w:pPr>
        <w:rPr>
          <w:rFonts w:asciiTheme="majorHAnsi" w:hAnsiTheme="majorHAnsi"/>
          <w:sz w:val="22"/>
        </w:rPr>
      </w:pPr>
      <w:r w:rsidRPr="006E35BB">
        <w:rPr>
          <w:rFonts w:asciiTheme="majorHAnsi" w:hAnsiTheme="majorHAnsi"/>
          <w:sz w:val="22"/>
        </w:rPr>
        <w:t>A = 576</w:t>
      </w:r>
    </w:p>
    <w:p w14:paraId="635FADD0" w14:textId="5184B971" w:rsidR="00E903DD" w:rsidRPr="006E35BB" w:rsidRDefault="004876AB" w:rsidP="00E903DD">
      <w:pPr>
        <w:rPr>
          <w:rFonts w:asciiTheme="majorHAnsi" w:hAnsiTheme="majorHAnsi"/>
          <w:sz w:val="22"/>
        </w:rPr>
      </w:pPr>
      <w:r w:rsidRPr="006E35BB">
        <w:rPr>
          <w:rFonts w:asciiTheme="majorHAnsi" w:hAnsiTheme="majorHAnsi"/>
          <w:sz w:val="22"/>
        </w:rPr>
        <w:t xml:space="preserve">Операция для массива </w:t>
      </w:r>
      <w:r w:rsidR="00E903DD" w:rsidRPr="006E35BB">
        <w:rPr>
          <w:rFonts w:asciiTheme="majorHAnsi" w:hAnsiTheme="majorHAnsi"/>
          <w:sz w:val="22"/>
        </w:rPr>
        <w:t>M1</w:t>
      </w:r>
      <w:r w:rsidR="00AE4492" w:rsidRPr="006E35BB">
        <w:rPr>
          <w:rFonts w:asciiTheme="majorHAnsi" w:hAnsiTheme="majorHAnsi"/>
          <w:sz w:val="22"/>
        </w:rPr>
        <w:t xml:space="preserve"> (вариант 6)</w:t>
      </w:r>
      <w:r w:rsidR="00E903DD" w:rsidRPr="006E35BB">
        <w:rPr>
          <w:rFonts w:asciiTheme="majorHAnsi" w:hAnsiTheme="majorHAnsi"/>
          <w:sz w:val="22"/>
        </w:rPr>
        <w:t>: Кубический корень после деления на число e</w:t>
      </w:r>
    </w:p>
    <w:p w14:paraId="6B5D0482" w14:textId="6BCB17F6" w:rsidR="00E903DD" w:rsidRPr="006E35BB" w:rsidRDefault="004876AB" w:rsidP="00E903DD">
      <w:pPr>
        <w:rPr>
          <w:rFonts w:asciiTheme="majorHAnsi" w:hAnsiTheme="majorHAnsi"/>
          <w:sz w:val="22"/>
        </w:rPr>
      </w:pPr>
      <w:r w:rsidRPr="006E35BB">
        <w:rPr>
          <w:rFonts w:asciiTheme="majorHAnsi" w:hAnsiTheme="majorHAnsi"/>
          <w:sz w:val="22"/>
        </w:rPr>
        <w:t xml:space="preserve">Операция для массива </w:t>
      </w:r>
      <w:r w:rsidR="00E903DD" w:rsidRPr="006E35BB">
        <w:rPr>
          <w:rFonts w:asciiTheme="majorHAnsi" w:hAnsiTheme="majorHAnsi"/>
          <w:sz w:val="22"/>
        </w:rPr>
        <w:t>M2</w:t>
      </w:r>
      <w:r w:rsidR="00AE4492" w:rsidRPr="006E35BB">
        <w:rPr>
          <w:rFonts w:asciiTheme="majorHAnsi" w:hAnsiTheme="majorHAnsi"/>
          <w:sz w:val="22"/>
        </w:rPr>
        <w:t xml:space="preserve"> (вариант 5)</w:t>
      </w:r>
      <w:r w:rsidR="00E903DD" w:rsidRPr="006E35BB">
        <w:rPr>
          <w:rFonts w:asciiTheme="majorHAnsi" w:hAnsiTheme="majorHAnsi"/>
          <w:sz w:val="22"/>
        </w:rPr>
        <w:t>: Натуральный логарифм модуля тангенса</w:t>
      </w:r>
    </w:p>
    <w:p w14:paraId="42EF7308" w14:textId="6963387E" w:rsidR="00E903DD" w:rsidRPr="006E35BB" w:rsidRDefault="004876AB" w:rsidP="00E903DD">
      <w:pPr>
        <w:rPr>
          <w:rFonts w:asciiTheme="majorHAnsi" w:hAnsiTheme="majorHAnsi"/>
          <w:sz w:val="22"/>
        </w:rPr>
      </w:pPr>
      <w:r w:rsidRPr="006E35BB">
        <w:rPr>
          <w:rFonts w:asciiTheme="majorHAnsi" w:hAnsiTheme="majorHAnsi"/>
          <w:sz w:val="22"/>
        </w:rPr>
        <w:t xml:space="preserve">Операция в этапе </w:t>
      </w:r>
      <w:r w:rsidR="00E903DD" w:rsidRPr="006E35BB">
        <w:rPr>
          <w:rFonts w:asciiTheme="majorHAnsi" w:hAnsiTheme="majorHAnsi"/>
          <w:sz w:val="22"/>
        </w:rPr>
        <w:t>Merge</w:t>
      </w:r>
      <w:r w:rsidR="00AE4492" w:rsidRPr="006E35BB">
        <w:rPr>
          <w:rFonts w:asciiTheme="majorHAnsi" w:hAnsiTheme="majorHAnsi"/>
          <w:sz w:val="22"/>
        </w:rPr>
        <w:t xml:space="preserve"> (вариант 1)</w:t>
      </w:r>
      <w:r w:rsidR="00E903DD" w:rsidRPr="006E35BB">
        <w:rPr>
          <w:rFonts w:asciiTheme="majorHAnsi" w:hAnsiTheme="majorHAnsi"/>
          <w:sz w:val="22"/>
        </w:rPr>
        <w:t xml:space="preserve">: </w:t>
      </w:r>
      <w:r w:rsidRPr="006E35BB">
        <w:rPr>
          <w:rFonts w:asciiTheme="majorHAnsi" w:hAnsiTheme="majorHAnsi"/>
          <w:sz w:val="22"/>
        </w:rPr>
        <w:t>Возведение в степень (</w:t>
      </w:r>
      <w:proofErr w:type="gramStart"/>
      <w:r w:rsidRPr="006E35BB">
        <w:rPr>
          <w:rFonts w:asciiTheme="majorHAnsi" w:hAnsiTheme="majorHAnsi"/>
          <w:sz w:val="22"/>
        </w:rPr>
        <w:t>т.е.</w:t>
      </w:r>
      <w:proofErr w:type="gramEnd"/>
      <w:r w:rsidRPr="006E35BB">
        <w:rPr>
          <w:rFonts w:asciiTheme="majorHAnsi" w:hAnsiTheme="majorHAnsi"/>
          <w:sz w:val="22"/>
        </w:rPr>
        <w:t xml:space="preserve"> M2[i] = M1[i]^M2[i])</w:t>
      </w:r>
    </w:p>
    <w:p w14:paraId="4FA4F647" w14:textId="28724C0B" w:rsidR="0016329F" w:rsidRPr="0016329F" w:rsidRDefault="004876AB" w:rsidP="0016329F">
      <w:pPr>
        <w:rPr>
          <w:rFonts w:asciiTheme="majorHAnsi" w:hAnsiTheme="majorHAnsi"/>
          <w:sz w:val="24"/>
          <w:szCs w:val="24"/>
        </w:rPr>
      </w:pPr>
      <w:r w:rsidRPr="006E35BB">
        <w:rPr>
          <w:rFonts w:asciiTheme="majorHAnsi" w:hAnsiTheme="majorHAnsi"/>
          <w:sz w:val="22"/>
        </w:rPr>
        <w:t xml:space="preserve">Операция в этапе </w:t>
      </w:r>
      <w:r w:rsidRPr="006E35BB">
        <w:rPr>
          <w:rFonts w:asciiTheme="majorHAnsi" w:hAnsiTheme="majorHAnsi" w:hint="eastAsia"/>
          <w:sz w:val="22"/>
        </w:rPr>
        <w:t>S</w:t>
      </w:r>
      <w:r w:rsidRPr="006E35BB">
        <w:rPr>
          <w:rFonts w:asciiTheme="majorHAnsi" w:hAnsiTheme="majorHAnsi"/>
          <w:sz w:val="22"/>
        </w:rPr>
        <w:t>ort</w:t>
      </w:r>
      <w:r w:rsidR="00AE4492" w:rsidRPr="006E35BB">
        <w:rPr>
          <w:rFonts w:asciiTheme="majorHAnsi" w:hAnsiTheme="majorHAnsi"/>
          <w:sz w:val="22"/>
        </w:rPr>
        <w:t xml:space="preserve"> (вариант 6)</w:t>
      </w:r>
      <w:r w:rsidRPr="006E35BB">
        <w:rPr>
          <w:rFonts w:asciiTheme="majorHAnsi" w:hAnsiTheme="majorHAnsi"/>
          <w:sz w:val="22"/>
        </w:rPr>
        <w:t>: Сортировка вставками (Insertion sort)</w:t>
      </w:r>
    </w:p>
    <w:p w14:paraId="0AFD4BFA" w14:textId="5F3F461A" w:rsidR="00892732" w:rsidRDefault="00892732" w:rsidP="007C17E0">
      <w:pPr>
        <w:pStyle w:val="1"/>
      </w:pPr>
      <w:bookmarkStart w:id="1" w:name="_Toc66736345"/>
      <w:r w:rsidRPr="00892732">
        <w:t>Описание задачи</w:t>
      </w:r>
      <w:bookmarkEnd w:id="1"/>
    </w:p>
    <w:p w14:paraId="59AB6C91" w14:textId="2D1ACE7E" w:rsidR="00D401C4" w:rsidRPr="006E35BB" w:rsidRDefault="00055A64" w:rsidP="006E35BB">
      <w:pPr>
        <w:pStyle w:val="a6"/>
        <w:numPr>
          <w:ilvl w:val="0"/>
          <w:numId w:val="4"/>
        </w:numPr>
        <w:ind w:firstLineChars="0"/>
        <w:rPr>
          <w:rFonts w:asciiTheme="majorHAnsi" w:hAnsiTheme="majorHAnsi"/>
          <w:sz w:val="22"/>
        </w:rPr>
      </w:pPr>
      <w:r w:rsidRPr="006E35BB">
        <w:rPr>
          <w:rFonts w:asciiTheme="majorHAnsi" w:hAnsiTheme="majorHAnsi"/>
          <w:sz w:val="22"/>
        </w:rPr>
        <w:t xml:space="preserve">На компьютере с многоядерным процессором установить ОС Linux и компилятор GCC версии не ниже 4.7.2. </w:t>
      </w:r>
    </w:p>
    <w:p w14:paraId="1971330E" w14:textId="7651EC17" w:rsidR="00055A64" w:rsidRPr="006E35BB" w:rsidRDefault="00055A64" w:rsidP="006E35BB">
      <w:pPr>
        <w:pStyle w:val="a6"/>
        <w:numPr>
          <w:ilvl w:val="0"/>
          <w:numId w:val="4"/>
        </w:numPr>
        <w:ind w:firstLineChars="0"/>
        <w:rPr>
          <w:rFonts w:asciiTheme="majorHAnsi" w:hAnsiTheme="majorHAnsi"/>
          <w:sz w:val="22"/>
        </w:rPr>
      </w:pPr>
      <w:r w:rsidRPr="006E35BB">
        <w:rPr>
          <w:rFonts w:asciiTheme="majorHAnsi" w:hAnsiTheme="majorHAnsi"/>
          <w:sz w:val="22"/>
        </w:rPr>
        <w:t>На языке Cи написать консольную программу lab1.c, решающую задачу</w:t>
      </w:r>
      <w:r w:rsidR="00D401C4" w:rsidRPr="006E35BB">
        <w:rPr>
          <w:rFonts w:asciiTheme="majorHAnsi" w:hAnsiTheme="majorHAnsi"/>
          <w:sz w:val="22"/>
        </w:rPr>
        <w:t xml:space="preserve"> </w:t>
      </w:r>
      <w:r w:rsidRPr="006E35BB">
        <w:rPr>
          <w:rFonts w:asciiTheme="majorHAnsi" w:hAnsiTheme="majorHAnsi"/>
          <w:sz w:val="22"/>
        </w:rPr>
        <w:t>ниже</w:t>
      </w:r>
      <w:r w:rsidR="00D401C4" w:rsidRPr="006E35BB">
        <w:rPr>
          <w:rFonts w:asciiTheme="majorHAnsi" w:hAnsiTheme="majorHAnsi"/>
          <w:sz w:val="22"/>
        </w:rPr>
        <w:t>:</w:t>
      </w:r>
    </w:p>
    <w:p w14:paraId="6A8C9DC2" w14:textId="0E3CF749" w:rsidR="006E35BB" w:rsidRPr="006E35BB" w:rsidRDefault="00D401C4" w:rsidP="006E35BB">
      <w:pPr>
        <w:pStyle w:val="a6"/>
        <w:ind w:left="720" w:firstLineChars="0" w:firstLine="0"/>
        <w:rPr>
          <w:rFonts w:asciiTheme="majorHAnsi" w:hAnsiTheme="majorHAnsi"/>
          <w:sz w:val="22"/>
        </w:rPr>
      </w:pPr>
      <w:r w:rsidRPr="006E35BB">
        <w:rPr>
          <w:rFonts w:asciiTheme="majorHAnsi" w:hAnsiTheme="majorHAnsi"/>
          <w:b/>
          <w:bCs/>
          <w:sz w:val="22"/>
        </w:rPr>
        <w:t>Этап Generate.</w:t>
      </w:r>
      <w:r w:rsidRPr="006E35BB">
        <w:rPr>
          <w:rFonts w:asciiTheme="majorHAnsi" w:hAnsiTheme="majorHAnsi"/>
          <w:sz w:val="22"/>
        </w:rPr>
        <w:t xml:space="preserve"> Сформировать массив М1 размерностью N, заполнив его с помощью функции rand_r случайными вещественными числами, имеющими равномерный закон распределения в диапазоне от 1 до A (включительно). Аналогично сформировать массив М2 размерностью N/2 со случайными вещественными числами в диапазоне от А до 10*А. </w:t>
      </w:r>
    </w:p>
    <w:p w14:paraId="3026ACEE" w14:textId="60C6B56C" w:rsidR="006E35BB" w:rsidRPr="004857C9" w:rsidRDefault="00D401C4" w:rsidP="004857C9">
      <w:pPr>
        <w:pStyle w:val="a6"/>
        <w:ind w:left="720" w:firstLineChars="0" w:firstLine="0"/>
        <w:rPr>
          <w:rFonts w:asciiTheme="majorHAnsi" w:hAnsiTheme="majorHAnsi"/>
          <w:sz w:val="22"/>
        </w:rPr>
      </w:pPr>
      <w:r w:rsidRPr="006E35BB">
        <w:rPr>
          <w:rFonts w:asciiTheme="majorHAnsi" w:hAnsiTheme="majorHAnsi"/>
          <w:b/>
          <w:bCs/>
          <w:sz w:val="22"/>
        </w:rPr>
        <w:t>Этап Map.</w:t>
      </w:r>
      <w:r w:rsidRPr="006E35BB">
        <w:rPr>
          <w:rFonts w:asciiTheme="majorHAnsi" w:hAnsiTheme="majorHAnsi"/>
          <w:sz w:val="22"/>
        </w:rPr>
        <w:t xml:space="preserve"> В массиве М1 к каждому элементу применить операцию: </w:t>
      </w:r>
      <w:r w:rsidR="004857C9">
        <w:rPr>
          <w:rFonts w:asciiTheme="majorHAnsi" w:hAnsiTheme="majorHAnsi"/>
          <w:sz w:val="22"/>
        </w:rPr>
        <w:t>к</w:t>
      </w:r>
      <w:r w:rsidR="004857C9" w:rsidRPr="006E35BB">
        <w:rPr>
          <w:rFonts w:asciiTheme="majorHAnsi" w:hAnsiTheme="majorHAnsi"/>
          <w:sz w:val="22"/>
        </w:rPr>
        <w:t>убический корень после деления на число e</w:t>
      </w:r>
      <w:r w:rsidR="004857C9">
        <w:rPr>
          <w:rFonts w:asciiTheme="majorHAnsi" w:hAnsiTheme="majorHAnsi"/>
          <w:sz w:val="22"/>
        </w:rPr>
        <w:t xml:space="preserve">. </w:t>
      </w:r>
      <w:r w:rsidRPr="004857C9">
        <w:rPr>
          <w:rFonts w:asciiTheme="majorHAnsi" w:hAnsiTheme="majorHAnsi"/>
          <w:sz w:val="22"/>
        </w:rPr>
        <w:t>Затем в массиве М2 каждый элемент поочерёдно сложить с предыдущим (для этого вам понадобится копия массива М2, из которого нужно будет брать операнды), а к результату сложения применить операцию</w:t>
      </w:r>
      <w:r w:rsidR="004857C9">
        <w:rPr>
          <w:rFonts w:asciiTheme="majorHAnsi" w:hAnsiTheme="majorHAnsi"/>
          <w:sz w:val="22"/>
        </w:rPr>
        <w:t xml:space="preserve"> </w:t>
      </w:r>
      <w:r w:rsidRPr="004857C9">
        <w:rPr>
          <w:rFonts w:asciiTheme="majorHAnsi" w:hAnsiTheme="majorHAnsi"/>
          <w:sz w:val="22"/>
        </w:rPr>
        <w:t xml:space="preserve">(считать, что для начального элемента массива предыдущий элемент равен нулю): </w:t>
      </w:r>
      <w:r w:rsidR="004857C9" w:rsidRPr="006E35BB">
        <w:rPr>
          <w:rFonts w:asciiTheme="majorHAnsi" w:hAnsiTheme="majorHAnsi"/>
          <w:sz w:val="22"/>
        </w:rPr>
        <w:t>Натуральный логарифм модуля тангенса</w:t>
      </w:r>
      <w:r w:rsidR="004857C9">
        <w:rPr>
          <w:rFonts w:asciiTheme="majorHAnsi" w:hAnsiTheme="majorHAnsi"/>
          <w:sz w:val="22"/>
        </w:rPr>
        <w:t>.</w:t>
      </w:r>
    </w:p>
    <w:p w14:paraId="2DB84868" w14:textId="11B6E587" w:rsidR="006E35BB" w:rsidRPr="006E35BB" w:rsidRDefault="006E35BB" w:rsidP="006E35BB">
      <w:pPr>
        <w:pStyle w:val="a6"/>
        <w:ind w:left="720" w:firstLineChars="0" w:firstLine="0"/>
        <w:rPr>
          <w:rFonts w:asciiTheme="majorHAnsi" w:hAnsiTheme="majorHAnsi"/>
          <w:sz w:val="22"/>
        </w:rPr>
      </w:pPr>
      <w:r w:rsidRPr="006E35BB">
        <w:rPr>
          <w:rFonts w:asciiTheme="majorHAnsi" w:hAnsiTheme="majorHAnsi"/>
          <w:b/>
          <w:bCs/>
          <w:sz w:val="22"/>
        </w:rPr>
        <w:t>Этап Merge.</w:t>
      </w:r>
      <w:r w:rsidRPr="006E35BB">
        <w:rPr>
          <w:rFonts w:asciiTheme="majorHAnsi" w:hAnsiTheme="majorHAnsi"/>
          <w:sz w:val="22"/>
        </w:rPr>
        <w:t xml:space="preserve"> В массивах М1 и М2 ко всем элементами с одинаковыми индексами попарно применить операцию</w:t>
      </w:r>
      <w:r w:rsidR="004857C9">
        <w:rPr>
          <w:rFonts w:asciiTheme="majorHAnsi" w:hAnsiTheme="majorHAnsi"/>
          <w:sz w:val="22"/>
        </w:rPr>
        <w:t xml:space="preserve"> </w:t>
      </w:r>
      <w:r w:rsidRPr="006E35BB">
        <w:rPr>
          <w:rFonts w:asciiTheme="majorHAnsi" w:hAnsiTheme="majorHAnsi"/>
          <w:sz w:val="22"/>
        </w:rPr>
        <w:t>(результат записать в М2):</w:t>
      </w:r>
      <w:r w:rsidR="004857C9">
        <w:rPr>
          <w:rFonts w:asciiTheme="majorHAnsi" w:hAnsiTheme="majorHAnsi"/>
          <w:sz w:val="22"/>
        </w:rPr>
        <w:t xml:space="preserve"> </w:t>
      </w:r>
      <w:r w:rsidR="004857C9" w:rsidRPr="006E35BB">
        <w:rPr>
          <w:rFonts w:asciiTheme="majorHAnsi" w:hAnsiTheme="majorHAnsi"/>
          <w:sz w:val="22"/>
        </w:rPr>
        <w:t>Возведение в степень (</w:t>
      </w:r>
      <w:proofErr w:type="gramStart"/>
      <w:r w:rsidR="004857C9" w:rsidRPr="006E35BB">
        <w:rPr>
          <w:rFonts w:asciiTheme="majorHAnsi" w:hAnsiTheme="majorHAnsi"/>
          <w:sz w:val="22"/>
        </w:rPr>
        <w:t>т.е.</w:t>
      </w:r>
      <w:proofErr w:type="gramEnd"/>
      <w:r w:rsidR="004857C9" w:rsidRPr="006E35BB">
        <w:rPr>
          <w:rFonts w:asciiTheme="majorHAnsi" w:hAnsiTheme="majorHAnsi"/>
          <w:sz w:val="22"/>
        </w:rPr>
        <w:t xml:space="preserve"> M2[i] = M1[i]^M2[i])</w:t>
      </w:r>
      <w:r w:rsidR="00D81EC9">
        <w:rPr>
          <w:rFonts w:asciiTheme="majorHAnsi" w:hAnsiTheme="majorHAnsi"/>
          <w:sz w:val="22"/>
        </w:rPr>
        <w:t>.</w:t>
      </w:r>
    </w:p>
    <w:p w14:paraId="5E2AE155" w14:textId="5185B67E" w:rsidR="006E35BB" w:rsidRPr="006E35BB" w:rsidRDefault="00D401C4" w:rsidP="006E35BB">
      <w:pPr>
        <w:pStyle w:val="a6"/>
        <w:ind w:left="720" w:firstLineChars="0" w:firstLine="0"/>
        <w:rPr>
          <w:rFonts w:asciiTheme="majorHAnsi" w:hAnsiTheme="majorHAnsi"/>
          <w:sz w:val="22"/>
        </w:rPr>
      </w:pPr>
      <w:r w:rsidRPr="006E35BB">
        <w:rPr>
          <w:rFonts w:asciiTheme="majorHAnsi" w:hAnsiTheme="majorHAnsi"/>
          <w:b/>
          <w:bCs/>
          <w:sz w:val="22"/>
        </w:rPr>
        <w:t>Этап Sort.</w:t>
      </w:r>
      <w:r w:rsidRPr="006E35BB">
        <w:rPr>
          <w:rFonts w:asciiTheme="majorHAnsi" w:hAnsiTheme="majorHAnsi"/>
          <w:sz w:val="22"/>
        </w:rPr>
        <w:t xml:space="preserve"> Полученный массив необходимо отсортировать методом: </w:t>
      </w:r>
      <w:r w:rsidR="00D81EC9" w:rsidRPr="006E35BB">
        <w:rPr>
          <w:rFonts w:asciiTheme="majorHAnsi" w:hAnsiTheme="majorHAnsi"/>
          <w:sz w:val="22"/>
        </w:rPr>
        <w:t>Сортировка вставками (Insertion sort)</w:t>
      </w:r>
      <w:r w:rsidR="00D81EC9">
        <w:rPr>
          <w:rFonts w:asciiTheme="majorHAnsi" w:hAnsiTheme="majorHAnsi"/>
          <w:sz w:val="22"/>
        </w:rPr>
        <w:t>.</w:t>
      </w:r>
    </w:p>
    <w:p w14:paraId="2B0ECCB4" w14:textId="4D53EF72" w:rsidR="00D401C4" w:rsidRPr="006E35BB" w:rsidRDefault="00D401C4" w:rsidP="008E002F">
      <w:pPr>
        <w:pStyle w:val="a6"/>
        <w:ind w:left="720" w:firstLineChars="0" w:firstLine="0"/>
        <w:rPr>
          <w:rFonts w:asciiTheme="majorHAnsi" w:hAnsiTheme="majorHAnsi"/>
          <w:sz w:val="22"/>
        </w:rPr>
      </w:pPr>
      <w:r w:rsidRPr="006E35BB">
        <w:rPr>
          <w:rFonts w:asciiTheme="majorHAnsi" w:hAnsiTheme="majorHAnsi"/>
          <w:b/>
          <w:bCs/>
          <w:sz w:val="22"/>
        </w:rPr>
        <w:t>Этап Reduce.</w:t>
      </w:r>
      <w:r w:rsidRPr="006E35BB">
        <w:rPr>
          <w:rFonts w:asciiTheme="majorHAnsi" w:hAnsiTheme="majorHAnsi"/>
          <w:sz w:val="22"/>
        </w:rPr>
        <w:t xml:space="preserve"> Рассчитать сумму синусов тех элементов массива М2, которые при делении на минимальный ненулевой элемент массива М2 дают чётное число (при определении чётности учитывать только целую часть числа). Результатом работы программы по окончании пятого этапа должно стать одно число X, которое следует использовать для верификации программы после внесения в неё изменений (например, до и после распараллеливания итоговое число X не должно измениться в пределах погрешности). Значение числа X следует привести в отчёте для различных значений N.</w:t>
      </w:r>
    </w:p>
    <w:p w14:paraId="2F53AA83" w14:textId="216A1DF1" w:rsidR="00D401C4" w:rsidRPr="006E35BB" w:rsidRDefault="00D401C4" w:rsidP="006E35BB">
      <w:pPr>
        <w:pStyle w:val="a6"/>
        <w:numPr>
          <w:ilvl w:val="0"/>
          <w:numId w:val="4"/>
        </w:numPr>
        <w:ind w:firstLineChars="0"/>
        <w:rPr>
          <w:rFonts w:asciiTheme="majorHAnsi" w:hAnsiTheme="majorHAnsi"/>
          <w:sz w:val="22"/>
        </w:rPr>
      </w:pPr>
      <w:r w:rsidRPr="006E35BB">
        <w:rPr>
          <w:rFonts w:asciiTheme="majorHAnsi" w:hAnsiTheme="majorHAnsi"/>
          <w:sz w:val="22"/>
        </w:rPr>
        <w:t>Скомпилировать написанную программу без использования авто75 матического распараллеливания с помощью следующей команды: /home/user/gcc -O3 -Wall -Werror -o lab1-seq lab1.c</w:t>
      </w:r>
    </w:p>
    <w:p w14:paraId="71899036" w14:textId="77777777" w:rsidR="00D401C4" w:rsidRPr="006E35BB" w:rsidRDefault="00D401C4" w:rsidP="006E35BB">
      <w:pPr>
        <w:pStyle w:val="a6"/>
        <w:numPr>
          <w:ilvl w:val="0"/>
          <w:numId w:val="4"/>
        </w:numPr>
        <w:ind w:firstLineChars="0"/>
        <w:rPr>
          <w:rFonts w:asciiTheme="majorHAnsi" w:hAnsiTheme="majorHAnsi"/>
          <w:sz w:val="22"/>
        </w:rPr>
      </w:pPr>
      <w:r w:rsidRPr="006E35BB">
        <w:rPr>
          <w:rFonts w:asciiTheme="majorHAnsi" w:hAnsiTheme="majorHAnsi"/>
          <w:sz w:val="22"/>
        </w:rPr>
        <w:t xml:space="preserve">Скомпилировать написанную программу, используя встроенное в gcc средство автоматического распараллеливания Graphite с помощью следующей команды “/home/user/gcc -O3 -Wall -Werror -floopparallelize-all -ftree-parallelize-loops=K lab1.c -o lab1-par-K” (переменной K поочерёдно присвоить хотя бы 4 различных целых значений, выбор обосновать). </w:t>
      </w:r>
    </w:p>
    <w:p w14:paraId="7A6DBC5A" w14:textId="77777777" w:rsidR="00D401C4" w:rsidRPr="006E35BB" w:rsidRDefault="00D401C4" w:rsidP="006E35BB">
      <w:pPr>
        <w:pStyle w:val="a6"/>
        <w:numPr>
          <w:ilvl w:val="0"/>
          <w:numId w:val="4"/>
        </w:numPr>
        <w:ind w:firstLineChars="0"/>
        <w:rPr>
          <w:rFonts w:asciiTheme="majorHAnsi" w:hAnsiTheme="majorHAnsi"/>
          <w:sz w:val="22"/>
        </w:rPr>
      </w:pPr>
      <w:r w:rsidRPr="006E35BB">
        <w:rPr>
          <w:rFonts w:asciiTheme="majorHAnsi" w:hAnsiTheme="majorHAnsi"/>
          <w:sz w:val="22"/>
        </w:rPr>
        <w:t xml:space="preserve">Запускать файл lab1-seq из командной строки, увеличивая значения N до значения N1, при котором время выполнения превысит 0.01 с. Подобным образом найти значение </w:t>
      </w:r>
      <w:r w:rsidRPr="006E35BB">
        <w:rPr>
          <w:rFonts w:asciiTheme="majorHAnsi" w:hAnsiTheme="majorHAnsi"/>
          <w:sz w:val="22"/>
        </w:rPr>
        <w:lastRenderedPageBreak/>
        <w:t xml:space="preserve">N=N2, при котором время выполнения превысит 2 с. </w:t>
      </w:r>
    </w:p>
    <w:p w14:paraId="4503C75F" w14:textId="77777777" w:rsidR="008A36DD" w:rsidRDefault="00D401C4" w:rsidP="006E35BB">
      <w:pPr>
        <w:pStyle w:val="a6"/>
        <w:numPr>
          <w:ilvl w:val="0"/>
          <w:numId w:val="4"/>
        </w:numPr>
        <w:ind w:firstLineChars="0"/>
        <w:rPr>
          <w:rFonts w:asciiTheme="majorHAnsi" w:hAnsiTheme="majorHAnsi"/>
          <w:sz w:val="22"/>
        </w:rPr>
      </w:pPr>
      <w:r w:rsidRPr="006E35BB">
        <w:rPr>
          <w:rFonts w:asciiTheme="majorHAnsi" w:hAnsiTheme="majorHAnsi"/>
          <w:sz w:val="22"/>
        </w:rPr>
        <w:t xml:space="preserve">Используя найденные значения N1 и N2, выполнить следующие эксперименты (для автоматизации проведения экспериментов рекомендуется написать скрипт): </w:t>
      </w:r>
    </w:p>
    <w:p w14:paraId="6D147FFC" w14:textId="29A1B045" w:rsidR="008A36DD" w:rsidRDefault="00D401C4" w:rsidP="008A36DD">
      <w:pPr>
        <w:pStyle w:val="a6"/>
        <w:numPr>
          <w:ilvl w:val="0"/>
          <w:numId w:val="5"/>
        </w:numPr>
        <w:ind w:firstLineChars="0"/>
        <w:rPr>
          <w:rFonts w:asciiTheme="majorHAnsi" w:hAnsiTheme="majorHAnsi"/>
          <w:sz w:val="22"/>
        </w:rPr>
      </w:pPr>
      <w:r w:rsidRPr="006E35BB">
        <w:rPr>
          <w:rFonts w:asciiTheme="majorHAnsi" w:hAnsiTheme="majorHAnsi"/>
          <w:sz w:val="22"/>
        </w:rPr>
        <w:t>запускать lab1-seq для значений N = N1, N1 + ∆, N1 + 2∆, N1 + 3∆,</w:t>
      </w:r>
      <w:r w:rsidR="008A36DD">
        <w:rPr>
          <w:rFonts w:asciiTheme="majorHAnsi" w:hAnsiTheme="majorHAnsi"/>
          <w:sz w:val="22"/>
        </w:rPr>
        <w:t xml:space="preserve"> …</w:t>
      </w:r>
      <w:r w:rsidRPr="006E35BB">
        <w:rPr>
          <w:rFonts w:asciiTheme="majorHAnsi" w:hAnsiTheme="majorHAnsi"/>
          <w:sz w:val="22"/>
        </w:rPr>
        <w:t xml:space="preserve">, N2 и записывать получающиеся значения времени delta_ms(N) в функцию seq(N); </w:t>
      </w:r>
    </w:p>
    <w:p w14:paraId="0ABB0448" w14:textId="2A6D3C40" w:rsidR="008A36DD" w:rsidRDefault="00D401C4" w:rsidP="008A36DD">
      <w:pPr>
        <w:pStyle w:val="a6"/>
        <w:numPr>
          <w:ilvl w:val="0"/>
          <w:numId w:val="5"/>
        </w:numPr>
        <w:ind w:firstLineChars="0"/>
        <w:rPr>
          <w:rFonts w:asciiTheme="majorHAnsi" w:hAnsiTheme="majorHAnsi"/>
          <w:sz w:val="22"/>
        </w:rPr>
      </w:pPr>
      <w:r w:rsidRPr="006E35BB">
        <w:rPr>
          <w:rFonts w:asciiTheme="majorHAnsi" w:hAnsiTheme="majorHAnsi"/>
          <w:sz w:val="22"/>
        </w:rPr>
        <w:t xml:space="preserve">запускать lab1-par-K для значений N = N1, N1 + ∆, N1 + 2∆, N1 + 3∆, ..., N2 и записывать получающиеся значения времени delta_ms(N) в функцию par − K(N); </w:t>
      </w:r>
    </w:p>
    <w:p w14:paraId="3525A16D" w14:textId="739D2408" w:rsidR="007C17E0" w:rsidRPr="0081680F" w:rsidRDefault="00D401C4" w:rsidP="007C17E0">
      <w:pPr>
        <w:pStyle w:val="a6"/>
        <w:numPr>
          <w:ilvl w:val="0"/>
          <w:numId w:val="5"/>
        </w:numPr>
        <w:ind w:firstLineChars="0"/>
        <w:rPr>
          <w:rFonts w:asciiTheme="majorHAnsi" w:hAnsiTheme="majorHAnsi"/>
          <w:sz w:val="22"/>
        </w:rPr>
      </w:pPr>
      <w:r w:rsidRPr="006E35BB">
        <w:rPr>
          <w:rFonts w:asciiTheme="majorHAnsi" w:hAnsiTheme="majorHAnsi"/>
          <w:sz w:val="22"/>
        </w:rPr>
        <w:t>значение ∆ выбрать так: ∆ = (N2 − N1)/10.</w:t>
      </w:r>
    </w:p>
    <w:p w14:paraId="20BAB836" w14:textId="1C450902" w:rsidR="007C17E0" w:rsidRDefault="007C17E0" w:rsidP="007C17E0">
      <w:pPr>
        <w:pStyle w:val="1"/>
      </w:pPr>
      <w:bookmarkStart w:id="2" w:name="_Toc66736346"/>
      <w:r w:rsidRPr="007C17E0">
        <w:t>Краткая характеристика</w:t>
      </w:r>
      <w:bookmarkEnd w:id="2"/>
    </w:p>
    <w:p w14:paraId="1F774DBF" w14:textId="78691632" w:rsidR="007C17E0" w:rsidRPr="006E35BB" w:rsidRDefault="007C17E0" w:rsidP="007C17E0">
      <w:pPr>
        <w:pStyle w:val="a6"/>
        <w:numPr>
          <w:ilvl w:val="0"/>
          <w:numId w:val="1"/>
        </w:numPr>
        <w:ind w:firstLineChars="0"/>
        <w:rPr>
          <w:rFonts w:asciiTheme="majorHAnsi" w:hAnsiTheme="majorHAnsi"/>
          <w:sz w:val="22"/>
          <w:lang w:val="en-US" w:eastAsia="en-US"/>
        </w:rPr>
      </w:pPr>
      <w:r w:rsidRPr="006E35BB">
        <w:rPr>
          <w:rFonts w:asciiTheme="majorHAnsi" w:hAnsiTheme="majorHAnsi"/>
          <w:sz w:val="22"/>
          <w:lang w:eastAsia="en-US"/>
        </w:rPr>
        <w:t>Процессор</w:t>
      </w:r>
      <w:r w:rsidRPr="006E35BB">
        <w:rPr>
          <w:rFonts w:asciiTheme="majorHAnsi" w:hAnsiTheme="majorHAnsi"/>
          <w:sz w:val="22"/>
          <w:lang w:val="en-US" w:eastAsia="en-US"/>
        </w:rPr>
        <w:t xml:space="preserve">: </w:t>
      </w:r>
      <w:r w:rsidR="00E903DD" w:rsidRPr="006E35BB">
        <w:rPr>
          <w:rFonts w:asciiTheme="majorHAnsi" w:hAnsiTheme="majorHAnsi"/>
          <w:sz w:val="22"/>
          <w:lang w:val="en-US" w:eastAsia="en-US"/>
        </w:rPr>
        <w:t>AMD Ryzen 5 3600 6-Core Processor</w:t>
      </w:r>
    </w:p>
    <w:p w14:paraId="552A0BD1" w14:textId="0E14922D" w:rsidR="007C17E0" w:rsidRPr="006E35BB" w:rsidRDefault="007C17E0" w:rsidP="007C17E0">
      <w:pPr>
        <w:pStyle w:val="a6"/>
        <w:numPr>
          <w:ilvl w:val="0"/>
          <w:numId w:val="1"/>
        </w:numPr>
        <w:ind w:firstLineChars="0"/>
        <w:rPr>
          <w:rFonts w:asciiTheme="majorHAnsi" w:hAnsiTheme="majorHAnsi"/>
          <w:sz w:val="22"/>
          <w:lang w:eastAsia="en-US"/>
        </w:rPr>
      </w:pPr>
      <w:r w:rsidRPr="006E35BB">
        <w:rPr>
          <w:rFonts w:asciiTheme="majorHAnsi" w:hAnsiTheme="majorHAnsi"/>
          <w:sz w:val="22"/>
          <w:lang w:eastAsia="en-US"/>
        </w:rPr>
        <w:t>Операционная система:</w:t>
      </w:r>
      <w:r w:rsidR="00E903DD" w:rsidRPr="006E35BB">
        <w:rPr>
          <w:rFonts w:asciiTheme="majorHAnsi" w:hAnsiTheme="majorHAnsi"/>
          <w:sz w:val="22"/>
          <w:lang w:eastAsia="en-US"/>
        </w:rPr>
        <w:t xml:space="preserve"> 20.04.1-Ubuntu </w:t>
      </w:r>
    </w:p>
    <w:p w14:paraId="632E3347" w14:textId="0D2737F7" w:rsidR="007C17E0" w:rsidRPr="006E35BB" w:rsidRDefault="007C17E0" w:rsidP="007C17E0">
      <w:pPr>
        <w:pStyle w:val="a6"/>
        <w:numPr>
          <w:ilvl w:val="0"/>
          <w:numId w:val="1"/>
        </w:numPr>
        <w:ind w:firstLineChars="0"/>
        <w:rPr>
          <w:rFonts w:asciiTheme="majorHAnsi" w:hAnsiTheme="majorHAnsi"/>
          <w:sz w:val="22"/>
          <w:lang w:eastAsia="en-US"/>
        </w:rPr>
      </w:pPr>
      <w:r w:rsidRPr="006E35BB">
        <w:rPr>
          <w:rFonts w:asciiTheme="majorHAnsi" w:hAnsiTheme="majorHAnsi"/>
          <w:sz w:val="22"/>
          <w:lang w:eastAsia="en-US"/>
        </w:rPr>
        <w:t>Компилятор GCC</w:t>
      </w:r>
      <w:r w:rsidR="00E903DD" w:rsidRPr="006E35BB">
        <w:rPr>
          <w:rFonts w:asciiTheme="majorHAnsi" w:hAnsiTheme="majorHAnsi"/>
          <w:sz w:val="22"/>
          <w:lang w:eastAsia="en-US"/>
        </w:rPr>
        <w:t>: gcc 9.3.0</w:t>
      </w:r>
    </w:p>
    <w:p w14:paraId="2FC13490" w14:textId="16854DC5" w:rsidR="007C17E0" w:rsidRPr="0081680F" w:rsidRDefault="00E903DD" w:rsidP="007C17E0">
      <w:pPr>
        <w:pStyle w:val="a6"/>
        <w:numPr>
          <w:ilvl w:val="0"/>
          <w:numId w:val="1"/>
        </w:numPr>
        <w:ind w:firstLineChars="0"/>
        <w:rPr>
          <w:rFonts w:asciiTheme="majorHAnsi" w:hAnsiTheme="majorHAnsi"/>
          <w:sz w:val="22"/>
          <w:lang w:eastAsia="en-US"/>
        </w:rPr>
      </w:pPr>
      <w:r w:rsidRPr="006E35BB">
        <w:rPr>
          <w:rFonts w:asciiTheme="majorHAnsi" w:hAnsiTheme="majorHAnsi"/>
          <w:sz w:val="22"/>
          <w:lang w:eastAsia="en-US"/>
        </w:rPr>
        <w:t>ОЗУ 32 гб</w:t>
      </w:r>
    </w:p>
    <w:p w14:paraId="325E1CCF" w14:textId="1D383B7A" w:rsidR="007C17E0" w:rsidRDefault="007C17E0" w:rsidP="007C17E0">
      <w:pPr>
        <w:pStyle w:val="1"/>
      </w:pPr>
      <w:bookmarkStart w:id="3" w:name="_Toc66736347"/>
      <w:r>
        <w:t>Коды программы</w:t>
      </w:r>
      <w:bookmarkEnd w:id="3"/>
    </w:p>
    <w:p w14:paraId="51CDB156" w14:textId="13052F7F" w:rsidR="007C17E0" w:rsidRPr="0081680F" w:rsidRDefault="007C17E0" w:rsidP="007C17E0">
      <w:pPr>
        <w:rPr>
          <w:rFonts w:asciiTheme="majorHAnsi" w:hAnsiTheme="majorHAnsi"/>
          <w:sz w:val="22"/>
        </w:rPr>
      </w:pPr>
      <w:r w:rsidRPr="006E35BB">
        <w:rPr>
          <w:rFonts w:asciiTheme="majorHAnsi" w:hAnsiTheme="majorHAnsi"/>
          <w:sz w:val="22"/>
        </w:rPr>
        <w:t>lab1.c в виде отдельного файла.</w:t>
      </w:r>
    </w:p>
    <w:p w14:paraId="157D3ED0" w14:textId="02B5E63B" w:rsidR="007C17E0" w:rsidRDefault="007C17E0" w:rsidP="0081680F">
      <w:pPr>
        <w:pStyle w:val="1"/>
      </w:pPr>
      <w:bookmarkStart w:id="4" w:name="_Toc66736348"/>
      <w:r w:rsidRPr="007C17E0">
        <w:t>Таблиц</w:t>
      </w:r>
      <w:r w:rsidR="00AD2EF1">
        <w:t>а</w:t>
      </w:r>
      <w:r w:rsidR="00D92D8A">
        <w:t xml:space="preserve"> и график</w:t>
      </w:r>
      <w:r w:rsidR="00055A64">
        <w:t>и</w:t>
      </w:r>
      <w:r w:rsidRPr="007C17E0">
        <w:t xml:space="preserve"> значений</w:t>
      </w:r>
      <w:r>
        <w:t xml:space="preserve"> </w:t>
      </w:r>
      <w:r w:rsidRPr="007C17E0">
        <w:t>функций seq(N), par-K(N)</w:t>
      </w:r>
      <w:bookmarkEnd w:id="4"/>
    </w:p>
    <w:p w14:paraId="174E26EC" w14:textId="77777777" w:rsidR="0081680F" w:rsidRPr="0081680F" w:rsidRDefault="0081680F" w:rsidP="0081680F">
      <w:pPr>
        <w:rPr>
          <w:lang w:eastAsia="en-US"/>
        </w:rPr>
      </w:pPr>
    </w:p>
    <w:tbl>
      <w:tblPr>
        <w:tblW w:w="10092" w:type="dxa"/>
        <w:tblInd w:w="113" w:type="dxa"/>
        <w:tblLook w:val="04A0" w:firstRow="1" w:lastRow="0" w:firstColumn="1" w:lastColumn="0" w:noHBand="0" w:noVBand="1"/>
      </w:tblPr>
      <w:tblGrid>
        <w:gridCol w:w="770"/>
        <w:gridCol w:w="832"/>
        <w:gridCol w:w="1020"/>
        <w:gridCol w:w="1020"/>
        <w:gridCol w:w="1020"/>
        <w:gridCol w:w="1139"/>
        <w:gridCol w:w="775"/>
        <w:gridCol w:w="810"/>
        <w:gridCol w:w="757"/>
        <w:gridCol w:w="739"/>
        <w:gridCol w:w="1210"/>
      </w:tblGrid>
      <w:tr w:rsidR="00D92D8A" w:rsidRPr="00D92D8A" w14:paraId="2F67C5C3" w14:textId="77777777" w:rsidTr="00D92D8A">
        <w:trPr>
          <w:trHeight w:val="290"/>
        </w:trPr>
        <w:tc>
          <w:tcPr>
            <w:tcW w:w="7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0F681F"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N</w:t>
            </w:r>
          </w:p>
        </w:tc>
        <w:tc>
          <w:tcPr>
            <w:tcW w:w="5031" w:type="dxa"/>
            <w:gridSpan w:val="5"/>
            <w:tcBorders>
              <w:top w:val="single" w:sz="4" w:space="0" w:color="auto"/>
              <w:left w:val="nil"/>
              <w:bottom w:val="single" w:sz="4" w:space="0" w:color="auto"/>
              <w:right w:val="single" w:sz="4" w:space="0" w:color="auto"/>
            </w:tcBorders>
            <w:shd w:val="clear" w:color="auto" w:fill="auto"/>
            <w:vAlign w:val="center"/>
            <w:hideMark/>
          </w:tcPr>
          <w:p w14:paraId="1F1A3DBD"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Milliseconds passsed</w:t>
            </w:r>
          </w:p>
        </w:tc>
        <w:tc>
          <w:tcPr>
            <w:tcW w:w="30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4CBF3248"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S(K)</w:t>
            </w:r>
          </w:p>
        </w:tc>
        <w:tc>
          <w:tcPr>
            <w:tcW w:w="1210" w:type="dxa"/>
            <w:vMerge w:val="restart"/>
            <w:tcBorders>
              <w:top w:val="single" w:sz="4" w:space="0" w:color="auto"/>
              <w:left w:val="single" w:sz="4" w:space="0" w:color="auto"/>
              <w:right w:val="single" w:sz="4" w:space="0" w:color="auto"/>
            </w:tcBorders>
            <w:shd w:val="clear" w:color="auto" w:fill="auto"/>
            <w:vAlign w:val="center"/>
            <w:hideMark/>
          </w:tcPr>
          <w:p w14:paraId="5DF8DDF4" w14:textId="0675D376" w:rsidR="00D92D8A" w:rsidRPr="00D92D8A" w:rsidRDefault="00D92D8A" w:rsidP="00D92D8A">
            <w:pPr>
              <w:widowControl/>
              <w:jc w:val="center"/>
              <w:rPr>
                <w:rFonts w:ascii="Cambria" w:eastAsia="Times New Roman" w:hAnsi="Cambria" w:cs="Calibri"/>
                <w:b/>
                <w:bCs/>
                <w:color w:val="000000"/>
                <w:kern w:val="0"/>
                <w:sz w:val="20"/>
                <w:szCs w:val="20"/>
              </w:rPr>
            </w:pPr>
            <w:r w:rsidRPr="00D92D8A">
              <w:rPr>
                <w:rFonts w:ascii="Cambria" w:eastAsia="Times New Roman" w:hAnsi="Cambria" w:cs="Calibri"/>
                <w:b/>
                <w:bCs/>
                <w:color w:val="000000"/>
                <w:kern w:val="0"/>
                <w:sz w:val="20"/>
                <w:szCs w:val="20"/>
              </w:rPr>
              <w:t>Sum</w:t>
            </w:r>
          </w:p>
        </w:tc>
      </w:tr>
      <w:tr w:rsidR="00D92D8A" w:rsidRPr="00D92D8A" w14:paraId="70D5BDF2" w14:textId="77777777" w:rsidTr="00D92D8A">
        <w:trPr>
          <w:trHeight w:val="560"/>
        </w:trPr>
        <w:tc>
          <w:tcPr>
            <w:tcW w:w="770" w:type="dxa"/>
            <w:vMerge/>
            <w:tcBorders>
              <w:top w:val="single" w:sz="4" w:space="0" w:color="auto"/>
              <w:left w:val="single" w:sz="4" w:space="0" w:color="auto"/>
              <w:bottom w:val="single" w:sz="4" w:space="0" w:color="auto"/>
              <w:right w:val="single" w:sz="4" w:space="0" w:color="auto"/>
            </w:tcBorders>
            <w:vAlign w:val="center"/>
            <w:hideMark/>
          </w:tcPr>
          <w:p w14:paraId="3B1AA7CD" w14:textId="77777777" w:rsidR="00D92D8A" w:rsidRPr="00D92D8A" w:rsidRDefault="00D92D8A" w:rsidP="00D92D8A">
            <w:pPr>
              <w:widowControl/>
              <w:jc w:val="left"/>
              <w:rPr>
                <w:rFonts w:asciiTheme="majorHAnsi" w:eastAsia="Times New Roman" w:hAnsiTheme="majorHAnsi" w:cs="Calibri"/>
                <w:b/>
                <w:bCs/>
                <w:color w:val="000000"/>
                <w:kern w:val="0"/>
                <w:sz w:val="20"/>
                <w:szCs w:val="20"/>
              </w:rPr>
            </w:pPr>
          </w:p>
        </w:tc>
        <w:tc>
          <w:tcPr>
            <w:tcW w:w="832" w:type="dxa"/>
            <w:tcBorders>
              <w:top w:val="nil"/>
              <w:left w:val="nil"/>
              <w:bottom w:val="single" w:sz="4" w:space="0" w:color="auto"/>
              <w:right w:val="single" w:sz="4" w:space="0" w:color="auto"/>
            </w:tcBorders>
            <w:shd w:val="clear" w:color="auto" w:fill="auto"/>
            <w:vAlign w:val="center"/>
            <w:hideMark/>
          </w:tcPr>
          <w:p w14:paraId="08A434C6"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seq(N)</w:t>
            </w:r>
          </w:p>
        </w:tc>
        <w:tc>
          <w:tcPr>
            <w:tcW w:w="1020" w:type="dxa"/>
            <w:tcBorders>
              <w:top w:val="nil"/>
              <w:left w:val="nil"/>
              <w:bottom w:val="single" w:sz="4" w:space="0" w:color="auto"/>
              <w:right w:val="single" w:sz="4" w:space="0" w:color="auto"/>
            </w:tcBorders>
            <w:shd w:val="clear" w:color="auto" w:fill="auto"/>
            <w:vAlign w:val="center"/>
            <w:hideMark/>
          </w:tcPr>
          <w:p w14:paraId="1E89467B"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par-2(N)</w:t>
            </w:r>
          </w:p>
        </w:tc>
        <w:tc>
          <w:tcPr>
            <w:tcW w:w="1020" w:type="dxa"/>
            <w:tcBorders>
              <w:top w:val="nil"/>
              <w:left w:val="nil"/>
              <w:bottom w:val="single" w:sz="4" w:space="0" w:color="auto"/>
              <w:right w:val="single" w:sz="4" w:space="0" w:color="auto"/>
            </w:tcBorders>
            <w:shd w:val="clear" w:color="auto" w:fill="auto"/>
            <w:vAlign w:val="center"/>
            <w:hideMark/>
          </w:tcPr>
          <w:p w14:paraId="13619927"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par-4(N)</w:t>
            </w:r>
          </w:p>
        </w:tc>
        <w:tc>
          <w:tcPr>
            <w:tcW w:w="1020" w:type="dxa"/>
            <w:tcBorders>
              <w:top w:val="nil"/>
              <w:left w:val="nil"/>
              <w:bottom w:val="single" w:sz="4" w:space="0" w:color="auto"/>
              <w:right w:val="single" w:sz="4" w:space="0" w:color="auto"/>
            </w:tcBorders>
            <w:shd w:val="clear" w:color="auto" w:fill="auto"/>
            <w:vAlign w:val="center"/>
            <w:hideMark/>
          </w:tcPr>
          <w:p w14:paraId="223D370D"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par-8(N)</w:t>
            </w:r>
          </w:p>
        </w:tc>
        <w:tc>
          <w:tcPr>
            <w:tcW w:w="1139" w:type="dxa"/>
            <w:tcBorders>
              <w:top w:val="nil"/>
              <w:left w:val="nil"/>
              <w:bottom w:val="single" w:sz="4" w:space="0" w:color="auto"/>
              <w:right w:val="single" w:sz="4" w:space="0" w:color="auto"/>
            </w:tcBorders>
            <w:shd w:val="clear" w:color="auto" w:fill="auto"/>
            <w:vAlign w:val="center"/>
            <w:hideMark/>
          </w:tcPr>
          <w:p w14:paraId="2175A4F2"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r w:rsidRPr="00D92D8A">
              <w:rPr>
                <w:rFonts w:asciiTheme="majorHAnsi" w:eastAsia="Times New Roman" w:hAnsiTheme="majorHAnsi" w:cs="Calibri"/>
                <w:b/>
                <w:bCs/>
                <w:color w:val="000000"/>
                <w:kern w:val="0"/>
                <w:sz w:val="20"/>
                <w:szCs w:val="20"/>
              </w:rPr>
              <w:t>par-16(N)</w:t>
            </w:r>
          </w:p>
        </w:tc>
        <w:tc>
          <w:tcPr>
            <w:tcW w:w="775" w:type="dxa"/>
            <w:tcBorders>
              <w:top w:val="nil"/>
              <w:left w:val="nil"/>
              <w:bottom w:val="single" w:sz="4" w:space="0" w:color="auto"/>
              <w:right w:val="single" w:sz="4" w:space="0" w:color="auto"/>
            </w:tcBorders>
            <w:shd w:val="clear" w:color="auto" w:fill="auto"/>
            <w:vAlign w:val="center"/>
            <w:hideMark/>
          </w:tcPr>
          <w:p w14:paraId="3945ACBC"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proofErr w:type="gramStart"/>
            <w:r w:rsidRPr="00D92D8A">
              <w:rPr>
                <w:rFonts w:asciiTheme="majorHAnsi" w:eastAsia="Times New Roman" w:hAnsiTheme="majorHAnsi" w:cs="Calibri"/>
                <w:b/>
                <w:bCs/>
                <w:color w:val="000000"/>
                <w:kern w:val="0"/>
                <w:sz w:val="20"/>
                <w:szCs w:val="20"/>
              </w:rPr>
              <w:t>S(</w:t>
            </w:r>
            <w:proofErr w:type="gramEnd"/>
            <w:r w:rsidRPr="00D92D8A">
              <w:rPr>
                <w:rFonts w:asciiTheme="majorHAnsi" w:eastAsia="Times New Roman" w:hAnsiTheme="majorHAnsi" w:cs="Calibri"/>
                <w:b/>
                <w:bCs/>
                <w:color w:val="000000"/>
                <w:kern w:val="0"/>
                <w:sz w:val="20"/>
                <w:szCs w:val="20"/>
              </w:rPr>
              <w:t>2)</w:t>
            </w:r>
          </w:p>
        </w:tc>
        <w:tc>
          <w:tcPr>
            <w:tcW w:w="810" w:type="dxa"/>
            <w:tcBorders>
              <w:top w:val="nil"/>
              <w:left w:val="nil"/>
              <w:bottom w:val="single" w:sz="4" w:space="0" w:color="auto"/>
              <w:right w:val="single" w:sz="4" w:space="0" w:color="auto"/>
            </w:tcBorders>
            <w:shd w:val="clear" w:color="auto" w:fill="auto"/>
            <w:vAlign w:val="center"/>
            <w:hideMark/>
          </w:tcPr>
          <w:p w14:paraId="41007373"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proofErr w:type="gramStart"/>
            <w:r w:rsidRPr="00D92D8A">
              <w:rPr>
                <w:rFonts w:asciiTheme="majorHAnsi" w:eastAsia="Times New Roman" w:hAnsiTheme="majorHAnsi" w:cs="Calibri"/>
                <w:b/>
                <w:bCs/>
                <w:color w:val="000000"/>
                <w:kern w:val="0"/>
                <w:sz w:val="20"/>
                <w:szCs w:val="20"/>
              </w:rPr>
              <w:t>S(</w:t>
            </w:r>
            <w:proofErr w:type="gramEnd"/>
            <w:r w:rsidRPr="00D92D8A">
              <w:rPr>
                <w:rFonts w:asciiTheme="majorHAnsi" w:eastAsia="Times New Roman" w:hAnsiTheme="majorHAnsi" w:cs="Calibri"/>
                <w:b/>
                <w:bCs/>
                <w:color w:val="000000"/>
                <w:kern w:val="0"/>
                <w:sz w:val="20"/>
                <w:szCs w:val="20"/>
              </w:rPr>
              <w:t>4)</w:t>
            </w:r>
          </w:p>
        </w:tc>
        <w:tc>
          <w:tcPr>
            <w:tcW w:w="757" w:type="dxa"/>
            <w:tcBorders>
              <w:top w:val="nil"/>
              <w:left w:val="nil"/>
              <w:bottom w:val="single" w:sz="4" w:space="0" w:color="auto"/>
              <w:right w:val="single" w:sz="4" w:space="0" w:color="auto"/>
            </w:tcBorders>
            <w:shd w:val="clear" w:color="auto" w:fill="auto"/>
            <w:vAlign w:val="center"/>
            <w:hideMark/>
          </w:tcPr>
          <w:p w14:paraId="4959E3BC"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proofErr w:type="gramStart"/>
            <w:r w:rsidRPr="00D92D8A">
              <w:rPr>
                <w:rFonts w:asciiTheme="majorHAnsi" w:eastAsia="Times New Roman" w:hAnsiTheme="majorHAnsi" w:cs="Calibri"/>
                <w:b/>
                <w:bCs/>
                <w:color w:val="000000"/>
                <w:kern w:val="0"/>
                <w:sz w:val="20"/>
                <w:szCs w:val="20"/>
              </w:rPr>
              <w:t>S(</w:t>
            </w:r>
            <w:proofErr w:type="gramEnd"/>
            <w:r w:rsidRPr="00D92D8A">
              <w:rPr>
                <w:rFonts w:asciiTheme="majorHAnsi" w:eastAsia="Times New Roman" w:hAnsiTheme="majorHAnsi" w:cs="Calibri"/>
                <w:b/>
                <w:bCs/>
                <w:color w:val="000000"/>
                <w:kern w:val="0"/>
                <w:sz w:val="20"/>
                <w:szCs w:val="20"/>
              </w:rPr>
              <w:t>8)</w:t>
            </w:r>
          </w:p>
        </w:tc>
        <w:tc>
          <w:tcPr>
            <w:tcW w:w="739" w:type="dxa"/>
            <w:tcBorders>
              <w:top w:val="nil"/>
              <w:left w:val="nil"/>
              <w:bottom w:val="single" w:sz="4" w:space="0" w:color="auto"/>
              <w:right w:val="single" w:sz="4" w:space="0" w:color="auto"/>
            </w:tcBorders>
            <w:shd w:val="clear" w:color="auto" w:fill="auto"/>
            <w:vAlign w:val="center"/>
            <w:hideMark/>
          </w:tcPr>
          <w:p w14:paraId="18827EC9" w14:textId="77777777" w:rsidR="00D92D8A" w:rsidRPr="00D92D8A" w:rsidRDefault="00D92D8A" w:rsidP="00D92D8A">
            <w:pPr>
              <w:widowControl/>
              <w:jc w:val="center"/>
              <w:rPr>
                <w:rFonts w:asciiTheme="majorHAnsi" w:eastAsia="Times New Roman" w:hAnsiTheme="majorHAnsi" w:cs="Calibri"/>
                <w:b/>
                <w:bCs/>
                <w:color w:val="000000"/>
                <w:kern w:val="0"/>
                <w:sz w:val="20"/>
                <w:szCs w:val="20"/>
              </w:rPr>
            </w:pPr>
            <w:proofErr w:type="gramStart"/>
            <w:r w:rsidRPr="00D92D8A">
              <w:rPr>
                <w:rFonts w:asciiTheme="majorHAnsi" w:eastAsia="Times New Roman" w:hAnsiTheme="majorHAnsi" w:cs="Calibri"/>
                <w:b/>
                <w:bCs/>
                <w:color w:val="000000"/>
                <w:kern w:val="0"/>
                <w:sz w:val="20"/>
                <w:szCs w:val="20"/>
              </w:rPr>
              <w:t>S(</w:t>
            </w:r>
            <w:proofErr w:type="gramEnd"/>
            <w:r w:rsidRPr="00D92D8A">
              <w:rPr>
                <w:rFonts w:asciiTheme="majorHAnsi" w:eastAsia="Times New Roman" w:hAnsiTheme="majorHAnsi" w:cs="Calibri"/>
                <w:b/>
                <w:bCs/>
                <w:color w:val="000000"/>
                <w:kern w:val="0"/>
                <w:sz w:val="20"/>
                <w:szCs w:val="20"/>
              </w:rPr>
              <w:t>16)</w:t>
            </w:r>
          </w:p>
        </w:tc>
        <w:tc>
          <w:tcPr>
            <w:tcW w:w="1210" w:type="dxa"/>
            <w:vMerge/>
            <w:tcBorders>
              <w:left w:val="single" w:sz="4" w:space="0" w:color="auto"/>
              <w:bottom w:val="single" w:sz="4" w:space="0" w:color="auto"/>
              <w:right w:val="single" w:sz="4" w:space="0" w:color="auto"/>
            </w:tcBorders>
            <w:vAlign w:val="center"/>
            <w:hideMark/>
          </w:tcPr>
          <w:p w14:paraId="6146B68A" w14:textId="5AE74EDB" w:rsidR="00D92D8A" w:rsidRPr="00D92D8A" w:rsidRDefault="00D92D8A" w:rsidP="00D92D8A">
            <w:pPr>
              <w:widowControl/>
              <w:jc w:val="left"/>
              <w:rPr>
                <w:rFonts w:ascii="Cambria" w:eastAsia="Times New Roman" w:hAnsi="Cambria" w:cs="Calibri"/>
                <w:b/>
                <w:bCs/>
                <w:color w:val="000000"/>
                <w:kern w:val="0"/>
                <w:sz w:val="22"/>
              </w:rPr>
            </w:pPr>
          </w:p>
        </w:tc>
      </w:tr>
      <w:tr w:rsidR="00D92D8A" w:rsidRPr="00D92D8A" w14:paraId="77A8996B" w14:textId="77777777" w:rsidTr="00D92D8A">
        <w:trPr>
          <w:trHeight w:val="26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52E4E9B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880</w:t>
            </w:r>
          </w:p>
        </w:tc>
        <w:tc>
          <w:tcPr>
            <w:tcW w:w="832" w:type="dxa"/>
            <w:tcBorders>
              <w:top w:val="nil"/>
              <w:left w:val="nil"/>
              <w:bottom w:val="single" w:sz="4" w:space="0" w:color="auto"/>
              <w:right w:val="single" w:sz="4" w:space="0" w:color="auto"/>
            </w:tcBorders>
            <w:shd w:val="clear" w:color="auto" w:fill="auto"/>
            <w:vAlign w:val="center"/>
            <w:hideMark/>
          </w:tcPr>
          <w:p w14:paraId="32E80F8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14</w:t>
            </w:r>
          </w:p>
        </w:tc>
        <w:tc>
          <w:tcPr>
            <w:tcW w:w="1020" w:type="dxa"/>
            <w:tcBorders>
              <w:top w:val="nil"/>
              <w:left w:val="nil"/>
              <w:bottom w:val="single" w:sz="4" w:space="0" w:color="auto"/>
              <w:right w:val="single" w:sz="4" w:space="0" w:color="auto"/>
            </w:tcBorders>
            <w:shd w:val="clear" w:color="auto" w:fill="auto"/>
            <w:vAlign w:val="center"/>
            <w:hideMark/>
          </w:tcPr>
          <w:p w14:paraId="0BA90218"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12</w:t>
            </w:r>
          </w:p>
        </w:tc>
        <w:tc>
          <w:tcPr>
            <w:tcW w:w="1020" w:type="dxa"/>
            <w:tcBorders>
              <w:top w:val="nil"/>
              <w:left w:val="nil"/>
              <w:bottom w:val="single" w:sz="4" w:space="0" w:color="auto"/>
              <w:right w:val="single" w:sz="4" w:space="0" w:color="auto"/>
            </w:tcBorders>
            <w:shd w:val="clear" w:color="auto" w:fill="auto"/>
            <w:vAlign w:val="center"/>
            <w:hideMark/>
          </w:tcPr>
          <w:p w14:paraId="6DC207D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8</w:t>
            </w:r>
          </w:p>
        </w:tc>
        <w:tc>
          <w:tcPr>
            <w:tcW w:w="1020" w:type="dxa"/>
            <w:tcBorders>
              <w:top w:val="nil"/>
              <w:left w:val="nil"/>
              <w:bottom w:val="single" w:sz="4" w:space="0" w:color="auto"/>
              <w:right w:val="single" w:sz="4" w:space="0" w:color="auto"/>
            </w:tcBorders>
            <w:shd w:val="clear" w:color="auto" w:fill="auto"/>
            <w:vAlign w:val="center"/>
            <w:hideMark/>
          </w:tcPr>
          <w:p w14:paraId="47B3BAF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w:t>
            </w:r>
          </w:p>
        </w:tc>
        <w:tc>
          <w:tcPr>
            <w:tcW w:w="1139" w:type="dxa"/>
            <w:tcBorders>
              <w:top w:val="nil"/>
              <w:left w:val="nil"/>
              <w:bottom w:val="single" w:sz="4" w:space="0" w:color="auto"/>
              <w:right w:val="single" w:sz="4" w:space="0" w:color="auto"/>
            </w:tcBorders>
            <w:shd w:val="clear" w:color="auto" w:fill="auto"/>
            <w:vAlign w:val="center"/>
            <w:hideMark/>
          </w:tcPr>
          <w:p w14:paraId="55196DB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6</w:t>
            </w:r>
          </w:p>
        </w:tc>
        <w:tc>
          <w:tcPr>
            <w:tcW w:w="775" w:type="dxa"/>
            <w:tcBorders>
              <w:top w:val="nil"/>
              <w:left w:val="nil"/>
              <w:bottom w:val="single" w:sz="4" w:space="0" w:color="auto"/>
              <w:right w:val="single" w:sz="4" w:space="0" w:color="auto"/>
            </w:tcBorders>
            <w:shd w:val="clear" w:color="auto" w:fill="auto"/>
            <w:vAlign w:val="center"/>
            <w:hideMark/>
          </w:tcPr>
          <w:p w14:paraId="4B934F0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1,167</w:t>
            </w:r>
          </w:p>
        </w:tc>
        <w:tc>
          <w:tcPr>
            <w:tcW w:w="810" w:type="dxa"/>
            <w:tcBorders>
              <w:top w:val="nil"/>
              <w:left w:val="nil"/>
              <w:bottom w:val="single" w:sz="4" w:space="0" w:color="auto"/>
              <w:right w:val="single" w:sz="4" w:space="0" w:color="auto"/>
            </w:tcBorders>
            <w:shd w:val="clear" w:color="auto" w:fill="auto"/>
            <w:vAlign w:val="center"/>
            <w:hideMark/>
          </w:tcPr>
          <w:p w14:paraId="6D4BFDA2"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1,750</w:t>
            </w:r>
          </w:p>
        </w:tc>
        <w:tc>
          <w:tcPr>
            <w:tcW w:w="757" w:type="dxa"/>
            <w:tcBorders>
              <w:top w:val="nil"/>
              <w:left w:val="nil"/>
              <w:bottom w:val="single" w:sz="4" w:space="0" w:color="auto"/>
              <w:right w:val="single" w:sz="4" w:space="0" w:color="auto"/>
            </w:tcBorders>
            <w:shd w:val="clear" w:color="auto" w:fill="auto"/>
            <w:vAlign w:val="center"/>
            <w:hideMark/>
          </w:tcPr>
          <w:p w14:paraId="174E293D"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1,400</w:t>
            </w:r>
          </w:p>
        </w:tc>
        <w:tc>
          <w:tcPr>
            <w:tcW w:w="739" w:type="dxa"/>
            <w:tcBorders>
              <w:top w:val="nil"/>
              <w:left w:val="nil"/>
              <w:bottom w:val="single" w:sz="4" w:space="0" w:color="auto"/>
              <w:right w:val="single" w:sz="4" w:space="0" w:color="auto"/>
            </w:tcBorders>
            <w:shd w:val="clear" w:color="auto" w:fill="auto"/>
            <w:vAlign w:val="center"/>
            <w:hideMark/>
          </w:tcPr>
          <w:p w14:paraId="2C90C68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2,333</w:t>
            </w:r>
          </w:p>
        </w:tc>
        <w:tc>
          <w:tcPr>
            <w:tcW w:w="1210" w:type="dxa"/>
            <w:tcBorders>
              <w:top w:val="nil"/>
              <w:left w:val="nil"/>
              <w:bottom w:val="single" w:sz="4" w:space="0" w:color="auto"/>
              <w:right w:val="single" w:sz="4" w:space="0" w:color="auto"/>
            </w:tcBorders>
            <w:shd w:val="clear" w:color="auto" w:fill="auto"/>
            <w:noWrap/>
            <w:vAlign w:val="bottom"/>
            <w:hideMark/>
          </w:tcPr>
          <w:p w14:paraId="491CF9D1"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0.366433</w:t>
            </w:r>
          </w:p>
        </w:tc>
      </w:tr>
      <w:tr w:rsidR="00D92D8A" w:rsidRPr="00D92D8A" w14:paraId="7A6E9A9C"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1A129D8D"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2792</w:t>
            </w:r>
          </w:p>
        </w:tc>
        <w:tc>
          <w:tcPr>
            <w:tcW w:w="832" w:type="dxa"/>
            <w:tcBorders>
              <w:top w:val="nil"/>
              <w:left w:val="nil"/>
              <w:bottom w:val="single" w:sz="4" w:space="0" w:color="auto"/>
              <w:right w:val="single" w:sz="4" w:space="0" w:color="auto"/>
            </w:tcBorders>
            <w:shd w:val="clear" w:color="auto" w:fill="auto"/>
            <w:vAlign w:val="center"/>
            <w:hideMark/>
          </w:tcPr>
          <w:p w14:paraId="5732F17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56</w:t>
            </w:r>
          </w:p>
        </w:tc>
        <w:tc>
          <w:tcPr>
            <w:tcW w:w="1020" w:type="dxa"/>
            <w:tcBorders>
              <w:top w:val="nil"/>
              <w:left w:val="nil"/>
              <w:bottom w:val="single" w:sz="4" w:space="0" w:color="auto"/>
              <w:right w:val="single" w:sz="4" w:space="0" w:color="auto"/>
            </w:tcBorders>
            <w:shd w:val="clear" w:color="auto" w:fill="auto"/>
            <w:vAlign w:val="center"/>
            <w:hideMark/>
          </w:tcPr>
          <w:p w14:paraId="5866CB8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59</w:t>
            </w:r>
          </w:p>
        </w:tc>
        <w:tc>
          <w:tcPr>
            <w:tcW w:w="1020" w:type="dxa"/>
            <w:tcBorders>
              <w:top w:val="nil"/>
              <w:left w:val="nil"/>
              <w:bottom w:val="single" w:sz="4" w:space="0" w:color="auto"/>
              <w:right w:val="single" w:sz="4" w:space="0" w:color="auto"/>
            </w:tcBorders>
            <w:shd w:val="clear" w:color="auto" w:fill="auto"/>
            <w:vAlign w:val="center"/>
            <w:hideMark/>
          </w:tcPr>
          <w:p w14:paraId="7A9BF88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55</w:t>
            </w:r>
          </w:p>
        </w:tc>
        <w:tc>
          <w:tcPr>
            <w:tcW w:w="1020" w:type="dxa"/>
            <w:tcBorders>
              <w:top w:val="nil"/>
              <w:left w:val="nil"/>
              <w:bottom w:val="single" w:sz="4" w:space="0" w:color="auto"/>
              <w:right w:val="single" w:sz="4" w:space="0" w:color="auto"/>
            </w:tcBorders>
            <w:shd w:val="clear" w:color="auto" w:fill="auto"/>
            <w:vAlign w:val="center"/>
            <w:hideMark/>
          </w:tcPr>
          <w:p w14:paraId="4C9B1DA0"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56</w:t>
            </w:r>
          </w:p>
        </w:tc>
        <w:tc>
          <w:tcPr>
            <w:tcW w:w="1139" w:type="dxa"/>
            <w:tcBorders>
              <w:top w:val="nil"/>
              <w:left w:val="nil"/>
              <w:bottom w:val="single" w:sz="4" w:space="0" w:color="auto"/>
              <w:right w:val="single" w:sz="4" w:space="0" w:color="auto"/>
            </w:tcBorders>
            <w:shd w:val="clear" w:color="auto" w:fill="auto"/>
            <w:vAlign w:val="center"/>
            <w:hideMark/>
          </w:tcPr>
          <w:p w14:paraId="75CC6C3F"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82</w:t>
            </w:r>
          </w:p>
        </w:tc>
        <w:tc>
          <w:tcPr>
            <w:tcW w:w="775" w:type="dxa"/>
            <w:tcBorders>
              <w:top w:val="nil"/>
              <w:left w:val="nil"/>
              <w:bottom w:val="single" w:sz="4" w:space="0" w:color="auto"/>
              <w:right w:val="single" w:sz="4" w:space="0" w:color="auto"/>
            </w:tcBorders>
            <w:shd w:val="clear" w:color="auto" w:fill="auto"/>
            <w:vAlign w:val="center"/>
            <w:hideMark/>
          </w:tcPr>
          <w:p w14:paraId="3E61A705"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0,949</w:t>
            </w:r>
          </w:p>
        </w:tc>
        <w:tc>
          <w:tcPr>
            <w:tcW w:w="810" w:type="dxa"/>
            <w:tcBorders>
              <w:top w:val="nil"/>
              <w:left w:val="nil"/>
              <w:bottom w:val="single" w:sz="4" w:space="0" w:color="auto"/>
              <w:right w:val="single" w:sz="4" w:space="0" w:color="auto"/>
            </w:tcBorders>
            <w:shd w:val="clear" w:color="auto" w:fill="auto"/>
            <w:vAlign w:val="center"/>
            <w:hideMark/>
          </w:tcPr>
          <w:p w14:paraId="435147A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1,018</w:t>
            </w:r>
          </w:p>
        </w:tc>
        <w:tc>
          <w:tcPr>
            <w:tcW w:w="757" w:type="dxa"/>
            <w:tcBorders>
              <w:top w:val="nil"/>
              <w:left w:val="nil"/>
              <w:bottom w:val="single" w:sz="4" w:space="0" w:color="auto"/>
              <w:right w:val="single" w:sz="4" w:space="0" w:color="auto"/>
            </w:tcBorders>
            <w:shd w:val="clear" w:color="auto" w:fill="auto"/>
            <w:vAlign w:val="center"/>
            <w:hideMark/>
          </w:tcPr>
          <w:p w14:paraId="2036AD88"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1,000</w:t>
            </w:r>
          </w:p>
        </w:tc>
        <w:tc>
          <w:tcPr>
            <w:tcW w:w="739" w:type="dxa"/>
            <w:tcBorders>
              <w:top w:val="nil"/>
              <w:left w:val="nil"/>
              <w:bottom w:val="single" w:sz="4" w:space="0" w:color="auto"/>
              <w:right w:val="single" w:sz="4" w:space="0" w:color="auto"/>
            </w:tcBorders>
            <w:shd w:val="clear" w:color="auto" w:fill="auto"/>
            <w:vAlign w:val="center"/>
            <w:hideMark/>
          </w:tcPr>
          <w:p w14:paraId="6CAC086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0,683</w:t>
            </w:r>
          </w:p>
        </w:tc>
        <w:tc>
          <w:tcPr>
            <w:tcW w:w="1210" w:type="dxa"/>
            <w:tcBorders>
              <w:top w:val="nil"/>
              <w:left w:val="nil"/>
              <w:bottom w:val="single" w:sz="4" w:space="0" w:color="auto"/>
              <w:right w:val="single" w:sz="4" w:space="0" w:color="auto"/>
            </w:tcBorders>
            <w:shd w:val="clear" w:color="auto" w:fill="auto"/>
            <w:noWrap/>
            <w:vAlign w:val="bottom"/>
            <w:hideMark/>
          </w:tcPr>
          <w:p w14:paraId="1ECB5AFF"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-20.339242</w:t>
            </w:r>
          </w:p>
        </w:tc>
      </w:tr>
      <w:tr w:rsidR="00D92D8A" w:rsidRPr="00D92D8A" w14:paraId="2173239F"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002E58C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4704</w:t>
            </w:r>
          </w:p>
        </w:tc>
        <w:tc>
          <w:tcPr>
            <w:tcW w:w="832" w:type="dxa"/>
            <w:tcBorders>
              <w:top w:val="nil"/>
              <w:left w:val="nil"/>
              <w:bottom w:val="single" w:sz="4" w:space="0" w:color="auto"/>
              <w:right w:val="single" w:sz="4" w:space="0" w:color="auto"/>
            </w:tcBorders>
            <w:shd w:val="clear" w:color="auto" w:fill="auto"/>
            <w:vAlign w:val="center"/>
            <w:hideMark/>
          </w:tcPr>
          <w:p w14:paraId="0D1142F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148</w:t>
            </w:r>
          </w:p>
        </w:tc>
        <w:tc>
          <w:tcPr>
            <w:tcW w:w="1020" w:type="dxa"/>
            <w:tcBorders>
              <w:top w:val="nil"/>
              <w:left w:val="nil"/>
              <w:bottom w:val="single" w:sz="4" w:space="0" w:color="auto"/>
              <w:right w:val="single" w:sz="4" w:space="0" w:color="auto"/>
            </w:tcBorders>
            <w:shd w:val="clear" w:color="auto" w:fill="auto"/>
            <w:vAlign w:val="center"/>
            <w:hideMark/>
          </w:tcPr>
          <w:p w14:paraId="6A436BD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148</w:t>
            </w:r>
          </w:p>
        </w:tc>
        <w:tc>
          <w:tcPr>
            <w:tcW w:w="1020" w:type="dxa"/>
            <w:tcBorders>
              <w:top w:val="nil"/>
              <w:left w:val="nil"/>
              <w:bottom w:val="single" w:sz="4" w:space="0" w:color="auto"/>
              <w:right w:val="single" w:sz="4" w:space="0" w:color="auto"/>
            </w:tcBorders>
            <w:shd w:val="clear" w:color="auto" w:fill="auto"/>
            <w:vAlign w:val="center"/>
            <w:hideMark/>
          </w:tcPr>
          <w:p w14:paraId="378D7C2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153</w:t>
            </w:r>
          </w:p>
        </w:tc>
        <w:tc>
          <w:tcPr>
            <w:tcW w:w="1020" w:type="dxa"/>
            <w:tcBorders>
              <w:top w:val="nil"/>
              <w:left w:val="nil"/>
              <w:bottom w:val="single" w:sz="4" w:space="0" w:color="auto"/>
              <w:right w:val="single" w:sz="4" w:space="0" w:color="auto"/>
            </w:tcBorders>
            <w:shd w:val="clear" w:color="auto" w:fill="auto"/>
            <w:vAlign w:val="center"/>
            <w:hideMark/>
          </w:tcPr>
          <w:p w14:paraId="49E0B949"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153</w:t>
            </w:r>
          </w:p>
        </w:tc>
        <w:tc>
          <w:tcPr>
            <w:tcW w:w="1139" w:type="dxa"/>
            <w:tcBorders>
              <w:top w:val="nil"/>
              <w:left w:val="nil"/>
              <w:bottom w:val="single" w:sz="4" w:space="0" w:color="auto"/>
              <w:right w:val="single" w:sz="4" w:space="0" w:color="auto"/>
            </w:tcBorders>
            <w:shd w:val="clear" w:color="auto" w:fill="auto"/>
            <w:vAlign w:val="center"/>
            <w:hideMark/>
          </w:tcPr>
          <w:p w14:paraId="4D310C8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210</w:t>
            </w:r>
          </w:p>
        </w:tc>
        <w:tc>
          <w:tcPr>
            <w:tcW w:w="775" w:type="dxa"/>
            <w:tcBorders>
              <w:top w:val="nil"/>
              <w:left w:val="nil"/>
              <w:bottom w:val="single" w:sz="4" w:space="0" w:color="auto"/>
              <w:right w:val="single" w:sz="4" w:space="0" w:color="auto"/>
            </w:tcBorders>
            <w:shd w:val="clear" w:color="auto" w:fill="auto"/>
            <w:vAlign w:val="center"/>
            <w:hideMark/>
          </w:tcPr>
          <w:p w14:paraId="6DBB275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1,000</w:t>
            </w:r>
          </w:p>
        </w:tc>
        <w:tc>
          <w:tcPr>
            <w:tcW w:w="810" w:type="dxa"/>
            <w:tcBorders>
              <w:top w:val="nil"/>
              <w:left w:val="nil"/>
              <w:bottom w:val="single" w:sz="4" w:space="0" w:color="auto"/>
              <w:right w:val="single" w:sz="4" w:space="0" w:color="auto"/>
            </w:tcBorders>
            <w:shd w:val="clear" w:color="auto" w:fill="auto"/>
            <w:vAlign w:val="center"/>
            <w:hideMark/>
          </w:tcPr>
          <w:p w14:paraId="3FE0C4D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0,967</w:t>
            </w:r>
          </w:p>
        </w:tc>
        <w:tc>
          <w:tcPr>
            <w:tcW w:w="757" w:type="dxa"/>
            <w:tcBorders>
              <w:top w:val="nil"/>
              <w:left w:val="nil"/>
              <w:bottom w:val="single" w:sz="4" w:space="0" w:color="auto"/>
              <w:right w:val="single" w:sz="4" w:space="0" w:color="auto"/>
            </w:tcBorders>
            <w:shd w:val="clear" w:color="auto" w:fill="auto"/>
            <w:vAlign w:val="center"/>
            <w:hideMark/>
          </w:tcPr>
          <w:p w14:paraId="2CED3C29"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0,967</w:t>
            </w:r>
          </w:p>
        </w:tc>
        <w:tc>
          <w:tcPr>
            <w:tcW w:w="739" w:type="dxa"/>
            <w:tcBorders>
              <w:top w:val="nil"/>
              <w:left w:val="nil"/>
              <w:bottom w:val="single" w:sz="4" w:space="0" w:color="auto"/>
              <w:right w:val="single" w:sz="4" w:space="0" w:color="auto"/>
            </w:tcBorders>
            <w:shd w:val="clear" w:color="auto" w:fill="auto"/>
            <w:vAlign w:val="center"/>
            <w:hideMark/>
          </w:tcPr>
          <w:p w14:paraId="2429BDA0"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0,705</w:t>
            </w:r>
          </w:p>
        </w:tc>
        <w:tc>
          <w:tcPr>
            <w:tcW w:w="1210" w:type="dxa"/>
            <w:tcBorders>
              <w:top w:val="nil"/>
              <w:left w:val="nil"/>
              <w:bottom w:val="single" w:sz="4" w:space="0" w:color="auto"/>
              <w:right w:val="single" w:sz="4" w:space="0" w:color="auto"/>
            </w:tcBorders>
            <w:shd w:val="clear" w:color="auto" w:fill="auto"/>
            <w:noWrap/>
            <w:vAlign w:val="bottom"/>
            <w:hideMark/>
          </w:tcPr>
          <w:p w14:paraId="705C5699"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-21.621249</w:t>
            </w:r>
          </w:p>
        </w:tc>
      </w:tr>
      <w:tr w:rsidR="00D92D8A" w:rsidRPr="00D92D8A" w14:paraId="0157339B"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592A3DF0"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6616</w:t>
            </w:r>
          </w:p>
        </w:tc>
        <w:tc>
          <w:tcPr>
            <w:tcW w:w="832" w:type="dxa"/>
            <w:tcBorders>
              <w:top w:val="nil"/>
              <w:left w:val="nil"/>
              <w:bottom w:val="single" w:sz="4" w:space="0" w:color="auto"/>
              <w:right w:val="single" w:sz="4" w:space="0" w:color="auto"/>
            </w:tcBorders>
            <w:shd w:val="clear" w:color="auto" w:fill="auto"/>
            <w:vAlign w:val="center"/>
            <w:hideMark/>
          </w:tcPr>
          <w:p w14:paraId="4496FC59"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284</w:t>
            </w:r>
          </w:p>
        </w:tc>
        <w:tc>
          <w:tcPr>
            <w:tcW w:w="1020" w:type="dxa"/>
            <w:tcBorders>
              <w:top w:val="nil"/>
              <w:left w:val="nil"/>
              <w:bottom w:val="single" w:sz="4" w:space="0" w:color="auto"/>
              <w:right w:val="single" w:sz="4" w:space="0" w:color="auto"/>
            </w:tcBorders>
            <w:shd w:val="clear" w:color="auto" w:fill="auto"/>
            <w:vAlign w:val="center"/>
            <w:hideMark/>
          </w:tcPr>
          <w:p w14:paraId="6F5BCC3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285</w:t>
            </w:r>
          </w:p>
        </w:tc>
        <w:tc>
          <w:tcPr>
            <w:tcW w:w="1020" w:type="dxa"/>
            <w:tcBorders>
              <w:top w:val="nil"/>
              <w:left w:val="nil"/>
              <w:bottom w:val="single" w:sz="4" w:space="0" w:color="auto"/>
              <w:right w:val="single" w:sz="4" w:space="0" w:color="auto"/>
            </w:tcBorders>
            <w:shd w:val="clear" w:color="auto" w:fill="auto"/>
            <w:vAlign w:val="center"/>
            <w:hideMark/>
          </w:tcPr>
          <w:p w14:paraId="2FB5D9FB"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297</w:t>
            </w:r>
          </w:p>
        </w:tc>
        <w:tc>
          <w:tcPr>
            <w:tcW w:w="1020" w:type="dxa"/>
            <w:tcBorders>
              <w:top w:val="nil"/>
              <w:left w:val="nil"/>
              <w:bottom w:val="single" w:sz="4" w:space="0" w:color="auto"/>
              <w:right w:val="single" w:sz="4" w:space="0" w:color="auto"/>
            </w:tcBorders>
            <w:shd w:val="clear" w:color="auto" w:fill="auto"/>
            <w:vAlign w:val="center"/>
            <w:hideMark/>
          </w:tcPr>
          <w:p w14:paraId="6E784C05"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295</w:t>
            </w:r>
          </w:p>
        </w:tc>
        <w:tc>
          <w:tcPr>
            <w:tcW w:w="1139" w:type="dxa"/>
            <w:tcBorders>
              <w:top w:val="nil"/>
              <w:left w:val="nil"/>
              <w:bottom w:val="single" w:sz="4" w:space="0" w:color="auto"/>
              <w:right w:val="single" w:sz="4" w:space="0" w:color="auto"/>
            </w:tcBorders>
            <w:shd w:val="clear" w:color="auto" w:fill="auto"/>
            <w:vAlign w:val="center"/>
            <w:hideMark/>
          </w:tcPr>
          <w:p w14:paraId="180953DB"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349</w:t>
            </w:r>
          </w:p>
        </w:tc>
        <w:tc>
          <w:tcPr>
            <w:tcW w:w="775" w:type="dxa"/>
            <w:tcBorders>
              <w:top w:val="nil"/>
              <w:left w:val="nil"/>
              <w:bottom w:val="single" w:sz="4" w:space="0" w:color="auto"/>
              <w:right w:val="single" w:sz="4" w:space="0" w:color="auto"/>
            </w:tcBorders>
            <w:shd w:val="clear" w:color="auto" w:fill="auto"/>
            <w:vAlign w:val="center"/>
            <w:hideMark/>
          </w:tcPr>
          <w:p w14:paraId="38E2ABB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0,996</w:t>
            </w:r>
          </w:p>
        </w:tc>
        <w:tc>
          <w:tcPr>
            <w:tcW w:w="810" w:type="dxa"/>
            <w:tcBorders>
              <w:top w:val="nil"/>
              <w:left w:val="nil"/>
              <w:bottom w:val="single" w:sz="4" w:space="0" w:color="auto"/>
              <w:right w:val="single" w:sz="4" w:space="0" w:color="auto"/>
            </w:tcBorders>
            <w:shd w:val="clear" w:color="auto" w:fill="auto"/>
            <w:vAlign w:val="center"/>
            <w:hideMark/>
          </w:tcPr>
          <w:p w14:paraId="6AE32775"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0,956</w:t>
            </w:r>
          </w:p>
        </w:tc>
        <w:tc>
          <w:tcPr>
            <w:tcW w:w="757" w:type="dxa"/>
            <w:tcBorders>
              <w:top w:val="nil"/>
              <w:left w:val="nil"/>
              <w:bottom w:val="single" w:sz="4" w:space="0" w:color="auto"/>
              <w:right w:val="single" w:sz="4" w:space="0" w:color="auto"/>
            </w:tcBorders>
            <w:shd w:val="clear" w:color="auto" w:fill="auto"/>
            <w:vAlign w:val="center"/>
            <w:hideMark/>
          </w:tcPr>
          <w:p w14:paraId="276D9D61"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0,963</w:t>
            </w:r>
          </w:p>
        </w:tc>
        <w:tc>
          <w:tcPr>
            <w:tcW w:w="739" w:type="dxa"/>
            <w:tcBorders>
              <w:top w:val="nil"/>
              <w:left w:val="nil"/>
              <w:bottom w:val="single" w:sz="4" w:space="0" w:color="auto"/>
              <w:right w:val="single" w:sz="4" w:space="0" w:color="auto"/>
            </w:tcBorders>
            <w:shd w:val="clear" w:color="auto" w:fill="auto"/>
            <w:vAlign w:val="center"/>
            <w:hideMark/>
          </w:tcPr>
          <w:p w14:paraId="333B5F0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0,814</w:t>
            </w:r>
          </w:p>
        </w:tc>
        <w:tc>
          <w:tcPr>
            <w:tcW w:w="1210" w:type="dxa"/>
            <w:tcBorders>
              <w:top w:val="nil"/>
              <w:left w:val="nil"/>
              <w:bottom w:val="single" w:sz="4" w:space="0" w:color="auto"/>
              <w:right w:val="single" w:sz="4" w:space="0" w:color="auto"/>
            </w:tcBorders>
            <w:shd w:val="clear" w:color="auto" w:fill="auto"/>
            <w:noWrap/>
            <w:vAlign w:val="bottom"/>
            <w:hideMark/>
          </w:tcPr>
          <w:p w14:paraId="07B9E372"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31.322422</w:t>
            </w:r>
          </w:p>
        </w:tc>
      </w:tr>
      <w:tr w:rsidR="00D92D8A" w:rsidRPr="00D92D8A" w14:paraId="2E8A92C8"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096374B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8528</w:t>
            </w:r>
          </w:p>
        </w:tc>
        <w:tc>
          <w:tcPr>
            <w:tcW w:w="832" w:type="dxa"/>
            <w:tcBorders>
              <w:top w:val="nil"/>
              <w:left w:val="nil"/>
              <w:bottom w:val="single" w:sz="4" w:space="0" w:color="auto"/>
              <w:right w:val="single" w:sz="4" w:space="0" w:color="auto"/>
            </w:tcBorders>
            <w:shd w:val="clear" w:color="auto" w:fill="auto"/>
            <w:vAlign w:val="center"/>
            <w:hideMark/>
          </w:tcPr>
          <w:p w14:paraId="478134D2"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467</w:t>
            </w:r>
          </w:p>
        </w:tc>
        <w:tc>
          <w:tcPr>
            <w:tcW w:w="1020" w:type="dxa"/>
            <w:tcBorders>
              <w:top w:val="nil"/>
              <w:left w:val="nil"/>
              <w:bottom w:val="single" w:sz="4" w:space="0" w:color="auto"/>
              <w:right w:val="single" w:sz="4" w:space="0" w:color="auto"/>
            </w:tcBorders>
            <w:shd w:val="clear" w:color="auto" w:fill="auto"/>
            <w:vAlign w:val="center"/>
            <w:hideMark/>
          </w:tcPr>
          <w:p w14:paraId="42D4454D"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464</w:t>
            </w:r>
          </w:p>
        </w:tc>
        <w:tc>
          <w:tcPr>
            <w:tcW w:w="1020" w:type="dxa"/>
            <w:tcBorders>
              <w:top w:val="nil"/>
              <w:left w:val="nil"/>
              <w:bottom w:val="single" w:sz="4" w:space="0" w:color="auto"/>
              <w:right w:val="single" w:sz="4" w:space="0" w:color="auto"/>
            </w:tcBorders>
            <w:shd w:val="clear" w:color="auto" w:fill="auto"/>
            <w:vAlign w:val="center"/>
            <w:hideMark/>
          </w:tcPr>
          <w:p w14:paraId="6473776F"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477</w:t>
            </w:r>
          </w:p>
        </w:tc>
        <w:tc>
          <w:tcPr>
            <w:tcW w:w="1020" w:type="dxa"/>
            <w:tcBorders>
              <w:top w:val="nil"/>
              <w:left w:val="nil"/>
              <w:bottom w:val="single" w:sz="4" w:space="0" w:color="auto"/>
              <w:right w:val="single" w:sz="4" w:space="0" w:color="auto"/>
            </w:tcBorders>
            <w:shd w:val="clear" w:color="auto" w:fill="auto"/>
            <w:vAlign w:val="center"/>
            <w:hideMark/>
          </w:tcPr>
          <w:p w14:paraId="3CB9BCB5"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491</w:t>
            </w:r>
          </w:p>
        </w:tc>
        <w:tc>
          <w:tcPr>
            <w:tcW w:w="1139" w:type="dxa"/>
            <w:tcBorders>
              <w:top w:val="nil"/>
              <w:left w:val="nil"/>
              <w:bottom w:val="single" w:sz="4" w:space="0" w:color="auto"/>
              <w:right w:val="single" w:sz="4" w:space="0" w:color="auto"/>
            </w:tcBorders>
            <w:shd w:val="clear" w:color="auto" w:fill="auto"/>
            <w:vAlign w:val="center"/>
            <w:hideMark/>
          </w:tcPr>
          <w:p w14:paraId="3C894E5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549</w:t>
            </w:r>
          </w:p>
        </w:tc>
        <w:tc>
          <w:tcPr>
            <w:tcW w:w="775" w:type="dxa"/>
            <w:tcBorders>
              <w:top w:val="nil"/>
              <w:left w:val="nil"/>
              <w:bottom w:val="single" w:sz="4" w:space="0" w:color="auto"/>
              <w:right w:val="single" w:sz="4" w:space="0" w:color="auto"/>
            </w:tcBorders>
            <w:shd w:val="clear" w:color="auto" w:fill="auto"/>
            <w:vAlign w:val="center"/>
            <w:hideMark/>
          </w:tcPr>
          <w:p w14:paraId="7A8FFAC2"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1,006</w:t>
            </w:r>
          </w:p>
        </w:tc>
        <w:tc>
          <w:tcPr>
            <w:tcW w:w="810" w:type="dxa"/>
            <w:tcBorders>
              <w:top w:val="nil"/>
              <w:left w:val="nil"/>
              <w:bottom w:val="single" w:sz="4" w:space="0" w:color="auto"/>
              <w:right w:val="single" w:sz="4" w:space="0" w:color="auto"/>
            </w:tcBorders>
            <w:shd w:val="clear" w:color="auto" w:fill="auto"/>
            <w:vAlign w:val="center"/>
            <w:hideMark/>
          </w:tcPr>
          <w:p w14:paraId="0093CE6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0,979</w:t>
            </w:r>
          </w:p>
        </w:tc>
        <w:tc>
          <w:tcPr>
            <w:tcW w:w="757" w:type="dxa"/>
            <w:tcBorders>
              <w:top w:val="nil"/>
              <w:left w:val="nil"/>
              <w:bottom w:val="single" w:sz="4" w:space="0" w:color="auto"/>
              <w:right w:val="single" w:sz="4" w:space="0" w:color="auto"/>
            </w:tcBorders>
            <w:shd w:val="clear" w:color="auto" w:fill="auto"/>
            <w:vAlign w:val="center"/>
            <w:hideMark/>
          </w:tcPr>
          <w:p w14:paraId="4162FF71"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0,951</w:t>
            </w:r>
          </w:p>
        </w:tc>
        <w:tc>
          <w:tcPr>
            <w:tcW w:w="739" w:type="dxa"/>
            <w:tcBorders>
              <w:top w:val="nil"/>
              <w:left w:val="nil"/>
              <w:bottom w:val="single" w:sz="4" w:space="0" w:color="auto"/>
              <w:right w:val="single" w:sz="4" w:space="0" w:color="auto"/>
            </w:tcBorders>
            <w:shd w:val="clear" w:color="auto" w:fill="auto"/>
            <w:vAlign w:val="center"/>
            <w:hideMark/>
          </w:tcPr>
          <w:p w14:paraId="0DEE75B6"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0,851</w:t>
            </w:r>
          </w:p>
        </w:tc>
        <w:tc>
          <w:tcPr>
            <w:tcW w:w="1210" w:type="dxa"/>
            <w:tcBorders>
              <w:top w:val="nil"/>
              <w:left w:val="nil"/>
              <w:bottom w:val="single" w:sz="4" w:space="0" w:color="auto"/>
              <w:right w:val="single" w:sz="4" w:space="0" w:color="auto"/>
            </w:tcBorders>
            <w:shd w:val="clear" w:color="auto" w:fill="auto"/>
            <w:noWrap/>
            <w:vAlign w:val="bottom"/>
            <w:hideMark/>
          </w:tcPr>
          <w:p w14:paraId="10267607"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-64.746301</w:t>
            </w:r>
          </w:p>
        </w:tc>
      </w:tr>
      <w:tr w:rsidR="00D92D8A" w:rsidRPr="00D92D8A" w14:paraId="3C3C4FFF"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152DCAE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10440</w:t>
            </w:r>
          </w:p>
        </w:tc>
        <w:tc>
          <w:tcPr>
            <w:tcW w:w="832" w:type="dxa"/>
            <w:tcBorders>
              <w:top w:val="nil"/>
              <w:left w:val="nil"/>
              <w:bottom w:val="single" w:sz="4" w:space="0" w:color="auto"/>
              <w:right w:val="single" w:sz="4" w:space="0" w:color="auto"/>
            </w:tcBorders>
            <w:shd w:val="clear" w:color="auto" w:fill="auto"/>
            <w:vAlign w:val="center"/>
            <w:hideMark/>
          </w:tcPr>
          <w:p w14:paraId="18CD443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683</w:t>
            </w:r>
          </w:p>
        </w:tc>
        <w:tc>
          <w:tcPr>
            <w:tcW w:w="1020" w:type="dxa"/>
            <w:tcBorders>
              <w:top w:val="nil"/>
              <w:left w:val="nil"/>
              <w:bottom w:val="single" w:sz="4" w:space="0" w:color="auto"/>
              <w:right w:val="single" w:sz="4" w:space="0" w:color="auto"/>
            </w:tcBorders>
            <w:shd w:val="clear" w:color="auto" w:fill="auto"/>
            <w:vAlign w:val="center"/>
            <w:hideMark/>
          </w:tcPr>
          <w:p w14:paraId="15BE3B49"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681</w:t>
            </w:r>
          </w:p>
        </w:tc>
        <w:tc>
          <w:tcPr>
            <w:tcW w:w="1020" w:type="dxa"/>
            <w:tcBorders>
              <w:top w:val="nil"/>
              <w:left w:val="nil"/>
              <w:bottom w:val="single" w:sz="4" w:space="0" w:color="auto"/>
              <w:right w:val="single" w:sz="4" w:space="0" w:color="auto"/>
            </w:tcBorders>
            <w:shd w:val="clear" w:color="auto" w:fill="auto"/>
            <w:vAlign w:val="center"/>
            <w:hideMark/>
          </w:tcPr>
          <w:p w14:paraId="3DF5226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693</w:t>
            </w:r>
          </w:p>
        </w:tc>
        <w:tc>
          <w:tcPr>
            <w:tcW w:w="1020" w:type="dxa"/>
            <w:tcBorders>
              <w:top w:val="nil"/>
              <w:left w:val="nil"/>
              <w:bottom w:val="single" w:sz="4" w:space="0" w:color="auto"/>
              <w:right w:val="single" w:sz="4" w:space="0" w:color="auto"/>
            </w:tcBorders>
            <w:shd w:val="clear" w:color="auto" w:fill="auto"/>
            <w:vAlign w:val="center"/>
            <w:hideMark/>
          </w:tcPr>
          <w:p w14:paraId="0036B7A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690</w:t>
            </w:r>
          </w:p>
        </w:tc>
        <w:tc>
          <w:tcPr>
            <w:tcW w:w="1139" w:type="dxa"/>
            <w:tcBorders>
              <w:top w:val="nil"/>
              <w:left w:val="nil"/>
              <w:bottom w:val="single" w:sz="4" w:space="0" w:color="auto"/>
              <w:right w:val="single" w:sz="4" w:space="0" w:color="auto"/>
            </w:tcBorders>
            <w:shd w:val="clear" w:color="auto" w:fill="auto"/>
            <w:vAlign w:val="center"/>
            <w:hideMark/>
          </w:tcPr>
          <w:p w14:paraId="4E30EF91"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758</w:t>
            </w:r>
          </w:p>
        </w:tc>
        <w:tc>
          <w:tcPr>
            <w:tcW w:w="775" w:type="dxa"/>
            <w:tcBorders>
              <w:top w:val="nil"/>
              <w:left w:val="nil"/>
              <w:bottom w:val="single" w:sz="4" w:space="0" w:color="auto"/>
              <w:right w:val="single" w:sz="4" w:space="0" w:color="auto"/>
            </w:tcBorders>
            <w:shd w:val="clear" w:color="auto" w:fill="auto"/>
            <w:vAlign w:val="center"/>
            <w:hideMark/>
          </w:tcPr>
          <w:p w14:paraId="46635C5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1,003</w:t>
            </w:r>
          </w:p>
        </w:tc>
        <w:tc>
          <w:tcPr>
            <w:tcW w:w="810" w:type="dxa"/>
            <w:tcBorders>
              <w:top w:val="nil"/>
              <w:left w:val="nil"/>
              <w:bottom w:val="single" w:sz="4" w:space="0" w:color="auto"/>
              <w:right w:val="single" w:sz="4" w:space="0" w:color="auto"/>
            </w:tcBorders>
            <w:shd w:val="clear" w:color="auto" w:fill="auto"/>
            <w:vAlign w:val="center"/>
            <w:hideMark/>
          </w:tcPr>
          <w:p w14:paraId="6CDAC64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0,986</w:t>
            </w:r>
          </w:p>
        </w:tc>
        <w:tc>
          <w:tcPr>
            <w:tcW w:w="757" w:type="dxa"/>
            <w:tcBorders>
              <w:top w:val="nil"/>
              <w:left w:val="nil"/>
              <w:bottom w:val="single" w:sz="4" w:space="0" w:color="auto"/>
              <w:right w:val="single" w:sz="4" w:space="0" w:color="auto"/>
            </w:tcBorders>
            <w:shd w:val="clear" w:color="auto" w:fill="auto"/>
            <w:vAlign w:val="center"/>
            <w:hideMark/>
          </w:tcPr>
          <w:p w14:paraId="1FF58CF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0,990</w:t>
            </w:r>
          </w:p>
        </w:tc>
        <w:tc>
          <w:tcPr>
            <w:tcW w:w="739" w:type="dxa"/>
            <w:tcBorders>
              <w:top w:val="nil"/>
              <w:left w:val="nil"/>
              <w:bottom w:val="single" w:sz="4" w:space="0" w:color="auto"/>
              <w:right w:val="single" w:sz="4" w:space="0" w:color="auto"/>
            </w:tcBorders>
            <w:shd w:val="clear" w:color="auto" w:fill="auto"/>
            <w:vAlign w:val="center"/>
            <w:hideMark/>
          </w:tcPr>
          <w:p w14:paraId="2A2E1DFA"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0,901</w:t>
            </w:r>
          </w:p>
        </w:tc>
        <w:tc>
          <w:tcPr>
            <w:tcW w:w="1210" w:type="dxa"/>
            <w:tcBorders>
              <w:top w:val="nil"/>
              <w:left w:val="nil"/>
              <w:bottom w:val="single" w:sz="4" w:space="0" w:color="auto"/>
              <w:right w:val="single" w:sz="4" w:space="0" w:color="auto"/>
            </w:tcBorders>
            <w:shd w:val="clear" w:color="auto" w:fill="auto"/>
            <w:noWrap/>
            <w:vAlign w:val="bottom"/>
            <w:hideMark/>
          </w:tcPr>
          <w:p w14:paraId="4640BA6A"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-41.852062</w:t>
            </w:r>
          </w:p>
        </w:tc>
      </w:tr>
      <w:tr w:rsidR="00D92D8A" w:rsidRPr="00D92D8A" w14:paraId="79C34F4D"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70D5BB28"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12352</w:t>
            </w:r>
          </w:p>
        </w:tc>
        <w:tc>
          <w:tcPr>
            <w:tcW w:w="832" w:type="dxa"/>
            <w:tcBorders>
              <w:top w:val="nil"/>
              <w:left w:val="nil"/>
              <w:bottom w:val="single" w:sz="4" w:space="0" w:color="auto"/>
              <w:right w:val="single" w:sz="4" w:space="0" w:color="auto"/>
            </w:tcBorders>
            <w:shd w:val="clear" w:color="auto" w:fill="auto"/>
            <w:vAlign w:val="center"/>
            <w:hideMark/>
          </w:tcPr>
          <w:p w14:paraId="5279DF59"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956</w:t>
            </w:r>
          </w:p>
        </w:tc>
        <w:tc>
          <w:tcPr>
            <w:tcW w:w="1020" w:type="dxa"/>
            <w:tcBorders>
              <w:top w:val="nil"/>
              <w:left w:val="nil"/>
              <w:bottom w:val="single" w:sz="4" w:space="0" w:color="auto"/>
              <w:right w:val="single" w:sz="4" w:space="0" w:color="auto"/>
            </w:tcBorders>
            <w:shd w:val="clear" w:color="auto" w:fill="auto"/>
            <w:vAlign w:val="center"/>
            <w:hideMark/>
          </w:tcPr>
          <w:p w14:paraId="287A2FE0"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952</w:t>
            </w:r>
          </w:p>
        </w:tc>
        <w:tc>
          <w:tcPr>
            <w:tcW w:w="1020" w:type="dxa"/>
            <w:tcBorders>
              <w:top w:val="nil"/>
              <w:left w:val="nil"/>
              <w:bottom w:val="single" w:sz="4" w:space="0" w:color="auto"/>
              <w:right w:val="single" w:sz="4" w:space="0" w:color="auto"/>
            </w:tcBorders>
            <w:shd w:val="clear" w:color="auto" w:fill="auto"/>
            <w:vAlign w:val="center"/>
            <w:hideMark/>
          </w:tcPr>
          <w:p w14:paraId="728B7658"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967</w:t>
            </w:r>
          </w:p>
        </w:tc>
        <w:tc>
          <w:tcPr>
            <w:tcW w:w="1020" w:type="dxa"/>
            <w:tcBorders>
              <w:top w:val="nil"/>
              <w:left w:val="nil"/>
              <w:bottom w:val="single" w:sz="4" w:space="0" w:color="auto"/>
              <w:right w:val="single" w:sz="4" w:space="0" w:color="auto"/>
            </w:tcBorders>
            <w:shd w:val="clear" w:color="auto" w:fill="auto"/>
            <w:vAlign w:val="center"/>
            <w:hideMark/>
          </w:tcPr>
          <w:p w14:paraId="6B48033B"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960</w:t>
            </w:r>
          </w:p>
        </w:tc>
        <w:tc>
          <w:tcPr>
            <w:tcW w:w="1139" w:type="dxa"/>
            <w:tcBorders>
              <w:top w:val="nil"/>
              <w:left w:val="nil"/>
              <w:bottom w:val="single" w:sz="4" w:space="0" w:color="auto"/>
              <w:right w:val="single" w:sz="4" w:space="0" w:color="auto"/>
            </w:tcBorders>
            <w:shd w:val="clear" w:color="auto" w:fill="auto"/>
            <w:vAlign w:val="center"/>
            <w:hideMark/>
          </w:tcPr>
          <w:p w14:paraId="44B0D29D"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1009</w:t>
            </w:r>
          </w:p>
        </w:tc>
        <w:tc>
          <w:tcPr>
            <w:tcW w:w="775" w:type="dxa"/>
            <w:tcBorders>
              <w:top w:val="nil"/>
              <w:left w:val="nil"/>
              <w:bottom w:val="single" w:sz="4" w:space="0" w:color="auto"/>
              <w:right w:val="single" w:sz="4" w:space="0" w:color="auto"/>
            </w:tcBorders>
            <w:shd w:val="clear" w:color="auto" w:fill="auto"/>
            <w:vAlign w:val="center"/>
            <w:hideMark/>
          </w:tcPr>
          <w:p w14:paraId="4E8CA55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1,004</w:t>
            </w:r>
          </w:p>
        </w:tc>
        <w:tc>
          <w:tcPr>
            <w:tcW w:w="810" w:type="dxa"/>
            <w:tcBorders>
              <w:top w:val="nil"/>
              <w:left w:val="nil"/>
              <w:bottom w:val="single" w:sz="4" w:space="0" w:color="auto"/>
              <w:right w:val="single" w:sz="4" w:space="0" w:color="auto"/>
            </w:tcBorders>
            <w:shd w:val="clear" w:color="auto" w:fill="auto"/>
            <w:vAlign w:val="center"/>
            <w:hideMark/>
          </w:tcPr>
          <w:p w14:paraId="04AF6E9F"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0,989</w:t>
            </w:r>
          </w:p>
        </w:tc>
        <w:tc>
          <w:tcPr>
            <w:tcW w:w="757" w:type="dxa"/>
            <w:tcBorders>
              <w:top w:val="nil"/>
              <w:left w:val="nil"/>
              <w:bottom w:val="single" w:sz="4" w:space="0" w:color="auto"/>
              <w:right w:val="single" w:sz="4" w:space="0" w:color="auto"/>
            </w:tcBorders>
            <w:shd w:val="clear" w:color="auto" w:fill="auto"/>
            <w:vAlign w:val="center"/>
            <w:hideMark/>
          </w:tcPr>
          <w:p w14:paraId="59337AD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0,996</w:t>
            </w:r>
          </w:p>
        </w:tc>
        <w:tc>
          <w:tcPr>
            <w:tcW w:w="739" w:type="dxa"/>
            <w:tcBorders>
              <w:top w:val="nil"/>
              <w:left w:val="nil"/>
              <w:bottom w:val="single" w:sz="4" w:space="0" w:color="auto"/>
              <w:right w:val="single" w:sz="4" w:space="0" w:color="auto"/>
            </w:tcBorders>
            <w:shd w:val="clear" w:color="auto" w:fill="auto"/>
            <w:vAlign w:val="center"/>
            <w:hideMark/>
          </w:tcPr>
          <w:p w14:paraId="26FC62F9"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0,947</w:t>
            </w:r>
          </w:p>
        </w:tc>
        <w:tc>
          <w:tcPr>
            <w:tcW w:w="1210" w:type="dxa"/>
            <w:tcBorders>
              <w:top w:val="nil"/>
              <w:left w:val="nil"/>
              <w:bottom w:val="single" w:sz="4" w:space="0" w:color="auto"/>
              <w:right w:val="single" w:sz="4" w:space="0" w:color="auto"/>
            </w:tcBorders>
            <w:shd w:val="clear" w:color="auto" w:fill="auto"/>
            <w:noWrap/>
            <w:vAlign w:val="bottom"/>
            <w:hideMark/>
          </w:tcPr>
          <w:p w14:paraId="3B6DAE45"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-34.972800</w:t>
            </w:r>
          </w:p>
        </w:tc>
      </w:tr>
      <w:tr w:rsidR="00D92D8A" w:rsidRPr="00D92D8A" w14:paraId="77E4D8A2"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54C62CB1"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14264</w:t>
            </w:r>
          </w:p>
        </w:tc>
        <w:tc>
          <w:tcPr>
            <w:tcW w:w="832" w:type="dxa"/>
            <w:tcBorders>
              <w:top w:val="nil"/>
              <w:left w:val="nil"/>
              <w:bottom w:val="single" w:sz="4" w:space="0" w:color="auto"/>
              <w:right w:val="single" w:sz="4" w:space="0" w:color="auto"/>
            </w:tcBorders>
            <w:shd w:val="clear" w:color="auto" w:fill="auto"/>
            <w:vAlign w:val="center"/>
            <w:hideMark/>
          </w:tcPr>
          <w:p w14:paraId="51AD558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1268</w:t>
            </w:r>
          </w:p>
        </w:tc>
        <w:tc>
          <w:tcPr>
            <w:tcW w:w="1020" w:type="dxa"/>
            <w:tcBorders>
              <w:top w:val="nil"/>
              <w:left w:val="nil"/>
              <w:bottom w:val="single" w:sz="4" w:space="0" w:color="auto"/>
              <w:right w:val="single" w:sz="4" w:space="0" w:color="auto"/>
            </w:tcBorders>
            <w:shd w:val="clear" w:color="auto" w:fill="auto"/>
            <w:vAlign w:val="center"/>
            <w:hideMark/>
          </w:tcPr>
          <w:p w14:paraId="01B7AE23"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1261</w:t>
            </w:r>
          </w:p>
        </w:tc>
        <w:tc>
          <w:tcPr>
            <w:tcW w:w="1020" w:type="dxa"/>
            <w:tcBorders>
              <w:top w:val="nil"/>
              <w:left w:val="nil"/>
              <w:bottom w:val="single" w:sz="4" w:space="0" w:color="auto"/>
              <w:right w:val="single" w:sz="4" w:space="0" w:color="auto"/>
            </w:tcBorders>
            <w:shd w:val="clear" w:color="auto" w:fill="auto"/>
            <w:vAlign w:val="center"/>
            <w:hideMark/>
          </w:tcPr>
          <w:p w14:paraId="7EA012C2"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1282</w:t>
            </w:r>
          </w:p>
        </w:tc>
        <w:tc>
          <w:tcPr>
            <w:tcW w:w="1020" w:type="dxa"/>
            <w:tcBorders>
              <w:top w:val="nil"/>
              <w:left w:val="nil"/>
              <w:bottom w:val="single" w:sz="4" w:space="0" w:color="auto"/>
              <w:right w:val="single" w:sz="4" w:space="0" w:color="auto"/>
            </w:tcBorders>
            <w:shd w:val="clear" w:color="auto" w:fill="auto"/>
            <w:vAlign w:val="center"/>
            <w:hideMark/>
          </w:tcPr>
          <w:p w14:paraId="5DFC9676"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1283</w:t>
            </w:r>
          </w:p>
        </w:tc>
        <w:tc>
          <w:tcPr>
            <w:tcW w:w="1139" w:type="dxa"/>
            <w:tcBorders>
              <w:top w:val="nil"/>
              <w:left w:val="nil"/>
              <w:bottom w:val="single" w:sz="4" w:space="0" w:color="auto"/>
              <w:right w:val="single" w:sz="4" w:space="0" w:color="auto"/>
            </w:tcBorders>
            <w:shd w:val="clear" w:color="auto" w:fill="auto"/>
            <w:vAlign w:val="center"/>
            <w:hideMark/>
          </w:tcPr>
          <w:p w14:paraId="3E2512B2"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1324</w:t>
            </w:r>
          </w:p>
        </w:tc>
        <w:tc>
          <w:tcPr>
            <w:tcW w:w="775" w:type="dxa"/>
            <w:tcBorders>
              <w:top w:val="nil"/>
              <w:left w:val="nil"/>
              <w:bottom w:val="single" w:sz="4" w:space="0" w:color="auto"/>
              <w:right w:val="single" w:sz="4" w:space="0" w:color="auto"/>
            </w:tcBorders>
            <w:shd w:val="clear" w:color="auto" w:fill="auto"/>
            <w:vAlign w:val="center"/>
            <w:hideMark/>
          </w:tcPr>
          <w:p w14:paraId="2F4B0AB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1,006</w:t>
            </w:r>
          </w:p>
        </w:tc>
        <w:tc>
          <w:tcPr>
            <w:tcW w:w="810" w:type="dxa"/>
            <w:tcBorders>
              <w:top w:val="nil"/>
              <w:left w:val="nil"/>
              <w:bottom w:val="single" w:sz="4" w:space="0" w:color="auto"/>
              <w:right w:val="single" w:sz="4" w:space="0" w:color="auto"/>
            </w:tcBorders>
            <w:shd w:val="clear" w:color="auto" w:fill="auto"/>
            <w:vAlign w:val="center"/>
            <w:hideMark/>
          </w:tcPr>
          <w:p w14:paraId="6CE7A07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0,989</w:t>
            </w:r>
          </w:p>
        </w:tc>
        <w:tc>
          <w:tcPr>
            <w:tcW w:w="757" w:type="dxa"/>
            <w:tcBorders>
              <w:top w:val="nil"/>
              <w:left w:val="nil"/>
              <w:bottom w:val="single" w:sz="4" w:space="0" w:color="auto"/>
              <w:right w:val="single" w:sz="4" w:space="0" w:color="auto"/>
            </w:tcBorders>
            <w:shd w:val="clear" w:color="auto" w:fill="auto"/>
            <w:vAlign w:val="center"/>
            <w:hideMark/>
          </w:tcPr>
          <w:p w14:paraId="0D04E595"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0,988</w:t>
            </w:r>
          </w:p>
        </w:tc>
        <w:tc>
          <w:tcPr>
            <w:tcW w:w="739" w:type="dxa"/>
            <w:tcBorders>
              <w:top w:val="nil"/>
              <w:left w:val="nil"/>
              <w:bottom w:val="single" w:sz="4" w:space="0" w:color="auto"/>
              <w:right w:val="single" w:sz="4" w:space="0" w:color="auto"/>
            </w:tcBorders>
            <w:shd w:val="clear" w:color="auto" w:fill="auto"/>
            <w:vAlign w:val="center"/>
            <w:hideMark/>
          </w:tcPr>
          <w:p w14:paraId="0FE83683"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0,958</w:t>
            </w:r>
          </w:p>
        </w:tc>
        <w:tc>
          <w:tcPr>
            <w:tcW w:w="1210" w:type="dxa"/>
            <w:tcBorders>
              <w:top w:val="nil"/>
              <w:left w:val="nil"/>
              <w:bottom w:val="single" w:sz="4" w:space="0" w:color="auto"/>
              <w:right w:val="single" w:sz="4" w:space="0" w:color="auto"/>
            </w:tcBorders>
            <w:shd w:val="clear" w:color="auto" w:fill="auto"/>
            <w:noWrap/>
            <w:vAlign w:val="bottom"/>
            <w:hideMark/>
          </w:tcPr>
          <w:p w14:paraId="5A7FE79A"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-30.783536</w:t>
            </w:r>
          </w:p>
        </w:tc>
      </w:tr>
      <w:tr w:rsidR="00D92D8A" w:rsidRPr="00D92D8A" w14:paraId="40D305A7"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2157A8F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16176</w:t>
            </w:r>
          </w:p>
        </w:tc>
        <w:tc>
          <w:tcPr>
            <w:tcW w:w="832" w:type="dxa"/>
            <w:tcBorders>
              <w:top w:val="nil"/>
              <w:left w:val="nil"/>
              <w:bottom w:val="single" w:sz="4" w:space="0" w:color="auto"/>
              <w:right w:val="single" w:sz="4" w:space="0" w:color="auto"/>
            </w:tcBorders>
            <w:shd w:val="clear" w:color="auto" w:fill="auto"/>
            <w:vAlign w:val="center"/>
            <w:hideMark/>
          </w:tcPr>
          <w:p w14:paraId="3AF953E9"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1614</w:t>
            </w:r>
          </w:p>
        </w:tc>
        <w:tc>
          <w:tcPr>
            <w:tcW w:w="1020" w:type="dxa"/>
            <w:tcBorders>
              <w:top w:val="nil"/>
              <w:left w:val="nil"/>
              <w:bottom w:val="single" w:sz="4" w:space="0" w:color="auto"/>
              <w:right w:val="single" w:sz="4" w:space="0" w:color="auto"/>
            </w:tcBorders>
            <w:shd w:val="clear" w:color="auto" w:fill="auto"/>
            <w:vAlign w:val="center"/>
            <w:hideMark/>
          </w:tcPr>
          <w:p w14:paraId="0A14DF20"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1634</w:t>
            </w:r>
          </w:p>
        </w:tc>
        <w:tc>
          <w:tcPr>
            <w:tcW w:w="1020" w:type="dxa"/>
            <w:tcBorders>
              <w:top w:val="nil"/>
              <w:left w:val="nil"/>
              <w:bottom w:val="single" w:sz="4" w:space="0" w:color="auto"/>
              <w:right w:val="single" w:sz="4" w:space="0" w:color="auto"/>
            </w:tcBorders>
            <w:shd w:val="clear" w:color="auto" w:fill="auto"/>
            <w:vAlign w:val="center"/>
            <w:hideMark/>
          </w:tcPr>
          <w:p w14:paraId="5DC07B0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1632</w:t>
            </w:r>
          </w:p>
        </w:tc>
        <w:tc>
          <w:tcPr>
            <w:tcW w:w="1020" w:type="dxa"/>
            <w:tcBorders>
              <w:top w:val="nil"/>
              <w:left w:val="nil"/>
              <w:bottom w:val="single" w:sz="4" w:space="0" w:color="auto"/>
              <w:right w:val="single" w:sz="4" w:space="0" w:color="auto"/>
            </w:tcBorders>
            <w:shd w:val="clear" w:color="auto" w:fill="auto"/>
            <w:vAlign w:val="center"/>
            <w:hideMark/>
          </w:tcPr>
          <w:p w14:paraId="3C3DBD46"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1639</w:t>
            </w:r>
          </w:p>
        </w:tc>
        <w:tc>
          <w:tcPr>
            <w:tcW w:w="1139" w:type="dxa"/>
            <w:tcBorders>
              <w:top w:val="nil"/>
              <w:left w:val="nil"/>
              <w:bottom w:val="single" w:sz="4" w:space="0" w:color="auto"/>
              <w:right w:val="single" w:sz="4" w:space="0" w:color="auto"/>
            </w:tcBorders>
            <w:shd w:val="clear" w:color="auto" w:fill="auto"/>
            <w:vAlign w:val="center"/>
            <w:hideMark/>
          </w:tcPr>
          <w:p w14:paraId="27930391"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1648</w:t>
            </w:r>
          </w:p>
        </w:tc>
        <w:tc>
          <w:tcPr>
            <w:tcW w:w="775" w:type="dxa"/>
            <w:tcBorders>
              <w:top w:val="nil"/>
              <w:left w:val="nil"/>
              <w:bottom w:val="single" w:sz="4" w:space="0" w:color="auto"/>
              <w:right w:val="single" w:sz="4" w:space="0" w:color="auto"/>
            </w:tcBorders>
            <w:shd w:val="clear" w:color="auto" w:fill="auto"/>
            <w:vAlign w:val="center"/>
            <w:hideMark/>
          </w:tcPr>
          <w:p w14:paraId="4DFCA30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0,988</w:t>
            </w:r>
          </w:p>
        </w:tc>
        <w:tc>
          <w:tcPr>
            <w:tcW w:w="810" w:type="dxa"/>
            <w:tcBorders>
              <w:top w:val="nil"/>
              <w:left w:val="nil"/>
              <w:bottom w:val="single" w:sz="4" w:space="0" w:color="auto"/>
              <w:right w:val="single" w:sz="4" w:space="0" w:color="auto"/>
            </w:tcBorders>
            <w:shd w:val="clear" w:color="auto" w:fill="auto"/>
            <w:vAlign w:val="center"/>
            <w:hideMark/>
          </w:tcPr>
          <w:p w14:paraId="7007E73C"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0,989</w:t>
            </w:r>
          </w:p>
        </w:tc>
        <w:tc>
          <w:tcPr>
            <w:tcW w:w="757" w:type="dxa"/>
            <w:tcBorders>
              <w:top w:val="nil"/>
              <w:left w:val="nil"/>
              <w:bottom w:val="single" w:sz="4" w:space="0" w:color="auto"/>
              <w:right w:val="single" w:sz="4" w:space="0" w:color="auto"/>
            </w:tcBorders>
            <w:shd w:val="clear" w:color="auto" w:fill="auto"/>
            <w:vAlign w:val="center"/>
            <w:hideMark/>
          </w:tcPr>
          <w:p w14:paraId="7A3EEDD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0,985</w:t>
            </w:r>
          </w:p>
        </w:tc>
        <w:tc>
          <w:tcPr>
            <w:tcW w:w="739" w:type="dxa"/>
            <w:tcBorders>
              <w:top w:val="nil"/>
              <w:left w:val="nil"/>
              <w:bottom w:val="single" w:sz="4" w:space="0" w:color="auto"/>
              <w:right w:val="single" w:sz="4" w:space="0" w:color="auto"/>
            </w:tcBorders>
            <w:shd w:val="clear" w:color="auto" w:fill="auto"/>
            <w:vAlign w:val="center"/>
            <w:hideMark/>
          </w:tcPr>
          <w:p w14:paraId="5B384E4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0,979</w:t>
            </w:r>
          </w:p>
        </w:tc>
        <w:tc>
          <w:tcPr>
            <w:tcW w:w="1210" w:type="dxa"/>
            <w:tcBorders>
              <w:top w:val="nil"/>
              <w:left w:val="nil"/>
              <w:bottom w:val="single" w:sz="4" w:space="0" w:color="auto"/>
              <w:right w:val="single" w:sz="4" w:space="0" w:color="auto"/>
            </w:tcBorders>
            <w:shd w:val="clear" w:color="auto" w:fill="auto"/>
            <w:noWrap/>
            <w:vAlign w:val="bottom"/>
            <w:hideMark/>
          </w:tcPr>
          <w:p w14:paraId="1A1F60D8"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-42.114233</w:t>
            </w:r>
          </w:p>
        </w:tc>
      </w:tr>
      <w:tr w:rsidR="00D92D8A" w:rsidRPr="00D92D8A" w14:paraId="310E7D1B" w14:textId="77777777" w:rsidTr="00D92D8A">
        <w:trPr>
          <w:trHeight w:val="2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7A8CA092"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18088</w:t>
            </w:r>
          </w:p>
        </w:tc>
        <w:tc>
          <w:tcPr>
            <w:tcW w:w="832" w:type="dxa"/>
            <w:tcBorders>
              <w:top w:val="nil"/>
              <w:left w:val="nil"/>
              <w:bottom w:val="single" w:sz="4" w:space="0" w:color="auto"/>
              <w:right w:val="single" w:sz="4" w:space="0" w:color="auto"/>
            </w:tcBorders>
            <w:shd w:val="clear" w:color="auto" w:fill="auto"/>
            <w:vAlign w:val="center"/>
            <w:hideMark/>
          </w:tcPr>
          <w:p w14:paraId="7FF8F71F"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2017</w:t>
            </w:r>
          </w:p>
        </w:tc>
        <w:tc>
          <w:tcPr>
            <w:tcW w:w="1020" w:type="dxa"/>
            <w:tcBorders>
              <w:top w:val="nil"/>
              <w:left w:val="nil"/>
              <w:bottom w:val="single" w:sz="4" w:space="0" w:color="auto"/>
              <w:right w:val="single" w:sz="4" w:space="0" w:color="auto"/>
            </w:tcBorders>
            <w:shd w:val="clear" w:color="auto" w:fill="auto"/>
            <w:vAlign w:val="center"/>
            <w:hideMark/>
          </w:tcPr>
          <w:p w14:paraId="0D2D6AA8"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2042</w:t>
            </w:r>
          </w:p>
        </w:tc>
        <w:tc>
          <w:tcPr>
            <w:tcW w:w="1020" w:type="dxa"/>
            <w:tcBorders>
              <w:top w:val="nil"/>
              <w:left w:val="nil"/>
              <w:bottom w:val="single" w:sz="4" w:space="0" w:color="auto"/>
              <w:right w:val="single" w:sz="4" w:space="0" w:color="auto"/>
            </w:tcBorders>
            <w:shd w:val="clear" w:color="auto" w:fill="auto"/>
            <w:vAlign w:val="center"/>
            <w:hideMark/>
          </w:tcPr>
          <w:p w14:paraId="2261756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2048</w:t>
            </w:r>
          </w:p>
        </w:tc>
        <w:tc>
          <w:tcPr>
            <w:tcW w:w="1020" w:type="dxa"/>
            <w:tcBorders>
              <w:top w:val="nil"/>
              <w:left w:val="nil"/>
              <w:bottom w:val="single" w:sz="4" w:space="0" w:color="auto"/>
              <w:right w:val="single" w:sz="4" w:space="0" w:color="auto"/>
            </w:tcBorders>
            <w:shd w:val="clear" w:color="auto" w:fill="auto"/>
            <w:vAlign w:val="center"/>
            <w:hideMark/>
          </w:tcPr>
          <w:p w14:paraId="0FE14650"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2050</w:t>
            </w:r>
          </w:p>
        </w:tc>
        <w:tc>
          <w:tcPr>
            <w:tcW w:w="1139" w:type="dxa"/>
            <w:tcBorders>
              <w:top w:val="nil"/>
              <w:left w:val="nil"/>
              <w:bottom w:val="single" w:sz="4" w:space="0" w:color="auto"/>
              <w:right w:val="single" w:sz="4" w:space="0" w:color="auto"/>
            </w:tcBorders>
            <w:shd w:val="clear" w:color="auto" w:fill="auto"/>
            <w:vAlign w:val="center"/>
            <w:hideMark/>
          </w:tcPr>
          <w:p w14:paraId="50531B64"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2076</w:t>
            </w:r>
          </w:p>
        </w:tc>
        <w:tc>
          <w:tcPr>
            <w:tcW w:w="775" w:type="dxa"/>
            <w:tcBorders>
              <w:top w:val="nil"/>
              <w:left w:val="nil"/>
              <w:bottom w:val="single" w:sz="4" w:space="0" w:color="auto"/>
              <w:right w:val="single" w:sz="4" w:space="0" w:color="auto"/>
            </w:tcBorders>
            <w:shd w:val="clear" w:color="auto" w:fill="auto"/>
            <w:vAlign w:val="center"/>
            <w:hideMark/>
          </w:tcPr>
          <w:p w14:paraId="1F4EAB3D"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0,988</w:t>
            </w:r>
          </w:p>
        </w:tc>
        <w:tc>
          <w:tcPr>
            <w:tcW w:w="810" w:type="dxa"/>
            <w:tcBorders>
              <w:top w:val="nil"/>
              <w:left w:val="nil"/>
              <w:bottom w:val="single" w:sz="4" w:space="0" w:color="auto"/>
              <w:right w:val="single" w:sz="4" w:space="0" w:color="auto"/>
            </w:tcBorders>
            <w:shd w:val="clear" w:color="auto" w:fill="auto"/>
            <w:vAlign w:val="center"/>
            <w:hideMark/>
          </w:tcPr>
          <w:p w14:paraId="280C09D2"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0,985</w:t>
            </w:r>
          </w:p>
        </w:tc>
        <w:tc>
          <w:tcPr>
            <w:tcW w:w="757" w:type="dxa"/>
            <w:tcBorders>
              <w:top w:val="nil"/>
              <w:left w:val="nil"/>
              <w:bottom w:val="single" w:sz="4" w:space="0" w:color="auto"/>
              <w:right w:val="single" w:sz="4" w:space="0" w:color="auto"/>
            </w:tcBorders>
            <w:shd w:val="clear" w:color="auto" w:fill="auto"/>
            <w:vAlign w:val="center"/>
            <w:hideMark/>
          </w:tcPr>
          <w:p w14:paraId="70E17BC7"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0,984</w:t>
            </w:r>
          </w:p>
        </w:tc>
        <w:tc>
          <w:tcPr>
            <w:tcW w:w="739" w:type="dxa"/>
            <w:tcBorders>
              <w:top w:val="nil"/>
              <w:left w:val="nil"/>
              <w:bottom w:val="single" w:sz="4" w:space="0" w:color="auto"/>
              <w:right w:val="single" w:sz="4" w:space="0" w:color="auto"/>
            </w:tcBorders>
            <w:shd w:val="clear" w:color="auto" w:fill="auto"/>
            <w:vAlign w:val="center"/>
            <w:hideMark/>
          </w:tcPr>
          <w:p w14:paraId="15566DDE" w14:textId="77777777" w:rsidR="00D92D8A" w:rsidRPr="00D92D8A" w:rsidRDefault="00D92D8A" w:rsidP="00D92D8A">
            <w:pPr>
              <w:widowControl/>
              <w:jc w:val="center"/>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0,972</w:t>
            </w:r>
          </w:p>
        </w:tc>
        <w:tc>
          <w:tcPr>
            <w:tcW w:w="1210" w:type="dxa"/>
            <w:tcBorders>
              <w:top w:val="nil"/>
              <w:left w:val="nil"/>
              <w:bottom w:val="single" w:sz="4" w:space="0" w:color="auto"/>
              <w:right w:val="single" w:sz="4" w:space="0" w:color="auto"/>
            </w:tcBorders>
            <w:shd w:val="clear" w:color="auto" w:fill="auto"/>
            <w:noWrap/>
            <w:vAlign w:val="bottom"/>
            <w:hideMark/>
          </w:tcPr>
          <w:p w14:paraId="2FC198C5" w14:textId="77777777" w:rsidR="00D92D8A" w:rsidRPr="00D92D8A" w:rsidRDefault="00D92D8A" w:rsidP="00D92D8A">
            <w:pPr>
              <w:widowControl/>
              <w:jc w:val="left"/>
              <w:rPr>
                <w:rFonts w:asciiTheme="majorHAnsi" w:eastAsia="Times New Roman" w:hAnsiTheme="majorHAnsi" w:cs="Calibri"/>
                <w:color w:val="000000"/>
                <w:kern w:val="0"/>
                <w:sz w:val="20"/>
                <w:szCs w:val="20"/>
              </w:rPr>
            </w:pPr>
            <w:r w:rsidRPr="00D92D8A">
              <w:rPr>
                <w:rFonts w:asciiTheme="majorHAnsi" w:eastAsia="Times New Roman" w:hAnsiTheme="majorHAnsi" w:cs="Calibri"/>
                <w:color w:val="000000"/>
                <w:kern w:val="0"/>
                <w:sz w:val="20"/>
                <w:szCs w:val="20"/>
              </w:rPr>
              <w:t>-10.064781</w:t>
            </w:r>
          </w:p>
        </w:tc>
      </w:tr>
    </w:tbl>
    <w:p w14:paraId="71698ED0" w14:textId="075E5F46" w:rsidR="00D92D8A" w:rsidRDefault="00D92D8A" w:rsidP="00D92D8A"/>
    <w:p w14:paraId="4A79A9CA" w14:textId="4A14B3C2" w:rsidR="00D92D8A" w:rsidRDefault="00D92D8A" w:rsidP="00D92D8A"/>
    <w:p w14:paraId="1740F44B" w14:textId="1D3CC6F9" w:rsidR="00D92D8A" w:rsidRDefault="00D92D8A" w:rsidP="00D92D8A">
      <w:r>
        <w:rPr>
          <w:noProof/>
        </w:rPr>
        <w:lastRenderedPageBreak/>
        <w:drawing>
          <wp:inline distT="0" distB="0" distL="0" distR="0" wp14:anchorId="31553302" wp14:editId="66923A7B">
            <wp:extent cx="4571998" cy="2743200"/>
            <wp:effectExtent l="0" t="0" r="635" b="0"/>
            <wp:docPr id="1" name="Диаграмма 1">
              <a:extLst xmlns:a="http://schemas.openxmlformats.org/drawingml/2006/main">
                <a:ext uri="{FF2B5EF4-FFF2-40B4-BE49-F238E27FC236}">
                  <a16:creationId xmlns:a16="http://schemas.microsoft.com/office/drawing/2014/main" id="{9BECBDEA-F347-4E4F-A727-B422C2AD8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A9FEAC" w14:textId="779BD982" w:rsidR="00092603" w:rsidRDefault="00092603" w:rsidP="00D92D8A"/>
    <w:p w14:paraId="30F445F1" w14:textId="1CFCB971" w:rsidR="00092603" w:rsidRDefault="0071344B" w:rsidP="00D92D8A">
      <w:r>
        <w:rPr>
          <w:noProof/>
        </w:rPr>
        <w:drawing>
          <wp:inline distT="0" distB="0" distL="0" distR="0" wp14:anchorId="2662F7D3" wp14:editId="710ECE26">
            <wp:extent cx="4253696" cy="2430684"/>
            <wp:effectExtent l="0" t="0" r="13970" b="8255"/>
            <wp:docPr id="5" name="Диаграмма 5">
              <a:extLst xmlns:a="http://schemas.openxmlformats.org/drawingml/2006/main">
                <a:ext uri="{FF2B5EF4-FFF2-40B4-BE49-F238E27FC236}">
                  <a16:creationId xmlns:a16="http://schemas.microsoft.com/office/drawing/2014/main" id="{628B8DB2-E7D7-44F0-8A7E-9A6E169AB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EF1430" w14:textId="77777777" w:rsidR="0071344B" w:rsidRDefault="0071344B" w:rsidP="00D92D8A"/>
    <w:p w14:paraId="70DC9DF1" w14:textId="77777777" w:rsidR="00092603" w:rsidRPr="00092603" w:rsidRDefault="00092603" w:rsidP="00D92D8A"/>
    <w:p w14:paraId="42697B09" w14:textId="2AB18C61" w:rsidR="002F357E" w:rsidRDefault="0071344B" w:rsidP="00D92D8A">
      <w:r>
        <w:rPr>
          <w:noProof/>
        </w:rPr>
        <w:drawing>
          <wp:inline distT="0" distB="0" distL="0" distR="0" wp14:anchorId="3A2BBBC2" wp14:editId="3E89C3E2">
            <wp:extent cx="4218940" cy="2743200"/>
            <wp:effectExtent l="0" t="0" r="10160" b="0"/>
            <wp:docPr id="3" name="Диаграмма 3">
              <a:extLst xmlns:a="http://schemas.openxmlformats.org/drawingml/2006/main">
                <a:ext uri="{FF2B5EF4-FFF2-40B4-BE49-F238E27FC236}">
                  <a16:creationId xmlns:a16="http://schemas.microsoft.com/office/drawing/2014/main" id="{C7FEAC9D-E598-4E9D-A41E-97B40CD81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632620" w14:textId="05A07918" w:rsidR="0071344B" w:rsidRDefault="0071344B" w:rsidP="00D92D8A">
      <w:r>
        <w:rPr>
          <w:noProof/>
        </w:rPr>
        <w:lastRenderedPageBreak/>
        <w:drawing>
          <wp:inline distT="0" distB="0" distL="0" distR="0" wp14:anchorId="4F84A4B4" wp14:editId="563E829E">
            <wp:extent cx="4242121" cy="2673752"/>
            <wp:effectExtent l="0" t="0" r="6350" b="12700"/>
            <wp:docPr id="6" name="Диаграмма 6">
              <a:extLst xmlns:a="http://schemas.openxmlformats.org/drawingml/2006/main">
                <a:ext uri="{FF2B5EF4-FFF2-40B4-BE49-F238E27FC236}">
                  <a16:creationId xmlns:a16="http://schemas.microsoft.com/office/drawing/2014/main" id="{7D61DB81-F176-421E-B07E-8EC2D1E22C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5245B0" w14:textId="07486515" w:rsidR="001773B4" w:rsidRDefault="001773B4" w:rsidP="00D92D8A"/>
    <w:p w14:paraId="4F32F867" w14:textId="450A1D83" w:rsidR="002F357E" w:rsidRDefault="001773B4" w:rsidP="00D92D8A">
      <w:r>
        <w:rPr>
          <w:noProof/>
        </w:rPr>
        <w:drawing>
          <wp:inline distT="0" distB="0" distL="0" distR="0" wp14:anchorId="1AA6EB26" wp14:editId="4D5B377C">
            <wp:extent cx="4178460" cy="2476982"/>
            <wp:effectExtent l="0" t="0" r="12700" b="0"/>
            <wp:docPr id="7" name="Диаграмма 7">
              <a:extLst xmlns:a="http://schemas.openxmlformats.org/drawingml/2006/main">
                <a:ext uri="{FF2B5EF4-FFF2-40B4-BE49-F238E27FC236}">
                  <a16:creationId xmlns:a16="http://schemas.microsoft.com/office/drawing/2014/main" id="{6667B76E-9C26-4BD4-8BA1-43FF13741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CAA827" w14:textId="4B1FA6F5" w:rsidR="0016329F" w:rsidRDefault="0016329F" w:rsidP="0016329F">
      <w:pPr>
        <w:pStyle w:val="1"/>
      </w:pPr>
      <w:bookmarkStart w:id="5" w:name="_Toc66736349"/>
      <w:r>
        <w:t>Вывод</w:t>
      </w:r>
      <w:bookmarkEnd w:id="5"/>
    </w:p>
    <w:p w14:paraId="1854D5B4" w14:textId="3F80B87F" w:rsidR="00B031E1" w:rsidRPr="00B031E1" w:rsidRDefault="00B031E1" w:rsidP="00B031E1">
      <w:pPr>
        <w:rPr>
          <w:rFonts w:asciiTheme="majorHAnsi" w:hAnsiTheme="majorHAnsi"/>
          <w:sz w:val="22"/>
        </w:rPr>
      </w:pPr>
      <w:r w:rsidRPr="00B031E1">
        <w:rPr>
          <w:rFonts w:asciiTheme="majorHAnsi" w:hAnsiTheme="majorHAnsi"/>
          <w:sz w:val="22"/>
        </w:rPr>
        <w:t xml:space="preserve">Использование автоматического распараллеливания оправдано не для всех задач. Потому что </w:t>
      </w:r>
      <w:proofErr w:type="gramStart"/>
      <w:r w:rsidRPr="00B031E1">
        <w:rPr>
          <w:rFonts w:asciiTheme="majorHAnsi" w:hAnsiTheme="majorHAnsi"/>
          <w:sz w:val="22"/>
        </w:rPr>
        <w:t>результаты</w:t>
      </w:r>
      <w:proofErr w:type="gramEnd"/>
      <w:r w:rsidRPr="00B031E1">
        <w:rPr>
          <w:rFonts w:asciiTheme="majorHAnsi" w:hAnsiTheme="majorHAnsi"/>
          <w:sz w:val="22"/>
        </w:rPr>
        <w:t xml:space="preserve"> полученные в ходе выполнения лабораторной работы показывают, что компилятор не смог провести автоматическое распараллеливание достаточной части программы, чтобы получить прирост скорости выполнения.</w:t>
      </w:r>
    </w:p>
    <w:sectPr w:rsidR="00B031E1" w:rsidRPr="00B031E1" w:rsidSect="00BA218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27E6C" w14:textId="77777777" w:rsidR="0002164A" w:rsidRDefault="0002164A" w:rsidP="0014488F">
      <w:r>
        <w:separator/>
      </w:r>
    </w:p>
  </w:endnote>
  <w:endnote w:type="continuationSeparator" w:id="0">
    <w:p w14:paraId="7B956353" w14:textId="77777777" w:rsidR="0002164A" w:rsidRDefault="0002164A" w:rsidP="0014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D09CA" w14:textId="77777777" w:rsidR="0002164A" w:rsidRDefault="0002164A" w:rsidP="0014488F">
      <w:r>
        <w:separator/>
      </w:r>
    </w:p>
  </w:footnote>
  <w:footnote w:type="continuationSeparator" w:id="0">
    <w:p w14:paraId="2FE1B501" w14:textId="77777777" w:rsidR="0002164A" w:rsidRDefault="0002164A" w:rsidP="00144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B37EF"/>
    <w:multiLevelType w:val="hybridMultilevel"/>
    <w:tmpl w:val="9CBEC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FD5D5D"/>
    <w:multiLevelType w:val="hybridMultilevel"/>
    <w:tmpl w:val="30CEA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ED59B7"/>
    <w:multiLevelType w:val="hybridMultilevel"/>
    <w:tmpl w:val="26D2C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1F4C8D"/>
    <w:multiLevelType w:val="hybridMultilevel"/>
    <w:tmpl w:val="81EA8100"/>
    <w:lvl w:ilvl="0" w:tplc="04190001">
      <w:start w:val="1"/>
      <w:numFmt w:val="bullet"/>
      <w:lvlText w:val=""/>
      <w:lvlJc w:val="left"/>
      <w:pPr>
        <w:ind w:left="1549" w:hanging="360"/>
      </w:pPr>
      <w:rPr>
        <w:rFonts w:ascii="Symbol" w:hAnsi="Symbol" w:hint="default"/>
      </w:rPr>
    </w:lvl>
    <w:lvl w:ilvl="1" w:tplc="04190003" w:tentative="1">
      <w:start w:val="1"/>
      <w:numFmt w:val="bullet"/>
      <w:lvlText w:val="o"/>
      <w:lvlJc w:val="left"/>
      <w:pPr>
        <w:ind w:left="2269" w:hanging="360"/>
      </w:pPr>
      <w:rPr>
        <w:rFonts w:ascii="Courier New" w:hAnsi="Courier New" w:cs="Courier New" w:hint="default"/>
      </w:rPr>
    </w:lvl>
    <w:lvl w:ilvl="2" w:tplc="04190005" w:tentative="1">
      <w:start w:val="1"/>
      <w:numFmt w:val="bullet"/>
      <w:lvlText w:val=""/>
      <w:lvlJc w:val="left"/>
      <w:pPr>
        <w:ind w:left="2989" w:hanging="360"/>
      </w:pPr>
      <w:rPr>
        <w:rFonts w:ascii="Wingdings" w:hAnsi="Wingdings" w:hint="default"/>
      </w:rPr>
    </w:lvl>
    <w:lvl w:ilvl="3" w:tplc="04190001" w:tentative="1">
      <w:start w:val="1"/>
      <w:numFmt w:val="bullet"/>
      <w:lvlText w:val=""/>
      <w:lvlJc w:val="left"/>
      <w:pPr>
        <w:ind w:left="3709" w:hanging="360"/>
      </w:pPr>
      <w:rPr>
        <w:rFonts w:ascii="Symbol" w:hAnsi="Symbol" w:hint="default"/>
      </w:rPr>
    </w:lvl>
    <w:lvl w:ilvl="4" w:tplc="04190003" w:tentative="1">
      <w:start w:val="1"/>
      <w:numFmt w:val="bullet"/>
      <w:lvlText w:val="o"/>
      <w:lvlJc w:val="left"/>
      <w:pPr>
        <w:ind w:left="4429" w:hanging="360"/>
      </w:pPr>
      <w:rPr>
        <w:rFonts w:ascii="Courier New" w:hAnsi="Courier New" w:cs="Courier New" w:hint="default"/>
      </w:rPr>
    </w:lvl>
    <w:lvl w:ilvl="5" w:tplc="04190005" w:tentative="1">
      <w:start w:val="1"/>
      <w:numFmt w:val="bullet"/>
      <w:lvlText w:val=""/>
      <w:lvlJc w:val="left"/>
      <w:pPr>
        <w:ind w:left="5149" w:hanging="360"/>
      </w:pPr>
      <w:rPr>
        <w:rFonts w:ascii="Wingdings" w:hAnsi="Wingdings" w:hint="default"/>
      </w:rPr>
    </w:lvl>
    <w:lvl w:ilvl="6" w:tplc="04190001" w:tentative="1">
      <w:start w:val="1"/>
      <w:numFmt w:val="bullet"/>
      <w:lvlText w:val=""/>
      <w:lvlJc w:val="left"/>
      <w:pPr>
        <w:ind w:left="5869" w:hanging="360"/>
      </w:pPr>
      <w:rPr>
        <w:rFonts w:ascii="Symbol" w:hAnsi="Symbol" w:hint="default"/>
      </w:rPr>
    </w:lvl>
    <w:lvl w:ilvl="7" w:tplc="04190003" w:tentative="1">
      <w:start w:val="1"/>
      <w:numFmt w:val="bullet"/>
      <w:lvlText w:val="o"/>
      <w:lvlJc w:val="left"/>
      <w:pPr>
        <w:ind w:left="6589" w:hanging="360"/>
      </w:pPr>
      <w:rPr>
        <w:rFonts w:ascii="Courier New" w:hAnsi="Courier New" w:cs="Courier New" w:hint="default"/>
      </w:rPr>
    </w:lvl>
    <w:lvl w:ilvl="8" w:tplc="04190005" w:tentative="1">
      <w:start w:val="1"/>
      <w:numFmt w:val="bullet"/>
      <w:lvlText w:val=""/>
      <w:lvlJc w:val="left"/>
      <w:pPr>
        <w:ind w:left="7309" w:hanging="360"/>
      </w:pPr>
      <w:rPr>
        <w:rFonts w:ascii="Wingdings" w:hAnsi="Wingdings" w:hint="default"/>
      </w:rPr>
    </w:lvl>
  </w:abstractNum>
  <w:abstractNum w:abstractNumId="4" w15:restartNumberingAfterBreak="0">
    <w:nsid w:val="5A676476"/>
    <w:multiLevelType w:val="hybridMultilevel"/>
    <w:tmpl w:val="AD4A6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1505"/>
    <w:rsid w:val="0002164A"/>
    <w:rsid w:val="00055A64"/>
    <w:rsid w:val="00092603"/>
    <w:rsid w:val="0014488F"/>
    <w:rsid w:val="0016329F"/>
    <w:rsid w:val="001773B4"/>
    <w:rsid w:val="002E50C1"/>
    <w:rsid w:val="002F357E"/>
    <w:rsid w:val="00367622"/>
    <w:rsid w:val="004857C9"/>
    <w:rsid w:val="004876AB"/>
    <w:rsid w:val="00587E37"/>
    <w:rsid w:val="006E35BB"/>
    <w:rsid w:val="0071344B"/>
    <w:rsid w:val="007C17E0"/>
    <w:rsid w:val="0081680F"/>
    <w:rsid w:val="0082465C"/>
    <w:rsid w:val="00892732"/>
    <w:rsid w:val="008A36DD"/>
    <w:rsid w:val="008D1505"/>
    <w:rsid w:val="008E002F"/>
    <w:rsid w:val="00961F86"/>
    <w:rsid w:val="00A13002"/>
    <w:rsid w:val="00AD2EF1"/>
    <w:rsid w:val="00AE4492"/>
    <w:rsid w:val="00B031E1"/>
    <w:rsid w:val="00B0579C"/>
    <w:rsid w:val="00B409A0"/>
    <w:rsid w:val="00BA218D"/>
    <w:rsid w:val="00BD0F77"/>
    <w:rsid w:val="00CA1712"/>
    <w:rsid w:val="00CD55B6"/>
    <w:rsid w:val="00D401C4"/>
    <w:rsid w:val="00D81EC9"/>
    <w:rsid w:val="00D92D8A"/>
    <w:rsid w:val="00E903DD"/>
    <w:rsid w:val="00E95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EBC48"/>
  <w15:chartTrackingRefBased/>
  <w15:docId w15:val="{58285C40-B40F-41B9-B29F-46A142C1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ru-RU"/>
    </w:rPr>
  </w:style>
  <w:style w:type="paragraph" w:styleId="1">
    <w:name w:val="heading 1"/>
    <w:basedOn w:val="a"/>
    <w:next w:val="a"/>
    <w:link w:val="10"/>
    <w:uiPriority w:val="9"/>
    <w:qFormat/>
    <w:rsid w:val="00892732"/>
    <w:pPr>
      <w:keepNext/>
      <w:keepLines/>
      <w:widowControl/>
      <w:spacing w:before="240" w:line="100" w:lineRule="atLeast"/>
      <w:jc w:val="left"/>
      <w:outlineLvl w:val="0"/>
    </w:pPr>
    <w:rPr>
      <w:rFonts w:asciiTheme="majorHAnsi" w:eastAsiaTheme="majorEastAsia" w:hAnsiTheme="majorHAnsi" w:cstheme="majorBidi"/>
      <w:b/>
      <w:color w:val="244061" w:themeColor="accent1" w:themeShade="80"/>
      <w:kern w:val="0"/>
      <w:sz w:val="32"/>
      <w:szCs w:val="3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A218D"/>
    <w:rPr>
      <w:b/>
      <w:bCs/>
    </w:rPr>
  </w:style>
  <w:style w:type="character" w:customStyle="1" w:styleId="10">
    <w:name w:val="Заголовок 1 Знак"/>
    <w:basedOn w:val="a0"/>
    <w:link w:val="1"/>
    <w:uiPriority w:val="9"/>
    <w:rsid w:val="00892732"/>
    <w:rPr>
      <w:rFonts w:asciiTheme="majorHAnsi" w:eastAsiaTheme="majorEastAsia" w:hAnsiTheme="majorHAnsi" w:cstheme="majorBidi"/>
      <w:b/>
      <w:color w:val="244061" w:themeColor="accent1" w:themeShade="80"/>
      <w:kern w:val="0"/>
      <w:sz w:val="32"/>
      <w:szCs w:val="32"/>
      <w:lang w:val="ru-RU" w:eastAsia="en-US"/>
    </w:rPr>
  </w:style>
  <w:style w:type="character" w:styleId="a4">
    <w:name w:val="Hyperlink"/>
    <w:basedOn w:val="a0"/>
    <w:uiPriority w:val="99"/>
    <w:unhideWhenUsed/>
    <w:rsid w:val="00892732"/>
    <w:rPr>
      <w:color w:val="0000FF" w:themeColor="hyperlink"/>
      <w:u w:val="single"/>
    </w:rPr>
  </w:style>
  <w:style w:type="paragraph" w:styleId="11">
    <w:name w:val="toc 1"/>
    <w:basedOn w:val="a"/>
    <w:next w:val="a"/>
    <w:autoRedefine/>
    <w:uiPriority w:val="39"/>
    <w:unhideWhenUsed/>
    <w:rsid w:val="00892732"/>
    <w:pPr>
      <w:widowControl/>
      <w:spacing w:after="100" w:line="100" w:lineRule="atLeast"/>
      <w:jc w:val="left"/>
    </w:pPr>
    <w:rPr>
      <w:rFonts w:ascii="Times New Roman" w:hAnsi="Times New Roman"/>
      <w:kern w:val="0"/>
      <w:sz w:val="24"/>
      <w:lang w:eastAsia="en-US"/>
    </w:rPr>
  </w:style>
  <w:style w:type="paragraph" w:styleId="a5">
    <w:name w:val="TOC Heading"/>
    <w:basedOn w:val="1"/>
    <w:next w:val="a"/>
    <w:uiPriority w:val="39"/>
    <w:unhideWhenUsed/>
    <w:qFormat/>
    <w:rsid w:val="00892732"/>
    <w:pPr>
      <w:spacing w:line="256" w:lineRule="auto"/>
      <w:outlineLvl w:val="9"/>
    </w:pPr>
    <w:rPr>
      <w:b w:val="0"/>
      <w:color w:val="365F91" w:themeColor="accent1" w:themeShade="BF"/>
      <w:lang w:eastAsia="ru-RU"/>
    </w:rPr>
  </w:style>
  <w:style w:type="paragraph" w:styleId="2">
    <w:name w:val="toc 2"/>
    <w:basedOn w:val="a"/>
    <w:next w:val="a"/>
    <w:autoRedefine/>
    <w:uiPriority w:val="39"/>
    <w:unhideWhenUsed/>
    <w:rsid w:val="00892732"/>
    <w:pPr>
      <w:ind w:leftChars="200" w:left="420"/>
    </w:pPr>
  </w:style>
  <w:style w:type="paragraph" w:styleId="a6">
    <w:name w:val="List Paragraph"/>
    <w:basedOn w:val="a"/>
    <w:uiPriority w:val="34"/>
    <w:qFormat/>
    <w:rsid w:val="007C17E0"/>
    <w:pPr>
      <w:ind w:firstLineChars="200" w:firstLine="420"/>
    </w:pPr>
  </w:style>
  <w:style w:type="table" w:styleId="a7">
    <w:name w:val="Table Grid"/>
    <w:basedOn w:val="a1"/>
    <w:uiPriority w:val="59"/>
    <w:rsid w:val="00AE4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4488F"/>
    <w:pPr>
      <w:tabs>
        <w:tab w:val="center" w:pos="4677"/>
        <w:tab w:val="right" w:pos="9355"/>
      </w:tabs>
    </w:pPr>
  </w:style>
  <w:style w:type="character" w:customStyle="1" w:styleId="a9">
    <w:name w:val="Верхний колонтитул Знак"/>
    <w:basedOn w:val="a0"/>
    <w:link w:val="a8"/>
    <w:uiPriority w:val="99"/>
    <w:rsid w:val="0014488F"/>
    <w:rPr>
      <w:lang w:val="ru-RU"/>
    </w:rPr>
  </w:style>
  <w:style w:type="paragraph" w:styleId="aa">
    <w:name w:val="footer"/>
    <w:basedOn w:val="a"/>
    <w:link w:val="ab"/>
    <w:uiPriority w:val="99"/>
    <w:unhideWhenUsed/>
    <w:rsid w:val="0014488F"/>
    <w:pPr>
      <w:tabs>
        <w:tab w:val="center" w:pos="4677"/>
        <w:tab w:val="right" w:pos="9355"/>
      </w:tabs>
    </w:pPr>
  </w:style>
  <w:style w:type="character" w:customStyle="1" w:styleId="ab">
    <w:name w:val="Нижний колонтитул Знак"/>
    <w:basedOn w:val="a0"/>
    <w:link w:val="aa"/>
    <w:uiPriority w:val="99"/>
    <w:rsid w:val="0014488F"/>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03424">
      <w:bodyDiv w:val="1"/>
      <w:marLeft w:val="0"/>
      <w:marRight w:val="0"/>
      <w:marTop w:val="0"/>
      <w:marBottom w:val="0"/>
      <w:divBdr>
        <w:top w:val="none" w:sz="0" w:space="0" w:color="auto"/>
        <w:left w:val="none" w:sz="0" w:space="0" w:color="auto"/>
        <w:bottom w:val="none" w:sz="0" w:space="0" w:color="auto"/>
        <w:right w:val="none" w:sz="0" w:space="0" w:color="auto"/>
      </w:divBdr>
    </w:div>
    <w:div w:id="1725181332">
      <w:bodyDiv w:val="1"/>
      <w:marLeft w:val="0"/>
      <w:marRight w:val="0"/>
      <w:marTop w:val="0"/>
      <w:marBottom w:val="0"/>
      <w:divBdr>
        <w:top w:val="none" w:sz="0" w:space="0" w:color="auto"/>
        <w:left w:val="none" w:sz="0" w:space="0" w:color="auto"/>
        <w:bottom w:val="none" w:sz="0" w:space="0" w:color="auto"/>
        <w:right w:val="none" w:sz="0" w:space="0" w:color="auto"/>
      </w:divBdr>
    </w:div>
    <w:div w:id="214192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20Tszyafen\Desktop\ParallelProgrammingTex-master\labs\&#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20Tszyafen\Desktop\ParallelProgrammingTex-master\labs\&#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20Tszyafen\Desktop\ParallelProgrammingTex-master\labs\&#1050;&#1085;&#1080;&#1075;&#107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20Tszyafen\Desktop\ParallelProgrammingTex-master\labs\&#1050;&#1085;&#1080;&#1075;&#1072;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a:t>
            </a:r>
            <a:r>
              <a:rPr lang="en-US"/>
              <a:t>- 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Лист1!$B$1:$B$2</c:f>
              <c:strCache>
                <c:ptCount val="2"/>
                <c:pt idx="0">
                  <c:v>Milliseconds passsed</c:v>
                </c:pt>
                <c:pt idx="1">
                  <c:v>seq(N)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Лист1!$A$3:$A$12</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Лист1!$B$3:$B$12</c:f>
              <c:numCache>
                <c:formatCode>General</c:formatCode>
                <c:ptCount val="10"/>
                <c:pt idx="0">
                  <c:v>14</c:v>
                </c:pt>
                <c:pt idx="1">
                  <c:v>56</c:v>
                </c:pt>
                <c:pt idx="2">
                  <c:v>148</c:v>
                </c:pt>
                <c:pt idx="3">
                  <c:v>284</c:v>
                </c:pt>
                <c:pt idx="4">
                  <c:v>467</c:v>
                </c:pt>
                <c:pt idx="5">
                  <c:v>683</c:v>
                </c:pt>
                <c:pt idx="6">
                  <c:v>956</c:v>
                </c:pt>
                <c:pt idx="7">
                  <c:v>1268</c:v>
                </c:pt>
                <c:pt idx="8">
                  <c:v>1614</c:v>
                </c:pt>
                <c:pt idx="9">
                  <c:v>2017</c:v>
                </c:pt>
              </c:numCache>
            </c:numRef>
          </c:yVal>
          <c:smooth val="0"/>
          <c:extLst>
            <c:ext xmlns:c16="http://schemas.microsoft.com/office/drawing/2014/chart" uri="{C3380CC4-5D6E-409C-BE32-E72D297353CC}">
              <c16:uniqueId val="{00000000-3AA6-4C29-8D7B-AF08D7E03849}"/>
            </c:ext>
          </c:extLst>
        </c:ser>
        <c:ser>
          <c:idx val="1"/>
          <c:order val="1"/>
          <c:tx>
            <c:strRef>
              <c:f>Лист1!$C$1:$C$2</c:f>
              <c:strCache>
                <c:ptCount val="2"/>
                <c:pt idx="0">
                  <c:v>Milliseconds passsed</c:v>
                </c:pt>
                <c:pt idx="1">
                  <c:v>par-2(N)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Лист1!$A$3:$A$12</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Лист1!$C$3:$C$12</c:f>
              <c:numCache>
                <c:formatCode>General</c:formatCode>
                <c:ptCount val="10"/>
                <c:pt idx="0">
                  <c:v>12</c:v>
                </c:pt>
                <c:pt idx="1">
                  <c:v>59</c:v>
                </c:pt>
                <c:pt idx="2">
                  <c:v>148</c:v>
                </c:pt>
                <c:pt idx="3">
                  <c:v>285</c:v>
                </c:pt>
                <c:pt idx="4">
                  <c:v>464</c:v>
                </c:pt>
                <c:pt idx="5">
                  <c:v>681</c:v>
                </c:pt>
                <c:pt idx="6">
                  <c:v>952</c:v>
                </c:pt>
                <c:pt idx="7">
                  <c:v>1261</c:v>
                </c:pt>
                <c:pt idx="8">
                  <c:v>1634</c:v>
                </c:pt>
                <c:pt idx="9">
                  <c:v>2042</c:v>
                </c:pt>
              </c:numCache>
            </c:numRef>
          </c:yVal>
          <c:smooth val="0"/>
          <c:extLst>
            <c:ext xmlns:c16="http://schemas.microsoft.com/office/drawing/2014/chart" uri="{C3380CC4-5D6E-409C-BE32-E72D297353CC}">
              <c16:uniqueId val="{00000001-3AA6-4C29-8D7B-AF08D7E03849}"/>
            </c:ext>
          </c:extLst>
        </c:ser>
        <c:ser>
          <c:idx val="2"/>
          <c:order val="2"/>
          <c:tx>
            <c:strRef>
              <c:f>Лист1!$D$1:$D$2</c:f>
              <c:strCache>
                <c:ptCount val="2"/>
                <c:pt idx="0">
                  <c:v>Milliseconds passsed</c:v>
                </c:pt>
                <c:pt idx="1">
                  <c:v>par-4(N)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Лист1!$A$3:$A$12</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Лист1!$D$3:$D$12</c:f>
              <c:numCache>
                <c:formatCode>General</c:formatCode>
                <c:ptCount val="10"/>
                <c:pt idx="0">
                  <c:v>8</c:v>
                </c:pt>
                <c:pt idx="1">
                  <c:v>55</c:v>
                </c:pt>
                <c:pt idx="2">
                  <c:v>153</c:v>
                </c:pt>
                <c:pt idx="3">
                  <c:v>297</c:v>
                </c:pt>
                <c:pt idx="4">
                  <c:v>477</c:v>
                </c:pt>
                <c:pt idx="5">
                  <c:v>693</c:v>
                </c:pt>
                <c:pt idx="6">
                  <c:v>967</c:v>
                </c:pt>
                <c:pt idx="7">
                  <c:v>1282</c:v>
                </c:pt>
                <c:pt idx="8">
                  <c:v>1632</c:v>
                </c:pt>
                <c:pt idx="9">
                  <c:v>2048</c:v>
                </c:pt>
              </c:numCache>
            </c:numRef>
          </c:yVal>
          <c:smooth val="0"/>
          <c:extLst>
            <c:ext xmlns:c16="http://schemas.microsoft.com/office/drawing/2014/chart" uri="{C3380CC4-5D6E-409C-BE32-E72D297353CC}">
              <c16:uniqueId val="{00000002-3AA6-4C29-8D7B-AF08D7E03849}"/>
            </c:ext>
          </c:extLst>
        </c:ser>
        <c:ser>
          <c:idx val="3"/>
          <c:order val="3"/>
          <c:tx>
            <c:strRef>
              <c:f>Лист1!$E$1:$E$2</c:f>
              <c:strCache>
                <c:ptCount val="2"/>
                <c:pt idx="0">
                  <c:v>Milliseconds passsed</c:v>
                </c:pt>
                <c:pt idx="1">
                  <c:v>par-8(N)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Лист1!$A$3:$A$12</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Лист1!$E$3:$E$12</c:f>
              <c:numCache>
                <c:formatCode>General</c:formatCode>
                <c:ptCount val="10"/>
                <c:pt idx="0">
                  <c:v>10</c:v>
                </c:pt>
                <c:pt idx="1">
                  <c:v>56</c:v>
                </c:pt>
                <c:pt idx="2">
                  <c:v>153</c:v>
                </c:pt>
                <c:pt idx="3">
                  <c:v>295</c:v>
                </c:pt>
                <c:pt idx="4">
                  <c:v>491</c:v>
                </c:pt>
                <c:pt idx="5">
                  <c:v>690</c:v>
                </c:pt>
                <c:pt idx="6">
                  <c:v>960</c:v>
                </c:pt>
                <c:pt idx="7">
                  <c:v>1283</c:v>
                </c:pt>
                <c:pt idx="8">
                  <c:v>1639</c:v>
                </c:pt>
                <c:pt idx="9">
                  <c:v>2050</c:v>
                </c:pt>
              </c:numCache>
            </c:numRef>
          </c:yVal>
          <c:smooth val="0"/>
          <c:extLst>
            <c:ext xmlns:c16="http://schemas.microsoft.com/office/drawing/2014/chart" uri="{C3380CC4-5D6E-409C-BE32-E72D297353CC}">
              <c16:uniqueId val="{00000003-3AA6-4C29-8D7B-AF08D7E03849}"/>
            </c:ext>
          </c:extLst>
        </c:ser>
        <c:ser>
          <c:idx val="4"/>
          <c:order val="4"/>
          <c:tx>
            <c:strRef>
              <c:f>Лист1!$F$1:$F$2</c:f>
              <c:strCache>
                <c:ptCount val="2"/>
                <c:pt idx="0">
                  <c:v>Milliseconds passsed</c:v>
                </c:pt>
                <c:pt idx="1">
                  <c:v>par-16(N)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Лист1!$A$3:$A$12</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Лист1!$F$3:$F$12</c:f>
              <c:numCache>
                <c:formatCode>General</c:formatCode>
                <c:ptCount val="10"/>
                <c:pt idx="0">
                  <c:v>6</c:v>
                </c:pt>
                <c:pt idx="1">
                  <c:v>82</c:v>
                </c:pt>
                <c:pt idx="2">
                  <c:v>210</c:v>
                </c:pt>
                <c:pt idx="3">
                  <c:v>349</c:v>
                </c:pt>
                <c:pt idx="4">
                  <c:v>549</c:v>
                </c:pt>
                <c:pt idx="5">
                  <c:v>758</c:v>
                </c:pt>
                <c:pt idx="6">
                  <c:v>1009</c:v>
                </c:pt>
                <c:pt idx="7">
                  <c:v>1324</c:v>
                </c:pt>
                <c:pt idx="8">
                  <c:v>1648</c:v>
                </c:pt>
                <c:pt idx="9">
                  <c:v>2076</c:v>
                </c:pt>
              </c:numCache>
            </c:numRef>
          </c:yVal>
          <c:smooth val="0"/>
          <c:extLst>
            <c:ext xmlns:c16="http://schemas.microsoft.com/office/drawing/2014/chart" uri="{C3380CC4-5D6E-409C-BE32-E72D297353CC}">
              <c16:uniqueId val="{00000004-3AA6-4C29-8D7B-AF08D7E03849}"/>
            </c:ext>
          </c:extLst>
        </c:ser>
        <c:dLbls>
          <c:showLegendKey val="0"/>
          <c:showVal val="0"/>
          <c:showCatName val="0"/>
          <c:showSerName val="0"/>
          <c:showPercent val="0"/>
          <c:showBubbleSize val="0"/>
        </c:dLbls>
        <c:axId val="576370384"/>
        <c:axId val="576369400"/>
      </c:scatterChart>
      <c:valAx>
        <c:axId val="57637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6369400"/>
        <c:crosses val="autoZero"/>
        <c:crossBetween val="midCat"/>
      </c:valAx>
      <c:valAx>
        <c:axId val="576369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en-US"/>
                  <a:t>/</a:t>
                </a:r>
                <a:r>
                  <a:rPr lang="ru-RU"/>
                  <a:t>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6370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Время - </a:t>
            </a:r>
            <a:r>
              <a:rPr lang="en-US" sz="1400" b="0" i="0" baseline="0">
                <a:effectLst/>
              </a:rPr>
              <a:t>N (par-2)</a:t>
            </a:r>
            <a:endParaRPr lang="ru-RU" sz="1400" b="0" i="0" baseline="0">
              <a:effectLst/>
            </a:endParaRPr>
          </a:p>
          <a:p>
            <a:pPr>
              <a:defRPr/>
            </a:pPr>
            <a:r>
              <a:rPr lang="ru-RU" sz="1050" b="0" i="0" baseline="0">
                <a:effectLst/>
              </a:rPr>
              <a:t>с указанием величины параллельного ускорения</a:t>
            </a:r>
            <a:endParaRPr lang="ru-RU"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Лист1!$F$17</c:f>
              <c:strCache>
                <c:ptCount val="1"/>
                <c:pt idx="0">
                  <c:v>seq(N)</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Лист1!$E$18:$E$27</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Лист1!$F$18:$F$27</c:f>
              <c:numCache>
                <c:formatCode>General</c:formatCode>
                <c:ptCount val="10"/>
                <c:pt idx="0">
                  <c:v>14</c:v>
                </c:pt>
                <c:pt idx="1">
                  <c:v>56</c:v>
                </c:pt>
                <c:pt idx="2">
                  <c:v>148</c:v>
                </c:pt>
                <c:pt idx="3">
                  <c:v>284</c:v>
                </c:pt>
                <c:pt idx="4">
                  <c:v>467</c:v>
                </c:pt>
                <c:pt idx="5">
                  <c:v>683</c:v>
                </c:pt>
                <c:pt idx="6">
                  <c:v>956</c:v>
                </c:pt>
                <c:pt idx="7">
                  <c:v>1268</c:v>
                </c:pt>
                <c:pt idx="8">
                  <c:v>1614</c:v>
                </c:pt>
                <c:pt idx="9">
                  <c:v>2017</c:v>
                </c:pt>
              </c:numCache>
            </c:numRef>
          </c:yVal>
          <c:smooth val="0"/>
          <c:extLst>
            <c:ext xmlns:c16="http://schemas.microsoft.com/office/drawing/2014/chart" uri="{C3380CC4-5D6E-409C-BE32-E72D297353CC}">
              <c16:uniqueId val="{00000000-199A-4249-AA66-4055035C25F0}"/>
            </c:ext>
          </c:extLst>
        </c:ser>
        <c:ser>
          <c:idx val="1"/>
          <c:order val="1"/>
          <c:tx>
            <c:strRef>
              <c:f>Лист1!$G$17</c:f>
              <c:strCache>
                <c:ptCount val="1"/>
                <c:pt idx="0">
                  <c:v>par-2(N)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B6F1C2BC-0BBB-43AA-9969-D26E23741BC4}" type="CELLRANGE">
                      <a:rPr lang="en-US"/>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199A-4249-AA66-4055035C25F0}"/>
                </c:ext>
              </c:extLst>
            </c:dLbl>
            <c:dLbl>
              <c:idx val="1"/>
              <c:tx>
                <c:rich>
                  <a:bodyPr/>
                  <a:lstStyle/>
                  <a:p>
                    <a:fld id="{DFB5A6A8-496D-4660-BDE4-EEB56939BD22}"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99A-4249-AA66-4055035C25F0}"/>
                </c:ext>
              </c:extLst>
            </c:dLbl>
            <c:dLbl>
              <c:idx val="2"/>
              <c:tx>
                <c:rich>
                  <a:bodyPr/>
                  <a:lstStyle/>
                  <a:p>
                    <a:fld id="{D19D439F-E43E-4577-9A60-4E27B3489B3B}"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199A-4249-AA66-4055035C25F0}"/>
                </c:ext>
              </c:extLst>
            </c:dLbl>
            <c:dLbl>
              <c:idx val="3"/>
              <c:tx>
                <c:rich>
                  <a:bodyPr/>
                  <a:lstStyle/>
                  <a:p>
                    <a:fld id="{5E1DAFB9-9AE1-42AF-BCDC-85EF40FD012E}"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199A-4249-AA66-4055035C25F0}"/>
                </c:ext>
              </c:extLst>
            </c:dLbl>
            <c:dLbl>
              <c:idx val="4"/>
              <c:tx>
                <c:rich>
                  <a:bodyPr/>
                  <a:lstStyle/>
                  <a:p>
                    <a:fld id="{80D252FB-A61E-47C4-A4DB-EEEE9ADBB1E9}"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99A-4249-AA66-4055035C25F0}"/>
                </c:ext>
              </c:extLst>
            </c:dLbl>
            <c:dLbl>
              <c:idx val="5"/>
              <c:tx>
                <c:rich>
                  <a:bodyPr/>
                  <a:lstStyle/>
                  <a:p>
                    <a:fld id="{95F04EA2-D57B-4248-9888-3303675D8CBE}"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199A-4249-AA66-4055035C25F0}"/>
                </c:ext>
              </c:extLst>
            </c:dLbl>
            <c:dLbl>
              <c:idx val="6"/>
              <c:tx>
                <c:rich>
                  <a:bodyPr/>
                  <a:lstStyle/>
                  <a:p>
                    <a:fld id="{9075FB7E-FB9A-48C0-95D0-C4661A33A7A2}"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199A-4249-AA66-4055035C25F0}"/>
                </c:ext>
              </c:extLst>
            </c:dLbl>
            <c:dLbl>
              <c:idx val="7"/>
              <c:tx>
                <c:rich>
                  <a:bodyPr/>
                  <a:lstStyle/>
                  <a:p>
                    <a:fld id="{F5444CA7-CCA0-464F-A94E-12F47C69F931}"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199A-4249-AA66-4055035C25F0}"/>
                </c:ext>
              </c:extLst>
            </c:dLbl>
            <c:dLbl>
              <c:idx val="8"/>
              <c:tx>
                <c:rich>
                  <a:bodyPr/>
                  <a:lstStyle/>
                  <a:p>
                    <a:fld id="{1BE639A3-2B5A-4FCB-8BED-C7295D45E1EC}"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199A-4249-AA66-4055035C25F0}"/>
                </c:ext>
              </c:extLst>
            </c:dLbl>
            <c:dLbl>
              <c:idx val="9"/>
              <c:tx>
                <c:rich>
                  <a:bodyPr/>
                  <a:lstStyle/>
                  <a:p>
                    <a:fld id="{91557774-CDD2-4990-962F-E179247C7B41}"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199A-4249-AA66-4055035C25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Лист1!$E$18:$E$27</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Лист1!$G$18:$G$27</c:f>
              <c:numCache>
                <c:formatCode>General</c:formatCode>
                <c:ptCount val="10"/>
                <c:pt idx="0">
                  <c:v>12</c:v>
                </c:pt>
                <c:pt idx="1">
                  <c:v>59</c:v>
                </c:pt>
                <c:pt idx="2">
                  <c:v>148</c:v>
                </c:pt>
                <c:pt idx="3">
                  <c:v>285</c:v>
                </c:pt>
                <c:pt idx="4">
                  <c:v>464</c:v>
                </c:pt>
                <c:pt idx="5">
                  <c:v>681</c:v>
                </c:pt>
                <c:pt idx="6">
                  <c:v>952</c:v>
                </c:pt>
                <c:pt idx="7">
                  <c:v>1261</c:v>
                </c:pt>
                <c:pt idx="8">
                  <c:v>1634</c:v>
                </c:pt>
                <c:pt idx="9">
                  <c:v>2042</c:v>
                </c:pt>
              </c:numCache>
            </c:numRef>
          </c:yVal>
          <c:smooth val="0"/>
          <c:extLst>
            <c:ext xmlns:c15="http://schemas.microsoft.com/office/drawing/2012/chart" uri="{02D57815-91ED-43cb-92C2-25804820EDAC}">
              <c15:datalabelsRange>
                <c15:f>Лист1!$G$3:$G$12</c15:f>
                <c15:dlblRangeCache>
                  <c:ptCount val="10"/>
                  <c:pt idx="0">
                    <c:v>1,167</c:v>
                  </c:pt>
                  <c:pt idx="1">
                    <c:v>0,949</c:v>
                  </c:pt>
                  <c:pt idx="2">
                    <c:v>1,000</c:v>
                  </c:pt>
                  <c:pt idx="3">
                    <c:v>0,996</c:v>
                  </c:pt>
                  <c:pt idx="4">
                    <c:v>1,006</c:v>
                  </c:pt>
                  <c:pt idx="5">
                    <c:v>1,003</c:v>
                  </c:pt>
                  <c:pt idx="6">
                    <c:v>1,004</c:v>
                  </c:pt>
                  <c:pt idx="7">
                    <c:v>1,006</c:v>
                  </c:pt>
                  <c:pt idx="8">
                    <c:v>0,988</c:v>
                  </c:pt>
                  <c:pt idx="9">
                    <c:v>0,988</c:v>
                  </c:pt>
                </c15:dlblRangeCache>
              </c15:datalabelsRange>
            </c:ext>
            <c:ext xmlns:c16="http://schemas.microsoft.com/office/drawing/2014/chart" uri="{C3380CC4-5D6E-409C-BE32-E72D297353CC}">
              <c16:uniqueId val="{0000000B-199A-4249-AA66-4055035C25F0}"/>
            </c:ext>
          </c:extLst>
        </c:ser>
        <c:dLbls>
          <c:showLegendKey val="0"/>
          <c:showVal val="0"/>
          <c:showCatName val="0"/>
          <c:showSerName val="0"/>
          <c:showPercent val="0"/>
          <c:showBubbleSize val="0"/>
        </c:dLbls>
        <c:axId val="616461416"/>
        <c:axId val="617302696"/>
      </c:scatterChart>
      <c:valAx>
        <c:axId val="616461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7302696"/>
        <c:crosses val="autoZero"/>
        <c:crossBetween val="midCat"/>
      </c:valAx>
      <c:valAx>
        <c:axId val="617302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время</a:t>
                </a:r>
                <a:r>
                  <a:rPr lang="en-US" sz="1000" b="0" i="0" baseline="0">
                    <a:effectLst/>
                  </a:rPr>
                  <a:t>/</a:t>
                </a:r>
                <a:r>
                  <a:rPr lang="ru-RU" sz="1000" b="0" i="0" baseline="0">
                    <a:effectLst/>
                  </a:rPr>
                  <a:t>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6461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Время - </a:t>
            </a:r>
            <a:r>
              <a:rPr lang="en-US" sz="1400" b="0" i="0" baseline="0">
                <a:effectLst/>
              </a:rPr>
              <a:t>N (par-4)</a:t>
            </a:r>
            <a:endParaRPr lang="ru-RU" sz="1400" b="0" i="0" baseline="0">
              <a:effectLst/>
            </a:endParaRPr>
          </a:p>
          <a:p>
            <a:pPr>
              <a:defRPr/>
            </a:pPr>
            <a:r>
              <a:rPr lang="ru-RU" sz="1100" b="0" i="0" baseline="0">
                <a:effectLst/>
              </a:rPr>
              <a:t>с указанием величины параллельного ускорения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Лист1!$N$1</c:f>
              <c:strCache>
                <c:ptCount val="1"/>
                <c:pt idx="0">
                  <c:v>seq(N)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Лист1!$M$2:$M$11</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Лист1!$N$2:$N$11</c:f>
              <c:numCache>
                <c:formatCode>General</c:formatCode>
                <c:ptCount val="10"/>
                <c:pt idx="0">
                  <c:v>14</c:v>
                </c:pt>
                <c:pt idx="1">
                  <c:v>56</c:v>
                </c:pt>
                <c:pt idx="2">
                  <c:v>148</c:v>
                </c:pt>
                <c:pt idx="3">
                  <c:v>284</c:v>
                </c:pt>
                <c:pt idx="4">
                  <c:v>467</c:v>
                </c:pt>
                <c:pt idx="5">
                  <c:v>683</c:v>
                </c:pt>
                <c:pt idx="6">
                  <c:v>956</c:v>
                </c:pt>
                <c:pt idx="7">
                  <c:v>1268</c:v>
                </c:pt>
                <c:pt idx="8">
                  <c:v>1614</c:v>
                </c:pt>
                <c:pt idx="9">
                  <c:v>2017</c:v>
                </c:pt>
              </c:numCache>
            </c:numRef>
          </c:yVal>
          <c:smooth val="0"/>
          <c:extLst>
            <c:ext xmlns:c16="http://schemas.microsoft.com/office/drawing/2014/chart" uri="{C3380CC4-5D6E-409C-BE32-E72D297353CC}">
              <c16:uniqueId val="{00000000-E1F3-411C-8357-4B06D11DAE53}"/>
            </c:ext>
          </c:extLst>
        </c:ser>
        <c:ser>
          <c:idx val="1"/>
          <c:order val="1"/>
          <c:tx>
            <c:strRef>
              <c:f>Лист1!$O$1</c:f>
              <c:strCache>
                <c:ptCount val="1"/>
                <c:pt idx="0">
                  <c:v>par-4(N)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74843E0F-45D7-44FB-A886-7C789710F83C}" type="CELLRANGE">
                      <a:rPr lang="en-US"/>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E1F3-411C-8357-4B06D11DAE53}"/>
                </c:ext>
              </c:extLst>
            </c:dLbl>
            <c:dLbl>
              <c:idx val="1"/>
              <c:tx>
                <c:rich>
                  <a:bodyPr/>
                  <a:lstStyle/>
                  <a:p>
                    <a:fld id="{73CB46E7-B5BB-4513-B3FB-67B838D36727}"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1F3-411C-8357-4B06D11DAE53}"/>
                </c:ext>
              </c:extLst>
            </c:dLbl>
            <c:dLbl>
              <c:idx val="2"/>
              <c:tx>
                <c:rich>
                  <a:bodyPr/>
                  <a:lstStyle/>
                  <a:p>
                    <a:fld id="{C693F5C2-C15E-4AC4-A877-867E0CDEED66}"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1F3-411C-8357-4B06D11DAE53}"/>
                </c:ext>
              </c:extLst>
            </c:dLbl>
            <c:dLbl>
              <c:idx val="3"/>
              <c:tx>
                <c:rich>
                  <a:bodyPr/>
                  <a:lstStyle/>
                  <a:p>
                    <a:fld id="{27735578-F0BF-4430-A468-4B26BFCAAEF3}"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1F3-411C-8357-4B06D11DAE53}"/>
                </c:ext>
              </c:extLst>
            </c:dLbl>
            <c:dLbl>
              <c:idx val="4"/>
              <c:tx>
                <c:rich>
                  <a:bodyPr/>
                  <a:lstStyle/>
                  <a:p>
                    <a:fld id="{D3473344-535B-4676-B267-344B7437C8D3}"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E1F3-411C-8357-4B06D11DAE53}"/>
                </c:ext>
              </c:extLst>
            </c:dLbl>
            <c:dLbl>
              <c:idx val="5"/>
              <c:tx>
                <c:rich>
                  <a:bodyPr/>
                  <a:lstStyle/>
                  <a:p>
                    <a:fld id="{F98E2659-7689-4FD8-ACA1-D1821FE5337F}"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1F3-411C-8357-4B06D11DAE53}"/>
                </c:ext>
              </c:extLst>
            </c:dLbl>
            <c:dLbl>
              <c:idx val="6"/>
              <c:tx>
                <c:rich>
                  <a:bodyPr/>
                  <a:lstStyle/>
                  <a:p>
                    <a:fld id="{0C8AB437-F4B0-4CE6-AA10-ED22670A5BEE}"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1F3-411C-8357-4B06D11DAE53}"/>
                </c:ext>
              </c:extLst>
            </c:dLbl>
            <c:dLbl>
              <c:idx val="7"/>
              <c:tx>
                <c:rich>
                  <a:bodyPr/>
                  <a:lstStyle/>
                  <a:p>
                    <a:fld id="{3DCE6DE9-89E7-4966-B5B6-99B98056E270}"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1F3-411C-8357-4B06D11DAE53}"/>
                </c:ext>
              </c:extLst>
            </c:dLbl>
            <c:dLbl>
              <c:idx val="8"/>
              <c:tx>
                <c:rich>
                  <a:bodyPr/>
                  <a:lstStyle/>
                  <a:p>
                    <a:fld id="{1E3DDB34-FF40-45A5-83E0-1E2F900308E0}"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1F3-411C-8357-4B06D11DAE53}"/>
                </c:ext>
              </c:extLst>
            </c:dLbl>
            <c:dLbl>
              <c:idx val="9"/>
              <c:tx>
                <c:rich>
                  <a:bodyPr/>
                  <a:lstStyle/>
                  <a:p>
                    <a:fld id="{0361FF01-3056-423E-9100-39C1E386BF3E}"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1F3-411C-8357-4B06D11DAE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Лист1!$M$2:$M$11</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Лист1!$O$2:$O$11</c:f>
              <c:numCache>
                <c:formatCode>General</c:formatCode>
                <c:ptCount val="10"/>
                <c:pt idx="0">
                  <c:v>8</c:v>
                </c:pt>
                <c:pt idx="1">
                  <c:v>55</c:v>
                </c:pt>
                <c:pt idx="2">
                  <c:v>153</c:v>
                </c:pt>
                <c:pt idx="3">
                  <c:v>297</c:v>
                </c:pt>
                <c:pt idx="4">
                  <c:v>477</c:v>
                </c:pt>
                <c:pt idx="5">
                  <c:v>693</c:v>
                </c:pt>
                <c:pt idx="6">
                  <c:v>967</c:v>
                </c:pt>
                <c:pt idx="7">
                  <c:v>1282</c:v>
                </c:pt>
                <c:pt idx="8">
                  <c:v>1632</c:v>
                </c:pt>
                <c:pt idx="9">
                  <c:v>2048</c:v>
                </c:pt>
              </c:numCache>
            </c:numRef>
          </c:yVal>
          <c:smooth val="0"/>
          <c:extLst>
            <c:ext xmlns:c15="http://schemas.microsoft.com/office/drawing/2012/chart" uri="{02D57815-91ED-43cb-92C2-25804820EDAC}">
              <c15:datalabelsRange>
                <c15:f>Лист1!$H$3:$H$12</c15:f>
                <c15:dlblRangeCache>
                  <c:ptCount val="10"/>
                  <c:pt idx="0">
                    <c:v>1,750</c:v>
                  </c:pt>
                  <c:pt idx="1">
                    <c:v>1,018</c:v>
                  </c:pt>
                  <c:pt idx="2">
                    <c:v>0,967</c:v>
                  </c:pt>
                  <c:pt idx="3">
                    <c:v>0,956</c:v>
                  </c:pt>
                  <c:pt idx="4">
                    <c:v>0,979</c:v>
                  </c:pt>
                  <c:pt idx="5">
                    <c:v>0,986</c:v>
                  </c:pt>
                  <c:pt idx="6">
                    <c:v>0,989</c:v>
                  </c:pt>
                  <c:pt idx="7">
                    <c:v>0,989</c:v>
                  </c:pt>
                  <c:pt idx="8">
                    <c:v>0,989</c:v>
                  </c:pt>
                  <c:pt idx="9">
                    <c:v>0,985</c:v>
                  </c:pt>
                </c15:dlblRangeCache>
              </c15:datalabelsRange>
            </c:ext>
            <c:ext xmlns:c16="http://schemas.microsoft.com/office/drawing/2014/chart" uri="{C3380CC4-5D6E-409C-BE32-E72D297353CC}">
              <c16:uniqueId val="{0000000B-E1F3-411C-8357-4B06D11DAE53}"/>
            </c:ext>
          </c:extLst>
        </c:ser>
        <c:dLbls>
          <c:showLegendKey val="0"/>
          <c:showVal val="0"/>
          <c:showCatName val="0"/>
          <c:showSerName val="0"/>
          <c:showPercent val="0"/>
          <c:showBubbleSize val="0"/>
        </c:dLbls>
        <c:axId val="471693504"/>
        <c:axId val="471692520"/>
      </c:scatterChart>
      <c:valAx>
        <c:axId val="47169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692520"/>
        <c:crosses val="autoZero"/>
        <c:crossBetween val="midCat"/>
      </c:valAx>
      <c:valAx>
        <c:axId val="471692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время</a:t>
                </a:r>
                <a:r>
                  <a:rPr lang="en-US" sz="1000" b="0" i="0" baseline="0">
                    <a:effectLst/>
                  </a:rPr>
                  <a:t>/</a:t>
                </a:r>
                <a:r>
                  <a:rPr lang="ru-RU" sz="1000" b="0" i="0" baseline="0">
                    <a:effectLst/>
                  </a:rPr>
                  <a:t>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693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Время - </a:t>
            </a:r>
            <a:r>
              <a:rPr lang="en-US" sz="1400" b="0" i="0" baseline="0">
                <a:effectLst/>
              </a:rPr>
              <a:t>N (par-8)</a:t>
            </a:r>
            <a:endParaRPr lang="ru-RU" sz="1400" b="0" i="0" baseline="0">
              <a:effectLst/>
            </a:endParaRPr>
          </a:p>
          <a:p>
            <a:pPr>
              <a:defRPr/>
            </a:pPr>
            <a:r>
              <a:rPr lang="ru-RU" sz="1100" b="0" i="0" baseline="0">
                <a:effectLst/>
              </a:rPr>
              <a:t>с указанием величины параллельного ускорения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Лист1!$J$17</c:f>
              <c:strCache>
                <c:ptCount val="1"/>
                <c:pt idx="0">
                  <c:v>seq(N)</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Лист1!$I$18:$I$27</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Лист1!$J$18:$J$27</c:f>
              <c:numCache>
                <c:formatCode>General</c:formatCode>
                <c:ptCount val="10"/>
                <c:pt idx="0">
                  <c:v>14</c:v>
                </c:pt>
                <c:pt idx="1">
                  <c:v>56</c:v>
                </c:pt>
                <c:pt idx="2">
                  <c:v>148</c:v>
                </c:pt>
                <c:pt idx="3">
                  <c:v>284</c:v>
                </c:pt>
                <c:pt idx="4">
                  <c:v>467</c:v>
                </c:pt>
                <c:pt idx="5">
                  <c:v>683</c:v>
                </c:pt>
                <c:pt idx="6">
                  <c:v>956</c:v>
                </c:pt>
                <c:pt idx="7">
                  <c:v>1268</c:v>
                </c:pt>
                <c:pt idx="8">
                  <c:v>1614</c:v>
                </c:pt>
                <c:pt idx="9">
                  <c:v>2017</c:v>
                </c:pt>
              </c:numCache>
            </c:numRef>
          </c:yVal>
          <c:smooth val="0"/>
          <c:extLst>
            <c:ext xmlns:c16="http://schemas.microsoft.com/office/drawing/2014/chart" uri="{C3380CC4-5D6E-409C-BE32-E72D297353CC}">
              <c16:uniqueId val="{00000000-2129-4D15-9B3F-CCE8D199F46E}"/>
            </c:ext>
          </c:extLst>
        </c:ser>
        <c:ser>
          <c:idx val="1"/>
          <c:order val="1"/>
          <c:tx>
            <c:strRef>
              <c:f>Лист1!$K$17</c:f>
              <c:strCache>
                <c:ptCount val="1"/>
                <c:pt idx="0">
                  <c:v>par-8(N)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5B619A53-23A7-409B-9356-B5AB8EA92979}" type="CELLRANGE">
                      <a:rPr lang="en-US"/>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2129-4D15-9B3F-CCE8D199F46E}"/>
                </c:ext>
              </c:extLst>
            </c:dLbl>
            <c:dLbl>
              <c:idx val="1"/>
              <c:tx>
                <c:rich>
                  <a:bodyPr/>
                  <a:lstStyle/>
                  <a:p>
                    <a:fld id="{3BC4DC63-7074-495C-83D9-F5CE1703607E}"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129-4D15-9B3F-CCE8D199F46E}"/>
                </c:ext>
              </c:extLst>
            </c:dLbl>
            <c:dLbl>
              <c:idx val="2"/>
              <c:tx>
                <c:rich>
                  <a:bodyPr/>
                  <a:lstStyle/>
                  <a:p>
                    <a:fld id="{9B855F8B-5F8A-4102-B337-EE9FB28EAA74}"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129-4D15-9B3F-CCE8D199F46E}"/>
                </c:ext>
              </c:extLst>
            </c:dLbl>
            <c:dLbl>
              <c:idx val="3"/>
              <c:tx>
                <c:rich>
                  <a:bodyPr/>
                  <a:lstStyle/>
                  <a:p>
                    <a:fld id="{1A1C0B2F-488F-4E6A-A402-D08C93969367}"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129-4D15-9B3F-CCE8D199F46E}"/>
                </c:ext>
              </c:extLst>
            </c:dLbl>
            <c:dLbl>
              <c:idx val="4"/>
              <c:tx>
                <c:rich>
                  <a:bodyPr/>
                  <a:lstStyle/>
                  <a:p>
                    <a:fld id="{F6416929-531A-4F34-BE55-4E45C7FA78C6}"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129-4D15-9B3F-CCE8D199F46E}"/>
                </c:ext>
              </c:extLst>
            </c:dLbl>
            <c:dLbl>
              <c:idx val="5"/>
              <c:tx>
                <c:rich>
                  <a:bodyPr/>
                  <a:lstStyle/>
                  <a:p>
                    <a:fld id="{AA7AA61A-0A51-4BE2-A900-5CDFC864A165}"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129-4D15-9B3F-CCE8D199F46E}"/>
                </c:ext>
              </c:extLst>
            </c:dLbl>
            <c:dLbl>
              <c:idx val="6"/>
              <c:tx>
                <c:rich>
                  <a:bodyPr/>
                  <a:lstStyle/>
                  <a:p>
                    <a:fld id="{E7EC9102-A4A4-4BDE-9EAB-0FC269ED72CB}"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129-4D15-9B3F-CCE8D199F46E}"/>
                </c:ext>
              </c:extLst>
            </c:dLbl>
            <c:dLbl>
              <c:idx val="7"/>
              <c:tx>
                <c:rich>
                  <a:bodyPr/>
                  <a:lstStyle/>
                  <a:p>
                    <a:fld id="{02B56D0F-F53D-49CB-80B4-ABF0DE163530}"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129-4D15-9B3F-CCE8D199F46E}"/>
                </c:ext>
              </c:extLst>
            </c:dLbl>
            <c:dLbl>
              <c:idx val="8"/>
              <c:tx>
                <c:rich>
                  <a:bodyPr/>
                  <a:lstStyle/>
                  <a:p>
                    <a:fld id="{C268AAE9-809E-4197-A2E9-902F7EF4FBE3}"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2129-4D15-9B3F-CCE8D199F46E}"/>
                </c:ext>
              </c:extLst>
            </c:dLbl>
            <c:dLbl>
              <c:idx val="9"/>
              <c:tx>
                <c:rich>
                  <a:bodyPr/>
                  <a:lstStyle/>
                  <a:p>
                    <a:fld id="{14DA837C-38AB-4C01-922D-D7F00DF733B2}"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129-4D15-9B3F-CCE8D199F4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Лист1!$I$18:$I$27</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Лист1!$K$18:$K$27</c:f>
              <c:numCache>
                <c:formatCode>General</c:formatCode>
                <c:ptCount val="10"/>
                <c:pt idx="0">
                  <c:v>10</c:v>
                </c:pt>
                <c:pt idx="1">
                  <c:v>56</c:v>
                </c:pt>
                <c:pt idx="2">
                  <c:v>153</c:v>
                </c:pt>
                <c:pt idx="3">
                  <c:v>295</c:v>
                </c:pt>
                <c:pt idx="4">
                  <c:v>491</c:v>
                </c:pt>
                <c:pt idx="5">
                  <c:v>690</c:v>
                </c:pt>
                <c:pt idx="6">
                  <c:v>960</c:v>
                </c:pt>
                <c:pt idx="7">
                  <c:v>1283</c:v>
                </c:pt>
                <c:pt idx="8">
                  <c:v>1639</c:v>
                </c:pt>
                <c:pt idx="9">
                  <c:v>2050</c:v>
                </c:pt>
              </c:numCache>
            </c:numRef>
          </c:yVal>
          <c:smooth val="0"/>
          <c:extLst>
            <c:ext xmlns:c15="http://schemas.microsoft.com/office/drawing/2012/chart" uri="{02D57815-91ED-43cb-92C2-25804820EDAC}">
              <c15:datalabelsRange>
                <c15:f>Лист1!$I$3:$I$12</c15:f>
                <c15:dlblRangeCache>
                  <c:ptCount val="10"/>
                  <c:pt idx="0">
                    <c:v>1,400</c:v>
                  </c:pt>
                  <c:pt idx="1">
                    <c:v>1,000</c:v>
                  </c:pt>
                  <c:pt idx="2">
                    <c:v>0,967</c:v>
                  </c:pt>
                  <c:pt idx="3">
                    <c:v>0,963</c:v>
                  </c:pt>
                  <c:pt idx="4">
                    <c:v>0,951</c:v>
                  </c:pt>
                  <c:pt idx="5">
                    <c:v>0,990</c:v>
                  </c:pt>
                  <c:pt idx="6">
                    <c:v>0,996</c:v>
                  </c:pt>
                  <c:pt idx="7">
                    <c:v>0,988</c:v>
                  </c:pt>
                  <c:pt idx="8">
                    <c:v>0,985</c:v>
                  </c:pt>
                  <c:pt idx="9">
                    <c:v>0,984</c:v>
                  </c:pt>
                </c15:dlblRangeCache>
              </c15:datalabelsRange>
            </c:ext>
            <c:ext xmlns:c16="http://schemas.microsoft.com/office/drawing/2014/chart" uri="{C3380CC4-5D6E-409C-BE32-E72D297353CC}">
              <c16:uniqueId val="{0000000B-2129-4D15-9B3F-CCE8D199F46E}"/>
            </c:ext>
          </c:extLst>
        </c:ser>
        <c:dLbls>
          <c:showLegendKey val="0"/>
          <c:showVal val="0"/>
          <c:showCatName val="0"/>
          <c:showSerName val="0"/>
          <c:showPercent val="0"/>
          <c:showBubbleSize val="0"/>
        </c:dLbls>
        <c:axId val="471093552"/>
        <c:axId val="471102408"/>
      </c:scatterChart>
      <c:valAx>
        <c:axId val="47109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102408"/>
        <c:crosses val="autoZero"/>
        <c:crossBetween val="midCat"/>
      </c:valAx>
      <c:valAx>
        <c:axId val="471102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время</a:t>
                </a:r>
                <a:r>
                  <a:rPr lang="en-US" sz="1000" b="0" i="0" baseline="0">
                    <a:effectLst/>
                  </a:rPr>
                  <a:t>/</a:t>
                </a:r>
                <a:r>
                  <a:rPr lang="ru-RU" sz="1000" b="0" i="0" baseline="0">
                    <a:effectLst/>
                  </a:rPr>
                  <a:t>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09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Время - </a:t>
            </a:r>
            <a:r>
              <a:rPr lang="en-US" sz="1400" b="0" i="0" baseline="0">
                <a:effectLst/>
              </a:rPr>
              <a:t>N (par-16)</a:t>
            </a:r>
            <a:endParaRPr lang="ru-RU" sz="1400" b="0" i="0" baseline="0">
              <a:effectLst/>
            </a:endParaRPr>
          </a:p>
          <a:p>
            <a:pPr>
              <a:defRPr/>
            </a:pPr>
            <a:r>
              <a:rPr lang="ru-RU" sz="1100" b="0" i="0" baseline="0">
                <a:effectLst/>
              </a:rPr>
              <a:t>с указанием величины параллельного ускорения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Лист1!$N$17</c:f>
              <c:strCache>
                <c:ptCount val="1"/>
                <c:pt idx="0">
                  <c:v>seq(N)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Лист1!$M$18:$M$27</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Лист1!$N$18:$N$27</c:f>
              <c:numCache>
                <c:formatCode>General</c:formatCode>
                <c:ptCount val="10"/>
                <c:pt idx="0">
                  <c:v>14</c:v>
                </c:pt>
                <c:pt idx="1">
                  <c:v>56</c:v>
                </c:pt>
                <c:pt idx="2">
                  <c:v>148</c:v>
                </c:pt>
                <c:pt idx="3">
                  <c:v>284</c:v>
                </c:pt>
                <c:pt idx="4">
                  <c:v>467</c:v>
                </c:pt>
                <c:pt idx="5">
                  <c:v>683</c:v>
                </c:pt>
                <c:pt idx="6">
                  <c:v>956</c:v>
                </c:pt>
                <c:pt idx="7">
                  <c:v>1268</c:v>
                </c:pt>
                <c:pt idx="8">
                  <c:v>1614</c:v>
                </c:pt>
                <c:pt idx="9">
                  <c:v>2017</c:v>
                </c:pt>
              </c:numCache>
            </c:numRef>
          </c:yVal>
          <c:smooth val="0"/>
          <c:extLst>
            <c:ext xmlns:c16="http://schemas.microsoft.com/office/drawing/2014/chart" uri="{C3380CC4-5D6E-409C-BE32-E72D297353CC}">
              <c16:uniqueId val="{00000000-D182-4DD0-9EC1-305A7DCAA7ED}"/>
            </c:ext>
          </c:extLst>
        </c:ser>
        <c:ser>
          <c:idx val="1"/>
          <c:order val="1"/>
          <c:tx>
            <c:strRef>
              <c:f>Лист1!$O$17</c:f>
              <c:strCache>
                <c:ptCount val="1"/>
                <c:pt idx="0">
                  <c:v>par-16(N)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fld id="{B8829038-010C-4463-A89B-2B5C214FB69A}" type="CELLRANGE">
                      <a:rPr lang="en-US"/>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D182-4DD0-9EC1-305A7DCAA7ED}"/>
                </c:ext>
              </c:extLst>
            </c:dLbl>
            <c:dLbl>
              <c:idx val="1"/>
              <c:tx>
                <c:rich>
                  <a:bodyPr/>
                  <a:lstStyle/>
                  <a:p>
                    <a:fld id="{D2598F08-4209-461B-9C58-38B03BAD907C}"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182-4DD0-9EC1-305A7DCAA7ED}"/>
                </c:ext>
              </c:extLst>
            </c:dLbl>
            <c:dLbl>
              <c:idx val="2"/>
              <c:tx>
                <c:rich>
                  <a:bodyPr/>
                  <a:lstStyle/>
                  <a:p>
                    <a:fld id="{AA45307B-BEB7-4B6C-B3FC-F62586260112}"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D182-4DD0-9EC1-305A7DCAA7ED}"/>
                </c:ext>
              </c:extLst>
            </c:dLbl>
            <c:dLbl>
              <c:idx val="3"/>
              <c:tx>
                <c:rich>
                  <a:bodyPr/>
                  <a:lstStyle/>
                  <a:p>
                    <a:fld id="{CD5D427C-367C-4459-9A8B-97977C4A4ED9}"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182-4DD0-9EC1-305A7DCAA7ED}"/>
                </c:ext>
              </c:extLst>
            </c:dLbl>
            <c:dLbl>
              <c:idx val="4"/>
              <c:tx>
                <c:rich>
                  <a:bodyPr/>
                  <a:lstStyle/>
                  <a:p>
                    <a:fld id="{EDAAE3F8-3BB0-43A3-8C96-338C3EBDA423}"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182-4DD0-9EC1-305A7DCAA7ED}"/>
                </c:ext>
              </c:extLst>
            </c:dLbl>
            <c:dLbl>
              <c:idx val="5"/>
              <c:tx>
                <c:rich>
                  <a:bodyPr/>
                  <a:lstStyle/>
                  <a:p>
                    <a:fld id="{13D42E8D-86C5-40DA-BE93-176C283BD055}"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182-4DD0-9EC1-305A7DCAA7ED}"/>
                </c:ext>
              </c:extLst>
            </c:dLbl>
            <c:dLbl>
              <c:idx val="6"/>
              <c:tx>
                <c:rich>
                  <a:bodyPr/>
                  <a:lstStyle/>
                  <a:p>
                    <a:fld id="{8D9BCA92-E517-49D5-8FE1-B292CD63FE0E}"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182-4DD0-9EC1-305A7DCAA7ED}"/>
                </c:ext>
              </c:extLst>
            </c:dLbl>
            <c:dLbl>
              <c:idx val="7"/>
              <c:tx>
                <c:rich>
                  <a:bodyPr/>
                  <a:lstStyle/>
                  <a:p>
                    <a:fld id="{0B1D7F71-E736-4C27-8FF8-1A11C091FEC0}"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182-4DD0-9EC1-305A7DCAA7ED}"/>
                </c:ext>
              </c:extLst>
            </c:dLbl>
            <c:dLbl>
              <c:idx val="8"/>
              <c:tx>
                <c:rich>
                  <a:bodyPr/>
                  <a:lstStyle/>
                  <a:p>
                    <a:fld id="{131B2D89-8680-4284-816A-69A4982BC400}"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D182-4DD0-9EC1-305A7DCAA7ED}"/>
                </c:ext>
              </c:extLst>
            </c:dLbl>
            <c:dLbl>
              <c:idx val="9"/>
              <c:tx>
                <c:rich>
                  <a:bodyPr/>
                  <a:lstStyle/>
                  <a:p>
                    <a:fld id="{1A8EE764-5ABF-4069-8D60-537C2205B970}" type="CELLRANGE">
                      <a:rPr lang="ru-RU"/>
                      <a:pPr/>
                      <a:t>[ДИАПАЗОН ЯЧЕЕК]</a:t>
                    </a:fld>
                    <a:endParaRPr lang="ru-RU"/>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D182-4DD0-9EC1-305A7DCAA7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Лист1!$M$18:$M$27</c:f>
              <c:numCache>
                <c:formatCode>General</c:formatCode>
                <c:ptCount val="10"/>
                <c:pt idx="0">
                  <c:v>880</c:v>
                </c:pt>
                <c:pt idx="1">
                  <c:v>2792</c:v>
                </c:pt>
                <c:pt idx="2">
                  <c:v>4704</c:v>
                </c:pt>
                <c:pt idx="3">
                  <c:v>6616</c:v>
                </c:pt>
                <c:pt idx="4">
                  <c:v>8528</c:v>
                </c:pt>
                <c:pt idx="5">
                  <c:v>10440</c:v>
                </c:pt>
                <c:pt idx="6">
                  <c:v>12352</c:v>
                </c:pt>
                <c:pt idx="7">
                  <c:v>14264</c:v>
                </c:pt>
                <c:pt idx="8">
                  <c:v>16176</c:v>
                </c:pt>
                <c:pt idx="9">
                  <c:v>18088</c:v>
                </c:pt>
              </c:numCache>
            </c:numRef>
          </c:xVal>
          <c:yVal>
            <c:numRef>
              <c:f>Лист1!$O$18:$O$27</c:f>
              <c:numCache>
                <c:formatCode>General</c:formatCode>
                <c:ptCount val="10"/>
                <c:pt idx="0">
                  <c:v>6</c:v>
                </c:pt>
                <c:pt idx="1">
                  <c:v>82</c:v>
                </c:pt>
                <c:pt idx="2">
                  <c:v>210</c:v>
                </c:pt>
                <c:pt idx="3">
                  <c:v>349</c:v>
                </c:pt>
                <c:pt idx="4">
                  <c:v>549</c:v>
                </c:pt>
                <c:pt idx="5">
                  <c:v>758</c:v>
                </c:pt>
                <c:pt idx="6">
                  <c:v>1009</c:v>
                </c:pt>
                <c:pt idx="7">
                  <c:v>1324</c:v>
                </c:pt>
                <c:pt idx="8">
                  <c:v>1648</c:v>
                </c:pt>
                <c:pt idx="9">
                  <c:v>2076</c:v>
                </c:pt>
              </c:numCache>
            </c:numRef>
          </c:yVal>
          <c:smooth val="0"/>
          <c:extLst>
            <c:ext xmlns:c15="http://schemas.microsoft.com/office/drawing/2012/chart" uri="{02D57815-91ED-43cb-92C2-25804820EDAC}">
              <c15:datalabelsRange>
                <c15:f>Лист1!$J$3:$J$12</c15:f>
                <c15:dlblRangeCache>
                  <c:ptCount val="10"/>
                  <c:pt idx="0">
                    <c:v>2,333</c:v>
                  </c:pt>
                  <c:pt idx="1">
                    <c:v>0,683</c:v>
                  </c:pt>
                  <c:pt idx="2">
                    <c:v>0,705</c:v>
                  </c:pt>
                  <c:pt idx="3">
                    <c:v>0,814</c:v>
                  </c:pt>
                  <c:pt idx="4">
                    <c:v>0,851</c:v>
                  </c:pt>
                  <c:pt idx="5">
                    <c:v>0,901</c:v>
                  </c:pt>
                  <c:pt idx="6">
                    <c:v>0,947</c:v>
                  </c:pt>
                  <c:pt idx="7">
                    <c:v>0,958</c:v>
                  </c:pt>
                  <c:pt idx="8">
                    <c:v>0,979</c:v>
                  </c:pt>
                  <c:pt idx="9">
                    <c:v>0,972</c:v>
                  </c:pt>
                </c15:dlblRangeCache>
              </c15:datalabelsRange>
            </c:ext>
            <c:ext xmlns:c16="http://schemas.microsoft.com/office/drawing/2014/chart" uri="{C3380CC4-5D6E-409C-BE32-E72D297353CC}">
              <c16:uniqueId val="{0000000B-D182-4DD0-9EC1-305A7DCAA7ED}"/>
            </c:ext>
          </c:extLst>
        </c:ser>
        <c:dLbls>
          <c:showLegendKey val="0"/>
          <c:showVal val="0"/>
          <c:showCatName val="0"/>
          <c:showSerName val="0"/>
          <c:showPercent val="0"/>
          <c:showBubbleSize val="0"/>
        </c:dLbls>
        <c:axId val="581488544"/>
        <c:axId val="581487888"/>
      </c:scatterChart>
      <c:valAx>
        <c:axId val="58148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1487888"/>
        <c:crosses val="autoZero"/>
        <c:crossBetween val="midCat"/>
      </c:valAx>
      <c:valAx>
        <c:axId val="58148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время</a:t>
                </a:r>
                <a:r>
                  <a:rPr lang="en-US" sz="1000" b="0" i="0" baseline="0">
                    <a:effectLst/>
                  </a:rPr>
                  <a:t>/</a:t>
                </a:r>
                <a:r>
                  <a:rPr lang="ru-RU" sz="1000" b="0" i="0" baseline="0">
                    <a:effectLst/>
                  </a:rPr>
                  <a:t>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148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6</Pages>
  <Words>868</Words>
  <Characters>4951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15889350579@163.com</dc:creator>
  <cp:keywords/>
  <dc:description/>
  <cp:lastModifiedBy>15889350579@163.com</cp:lastModifiedBy>
  <cp:revision>19</cp:revision>
  <dcterms:created xsi:type="dcterms:W3CDTF">2021-03-07T14:39:00Z</dcterms:created>
  <dcterms:modified xsi:type="dcterms:W3CDTF">2021-03-15T18:32:00Z</dcterms:modified>
</cp:coreProperties>
</file>