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99442" w14:textId="77777777" w:rsidR="00F3332A" w:rsidRPr="0050594F" w:rsidRDefault="00F3332A" w:rsidP="00F3332A">
      <w:pPr>
        <w:widowControl/>
        <w:spacing w:line="360" w:lineRule="auto"/>
        <w:jc w:val="center"/>
        <w:rPr>
          <w:rFonts w:ascii="Times New Roman" w:eastAsia="等线" w:hAnsi="Times New Roman" w:cs="Times New Roman"/>
          <w:bCs/>
          <w:caps/>
          <w:kern w:val="0"/>
          <w:sz w:val="16"/>
          <w:szCs w:val="16"/>
          <w:lang w:val="ru-RU" w:eastAsia="ru-RU"/>
        </w:rPr>
      </w:pPr>
      <w:r w:rsidRPr="0050594F">
        <w:rPr>
          <w:rFonts w:ascii="Times New Roman" w:eastAsia="等线" w:hAnsi="Times New Roman" w:cs="Times New Roman"/>
          <w:bCs/>
          <w:kern w:val="0"/>
          <w:sz w:val="22"/>
          <w:szCs w:val="26"/>
          <w:lang w:val="ru-RU" w:eastAsia="ru-RU"/>
        </w:rPr>
        <w:t>Министерство науки и высшего образования Российской Федерации</w:t>
      </w:r>
    </w:p>
    <w:p w14:paraId="2899565C" w14:textId="77777777" w:rsidR="00F3332A" w:rsidRPr="0050594F" w:rsidRDefault="00F3332A" w:rsidP="00F3332A">
      <w:pPr>
        <w:widowControl/>
        <w:spacing w:line="360" w:lineRule="auto"/>
        <w:ind w:left="360"/>
        <w:jc w:val="center"/>
        <w:rPr>
          <w:rFonts w:ascii="Times New Roman" w:eastAsia="等线" w:hAnsi="Times New Roman" w:cs="Times New Roman"/>
          <w:bCs/>
          <w:kern w:val="0"/>
          <w:sz w:val="22"/>
          <w:szCs w:val="26"/>
          <w:lang w:val="ru-RU" w:eastAsia="ru-RU"/>
        </w:rPr>
      </w:pPr>
      <w:r w:rsidRPr="0050594F">
        <w:rPr>
          <w:rFonts w:ascii="Times New Roman" w:eastAsia="等线" w:hAnsi="Times New Roman" w:cs="Times New Roman"/>
          <w:bCs/>
          <w:kern w:val="0"/>
          <w:sz w:val="22"/>
          <w:szCs w:val="26"/>
          <w:lang w:val="ru-RU" w:eastAsia="ru-RU"/>
        </w:rPr>
        <w:t xml:space="preserve">федеральное государственное автономное образовательное учреждение высшего образования </w:t>
      </w:r>
    </w:p>
    <w:p w14:paraId="1D92CB9C" w14:textId="77777777" w:rsidR="00F3332A" w:rsidRPr="0050594F" w:rsidRDefault="00F3332A" w:rsidP="00F3332A">
      <w:pPr>
        <w:widowControl/>
        <w:spacing w:line="360" w:lineRule="auto"/>
        <w:jc w:val="center"/>
        <w:rPr>
          <w:rFonts w:ascii="Times New Roman" w:eastAsia="等线" w:hAnsi="Times New Roman" w:cs="Times New Roman"/>
          <w:bCs/>
          <w:kern w:val="0"/>
          <w:sz w:val="22"/>
          <w:szCs w:val="26"/>
          <w:lang w:val="ru-RU" w:eastAsia="ru-RU"/>
        </w:rPr>
      </w:pPr>
      <w:r w:rsidRPr="0050594F">
        <w:rPr>
          <w:rFonts w:ascii="Times New Roman" w:eastAsia="等线" w:hAnsi="Times New Roman" w:cs="Times New Roman"/>
          <w:bCs/>
          <w:kern w:val="0"/>
          <w:sz w:val="22"/>
          <w:szCs w:val="26"/>
          <w:lang w:val="ru-RU" w:eastAsia="ru-RU"/>
        </w:rPr>
        <w:t>«</w:t>
      </w:r>
      <w:r w:rsidRPr="0050594F">
        <w:rPr>
          <w:rFonts w:ascii="Times New Roman" w:eastAsia="等线" w:hAnsi="Times New Roman" w:cs="Times New Roman"/>
          <w:b/>
          <w:kern w:val="0"/>
          <w:sz w:val="22"/>
          <w:szCs w:val="26"/>
          <w:lang w:val="ru-RU" w:eastAsia="ru-RU"/>
        </w:rPr>
        <w:t>НАЦИОНАЛЬНЫЙ ИССЛЕДОВАТЕЛЬСКИЙ УНИВЕРСИТЕТ ИТМО</w:t>
      </w:r>
      <w:r w:rsidRPr="0050594F">
        <w:rPr>
          <w:rFonts w:ascii="Times New Roman" w:eastAsia="等线" w:hAnsi="Times New Roman" w:cs="Times New Roman"/>
          <w:bCs/>
          <w:kern w:val="0"/>
          <w:sz w:val="22"/>
          <w:szCs w:val="26"/>
          <w:lang w:val="ru-RU" w:eastAsia="ru-RU"/>
        </w:rPr>
        <w:t>»</w:t>
      </w:r>
    </w:p>
    <w:p w14:paraId="60F55713" w14:textId="0F01EEA0" w:rsidR="00F3332A" w:rsidRPr="0050594F" w:rsidRDefault="00F3332A" w:rsidP="00F3332A">
      <w:pPr>
        <w:widowControl/>
        <w:spacing w:line="360" w:lineRule="auto"/>
        <w:ind w:left="360"/>
        <w:jc w:val="center"/>
        <w:rPr>
          <w:rFonts w:ascii="Times New Roman" w:eastAsia="等线" w:hAnsi="Times New Roman" w:cs="Times New Roman"/>
          <w:bCs/>
          <w:kern w:val="0"/>
          <w:sz w:val="22"/>
          <w:szCs w:val="26"/>
          <w:lang w:val="ru-RU" w:eastAsia="ru-RU"/>
        </w:rPr>
      </w:pPr>
      <w:r w:rsidRPr="0050594F">
        <w:rPr>
          <w:rFonts w:ascii="Times New Roman" w:eastAsia="等线" w:hAnsi="Times New Roman" w:cs="Times New Roman"/>
          <w:bCs/>
          <w:kern w:val="0"/>
          <w:sz w:val="22"/>
          <w:szCs w:val="26"/>
          <w:lang w:val="ru-RU" w:eastAsia="ru-RU"/>
        </w:rPr>
        <w:t>(Университет ИТМО)</w:t>
      </w:r>
    </w:p>
    <w:p w14:paraId="52367A62" w14:textId="220E04D6" w:rsidR="00F3332A" w:rsidRPr="0050594F" w:rsidRDefault="00F3332A" w:rsidP="00286FCC">
      <w:pPr>
        <w:overflowPunct w:val="0"/>
        <w:autoSpaceDE w:val="0"/>
        <w:autoSpaceDN w:val="0"/>
        <w:adjustRightInd w:val="0"/>
        <w:jc w:val="center"/>
        <w:textAlignment w:val="baseline"/>
        <w:rPr>
          <w:rFonts w:ascii="Times New Roman" w:eastAsia="MS Mincho" w:hAnsi="Times New Roman" w:cs="Times New Roman"/>
          <w:bCs/>
          <w:kern w:val="0"/>
          <w:sz w:val="24"/>
          <w:szCs w:val="20"/>
          <w:lang w:val="ru-RU" w:eastAsia="ja-JP"/>
        </w:rPr>
      </w:pPr>
    </w:p>
    <w:p w14:paraId="0EDC4223" w14:textId="77777777" w:rsidR="00286FCC" w:rsidRPr="0050594F" w:rsidRDefault="00286FCC" w:rsidP="00286FCC">
      <w:pPr>
        <w:overflowPunct w:val="0"/>
        <w:autoSpaceDE w:val="0"/>
        <w:autoSpaceDN w:val="0"/>
        <w:adjustRightInd w:val="0"/>
        <w:jc w:val="center"/>
        <w:textAlignment w:val="baseline"/>
        <w:rPr>
          <w:rFonts w:ascii="Times New Roman" w:eastAsia="MS Mincho" w:hAnsi="Times New Roman" w:cs="Times New Roman"/>
          <w:bCs/>
          <w:kern w:val="0"/>
          <w:sz w:val="24"/>
          <w:szCs w:val="20"/>
          <w:lang w:val="ru-RU" w:eastAsia="ja-JP"/>
        </w:rPr>
      </w:pPr>
    </w:p>
    <w:p w14:paraId="742D09C1" w14:textId="77777777" w:rsidR="00F3332A" w:rsidRPr="0050594F" w:rsidRDefault="00F3332A" w:rsidP="00F3332A">
      <w:pPr>
        <w:overflowPunct w:val="0"/>
        <w:autoSpaceDE w:val="0"/>
        <w:autoSpaceDN w:val="0"/>
        <w:adjustRightInd w:val="0"/>
        <w:jc w:val="center"/>
        <w:textAlignment w:val="baseline"/>
        <w:rPr>
          <w:rFonts w:ascii="Times New Roman" w:eastAsia="等线" w:hAnsi="Times New Roman" w:cs="Times New Roman"/>
          <w:b/>
          <w:kern w:val="0"/>
          <w:sz w:val="24"/>
          <w:szCs w:val="20"/>
          <w:lang w:val="ru-RU" w:eastAsia="ja-JP"/>
        </w:rPr>
      </w:pPr>
      <w:r w:rsidRPr="0050594F">
        <w:rPr>
          <w:rFonts w:ascii="Times New Roman" w:eastAsia="等线" w:hAnsi="Times New Roman" w:cs="Times New Roman"/>
          <w:b/>
          <w:kern w:val="0"/>
          <w:sz w:val="24"/>
          <w:szCs w:val="20"/>
          <w:lang w:val="ru-RU" w:eastAsia="ja-JP"/>
        </w:rPr>
        <w:t>Факультет программной инженерии и компьютерной техники</w:t>
      </w:r>
    </w:p>
    <w:p w14:paraId="7EDC2C11" w14:textId="77777777" w:rsidR="00F3332A" w:rsidRPr="0050594F" w:rsidRDefault="00F3332A" w:rsidP="00F3332A">
      <w:pPr>
        <w:overflowPunct w:val="0"/>
        <w:autoSpaceDE w:val="0"/>
        <w:autoSpaceDN w:val="0"/>
        <w:adjustRightInd w:val="0"/>
        <w:jc w:val="center"/>
        <w:textAlignment w:val="baseline"/>
        <w:rPr>
          <w:rFonts w:ascii="Times New Roman" w:eastAsia="等线" w:hAnsi="Times New Roman" w:cs="Times New Roman"/>
          <w:bCs/>
          <w:kern w:val="0"/>
          <w:sz w:val="24"/>
          <w:szCs w:val="20"/>
          <w:lang w:val="ru-RU" w:eastAsia="ja-JP"/>
        </w:rPr>
      </w:pPr>
    </w:p>
    <w:p w14:paraId="5F938B39" w14:textId="342C96B7" w:rsidR="00F3332A" w:rsidRPr="0050594F" w:rsidRDefault="00F3332A" w:rsidP="00F3332A">
      <w:pPr>
        <w:widowControl/>
        <w:overflowPunct w:val="0"/>
        <w:autoSpaceDE w:val="0"/>
        <w:autoSpaceDN w:val="0"/>
        <w:adjustRightInd w:val="0"/>
        <w:jc w:val="center"/>
        <w:textAlignment w:val="baseline"/>
        <w:rPr>
          <w:rFonts w:ascii="Times New Roman" w:eastAsia="等线" w:hAnsi="Times New Roman" w:cs="Times New Roman"/>
          <w:b/>
          <w:kern w:val="0"/>
          <w:szCs w:val="20"/>
          <w:lang w:val="ru-RU" w:eastAsia="en-US"/>
        </w:rPr>
      </w:pPr>
    </w:p>
    <w:p w14:paraId="2D9EBFC0" w14:textId="3E2EF75A" w:rsidR="00286FCC" w:rsidRPr="0050594F" w:rsidRDefault="00286FCC" w:rsidP="00F3332A">
      <w:pPr>
        <w:widowControl/>
        <w:overflowPunct w:val="0"/>
        <w:autoSpaceDE w:val="0"/>
        <w:autoSpaceDN w:val="0"/>
        <w:adjustRightInd w:val="0"/>
        <w:jc w:val="center"/>
        <w:textAlignment w:val="baseline"/>
        <w:rPr>
          <w:rFonts w:ascii="Times New Roman" w:eastAsia="等线" w:hAnsi="Times New Roman" w:cs="Times New Roman"/>
          <w:b/>
          <w:kern w:val="0"/>
          <w:szCs w:val="20"/>
          <w:lang w:val="ru-RU" w:eastAsia="en-US"/>
        </w:rPr>
      </w:pPr>
    </w:p>
    <w:p w14:paraId="227F0AD5" w14:textId="77777777" w:rsidR="00286FCC" w:rsidRPr="0050594F" w:rsidRDefault="00286FCC" w:rsidP="00F3332A">
      <w:pPr>
        <w:widowControl/>
        <w:overflowPunct w:val="0"/>
        <w:autoSpaceDE w:val="0"/>
        <w:autoSpaceDN w:val="0"/>
        <w:adjustRightInd w:val="0"/>
        <w:jc w:val="center"/>
        <w:textAlignment w:val="baseline"/>
        <w:rPr>
          <w:rFonts w:ascii="Times New Roman" w:eastAsia="等线" w:hAnsi="Times New Roman" w:cs="Times New Roman"/>
          <w:b/>
          <w:kern w:val="0"/>
          <w:szCs w:val="20"/>
          <w:lang w:val="ru-RU" w:eastAsia="en-US"/>
        </w:rPr>
      </w:pPr>
    </w:p>
    <w:p w14:paraId="3A50FE12" w14:textId="77777777" w:rsidR="00F3332A" w:rsidRPr="0050594F" w:rsidRDefault="00F3332A" w:rsidP="00F3332A">
      <w:pPr>
        <w:widowControl/>
        <w:overflowPunct w:val="0"/>
        <w:autoSpaceDE w:val="0"/>
        <w:autoSpaceDN w:val="0"/>
        <w:adjustRightInd w:val="0"/>
        <w:jc w:val="left"/>
        <w:textAlignment w:val="baseline"/>
        <w:rPr>
          <w:rFonts w:ascii="Times New Roman" w:eastAsia="等线" w:hAnsi="Times New Roman" w:cs="Times New Roman"/>
          <w:b/>
          <w:kern w:val="0"/>
          <w:szCs w:val="20"/>
          <w:lang w:val="ru-RU" w:eastAsia="en-US"/>
        </w:rPr>
      </w:pPr>
      <w:r w:rsidRPr="0050594F">
        <w:rPr>
          <w:rFonts w:ascii="Times New Roman" w:eastAsia="等线" w:hAnsi="Times New Roman" w:cs="Times New Roman"/>
          <w:b/>
          <w:kern w:val="0"/>
          <w:szCs w:val="20"/>
          <w:lang w:val="ru-RU" w:eastAsia="en-US"/>
        </w:rPr>
        <w:t xml:space="preserve">                                                                                                                                         </w:t>
      </w:r>
    </w:p>
    <w:p w14:paraId="74E8AA53" w14:textId="602362F0" w:rsidR="00286FCC" w:rsidRPr="0050594F" w:rsidRDefault="00F3332A" w:rsidP="00286FCC">
      <w:pPr>
        <w:autoSpaceDE w:val="0"/>
        <w:autoSpaceDN w:val="0"/>
        <w:adjustRightInd w:val="0"/>
        <w:spacing w:after="240" w:line="440" w:lineRule="atLeast"/>
        <w:jc w:val="center"/>
        <w:rPr>
          <w:rFonts w:ascii="Times New Roman" w:eastAsia="Calibri" w:hAnsi="Times New Roman" w:cs="Times New Roman"/>
          <w:b/>
          <w:bCs/>
          <w:color w:val="000000"/>
          <w:kern w:val="0"/>
          <w:sz w:val="44"/>
          <w:szCs w:val="44"/>
          <w:lang w:val="ru-RU" w:eastAsia="en-US"/>
        </w:rPr>
      </w:pPr>
      <w:r w:rsidRPr="0050594F">
        <w:rPr>
          <w:rFonts w:ascii="Times New Roman" w:eastAsia="Calibri" w:hAnsi="Times New Roman" w:cs="Times New Roman"/>
          <w:b/>
          <w:bCs/>
          <w:color w:val="000000"/>
          <w:kern w:val="0"/>
          <w:sz w:val="44"/>
          <w:szCs w:val="44"/>
          <w:lang w:val="ru-RU" w:eastAsia="en-US"/>
        </w:rPr>
        <w:t>Пояснительн</w:t>
      </w:r>
      <w:r w:rsidR="00286FCC" w:rsidRPr="0050594F">
        <w:rPr>
          <w:rFonts w:ascii="Times New Roman" w:eastAsia="Calibri" w:hAnsi="Times New Roman" w:cs="Times New Roman"/>
          <w:b/>
          <w:bCs/>
          <w:color w:val="000000"/>
          <w:kern w:val="0"/>
          <w:sz w:val="44"/>
          <w:szCs w:val="44"/>
          <w:lang w:val="ru-RU" w:eastAsia="en-US"/>
        </w:rPr>
        <w:t>ая</w:t>
      </w:r>
      <w:r w:rsidRPr="0050594F">
        <w:rPr>
          <w:rFonts w:ascii="Times New Roman" w:eastAsia="Calibri" w:hAnsi="Times New Roman" w:cs="Times New Roman"/>
          <w:b/>
          <w:bCs/>
          <w:color w:val="000000"/>
          <w:kern w:val="0"/>
          <w:sz w:val="44"/>
          <w:szCs w:val="44"/>
          <w:lang w:val="ru-RU" w:eastAsia="en-US"/>
        </w:rPr>
        <w:t xml:space="preserve"> записк</w:t>
      </w:r>
      <w:r w:rsidR="00286FCC" w:rsidRPr="0050594F">
        <w:rPr>
          <w:rFonts w:ascii="Times New Roman" w:eastAsia="Calibri" w:hAnsi="Times New Roman" w:cs="Times New Roman"/>
          <w:b/>
          <w:bCs/>
          <w:color w:val="000000"/>
          <w:kern w:val="0"/>
          <w:sz w:val="44"/>
          <w:szCs w:val="44"/>
          <w:lang w:val="ru-RU" w:eastAsia="en-US"/>
        </w:rPr>
        <w:t>а</w:t>
      </w:r>
      <w:r w:rsidRPr="0050594F">
        <w:rPr>
          <w:rFonts w:ascii="Times New Roman" w:eastAsia="Calibri" w:hAnsi="Times New Roman" w:cs="Times New Roman"/>
          <w:b/>
          <w:bCs/>
          <w:color w:val="000000"/>
          <w:kern w:val="0"/>
          <w:sz w:val="44"/>
          <w:szCs w:val="44"/>
          <w:lang w:val="ru-RU" w:eastAsia="en-US"/>
        </w:rPr>
        <w:t xml:space="preserve"> к курсовому </w:t>
      </w:r>
      <w:bookmarkStart w:id="0" w:name="_Hlk59069750"/>
      <w:r w:rsidRPr="0050594F">
        <w:rPr>
          <w:rFonts w:ascii="Times New Roman" w:eastAsia="Calibri" w:hAnsi="Times New Roman" w:cs="Times New Roman"/>
          <w:b/>
          <w:bCs/>
          <w:color w:val="000000"/>
          <w:kern w:val="0"/>
          <w:sz w:val="44"/>
          <w:szCs w:val="44"/>
          <w:lang w:val="ru-RU" w:eastAsia="en-US"/>
        </w:rPr>
        <w:t>проект</w:t>
      </w:r>
      <w:bookmarkEnd w:id="0"/>
      <w:r w:rsidRPr="0050594F">
        <w:rPr>
          <w:rFonts w:ascii="Times New Roman" w:eastAsia="Calibri" w:hAnsi="Times New Roman" w:cs="Times New Roman"/>
          <w:b/>
          <w:bCs/>
          <w:color w:val="000000"/>
          <w:kern w:val="0"/>
          <w:sz w:val="44"/>
          <w:szCs w:val="44"/>
          <w:lang w:val="ru-RU" w:eastAsia="en-US"/>
        </w:rPr>
        <w:t>у</w:t>
      </w:r>
    </w:p>
    <w:p w14:paraId="6D7D152D" w14:textId="48977BBC" w:rsidR="00286FCC" w:rsidRPr="0050594F" w:rsidRDefault="00286FCC" w:rsidP="00286FCC">
      <w:pPr>
        <w:widowControl/>
        <w:overflowPunct w:val="0"/>
        <w:autoSpaceDE w:val="0"/>
        <w:autoSpaceDN w:val="0"/>
        <w:adjustRightInd w:val="0"/>
        <w:jc w:val="center"/>
        <w:textAlignment w:val="baseline"/>
        <w:rPr>
          <w:rFonts w:ascii="Times New Roman" w:eastAsia="等线" w:hAnsi="Times New Roman" w:cs="Times New Roman"/>
          <w:b/>
          <w:kern w:val="0"/>
          <w:szCs w:val="20"/>
          <w:lang w:val="ru-RU" w:eastAsia="en-US"/>
        </w:rPr>
      </w:pPr>
    </w:p>
    <w:p w14:paraId="7672C05F" w14:textId="77777777" w:rsidR="00286FCC" w:rsidRPr="0050594F" w:rsidRDefault="00286FCC" w:rsidP="00286FCC">
      <w:pPr>
        <w:widowControl/>
        <w:overflowPunct w:val="0"/>
        <w:autoSpaceDE w:val="0"/>
        <w:autoSpaceDN w:val="0"/>
        <w:adjustRightInd w:val="0"/>
        <w:jc w:val="center"/>
        <w:textAlignment w:val="baseline"/>
        <w:rPr>
          <w:rFonts w:ascii="Times New Roman" w:eastAsia="等线" w:hAnsi="Times New Roman" w:cs="Times New Roman"/>
          <w:b/>
          <w:kern w:val="0"/>
          <w:szCs w:val="20"/>
          <w:lang w:val="ru-RU" w:eastAsia="en-US"/>
        </w:rPr>
      </w:pPr>
    </w:p>
    <w:p w14:paraId="5E250ED7" w14:textId="225A4BF2" w:rsidR="00286FCC" w:rsidRPr="0050594F" w:rsidRDefault="00F3332A" w:rsidP="007D5AF8">
      <w:pPr>
        <w:autoSpaceDE w:val="0"/>
        <w:autoSpaceDN w:val="0"/>
        <w:adjustRightInd w:val="0"/>
        <w:spacing w:after="240" w:line="440" w:lineRule="atLeast"/>
        <w:jc w:val="center"/>
        <w:rPr>
          <w:rFonts w:ascii="Times New Roman" w:eastAsia="Calibri" w:hAnsi="Times New Roman" w:cs="Times New Roman"/>
          <w:color w:val="000000"/>
          <w:kern w:val="0"/>
          <w:sz w:val="28"/>
          <w:szCs w:val="28"/>
          <w:lang w:val="ru-RU" w:eastAsia="en-US"/>
        </w:rPr>
      </w:pPr>
      <w:r w:rsidRPr="0050594F">
        <w:rPr>
          <w:rFonts w:ascii="Times New Roman" w:eastAsia="Calibri" w:hAnsi="Times New Roman" w:cs="Times New Roman"/>
          <w:color w:val="000000"/>
          <w:kern w:val="0"/>
          <w:sz w:val="28"/>
          <w:szCs w:val="28"/>
          <w:lang w:val="ru-RU" w:eastAsia="en-US"/>
        </w:rPr>
        <w:t>По предмету «</w:t>
      </w:r>
      <w:r w:rsidR="00286FCC" w:rsidRPr="0050594F">
        <w:rPr>
          <w:rFonts w:ascii="Times New Roman" w:eastAsia="Calibri" w:hAnsi="Times New Roman" w:cs="Times New Roman"/>
          <w:b/>
          <w:bCs/>
          <w:color w:val="000000"/>
          <w:kern w:val="0"/>
          <w:sz w:val="28"/>
          <w:szCs w:val="28"/>
          <w:lang w:val="ru-RU" w:eastAsia="en-US"/>
        </w:rPr>
        <w:t>Нейротехнологии и аффективные вычисления</w:t>
      </w:r>
      <w:r w:rsidRPr="0050594F">
        <w:rPr>
          <w:rFonts w:ascii="Times New Roman" w:eastAsia="Calibri" w:hAnsi="Times New Roman" w:cs="Times New Roman"/>
          <w:color w:val="000000"/>
          <w:kern w:val="0"/>
          <w:sz w:val="28"/>
          <w:szCs w:val="28"/>
          <w:lang w:val="ru-RU" w:eastAsia="en-US"/>
        </w:rPr>
        <w:t>»</w:t>
      </w:r>
    </w:p>
    <w:p w14:paraId="5771F51D" w14:textId="29FC3CDF" w:rsidR="00F3332A" w:rsidRPr="0050594F" w:rsidRDefault="00F3332A" w:rsidP="007D5AF8">
      <w:pPr>
        <w:autoSpaceDE w:val="0"/>
        <w:autoSpaceDN w:val="0"/>
        <w:adjustRightInd w:val="0"/>
        <w:spacing w:after="240" w:line="440" w:lineRule="atLeast"/>
        <w:jc w:val="center"/>
        <w:rPr>
          <w:rFonts w:ascii="Times New Roman" w:hAnsi="Times New Roman" w:cs="Times New Roman"/>
          <w:color w:val="000000"/>
          <w:kern w:val="0"/>
          <w:sz w:val="28"/>
          <w:szCs w:val="28"/>
          <w:lang w:val="ru-RU"/>
        </w:rPr>
      </w:pPr>
      <w:r w:rsidRPr="0050594F">
        <w:rPr>
          <w:rFonts w:ascii="Times New Roman" w:eastAsia="Calibri" w:hAnsi="Times New Roman" w:cs="Times New Roman"/>
          <w:color w:val="000000"/>
          <w:kern w:val="0"/>
          <w:sz w:val="28"/>
          <w:szCs w:val="28"/>
          <w:lang w:val="ru-RU" w:eastAsia="en-US"/>
        </w:rPr>
        <w:t>Тема</w:t>
      </w:r>
      <w:r w:rsidR="00286FCC" w:rsidRPr="0050594F">
        <w:rPr>
          <w:rFonts w:ascii="Times New Roman" w:eastAsia="Calibri" w:hAnsi="Times New Roman" w:cs="Times New Roman"/>
          <w:color w:val="000000"/>
          <w:kern w:val="0"/>
          <w:sz w:val="28"/>
          <w:szCs w:val="28"/>
          <w:lang w:val="ru-RU" w:eastAsia="en-US"/>
        </w:rPr>
        <w:t xml:space="preserve"> проекта</w:t>
      </w:r>
      <w:r w:rsidRPr="0050594F">
        <w:rPr>
          <w:rFonts w:ascii="Times New Roman" w:eastAsia="Calibri" w:hAnsi="Times New Roman" w:cs="Times New Roman"/>
          <w:color w:val="000000"/>
          <w:kern w:val="0"/>
          <w:sz w:val="28"/>
          <w:szCs w:val="28"/>
          <w:lang w:val="ru-RU" w:eastAsia="en-US"/>
        </w:rPr>
        <w:t xml:space="preserve">: </w:t>
      </w:r>
      <w:r w:rsidR="00286FCC" w:rsidRPr="0050594F">
        <w:rPr>
          <w:rFonts w:ascii="Times New Roman" w:eastAsia="Calibri" w:hAnsi="Times New Roman" w:cs="Times New Roman"/>
          <w:color w:val="000000"/>
          <w:kern w:val="0"/>
          <w:sz w:val="28"/>
          <w:szCs w:val="28"/>
          <w:lang w:val="ru-RU" w:eastAsia="en-US"/>
        </w:rPr>
        <w:t>«</w:t>
      </w:r>
      <w:r w:rsidR="00286FCC" w:rsidRPr="0050594F">
        <w:rPr>
          <w:rFonts w:ascii="Times New Roman" w:eastAsia="Calibri" w:hAnsi="Times New Roman" w:cs="Times New Roman"/>
          <w:b/>
          <w:bCs/>
          <w:color w:val="000000"/>
          <w:kern w:val="0"/>
          <w:sz w:val="28"/>
          <w:szCs w:val="28"/>
          <w:lang w:val="ru-RU" w:eastAsia="en-US"/>
        </w:rPr>
        <w:t xml:space="preserve">Сравнение </w:t>
      </w:r>
      <w:bookmarkStart w:id="1" w:name="_Hlk59102021"/>
      <w:r w:rsidR="00286FCC" w:rsidRPr="0050594F">
        <w:rPr>
          <w:rFonts w:ascii="Times New Roman" w:eastAsia="Calibri" w:hAnsi="Times New Roman" w:cs="Times New Roman"/>
          <w:b/>
          <w:bCs/>
          <w:color w:val="000000"/>
          <w:kern w:val="0"/>
          <w:sz w:val="28"/>
          <w:szCs w:val="28"/>
          <w:lang w:val="ru-RU" w:eastAsia="en-US"/>
        </w:rPr>
        <w:t>эффективности различных классификаторов при распознавании эмоций по речи</w:t>
      </w:r>
      <w:bookmarkEnd w:id="1"/>
      <w:r w:rsidR="00286FCC" w:rsidRPr="0050594F">
        <w:rPr>
          <w:rFonts w:ascii="Times New Roman" w:eastAsia="Calibri" w:hAnsi="Times New Roman" w:cs="Times New Roman"/>
          <w:color w:val="000000"/>
          <w:kern w:val="0"/>
          <w:sz w:val="28"/>
          <w:szCs w:val="28"/>
          <w:lang w:val="ru-RU" w:eastAsia="en-US"/>
        </w:rPr>
        <w:t>»</w:t>
      </w:r>
    </w:p>
    <w:p w14:paraId="49D5389E" w14:textId="4AF58F13" w:rsidR="00F3332A" w:rsidRPr="0050594F" w:rsidRDefault="00F3332A" w:rsidP="00F3332A">
      <w:pPr>
        <w:autoSpaceDE w:val="0"/>
        <w:autoSpaceDN w:val="0"/>
        <w:adjustRightInd w:val="0"/>
        <w:spacing w:line="280" w:lineRule="atLeast"/>
        <w:jc w:val="center"/>
        <w:rPr>
          <w:rFonts w:ascii="Times New Roman" w:eastAsia="Calibri" w:hAnsi="Times New Roman" w:cs="Times New Roman"/>
          <w:noProof/>
          <w:color w:val="000000"/>
          <w:kern w:val="0"/>
          <w:sz w:val="18"/>
          <w:szCs w:val="20"/>
          <w:lang w:val="ru-RU" w:eastAsia="en-US"/>
        </w:rPr>
      </w:pPr>
    </w:p>
    <w:p w14:paraId="497EAA9D" w14:textId="77777777" w:rsidR="007D5AF8" w:rsidRPr="0050594F" w:rsidRDefault="007D5AF8" w:rsidP="00F3332A">
      <w:pPr>
        <w:autoSpaceDE w:val="0"/>
        <w:autoSpaceDN w:val="0"/>
        <w:adjustRightInd w:val="0"/>
        <w:spacing w:line="280" w:lineRule="atLeast"/>
        <w:jc w:val="center"/>
        <w:rPr>
          <w:rFonts w:ascii="Times New Roman" w:eastAsia="Calibri" w:hAnsi="Times New Roman" w:cs="Times New Roman"/>
          <w:noProof/>
          <w:color w:val="000000"/>
          <w:kern w:val="0"/>
          <w:sz w:val="18"/>
          <w:szCs w:val="20"/>
          <w:lang w:val="ru-RU" w:eastAsia="en-US"/>
        </w:rPr>
      </w:pPr>
    </w:p>
    <w:p w14:paraId="7E866F26" w14:textId="77777777" w:rsidR="007D5AF8" w:rsidRPr="0050594F" w:rsidRDefault="007D5AF8" w:rsidP="00F3332A">
      <w:pPr>
        <w:autoSpaceDE w:val="0"/>
        <w:autoSpaceDN w:val="0"/>
        <w:adjustRightInd w:val="0"/>
        <w:spacing w:line="280" w:lineRule="atLeast"/>
        <w:jc w:val="center"/>
        <w:rPr>
          <w:rFonts w:ascii="Times New Roman" w:eastAsia="Calibri" w:hAnsi="Times New Roman" w:cs="Times New Roman"/>
          <w:noProof/>
          <w:color w:val="000000"/>
          <w:kern w:val="0"/>
          <w:sz w:val="18"/>
          <w:szCs w:val="20"/>
          <w:lang w:val="ru-RU" w:eastAsia="en-US"/>
        </w:rPr>
      </w:pPr>
    </w:p>
    <w:p w14:paraId="6187D3E7" w14:textId="77777777" w:rsidR="00286FCC" w:rsidRPr="0050594F" w:rsidRDefault="00286FCC" w:rsidP="007D5AF8">
      <w:pPr>
        <w:autoSpaceDE w:val="0"/>
        <w:autoSpaceDN w:val="0"/>
        <w:adjustRightInd w:val="0"/>
        <w:spacing w:line="280" w:lineRule="atLeast"/>
        <w:ind w:left="6300" w:right="560" w:firstLine="420"/>
        <w:rPr>
          <w:rFonts w:ascii="Times New Roman" w:eastAsia="Calibri" w:hAnsi="Times New Roman" w:cs="Times New Roman"/>
          <w:b/>
          <w:bCs/>
          <w:noProof/>
          <w:color w:val="000000"/>
          <w:kern w:val="0"/>
          <w:sz w:val="18"/>
          <w:szCs w:val="20"/>
          <w:lang w:val="ru-RU" w:eastAsia="en-US"/>
        </w:rPr>
      </w:pPr>
      <w:r w:rsidRPr="0050594F">
        <w:rPr>
          <w:rFonts w:ascii="Times New Roman" w:eastAsia="Calibri" w:hAnsi="Times New Roman" w:cs="Times New Roman"/>
          <w:b/>
          <w:bCs/>
          <w:color w:val="000000"/>
          <w:kern w:val="0"/>
          <w:sz w:val="28"/>
          <w:szCs w:val="37"/>
          <w:lang w:val="ru-RU" w:eastAsia="en-US"/>
        </w:rPr>
        <w:t>Выполнили:</w:t>
      </w:r>
    </w:p>
    <w:p w14:paraId="15BF9A36" w14:textId="0A23D58E" w:rsidR="00286FCC" w:rsidRPr="0050594F" w:rsidRDefault="00286FCC" w:rsidP="007D5AF8">
      <w:pPr>
        <w:autoSpaceDE w:val="0"/>
        <w:autoSpaceDN w:val="0"/>
        <w:adjustRightInd w:val="0"/>
        <w:spacing w:line="280" w:lineRule="atLeast"/>
        <w:ind w:left="1680"/>
        <w:jc w:val="right"/>
        <w:rPr>
          <w:rFonts w:ascii="Times New Roman" w:hAnsi="Times New Roman" w:cs="Times New Roman"/>
          <w:color w:val="000000"/>
          <w:kern w:val="0"/>
          <w:sz w:val="28"/>
          <w:szCs w:val="37"/>
          <w:lang w:val="ru-RU"/>
        </w:rPr>
      </w:pPr>
      <w:r w:rsidRPr="0050594F">
        <w:rPr>
          <w:rFonts w:ascii="Times New Roman" w:eastAsia="Calibri" w:hAnsi="Times New Roman" w:cs="Times New Roman"/>
          <w:color w:val="000000"/>
          <w:kern w:val="0"/>
          <w:sz w:val="28"/>
          <w:szCs w:val="37"/>
          <w:lang w:val="ru-RU" w:eastAsia="en-US"/>
        </w:rPr>
        <w:t xml:space="preserve">Ян Цзяфэн </w:t>
      </w:r>
      <w:r w:rsidR="00004054" w:rsidRPr="0050594F">
        <w:rPr>
          <w:rFonts w:ascii="Times New Roman" w:eastAsia="Calibri" w:hAnsi="Times New Roman" w:cs="Times New Roman"/>
          <w:color w:val="000000"/>
          <w:kern w:val="0"/>
          <w:sz w:val="28"/>
          <w:szCs w:val="37"/>
          <w:lang w:val="ru-RU" w:eastAsia="en-US"/>
        </w:rPr>
        <w:t xml:space="preserve"> </w:t>
      </w:r>
      <w:r w:rsidR="00004054" w:rsidRPr="0050594F">
        <w:rPr>
          <w:rFonts w:ascii="Times New Roman" w:hAnsi="Times New Roman" w:cs="Times New Roman"/>
          <w:color w:val="000000"/>
          <w:kern w:val="0"/>
          <w:sz w:val="28"/>
          <w:szCs w:val="37"/>
          <w:lang w:val="ru-RU"/>
        </w:rPr>
        <w:t>г</w:t>
      </w:r>
      <w:r w:rsidRPr="0050594F">
        <w:rPr>
          <w:rFonts w:ascii="Times New Roman" w:hAnsi="Times New Roman" w:cs="Times New Roman"/>
          <w:color w:val="000000"/>
          <w:kern w:val="0"/>
          <w:sz w:val="28"/>
          <w:szCs w:val="37"/>
          <w:lang w:val="ru-RU"/>
        </w:rPr>
        <w:t>р</w:t>
      </w:r>
      <w:r w:rsidR="00004054" w:rsidRPr="0050594F">
        <w:rPr>
          <w:rFonts w:ascii="Times New Roman" w:hAnsi="Times New Roman" w:cs="Times New Roman"/>
          <w:color w:val="000000"/>
          <w:kern w:val="0"/>
          <w:sz w:val="28"/>
          <w:szCs w:val="37"/>
          <w:lang w:val="ru-RU"/>
        </w:rPr>
        <w:t xml:space="preserve">. </w:t>
      </w:r>
      <w:r w:rsidRPr="0050594F">
        <w:rPr>
          <w:rFonts w:ascii="Times New Roman" w:hAnsi="Times New Roman" w:cs="Times New Roman"/>
          <w:color w:val="000000"/>
          <w:kern w:val="0"/>
          <w:sz w:val="28"/>
          <w:szCs w:val="37"/>
          <w:lang w:val="ru-RU"/>
        </w:rPr>
        <w:t>P33212</w:t>
      </w:r>
    </w:p>
    <w:p w14:paraId="16782AAC" w14:textId="1BC45266" w:rsidR="00F3332A" w:rsidRPr="0050594F" w:rsidRDefault="00286FCC" w:rsidP="007D5AF8">
      <w:pPr>
        <w:autoSpaceDE w:val="0"/>
        <w:autoSpaceDN w:val="0"/>
        <w:adjustRightInd w:val="0"/>
        <w:spacing w:line="280" w:lineRule="atLeast"/>
        <w:ind w:left="1260" w:firstLine="420"/>
        <w:jc w:val="right"/>
        <w:rPr>
          <w:rFonts w:ascii="Times New Roman" w:hAnsi="Times New Roman" w:cs="Times New Roman"/>
          <w:color w:val="000000"/>
          <w:kern w:val="0"/>
          <w:sz w:val="28"/>
          <w:szCs w:val="37"/>
          <w:lang w:val="ru-RU"/>
        </w:rPr>
      </w:pPr>
      <w:r w:rsidRPr="0050594F">
        <w:rPr>
          <w:rFonts w:ascii="Times New Roman" w:hAnsi="Times New Roman" w:cs="Times New Roman"/>
          <w:color w:val="000000"/>
          <w:kern w:val="0"/>
          <w:sz w:val="28"/>
          <w:szCs w:val="37"/>
          <w:lang w:val="ru-RU"/>
        </w:rPr>
        <w:t xml:space="preserve">Нгуен Чан Минь </w:t>
      </w:r>
      <w:r w:rsidR="00004054" w:rsidRPr="0050594F">
        <w:rPr>
          <w:rFonts w:ascii="Times New Roman" w:hAnsi="Times New Roman" w:cs="Times New Roman"/>
          <w:color w:val="000000"/>
          <w:kern w:val="0"/>
          <w:sz w:val="28"/>
          <w:szCs w:val="37"/>
          <w:lang w:val="ru-RU"/>
        </w:rPr>
        <w:t xml:space="preserve"> г</w:t>
      </w:r>
      <w:r w:rsidR="007D5AF8" w:rsidRPr="0050594F">
        <w:rPr>
          <w:rFonts w:ascii="Times New Roman" w:hAnsi="Times New Roman" w:cs="Times New Roman"/>
          <w:color w:val="000000"/>
          <w:kern w:val="0"/>
          <w:sz w:val="28"/>
          <w:szCs w:val="37"/>
          <w:lang w:val="ru-RU"/>
        </w:rPr>
        <w:t>р</w:t>
      </w:r>
      <w:r w:rsidR="00004054" w:rsidRPr="0050594F">
        <w:rPr>
          <w:rFonts w:ascii="Times New Roman" w:hAnsi="Times New Roman" w:cs="Times New Roman"/>
          <w:color w:val="000000"/>
          <w:kern w:val="0"/>
          <w:sz w:val="28"/>
          <w:szCs w:val="37"/>
          <w:lang w:val="ru-RU"/>
        </w:rPr>
        <w:t xml:space="preserve">. </w:t>
      </w:r>
      <w:r w:rsidRPr="0050594F">
        <w:rPr>
          <w:rFonts w:ascii="Times New Roman" w:hAnsi="Times New Roman" w:cs="Times New Roman"/>
          <w:color w:val="000000"/>
          <w:kern w:val="0"/>
          <w:sz w:val="28"/>
          <w:szCs w:val="37"/>
          <w:lang w:val="ru-RU"/>
        </w:rPr>
        <w:t>P33211</w:t>
      </w:r>
    </w:p>
    <w:p w14:paraId="1B09C3E8" w14:textId="6469D73E" w:rsidR="00F3332A" w:rsidRPr="0050594F" w:rsidRDefault="007D5AF8" w:rsidP="00F3332A">
      <w:pPr>
        <w:autoSpaceDE w:val="0"/>
        <w:autoSpaceDN w:val="0"/>
        <w:adjustRightInd w:val="0"/>
        <w:spacing w:line="280" w:lineRule="atLeast"/>
        <w:jc w:val="center"/>
        <w:rPr>
          <w:rFonts w:ascii="Times New Roman" w:hAnsi="Times New Roman" w:cs="Times New Roman"/>
          <w:b/>
          <w:color w:val="000000" w:themeColor="text1"/>
          <w:sz w:val="28"/>
          <w:szCs w:val="28"/>
          <w:lang w:val="ru-RU"/>
        </w:rPr>
      </w:pP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eastAsia="Calibri" w:hAnsi="Times New Roman" w:cs="Times New Roman"/>
          <w:noProof/>
          <w:color w:val="000000"/>
          <w:kern w:val="0"/>
          <w:sz w:val="18"/>
          <w:szCs w:val="20"/>
          <w:lang w:val="ru-RU" w:eastAsia="en-US"/>
        </w:rPr>
        <w:tab/>
      </w:r>
      <w:r w:rsidRPr="0050594F">
        <w:rPr>
          <w:rFonts w:ascii="Times New Roman" w:hAnsi="Times New Roman" w:cs="Times New Roman"/>
          <w:b/>
          <w:color w:val="000000" w:themeColor="text1"/>
          <w:sz w:val="28"/>
          <w:szCs w:val="28"/>
          <w:lang w:val="ru-RU"/>
        </w:rPr>
        <w:t>Проверил:</w:t>
      </w:r>
    </w:p>
    <w:p w14:paraId="49914CE6" w14:textId="626800DA" w:rsidR="00F3332A" w:rsidRPr="0050594F" w:rsidRDefault="007D5AF8" w:rsidP="007D5AF8">
      <w:pPr>
        <w:autoSpaceDE w:val="0"/>
        <w:autoSpaceDN w:val="0"/>
        <w:adjustRightInd w:val="0"/>
        <w:spacing w:line="280" w:lineRule="atLeast"/>
        <w:jc w:val="right"/>
        <w:rPr>
          <w:rFonts w:ascii="Times New Roman" w:hAnsi="Times New Roman" w:cs="Times New Roman"/>
          <w:color w:val="000000"/>
          <w:kern w:val="0"/>
          <w:sz w:val="28"/>
          <w:szCs w:val="37"/>
          <w:lang w:val="ru-RU"/>
        </w:rPr>
      </w:pPr>
      <w:r w:rsidRPr="0050594F">
        <w:rPr>
          <w:rFonts w:ascii="Times New Roman" w:hAnsi="Times New Roman" w:cs="Times New Roman"/>
          <w:color w:val="000000"/>
          <w:kern w:val="0"/>
          <w:sz w:val="28"/>
          <w:szCs w:val="37"/>
          <w:lang w:val="ru-RU"/>
        </w:rPr>
        <w:t>Лямин Андрей Владимирович</w:t>
      </w:r>
    </w:p>
    <w:p w14:paraId="3ACB066E" w14:textId="6001469A" w:rsidR="00F3332A" w:rsidRPr="0050594F" w:rsidRDefault="00F3332A" w:rsidP="007D5AF8">
      <w:pPr>
        <w:autoSpaceDE w:val="0"/>
        <w:autoSpaceDN w:val="0"/>
        <w:adjustRightInd w:val="0"/>
        <w:spacing w:line="280" w:lineRule="atLeast"/>
        <w:jc w:val="center"/>
        <w:rPr>
          <w:rFonts w:ascii="Times New Roman" w:eastAsia="Calibri" w:hAnsi="Times New Roman" w:cs="Times New Roman"/>
          <w:color w:val="000000"/>
          <w:kern w:val="0"/>
          <w:sz w:val="24"/>
          <w:szCs w:val="20"/>
          <w:lang w:val="ru-RU" w:eastAsia="en-US"/>
        </w:rPr>
      </w:pPr>
    </w:p>
    <w:p w14:paraId="2BFE6B5F" w14:textId="5A69E4CA" w:rsidR="007D5AF8" w:rsidRPr="0050594F" w:rsidRDefault="007D5AF8" w:rsidP="007D5AF8">
      <w:pPr>
        <w:autoSpaceDE w:val="0"/>
        <w:autoSpaceDN w:val="0"/>
        <w:adjustRightInd w:val="0"/>
        <w:spacing w:line="280" w:lineRule="atLeast"/>
        <w:jc w:val="center"/>
        <w:rPr>
          <w:rFonts w:ascii="Times New Roman" w:eastAsia="Calibri" w:hAnsi="Times New Roman" w:cs="Times New Roman"/>
          <w:color w:val="000000"/>
          <w:kern w:val="0"/>
          <w:sz w:val="24"/>
          <w:szCs w:val="20"/>
          <w:lang w:val="ru-RU" w:eastAsia="en-US"/>
        </w:rPr>
      </w:pPr>
    </w:p>
    <w:p w14:paraId="1E5C9FB7" w14:textId="77777777" w:rsidR="007D5AF8" w:rsidRPr="0050594F" w:rsidRDefault="007D5AF8" w:rsidP="007D5AF8">
      <w:pPr>
        <w:autoSpaceDE w:val="0"/>
        <w:autoSpaceDN w:val="0"/>
        <w:adjustRightInd w:val="0"/>
        <w:spacing w:line="280" w:lineRule="atLeast"/>
        <w:jc w:val="center"/>
        <w:rPr>
          <w:rFonts w:ascii="Times New Roman" w:eastAsia="Calibri" w:hAnsi="Times New Roman" w:cs="Times New Roman"/>
          <w:color w:val="000000"/>
          <w:kern w:val="0"/>
          <w:sz w:val="24"/>
          <w:szCs w:val="20"/>
          <w:lang w:val="ru-RU" w:eastAsia="en-US"/>
        </w:rPr>
      </w:pPr>
    </w:p>
    <w:p w14:paraId="428E1761" w14:textId="5B22C58B" w:rsidR="007D5AF8" w:rsidRDefault="00F3332A" w:rsidP="007D5AF8">
      <w:pPr>
        <w:autoSpaceDE w:val="0"/>
        <w:autoSpaceDN w:val="0"/>
        <w:adjustRightInd w:val="0"/>
        <w:spacing w:line="360" w:lineRule="auto"/>
        <w:jc w:val="center"/>
        <w:rPr>
          <w:rFonts w:ascii="Times New Roman" w:eastAsia="Calibri" w:hAnsi="Times New Roman" w:cs="Times New Roman"/>
          <w:color w:val="000000"/>
          <w:kern w:val="0"/>
          <w:sz w:val="28"/>
          <w:szCs w:val="37"/>
          <w:lang w:val="ru-RU" w:eastAsia="en-US"/>
        </w:rPr>
      </w:pPr>
      <w:r w:rsidRPr="0050594F">
        <w:rPr>
          <w:rFonts w:ascii="Times New Roman" w:eastAsia="Calibri" w:hAnsi="Times New Roman" w:cs="Times New Roman"/>
          <w:color w:val="000000"/>
          <w:kern w:val="0"/>
          <w:sz w:val="28"/>
          <w:szCs w:val="37"/>
          <w:lang w:val="ru-RU" w:eastAsia="en-US"/>
        </w:rPr>
        <w:t>Санкт-Петербург</w:t>
      </w:r>
      <w:r w:rsidR="007D5AF8" w:rsidRPr="0050594F">
        <w:rPr>
          <w:rFonts w:ascii="Times New Roman" w:eastAsia="Calibri" w:hAnsi="Times New Roman" w:cs="Times New Roman"/>
          <w:color w:val="000000"/>
          <w:kern w:val="0"/>
          <w:sz w:val="28"/>
          <w:szCs w:val="37"/>
          <w:lang w:val="ru-RU" w:eastAsia="en-US"/>
        </w:rPr>
        <w:t xml:space="preserve">, </w:t>
      </w:r>
      <w:r w:rsidRPr="0050594F">
        <w:rPr>
          <w:rFonts w:ascii="Times New Roman" w:eastAsia="Calibri" w:hAnsi="Times New Roman" w:cs="Times New Roman"/>
          <w:color w:val="000000"/>
          <w:kern w:val="0"/>
          <w:sz w:val="28"/>
          <w:szCs w:val="37"/>
          <w:lang w:val="ru-RU" w:eastAsia="en-US"/>
        </w:rPr>
        <w:t>2020</w:t>
      </w:r>
      <w:r w:rsidR="007D5AF8" w:rsidRPr="0050594F">
        <w:rPr>
          <w:rFonts w:ascii="Times New Roman" w:eastAsia="Calibri" w:hAnsi="Times New Roman" w:cs="Times New Roman"/>
          <w:color w:val="000000"/>
          <w:kern w:val="0"/>
          <w:sz w:val="28"/>
          <w:szCs w:val="37"/>
          <w:lang w:val="ru-RU" w:eastAsia="en-US"/>
        </w:rPr>
        <w:br w:type="page"/>
      </w:r>
    </w:p>
    <w:sdt>
      <w:sdtPr>
        <w:rPr>
          <w:rFonts w:ascii="Times New Roman" w:eastAsiaTheme="minorHAnsi" w:hAnsi="Times New Roman" w:cstheme="minorBidi"/>
          <w:noProof/>
          <w:color w:val="auto"/>
          <w:kern w:val="2"/>
          <w:sz w:val="24"/>
          <w:szCs w:val="22"/>
          <w:lang w:val="en-US" w:eastAsia="en-US"/>
        </w:rPr>
        <w:id w:val="1302191872"/>
        <w:docPartObj>
          <w:docPartGallery w:val="Table of Contents"/>
          <w:docPartUnique/>
        </w:docPartObj>
      </w:sdtPr>
      <w:sdtEndPr>
        <w:rPr>
          <w:rFonts w:cs="Times New Roman"/>
          <w:kern w:val="0"/>
          <w:szCs w:val="24"/>
          <w:lang w:val="ru-RU"/>
        </w:rPr>
      </w:sdtEndPr>
      <w:sdtContent>
        <w:p w14:paraId="4F21B7D7" w14:textId="77777777" w:rsidR="007D5AF8" w:rsidRPr="0057375D" w:rsidRDefault="0099549C" w:rsidP="0050594F">
          <w:pPr>
            <w:pStyle w:val="TOC"/>
            <w:spacing w:line="10" w:lineRule="atLeast"/>
            <w:jc w:val="center"/>
            <w:rPr>
              <w:rFonts w:ascii="Times New Roman" w:hAnsi="Times New Roman" w:cs="Times New Roman"/>
              <w:b/>
              <w:color w:val="244061" w:themeColor="accent1" w:themeShade="80"/>
              <w:lang w:eastAsia="en-US"/>
            </w:rPr>
          </w:pPr>
          <w:r w:rsidRPr="0057375D">
            <w:rPr>
              <w:rStyle w:val="10"/>
              <w:rFonts w:ascii="Times New Roman" w:hAnsi="Times New Roman" w:cs="Times New Roman"/>
            </w:rPr>
            <w:t>Содержа</w:t>
          </w:r>
          <w:r w:rsidR="007D5AF8" w:rsidRPr="0057375D">
            <w:rPr>
              <w:rStyle w:val="10"/>
              <w:rFonts w:ascii="Times New Roman" w:hAnsi="Times New Roman" w:cs="Times New Roman"/>
            </w:rPr>
            <w:t>ние</w:t>
          </w:r>
        </w:p>
        <w:p w14:paraId="4E9148F5" w14:textId="20BB37A2" w:rsidR="00A56717" w:rsidRPr="00A56717" w:rsidRDefault="007D5AF8">
          <w:pPr>
            <w:pStyle w:val="TOC1"/>
            <w:rPr>
              <w:rFonts w:asciiTheme="minorHAnsi" w:eastAsiaTheme="minorEastAsia" w:hAnsiTheme="minorHAnsi" w:cstheme="minorBidi"/>
              <w:kern w:val="2"/>
              <w:sz w:val="24"/>
              <w:szCs w:val="24"/>
              <w:lang w:val="en-US" w:eastAsia="zh-CN"/>
            </w:rPr>
          </w:pPr>
          <w:r w:rsidRPr="0050594F">
            <w:rPr>
              <w:sz w:val="24"/>
              <w:szCs w:val="24"/>
            </w:rPr>
            <w:fldChar w:fldCharType="begin"/>
          </w:r>
          <w:r w:rsidRPr="0050594F">
            <w:rPr>
              <w:sz w:val="24"/>
              <w:szCs w:val="24"/>
            </w:rPr>
            <w:instrText xml:space="preserve"> TOC \o "1-3" \h \z \u </w:instrText>
          </w:r>
          <w:r w:rsidRPr="0050594F">
            <w:rPr>
              <w:sz w:val="24"/>
              <w:szCs w:val="24"/>
            </w:rPr>
            <w:fldChar w:fldCharType="separate"/>
          </w:r>
          <w:hyperlink w:anchor="_Toc59142854" w:history="1">
            <w:r w:rsidR="00A56717" w:rsidRPr="00A56717">
              <w:rPr>
                <w:rStyle w:val="a3"/>
                <w:sz w:val="24"/>
                <w:szCs w:val="24"/>
              </w:rPr>
              <w:t>Команда проекта</w:t>
            </w:r>
            <w:r w:rsidR="00A56717" w:rsidRPr="00A56717">
              <w:rPr>
                <w:webHidden/>
                <w:sz w:val="24"/>
                <w:szCs w:val="24"/>
              </w:rPr>
              <w:tab/>
            </w:r>
            <w:r w:rsidR="00A56717" w:rsidRPr="00A56717">
              <w:rPr>
                <w:webHidden/>
                <w:sz w:val="24"/>
                <w:szCs w:val="24"/>
              </w:rPr>
              <w:fldChar w:fldCharType="begin"/>
            </w:r>
            <w:r w:rsidR="00A56717" w:rsidRPr="00A56717">
              <w:rPr>
                <w:webHidden/>
                <w:sz w:val="24"/>
                <w:szCs w:val="24"/>
              </w:rPr>
              <w:instrText xml:space="preserve"> PAGEREF _Toc59142854 \h </w:instrText>
            </w:r>
            <w:r w:rsidR="00A56717" w:rsidRPr="00A56717">
              <w:rPr>
                <w:webHidden/>
                <w:sz w:val="24"/>
                <w:szCs w:val="24"/>
              </w:rPr>
            </w:r>
            <w:r w:rsidR="00A56717" w:rsidRPr="00A56717">
              <w:rPr>
                <w:webHidden/>
                <w:sz w:val="24"/>
                <w:szCs w:val="24"/>
              </w:rPr>
              <w:fldChar w:fldCharType="separate"/>
            </w:r>
            <w:r w:rsidR="00A47B24">
              <w:rPr>
                <w:webHidden/>
                <w:sz w:val="24"/>
                <w:szCs w:val="24"/>
              </w:rPr>
              <w:t>3</w:t>
            </w:r>
            <w:r w:rsidR="00A56717" w:rsidRPr="00A56717">
              <w:rPr>
                <w:webHidden/>
                <w:sz w:val="24"/>
                <w:szCs w:val="24"/>
              </w:rPr>
              <w:fldChar w:fldCharType="end"/>
            </w:r>
          </w:hyperlink>
        </w:p>
        <w:p w14:paraId="36A8B34D" w14:textId="179509DB"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55" w:history="1">
            <w:r w:rsidRPr="00A56717">
              <w:rPr>
                <w:rStyle w:val="a3"/>
                <w:sz w:val="24"/>
                <w:szCs w:val="24"/>
              </w:rPr>
              <w:t>Аннотация</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_Toc59142855 \h </w:instrText>
            </w:r>
            <w:r w:rsidRPr="00A56717">
              <w:rPr>
                <w:webHidden/>
                <w:sz w:val="24"/>
                <w:szCs w:val="24"/>
              </w:rPr>
            </w:r>
            <w:r w:rsidRPr="00A56717">
              <w:rPr>
                <w:webHidden/>
                <w:sz w:val="24"/>
                <w:szCs w:val="24"/>
              </w:rPr>
              <w:fldChar w:fldCharType="separate"/>
            </w:r>
            <w:r w:rsidR="00A47B24">
              <w:rPr>
                <w:webHidden/>
                <w:sz w:val="24"/>
                <w:szCs w:val="24"/>
              </w:rPr>
              <w:t>3</w:t>
            </w:r>
            <w:r w:rsidRPr="00A56717">
              <w:rPr>
                <w:webHidden/>
                <w:sz w:val="24"/>
                <w:szCs w:val="24"/>
              </w:rPr>
              <w:fldChar w:fldCharType="end"/>
            </w:r>
          </w:hyperlink>
        </w:p>
        <w:p w14:paraId="00F351B7" w14:textId="7DD39A63"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56" w:history="1">
            <w:r w:rsidRPr="00A56717">
              <w:rPr>
                <w:rStyle w:val="a3"/>
                <w:sz w:val="24"/>
                <w:szCs w:val="24"/>
              </w:rPr>
              <w:t>Введение</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_Toc59142856 \h </w:instrText>
            </w:r>
            <w:r w:rsidRPr="00A56717">
              <w:rPr>
                <w:webHidden/>
                <w:sz w:val="24"/>
                <w:szCs w:val="24"/>
              </w:rPr>
            </w:r>
            <w:r w:rsidRPr="00A56717">
              <w:rPr>
                <w:webHidden/>
                <w:sz w:val="24"/>
                <w:szCs w:val="24"/>
              </w:rPr>
              <w:fldChar w:fldCharType="separate"/>
            </w:r>
            <w:r w:rsidR="00A47B24">
              <w:rPr>
                <w:webHidden/>
                <w:sz w:val="24"/>
                <w:szCs w:val="24"/>
              </w:rPr>
              <w:t>3</w:t>
            </w:r>
            <w:r w:rsidRPr="00A56717">
              <w:rPr>
                <w:webHidden/>
                <w:sz w:val="24"/>
                <w:szCs w:val="24"/>
              </w:rPr>
              <w:fldChar w:fldCharType="end"/>
            </w:r>
          </w:hyperlink>
        </w:p>
        <w:p w14:paraId="11928A90" w14:textId="00B5A0C4"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57" w:history="1">
            <w:r w:rsidRPr="00A56717">
              <w:rPr>
                <w:rStyle w:val="a3"/>
                <w:sz w:val="24"/>
                <w:szCs w:val="24"/>
              </w:rPr>
              <w:t>Цель</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_Toc59142857 \h </w:instrText>
            </w:r>
            <w:r w:rsidRPr="00A56717">
              <w:rPr>
                <w:webHidden/>
                <w:sz w:val="24"/>
                <w:szCs w:val="24"/>
              </w:rPr>
            </w:r>
            <w:r w:rsidRPr="00A56717">
              <w:rPr>
                <w:webHidden/>
                <w:sz w:val="24"/>
                <w:szCs w:val="24"/>
              </w:rPr>
              <w:fldChar w:fldCharType="separate"/>
            </w:r>
            <w:r w:rsidR="00A47B24">
              <w:rPr>
                <w:webHidden/>
                <w:sz w:val="24"/>
                <w:szCs w:val="24"/>
              </w:rPr>
              <w:t>4</w:t>
            </w:r>
            <w:r w:rsidRPr="00A56717">
              <w:rPr>
                <w:webHidden/>
                <w:sz w:val="24"/>
                <w:szCs w:val="24"/>
              </w:rPr>
              <w:fldChar w:fldCharType="end"/>
            </w:r>
          </w:hyperlink>
        </w:p>
        <w:p w14:paraId="3DDA68D1" w14:textId="3FE9D6F6"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58" w:history="1">
            <w:r w:rsidRPr="00A56717">
              <w:rPr>
                <w:rStyle w:val="a3"/>
                <w:sz w:val="24"/>
                <w:szCs w:val="24"/>
              </w:rPr>
              <w:t>Задачи</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_Toc59142858 \h </w:instrText>
            </w:r>
            <w:r w:rsidRPr="00A56717">
              <w:rPr>
                <w:webHidden/>
                <w:sz w:val="24"/>
                <w:szCs w:val="24"/>
              </w:rPr>
            </w:r>
            <w:r w:rsidRPr="00A56717">
              <w:rPr>
                <w:webHidden/>
                <w:sz w:val="24"/>
                <w:szCs w:val="24"/>
              </w:rPr>
              <w:fldChar w:fldCharType="separate"/>
            </w:r>
            <w:r w:rsidR="00A47B24">
              <w:rPr>
                <w:webHidden/>
                <w:sz w:val="24"/>
                <w:szCs w:val="24"/>
              </w:rPr>
              <w:t>4</w:t>
            </w:r>
            <w:r w:rsidRPr="00A56717">
              <w:rPr>
                <w:webHidden/>
                <w:sz w:val="24"/>
                <w:szCs w:val="24"/>
              </w:rPr>
              <w:fldChar w:fldCharType="end"/>
            </w:r>
          </w:hyperlink>
        </w:p>
        <w:p w14:paraId="7EF3E93C" w14:textId="5586EAB9"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59" w:history="1">
            <w:r w:rsidRPr="00A56717">
              <w:rPr>
                <w:rStyle w:val="a3"/>
                <w:sz w:val="24"/>
                <w:szCs w:val="24"/>
              </w:rPr>
              <w:t>База данных</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_Toc59142859 \h </w:instrText>
            </w:r>
            <w:r w:rsidRPr="00A56717">
              <w:rPr>
                <w:webHidden/>
                <w:sz w:val="24"/>
                <w:szCs w:val="24"/>
              </w:rPr>
            </w:r>
            <w:r w:rsidRPr="00A56717">
              <w:rPr>
                <w:webHidden/>
                <w:sz w:val="24"/>
                <w:szCs w:val="24"/>
              </w:rPr>
              <w:fldChar w:fldCharType="separate"/>
            </w:r>
            <w:r w:rsidR="00A47B24">
              <w:rPr>
                <w:webHidden/>
                <w:sz w:val="24"/>
                <w:szCs w:val="24"/>
              </w:rPr>
              <w:t>4</w:t>
            </w:r>
            <w:r w:rsidRPr="00A56717">
              <w:rPr>
                <w:webHidden/>
                <w:sz w:val="24"/>
                <w:szCs w:val="24"/>
              </w:rPr>
              <w:fldChar w:fldCharType="end"/>
            </w:r>
          </w:hyperlink>
        </w:p>
        <w:p w14:paraId="6E479A15" w14:textId="5789F0CE"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60" w:history="1">
            <w:r w:rsidRPr="00A56717">
              <w:rPr>
                <w:rStyle w:val="a3"/>
                <w:sz w:val="24"/>
                <w:szCs w:val="24"/>
              </w:rPr>
              <w:t>Главная идея</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_Toc59142860 \h </w:instrText>
            </w:r>
            <w:r w:rsidRPr="00A56717">
              <w:rPr>
                <w:webHidden/>
                <w:sz w:val="24"/>
                <w:szCs w:val="24"/>
              </w:rPr>
            </w:r>
            <w:r w:rsidRPr="00A56717">
              <w:rPr>
                <w:webHidden/>
                <w:sz w:val="24"/>
                <w:szCs w:val="24"/>
              </w:rPr>
              <w:fldChar w:fldCharType="separate"/>
            </w:r>
            <w:r w:rsidR="00A47B24">
              <w:rPr>
                <w:webHidden/>
                <w:sz w:val="24"/>
                <w:szCs w:val="24"/>
              </w:rPr>
              <w:t>4</w:t>
            </w:r>
            <w:r w:rsidRPr="00A56717">
              <w:rPr>
                <w:webHidden/>
                <w:sz w:val="24"/>
                <w:szCs w:val="24"/>
              </w:rPr>
              <w:fldChar w:fldCharType="end"/>
            </w:r>
          </w:hyperlink>
        </w:p>
        <w:p w14:paraId="4BEEF810" w14:textId="19D2FB24"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61" w:history="1">
            <w:r w:rsidRPr="00A56717">
              <w:rPr>
                <w:rStyle w:val="a3"/>
                <w:sz w:val="24"/>
                <w:szCs w:val="24"/>
              </w:rPr>
              <w:t>Извлечение признаков</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_Toc59142861 \h </w:instrText>
            </w:r>
            <w:r w:rsidRPr="00A56717">
              <w:rPr>
                <w:webHidden/>
                <w:sz w:val="24"/>
                <w:szCs w:val="24"/>
              </w:rPr>
            </w:r>
            <w:r w:rsidRPr="00A56717">
              <w:rPr>
                <w:webHidden/>
                <w:sz w:val="24"/>
                <w:szCs w:val="24"/>
              </w:rPr>
              <w:fldChar w:fldCharType="separate"/>
            </w:r>
            <w:r w:rsidR="00A47B24">
              <w:rPr>
                <w:webHidden/>
                <w:sz w:val="24"/>
                <w:szCs w:val="24"/>
              </w:rPr>
              <w:t>5</w:t>
            </w:r>
            <w:r w:rsidRPr="00A56717">
              <w:rPr>
                <w:webHidden/>
                <w:sz w:val="24"/>
                <w:szCs w:val="24"/>
              </w:rPr>
              <w:fldChar w:fldCharType="end"/>
            </w:r>
          </w:hyperlink>
        </w:p>
        <w:p w14:paraId="29AF4EF6" w14:textId="724E80D2"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62" w:history="1">
            <w:r w:rsidRPr="00A56717">
              <w:rPr>
                <w:rStyle w:val="a3"/>
                <w:sz w:val="24"/>
                <w:szCs w:val="24"/>
              </w:rPr>
              <w:t>Алгоритм классификации</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_Toc59142862 \h </w:instrText>
            </w:r>
            <w:r w:rsidRPr="00A56717">
              <w:rPr>
                <w:webHidden/>
                <w:sz w:val="24"/>
                <w:szCs w:val="24"/>
              </w:rPr>
            </w:r>
            <w:r w:rsidRPr="00A56717">
              <w:rPr>
                <w:webHidden/>
                <w:sz w:val="24"/>
                <w:szCs w:val="24"/>
              </w:rPr>
              <w:fldChar w:fldCharType="separate"/>
            </w:r>
            <w:r w:rsidR="00A47B24">
              <w:rPr>
                <w:webHidden/>
                <w:sz w:val="24"/>
                <w:szCs w:val="24"/>
              </w:rPr>
              <w:t>6</w:t>
            </w:r>
            <w:r w:rsidRPr="00A56717">
              <w:rPr>
                <w:webHidden/>
                <w:sz w:val="24"/>
                <w:szCs w:val="24"/>
              </w:rPr>
              <w:fldChar w:fldCharType="end"/>
            </w:r>
          </w:hyperlink>
        </w:p>
        <w:p w14:paraId="45750257" w14:textId="45AA6902"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63" w:history="1">
            <w:r w:rsidRPr="00A56717">
              <w:rPr>
                <w:rStyle w:val="a3"/>
                <w:sz w:val="24"/>
                <w:szCs w:val="24"/>
              </w:rPr>
              <w:t>Результаты проекта</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_Toc59142863 \h </w:instrText>
            </w:r>
            <w:r w:rsidRPr="00A56717">
              <w:rPr>
                <w:webHidden/>
                <w:sz w:val="24"/>
                <w:szCs w:val="24"/>
              </w:rPr>
            </w:r>
            <w:r w:rsidRPr="00A56717">
              <w:rPr>
                <w:webHidden/>
                <w:sz w:val="24"/>
                <w:szCs w:val="24"/>
              </w:rPr>
              <w:fldChar w:fldCharType="separate"/>
            </w:r>
            <w:r w:rsidR="00A47B24">
              <w:rPr>
                <w:webHidden/>
                <w:sz w:val="24"/>
                <w:szCs w:val="24"/>
              </w:rPr>
              <w:t>10</w:t>
            </w:r>
            <w:r w:rsidRPr="00A56717">
              <w:rPr>
                <w:webHidden/>
                <w:sz w:val="24"/>
                <w:szCs w:val="24"/>
              </w:rPr>
              <w:fldChar w:fldCharType="end"/>
            </w:r>
          </w:hyperlink>
        </w:p>
        <w:p w14:paraId="34E7AEAE" w14:textId="39ED81B9" w:rsidR="00A56717" w:rsidRPr="00A56717" w:rsidRDefault="00A56717">
          <w:pPr>
            <w:pStyle w:val="TOC1"/>
            <w:rPr>
              <w:rFonts w:asciiTheme="minorHAnsi" w:eastAsiaTheme="minorEastAsia" w:hAnsiTheme="minorHAnsi" w:cstheme="minorBidi"/>
              <w:kern w:val="2"/>
              <w:sz w:val="24"/>
              <w:szCs w:val="24"/>
              <w:lang w:val="en-US" w:eastAsia="zh-CN"/>
            </w:rPr>
          </w:pPr>
          <w:hyperlink w:anchor="_Toc59142864" w:history="1">
            <w:r w:rsidRPr="00A56717">
              <w:rPr>
                <w:rStyle w:val="a3"/>
                <w:sz w:val="24"/>
                <w:szCs w:val="24"/>
              </w:rPr>
              <w:t>Выводы</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_Toc59142864 \h </w:instrText>
            </w:r>
            <w:r w:rsidRPr="00A56717">
              <w:rPr>
                <w:webHidden/>
                <w:sz w:val="24"/>
                <w:szCs w:val="24"/>
              </w:rPr>
            </w:r>
            <w:r w:rsidRPr="00A56717">
              <w:rPr>
                <w:webHidden/>
                <w:sz w:val="24"/>
                <w:szCs w:val="24"/>
              </w:rPr>
              <w:fldChar w:fldCharType="separate"/>
            </w:r>
            <w:r w:rsidR="00A47B24">
              <w:rPr>
                <w:webHidden/>
                <w:sz w:val="24"/>
                <w:szCs w:val="24"/>
              </w:rPr>
              <w:t>10</w:t>
            </w:r>
            <w:r w:rsidRPr="00A56717">
              <w:rPr>
                <w:webHidden/>
                <w:sz w:val="24"/>
                <w:szCs w:val="24"/>
              </w:rPr>
              <w:fldChar w:fldCharType="end"/>
            </w:r>
          </w:hyperlink>
        </w:p>
        <w:p w14:paraId="37251258" w14:textId="0EDFCA5B" w:rsidR="00A56717" w:rsidRDefault="00A56717">
          <w:pPr>
            <w:pStyle w:val="TOC1"/>
            <w:rPr>
              <w:rFonts w:asciiTheme="minorHAnsi" w:eastAsiaTheme="minorEastAsia" w:hAnsiTheme="minorHAnsi" w:cstheme="minorBidi"/>
              <w:kern w:val="2"/>
              <w:sz w:val="21"/>
              <w:szCs w:val="22"/>
              <w:lang w:val="en-US" w:eastAsia="zh-CN"/>
            </w:rPr>
          </w:pPr>
          <w:hyperlink w:anchor="_Toc59142865" w:history="1">
            <w:r w:rsidRPr="00A56717">
              <w:rPr>
                <w:rStyle w:val="a3"/>
                <w:sz w:val="24"/>
                <w:szCs w:val="24"/>
              </w:rPr>
              <w:t>Список литературы</w:t>
            </w:r>
            <w:r w:rsidRPr="00A56717">
              <w:rPr>
                <w:webHidden/>
                <w:sz w:val="24"/>
                <w:szCs w:val="24"/>
              </w:rPr>
              <w:tab/>
            </w:r>
            <w:r w:rsidRPr="00A56717">
              <w:rPr>
                <w:webHidden/>
                <w:sz w:val="24"/>
                <w:szCs w:val="24"/>
              </w:rPr>
              <w:fldChar w:fldCharType="begin"/>
            </w:r>
            <w:r w:rsidRPr="00A56717">
              <w:rPr>
                <w:webHidden/>
                <w:sz w:val="24"/>
                <w:szCs w:val="24"/>
              </w:rPr>
              <w:instrText xml:space="preserve"> PAGEREF _Toc59142865 \h </w:instrText>
            </w:r>
            <w:r w:rsidRPr="00A56717">
              <w:rPr>
                <w:webHidden/>
                <w:sz w:val="24"/>
                <w:szCs w:val="24"/>
              </w:rPr>
            </w:r>
            <w:r w:rsidRPr="00A56717">
              <w:rPr>
                <w:webHidden/>
                <w:sz w:val="24"/>
                <w:szCs w:val="24"/>
              </w:rPr>
              <w:fldChar w:fldCharType="separate"/>
            </w:r>
            <w:r w:rsidR="00A47B24">
              <w:rPr>
                <w:webHidden/>
                <w:sz w:val="24"/>
                <w:szCs w:val="24"/>
              </w:rPr>
              <w:t>11</w:t>
            </w:r>
            <w:r w:rsidRPr="00A56717">
              <w:rPr>
                <w:webHidden/>
                <w:sz w:val="24"/>
                <w:szCs w:val="24"/>
              </w:rPr>
              <w:fldChar w:fldCharType="end"/>
            </w:r>
          </w:hyperlink>
        </w:p>
        <w:p w14:paraId="4CF99D82" w14:textId="243D783C" w:rsidR="007D5AF8" w:rsidRPr="0050594F" w:rsidRDefault="007D5AF8" w:rsidP="0050594F">
          <w:pPr>
            <w:pStyle w:val="TOC1"/>
            <w:spacing w:line="10" w:lineRule="atLeast"/>
            <w:rPr>
              <w:sz w:val="24"/>
              <w:szCs w:val="24"/>
            </w:rPr>
          </w:pPr>
          <w:r w:rsidRPr="0050594F">
            <w:rPr>
              <w:sz w:val="24"/>
              <w:szCs w:val="24"/>
            </w:rPr>
            <w:fldChar w:fldCharType="end"/>
          </w:r>
        </w:p>
      </w:sdtContent>
    </w:sdt>
    <w:p w14:paraId="7B7EBADC" w14:textId="569C2766" w:rsidR="0099549C" w:rsidRPr="0050594F" w:rsidRDefault="0099549C" w:rsidP="0050594F">
      <w:pPr>
        <w:spacing w:line="10" w:lineRule="atLeast"/>
        <w:jc w:val="left"/>
        <w:rPr>
          <w:rFonts w:ascii="Times New Roman" w:hAnsi="Times New Roman" w:cs="Times New Roman"/>
          <w:sz w:val="24"/>
          <w:szCs w:val="24"/>
          <w:lang w:val="ru-RU"/>
        </w:rPr>
      </w:pPr>
      <w:r w:rsidRPr="0050594F">
        <w:rPr>
          <w:rFonts w:ascii="Times New Roman" w:hAnsi="Times New Roman" w:cs="Times New Roman"/>
          <w:sz w:val="24"/>
          <w:szCs w:val="24"/>
          <w:lang w:val="ru-RU"/>
        </w:rPr>
        <w:br w:type="page"/>
      </w:r>
    </w:p>
    <w:p w14:paraId="5F949AD6" w14:textId="22A10D11" w:rsidR="00FF736B" w:rsidRPr="0057375D" w:rsidRDefault="00FF736B" w:rsidP="00FF736B">
      <w:pPr>
        <w:pStyle w:val="a4"/>
        <w:jc w:val="left"/>
        <w:rPr>
          <w:rFonts w:ascii="Times New Roman" w:hAnsi="Times New Roman" w:cs="Times New Roman"/>
          <w:lang w:val="ru-RU"/>
        </w:rPr>
      </w:pPr>
      <w:bookmarkStart w:id="2" w:name="_Toc59142854"/>
      <w:r w:rsidRPr="0057375D">
        <w:rPr>
          <w:rFonts w:ascii="Times New Roman" w:hAnsi="Times New Roman" w:cs="Times New Roman"/>
          <w:lang w:val="ru-RU"/>
        </w:rPr>
        <w:lastRenderedPageBreak/>
        <w:t>Команда проекта</w:t>
      </w:r>
      <w:bookmarkEnd w:id="2"/>
    </w:p>
    <w:p w14:paraId="177F0099" w14:textId="4E5E0A67" w:rsidR="00FF736B" w:rsidRPr="0057375D" w:rsidRDefault="00FF736B" w:rsidP="00FF736B">
      <w:pPr>
        <w:rPr>
          <w:rFonts w:ascii="Times New Roman" w:hAnsi="Times New Roman" w:cs="Times New Roman"/>
          <w:sz w:val="24"/>
          <w:szCs w:val="24"/>
          <w:lang w:val="ru-RU"/>
        </w:rPr>
      </w:pPr>
      <w:r w:rsidRPr="0057375D">
        <w:rPr>
          <w:rFonts w:ascii="Times New Roman" w:hAnsi="Times New Roman" w:cs="Times New Roman"/>
          <w:lang w:val="ru-RU"/>
        </w:rPr>
        <w:tab/>
      </w:r>
      <w:r w:rsidRPr="0057375D">
        <w:rPr>
          <w:rFonts w:ascii="Times New Roman" w:hAnsi="Times New Roman" w:cs="Times New Roman"/>
          <w:sz w:val="24"/>
          <w:szCs w:val="24"/>
          <w:lang w:val="ru-RU"/>
        </w:rPr>
        <w:t>Ян Цзяфэн: Использовать метод openSmile для извлечения наборов признаков.</w:t>
      </w:r>
    </w:p>
    <w:p w14:paraId="7AE21C9C" w14:textId="673A1B4D" w:rsidR="00FF736B" w:rsidRPr="0057375D" w:rsidRDefault="00FF736B" w:rsidP="00FF736B">
      <w:pPr>
        <w:rPr>
          <w:rFonts w:ascii="Times New Roman" w:hAnsi="Times New Roman" w:cs="Times New Roman"/>
          <w:sz w:val="24"/>
          <w:szCs w:val="24"/>
          <w:lang w:val="ru-RU"/>
        </w:rPr>
      </w:pPr>
      <w:r w:rsidRPr="0057375D">
        <w:rPr>
          <w:rFonts w:ascii="Times New Roman" w:hAnsi="Times New Roman" w:cs="Times New Roman"/>
          <w:sz w:val="24"/>
          <w:szCs w:val="24"/>
          <w:lang w:val="ru-RU"/>
        </w:rPr>
        <w:tab/>
        <w:t>Нгуен Чан Минь: Использовать метод Librosa для извлечения наборов признаков.</w:t>
      </w:r>
    </w:p>
    <w:p w14:paraId="2EA3498C" w14:textId="77777777" w:rsidR="00FF736B" w:rsidRPr="00937D91" w:rsidRDefault="00FF736B" w:rsidP="00FF736B">
      <w:pPr>
        <w:pStyle w:val="a4"/>
        <w:jc w:val="left"/>
        <w:rPr>
          <w:rFonts w:ascii="Times New Roman" w:hAnsi="Times New Roman" w:cs="Times New Roman"/>
          <w:lang w:val="ru-RU"/>
        </w:rPr>
      </w:pPr>
      <w:bookmarkStart w:id="3" w:name="_Toc59142855"/>
      <w:r w:rsidRPr="00937D91">
        <w:rPr>
          <w:rFonts w:ascii="Times New Roman" w:hAnsi="Times New Roman" w:cs="Times New Roman"/>
          <w:lang w:val="ru-RU"/>
        </w:rPr>
        <w:t>Аннотация</w:t>
      </w:r>
      <w:bookmarkEnd w:id="3"/>
    </w:p>
    <w:p w14:paraId="3B36568E" w14:textId="2DE775A7" w:rsidR="00FF736B" w:rsidRPr="0057375D" w:rsidRDefault="00FF736B" w:rsidP="00FF736B">
      <w:pPr>
        <w:spacing w:line="120" w:lineRule="auto"/>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В настоящее время развитие распознавания речи можно считать очень зрелым, но это пока далеко от нашей цели - естественного взаимодействия человека и компьютера. Одна из причин этого заключается в том, что машины все еще не могут понимать наши эмоции, когда мы говорим. И это важная мотивация для исследования распознавания речевых эмоций. В данном проекте в основном сравниваются эффективности различных классификаторов при распознавании эмоций по речи.</w:t>
      </w:r>
    </w:p>
    <w:p w14:paraId="51E8F4D6" w14:textId="7144D9A9" w:rsidR="00781000" w:rsidRPr="0057375D" w:rsidRDefault="00781000" w:rsidP="00781000">
      <w:pPr>
        <w:pStyle w:val="a4"/>
        <w:jc w:val="left"/>
        <w:rPr>
          <w:rFonts w:ascii="Times New Roman" w:hAnsi="Times New Roman" w:cs="Times New Roman"/>
          <w:lang w:val="ru-RU"/>
        </w:rPr>
      </w:pPr>
      <w:bookmarkStart w:id="4" w:name="_Toc59142856"/>
      <w:r w:rsidRPr="0057375D">
        <w:rPr>
          <w:rFonts w:ascii="Times New Roman" w:hAnsi="Times New Roman" w:cs="Times New Roman"/>
          <w:lang w:val="ru-RU"/>
        </w:rPr>
        <w:t>Введение</w:t>
      </w:r>
      <w:bookmarkEnd w:id="4"/>
    </w:p>
    <w:p w14:paraId="1B6A4954" w14:textId="744A4BF4" w:rsidR="002D7549" w:rsidRPr="0057375D" w:rsidRDefault="002D7549" w:rsidP="0050594F">
      <w:pPr>
        <w:spacing w:line="120" w:lineRule="auto"/>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Распознавание речи всегда было ключевой областью исследований искусственного интеллекта, а также одним из основных направлений будущих промышленных приложений технологий искусственного интеллекта. Распознавание речи не только открывает новый и преобразующий способ взаимодействия человека с компьютером, но также способствует эмоциональному общению между людьми и машинами. Распознавание эмоций по речи меняет наше общение с пользователями.</w:t>
      </w:r>
    </w:p>
    <w:p w14:paraId="29949959" w14:textId="13D6BD2F" w:rsidR="00781000" w:rsidRPr="0057375D" w:rsidRDefault="008E6CD4" w:rsidP="0050594F">
      <w:pPr>
        <w:spacing w:line="120" w:lineRule="auto"/>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Распознавание </w:t>
      </w:r>
      <w:r w:rsidR="00AD4131" w:rsidRPr="0057375D">
        <w:rPr>
          <w:rFonts w:ascii="Times New Roman" w:hAnsi="Times New Roman" w:cs="Times New Roman"/>
          <w:sz w:val="24"/>
          <w:szCs w:val="24"/>
          <w:lang w:val="ru-RU"/>
        </w:rPr>
        <w:t>эмоций по речи</w:t>
      </w:r>
      <w:r w:rsidRPr="0057375D">
        <w:rPr>
          <w:rFonts w:ascii="Times New Roman" w:hAnsi="Times New Roman" w:cs="Times New Roman"/>
          <w:sz w:val="24"/>
          <w:szCs w:val="24"/>
          <w:lang w:val="ru-RU"/>
        </w:rPr>
        <w:t xml:space="preserve"> обычно относится к процессу, с помощью которого машины автоматически распознают человеческие эмоции и связанные с ними состояния по речи. </w:t>
      </w:r>
      <w:r w:rsidR="00AD4131" w:rsidRPr="0057375D">
        <w:rPr>
          <w:rFonts w:ascii="Times New Roman" w:hAnsi="Times New Roman" w:cs="Times New Roman"/>
          <w:sz w:val="24"/>
          <w:szCs w:val="24"/>
          <w:lang w:val="ru-RU"/>
        </w:rPr>
        <w:t>Этот процесс</w:t>
      </w:r>
      <w:r w:rsidR="00AA7FA0" w:rsidRPr="0057375D">
        <w:rPr>
          <w:rFonts w:ascii="Times New Roman" w:hAnsi="Times New Roman" w:cs="Times New Roman"/>
          <w:sz w:val="24"/>
          <w:szCs w:val="24"/>
          <w:lang w:val="ru-RU"/>
        </w:rPr>
        <w:t xml:space="preserve"> включа</w:t>
      </w:r>
      <w:r w:rsidR="00AD4131" w:rsidRPr="0057375D">
        <w:rPr>
          <w:rFonts w:ascii="Times New Roman" w:hAnsi="Times New Roman" w:cs="Times New Roman"/>
          <w:sz w:val="24"/>
          <w:szCs w:val="24"/>
          <w:lang w:val="ru-RU"/>
        </w:rPr>
        <w:t>ет</w:t>
      </w:r>
      <w:r w:rsidR="00AA7FA0" w:rsidRPr="0057375D">
        <w:rPr>
          <w:rFonts w:ascii="Times New Roman" w:hAnsi="Times New Roman" w:cs="Times New Roman"/>
          <w:sz w:val="24"/>
          <w:szCs w:val="24"/>
          <w:lang w:val="ru-RU"/>
        </w:rPr>
        <w:t xml:space="preserve"> три важных аспекта: правильную подготовку базы данных для оценки производительности системы; выбор подходящих признак для представления речи; использование соответствующих классификаторов. </w:t>
      </w:r>
    </w:p>
    <w:p w14:paraId="31923D82" w14:textId="51A9988A" w:rsidR="002D7549" w:rsidRPr="0057375D" w:rsidRDefault="002D7549" w:rsidP="0050594F">
      <w:pPr>
        <w:spacing w:line="120" w:lineRule="auto"/>
        <w:ind w:firstLine="420"/>
        <w:rPr>
          <w:rFonts w:ascii="Times New Roman" w:eastAsia="宋体" w:hAnsi="Times New Roman" w:cs="Times New Roman"/>
          <w:color w:val="000000"/>
          <w:kern w:val="0"/>
          <w:sz w:val="24"/>
          <w:szCs w:val="24"/>
          <w:lang w:val="ru-RU"/>
        </w:rPr>
      </w:pPr>
      <w:r w:rsidRPr="0057375D">
        <w:rPr>
          <w:rFonts w:ascii="Times New Roman" w:hAnsi="Times New Roman" w:cs="Times New Roman"/>
          <w:sz w:val="24"/>
          <w:szCs w:val="24"/>
          <w:lang w:val="ru-RU"/>
        </w:rPr>
        <w:t xml:space="preserve">Обычно, распознавание эмоций речи в основном извлекает следующие признаки: </w:t>
      </w:r>
      <w:bookmarkStart w:id="5" w:name="_Hlk59126858"/>
      <w:r w:rsidRPr="0057375D">
        <w:rPr>
          <w:rFonts w:ascii="Times New Roman" w:eastAsia="宋体" w:hAnsi="Times New Roman" w:cs="Times New Roman"/>
          <w:color w:val="000000"/>
          <w:kern w:val="0"/>
          <w:sz w:val="24"/>
          <w:szCs w:val="24"/>
          <w:lang w:val="ru-RU"/>
        </w:rPr>
        <w:t>просодические (</w:t>
      </w:r>
      <w:r w:rsidRPr="0057375D">
        <w:rPr>
          <w:rFonts w:ascii="Times New Roman" w:eastAsia="宋体" w:hAnsi="Times New Roman" w:cs="Times New Roman"/>
          <w:color w:val="000000"/>
          <w:kern w:val="0"/>
          <w:sz w:val="24"/>
          <w:szCs w:val="24"/>
        </w:rPr>
        <w:t>Pitch</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Energy</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Duration</w:t>
      </w:r>
      <w:r w:rsidRPr="0057375D">
        <w:rPr>
          <w:rFonts w:ascii="Times New Roman" w:eastAsia="宋体" w:hAnsi="Times New Roman" w:cs="Times New Roman"/>
          <w:color w:val="000000"/>
          <w:kern w:val="0"/>
          <w:sz w:val="24"/>
          <w:szCs w:val="24"/>
          <w:lang w:val="ru-RU"/>
        </w:rPr>
        <w:t xml:space="preserve">), </w:t>
      </w:r>
      <w:bookmarkEnd w:id="5"/>
      <w:r w:rsidRPr="0057375D">
        <w:rPr>
          <w:rFonts w:ascii="Times New Roman" w:eastAsia="宋体" w:hAnsi="Times New Roman" w:cs="Times New Roman"/>
          <w:color w:val="000000"/>
          <w:kern w:val="0"/>
          <w:sz w:val="24"/>
          <w:szCs w:val="24"/>
          <w:lang w:val="ru-RU"/>
        </w:rPr>
        <w:t>спектральные (</w:t>
      </w:r>
      <w:r w:rsidRPr="0057375D">
        <w:rPr>
          <w:rFonts w:ascii="Times New Roman" w:eastAsia="宋体" w:hAnsi="Times New Roman" w:cs="Times New Roman"/>
          <w:color w:val="000000"/>
          <w:kern w:val="0"/>
          <w:sz w:val="24"/>
          <w:szCs w:val="24"/>
        </w:rPr>
        <w:t>MFCC</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LPCC</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LFPC</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GFCC</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Formants</w:t>
      </w:r>
      <w:r w:rsidRPr="0057375D">
        <w:rPr>
          <w:rFonts w:ascii="Times New Roman" w:eastAsia="宋体" w:hAnsi="Times New Roman" w:cs="Times New Roman"/>
          <w:color w:val="000000"/>
          <w:kern w:val="0"/>
          <w:sz w:val="24"/>
          <w:szCs w:val="24"/>
          <w:lang w:val="ru-RU"/>
        </w:rPr>
        <w:t>)</w:t>
      </w:r>
      <w:r w:rsidRPr="0057375D">
        <w:rPr>
          <w:rFonts w:ascii="Times New Roman" w:hAnsi="Times New Roman" w:cs="Times New Roman"/>
          <w:sz w:val="24"/>
          <w:szCs w:val="24"/>
          <w:lang w:val="ru-RU"/>
        </w:rPr>
        <w:t xml:space="preserve">, признаки </w:t>
      </w:r>
      <w:r w:rsidRPr="0057375D">
        <w:rPr>
          <w:rFonts w:ascii="Times New Roman" w:eastAsia="宋体" w:hAnsi="Times New Roman" w:cs="Times New Roman"/>
          <w:color w:val="000000"/>
          <w:kern w:val="0"/>
          <w:sz w:val="24"/>
          <w:szCs w:val="24"/>
          <w:lang w:val="ru-RU"/>
        </w:rPr>
        <w:t>качества голоса(</w:t>
      </w:r>
      <w:r w:rsidRPr="0057375D">
        <w:rPr>
          <w:rFonts w:ascii="Times New Roman" w:eastAsia="宋体" w:hAnsi="Times New Roman" w:cs="Times New Roman"/>
          <w:color w:val="000000"/>
          <w:kern w:val="0"/>
          <w:sz w:val="24"/>
          <w:szCs w:val="24"/>
        </w:rPr>
        <w:t>Jitter</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Shimmer</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HNR</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Normalized</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Amplitude</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Quotient</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Quasi</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Open</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Quotient</w:t>
      </w:r>
      <w:r w:rsidRPr="0057375D">
        <w:rPr>
          <w:rFonts w:ascii="Times New Roman" w:eastAsia="宋体" w:hAnsi="Times New Roman" w:cs="Times New Roman"/>
          <w:color w:val="000000"/>
          <w:kern w:val="0"/>
          <w:sz w:val="24"/>
          <w:szCs w:val="24"/>
          <w:lang w:val="ru-RU"/>
        </w:rPr>
        <w:t>)</w:t>
      </w:r>
      <w:r w:rsidRPr="0057375D">
        <w:rPr>
          <w:rFonts w:ascii="Times New Roman" w:hAnsi="Times New Roman" w:cs="Times New Roman"/>
          <w:sz w:val="24"/>
          <w:szCs w:val="24"/>
          <w:lang w:val="ru-RU"/>
        </w:rPr>
        <w:t xml:space="preserve">, признаки </w:t>
      </w:r>
      <w:r w:rsidRPr="0057375D">
        <w:rPr>
          <w:rFonts w:ascii="Times New Roman" w:eastAsia="宋体" w:hAnsi="Times New Roman" w:cs="Times New Roman"/>
          <w:color w:val="000000"/>
          <w:kern w:val="0"/>
          <w:sz w:val="24"/>
          <w:szCs w:val="24"/>
          <w:lang w:val="ru-RU"/>
        </w:rPr>
        <w:t xml:space="preserve">на основе </w:t>
      </w:r>
      <w:proofErr w:type="spellStart"/>
      <w:r w:rsidRPr="0057375D">
        <w:rPr>
          <w:rFonts w:ascii="Times New Roman" w:eastAsia="宋体" w:hAnsi="Times New Roman" w:cs="Times New Roman"/>
          <w:color w:val="000000"/>
          <w:kern w:val="0"/>
          <w:sz w:val="24"/>
          <w:szCs w:val="24"/>
        </w:rPr>
        <w:t>Teager</w:t>
      </w:r>
      <w:proofErr w:type="spellEnd"/>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Energy</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Operator</w:t>
      </w:r>
      <w:r w:rsidRPr="0057375D">
        <w:rPr>
          <w:rFonts w:ascii="Times New Roman" w:eastAsia="宋体" w:hAnsi="Times New Roman" w:cs="Times New Roman"/>
          <w:color w:val="000000"/>
          <w:kern w:val="0"/>
          <w:sz w:val="24"/>
          <w:szCs w:val="24"/>
          <w:lang w:val="ru-RU"/>
        </w:rPr>
        <w:t>(</w:t>
      </w:r>
      <w:r w:rsidRPr="0057375D">
        <w:rPr>
          <w:rFonts w:ascii="Times New Roman" w:eastAsia="宋体" w:hAnsi="Times New Roman" w:cs="Times New Roman"/>
          <w:color w:val="000000"/>
          <w:kern w:val="0"/>
          <w:sz w:val="24"/>
          <w:szCs w:val="24"/>
        </w:rPr>
        <w:t>TEO</w:t>
      </w:r>
      <w:r w:rsidRPr="0057375D">
        <w:rPr>
          <w:rFonts w:ascii="Times New Roman" w:eastAsia="宋体" w:hAnsi="Times New Roman" w:cs="Times New Roman"/>
          <w:color w:val="000000"/>
          <w:kern w:val="0"/>
          <w:sz w:val="24"/>
          <w:szCs w:val="24"/>
          <w:lang w:val="ru-RU"/>
        </w:rPr>
        <w:t>-</w:t>
      </w:r>
      <w:r w:rsidRPr="0057375D">
        <w:rPr>
          <w:rFonts w:ascii="Times New Roman" w:eastAsia="宋体" w:hAnsi="Times New Roman" w:cs="Times New Roman"/>
          <w:color w:val="000000"/>
          <w:kern w:val="0"/>
          <w:sz w:val="24"/>
          <w:szCs w:val="24"/>
        </w:rPr>
        <w:t>FM</w:t>
      </w:r>
      <w:r w:rsidRPr="0057375D">
        <w:rPr>
          <w:rFonts w:ascii="Times New Roman" w:eastAsia="宋体" w:hAnsi="Times New Roman" w:cs="Times New Roman"/>
          <w:color w:val="000000"/>
          <w:kern w:val="0"/>
          <w:sz w:val="24"/>
          <w:szCs w:val="24"/>
          <w:lang w:val="ru-RU"/>
        </w:rPr>
        <w:t>-</w:t>
      </w:r>
      <w:r w:rsidRPr="0057375D">
        <w:rPr>
          <w:rFonts w:ascii="Times New Roman" w:eastAsia="宋体" w:hAnsi="Times New Roman" w:cs="Times New Roman"/>
          <w:color w:val="000000"/>
          <w:kern w:val="0"/>
          <w:sz w:val="24"/>
          <w:szCs w:val="24"/>
        </w:rPr>
        <w:t>Var</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TEO</w:t>
      </w:r>
      <w:r w:rsidRPr="0057375D">
        <w:rPr>
          <w:rFonts w:ascii="Times New Roman" w:eastAsia="宋体" w:hAnsi="Times New Roman" w:cs="Times New Roman"/>
          <w:color w:val="000000"/>
          <w:kern w:val="0"/>
          <w:sz w:val="24"/>
          <w:szCs w:val="24"/>
          <w:lang w:val="ru-RU"/>
        </w:rPr>
        <w:t>-</w:t>
      </w:r>
      <w:r w:rsidRPr="0057375D">
        <w:rPr>
          <w:rFonts w:ascii="Times New Roman" w:eastAsia="宋体" w:hAnsi="Times New Roman" w:cs="Times New Roman"/>
          <w:color w:val="000000"/>
          <w:kern w:val="0"/>
          <w:sz w:val="24"/>
          <w:szCs w:val="24"/>
        </w:rPr>
        <w:t>Auto</w:t>
      </w:r>
      <w:r w:rsidRPr="0057375D">
        <w:rPr>
          <w:rFonts w:ascii="Times New Roman" w:eastAsia="宋体" w:hAnsi="Times New Roman" w:cs="Times New Roman"/>
          <w:color w:val="000000"/>
          <w:kern w:val="0"/>
          <w:sz w:val="24"/>
          <w:szCs w:val="24"/>
          <w:lang w:val="ru-RU"/>
        </w:rPr>
        <w:t>-</w:t>
      </w:r>
      <w:r w:rsidRPr="0057375D">
        <w:rPr>
          <w:rFonts w:ascii="Times New Roman" w:eastAsia="宋体" w:hAnsi="Times New Roman" w:cs="Times New Roman"/>
          <w:color w:val="000000"/>
          <w:kern w:val="0"/>
          <w:sz w:val="24"/>
          <w:szCs w:val="24"/>
        </w:rPr>
        <w:t>Env</w:t>
      </w:r>
      <w:r w:rsidRPr="0057375D">
        <w:rPr>
          <w:rFonts w:ascii="Times New Roman" w:eastAsia="宋体" w:hAnsi="Times New Roman" w:cs="Times New Roman"/>
          <w:color w:val="000000"/>
          <w:kern w:val="0"/>
          <w:sz w:val="24"/>
          <w:szCs w:val="24"/>
          <w:lang w:val="ru-RU"/>
        </w:rPr>
        <w:t xml:space="preserve">, </w:t>
      </w:r>
      <w:r w:rsidRPr="0057375D">
        <w:rPr>
          <w:rFonts w:ascii="Times New Roman" w:eastAsia="宋体" w:hAnsi="Times New Roman" w:cs="Times New Roman"/>
          <w:color w:val="000000"/>
          <w:kern w:val="0"/>
          <w:sz w:val="24"/>
          <w:szCs w:val="24"/>
        </w:rPr>
        <w:t>TEO</w:t>
      </w:r>
      <w:r w:rsidRPr="0057375D">
        <w:rPr>
          <w:rFonts w:ascii="Times New Roman" w:eastAsia="宋体" w:hAnsi="Times New Roman" w:cs="Times New Roman"/>
          <w:color w:val="000000"/>
          <w:kern w:val="0"/>
          <w:sz w:val="24"/>
          <w:szCs w:val="24"/>
          <w:lang w:val="ru-RU"/>
        </w:rPr>
        <w:t>-</w:t>
      </w:r>
      <w:r w:rsidRPr="0057375D">
        <w:rPr>
          <w:rFonts w:ascii="Times New Roman" w:eastAsia="宋体" w:hAnsi="Times New Roman" w:cs="Times New Roman"/>
          <w:color w:val="000000"/>
          <w:kern w:val="0"/>
          <w:sz w:val="24"/>
          <w:szCs w:val="24"/>
        </w:rPr>
        <w:t>CB</w:t>
      </w:r>
      <w:r w:rsidRPr="0057375D">
        <w:rPr>
          <w:rFonts w:ascii="Times New Roman" w:eastAsia="宋体" w:hAnsi="Times New Roman" w:cs="Times New Roman"/>
          <w:color w:val="000000"/>
          <w:kern w:val="0"/>
          <w:sz w:val="24"/>
          <w:szCs w:val="24"/>
          <w:lang w:val="ru-RU"/>
        </w:rPr>
        <w:t>-</w:t>
      </w:r>
      <w:r w:rsidRPr="0057375D">
        <w:rPr>
          <w:rFonts w:ascii="Times New Roman" w:eastAsia="宋体" w:hAnsi="Times New Roman" w:cs="Times New Roman"/>
          <w:color w:val="000000"/>
          <w:kern w:val="0"/>
          <w:sz w:val="24"/>
          <w:szCs w:val="24"/>
        </w:rPr>
        <w:t>Auto</w:t>
      </w:r>
      <w:r w:rsidRPr="0057375D">
        <w:rPr>
          <w:rFonts w:ascii="Times New Roman" w:eastAsia="宋体" w:hAnsi="Times New Roman" w:cs="Times New Roman"/>
          <w:color w:val="000000"/>
          <w:kern w:val="0"/>
          <w:sz w:val="24"/>
          <w:szCs w:val="24"/>
          <w:lang w:val="ru-RU"/>
        </w:rPr>
        <w:t>-</w:t>
      </w:r>
      <w:r w:rsidRPr="0057375D">
        <w:rPr>
          <w:rFonts w:ascii="Times New Roman" w:eastAsia="宋体" w:hAnsi="Times New Roman" w:cs="Times New Roman"/>
          <w:color w:val="000000"/>
          <w:kern w:val="0"/>
          <w:sz w:val="24"/>
          <w:szCs w:val="24"/>
        </w:rPr>
        <w:t>Env</w:t>
      </w:r>
      <w:r w:rsidRPr="0057375D">
        <w:rPr>
          <w:rFonts w:ascii="Times New Roman" w:eastAsia="宋体" w:hAnsi="Times New Roman" w:cs="Times New Roman"/>
          <w:color w:val="000000"/>
          <w:kern w:val="0"/>
          <w:sz w:val="24"/>
          <w:szCs w:val="24"/>
          <w:lang w:val="ru-RU"/>
        </w:rPr>
        <w:t>). С момента развития распознавания речевых эмоций извлечение признаков все еще находится на стадии развития. Самые популярные наборы признаков - это набор признаков, выбранные организатором в INTERSPEECH 2009 Emotion Challenge и INTERSPEECH 2013 Paralinguistics Challenge, а также набор признаков в инструменте обработки речевых сигналов openSMILE.</w:t>
      </w:r>
    </w:p>
    <w:p w14:paraId="724DC404" w14:textId="74B02810" w:rsidR="002D7549" w:rsidRPr="0057375D" w:rsidRDefault="00497499" w:rsidP="0050594F">
      <w:pPr>
        <w:spacing w:line="120" w:lineRule="auto"/>
        <w:ind w:firstLine="420"/>
        <w:rPr>
          <w:rFonts w:ascii="Times New Roman" w:eastAsia="宋体" w:hAnsi="Times New Roman" w:cs="Times New Roman"/>
          <w:color w:val="000000"/>
          <w:kern w:val="0"/>
          <w:sz w:val="24"/>
          <w:szCs w:val="24"/>
          <w:lang w:val="ru-RU"/>
        </w:rPr>
      </w:pPr>
      <w:r w:rsidRPr="0057375D">
        <w:rPr>
          <w:rFonts w:ascii="Times New Roman" w:eastAsia="宋体" w:hAnsi="Times New Roman" w:cs="Times New Roman"/>
          <w:color w:val="000000"/>
          <w:kern w:val="0"/>
          <w:sz w:val="24"/>
          <w:szCs w:val="24"/>
          <w:lang w:val="ru-RU"/>
        </w:rPr>
        <w:t>Этап построения классификатора - это часть машинного обучения. В прошлом широко использовались классические методы машинного обучения, такие как модель гауссовой смеси (GMM), скрытая марковская модель (HMM) и машина опорных векторов (SVM). Благодаря развитию нейронных сетей такие методы, как модели долгосрочной и краткосрочной памяти (LSTM) и механизмы внимания, заменили классические методы и стали широко распространенными. В последние годы начали применяться сквозные методы, упрощающие или даже исключающие этапы извлечения признаков.</w:t>
      </w:r>
    </w:p>
    <w:p w14:paraId="36FF397D" w14:textId="3BF48036" w:rsidR="00781000" w:rsidRPr="0057375D" w:rsidRDefault="00497499" w:rsidP="00FF736B">
      <w:pPr>
        <w:spacing w:line="120" w:lineRule="auto"/>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В этом проекте в основном сравниваются эффективности моделей, полученных при </w:t>
      </w:r>
      <w:r w:rsidRPr="0057375D">
        <w:rPr>
          <w:rFonts w:ascii="Times New Roman" w:hAnsi="Times New Roman" w:cs="Times New Roman"/>
          <w:sz w:val="24"/>
          <w:szCs w:val="24"/>
          <w:lang w:val="ru-RU"/>
        </w:rPr>
        <w:lastRenderedPageBreak/>
        <w:t xml:space="preserve">обучении классификаторов SVM, MLP и CNN с помощью наборов </w:t>
      </w:r>
      <w:r w:rsidRPr="0057375D">
        <w:rPr>
          <w:rFonts w:ascii="Times New Roman" w:eastAsia="宋体" w:hAnsi="Times New Roman" w:cs="Times New Roman"/>
          <w:color w:val="000000"/>
          <w:kern w:val="0"/>
          <w:sz w:val="24"/>
          <w:szCs w:val="24"/>
          <w:lang w:val="ru-RU"/>
        </w:rPr>
        <w:t>признаков</w:t>
      </w:r>
      <w:r w:rsidRPr="0057375D">
        <w:rPr>
          <w:rFonts w:ascii="Times New Roman" w:hAnsi="Times New Roman" w:cs="Times New Roman"/>
          <w:sz w:val="24"/>
          <w:szCs w:val="24"/>
          <w:lang w:val="ru-RU"/>
        </w:rPr>
        <w:t>, извлеченных openSmile и Librosa.</w:t>
      </w:r>
    </w:p>
    <w:p w14:paraId="3BB9E882" w14:textId="76BD4FBB" w:rsidR="0099549C" w:rsidRPr="0057375D" w:rsidRDefault="0099549C" w:rsidP="001C4003">
      <w:pPr>
        <w:pStyle w:val="a4"/>
        <w:jc w:val="left"/>
        <w:rPr>
          <w:rFonts w:ascii="Times New Roman" w:hAnsi="Times New Roman" w:cs="Times New Roman"/>
          <w:lang w:val="ru-RU"/>
        </w:rPr>
      </w:pPr>
      <w:bookmarkStart w:id="6" w:name="_Toc59142857"/>
      <w:r w:rsidRPr="0057375D">
        <w:rPr>
          <w:rFonts w:ascii="Times New Roman" w:hAnsi="Times New Roman" w:cs="Times New Roman"/>
          <w:lang w:val="ru-RU"/>
        </w:rPr>
        <w:t>Цель</w:t>
      </w:r>
      <w:bookmarkEnd w:id="6"/>
    </w:p>
    <w:p w14:paraId="704A751E" w14:textId="418A06F7" w:rsidR="0099549C" w:rsidRPr="0057375D" w:rsidRDefault="0099549C" w:rsidP="00FF736B">
      <w:pPr>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Исследование преимуществ различных классификаторов на основе разных наборов данных при распознавании эмоций по речи.</w:t>
      </w:r>
    </w:p>
    <w:p w14:paraId="77E30E31" w14:textId="6A5604B5" w:rsidR="0099549C" w:rsidRPr="0057375D" w:rsidRDefault="0099549C" w:rsidP="001C4003">
      <w:pPr>
        <w:pStyle w:val="a4"/>
        <w:jc w:val="left"/>
        <w:rPr>
          <w:rFonts w:ascii="Times New Roman" w:hAnsi="Times New Roman" w:cs="Times New Roman"/>
          <w:lang w:val="ru-RU"/>
        </w:rPr>
      </w:pPr>
      <w:bookmarkStart w:id="7" w:name="_Toc59142858"/>
      <w:r w:rsidRPr="0057375D">
        <w:rPr>
          <w:rFonts w:ascii="Times New Roman" w:hAnsi="Times New Roman" w:cs="Times New Roman"/>
          <w:lang w:val="ru-RU"/>
        </w:rPr>
        <w:t>Задачи</w:t>
      </w:r>
      <w:bookmarkEnd w:id="7"/>
    </w:p>
    <w:p w14:paraId="3B1B5FA7" w14:textId="77777777" w:rsidR="0099549C" w:rsidRPr="0057375D" w:rsidRDefault="0099549C" w:rsidP="0099549C">
      <w:pPr>
        <w:ind w:leftChars="200" w:left="42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1. Собрать классические наборы данных, содержащих эмоциональную речь. </w:t>
      </w:r>
    </w:p>
    <w:p w14:paraId="24316981" w14:textId="67A836AC" w:rsidR="0099549C" w:rsidRPr="0057375D" w:rsidRDefault="0099549C" w:rsidP="0099549C">
      <w:pPr>
        <w:ind w:leftChars="200" w:left="42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2. Обработка и анализ аудиофайлов для </w:t>
      </w:r>
      <w:r w:rsidR="0016160E" w:rsidRPr="0057375D">
        <w:rPr>
          <w:rFonts w:ascii="Times New Roman" w:hAnsi="Times New Roman" w:cs="Times New Roman"/>
          <w:sz w:val="24"/>
          <w:szCs w:val="24"/>
          <w:lang w:val="ru-RU"/>
        </w:rPr>
        <w:t>извлечения признаки</w:t>
      </w:r>
      <w:r w:rsidRPr="0057375D">
        <w:rPr>
          <w:rFonts w:ascii="Times New Roman" w:hAnsi="Times New Roman" w:cs="Times New Roman"/>
          <w:sz w:val="24"/>
          <w:szCs w:val="24"/>
          <w:lang w:val="ru-RU"/>
        </w:rPr>
        <w:t xml:space="preserve">. </w:t>
      </w:r>
    </w:p>
    <w:p w14:paraId="16A9398E" w14:textId="3654B977" w:rsidR="0099549C" w:rsidRPr="0057375D" w:rsidRDefault="0099549C" w:rsidP="0099549C">
      <w:pPr>
        <w:ind w:leftChars="200" w:left="42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3. Реализовать различные классификаторы временных рядов и обучить модели. </w:t>
      </w:r>
    </w:p>
    <w:p w14:paraId="3C1BDCD0" w14:textId="7F902935" w:rsidR="0016160E" w:rsidRPr="0057375D" w:rsidRDefault="0099549C" w:rsidP="0099549C">
      <w:pPr>
        <w:ind w:leftChars="200" w:left="420"/>
        <w:rPr>
          <w:rFonts w:ascii="Times New Roman" w:hAnsi="Times New Roman" w:cs="Times New Roman"/>
          <w:sz w:val="24"/>
          <w:szCs w:val="24"/>
          <w:lang w:val="ru-RU"/>
        </w:rPr>
      </w:pPr>
      <w:r w:rsidRPr="0057375D">
        <w:rPr>
          <w:rFonts w:ascii="Times New Roman" w:hAnsi="Times New Roman" w:cs="Times New Roman"/>
          <w:sz w:val="24"/>
          <w:szCs w:val="24"/>
          <w:lang w:val="ru-RU"/>
        </w:rPr>
        <w:t>4. Тестировать модели.</w:t>
      </w:r>
    </w:p>
    <w:p w14:paraId="4C55BEA1" w14:textId="23995FF0" w:rsidR="0099549C" w:rsidRPr="0057375D" w:rsidRDefault="0016160E" w:rsidP="00FF736B">
      <w:pPr>
        <w:ind w:leftChars="200" w:left="42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5. </w:t>
      </w:r>
      <w:r w:rsidR="0099549C" w:rsidRPr="0057375D">
        <w:rPr>
          <w:rFonts w:ascii="Times New Roman" w:hAnsi="Times New Roman" w:cs="Times New Roman"/>
          <w:sz w:val="24"/>
          <w:szCs w:val="24"/>
          <w:lang w:val="ru-RU"/>
        </w:rPr>
        <w:t>Сравнить и анализировать эффективность каждого классификатора.</w:t>
      </w:r>
    </w:p>
    <w:p w14:paraId="71AEFD81" w14:textId="121FF4DD" w:rsidR="0099549C" w:rsidRPr="00937D91" w:rsidRDefault="0016160E" w:rsidP="001C4003">
      <w:pPr>
        <w:pStyle w:val="a4"/>
        <w:jc w:val="left"/>
        <w:rPr>
          <w:rFonts w:ascii="Times New Roman" w:hAnsi="Times New Roman" w:cs="Times New Roman"/>
        </w:rPr>
      </w:pPr>
      <w:bookmarkStart w:id="8" w:name="_Toc59142859"/>
      <w:r w:rsidRPr="0057375D">
        <w:rPr>
          <w:rFonts w:ascii="Times New Roman" w:hAnsi="Times New Roman" w:cs="Times New Roman"/>
          <w:lang w:val="ru-RU"/>
        </w:rPr>
        <w:t>База</w:t>
      </w:r>
      <w:r w:rsidRPr="00937D91">
        <w:rPr>
          <w:rFonts w:ascii="Times New Roman" w:hAnsi="Times New Roman" w:cs="Times New Roman"/>
        </w:rPr>
        <w:t xml:space="preserve"> </w:t>
      </w:r>
      <w:r w:rsidRPr="0057375D">
        <w:rPr>
          <w:rFonts w:ascii="Times New Roman" w:hAnsi="Times New Roman" w:cs="Times New Roman"/>
          <w:lang w:val="ru-RU"/>
        </w:rPr>
        <w:t>данных</w:t>
      </w:r>
      <w:bookmarkEnd w:id="8"/>
    </w:p>
    <w:p w14:paraId="3A8BBF50" w14:textId="77777777" w:rsidR="00E10D41" w:rsidRPr="0057375D" w:rsidRDefault="006E74AA" w:rsidP="0050594F">
      <w:pPr>
        <w:spacing w:line="120" w:lineRule="auto"/>
        <w:ind w:firstLine="420"/>
        <w:rPr>
          <w:rFonts w:ascii="Times New Roman" w:hAnsi="Times New Roman" w:cs="Times New Roman"/>
          <w:sz w:val="24"/>
          <w:szCs w:val="24"/>
        </w:rPr>
      </w:pPr>
      <w:hyperlink r:id="rId7" w:history="1">
        <w:r w:rsidR="0016160E" w:rsidRPr="0057375D">
          <w:rPr>
            <w:rStyle w:val="a3"/>
            <w:rFonts w:ascii="Times New Roman" w:hAnsi="Times New Roman" w:cs="Times New Roman"/>
            <w:sz w:val="24"/>
            <w:szCs w:val="24"/>
            <w:shd w:val="clear" w:color="auto" w:fill="FFFFFF"/>
          </w:rPr>
          <w:t>RAVDESS</w:t>
        </w:r>
      </w:hyperlink>
      <w:r w:rsidR="0016160E" w:rsidRPr="0057375D">
        <w:rPr>
          <w:rFonts w:ascii="Times New Roman" w:hAnsi="Times New Roman" w:cs="Times New Roman"/>
          <w:sz w:val="24"/>
          <w:szCs w:val="24"/>
        </w:rPr>
        <w:t>(The Ryerson Audio-Visual Database of Emotional Speech and Song)</w:t>
      </w:r>
    </w:p>
    <w:p w14:paraId="4B9404D9" w14:textId="10149F8A" w:rsidR="00781000" w:rsidRPr="0057375D" w:rsidRDefault="00E10D41" w:rsidP="0050594F">
      <w:pPr>
        <w:spacing w:line="120" w:lineRule="auto"/>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Английский, около 1500 аудиозаписей от 24 человек (12 мужчин и 12 женщин), включая 8 различных эмоций (третье число в имени файла представляет эмоциональный тип): 01 = нейтральный, 02 = спокойный, 03 = счастливый, 04 = грустный, 05 = злой, 06 = испуганный, 07 = отвращение, 08 = удивленный.</w:t>
      </w:r>
    </w:p>
    <w:p w14:paraId="306B9C4E" w14:textId="4D947B5B" w:rsidR="005B31AB" w:rsidRPr="0057375D" w:rsidRDefault="005B31AB" w:rsidP="005F0670">
      <w:pPr>
        <w:pStyle w:val="a4"/>
        <w:jc w:val="left"/>
        <w:rPr>
          <w:rFonts w:ascii="Times New Roman" w:hAnsi="Times New Roman" w:cs="Times New Roman"/>
          <w:lang w:val="ru-RU"/>
        </w:rPr>
      </w:pPr>
      <w:bookmarkStart w:id="9" w:name="_Toc59142860"/>
      <w:r w:rsidRPr="0057375D">
        <w:rPr>
          <w:rFonts w:ascii="Times New Roman" w:hAnsi="Times New Roman" w:cs="Times New Roman"/>
          <w:lang w:val="ru-RU"/>
        </w:rPr>
        <w:t>Главная идея</w:t>
      </w:r>
      <w:bookmarkEnd w:id="9"/>
    </w:p>
    <w:p w14:paraId="544D2A66" w14:textId="0BCBC08A" w:rsidR="008E6CD4" w:rsidRPr="0057375D" w:rsidRDefault="008E6CD4" w:rsidP="008E6CD4">
      <w:pPr>
        <w:rPr>
          <w:rFonts w:ascii="Times New Roman" w:hAnsi="Times New Roman" w:cs="Times New Roman"/>
          <w:sz w:val="24"/>
          <w:szCs w:val="24"/>
          <w:lang w:val="ru-RU"/>
        </w:rPr>
      </w:pPr>
      <w:r w:rsidRPr="0057375D">
        <w:rPr>
          <w:rFonts w:ascii="Times New Roman" w:hAnsi="Times New Roman" w:cs="Times New Roman"/>
          <w:sz w:val="24"/>
          <w:szCs w:val="24"/>
          <w:lang w:val="ru-RU"/>
        </w:rPr>
        <w:t>Базовый процесс распознавания эмоций по речи показан на следующем рисунке:</w:t>
      </w:r>
    </w:p>
    <w:p w14:paraId="4182A78A" w14:textId="1F0A75B0" w:rsidR="005B31AB" w:rsidRPr="0057375D" w:rsidRDefault="002A1D82" w:rsidP="002A1D82">
      <w:pPr>
        <w:jc w:val="center"/>
        <w:rPr>
          <w:rFonts w:ascii="Times New Roman" w:hAnsi="Times New Roman" w:cs="Times New Roman"/>
          <w:sz w:val="24"/>
          <w:szCs w:val="24"/>
          <w:lang w:val="ru-RU"/>
        </w:rPr>
      </w:pPr>
      <w:r w:rsidRPr="0057375D">
        <w:rPr>
          <w:rFonts w:ascii="Times New Roman" w:hAnsi="Times New Roman" w:cs="Times New Roman"/>
          <w:noProof/>
          <w:sz w:val="24"/>
          <w:szCs w:val="24"/>
        </w:rPr>
        <w:drawing>
          <wp:inline distT="0" distB="0" distL="0" distR="0" wp14:anchorId="5C3C9B83" wp14:editId="6C674F85">
            <wp:extent cx="3240911" cy="266831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5070" cy="2688202"/>
                    </a:xfrm>
                    <a:prstGeom prst="rect">
                      <a:avLst/>
                    </a:prstGeom>
                    <a:noFill/>
                    <a:ln>
                      <a:noFill/>
                    </a:ln>
                  </pic:spPr>
                </pic:pic>
              </a:graphicData>
            </a:graphic>
          </wp:inline>
        </w:drawing>
      </w:r>
    </w:p>
    <w:p w14:paraId="74E067F9" w14:textId="77777777" w:rsidR="002A1D82" w:rsidRPr="008304A8" w:rsidRDefault="002A1D82" w:rsidP="002A1D82">
      <w:pPr>
        <w:jc w:val="center"/>
        <w:rPr>
          <w:rFonts w:ascii="Times New Roman" w:hAnsi="Times New Roman" w:cs="Times New Roman"/>
          <w:szCs w:val="21"/>
          <w:lang w:val="ru-RU"/>
        </w:rPr>
      </w:pPr>
      <w:r w:rsidRPr="008304A8">
        <w:rPr>
          <w:rFonts w:ascii="Times New Roman" w:hAnsi="Times New Roman" w:cs="Times New Roman"/>
          <w:szCs w:val="21"/>
          <w:lang w:val="ru-RU"/>
        </w:rPr>
        <w:t>рис. 1 Блок-схема</w:t>
      </w:r>
    </w:p>
    <w:p w14:paraId="6F519CA7" w14:textId="10181645" w:rsidR="002A1D82" w:rsidRPr="0057375D" w:rsidRDefault="008E6CD4" w:rsidP="00497499">
      <w:pPr>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Речевой сигнал сначала преобразуется в различные читаемые физические характеристики (высоту тона, энергию и т.</w:t>
      </w:r>
      <w:r w:rsidR="00257645" w:rsidRPr="0057375D">
        <w:rPr>
          <w:rFonts w:ascii="Times New Roman" w:hAnsi="Times New Roman" w:cs="Times New Roman"/>
          <w:sz w:val="24"/>
          <w:szCs w:val="24"/>
          <w:lang w:val="ru-RU"/>
        </w:rPr>
        <w:t>д</w:t>
      </w:r>
      <w:r w:rsidRPr="0057375D">
        <w:rPr>
          <w:rFonts w:ascii="Times New Roman" w:hAnsi="Times New Roman" w:cs="Times New Roman"/>
          <w:sz w:val="24"/>
          <w:szCs w:val="24"/>
          <w:lang w:val="ru-RU"/>
        </w:rPr>
        <w:t xml:space="preserve">.) с помощью системы обработки речи. Каждый сегмент речевого </w:t>
      </w:r>
      <w:r w:rsidRPr="0057375D">
        <w:rPr>
          <w:rFonts w:ascii="Times New Roman" w:hAnsi="Times New Roman" w:cs="Times New Roman"/>
          <w:sz w:val="24"/>
          <w:szCs w:val="24"/>
          <w:lang w:val="ru-RU"/>
        </w:rPr>
        <w:lastRenderedPageBreak/>
        <w:t>сигнала имеет свои уникальные характеристики. Некоторые из этих характеристик будут искусственно выбраны, извлечены системой, введены в предварительно обученный классификатор для различения и выведены в результате эмоционального состояния.</w:t>
      </w:r>
    </w:p>
    <w:p w14:paraId="4732D14B" w14:textId="59DA2EF7" w:rsidR="005B31AB" w:rsidRPr="0057375D" w:rsidRDefault="002A1D82" w:rsidP="005F0670">
      <w:pPr>
        <w:pStyle w:val="a4"/>
        <w:jc w:val="left"/>
        <w:rPr>
          <w:rFonts w:ascii="Times New Roman" w:hAnsi="Times New Roman" w:cs="Times New Roman"/>
          <w:lang w:val="ru-RU"/>
        </w:rPr>
      </w:pPr>
      <w:bookmarkStart w:id="10" w:name="_Toc59142861"/>
      <w:r w:rsidRPr="0057375D">
        <w:rPr>
          <w:rFonts w:ascii="Times New Roman" w:hAnsi="Times New Roman" w:cs="Times New Roman"/>
          <w:lang w:val="ru-RU"/>
        </w:rPr>
        <w:t>Извлечение признаков</w:t>
      </w:r>
      <w:bookmarkEnd w:id="10"/>
    </w:p>
    <w:p w14:paraId="1AA22A37" w14:textId="77777777" w:rsidR="00DE7C4D" w:rsidRPr="0057375D" w:rsidRDefault="00DE7C4D" w:rsidP="00DE7C4D">
      <w:pPr>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На этапе извлечения признаков наиболее часто используемыми характеристиками речи являются энергия, высота тона и кепстральный коэффициент частоты Mel (MFCC). С момента развития распознавания речевых эмоций, извлечение признаков все еще находится на стадии развития.В настоящее время наиболее популярными методами извлечения признаков являются:</w:t>
      </w:r>
    </w:p>
    <w:p w14:paraId="307B5493" w14:textId="4D699E9F" w:rsidR="00DE7C4D" w:rsidRPr="0057375D" w:rsidRDefault="00DE7C4D" w:rsidP="00DE7C4D">
      <w:pPr>
        <w:pStyle w:val="a7"/>
        <w:numPr>
          <w:ilvl w:val="0"/>
          <w:numId w:val="7"/>
        </w:numPr>
        <w:ind w:firstLineChars="0"/>
        <w:rPr>
          <w:rFonts w:ascii="Times New Roman" w:hAnsi="Times New Roman" w:cs="Times New Roman"/>
          <w:sz w:val="24"/>
          <w:szCs w:val="24"/>
          <w:lang w:val="ru-RU"/>
        </w:rPr>
      </w:pPr>
      <w:r w:rsidRPr="0057375D">
        <w:rPr>
          <w:rFonts w:ascii="Times New Roman" w:hAnsi="Times New Roman" w:cs="Times New Roman"/>
          <w:sz w:val="24"/>
          <w:szCs w:val="24"/>
          <w:lang w:val="ru-RU"/>
        </w:rPr>
        <w:t>использовать библиотеку обработки звука Librosa для извлечения некоторых часто используемых акустических характеристик, включая просодические характеристики (продолжительность голоса, длительность светового тона, эффективная продолжительность речи, кратковременная энергия, частота пересечения нуля, основная частота, функции LLD на основе кадров, такие как логарифмическая энергия и уровень звукового давления, и функции HSF, основанные на глобальных статистических значениях этих LLD для всей речи, включая Минимум, максимум, диапазон, среднее значение, стандартное отклонение, асимметрия и эксцесс, а также одна и та же операция для первой и второй разностей), функции спектральной корреляции (39-мерные функции MFCC) и характеристики качества звука (Центральная частота форманты 1/2/3 и ее полоса пропускания, возмущение частоты, возмущение амплитуды).</w:t>
      </w:r>
    </w:p>
    <w:p w14:paraId="77DAD784" w14:textId="0EC7FBBB" w:rsidR="007D7824" w:rsidRPr="0057375D" w:rsidRDefault="007D7824" w:rsidP="007D7824">
      <w:pPr>
        <w:pStyle w:val="a7"/>
        <w:ind w:left="840" w:firstLineChars="0" w:firstLine="0"/>
        <w:rPr>
          <w:rFonts w:ascii="Times New Roman" w:hAnsi="Times New Roman" w:cs="Times New Roman"/>
          <w:i/>
          <w:iCs/>
          <w:color w:val="404040" w:themeColor="text1" w:themeTint="BF"/>
          <w:sz w:val="24"/>
          <w:szCs w:val="24"/>
        </w:rPr>
      </w:pPr>
      <w:r w:rsidRPr="0057375D">
        <w:rPr>
          <w:rFonts w:ascii="Times New Roman" w:hAnsi="Times New Roman" w:cs="Times New Roman"/>
          <w:i/>
          <w:iCs/>
          <w:color w:val="404040" w:themeColor="text1" w:themeTint="BF"/>
          <w:sz w:val="24"/>
          <w:szCs w:val="24"/>
        </w:rPr>
        <w:t xml:space="preserve">feature = </w:t>
      </w:r>
      <w:proofErr w:type="spellStart"/>
      <w:r w:rsidRPr="0057375D">
        <w:rPr>
          <w:rFonts w:ascii="Times New Roman" w:hAnsi="Times New Roman" w:cs="Times New Roman"/>
          <w:i/>
          <w:iCs/>
          <w:color w:val="404040" w:themeColor="text1" w:themeTint="BF"/>
          <w:sz w:val="24"/>
          <w:szCs w:val="24"/>
        </w:rPr>
        <w:t>np.mean</w:t>
      </w:r>
      <w:proofErr w:type="spellEnd"/>
      <w:r w:rsidRPr="0057375D">
        <w:rPr>
          <w:rFonts w:ascii="Times New Roman" w:hAnsi="Times New Roman" w:cs="Times New Roman"/>
          <w:i/>
          <w:iCs/>
          <w:color w:val="404040" w:themeColor="text1" w:themeTint="BF"/>
          <w:sz w:val="24"/>
          <w:szCs w:val="24"/>
        </w:rPr>
        <w:t>(</w:t>
      </w:r>
      <w:proofErr w:type="spellStart"/>
      <w:r w:rsidRPr="0057375D">
        <w:rPr>
          <w:rFonts w:ascii="Times New Roman" w:hAnsi="Times New Roman" w:cs="Times New Roman"/>
          <w:i/>
          <w:iCs/>
          <w:color w:val="404040" w:themeColor="text1" w:themeTint="BF"/>
          <w:sz w:val="24"/>
          <w:szCs w:val="24"/>
        </w:rPr>
        <w:t>librosa.feature.mfcc</w:t>
      </w:r>
      <w:proofErr w:type="spellEnd"/>
      <w:r w:rsidRPr="0057375D">
        <w:rPr>
          <w:rFonts w:ascii="Times New Roman" w:hAnsi="Times New Roman" w:cs="Times New Roman"/>
          <w:i/>
          <w:iCs/>
          <w:color w:val="404040" w:themeColor="text1" w:themeTint="BF"/>
          <w:sz w:val="24"/>
          <w:szCs w:val="24"/>
        </w:rPr>
        <w:t xml:space="preserve">(y=X, </w:t>
      </w:r>
      <w:proofErr w:type="spellStart"/>
      <w:r w:rsidRPr="0057375D">
        <w:rPr>
          <w:rFonts w:ascii="Times New Roman" w:hAnsi="Times New Roman" w:cs="Times New Roman"/>
          <w:i/>
          <w:iCs/>
          <w:color w:val="404040" w:themeColor="text1" w:themeTint="BF"/>
          <w:sz w:val="24"/>
          <w:szCs w:val="24"/>
        </w:rPr>
        <w:t>sr</w:t>
      </w:r>
      <w:proofErr w:type="spellEnd"/>
      <w:r w:rsidRPr="0057375D">
        <w:rPr>
          <w:rFonts w:ascii="Times New Roman" w:hAnsi="Times New Roman" w:cs="Times New Roman"/>
          <w:i/>
          <w:iCs/>
          <w:color w:val="404040" w:themeColor="text1" w:themeTint="BF"/>
          <w:sz w:val="24"/>
          <w:szCs w:val="24"/>
        </w:rPr>
        <w:t>=</w:t>
      </w:r>
      <w:proofErr w:type="spellStart"/>
      <w:r w:rsidRPr="0057375D">
        <w:rPr>
          <w:rFonts w:ascii="Times New Roman" w:hAnsi="Times New Roman" w:cs="Times New Roman"/>
          <w:i/>
          <w:iCs/>
          <w:color w:val="404040" w:themeColor="text1" w:themeTint="BF"/>
          <w:sz w:val="24"/>
          <w:szCs w:val="24"/>
        </w:rPr>
        <w:t>sample_rate</w:t>
      </w:r>
      <w:proofErr w:type="spellEnd"/>
      <w:r w:rsidRPr="0057375D">
        <w:rPr>
          <w:rFonts w:ascii="Times New Roman" w:hAnsi="Times New Roman" w:cs="Times New Roman"/>
          <w:i/>
          <w:iCs/>
          <w:color w:val="404040" w:themeColor="text1" w:themeTint="BF"/>
          <w:sz w:val="24"/>
          <w:szCs w:val="24"/>
        </w:rPr>
        <w:t xml:space="preserve">, </w:t>
      </w:r>
      <w:proofErr w:type="spellStart"/>
      <w:r w:rsidRPr="0057375D">
        <w:rPr>
          <w:rFonts w:ascii="Times New Roman" w:hAnsi="Times New Roman" w:cs="Times New Roman"/>
          <w:i/>
          <w:iCs/>
          <w:color w:val="404040" w:themeColor="text1" w:themeTint="BF"/>
          <w:sz w:val="24"/>
          <w:szCs w:val="24"/>
        </w:rPr>
        <w:t>n_mfcc</w:t>
      </w:r>
      <w:proofErr w:type="spellEnd"/>
      <w:r w:rsidRPr="0057375D">
        <w:rPr>
          <w:rFonts w:ascii="Times New Roman" w:hAnsi="Times New Roman" w:cs="Times New Roman"/>
          <w:i/>
          <w:iCs/>
          <w:color w:val="404040" w:themeColor="text1" w:themeTint="BF"/>
          <w:sz w:val="24"/>
          <w:szCs w:val="24"/>
        </w:rPr>
        <w:t>=40).T, axis=0)</w:t>
      </w:r>
    </w:p>
    <w:p w14:paraId="218ACC61" w14:textId="4DB92272" w:rsidR="007D7824" w:rsidRPr="0057375D" w:rsidRDefault="007D7824" w:rsidP="007D7824">
      <w:pPr>
        <w:pStyle w:val="a7"/>
        <w:ind w:left="840" w:firstLineChars="0" w:firstLine="0"/>
        <w:rPr>
          <w:rFonts w:ascii="Times New Roman" w:hAnsi="Times New Roman" w:cs="Times New Roman"/>
          <w:i/>
          <w:iCs/>
          <w:color w:val="404040" w:themeColor="text1" w:themeTint="BF"/>
          <w:sz w:val="24"/>
          <w:szCs w:val="24"/>
        </w:rPr>
      </w:pPr>
      <w:r w:rsidRPr="0057375D">
        <w:rPr>
          <w:rFonts w:ascii="Times New Roman" w:hAnsi="Times New Roman" w:cs="Times New Roman"/>
          <w:i/>
          <w:iCs/>
          <w:color w:val="404040" w:themeColor="text1" w:themeTint="BF"/>
          <w:sz w:val="24"/>
          <w:szCs w:val="24"/>
        </w:rPr>
        <w:t>feature=np.mean(librosa.feature.chroma_stft(S=np.abs(librosa.stft(X)),sr=sample_rate).T,axis=0)</w:t>
      </w:r>
    </w:p>
    <w:p w14:paraId="5D9CE24F" w14:textId="1ACF5B17" w:rsidR="007D7824" w:rsidRPr="0057375D" w:rsidRDefault="007D7824" w:rsidP="0057375D">
      <w:pPr>
        <w:pStyle w:val="a7"/>
        <w:ind w:left="840" w:firstLineChars="0" w:firstLine="0"/>
        <w:rPr>
          <w:rFonts w:ascii="Times New Roman" w:hAnsi="Times New Roman" w:cs="Times New Roman"/>
          <w:i/>
          <w:iCs/>
          <w:color w:val="404040" w:themeColor="text1" w:themeTint="BF"/>
          <w:sz w:val="24"/>
          <w:szCs w:val="24"/>
        </w:rPr>
      </w:pPr>
      <w:r w:rsidRPr="0057375D">
        <w:rPr>
          <w:rFonts w:ascii="Times New Roman" w:hAnsi="Times New Roman" w:cs="Times New Roman"/>
          <w:i/>
          <w:iCs/>
          <w:color w:val="404040" w:themeColor="text1" w:themeTint="BF"/>
          <w:sz w:val="24"/>
          <w:szCs w:val="24"/>
        </w:rPr>
        <w:t xml:space="preserve">feature = </w:t>
      </w:r>
      <w:proofErr w:type="spellStart"/>
      <w:r w:rsidRPr="0057375D">
        <w:rPr>
          <w:rFonts w:ascii="Times New Roman" w:hAnsi="Times New Roman" w:cs="Times New Roman"/>
          <w:i/>
          <w:iCs/>
          <w:color w:val="404040" w:themeColor="text1" w:themeTint="BF"/>
          <w:sz w:val="24"/>
          <w:szCs w:val="24"/>
        </w:rPr>
        <w:t>np.mean</w:t>
      </w:r>
      <w:proofErr w:type="spellEnd"/>
      <w:r w:rsidRPr="0057375D">
        <w:rPr>
          <w:rFonts w:ascii="Times New Roman" w:hAnsi="Times New Roman" w:cs="Times New Roman"/>
          <w:i/>
          <w:iCs/>
          <w:color w:val="404040" w:themeColor="text1" w:themeTint="BF"/>
          <w:sz w:val="24"/>
          <w:szCs w:val="24"/>
        </w:rPr>
        <w:t>(</w:t>
      </w:r>
      <w:proofErr w:type="spellStart"/>
      <w:r w:rsidRPr="0057375D">
        <w:rPr>
          <w:rFonts w:ascii="Times New Roman" w:hAnsi="Times New Roman" w:cs="Times New Roman"/>
          <w:i/>
          <w:iCs/>
          <w:color w:val="404040" w:themeColor="text1" w:themeTint="BF"/>
          <w:sz w:val="24"/>
          <w:szCs w:val="24"/>
        </w:rPr>
        <w:t>librosa.feature.melspectrogram</w:t>
      </w:r>
      <w:proofErr w:type="spellEnd"/>
      <w:r w:rsidRPr="0057375D">
        <w:rPr>
          <w:rFonts w:ascii="Times New Roman" w:hAnsi="Times New Roman" w:cs="Times New Roman"/>
          <w:i/>
          <w:iCs/>
          <w:color w:val="404040" w:themeColor="text1" w:themeTint="BF"/>
          <w:sz w:val="24"/>
          <w:szCs w:val="24"/>
        </w:rPr>
        <w:t xml:space="preserve">(X, </w:t>
      </w:r>
      <w:proofErr w:type="spellStart"/>
      <w:r w:rsidRPr="0057375D">
        <w:rPr>
          <w:rFonts w:ascii="Times New Roman" w:hAnsi="Times New Roman" w:cs="Times New Roman"/>
          <w:i/>
          <w:iCs/>
          <w:color w:val="404040" w:themeColor="text1" w:themeTint="BF"/>
          <w:sz w:val="24"/>
          <w:szCs w:val="24"/>
        </w:rPr>
        <w:t>sr</w:t>
      </w:r>
      <w:proofErr w:type="spellEnd"/>
      <w:r w:rsidRPr="0057375D">
        <w:rPr>
          <w:rFonts w:ascii="Times New Roman" w:hAnsi="Times New Roman" w:cs="Times New Roman"/>
          <w:i/>
          <w:iCs/>
          <w:color w:val="404040" w:themeColor="text1" w:themeTint="BF"/>
          <w:sz w:val="24"/>
          <w:szCs w:val="24"/>
        </w:rPr>
        <w:t>=</w:t>
      </w:r>
      <w:proofErr w:type="spellStart"/>
      <w:r w:rsidRPr="0057375D">
        <w:rPr>
          <w:rFonts w:ascii="Times New Roman" w:hAnsi="Times New Roman" w:cs="Times New Roman"/>
          <w:i/>
          <w:iCs/>
          <w:color w:val="404040" w:themeColor="text1" w:themeTint="BF"/>
          <w:sz w:val="24"/>
          <w:szCs w:val="24"/>
        </w:rPr>
        <w:t>sample_rate</w:t>
      </w:r>
      <w:proofErr w:type="spellEnd"/>
      <w:r w:rsidRPr="0057375D">
        <w:rPr>
          <w:rFonts w:ascii="Times New Roman" w:hAnsi="Times New Roman" w:cs="Times New Roman"/>
          <w:i/>
          <w:iCs/>
          <w:color w:val="404040" w:themeColor="text1" w:themeTint="BF"/>
          <w:sz w:val="24"/>
          <w:szCs w:val="24"/>
        </w:rPr>
        <w:t>).T, axis=0)</w:t>
      </w:r>
    </w:p>
    <w:p w14:paraId="1FE62E9D" w14:textId="77777777" w:rsidR="0057375D" w:rsidRPr="0057375D" w:rsidRDefault="0057375D" w:rsidP="0057375D">
      <w:pPr>
        <w:pStyle w:val="a7"/>
        <w:ind w:left="840" w:firstLineChars="0" w:firstLine="0"/>
        <w:rPr>
          <w:rFonts w:ascii="Times New Roman" w:hAnsi="Times New Roman" w:cs="Times New Roman"/>
          <w:i/>
          <w:iCs/>
          <w:color w:val="404040" w:themeColor="text1" w:themeTint="BF"/>
          <w:sz w:val="24"/>
          <w:szCs w:val="24"/>
        </w:rPr>
      </w:pPr>
    </w:p>
    <w:p w14:paraId="053842D5" w14:textId="75D14FEA" w:rsidR="00DE7C4D" w:rsidRPr="0057375D" w:rsidRDefault="00DE7C4D" w:rsidP="00DE7C4D">
      <w:pPr>
        <w:pStyle w:val="a8"/>
        <w:numPr>
          <w:ilvl w:val="0"/>
          <w:numId w:val="7"/>
        </w:numPr>
        <w:spacing w:before="0" w:beforeAutospacing="0" w:after="0" w:afterAutospacing="0"/>
        <w:rPr>
          <w:rFonts w:ascii="Times New Roman" w:hAnsi="Times New Roman" w:cs="Times New Roman"/>
          <w:color w:val="000000"/>
          <w:lang w:val="ru-RU"/>
        </w:rPr>
      </w:pPr>
      <w:r w:rsidRPr="0057375D">
        <w:rPr>
          <w:rFonts w:ascii="Times New Roman" w:hAnsi="Times New Roman" w:cs="Times New Roman"/>
          <w:color w:val="000000"/>
          <w:lang w:val="ru-RU"/>
        </w:rPr>
        <w:t xml:space="preserve">прямой вызов файлов конфигурации функции в </w:t>
      </w:r>
      <w:r w:rsidRPr="0057375D">
        <w:rPr>
          <w:rFonts w:ascii="Times New Roman" w:hAnsi="Times New Roman" w:cs="Times New Roman"/>
          <w:color w:val="000000"/>
        </w:rPr>
        <w:t>openSMILE</w:t>
      </w:r>
      <w:r w:rsidRPr="0057375D">
        <w:rPr>
          <w:rFonts w:ascii="Times New Roman" w:hAnsi="Times New Roman" w:cs="Times New Roman"/>
          <w:color w:val="000000"/>
          <w:lang w:val="ru-RU"/>
        </w:rPr>
        <w:t>, включая набор признаков 2016-</w:t>
      </w:r>
      <w:r w:rsidRPr="0057375D">
        <w:rPr>
          <w:rFonts w:ascii="Times New Roman" w:hAnsi="Times New Roman" w:cs="Times New Roman"/>
          <w:color w:val="000000"/>
        </w:rPr>
        <w:t>eGeMAPS</w:t>
      </w:r>
      <w:r w:rsidRPr="0057375D">
        <w:rPr>
          <w:rFonts w:ascii="Times New Roman" w:hAnsi="Times New Roman" w:cs="Times New Roman"/>
          <w:color w:val="000000"/>
          <w:lang w:val="ru-RU"/>
        </w:rPr>
        <w:t>(всего 88 признаков), набор признаков 2016-</w:t>
      </w:r>
      <w:r w:rsidRPr="0057375D">
        <w:rPr>
          <w:rFonts w:ascii="Times New Roman" w:hAnsi="Times New Roman" w:cs="Times New Roman"/>
          <w:color w:val="000000"/>
        </w:rPr>
        <w:t>ComParE</w:t>
      </w:r>
      <w:r w:rsidRPr="0057375D">
        <w:rPr>
          <w:rFonts w:ascii="Times New Roman" w:hAnsi="Times New Roman" w:cs="Times New Roman"/>
          <w:color w:val="000000"/>
          <w:lang w:val="ru-RU"/>
        </w:rPr>
        <w:t>(всего 6373 признаков), 2009 г. -</w:t>
      </w:r>
      <w:r w:rsidRPr="0057375D">
        <w:rPr>
          <w:rFonts w:ascii="Times New Roman" w:hAnsi="Times New Roman" w:cs="Times New Roman"/>
          <w:color w:val="000000"/>
        </w:rPr>
        <w:t>InterSpeech</w:t>
      </w:r>
      <w:r w:rsidRPr="0057375D">
        <w:rPr>
          <w:rFonts w:ascii="Times New Roman" w:hAnsi="Times New Roman" w:cs="Times New Roman"/>
          <w:color w:val="000000"/>
          <w:lang w:val="ru-RU"/>
        </w:rPr>
        <w:t xml:space="preserve"> </w:t>
      </w:r>
      <w:r w:rsidRPr="0057375D">
        <w:rPr>
          <w:rFonts w:ascii="Times New Roman" w:hAnsi="Times New Roman" w:cs="Times New Roman"/>
          <w:color w:val="000000"/>
        </w:rPr>
        <w:t>Emotion</w:t>
      </w:r>
      <w:r w:rsidRPr="0057375D">
        <w:rPr>
          <w:rFonts w:ascii="Times New Roman" w:hAnsi="Times New Roman" w:cs="Times New Roman"/>
          <w:color w:val="000000"/>
          <w:lang w:val="ru-RU"/>
        </w:rPr>
        <w:t xml:space="preserve"> </w:t>
      </w:r>
      <w:r w:rsidRPr="0057375D">
        <w:rPr>
          <w:rFonts w:ascii="Times New Roman" w:hAnsi="Times New Roman" w:cs="Times New Roman"/>
          <w:color w:val="000000"/>
        </w:rPr>
        <w:t>Challenge</w:t>
      </w:r>
      <w:r w:rsidRPr="0057375D">
        <w:rPr>
          <w:rFonts w:ascii="Times New Roman" w:hAnsi="Times New Roman" w:cs="Times New Roman"/>
          <w:color w:val="000000"/>
          <w:lang w:val="ru-RU"/>
        </w:rPr>
        <w:t xml:space="preserve"> набор признаков (</w:t>
      </w:r>
      <w:r w:rsidRPr="0057375D">
        <w:rPr>
          <w:rFonts w:ascii="Times New Roman" w:hAnsi="Times New Roman" w:cs="Times New Roman"/>
          <w:color w:val="000000"/>
        </w:rPr>
        <w:t>IS</w:t>
      </w:r>
      <w:r w:rsidRPr="0057375D">
        <w:rPr>
          <w:rFonts w:ascii="Times New Roman" w:hAnsi="Times New Roman" w:cs="Times New Roman"/>
          <w:color w:val="000000"/>
          <w:lang w:val="ru-RU"/>
        </w:rPr>
        <w:t>09_</w:t>
      </w:r>
      <w:r w:rsidRPr="0057375D">
        <w:rPr>
          <w:rFonts w:ascii="Times New Roman" w:hAnsi="Times New Roman" w:cs="Times New Roman"/>
          <w:color w:val="000000"/>
        </w:rPr>
        <w:t>emotion</w:t>
      </w:r>
      <w:r w:rsidRPr="0057375D">
        <w:rPr>
          <w:rFonts w:ascii="Times New Roman" w:hAnsi="Times New Roman" w:cs="Times New Roman"/>
          <w:color w:val="000000"/>
          <w:lang w:val="ru-RU"/>
        </w:rPr>
        <w:t xml:space="preserve">)(всего 384 признаков). </w:t>
      </w:r>
      <w:r w:rsidRPr="0057375D">
        <w:rPr>
          <w:rFonts w:ascii="Times New Roman" w:hAnsi="Times New Roman" w:cs="Times New Roman"/>
          <w:color w:val="000000"/>
        </w:rPr>
        <w:t>openSMILE</w:t>
      </w:r>
      <w:r w:rsidRPr="0057375D">
        <w:rPr>
          <w:rFonts w:ascii="Times New Roman" w:hAnsi="Times New Roman" w:cs="Times New Roman"/>
          <w:color w:val="000000"/>
          <w:lang w:val="ru-RU"/>
        </w:rPr>
        <w:t xml:space="preserve"> - это программное обеспечение с доступным исходным кодом для автоматического извлечения признаков из аудиосигналов и для классификации речевых и музыкальных сигналов. </w:t>
      </w:r>
      <w:r w:rsidRPr="0057375D">
        <w:rPr>
          <w:rFonts w:ascii="Times New Roman" w:hAnsi="Times New Roman" w:cs="Times New Roman"/>
          <w:color w:val="000000"/>
        </w:rPr>
        <w:t>openSMILE</w:t>
      </w:r>
      <w:r w:rsidRPr="0057375D">
        <w:rPr>
          <w:rFonts w:ascii="Times New Roman" w:hAnsi="Times New Roman" w:cs="Times New Roman"/>
          <w:color w:val="000000"/>
          <w:lang w:val="ru-RU"/>
        </w:rPr>
        <w:t xml:space="preserve"> в основном применяется в области автоматического распознавания эмоций и широко используется в сообществе исследователей аффективных вычислений.</w:t>
      </w:r>
    </w:p>
    <w:p w14:paraId="79F3B54C" w14:textId="69CA5046" w:rsidR="00475EC8" w:rsidRPr="0057375D" w:rsidRDefault="00475EC8" w:rsidP="00475EC8">
      <w:pPr>
        <w:pStyle w:val="a8"/>
        <w:spacing w:before="0" w:beforeAutospacing="0" w:after="0" w:afterAutospacing="0"/>
        <w:ind w:left="840"/>
        <w:rPr>
          <w:rFonts w:ascii="Times New Roman" w:hAnsi="Times New Roman" w:cs="Times New Roman"/>
          <w:color w:val="000000"/>
        </w:rPr>
      </w:pPr>
      <w:r w:rsidRPr="0057375D">
        <w:rPr>
          <w:rFonts w:ascii="Times New Roman" w:hAnsi="Times New Roman" w:cs="Times New Roman"/>
          <w:color w:val="000000"/>
          <w:lang w:val="ru-RU"/>
        </w:rPr>
        <w:t>Команда</w:t>
      </w:r>
      <w:r w:rsidRPr="0057375D">
        <w:rPr>
          <w:rFonts w:ascii="Times New Roman" w:hAnsi="Times New Roman" w:cs="Times New Roman"/>
          <w:color w:val="000000"/>
        </w:rPr>
        <w:t xml:space="preserve"> </w:t>
      </w:r>
      <w:proofErr w:type="spellStart"/>
      <w:r w:rsidRPr="0057375D">
        <w:rPr>
          <w:rFonts w:ascii="Times New Roman" w:hAnsi="Times New Roman" w:cs="Times New Roman"/>
          <w:color w:val="000000"/>
        </w:rPr>
        <w:t>cmd</w:t>
      </w:r>
      <w:proofErr w:type="spellEnd"/>
      <w:r w:rsidRPr="0057375D">
        <w:rPr>
          <w:rFonts w:ascii="Times New Roman" w:hAnsi="Times New Roman" w:cs="Times New Roman"/>
          <w:color w:val="000000"/>
        </w:rPr>
        <w:t xml:space="preserve">: </w:t>
      </w:r>
      <w:proofErr w:type="spellStart"/>
      <w:r w:rsidRPr="0057375D">
        <w:rPr>
          <w:rFonts w:ascii="Times New Roman" w:hAnsi="Times New Roman" w:cs="Times New Roman"/>
          <w:i/>
          <w:iCs/>
          <w:color w:val="000000"/>
        </w:rPr>
        <w:t>SMILExtract_Release</w:t>
      </w:r>
      <w:proofErr w:type="spellEnd"/>
      <w:r w:rsidRPr="0057375D">
        <w:rPr>
          <w:rFonts w:ascii="Times New Roman" w:hAnsi="Times New Roman" w:cs="Times New Roman"/>
          <w:i/>
          <w:iCs/>
          <w:color w:val="000000"/>
        </w:rPr>
        <w:t xml:space="preserve"> -C </w:t>
      </w:r>
      <w:proofErr w:type="spellStart"/>
      <w:r w:rsidRPr="0057375D">
        <w:rPr>
          <w:rFonts w:ascii="Times New Roman" w:hAnsi="Times New Roman" w:cs="Times New Roman"/>
          <w:i/>
          <w:iCs/>
          <w:color w:val="000000"/>
        </w:rPr>
        <w:t>config_file</w:t>
      </w:r>
      <w:proofErr w:type="spellEnd"/>
      <w:r w:rsidRPr="0057375D">
        <w:rPr>
          <w:rFonts w:ascii="Times New Roman" w:hAnsi="Times New Roman" w:cs="Times New Roman"/>
          <w:i/>
          <w:iCs/>
          <w:color w:val="000000"/>
        </w:rPr>
        <w:t xml:space="preserve"> -I </w:t>
      </w:r>
      <w:proofErr w:type="spellStart"/>
      <w:r w:rsidRPr="0057375D">
        <w:rPr>
          <w:rFonts w:ascii="Times New Roman" w:hAnsi="Times New Roman" w:cs="Times New Roman"/>
          <w:i/>
          <w:iCs/>
          <w:color w:val="000000"/>
        </w:rPr>
        <w:t>input_file</w:t>
      </w:r>
      <w:proofErr w:type="spellEnd"/>
      <w:r w:rsidRPr="0057375D">
        <w:rPr>
          <w:rFonts w:ascii="Times New Roman" w:hAnsi="Times New Roman" w:cs="Times New Roman"/>
          <w:i/>
          <w:iCs/>
          <w:color w:val="000000"/>
        </w:rPr>
        <w:t xml:space="preserve"> -O </w:t>
      </w:r>
      <w:proofErr w:type="spellStart"/>
      <w:r w:rsidRPr="0057375D">
        <w:rPr>
          <w:rFonts w:ascii="Times New Roman" w:hAnsi="Times New Roman" w:cs="Times New Roman"/>
          <w:i/>
          <w:iCs/>
          <w:color w:val="000000"/>
        </w:rPr>
        <w:t>output_file</w:t>
      </w:r>
      <w:proofErr w:type="spellEnd"/>
    </w:p>
    <w:p w14:paraId="3F2AC882" w14:textId="67381938" w:rsidR="00475EC8" w:rsidRPr="0057375D" w:rsidRDefault="00475EC8" w:rsidP="00475EC8">
      <w:pPr>
        <w:pStyle w:val="a8"/>
        <w:spacing w:before="0" w:beforeAutospacing="0" w:after="0" w:afterAutospacing="0"/>
        <w:ind w:left="840"/>
        <w:rPr>
          <w:rFonts w:ascii="Times New Roman" w:hAnsi="Times New Roman" w:cs="Times New Roman"/>
          <w:color w:val="000000"/>
          <w:lang w:val="ru-RU"/>
        </w:rPr>
      </w:pPr>
      <w:r w:rsidRPr="0057375D">
        <w:rPr>
          <w:rFonts w:ascii="Times New Roman" w:hAnsi="Times New Roman" w:cs="Times New Roman"/>
          <w:color w:val="000000"/>
          <w:lang w:val="ru-RU"/>
        </w:rPr>
        <w:t xml:space="preserve">где, </w:t>
      </w:r>
      <w:r w:rsidRPr="0057375D">
        <w:rPr>
          <w:rFonts w:ascii="Times New Roman" w:hAnsi="Times New Roman" w:cs="Times New Roman"/>
          <w:color w:val="000000"/>
        </w:rPr>
        <w:t>config</w:t>
      </w:r>
      <w:r w:rsidRPr="0057375D">
        <w:rPr>
          <w:rFonts w:ascii="Times New Roman" w:hAnsi="Times New Roman" w:cs="Times New Roman"/>
          <w:color w:val="000000"/>
          <w:lang w:val="ru-RU"/>
        </w:rPr>
        <w:t>_</w:t>
      </w:r>
      <w:r w:rsidRPr="0057375D">
        <w:rPr>
          <w:rFonts w:ascii="Times New Roman" w:hAnsi="Times New Roman" w:cs="Times New Roman"/>
          <w:color w:val="000000"/>
        </w:rPr>
        <w:t>file</w:t>
      </w:r>
      <w:r w:rsidRPr="0057375D">
        <w:rPr>
          <w:rFonts w:ascii="Times New Roman" w:hAnsi="Times New Roman" w:cs="Times New Roman"/>
          <w:color w:val="000000"/>
          <w:lang w:val="ru-RU"/>
        </w:rPr>
        <w:t>:</w:t>
      </w:r>
      <w:r w:rsidRPr="0057375D">
        <w:rPr>
          <w:rFonts w:ascii="Times New Roman" w:hAnsi="Times New Roman" w:cs="Times New Roman"/>
          <w:lang w:val="ru-RU"/>
        </w:rPr>
        <w:t xml:space="preserve"> </w:t>
      </w:r>
      <w:r w:rsidR="00F73FF1" w:rsidRPr="0057375D">
        <w:rPr>
          <w:rFonts w:ascii="Times New Roman" w:hAnsi="Times New Roman" w:cs="Times New Roman"/>
          <w:lang w:val="ru-RU"/>
        </w:rPr>
        <w:t xml:space="preserve">путь к выбранному файлу набора </w:t>
      </w:r>
      <w:r w:rsidRPr="0057375D">
        <w:rPr>
          <w:rFonts w:ascii="Times New Roman" w:hAnsi="Times New Roman" w:cs="Times New Roman"/>
          <w:color w:val="000000"/>
          <w:lang w:val="ru-RU"/>
        </w:rPr>
        <w:t xml:space="preserve">признаков </w:t>
      </w:r>
      <w:proofErr w:type="spellStart"/>
      <w:r w:rsidRPr="0057375D">
        <w:rPr>
          <w:rFonts w:ascii="Times New Roman" w:hAnsi="Times New Roman" w:cs="Times New Roman"/>
          <w:color w:val="000000"/>
        </w:rPr>
        <w:t>opensmile</w:t>
      </w:r>
      <w:proofErr w:type="spellEnd"/>
      <w:r w:rsidRPr="0057375D">
        <w:rPr>
          <w:rFonts w:ascii="Times New Roman" w:hAnsi="Times New Roman" w:cs="Times New Roman"/>
          <w:color w:val="000000"/>
          <w:lang w:val="ru-RU"/>
        </w:rPr>
        <w:t>,</w:t>
      </w:r>
    </w:p>
    <w:p w14:paraId="09EE3728" w14:textId="0F05A286" w:rsidR="00475EC8" w:rsidRPr="0057375D" w:rsidRDefault="00475EC8" w:rsidP="00475EC8">
      <w:pPr>
        <w:pStyle w:val="a8"/>
        <w:spacing w:before="0" w:beforeAutospacing="0" w:after="0" w:afterAutospacing="0"/>
        <w:ind w:left="840"/>
        <w:rPr>
          <w:rFonts w:ascii="Times New Roman" w:hAnsi="Times New Roman" w:cs="Times New Roman"/>
          <w:color w:val="000000"/>
          <w:lang w:val="ru-RU"/>
        </w:rPr>
      </w:pPr>
      <w:r w:rsidRPr="0057375D">
        <w:rPr>
          <w:rFonts w:ascii="Times New Roman" w:hAnsi="Times New Roman" w:cs="Times New Roman"/>
          <w:color w:val="000000"/>
          <w:lang w:val="ru-RU"/>
        </w:rPr>
        <w:tab/>
      </w:r>
      <w:r w:rsidR="00F73FF1" w:rsidRPr="0057375D">
        <w:rPr>
          <w:rFonts w:ascii="Times New Roman" w:hAnsi="Times New Roman" w:cs="Times New Roman"/>
          <w:color w:val="000000"/>
          <w:lang w:val="ru-RU"/>
        </w:rPr>
        <w:t>input_file: путь к входному аудиофайлу,</w:t>
      </w:r>
    </w:p>
    <w:p w14:paraId="1DF9A852" w14:textId="672A1FA6" w:rsidR="00F73FF1" w:rsidRPr="0057375D" w:rsidRDefault="00F73FF1" w:rsidP="00475EC8">
      <w:pPr>
        <w:pStyle w:val="a8"/>
        <w:spacing w:before="0" w:beforeAutospacing="0" w:after="0" w:afterAutospacing="0"/>
        <w:ind w:left="840"/>
        <w:rPr>
          <w:rFonts w:ascii="Times New Roman" w:hAnsi="Times New Roman" w:cs="Times New Roman"/>
          <w:color w:val="000000"/>
          <w:lang w:val="ru-RU"/>
        </w:rPr>
      </w:pPr>
      <w:r w:rsidRPr="0057375D">
        <w:rPr>
          <w:rFonts w:ascii="Times New Roman" w:hAnsi="Times New Roman" w:cs="Times New Roman"/>
          <w:color w:val="000000"/>
          <w:lang w:val="ru-RU"/>
        </w:rPr>
        <w:tab/>
        <w:t>output_file: путь к файлу результата вывода извлечения признаков</w:t>
      </w:r>
    </w:p>
    <w:p w14:paraId="324CAF2E" w14:textId="21814FF8" w:rsidR="0057375D" w:rsidRPr="0057375D" w:rsidRDefault="0057375D">
      <w:pPr>
        <w:widowControl/>
        <w:jc w:val="left"/>
        <w:rPr>
          <w:rFonts w:ascii="Times New Roman" w:hAnsi="Times New Roman" w:cs="Times New Roman"/>
          <w:sz w:val="24"/>
          <w:szCs w:val="24"/>
          <w:lang w:val="ru-RU"/>
        </w:rPr>
      </w:pPr>
      <w:r w:rsidRPr="0057375D">
        <w:rPr>
          <w:rFonts w:ascii="Times New Roman" w:hAnsi="Times New Roman" w:cs="Times New Roman"/>
          <w:sz w:val="24"/>
          <w:szCs w:val="24"/>
          <w:lang w:val="ru-RU"/>
        </w:rPr>
        <w:br w:type="page"/>
      </w:r>
    </w:p>
    <w:p w14:paraId="119C322A" w14:textId="384F215C" w:rsidR="0016160E" w:rsidRPr="0057375D" w:rsidRDefault="002A1D82" w:rsidP="005F0670">
      <w:pPr>
        <w:pStyle w:val="a4"/>
        <w:jc w:val="left"/>
        <w:rPr>
          <w:rFonts w:ascii="Times New Roman" w:hAnsi="Times New Roman" w:cs="Times New Roman"/>
          <w:lang w:val="ru-RU"/>
        </w:rPr>
      </w:pPr>
      <w:bookmarkStart w:id="11" w:name="_Toc59142862"/>
      <w:r w:rsidRPr="0057375D">
        <w:rPr>
          <w:rFonts w:ascii="Times New Roman" w:hAnsi="Times New Roman" w:cs="Times New Roman"/>
          <w:lang w:val="ru-RU"/>
        </w:rPr>
        <w:lastRenderedPageBreak/>
        <w:t>Алгоритм классификации</w:t>
      </w:r>
      <w:bookmarkEnd w:id="11"/>
    </w:p>
    <w:p w14:paraId="4EBFA548" w14:textId="1A267587" w:rsidR="00475EC8" w:rsidRPr="0057375D" w:rsidRDefault="00475EC8" w:rsidP="00475EC8">
      <w:pPr>
        <w:rPr>
          <w:rFonts w:ascii="Times New Roman" w:hAnsi="Times New Roman" w:cs="Times New Roman"/>
          <w:sz w:val="24"/>
          <w:szCs w:val="24"/>
          <w:lang w:val="ru-RU"/>
        </w:rPr>
      </w:pPr>
      <w:r w:rsidRPr="0057375D">
        <w:rPr>
          <w:rFonts w:ascii="Times New Roman" w:hAnsi="Times New Roman" w:cs="Times New Roman"/>
          <w:lang w:val="ru-RU"/>
        </w:rPr>
        <w:tab/>
      </w:r>
      <w:r w:rsidR="00F73FF1" w:rsidRPr="0057375D">
        <w:rPr>
          <w:rFonts w:ascii="Times New Roman" w:hAnsi="Times New Roman" w:cs="Times New Roman"/>
          <w:sz w:val="24"/>
          <w:szCs w:val="24"/>
          <w:lang w:val="ru-RU"/>
        </w:rPr>
        <w:t>В этом проекте для обучения и получения моделей используются классификаторы SVM, MLP и CNN.</w:t>
      </w:r>
    </w:p>
    <w:p w14:paraId="11C29363" w14:textId="389AB1F8" w:rsidR="000908A2" w:rsidRPr="0057375D" w:rsidRDefault="00F73FF1" w:rsidP="00497499">
      <w:pPr>
        <w:pStyle w:val="a7"/>
        <w:numPr>
          <w:ilvl w:val="0"/>
          <w:numId w:val="7"/>
        </w:numPr>
        <w:ind w:firstLineChars="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Машины опорных векторов (SVM) - это модель с двумя классификациями.Его базовая модель - линейный классификатор с наибольшим интервалом, определенным в пространстве признаков. </w:t>
      </w:r>
      <w:r w:rsidR="007E14C3" w:rsidRPr="0057375D">
        <w:rPr>
          <w:rFonts w:ascii="Times New Roman" w:hAnsi="Times New Roman" w:cs="Times New Roman"/>
          <w:sz w:val="24"/>
          <w:szCs w:val="24"/>
          <w:lang w:val="ru-RU"/>
        </w:rPr>
        <w:t xml:space="preserve">Реализуем </w:t>
      </w:r>
      <w:proofErr w:type="spellStart"/>
      <w:r w:rsidR="007E14C3" w:rsidRPr="0057375D">
        <w:rPr>
          <w:rFonts w:ascii="Times New Roman" w:hAnsi="Times New Roman" w:cs="Times New Roman"/>
          <w:sz w:val="24"/>
          <w:szCs w:val="24"/>
        </w:rPr>
        <w:t>svm</w:t>
      </w:r>
      <w:proofErr w:type="spellEnd"/>
      <w:r w:rsidR="007E14C3" w:rsidRPr="0057375D">
        <w:rPr>
          <w:rFonts w:ascii="Times New Roman" w:hAnsi="Times New Roman" w:cs="Times New Roman"/>
          <w:sz w:val="24"/>
          <w:szCs w:val="24"/>
          <w:lang w:val="ru-RU"/>
        </w:rPr>
        <w:t xml:space="preserve">-классификатор на основе </w:t>
      </w:r>
      <w:proofErr w:type="spellStart"/>
      <w:r w:rsidR="007E14C3" w:rsidRPr="0057375D">
        <w:rPr>
          <w:rFonts w:ascii="Times New Roman" w:hAnsi="Times New Roman" w:cs="Times New Roman"/>
          <w:sz w:val="24"/>
          <w:szCs w:val="24"/>
        </w:rPr>
        <w:t>sklearn</w:t>
      </w:r>
      <w:proofErr w:type="spellEnd"/>
      <w:r w:rsidR="007E14C3" w:rsidRPr="0057375D">
        <w:rPr>
          <w:rFonts w:ascii="Times New Roman" w:hAnsi="Times New Roman" w:cs="Times New Roman"/>
          <w:sz w:val="24"/>
          <w:szCs w:val="24"/>
          <w:lang w:val="ru-RU"/>
        </w:rPr>
        <w:t>.</w:t>
      </w:r>
      <w:proofErr w:type="spellStart"/>
      <w:r w:rsidR="007E14C3" w:rsidRPr="0057375D">
        <w:rPr>
          <w:rFonts w:ascii="Times New Roman" w:hAnsi="Times New Roman" w:cs="Times New Roman"/>
          <w:sz w:val="24"/>
          <w:szCs w:val="24"/>
        </w:rPr>
        <w:t>svm</w:t>
      </w:r>
      <w:proofErr w:type="spellEnd"/>
      <w:r w:rsidR="007E14C3" w:rsidRPr="0057375D">
        <w:rPr>
          <w:rFonts w:ascii="Times New Roman" w:hAnsi="Times New Roman" w:cs="Times New Roman"/>
          <w:sz w:val="24"/>
          <w:szCs w:val="24"/>
          <w:lang w:val="ru-RU"/>
        </w:rPr>
        <w:t>.</w:t>
      </w:r>
      <w:r w:rsidR="007E14C3" w:rsidRPr="0057375D">
        <w:rPr>
          <w:rFonts w:ascii="Times New Roman" w:hAnsi="Times New Roman" w:cs="Times New Roman"/>
          <w:sz w:val="24"/>
          <w:szCs w:val="24"/>
        </w:rPr>
        <w:t>SVC</w:t>
      </w:r>
      <w:r w:rsidR="007E14C3" w:rsidRPr="0057375D">
        <w:rPr>
          <w:rFonts w:ascii="Times New Roman" w:hAnsi="Times New Roman" w:cs="Times New Roman"/>
          <w:sz w:val="24"/>
          <w:szCs w:val="24"/>
          <w:lang w:val="ru-RU"/>
        </w:rPr>
        <w:t xml:space="preserve">: </w:t>
      </w:r>
    </w:p>
    <w:p w14:paraId="7A4835AF" w14:textId="7991DA41" w:rsidR="000908A2" w:rsidRPr="0057375D" w:rsidRDefault="000908A2" w:rsidP="000908A2">
      <w:pPr>
        <w:pStyle w:val="a7"/>
        <w:ind w:left="840" w:firstLineChars="0" w:firstLine="0"/>
        <w:rPr>
          <w:rStyle w:val="sig-paren"/>
          <w:rFonts w:ascii="Times New Roman" w:hAnsi="Times New Roman" w:cs="Times New Roman"/>
          <w:color w:val="212529"/>
          <w:sz w:val="24"/>
          <w:szCs w:val="24"/>
        </w:rPr>
      </w:pPr>
      <w:r w:rsidRPr="0057375D">
        <w:rPr>
          <w:rStyle w:val="a9"/>
          <w:rFonts w:ascii="Times New Roman" w:hAnsi="Times New Roman" w:cs="Times New Roman"/>
          <w:color w:val="212529"/>
          <w:sz w:val="24"/>
          <w:szCs w:val="24"/>
        </w:rPr>
        <w:t>class </w:t>
      </w:r>
      <w:r w:rsidRPr="0057375D">
        <w:rPr>
          <w:rStyle w:val="HTML"/>
          <w:rFonts w:ascii="Times New Roman" w:hAnsi="Times New Roman" w:cs="Times New Roman"/>
          <w:color w:val="222222"/>
        </w:rPr>
        <w:t>sklearn.svm.</w:t>
      </w:r>
      <w:r w:rsidRPr="0057375D">
        <w:rPr>
          <w:rStyle w:val="HTML"/>
          <w:rFonts w:ascii="Times New Roman" w:hAnsi="Times New Roman" w:cs="Times New Roman"/>
          <w:b/>
          <w:bCs/>
          <w:color w:val="222222"/>
        </w:rPr>
        <w:t>SVC</w:t>
      </w:r>
      <w:r w:rsidRPr="0057375D">
        <w:rPr>
          <w:rStyle w:val="sig-paren"/>
          <w:rFonts w:ascii="Times New Roman" w:hAnsi="Times New Roman" w:cs="Times New Roman"/>
          <w:color w:val="212529"/>
          <w:sz w:val="24"/>
          <w:szCs w:val="24"/>
        </w:rPr>
        <w:t>(</w:t>
      </w:r>
      <w:r w:rsidRPr="0057375D">
        <w:rPr>
          <w:rStyle w:val="a9"/>
          <w:rFonts w:ascii="Times New Roman" w:hAnsi="Times New Roman" w:cs="Times New Roman"/>
          <w:color w:val="212529"/>
          <w:sz w:val="24"/>
          <w:szCs w:val="24"/>
        </w:rPr>
        <w:t>*</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C=1.0</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kernel='rbf'</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degree=3</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gamma='scale'</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coef0=0.0</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shrinking=True</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probability=False</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tol=0.001</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cache_size=200</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class_weight=None</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verbose=False</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max_iter=-1</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decision_function_shape='ovr'</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break_ties=False</w:t>
      </w:r>
      <w:r w:rsidRPr="0057375D">
        <w:rPr>
          <w:rFonts w:ascii="Times New Roman" w:hAnsi="Times New Roman" w:cs="Times New Roman"/>
          <w:color w:val="212529"/>
          <w:sz w:val="24"/>
          <w:szCs w:val="24"/>
          <w:shd w:val="clear" w:color="auto" w:fill="F8F8F8"/>
        </w:rPr>
        <w:t>, </w:t>
      </w:r>
      <w:r w:rsidRPr="0057375D">
        <w:rPr>
          <w:rStyle w:val="a9"/>
          <w:rFonts w:ascii="Times New Roman" w:hAnsi="Times New Roman" w:cs="Times New Roman"/>
          <w:color w:val="212529"/>
          <w:sz w:val="24"/>
          <w:szCs w:val="24"/>
        </w:rPr>
        <w:t>random_state=None</w:t>
      </w:r>
      <w:r w:rsidRPr="0057375D">
        <w:rPr>
          <w:rStyle w:val="sig-paren"/>
          <w:rFonts w:ascii="Times New Roman" w:hAnsi="Times New Roman" w:cs="Times New Roman"/>
          <w:color w:val="212529"/>
          <w:sz w:val="24"/>
          <w:szCs w:val="24"/>
        </w:rPr>
        <w:t>)</w:t>
      </w:r>
    </w:p>
    <w:p w14:paraId="6B6EEEC4" w14:textId="77777777" w:rsidR="007E14C3" w:rsidRPr="0057375D" w:rsidRDefault="007E14C3" w:rsidP="000908A2">
      <w:pPr>
        <w:pStyle w:val="a7"/>
        <w:ind w:left="840" w:firstLineChars="0" w:firstLine="0"/>
        <w:rPr>
          <w:rStyle w:val="sig-paren"/>
          <w:rFonts w:ascii="Times New Roman" w:hAnsi="Times New Roman" w:cs="Times New Roman"/>
          <w:color w:val="212529"/>
          <w:sz w:val="24"/>
          <w:szCs w:val="24"/>
        </w:rPr>
      </w:pPr>
    </w:p>
    <w:p w14:paraId="42899CCC" w14:textId="793D04A4" w:rsidR="007C3B67" w:rsidRPr="0057375D" w:rsidRDefault="007E14C3" w:rsidP="0057375D">
      <w:pPr>
        <w:pStyle w:val="a7"/>
        <w:ind w:left="840" w:firstLineChars="0" w:firstLine="0"/>
        <w:rPr>
          <w:rFonts w:ascii="Times New Roman" w:hAnsi="Times New Roman" w:cs="Times New Roman"/>
          <w:sz w:val="24"/>
          <w:szCs w:val="24"/>
          <w:lang w:val="ru-RU"/>
        </w:rPr>
      </w:pPr>
      <w:r w:rsidRPr="0057375D">
        <w:rPr>
          <w:rFonts w:ascii="Times New Roman" w:hAnsi="Times New Roman" w:cs="Times New Roman"/>
          <w:sz w:val="24"/>
          <w:szCs w:val="24"/>
          <w:lang w:val="ru-RU"/>
        </w:rPr>
        <w:t>На следующем рисунке показана точность модели, полученной путем обучения классификатора SVM с помощью набора признаков, извлеченных openSmile.</w:t>
      </w:r>
      <w:r w:rsidR="00497499" w:rsidRPr="0057375D">
        <w:rPr>
          <w:rFonts w:ascii="Times New Roman" w:hAnsi="Times New Roman" w:cs="Times New Roman"/>
          <w:sz w:val="24"/>
          <w:szCs w:val="24"/>
          <w:lang w:val="ru-RU"/>
        </w:rPr>
        <w:t xml:space="preserve"> (</w:t>
      </w:r>
      <w:r w:rsidR="008A3CD7" w:rsidRPr="0057375D">
        <w:rPr>
          <w:rFonts w:ascii="Times New Roman" w:hAnsi="Times New Roman" w:cs="Times New Roman"/>
          <w:sz w:val="24"/>
          <w:szCs w:val="24"/>
          <w:lang w:val="ru-RU"/>
        </w:rPr>
        <w:t>Стандарт сравнения: т</w:t>
      </w:r>
      <w:r w:rsidR="00B473C8" w:rsidRPr="0057375D">
        <w:rPr>
          <w:rFonts w:ascii="Times New Roman" w:hAnsi="Times New Roman" w:cs="Times New Roman"/>
          <w:sz w:val="24"/>
          <w:szCs w:val="24"/>
          <w:lang w:val="ru-RU"/>
        </w:rPr>
        <w:t>очность модели на обучающе</w:t>
      </w:r>
      <w:r w:rsidR="00497499" w:rsidRPr="0057375D">
        <w:rPr>
          <w:rFonts w:ascii="Times New Roman" w:hAnsi="Times New Roman" w:cs="Times New Roman"/>
          <w:sz w:val="24"/>
          <w:szCs w:val="24"/>
          <w:lang w:val="ru-RU"/>
        </w:rPr>
        <w:t>м наборе и т</w:t>
      </w:r>
      <w:r w:rsidR="00B473C8" w:rsidRPr="0057375D">
        <w:rPr>
          <w:rFonts w:ascii="Times New Roman" w:hAnsi="Times New Roman" w:cs="Times New Roman"/>
          <w:sz w:val="24"/>
          <w:szCs w:val="24"/>
          <w:lang w:val="ru-RU"/>
        </w:rPr>
        <w:t>очность модели на тестовом наборе</w:t>
      </w:r>
      <w:r w:rsidR="00497499" w:rsidRPr="0057375D">
        <w:rPr>
          <w:rFonts w:ascii="Times New Roman" w:hAnsi="Times New Roman" w:cs="Times New Roman"/>
          <w:sz w:val="24"/>
          <w:szCs w:val="24"/>
          <w:lang w:val="ru-RU"/>
        </w:rPr>
        <w:t>)</w:t>
      </w:r>
    </w:p>
    <w:p w14:paraId="7B72CE08" w14:textId="5297D52A" w:rsidR="007E14C3" w:rsidRPr="0057375D" w:rsidRDefault="007E14C3" w:rsidP="007E14C3">
      <w:pPr>
        <w:pStyle w:val="a7"/>
        <w:ind w:left="840" w:firstLineChars="0" w:firstLine="0"/>
        <w:jc w:val="center"/>
        <w:rPr>
          <w:rFonts w:ascii="Times New Roman" w:hAnsi="Times New Roman" w:cs="Times New Roman"/>
          <w:sz w:val="24"/>
          <w:szCs w:val="24"/>
          <w:lang w:val="ru-RU"/>
        </w:rPr>
      </w:pPr>
      <w:r w:rsidRPr="0057375D">
        <w:rPr>
          <w:rFonts w:ascii="Times New Roman" w:hAnsi="Times New Roman" w:cs="Times New Roman"/>
          <w:noProof/>
          <w:sz w:val="24"/>
          <w:szCs w:val="24"/>
          <w:lang w:val="ru-RU"/>
        </w:rPr>
        <w:drawing>
          <wp:inline distT="0" distB="0" distL="0" distR="0" wp14:anchorId="3B9EA783" wp14:editId="508D2A2D">
            <wp:extent cx="3911801" cy="271158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1801" cy="2711589"/>
                    </a:xfrm>
                    <a:prstGeom prst="rect">
                      <a:avLst/>
                    </a:prstGeom>
                  </pic:spPr>
                </pic:pic>
              </a:graphicData>
            </a:graphic>
          </wp:inline>
        </w:drawing>
      </w:r>
    </w:p>
    <w:p w14:paraId="25D99DC7" w14:textId="2E0E1CD2" w:rsidR="007E14C3" w:rsidRDefault="007E14C3" w:rsidP="007E14C3">
      <w:pPr>
        <w:pStyle w:val="a7"/>
        <w:ind w:left="840" w:firstLineChars="0" w:firstLine="0"/>
        <w:jc w:val="center"/>
        <w:rPr>
          <w:rFonts w:ascii="Times New Roman" w:hAnsi="Times New Roman" w:cs="Times New Roman"/>
          <w:sz w:val="24"/>
          <w:szCs w:val="24"/>
          <w:lang w:val="ru-RU"/>
        </w:rPr>
      </w:pPr>
      <w:r w:rsidRPr="0057375D">
        <w:rPr>
          <w:rFonts w:ascii="Times New Roman" w:hAnsi="Times New Roman" w:cs="Times New Roman"/>
          <w:lang w:val="ru-RU"/>
        </w:rPr>
        <w:t xml:space="preserve">рис. 2 </w:t>
      </w:r>
      <w:r w:rsidRPr="0057375D">
        <w:rPr>
          <w:rFonts w:ascii="Times New Roman" w:hAnsi="Times New Roman" w:cs="Times New Roman"/>
          <w:sz w:val="24"/>
          <w:szCs w:val="24"/>
          <w:lang w:val="ru-RU"/>
        </w:rPr>
        <w:t xml:space="preserve">точность модели </w:t>
      </w:r>
      <w:r w:rsidR="00A16E9B" w:rsidRPr="0057375D">
        <w:rPr>
          <w:rFonts w:ascii="Times New Roman" w:hAnsi="Times New Roman" w:cs="Times New Roman"/>
          <w:sz w:val="24"/>
          <w:szCs w:val="24"/>
          <w:lang w:val="ru-RU"/>
        </w:rPr>
        <w:t>SVM</w:t>
      </w:r>
      <w:r w:rsidRPr="0057375D">
        <w:rPr>
          <w:rFonts w:ascii="Times New Roman" w:hAnsi="Times New Roman" w:cs="Times New Roman"/>
          <w:sz w:val="24"/>
          <w:szCs w:val="24"/>
          <w:lang w:val="ru-RU"/>
        </w:rPr>
        <w:t>(openSmile)</w:t>
      </w:r>
    </w:p>
    <w:p w14:paraId="6E747B6E" w14:textId="77777777" w:rsidR="0057375D" w:rsidRPr="0057375D" w:rsidRDefault="0057375D" w:rsidP="0057375D">
      <w:pPr>
        <w:pStyle w:val="a7"/>
        <w:ind w:left="840" w:firstLineChars="0" w:firstLine="0"/>
        <w:rPr>
          <w:rFonts w:ascii="Times New Roman" w:hAnsi="Times New Roman" w:cs="Times New Roman"/>
          <w:sz w:val="24"/>
          <w:szCs w:val="24"/>
          <w:lang w:val="ru-RU"/>
        </w:rPr>
      </w:pPr>
    </w:p>
    <w:p w14:paraId="11143A73" w14:textId="34E80F20" w:rsidR="007E14C3" w:rsidRPr="0057375D" w:rsidRDefault="007E14C3" w:rsidP="0057375D">
      <w:pPr>
        <w:pStyle w:val="a7"/>
        <w:ind w:left="840" w:firstLineChars="0" w:firstLine="0"/>
        <w:rPr>
          <w:rFonts w:ascii="Times New Roman" w:hAnsi="Times New Roman" w:cs="Times New Roman"/>
          <w:sz w:val="24"/>
          <w:szCs w:val="24"/>
          <w:lang w:val="ru-RU"/>
        </w:rPr>
      </w:pPr>
      <w:r w:rsidRPr="0057375D">
        <w:rPr>
          <w:rFonts w:ascii="Times New Roman" w:hAnsi="Times New Roman" w:cs="Times New Roman"/>
          <w:sz w:val="24"/>
          <w:szCs w:val="24"/>
          <w:lang w:val="ru-RU"/>
        </w:rPr>
        <w:t>На следующем рисунке показана точность модели, полученной путем обучения классификатора SVM с помощью набора признаков, извлеченных librosa.</w:t>
      </w:r>
    </w:p>
    <w:p w14:paraId="068FF29E" w14:textId="0F834F67" w:rsidR="005C2472" w:rsidRPr="0057375D" w:rsidRDefault="005C2472" w:rsidP="007E14C3">
      <w:pPr>
        <w:ind w:left="420" w:firstLine="420"/>
        <w:jc w:val="center"/>
        <w:rPr>
          <w:rFonts w:ascii="Times New Roman" w:hAnsi="Times New Roman" w:cs="Times New Roman"/>
          <w:lang w:val="ru-RU"/>
        </w:rPr>
      </w:pPr>
      <w:r w:rsidRPr="0057375D">
        <w:rPr>
          <w:rFonts w:ascii="Times New Roman" w:hAnsi="Times New Roman" w:cs="Times New Roman"/>
          <w:noProof/>
          <w:lang w:val="ru-RU"/>
        </w:rPr>
        <w:drawing>
          <wp:inline distT="0" distB="0" distL="0" distR="0" wp14:anchorId="17AD1618" wp14:editId="6635464C">
            <wp:extent cx="4076910" cy="156853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910" cy="1568531"/>
                    </a:xfrm>
                    <a:prstGeom prst="rect">
                      <a:avLst/>
                    </a:prstGeom>
                  </pic:spPr>
                </pic:pic>
              </a:graphicData>
            </a:graphic>
          </wp:inline>
        </w:drawing>
      </w:r>
    </w:p>
    <w:p w14:paraId="3B89D9A4" w14:textId="201EC045" w:rsidR="0057375D" w:rsidRDefault="007E14C3" w:rsidP="007E14C3">
      <w:pPr>
        <w:ind w:left="420" w:firstLine="420"/>
        <w:jc w:val="center"/>
        <w:rPr>
          <w:rFonts w:ascii="Times New Roman" w:hAnsi="Times New Roman" w:cs="Times New Roman"/>
          <w:sz w:val="24"/>
          <w:szCs w:val="24"/>
          <w:lang w:val="ru-RU"/>
        </w:rPr>
      </w:pPr>
      <w:r w:rsidRPr="0057375D">
        <w:rPr>
          <w:rFonts w:ascii="Times New Roman" w:hAnsi="Times New Roman" w:cs="Times New Roman"/>
          <w:lang w:val="ru-RU"/>
        </w:rPr>
        <w:t xml:space="preserve">рис. 3 </w:t>
      </w:r>
      <w:r w:rsidRPr="0057375D">
        <w:rPr>
          <w:rFonts w:ascii="Times New Roman" w:hAnsi="Times New Roman" w:cs="Times New Roman"/>
          <w:sz w:val="24"/>
          <w:szCs w:val="24"/>
          <w:lang w:val="ru-RU"/>
        </w:rPr>
        <w:t xml:space="preserve">точность модели </w:t>
      </w:r>
      <w:r w:rsidR="00A16E9B" w:rsidRPr="0057375D">
        <w:rPr>
          <w:rFonts w:ascii="Times New Roman" w:hAnsi="Times New Roman" w:cs="Times New Roman"/>
          <w:sz w:val="24"/>
          <w:szCs w:val="24"/>
          <w:lang w:val="ru-RU"/>
        </w:rPr>
        <w:t>SVM</w:t>
      </w:r>
      <w:r w:rsidRPr="0057375D">
        <w:rPr>
          <w:rFonts w:ascii="Times New Roman" w:hAnsi="Times New Roman" w:cs="Times New Roman"/>
          <w:sz w:val="24"/>
          <w:szCs w:val="24"/>
          <w:lang w:val="ru-RU"/>
        </w:rPr>
        <w:t>(librosa)</w:t>
      </w:r>
    </w:p>
    <w:p w14:paraId="1AF0BA10" w14:textId="0D987D5D" w:rsidR="007E14C3" w:rsidRPr="0057375D" w:rsidRDefault="0057375D" w:rsidP="0057375D">
      <w:pPr>
        <w:widowControl/>
        <w:jc w:val="left"/>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7E9BAB1E" w14:textId="14686B4C" w:rsidR="008A3CD7" w:rsidRPr="0057375D" w:rsidRDefault="008A3CD7" w:rsidP="008A3CD7">
      <w:pPr>
        <w:pStyle w:val="a7"/>
        <w:numPr>
          <w:ilvl w:val="0"/>
          <w:numId w:val="7"/>
        </w:numPr>
        <w:ind w:firstLineChars="0"/>
        <w:rPr>
          <w:rStyle w:val="a9"/>
          <w:rFonts w:ascii="Times New Roman" w:hAnsi="Times New Roman" w:cs="Times New Roman"/>
          <w:i w:val="0"/>
          <w:iCs w:val="0"/>
          <w:sz w:val="24"/>
          <w:szCs w:val="24"/>
          <w:lang w:val="ru-RU"/>
        </w:rPr>
      </w:pPr>
      <w:r w:rsidRPr="0057375D">
        <w:rPr>
          <w:rFonts w:ascii="Times New Roman" w:hAnsi="Times New Roman" w:cs="Times New Roman"/>
          <w:color w:val="202122"/>
          <w:sz w:val="24"/>
          <w:szCs w:val="24"/>
          <w:shd w:val="clear" w:color="auto" w:fill="FFFFFF"/>
        </w:rPr>
        <w:lastRenderedPageBreak/>
        <w:t>MLP</w:t>
      </w:r>
      <w:r w:rsidRPr="0057375D">
        <w:rPr>
          <w:rFonts w:ascii="Times New Roman" w:hAnsi="Times New Roman" w:cs="Times New Roman"/>
          <w:color w:val="202122"/>
          <w:sz w:val="24"/>
          <w:szCs w:val="24"/>
          <w:shd w:val="clear" w:color="auto" w:fill="FFFFFF"/>
          <w:lang w:val="ru-RU"/>
        </w:rPr>
        <w:t xml:space="preserve"> также известен как многослойный персептрон или искусственная нейронная сеть (ANN). Помимо входного и выходного уровней, он может иметь несколько скрытых слоев между ними. Если скрытого слоя нет, он может решить проблему линейно разделяемых данных.</w:t>
      </w:r>
    </w:p>
    <w:p w14:paraId="0465B582" w14:textId="3500A6F1" w:rsidR="008A3CD7" w:rsidRPr="0057375D" w:rsidRDefault="008A3CD7" w:rsidP="008A3CD7">
      <w:pPr>
        <w:pStyle w:val="a7"/>
        <w:ind w:left="840" w:firstLineChars="0" w:firstLine="0"/>
        <w:rPr>
          <w:rStyle w:val="a9"/>
          <w:rFonts w:ascii="Times New Roman" w:hAnsi="Times New Roman" w:cs="Times New Roman"/>
          <w:color w:val="212529"/>
          <w:sz w:val="24"/>
          <w:szCs w:val="24"/>
        </w:rPr>
      </w:pPr>
      <w:r w:rsidRPr="0057375D">
        <w:rPr>
          <w:rStyle w:val="a9"/>
          <w:rFonts w:ascii="Times New Roman" w:hAnsi="Times New Roman" w:cs="Times New Roman"/>
          <w:color w:val="212529"/>
          <w:sz w:val="24"/>
          <w:szCs w:val="24"/>
        </w:rPr>
        <w:t xml:space="preserve">class sklearn.neural_network.MLPClassifier(hidden_layer_sizes=(100,),activation=’relu’, solver=’adam’,alpha=0.0001,batch_size=’auto’,learning_rate=’constant’,learning_rate_init=0.001, </w:t>
      </w:r>
      <w:proofErr w:type="spellStart"/>
      <w:r w:rsidRPr="0057375D">
        <w:rPr>
          <w:rStyle w:val="a9"/>
          <w:rFonts w:ascii="Times New Roman" w:hAnsi="Times New Roman" w:cs="Times New Roman"/>
          <w:color w:val="212529"/>
          <w:sz w:val="24"/>
          <w:szCs w:val="24"/>
        </w:rPr>
        <w:t>power_t</w:t>
      </w:r>
      <w:proofErr w:type="spellEnd"/>
      <w:r w:rsidRPr="0057375D">
        <w:rPr>
          <w:rStyle w:val="a9"/>
          <w:rFonts w:ascii="Times New Roman" w:hAnsi="Times New Roman" w:cs="Times New Roman"/>
          <w:color w:val="212529"/>
          <w:sz w:val="24"/>
          <w:szCs w:val="24"/>
        </w:rPr>
        <w:t xml:space="preserve">=0.5, </w:t>
      </w:r>
      <w:proofErr w:type="spellStart"/>
      <w:r w:rsidRPr="0057375D">
        <w:rPr>
          <w:rStyle w:val="a9"/>
          <w:rFonts w:ascii="Times New Roman" w:hAnsi="Times New Roman" w:cs="Times New Roman"/>
          <w:color w:val="212529"/>
          <w:sz w:val="24"/>
          <w:szCs w:val="24"/>
        </w:rPr>
        <w:t>max_iter</w:t>
      </w:r>
      <w:proofErr w:type="spellEnd"/>
      <w:r w:rsidRPr="0057375D">
        <w:rPr>
          <w:rStyle w:val="a9"/>
          <w:rFonts w:ascii="Times New Roman" w:hAnsi="Times New Roman" w:cs="Times New Roman"/>
          <w:color w:val="212529"/>
          <w:sz w:val="24"/>
          <w:szCs w:val="24"/>
        </w:rPr>
        <w:t>=200, shuffle=</w:t>
      </w:r>
      <w:proofErr w:type="spellStart"/>
      <w:r w:rsidRPr="0057375D">
        <w:rPr>
          <w:rStyle w:val="a9"/>
          <w:rFonts w:ascii="Times New Roman" w:hAnsi="Times New Roman" w:cs="Times New Roman"/>
          <w:color w:val="212529"/>
          <w:sz w:val="24"/>
          <w:szCs w:val="24"/>
        </w:rPr>
        <w:t>True,random_state</w:t>
      </w:r>
      <w:proofErr w:type="spellEnd"/>
      <w:r w:rsidRPr="0057375D">
        <w:rPr>
          <w:rStyle w:val="a9"/>
          <w:rFonts w:ascii="Times New Roman" w:hAnsi="Times New Roman" w:cs="Times New Roman"/>
          <w:color w:val="212529"/>
          <w:sz w:val="24"/>
          <w:szCs w:val="24"/>
        </w:rPr>
        <w:t xml:space="preserve">=None, </w:t>
      </w:r>
      <w:proofErr w:type="spellStart"/>
      <w:r w:rsidRPr="0057375D">
        <w:rPr>
          <w:rStyle w:val="a9"/>
          <w:rFonts w:ascii="Times New Roman" w:hAnsi="Times New Roman" w:cs="Times New Roman"/>
          <w:color w:val="212529"/>
          <w:sz w:val="24"/>
          <w:szCs w:val="24"/>
        </w:rPr>
        <w:t>tol</w:t>
      </w:r>
      <w:proofErr w:type="spellEnd"/>
      <w:r w:rsidRPr="0057375D">
        <w:rPr>
          <w:rStyle w:val="a9"/>
          <w:rFonts w:ascii="Times New Roman" w:hAnsi="Times New Roman" w:cs="Times New Roman"/>
          <w:color w:val="212529"/>
          <w:sz w:val="24"/>
          <w:szCs w:val="24"/>
        </w:rPr>
        <w:t xml:space="preserve">=0.0001, verbose=False, </w:t>
      </w:r>
      <w:proofErr w:type="spellStart"/>
      <w:r w:rsidRPr="0057375D">
        <w:rPr>
          <w:rStyle w:val="a9"/>
          <w:rFonts w:ascii="Times New Roman" w:hAnsi="Times New Roman" w:cs="Times New Roman"/>
          <w:color w:val="212529"/>
          <w:sz w:val="24"/>
          <w:szCs w:val="24"/>
        </w:rPr>
        <w:t>warm_start</w:t>
      </w:r>
      <w:proofErr w:type="spellEnd"/>
      <w:r w:rsidRPr="0057375D">
        <w:rPr>
          <w:rStyle w:val="a9"/>
          <w:rFonts w:ascii="Times New Roman" w:hAnsi="Times New Roman" w:cs="Times New Roman"/>
          <w:color w:val="212529"/>
          <w:sz w:val="24"/>
          <w:szCs w:val="24"/>
        </w:rPr>
        <w:t xml:space="preserve">=False, momentum=0.9, </w:t>
      </w:r>
      <w:proofErr w:type="spellStart"/>
      <w:r w:rsidRPr="0057375D">
        <w:rPr>
          <w:rStyle w:val="a9"/>
          <w:rFonts w:ascii="Times New Roman" w:hAnsi="Times New Roman" w:cs="Times New Roman"/>
          <w:color w:val="212529"/>
          <w:sz w:val="24"/>
          <w:szCs w:val="24"/>
        </w:rPr>
        <w:t>nesterovs_momentum</w:t>
      </w:r>
      <w:proofErr w:type="spellEnd"/>
      <w:r w:rsidRPr="0057375D">
        <w:rPr>
          <w:rStyle w:val="a9"/>
          <w:rFonts w:ascii="Times New Roman" w:hAnsi="Times New Roman" w:cs="Times New Roman"/>
          <w:color w:val="212529"/>
          <w:sz w:val="24"/>
          <w:szCs w:val="24"/>
        </w:rPr>
        <w:t xml:space="preserve">=True, </w:t>
      </w:r>
      <w:proofErr w:type="spellStart"/>
      <w:r w:rsidRPr="0057375D">
        <w:rPr>
          <w:rStyle w:val="a9"/>
          <w:rFonts w:ascii="Times New Roman" w:hAnsi="Times New Roman" w:cs="Times New Roman"/>
          <w:color w:val="212529"/>
          <w:sz w:val="24"/>
          <w:szCs w:val="24"/>
        </w:rPr>
        <w:t>early_stopping</w:t>
      </w:r>
      <w:proofErr w:type="spellEnd"/>
      <w:r w:rsidRPr="0057375D">
        <w:rPr>
          <w:rStyle w:val="a9"/>
          <w:rFonts w:ascii="Times New Roman" w:hAnsi="Times New Roman" w:cs="Times New Roman"/>
          <w:color w:val="212529"/>
          <w:sz w:val="24"/>
          <w:szCs w:val="24"/>
        </w:rPr>
        <w:t xml:space="preserve">=False, </w:t>
      </w:r>
      <w:proofErr w:type="spellStart"/>
      <w:r w:rsidRPr="0057375D">
        <w:rPr>
          <w:rStyle w:val="a9"/>
          <w:rFonts w:ascii="Times New Roman" w:hAnsi="Times New Roman" w:cs="Times New Roman"/>
          <w:color w:val="212529"/>
          <w:sz w:val="24"/>
          <w:szCs w:val="24"/>
        </w:rPr>
        <w:t>validation_fraction</w:t>
      </w:r>
      <w:proofErr w:type="spellEnd"/>
      <w:r w:rsidRPr="0057375D">
        <w:rPr>
          <w:rStyle w:val="a9"/>
          <w:rFonts w:ascii="Times New Roman" w:hAnsi="Times New Roman" w:cs="Times New Roman"/>
          <w:color w:val="212529"/>
          <w:sz w:val="24"/>
          <w:szCs w:val="24"/>
        </w:rPr>
        <w:t xml:space="preserve">=0.1, beta_1=0.9, beta_2=0.999, epsilon=1e-08, </w:t>
      </w:r>
      <w:proofErr w:type="spellStart"/>
      <w:r w:rsidRPr="0057375D">
        <w:rPr>
          <w:rStyle w:val="a9"/>
          <w:rFonts w:ascii="Times New Roman" w:hAnsi="Times New Roman" w:cs="Times New Roman"/>
          <w:color w:val="212529"/>
          <w:sz w:val="24"/>
          <w:szCs w:val="24"/>
        </w:rPr>
        <w:t>n_iter_no_change</w:t>
      </w:r>
      <w:proofErr w:type="spellEnd"/>
      <w:r w:rsidRPr="0057375D">
        <w:rPr>
          <w:rStyle w:val="a9"/>
          <w:rFonts w:ascii="Times New Roman" w:hAnsi="Times New Roman" w:cs="Times New Roman"/>
          <w:color w:val="212529"/>
          <w:sz w:val="24"/>
          <w:szCs w:val="24"/>
        </w:rPr>
        <w:t>=10)</w:t>
      </w:r>
    </w:p>
    <w:p w14:paraId="75114DEE" w14:textId="77777777" w:rsidR="008A3CD7" w:rsidRPr="0057375D" w:rsidRDefault="008A3CD7" w:rsidP="008A3CD7">
      <w:pPr>
        <w:pStyle w:val="a7"/>
        <w:ind w:left="840" w:firstLineChars="0" w:firstLine="0"/>
        <w:rPr>
          <w:rStyle w:val="a9"/>
          <w:rFonts w:ascii="Times New Roman" w:hAnsi="Times New Roman" w:cs="Times New Roman"/>
          <w:color w:val="212529"/>
          <w:sz w:val="24"/>
          <w:szCs w:val="24"/>
        </w:rPr>
      </w:pPr>
    </w:p>
    <w:p w14:paraId="7D891F71" w14:textId="7E17C713" w:rsidR="007E14C3" w:rsidRPr="0057375D" w:rsidRDefault="007E14C3" w:rsidP="007E14C3">
      <w:pPr>
        <w:pStyle w:val="a7"/>
        <w:ind w:left="840" w:firstLineChars="0" w:firstLine="0"/>
        <w:rPr>
          <w:rFonts w:ascii="Times New Roman" w:hAnsi="Times New Roman" w:cs="Times New Roman"/>
          <w:sz w:val="24"/>
          <w:szCs w:val="24"/>
          <w:lang w:val="ru-RU"/>
        </w:rPr>
      </w:pPr>
      <w:r w:rsidRPr="0057375D">
        <w:rPr>
          <w:rFonts w:ascii="Times New Roman" w:hAnsi="Times New Roman" w:cs="Times New Roman"/>
          <w:sz w:val="24"/>
          <w:szCs w:val="24"/>
          <w:lang w:val="ru-RU"/>
        </w:rPr>
        <w:t>На следующем рисунке показана точность модели, полученной путем обучения классификатора MLP с помощью набора признаков, извлеченных openSmile.</w:t>
      </w:r>
    </w:p>
    <w:p w14:paraId="3196F490" w14:textId="713D1CAF" w:rsidR="005C2472" w:rsidRPr="0057375D" w:rsidRDefault="005C2472" w:rsidP="007E14C3">
      <w:pPr>
        <w:pStyle w:val="a7"/>
        <w:ind w:left="840" w:firstLineChars="0" w:firstLine="0"/>
        <w:jc w:val="center"/>
        <w:rPr>
          <w:rFonts w:ascii="Times New Roman" w:hAnsi="Times New Roman" w:cs="Times New Roman"/>
          <w:lang w:val="ru-RU"/>
        </w:rPr>
      </w:pPr>
      <w:r w:rsidRPr="0057375D">
        <w:rPr>
          <w:rFonts w:ascii="Times New Roman" w:hAnsi="Times New Roman" w:cs="Times New Roman"/>
          <w:noProof/>
          <w:lang w:val="ru-RU"/>
        </w:rPr>
        <w:drawing>
          <wp:inline distT="0" distB="0" distL="0" distR="0" wp14:anchorId="31BC57E7" wp14:editId="4280D38B">
            <wp:extent cx="4913453" cy="1406912"/>
            <wp:effectExtent l="0" t="0" r="190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52026" cy="1417957"/>
                    </a:xfrm>
                    <a:prstGeom prst="rect">
                      <a:avLst/>
                    </a:prstGeom>
                  </pic:spPr>
                </pic:pic>
              </a:graphicData>
            </a:graphic>
          </wp:inline>
        </w:drawing>
      </w:r>
    </w:p>
    <w:p w14:paraId="50825E48" w14:textId="33E79042" w:rsidR="007E14C3" w:rsidRPr="0057375D" w:rsidRDefault="007E14C3" w:rsidP="007E14C3">
      <w:pPr>
        <w:ind w:left="420" w:firstLine="420"/>
        <w:jc w:val="center"/>
        <w:rPr>
          <w:rFonts w:ascii="Times New Roman" w:hAnsi="Times New Roman" w:cs="Times New Roman"/>
          <w:sz w:val="24"/>
          <w:szCs w:val="24"/>
          <w:lang w:val="ru-RU"/>
        </w:rPr>
      </w:pPr>
      <w:r w:rsidRPr="0057375D">
        <w:rPr>
          <w:rFonts w:ascii="Times New Roman" w:hAnsi="Times New Roman" w:cs="Times New Roman"/>
          <w:lang w:val="ru-RU"/>
        </w:rPr>
        <w:t xml:space="preserve">рис. 4 </w:t>
      </w:r>
      <w:r w:rsidRPr="0057375D">
        <w:rPr>
          <w:rFonts w:ascii="Times New Roman" w:hAnsi="Times New Roman" w:cs="Times New Roman"/>
          <w:sz w:val="24"/>
          <w:szCs w:val="24"/>
          <w:lang w:val="ru-RU"/>
        </w:rPr>
        <w:t>точность модели MLP(openSmile)</w:t>
      </w:r>
    </w:p>
    <w:p w14:paraId="559603ED" w14:textId="77777777" w:rsidR="008A3CD7" w:rsidRPr="0057375D" w:rsidRDefault="008A3CD7" w:rsidP="008A3CD7">
      <w:pPr>
        <w:ind w:left="420" w:firstLine="420"/>
        <w:rPr>
          <w:rFonts w:ascii="Times New Roman" w:hAnsi="Times New Roman" w:cs="Times New Roman"/>
          <w:sz w:val="24"/>
          <w:szCs w:val="24"/>
          <w:lang w:val="ru-RU"/>
        </w:rPr>
      </w:pPr>
    </w:p>
    <w:p w14:paraId="5AA53CB3" w14:textId="73D24576" w:rsidR="00CF0086" w:rsidRPr="0057375D" w:rsidRDefault="00A16E9B" w:rsidP="00CF0086">
      <w:pPr>
        <w:pStyle w:val="a7"/>
        <w:ind w:left="840" w:firstLineChars="0" w:firstLine="0"/>
        <w:rPr>
          <w:rFonts w:ascii="Times New Roman" w:hAnsi="Times New Roman" w:cs="Times New Roman"/>
          <w:sz w:val="24"/>
          <w:szCs w:val="24"/>
          <w:lang w:val="ru-RU"/>
        </w:rPr>
      </w:pPr>
      <w:r w:rsidRPr="0057375D">
        <w:rPr>
          <w:rFonts w:ascii="Times New Roman" w:hAnsi="Times New Roman" w:cs="Times New Roman"/>
          <w:sz w:val="24"/>
          <w:szCs w:val="24"/>
          <w:lang w:val="ru-RU"/>
        </w:rPr>
        <w:t>На следующем рисунке показана точность модели, полученной путем обучения классификатора MLP с помощью набора признаков, извлеченных librosa.</w:t>
      </w:r>
    </w:p>
    <w:p w14:paraId="34BB4A7E" w14:textId="7A4A31EE" w:rsidR="005C2472" w:rsidRPr="0057375D" w:rsidRDefault="00CF0086" w:rsidP="00A16E9B">
      <w:pPr>
        <w:pStyle w:val="a7"/>
        <w:ind w:left="840" w:firstLineChars="0" w:firstLine="0"/>
        <w:jc w:val="center"/>
        <w:rPr>
          <w:rFonts w:ascii="Times New Roman" w:hAnsi="Times New Roman" w:cs="Times New Roman"/>
          <w:lang w:val="ru-RU"/>
        </w:rPr>
      </w:pPr>
      <w:r w:rsidRPr="0057375D">
        <w:rPr>
          <w:rFonts w:ascii="Times New Roman" w:hAnsi="Times New Roman" w:cs="Times New Roman"/>
          <w:noProof/>
          <w:lang w:val="ru-RU"/>
        </w:rPr>
        <w:drawing>
          <wp:inline distT="0" distB="0" distL="0" distR="0" wp14:anchorId="0B6A6130" wp14:editId="26C2D4A1">
            <wp:extent cx="3014422" cy="1730416"/>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4495" cy="1759160"/>
                    </a:xfrm>
                    <a:prstGeom prst="rect">
                      <a:avLst/>
                    </a:prstGeom>
                  </pic:spPr>
                </pic:pic>
              </a:graphicData>
            </a:graphic>
          </wp:inline>
        </w:drawing>
      </w:r>
    </w:p>
    <w:p w14:paraId="6D42C21E" w14:textId="7143D119" w:rsidR="005C2472" w:rsidRPr="0057375D" w:rsidRDefault="00CF0086" w:rsidP="00CF0086">
      <w:pPr>
        <w:pStyle w:val="a7"/>
        <w:ind w:left="840" w:firstLineChars="0" w:firstLine="0"/>
        <w:jc w:val="center"/>
        <w:rPr>
          <w:rFonts w:ascii="Times New Roman" w:hAnsi="Times New Roman" w:cs="Times New Roman"/>
          <w:lang w:val="ru-RU"/>
        </w:rPr>
      </w:pPr>
      <w:r w:rsidRPr="0057375D">
        <w:rPr>
          <w:rFonts w:ascii="Times New Roman" w:hAnsi="Times New Roman" w:cs="Times New Roman"/>
          <w:noProof/>
        </w:rPr>
        <w:drawing>
          <wp:inline distT="0" distB="0" distL="0" distR="0" wp14:anchorId="51B9AA43" wp14:editId="5C022E06">
            <wp:extent cx="2955916" cy="1064870"/>
            <wp:effectExtent l="0" t="0" r="0"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775" cy="1113093"/>
                    </a:xfrm>
                    <a:prstGeom prst="rect">
                      <a:avLst/>
                    </a:prstGeom>
                  </pic:spPr>
                </pic:pic>
              </a:graphicData>
            </a:graphic>
          </wp:inline>
        </w:drawing>
      </w:r>
    </w:p>
    <w:p w14:paraId="4D177835" w14:textId="0ADDB1D9" w:rsidR="00A16E9B" w:rsidRPr="0057375D" w:rsidRDefault="00A16E9B" w:rsidP="00A16E9B">
      <w:pPr>
        <w:ind w:left="420" w:firstLine="420"/>
        <w:jc w:val="center"/>
        <w:rPr>
          <w:rFonts w:ascii="Times New Roman" w:hAnsi="Times New Roman" w:cs="Times New Roman"/>
          <w:sz w:val="24"/>
          <w:szCs w:val="24"/>
          <w:lang w:val="ru-RU"/>
        </w:rPr>
      </w:pPr>
      <w:r w:rsidRPr="0057375D">
        <w:rPr>
          <w:rFonts w:ascii="Times New Roman" w:hAnsi="Times New Roman" w:cs="Times New Roman"/>
          <w:lang w:val="ru-RU"/>
        </w:rPr>
        <w:t xml:space="preserve">рис. 5 </w:t>
      </w:r>
      <w:r w:rsidRPr="0057375D">
        <w:rPr>
          <w:rFonts w:ascii="Times New Roman" w:hAnsi="Times New Roman" w:cs="Times New Roman"/>
          <w:sz w:val="24"/>
          <w:szCs w:val="24"/>
          <w:lang w:val="ru-RU"/>
        </w:rPr>
        <w:t>точность модели MLP(librosa)</w:t>
      </w:r>
    </w:p>
    <w:p w14:paraId="4E220DDF" w14:textId="55CDC635" w:rsidR="00A16E9B" w:rsidRPr="0057375D" w:rsidRDefault="0057375D" w:rsidP="0057375D">
      <w:pPr>
        <w:widowControl/>
        <w:jc w:val="left"/>
        <w:rPr>
          <w:rFonts w:ascii="Times New Roman" w:hAnsi="Times New Roman" w:cs="Times New Roman"/>
          <w:lang w:val="ru-RU"/>
        </w:rPr>
      </w:pPr>
      <w:r>
        <w:rPr>
          <w:rFonts w:ascii="Times New Roman" w:hAnsi="Times New Roman" w:cs="Times New Roman"/>
          <w:lang w:val="ru-RU"/>
        </w:rPr>
        <w:br w:type="page"/>
      </w:r>
    </w:p>
    <w:p w14:paraId="2B8B754F" w14:textId="123D2B28" w:rsidR="00327F48" w:rsidRPr="0057375D" w:rsidRDefault="005472B5" w:rsidP="006B3AEF">
      <w:pPr>
        <w:pStyle w:val="a7"/>
        <w:numPr>
          <w:ilvl w:val="0"/>
          <w:numId w:val="7"/>
        </w:numPr>
        <w:ind w:firstLineChars="0"/>
        <w:rPr>
          <w:rFonts w:ascii="Times New Roman" w:hAnsi="Times New Roman" w:cs="Times New Roman"/>
          <w:sz w:val="24"/>
          <w:szCs w:val="24"/>
          <w:lang w:val="ru-RU"/>
        </w:rPr>
      </w:pPr>
      <w:r w:rsidRPr="0057375D">
        <w:rPr>
          <w:rFonts w:ascii="Times New Roman" w:hAnsi="Times New Roman" w:cs="Times New Roman"/>
          <w:sz w:val="24"/>
          <w:szCs w:val="24"/>
          <w:lang w:val="ru-RU"/>
        </w:rPr>
        <w:lastRenderedPageBreak/>
        <w:t>Сверточная нейронная сеть (CNN) имитирует конструкцию биологического механизма визуального восприятия, который может выполнять обучение с учителем и обучение без учителя. Совместное использование параметров ядра свертки в скрытом слое и разреженность соединений между слоями позволяют сверточной нейронной сети выполнять функции топологии, подобные сетке, с небольшим объемом вычислений.</w:t>
      </w:r>
    </w:p>
    <w:p w14:paraId="0968F3DA" w14:textId="2C45FBB9" w:rsidR="00497499" w:rsidRPr="0057375D" w:rsidRDefault="008A3CD7" w:rsidP="00327F48">
      <w:pPr>
        <w:pStyle w:val="a7"/>
        <w:ind w:left="840" w:firstLineChars="0" w:firstLine="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Стандарт сравнения: </w:t>
      </w:r>
      <w:r w:rsidR="00327F48" w:rsidRPr="0057375D">
        <w:rPr>
          <w:rFonts w:ascii="Times New Roman" w:hAnsi="Times New Roman" w:cs="Times New Roman"/>
          <w:sz w:val="24"/>
          <w:szCs w:val="24"/>
          <w:lang w:val="ru-RU"/>
        </w:rPr>
        <w:t xml:space="preserve">функция потерь и </w:t>
      </w:r>
      <w:r w:rsidRPr="0057375D">
        <w:rPr>
          <w:rFonts w:ascii="Times New Roman" w:hAnsi="Times New Roman" w:cs="Times New Roman"/>
          <w:sz w:val="24"/>
          <w:szCs w:val="24"/>
          <w:lang w:val="ru-RU"/>
        </w:rPr>
        <w:t>точность модели.</w:t>
      </w:r>
      <w:r w:rsidR="00327F48" w:rsidRPr="0057375D">
        <w:rPr>
          <w:rFonts w:ascii="Times New Roman" w:hAnsi="Times New Roman" w:cs="Times New Roman"/>
          <w:sz w:val="24"/>
          <w:szCs w:val="24"/>
          <w:lang w:val="ru-RU"/>
        </w:rPr>
        <w:t xml:space="preserve"> </w:t>
      </w:r>
      <w:r w:rsidR="00497499" w:rsidRPr="0057375D">
        <w:rPr>
          <w:rFonts w:ascii="Times New Roman" w:hAnsi="Times New Roman" w:cs="Times New Roman"/>
          <w:sz w:val="24"/>
          <w:szCs w:val="24"/>
          <w:lang w:val="ru-RU"/>
        </w:rPr>
        <w:t>В машинном обучении разница между прогнозируемым значением отдельной выборки и истинным значением модели обычно называется потерями. Чем меньше потеря, тем лучше модель, а функция, используемая для вычисления потерь, называется функцией потерь.</w:t>
      </w:r>
    </w:p>
    <w:p w14:paraId="0818C826" w14:textId="39C2FD65" w:rsidR="00327F48" w:rsidRPr="0057375D" w:rsidRDefault="00327F48" w:rsidP="00327F48">
      <w:pPr>
        <w:pStyle w:val="a7"/>
        <w:ind w:left="840" w:firstLineChars="0" w:firstLine="0"/>
        <w:rPr>
          <w:rFonts w:ascii="Times New Roman" w:hAnsi="Times New Roman" w:cs="Times New Roman"/>
          <w:sz w:val="24"/>
          <w:szCs w:val="24"/>
          <w:lang w:val="ru-RU"/>
        </w:rPr>
      </w:pPr>
      <w:r w:rsidRPr="0057375D">
        <w:rPr>
          <w:rFonts w:ascii="Times New Roman" w:hAnsi="Times New Roman" w:cs="Times New Roman"/>
          <w:noProof/>
          <w:sz w:val="24"/>
          <w:szCs w:val="24"/>
          <w:lang w:val="ru-RU"/>
        </w:rPr>
        <w:drawing>
          <wp:inline distT="0" distB="0" distL="0" distR="0" wp14:anchorId="4E3FBB93" wp14:editId="7E0BC2AD">
            <wp:extent cx="5486682" cy="4102311"/>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682" cy="4102311"/>
                    </a:xfrm>
                    <a:prstGeom prst="rect">
                      <a:avLst/>
                    </a:prstGeom>
                  </pic:spPr>
                </pic:pic>
              </a:graphicData>
            </a:graphic>
          </wp:inline>
        </w:drawing>
      </w:r>
    </w:p>
    <w:p w14:paraId="2251F56C" w14:textId="797E94A0" w:rsidR="00327F48" w:rsidRPr="0057375D" w:rsidRDefault="00327F48" w:rsidP="00327F48">
      <w:pPr>
        <w:rPr>
          <w:rFonts w:ascii="Times New Roman" w:hAnsi="Times New Roman" w:cs="Times New Roman"/>
          <w:sz w:val="24"/>
          <w:szCs w:val="24"/>
          <w:lang w:val="ru-RU"/>
        </w:rPr>
      </w:pPr>
      <w:r w:rsidRPr="0057375D">
        <w:rPr>
          <w:rFonts w:ascii="Times New Roman" w:hAnsi="Times New Roman" w:cs="Times New Roman"/>
          <w:noProof/>
          <w:lang w:val="ru-RU"/>
        </w:rPr>
        <w:drawing>
          <wp:inline distT="0" distB="0" distL="0" distR="0" wp14:anchorId="276D9BF4" wp14:editId="31F4055D">
            <wp:extent cx="6188710" cy="23728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92396"/>
                    <a:stretch/>
                  </pic:blipFill>
                  <pic:spPr bwMode="auto">
                    <a:xfrm>
                      <a:off x="0" y="0"/>
                      <a:ext cx="6188710" cy="237281"/>
                    </a:xfrm>
                    <a:prstGeom prst="rect">
                      <a:avLst/>
                    </a:prstGeom>
                    <a:ln>
                      <a:noFill/>
                    </a:ln>
                    <a:extLst>
                      <a:ext uri="{53640926-AAD7-44D8-BBD7-CCE9431645EC}">
                        <a14:shadowObscured xmlns:a14="http://schemas.microsoft.com/office/drawing/2010/main"/>
                      </a:ext>
                    </a:extLst>
                  </pic:spPr>
                </pic:pic>
              </a:graphicData>
            </a:graphic>
          </wp:inline>
        </w:drawing>
      </w:r>
    </w:p>
    <w:p w14:paraId="444CB422" w14:textId="087FF040" w:rsidR="00327F48" w:rsidRPr="0057375D" w:rsidRDefault="00327F48" w:rsidP="00327F48">
      <w:pPr>
        <w:rPr>
          <w:rFonts w:ascii="Times New Roman" w:hAnsi="Times New Roman" w:cs="Times New Roman"/>
          <w:sz w:val="24"/>
          <w:szCs w:val="24"/>
          <w:lang w:val="ru-RU"/>
        </w:rPr>
      </w:pPr>
    </w:p>
    <w:p w14:paraId="4DB3E668" w14:textId="62630CBB" w:rsidR="00B473C8" w:rsidRPr="0057375D" w:rsidRDefault="00B473C8" w:rsidP="00B473C8">
      <w:pPr>
        <w:pStyle w:val="a7"/>
        <w:ind w:left="840" w:firstLineChars="0" w:firstLine="0"/>
        <w:rPr>
          <w:rFonts w:ascii="Times New Roman" w:hAnsi="Times New Roman" w:cs="Times New Roman"/>
          <w:sz w:val="24"/>
          <w:szCs w:val="24"/>
          <w:lang w:val="ru-RU"/>
        </w:rPr>
      </w:pPr>
      <w:r w:rsidRPr="0057375D">
        <w:rPr>
          <w:rFonts w:ascii="Times New Roman" w:hAnsi="Times New Roman" w:cs="Times New Roman"/>
          <w:sz w:val="24"/>
          <w:szCs w:val="24"/>
          <w:lang w:val="ru-RU"/>
        </w:rPr>
        <w:t>На следующ</w:t>
      </w:r>
      <w:r w:rsidR="00327F48" w:rsidRPr="0057375D">
        <w:rPr>
          <w:rFonts w:ascii="Times New Roman" w:hAnsi="Times New Roman" w:cs="Times New Roman"/>
          <w:sz w:val="24"/>
          <w:szCs w:val="24"/>
          <w:lang w:val="ru-RU"/>
        </w:rPr>
        <w:t>их</w:t>
      </w:r>
      <w:r w:rsidRPr="0057375D">
        <w:rPr>
          <w:rFonts w:ascii="Times New Roman" w:hAnsi="Times New Roman" w:cs="Times New Roman"/>
          <w:sz w:val="24"/>
          <w:szCs w:val="24"/>
          <w:lang w:val="ru-RU"/>
        </w:rPr>
        <w:t xml:space="preserve"> </w:t>
      </w:r>
      <w:r w:rsidR="00327F48" w:rsidRPr="0057375D">
        <w:rPr>
          <w:rFonts w:ascii="Times New Roman" w:hAnsi="Times New Roman" w:cs="Times New Roman"/>
          <w:sz w:val="24"/>
          <w:szCs w:val="24"/>
          <w:lang w:val="ru-RU"/>
        </w:rPr>
        <w:t>рисунках</w:t>
      </w:r>
      <w:r w:rsidRPr="0057375D">
        <w:rPr>
          <w:rFonts w:ascii="Times New Roman" w:hAnsi="Times New Roman" w:cs="Times New Roman"/>
          <w:sz w:val="24"/>
          <w:szCs w:val="24"/>
          <w:lang w:val="ru-RU"/>
        </w:rPr>
        <w:t xml:space="preserve"> показан</w:t>
      </w:r>
      <w:r w:rsidR="00327F48" w:rsidRPr="0057375D">
        <w:rPr>
          <w:rFonts w:ascii="Times New Roman" w:hAnsi="Times New Roman" w:cs="Times New Roman"/>
          <w:sz w:val="24"/>
          <w:szCs w:val="24"/>
          <w:lang w:val="ru-RU"/>
        </w:rPr>
        <w:t>ы</w:t>
      </w:r>
      <w:r w:rsidRPr="0057375D">
        <w:rPr>
          <w:rFonts w:ascii="Times New Roman" w:hAnsi="Times New Roman" w:cs="Times New Roman"/>
          <w:sz w:val="24"/>
          <w:szCs w:val="24"/>
          <w:lang w:val="ru-RU"/>
        </w:rPr>
        <w:t xml:space="preserve"> </w:t>
      </w:r>
      <w:r w:rsidR="00327F48" w:rsidRPr="0057375D">
        <w:rPr>
          <w:rFonts w:ascii="Times New Roman" w:hAnsi="Times New Roman" w:cs="Times New Roman"/>
          <w:sz w:val="24"/>
          <w:szCs w:val="24"/>
          <w:lang w:val="ru-RU"/>
        </w:rPr>
        <w:t xml:space="preserve">фукция потерь и </w:t>
      </w:r>
      <w:r w:rsidRPr="0057375D">
        <w:rPr>
          <w:rFonts w:ascii="Times New Roman" w:hAnsi="Times New Roman" w:cs="Times New Roman"/>
          <w:sz w:val="24"/>
          <w:szCs w:val="24"/>
          <w:lang w:val="ru-RU"/>
        </w:rPr>
        <w:t xml:space="preserve">точность модели, полученной путем обучения классификатора </w:t>
      </w:r>
      <w:r w:rsidR="00327F48" w:rsidRPr="0057375D">
        <w:rPr>
          <w:rFonts w:ascii="Times New Roman" w:hAnsi="Times New Roman" w:cs="Times New Roman"/>
          <w:sz w:val="24"/>
          <w:szCs w:val="24"/>
          <w:lang w:val="ru-RU"/>
        </w:rPr>
        <w:t>CNN</w:t>
      </w:r>
      <w:r w:rsidRPr="0057375D">
        <w:rPr>
          <w:rFonts w:ascii="Times New Roman" w:hAnsi="Times New Roman" w:cs="Times New Roman"/>
          <w:sz w:val="24"/>
          <w:szCs w:val="24"/>
          <w:lang w:val="ru-RU"/>
        </w:rPr>
        <w:t xml:space="preserve"> с помощью набора признаков, извлеченных openSmile.</w:t>
      </w:r>
    </w:p>
    <w:p w14:paraId="0F0FC3C5" w14:textId="51B61C3A" w:rsidR="005C2472" w:rsidRPr="0057375D" w:rsidRDefault="005C2472" w:rsidP="00A16E9B">
      <w:pPr>
        <w:pStyle w:val="a7"/>
        <w:ind w:left="840" w:firstLineChars="0" w:firstLine="0"/>
        <w:jc w:val="center"/>
        <w:rPr>
          <w:rFonts w:ascii="Times New Roman" w:hAnsi="Times New Roman" w:cs="Times New Roman"/>
          <w:lang w:val="ru-RU"/>
        </w:rPr>
      </w:pPr>
      <w:r w:rsidRPr="0057375D">
        <w:rPr>
          <w:rFonts w:ascii="Times New Roman" w:hAnsi="Times New Roman" w:cs="Times New Roman"/>
          <w:noProof/>
          <w:lang w:val="ru-RU"/>
        </w:rPr>
        <w:lastRenderedPageBreak/>
        <w:drawing>
          <wp:inline distT="0" distB="0" distL="0" distR="0" wp14:anchorId="054E7810" wp14:editId="486739C4">
            <wp:extent cx="3127018" cy="221655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5068" cy="2222258"/>
                    </a:xfrm>
                    <a:prstGeom prst="rect">
                      <a:avLst/>
                    </a:prstGeom>
                  </pic:spPr>
                </pic:pic>
              </a:graphicData>
            </a:graphic>
          </wp:inline>
        </w:drawing>
      </w:r>
    </w:p>
    <w:p w14:paraId="2420EF11" w14:textId="603BA3A6" w:rsidR="00A16E9B" w:rsidRPr="0057375D" w:rsidRDefault="00A16E9B" w:rsidP="00A16E9B">
      <w:pPr>
        <w:ind w:left="420" w:firstLine="420"/>
        <w:jc w:val="center"/>
        <w:rPr>
          <w:rFonts w:ascii="Times New Roman" w:hAnsi="Times New Roman" w:cs="Times New Roman"/>
          <w:sz w:val="24"/>
          <w:szCs w:val="24"/>
        </w:rPr>
      </w:pPr>
      <w:r w:rsidRPr="0057375D">
        <w:rPr>
          <w:rFonts w:ascii="Times New Roman" w:hAnsi="Times New Roman" w:cs="Times New Roman"/>
          <w:lang w:val="ru-RU"/>
        </w:rPr>
        <w:t>рис</w:t>
      </w:r>
      <w:r w:rsidRPr="0057375D">
        <w:rPr>
          <w:rFonts w:ascii="Times New Roman" w:hAnsi="Times New Roman" w:cs="Times New Roman"/>
        </w:rPr>
        <w:t xml:space="preserve">. 6 </w:t>
      </w:r>
      <w:r w:rsidRPr="0057375D">
        <w:rPr>
          <w:rFonts w:ascii="Times New Roman" w:hAnsi="Times New Roman" w:cs="Times New Roman"/>
          <w:sz w:val="24"/>
          <w:szCs w:val="24"/>
        </w:rPr>
        <w:t>model loss CNN(</w:t>
      </w:r>
      <w:proofErr w:type="spellStart"/>
      <w:r w:rsidRPr="0057375D">
        <w:rPr>
          <w:rFonts w:ascii="Times New Roman" w:hAnsi="Times New Roman" w:cs="Times New Roman"/>
          <w:sz w:val="24"/>
          <w:szCs w:val="24"/>
        </w:rPr>
        <w:t>openSmile</w:t>
      </w:r>
      <w:proofErr w:type="spellEnd"/>
      <w:r w:rsidRPr="0057375D">
        <w:rPr>
          <w:rFonts w:ascii="Times New Roman" w:hAnsi="Times New Roman" w:cs="Times New Roman"/>
          <w:sz w:val="24"/>
          <w:szCs w:val="24"/>
        </w:rPr>
        <w:t>)</w:t>
      </w:r>
    </w:p>
    <w:p w14:paraId="5265BD6D" w14:textId="77777777" w:rsidR="00A16E9B" w:rsidRPr="0057375D" w:rsidRDefault="00A16E9B" w:rsidP="00A16E9B">
      <w:pPr>
        <w:pStyle w:val="a7"/>
        <w:ind w:left="840" w:firstLineChars="0" w:firstLine="0"/>
        <w:jc w:val="center"/>
        <w:rPr>
          <w:rFonts w:ascii="Times New Roman" w:hAnsi="Times New Roman" w:cs="Times New Roman"/>
        </w:rPr>
      </w:pPr>
    </w:p>
    <w:p w14:paraId="3F7E3A71" w14:textId="6B020DD7" w:rsidR="005C2472" w:rsidRPr="0057375D" w:rsidRDefault="005C2472" w:rsidP="00A16E9B">
      <w:pPr>
        <w:pStyle w:val="a7"/>
        <w:ind w:left="840" w:firstLineChars="0" w:firstLine="0"/>
        <w:jc w:val="center"/>
        <w:rPr>
          <w:rFonts w:ascii="Times New Roman" w:hAnsi="Times New Roman" w:cs="Times New Roman"/>
          <w:lang w:val="ru-RU"/>
        </w:rPr>
      </w:pPr>
      <w:r w:rsidRPr="0057375D">
        <w:rPr>
          <w:rFonts w:ascii="Times New Roman" w:hAnsi="Times New Roman" w:cs="Times New Roman"/>
          <w:noProof/>
          <w:lang w:val="ru-RU"/>
        </w:rPr>
        <w:drawing>
          <wp:inline distT="0" distB="0" distL="0" distR="0" wp14:anchorId="631E700B" wp14:editId="1512D283">
            <wp:extent cx="3142526" cy="2227544"/>
            <wp:effectExtent l="0" t="0" r="127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4308" cy="2235895"/>
                    </a:xfrm>
                    <a:prstGeom prst="rect">
                      <a:avLst/>
                    </a:prstGeom>
                  </pic:spPr>
                </pic:pic>
              </a:graphicData>
            </a:graphic>
          </wp:inline>
        </w:drawing>
      </w:r>
    </w:p>
    <w:p w14:paraId="48D9D895" w14:textId="1DBCD549" w:rsidR="00A16E9B" w:rsidRPr="0057375D" w:rsidRDefault="00A16E9B" w:rsidP="00A16E9B">
      <w:pPr>
        <w:pStyle w:val="a7"/>
        <w:ind w:left="840" w:firstLineChars="0" w:firstLine="0"/>
        <w:jc w:val="center"/>
        <w:rPr>
          <w:rFonts w:ascii="Times New Roman" w:hAnsi="Times New Roman" w:cs="Times New Roman"/>
          <w:sz w:val="24"/>
          <w:szCs w:val="24"/>
        </w:rPr>
      </w:pPr>
      <w:r w:rsidRPr="0057375D">
        <w:rPr>
          <w:rFonts w:ascii="Times New Roman" w:hAnsi="Times New Roman" w:cs="Times New Roman"/>
          <w:lang w:val="ru-RU"/>
        </w:rPr>
        <w:t>рис</w:t>
      </w:r>
      <w:r w:rsidRPr="0057375D">
        <w:rPr>
          <w:rFonts w:ascii="Times New Roman" w:hAnsi="Times New Roman" w:cs="Times New Roman"/>
        </w:rPr>
        <w:t xml:space="preserve">. 7 </w:t>
      </w:r>
      <w:r w:rsidRPr="0057375D">
        <w:rPr>
          <w:rFonts w:ascii="Times New Roman" w:hAnsi="Times New Roman" w:cs="Times New Roman"/>
          <w:sz w:val="24"/>
          <w:szCs w:val="24"/>
        </w:rPr>
        <w:t>model accuracy CNN(</w:t>
      </w:r>
      <w:proofErr w:type="spellStart"/>
      <w:r w:rsidRPr="0057375D">
        <w:rPr>
          <w:rFonts w:ascii="Times New Roman" w:hAnsi="Times New Roman" w:cs="Times New Roman"/>
          <w:sz w:val="24"/>
          <w:szCs w:val="24"/>
        </w:rPr>
        <w:t>openSmile</w:t>
      </w:r>
      <w:proofErr w:type="spellEnd"/>
      <w:r w:rsidRPr="0057375D">
        <w:rPr>
          <w:rFonts w:ascii="Times New Roman" w:hAnsi="Times New Roman" w:cs="Times New Roman"/>
          <w:sz w:val="24"/>
          <w:szCs w:val="24"/>
        </w:rPr>
        <w:t>)</w:t>
      </w:r>
    </w:p>
    <w:p w14:paraId="704F1ADF" w14:textId="77777777" w:rsidR="006B3AEF" w:rsidRPr="0057375D" w:rsidRDefault="006B3AEF" w:rsidP="006B3AEF">
      <w:pPr>
        <w:pStyle w:val="a7"/>
        <w:ind w:left="840" w:firstLineChars="0" w:firstLine="0"/>
        <w:rPr>
          <w:rFonts w:ascii="Times New Roman" w:hAnsi="Times New Roman" w:cs="Times New Roman"/>
          <w:sz w:val="24"/>
          <w:szCs w:val="24"/>
        </w:rPr>
      </w:pPr>
    </w:p>
    <w:p w14:paraId="4DD05829" w14:textId="340E60BA" w:rsidR="00327F48" w:rsidRPr="0057375D" w:rsidRDefault="00327F48" w:rsidP="00327F48">
      <w:pPr>
        <w:pStyle w:val="a7"/>
        <w:ind w:left="840" w:firstLineChars="0" w:firstLine="0"/>
        <w:rPr>
          <w:rFonts w:ascii="Times New Roman" w:hAnsi="Times New Roman" w:cs="Times New Roman"/>
          <w:sz w:val="24"/>
          <w:szCs w:val="24"/>
          <w:lang w:val="ru-RU"/>
        </w:rPr>
      </w:pPr>
      <w:r w:rsidRPr="0057375D">
        <w:rPr>
          <w:rFonts w:ascii="Times New Roman" w:hAnsi="Times New Roman" w:cs="Times New Roman"/>
          <w:sz w:val="24"/>
          <w:szCs w:val="24"/>
          <w:lang w:val="ru-RU"/>
        </w:rPr>
        <w:t>На следующих рисунках показаны фукция потерь и точность модели, полученной путем обучения классификатора CNN с помощью набора признаков, извлеченных Librosa.</w:t>
      </w:r>
    </w:p>
    <w:p w14:paraId="3AA8B377" w14:textId="1CFB24AD" w:rsidR="005C2472" w:rsidRPr="0057375D" w:rsidRDefault="000908A2" w:rsidP="00A16E9B">
      <w:pPr>
        <w:pStyle w:val="a7"/>
        <w:ind w:left="840" w:firstLineChars="0" w:firstLine="0"/>
        <w:jc w:val="center"/>
        <w:rPr>
          <w:rFonts w:ascii="Times New Roman" w:hAnsi="Times New Roman" w:cs="Times New Roman"/>
          <w:lang w:val="ru-RU"/>
        </w:rPr>
      </w:pPr>
      <w:r w:rsidRPr="0057375D">
        <w:rPr>
          <w:rFonts w:ascii="Times New Roman" w:hAnsi="Times New Roman" w:cs="Times New Roman"/>
          <w:noProof/>
          <w:lang w:val="ru-RU"/>
        </w:rPr>
        <w:drawing>
          <wp:inline distT="0" distB="0" distL="0" distR="0" wp14:anchorId="561C74E0" wp14:editId="09602A0A">
            <wp:extent cx="3351806" cy="2349661"/>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60285" cy="2355605"/>
                    </a:xfrm>
                    <a:prstGeom prst="rect">
                      <a:avLst/>
                    </a:prstGeom>
                  </pic:spPr>
                </pic:pic>
              </a:graphicData>
            </a:graphic>
          </wp:inline>
        </w:drawing>
      </w:r>
    </w:p>
    <w:p w14:paraId="69BACAF3" w14:textId="297241A3" w:rsidR="00A16E9B" w:rsidRPr="0057375D" w:rsidRDefault="00A16E9B" w:rsidP="006B3AEF">
      <w:pPr>
        <w:pStyle w:val="a7"/>
        <w:ind w:left="840" w:firstLineChars="0" w:firstLine="0"/>
        <w:jc w:val="center"/>
        <w:rPr>
          <w:rFonts w:ascii="Times New Roman" w:hAnsi="Times New Roman" w:cs="Times New Roman"/>
        </w:rPr>
      </w:pPr>
      <w:r w:rsidRPr="0057375D">
        <w:rPr>
          <w:rFonts w:ascii="Times New Roman" w:hAnsi="Times New Roman" w:cs="Times New Roman"/>
          <w:lang w:val="ru-RU"/>
        </w:rPr>
        <w:t>рис</w:t>
      </w:r>
      <w:r w:rsidRPr="0057375D">
        <w:rPr>
          <w:rFonts w:ascii="Times New Roman" w:hAnsi="Times New Roman" w:cs="Times New Roman"/>
        </w:rPr>
        <w:t xml:space="preserve">. 8 </w:t>
      </w:r>
      <w:r w:rsidRPr="0057375D">
        <w:rPr>
          <w:rFonts w:ascii="Times New Roman" w:hAnsi="Times New Roman" w:cs="Times New Roman"/>
          <w:sz w:val="24"/>
          <w:szCs w:val="24"/>
        </w:rPr>
        <w:t>model loss CNN(</w:t>
      </w:r>
      <w:proofErr w:type="spellStart"/>
      <w:r w:rsidRPr="0057375D">
        <w:rPr>
          <w:rFonts w:ascii="Times New Roman" w:hAnsi="Times New Roman" w:cs="Times New Roman"/>
          <w:sz w:val="24"/>
          <w:szCs w:val="24"/>
        </w:rPr>
        <w:t>librosa</w:t>
      </w:r>
      <w:proofErr w:type="spellEnd"/>
      <w:r w:rsidRPr="0057375D">
        <w:rPr>
          <w:rFonts w:ascii="Times New Roman" w:hAnsi="Times New Roman" w:cs="Times New Roman"/>
          <w:sz w:val="24"/>
          <w:szCs w:val="24"/>
        </w:rPr>
        <w:t>)</w:t>
      </w:r>
    </w:p>
    <w:p w14:paraId="008D9561" w14:textId="70BB12CC" w:rsidR="000908A2" w:rsidRPr="0057375D" w:rsidRDefault="000908A2" w:rsidP="00A16E9B">
      <w:pPr>
        <w:pStyle w:val="a7"/>
        <w:ind w:left="840" w:firstLineChars="0" w:firstLine="0"/>
        <w:jc w:val="center"/>
        <w:rPr>
          <w:rFonts w:ascii="Times New Roman" w:hAnsi="Times New Roman" w:cs="Times New Roman"/>
          <w:lang w:val="ru-RU"/>
        </w:rPr>
      </w:pPr>
      <w:r w:rsidRPr="0057375D">
        <w:rPr>
          <w:rFonts w:ascii="Times New Roman" w:hAnsi="Times New Roman" w:cs="Times New Roman"/>
          <w:noProof/>
          <w:lang w:val="ru-RU"/>
        </w:rPr>
        <w:lastRenderedPageBreak/>
        <w:drawing>
          <wp:inline distT="0" distB="0" distL="0" distR="0" wp14:anchorId="3DC19AE8" wp14:editId="6E2BB49D">
            <wp:extent cx="3247747" cy="2280213"/>
            <wp:effectExtent l="0" t="0" r="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6367" cy="2307328"/>
                    </a:xfrm>
                    <a:prstGeom prst="rect">
                      <a:avLst/>
                    </a:prstGeom>
                  </pic:spPr>
                </pic:pic>
              </a:graphicData>
            </a:graphic>
          </wp:inline>
        </w:drawing>
      </w:r>
    </w:p>
    <w:p w14:paraId="3C7B86B6" w14:textId="26A197EA" w:rsidR="00806D60" w:rsidRPr="0057375D" w:rsidRDefault="00A16E9B" w:rsidP="00327F48">
      <w:pPr>
        <w:pStyle w:val="a7"/>
        <w:ind w:left="840" w:firstLineChars="0" w:firstLine="0"/>
        <w:jc w:val="center"/>
        <w:rPr>
          <w:rFonts w:ascii="Times New Roman" w:hAnsi="Times New Roman" w:cs="Times New Roman"/>
        </w:rPr>
      </w:pPr>
      <w:r w:rsidRPr="0057375D">
        <w:rPr>
          <w:rFonts w:ascii="Times New Roman" w:hAnsi="Times New Roman" w:cs="Times New Roman"/>
          <w:lang w:val="ru-RU"/>
        </w:rPr>
        <w:t>рис</w:t>
      </w:r>
      <w:r w:rsidRPr="0057375D">
        <w:rPr>
          <w:rFonts w:ascii="Times New Roman" w:hAnsi="Times New Roman" w:cs="Times New Roman"/>
        </w:rPr>
        <w:t xml:space="preserve">. 9 </w:t>
      </w:r>
      <w:r w:rsidRPr="0057375D">
        <w:rPr>
          <w:rFonts w:ascii="Times New Roman" w:hAnsi="Times New Roman" w:cs="Times New Roman"/>
          <w:sz w:val="24"/>
          <w:szCs w:val="24"/>
        </w:rPr>
        <w:t>model accuracy CNN(</w:t>
      </w:r>
      <w:proofErr w:type="spellStart"/>
      <w:r w:rsidRPr="0057375D">
        <w:rPr>
          <w:rFonts w:ascii="Times New Roman" w:hAnsi="Times New Roman" w:cs="Times New Roman"/>
          <w:sz w:val="24"/>
          <w:szCs w:val="24"/>
        </w:rPr>
        <w:t>librosa</w:t>
      </w:r>
      <w:proofErr w:type="spellEnd"/>
      <w:r w:rsidRPr="0057375D">
        <w:rPr>
          <w:rFonts w:ascii="Times New Roman" w:hAnsi="Times New Roman" w:cs="Times New Roman"/>
          <w:sz w:val="24"/>
          <w:szCs w:val="24"/>
        </w:rPr>
        <w:t>)</w:t>
      </w:r>
    </w:p>
    <w:p w14:paraId="7B4CFEFF" w14:textId="2CCC1C3D" w:rsidR="005C7921" w:rsidRPr="0057375D" w:rsidRDefault="001C4003" w:rsidP="005C7921">
      <w:pPr>
        <w:pStyle w:val="a4"/>
        <w:jc w:val="left"/>
        <w:rPr>
          <w:rFonts w:ascii="Times New Roman" w:hAnsi="Times New Roman" w:cs="Times New Roman"/>
          <w:lang w:val="ru-RU"/>
        </w:rPr>
      </w:pPr>
      <w:bookmarkStart w:id="12" w:name="_Toc59142863"/>
      <w:r w:rsidRPr="0057375D">
        <w:rPr>
          <w:rFonts w:ascii="Times New Roman" w:hAnsi="Times New Roman" w:cs="Times New Roman"/>
          <w:lang w:val="ru-RU"/>
        </w:rPr>
        <w:t>Результаты проекта</w:t>
      </w:r>
      <w:bookmarkEnd w:id="12"/>
    </w:p>
    <w:p w14:paraId="2D641864" w14:textId="10E46E1A" w:rsidR="0057375D" w:rsidRPr="0057375D" w:rsidRDefault="0057375D" w:rsidP="0057375D">
      <w:pPr>
        <w:spacing w:line="120" w:lineRule="auto"/>
        <w:rPr>
          <w:rFonts w:ascii="Times New Roman" w:hAnsi="Times New Roman" w:cs="Times New Roman"/>
          <w:sz w:val="24"/>
          <w:szCs w:val="24"/>
          <w:lang w:val="ru-RU"/>
        </w:rPr>
      </w:pPr>
      <w:r w:rsidRPr="0057375D">
        <w:rPr>
          <w:rFonts w:ascii="Times New Roman" w:hAnsi="Times New Roman" w:cs="Times New Roman"/>
          <w:sz w:val="24"/>
          <w:szCs w:val="24"/>
          <w:lang w:val="ru-RU"/>
        </w:rPr>
        <w:t>В следующей таблице показана точность каждого алгоритма классификатора на тестовом наборе для двух методов извлечения признаков.</w:t>
      </w:r>
    </w:p>
    <w:tbl>
      <w:tblPr>
        <w:tblStyle w:val="ae"/>
        <w:tblW w:w="0" w:type="auto"/>
        <w:tblLook w:val="04A0" w:firstRow="1" w:lastRow="0" w:firstColumn="1" w:lastColumn="0" w:noHBand="0" w:noVBand="1"/>
      </w:tblPr>
      <w:tblGrid>
        <w:gridCol w:w="2490"/>
        <w:gridCol w:w="2490"/>
        <w:gridCol w:w="2491"/>
        <w:gridCol w:w="2491"/>
      </w:tblGrid>
      <w:tr w:rsidR="005C7921" w:rsidRPr="0057375D" w14:paraId="5B2FF3C1" w14:textId="77777777" w:rsidTr="005C7921">
        <w:tc>
          <w:tcPr>
            <w:tcW w:w="2490" w:type="dxa"/>
          </w:tcPr>
          <w:p w14:paraId="513368E7" w14:textId="77777777" w:rsidR="005C7921" w:rsidRPr="0057375D" w:rsidRDefault="005C7921" w:rsidP="001C4003">
            <w:pPr>
              <w:rPr>
                <w:rFonts w:ascii="Times New Roman" w:hAnsi="Times New Roman" w:cs="Times New Roman"/>
                <w:sz w:val="24"/>
                <w:szCs w:val="24"/>
                <w:lang w:val="ru-RU"/>
              </w:rPr>
            </w:pPr>
          </w:p>
        </w:tc>
        <w:tc>
          <w:tcPr>
            <w:tcW w:w="2490" w:type="dxa"/>
          </w:tcPr>
          <w:p w14:paraId="3C4C4F0B" w14:textId="7010D10F" w:rsidR="005C7921" w:rsidRPr="00A56717" w:rsidRDefault="005C7921" w:rsidP="001C4003">
            <w:pPr>
              <w:rPr>
                <w:rFonts w:ascii="Times New Roman" w:hAnsi="Times New Roman" w:cs="Times New Roman"/>
                <w:b/>
                <w:bCs/>
                <w:sz w:val="24"/>
                <w:szCs w:val="24"/>
              </w:rPr>
            </w:pPr>
            <w:r w:rsidRPr="00A56717">
              <w:rPr>
                <w:rFonts w:ascii="Times New Roman" w:hAnsi="Times New Roman" w:cs="Times New Roman"/>
                <w:b/>
                <w:bCs/>
                <w:sz w:val="24"/>
                <w:szCs w:val="24"/>
              </w:rPr>
              <w:t>SVM</w:t>
            </w:r>
          </w:p>
        </w:tc>
        <w:tc>
          <w:tcPr>
            <w:tcW w:w="2491" w:type="dxa"/>
          </w:tcPr>
          <w:p w14:paraId="56812CC4" w14:textId="43123D9F" w:rsidR="005C7921" w:rsidRPr="00A56717" w:rsidRDefault="005C7921" w:rsidP="001C4003">
            <w:pPr>
              <w:rPr>
                <w:rFonts w:ascii="Times New Roman" w:hAnsi="Times New Roman" w:cs="Times New Roman"/>
                <w:b/>
                <w:bCs/>
                <w:sz w:val="24"/>
                <w:szCs w:val="24"/>
              </w:rPr>
            </w:pPr>
            <w:r w:rsidRPr="00A56717">
              <w:rPr>
                <w:rFonts w:ascii="Times New Roman" w:hAnsi="Times New Roman" w:cs="Times New Roman"/>
                <w:b/>
                <w:bCs/>
                <w:sz w:val="24"/>
                <w:szCs w:val="24"/>
              </w:rPr>
              <w:t>MLP</w:t>
            </w:r>
          </w:p>
        </w:tc>
        <w:tc>
          <w:tcPr>
            <w:tcW w:w="2491" w:type="dxa"/>
          </w:tcPr>
          <w:p w14:paraId="349F37E4" w14:textId="23D8C4D1" w:rsidR="005C7921" w:rsidRPr="00A56717" w:rsidRDefault="005C7921" w:rsidP="001C4003">
            <w:pPr>
              <w:rPr>
                <w:rFonts w:ascii="Times New Roman" w:hAnsi="Times New Roman" w:cs="Times New Roman"/>
                <w:b/>
                <w:bCs/>
                <w:sz w:val="24"/>
                <w:szCs w:val="24"/>
              </w:rPr>
            </w:pPr>
            <w:r w:rsidRPr="00A56717">
              <w:rPr>
                <w:rFonts w:ascii="Times New Roman" w:hAnsi="Times New Roman" w:cs="Times New Roman"/>
                <w:b/>
                <w:bCs/>
                <w:sz w:val="24"/>
                <w:szCs w:val="24"/>
              </w:rPr>
              <w:t>CNN</w:t>
            </w:r>
          </w:p>
        </w:tc>
      </w:tr>
      <w:tr w:rsidR="005C7921" w:rsidRPr="0057375D" w14:paraId="42468C0F" w14:textId="77777777" w:rsidTr="005C7921">
        <w:tc>
          <w:tcPr>
            <w:tcW w:w="2490" w:type="dxa"/>
          </w:tcPr>
          <w:p w14:paraId="59A7095B" w14:textId="61B059B4" w:rsidR="005C7921" w:rsidRPr="00A56717" w:rsidRDefault="005C7921" w:rsidP="001C4003">
            <w:pPr>
              <w:rPr>
                <w:rFonts w:ascii="Times New Roman" w:hAnsi="Times New Roman" w:cs="Times New Roman"/>
                <w:b/>
                <w:bCs/>
                <w:sz w:val="24"/>
                <w:szCs w:val="24"/>
              </w:rPr>
            </w:pPr>
            <w:proofErr w:type="spellStart"/>
            <w:r w:rsidRPr="00A56717">
              <w:rPr>
                <w:rFonts w:ascii="Times New Roman" w:hAnsi="Times New Roman" w:cs="Times New Roman"/>
                <w:b/>
                <w:bCs/>
                <w:sz w:val="24"/>
                <w:szCs w:val="24"/>
              </w:rPr>
              <w:t>openSmile</w:t>
            </w:r>
            <w:proofErr w:type="spellEnd"/>
          </w:p>
        </w:tc>
        <w:tc>
          <w:tcPr>
            <w:tcW w:w="2490" w:type="dxa"/>
          </w:tcPr>
          <w:p w14:paraId="781EC484" w14:textId="5435AA27" w:rsidR="005C7921" w:rsidRPr="0057375D" w:rsidRDefault="005C7921" w:rsidP="001C4003">
            <w:pPr>
              <w:rPr>
                <w:rFonts w:ascii="Times New Roman" w:hAnsi="Times New Roman" w:cs="Times New Roman"/>
                <w:sz w:val="24"/>
                <w:szCs w:val="24"/>
              </w:rPr>
            </w:pPr>
            <w:r w:rsidRPr="0057375D">
              <w:rPr>
                <w:rFonts w:ascii="Times New Roman" w:hAnsi="Times New Roman" w:cs="Times New Roman"/>
                <w:sz w:val="24"/>
                <w:szCs w:val="24"/>
              </w:rPr>
              <w:t>0.40278</w:t>
            </w:r>
          </w:p>
        </w:tc>
        <w:tc>
          <w:tcPr>
            <w:tcW w:w="2491" w:type="dxa"/>
          </w:tcPr>
          <w:p w14:paraId="4F6601B3" w14:textId="2098366F" w:rsidR="005C7921" w:rsidRPr="0057375D" w:rsidRDefault="005C7921" w:rsidP="001C4003">
            <w:pPr>
              <w:rPr>
                <w:rFonts w:ascii="Times New Roman" w:hAnsi="Times New Roman" w:cs="Times New Roman"/>
                <w:sz w:val="24"/>
                <w:szCs w:val="24"/>
              </w:rPr>
            </w:pPr>
            <w:r w:rsidRPr="0057375D">
              <w:rPr>
                <w:rFonts w:ascii="Times New Roman" w:hAnsi="Times New Roman" w:cs="Times New Roman"/>
                <w:sz w:val="24"/>
                <w:szCs w:val="24"/>
              </w:rPr>
              <w:t>0.41204</w:t>
            </w:r>
          </w:p>
        </w:tc>
        <w:tc>
          <w:tcPr>
            <w:tcW w:w="2491" w:type="dxa"/>
          </w:tcPr>
          <w:p w14:paraId="175C12B6" w14:textId="1C3A2EC6" w:rsidR="005C7921" w:rsidRPr="0057375D" w:rsidRDefault="005C7921" w:rsidP="001C4003">
            <w:pPr>
              <w:rPr>
                <w:rFonts w:ascii="Times New Roman" w:hAnsi="Times New Roman" w:cs="Times New Roman"/>
                <w:sz w:val="24"/>
                <w:szCs w:val="24"/>
              </w:rPr>
            </w:pPr>
            <w:r w:rsidRPr="0057375D">
              <w:rPr>
                <w:rFonts w:ascii="Times New Roman" w:hAnsi="Times New Roman" w:cs="Times New Roman"/>
                <w:sz w:val="24"/>
                <w:szCs w:val="24"/>
              </w:rPr>
              <w:t>0.4398</w:t>
            </w:r>
          </w:p>
        </w:tc>
      </w:tr>
      <w:tr w:rsidR="005C7921" w:rsidRPr="0057375D" w14:paraId="7FBAF126" w14:textId="77777777" w:rsidTr="005C7921">
        <w:tc>
          <w:tcPr>
            <w:tcW w:w="2490" w:type="dxa"/>
          </w:tcPr>
          <w:p w14:paraId="27780147" w14:textId="3B393E63" w:rsidR="005C7921" w:rsidRPr="00A56717" w:rsidRDefault="005C7921" w:rsidP="001C4003">
            <w:pPr>
              <w:rPr>
                <w:rFonts w:ascii="Times New Roman" w:hAnsi="Times New Roman" w:cs="Times New Roman"/>
                <w:b/>
                <w:bCs/>
                <w:sz w:val="24"/>
                <w:szCs w:val="24"/>
              </w:rPr>
            </w:pPr>
            <w:proofErr w:type="spellStart"/>
            <w:r w:rsidRPr="00A56717">
              <w:rPr>
                <w:rFonts w:ascii="Times New Roman" w:hAnsi="Times New Roman" w:cs="Times New Roman"/>
                <w:b/>
                <w:bCs/>
                <w:sz w:val="24"/>
                <w:szCs w:val="24"/>
              </w:rPr>
              <w:t>Librosa</w:t>
            </w:r>
            <w:proofErr w:type="spellEnd"/>
          </w:p>
        </w:tc>
        <w:tc>
          <w:tcPr>
            <w:tcW w:w="2490" w:type="dxa"/>
          </w:tcPr>
          <w:p w14:paraId="41D5D4DD" w14:textId="26F48CD9" w:rsidR="005C7921" w:rsidRPr="0057375D" w:rsidRDefault="005C7921" w:rsidP="001C4003">
            <w:pPr>
              <w:rPr>
                <w:rFonts w:ascii="Times New Roman" w:hAnsi="Times New Roman" w:cs="Times New Roman"/>
                <w:sz w:val="24"/>
                <w:szCs w:val="24"/>
              </w:rPr>
            </w:pPr>
            <w:r w:rsidRPr="0057375D">
              <w:rPr>
                <w:rFonts w:ascii="Times New Roman" w:hAnsi="Times New Roman" w:cs="Times New Roman"/>
                <w:sz w:val="24"/>
                <w:szCs w:val="24"/>
              </w:rPr>
              <w:t>0.57983</w:t>
            </w:r>
          </w:p>
        </w:tc>
        <w:tc>
          <w:tcPr>
            <w:tcW w:w="2491" w:type="dxa"/>
          </w:tcPr>
          <w:p w14:paraId="4353F47B" w14:textId="27FBC8A5" w:rsidR="005C7921" w:rsidRPr="0057375D" w:rsidRDefault="005C7921" w:rsidP="001C4003">
            <w:pPr>
              <w:rPr>
                <w:rFonts w:ascii="Times New Roman" w:hAnsi="Times New Roman" w:cs="Times New Roman"/>
                <w:sz w:val="24"/>
                <w:szCs w:val="24"/>
              </w:rPr>
            </w:pPr>
            <w:r w:rsidRPr="0057375D">
              <w:rPr>
                <w:rFonts w:ascii="Times New Roman" w:hAnsi="Times New Roman" w:cs="Times New Roman"/>
                <w:sz w:val="24"/>
                <w:szCs w:val="24"/>
              </w:rPr>
              <w:t>0.44748</w:t>
            </w:r>
          </w:p>
        </w:tc>
        <w:tc>
          <w:tcPr>
            <w:tcW w:w="2491" w:type="dxa"/>
          </w:tcPr>
          <w:p w14:paraId="06D6F67E" w14:textId="401065A5" w:rsidR="005C7921" w:rsidRPr="0057375D" w:rsidRDefault="005C7921" w:rsidP="001C4003">
            <w:pPr>
              <w:rPr>
                <w:rFonts w:ascii="Times New Roman" w:hAnsi="Times New Roman" w:cs="Times New Roman"/>
                <w:sz w:val="24"/>
                <w:szCs w:val="24"/>
              </w:rPr>
            </w:pPr>
            <w:r w:rsidRPr="0057375D">
              <w:rPr>
                <w:rFonts w:ascii="Times New Roman" w:hAnsi="Times New Roman" w:cs="Times New Roman"/>
                <w:sz w:val="24"/>
                <w:szCs w:val="24"/>
              </w:rPr>
              <w:t>0.5357</w:t>
            </w:r>
          </w:p>
        </w:tc>
      </w:tr>
    </w:tbl>
    <w:p w14:paraId="0C1806F7" w14:textId="77777777" w:rsidR="005C7921" w:rsidRPr="0057375D" w:rsidRDefault="005C7921" w:rsidP="001C4003">
      <w:pPr>
        <w:rPr>
          <w:rFonts w:ascii="Times New Roman" w:hAnsi="Times New Roman" w:cs="Times New Roman"/>
          <w:sz w:val="24"/>
          <w:szCs w:val="24"/>
        </w:rPr>
      </w:pPr>
    </w:p>
    <w:p w14:paraId="404C8B8D" w14:textId="643F38BC" w:rsidR="00E10D41" w:rsidRPr="0057375D" w:rsidRDefault="001C4003" w:rsidP="00A759E0">
      <w:pPr>
        <w:pStyle w:val="a4"/>
        <w:jc w:val="left"/>
        <w:rPr>
          <w:rFonts w:ascii="Times New Roman" w:hAnsi="Times New Roman" w:cs="Times New Roman"/>
        </w:rPr>
      </w:pPr>
      <w:bookmarkStart w:id="13" w:name="_Toc59142864"/>
      <w:r w:rsidRPr="0057375D">
        <w:rPr>
          <w:rFonts w:ascii="Times New Roman" w:hAnsi="Times New Roman" w:cs="Times New Roman"/>
          <w:lang w:val="ru-RU"/>
        </w:rPr>
        <w:t>Выводы</w:t>
      </w:r>
      <w:bookmarkEnd w:id="13"/>
      <w:r w:rsidRPr="0057375D">
        <w:rPr>
          <w:rFonts w:ascii="Times New Roman" w:hAnsi="Times New Roman" w:cs="Times New Roman"/>
        </w:rPr>
        <w:t xml:space="preserve"> </w:t>
      </w:r>
    </w:p>
    <w:p w14:paraId="3C8AB664" w14:textId="4D260D71" w:rsidR="004F0FE7" w:rsidRPr="0057375D" w:rsidRDefault="00D336B1" w:rsidP="004F0FE7">
      <w:pPr>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В этом проекте openSmile может извлекать несколько типов наборов </w:t>
      </w:r>
      <w:r w:rsidR="004F0FE7" w:rsidRPr="0057375D">
        <w:rPr>
          <w:rFonts w:ascii="Times New Roman" w:hAnsi="Times New Roman" w:cs="Times New Roman"/>
          <w:sz w:val="24"/>
          <w:szCs w:val="24"/>
          <w:lang w:val="ru-RU"/>
        </w:rPr>
        <w:t>признаков</w:t>
      </w:r>
      <w:r w:rsidRPr="0057375D">
        <w:rPr>
          <w:rFonts w:ascii="Times New Roman" w:hAnsi="Times New Roman" w:cs="Times New Roman"/>
          <w:sz w:val="24"/>
          <w:szCs w:val="24"/>
          <w:lang w:val="ru-RU"/>
        </w:rPr>
        <w:t xml:space="preserve"> для получения большего количества физических извлечений, представляющих аудиосигналы, но извлечение </w:t>
      </w:r>
      <w:r w:rsidR="004F0FE7" w:rsidRPr="0057375D">
        <w:rPr>
          <w:rFonts w:ascii="Times New Roman" w:hAnsi="Times New Roman" w:cs="Times New Roman"/>
          <w:sz w:val="24"/>
          <w:szCs w:val="24"/>
          <w:lang w:val="ru-RU"/>
        </w:rPr>
        <w:t>признаков</w:t>
      </w:r>
      <w:r w:rsidRPr="0057375D">
        <w:rPr>
          <w:rFonts w:ascii="Times New Roman" w:hAnsi="Times New Roman" w:cs="Times New Roman"/>
          <w:sz w:val="24"/>
          <w:szCs w:val="24"/>
          <w:lang w:val="ru-RU"/>
        </w:rPr>
        <w:t xml:space="preserve"> занимает больше времени, а точность полученной модели ниже.</w:t>
      </w:r>
      <w:r w:rsidR="004F0FE7" w:rsidRPr="0057375D">
        <w:rPr>
          <w:rFonts w:ascii="Times New Roman" w:hAnsi="Times New Roman" w:cs="Times New Roman"/>
          <w:sz w:val="24"/>
          <w:szCs w:val="24"/>
          <w:lang w:val="ru-RU"/>
        </w:rPr>
        <w:t xml:space="preserve"> Librosa извлекает один тип набора функций, время извлечения короче, а полученная модель более точна. </w:t>
      </w:r>
    </w:p>
    <w:p w14:paraId="47DE73CE" w14:textId="796D17DA" w:rsidR="004F0FE7" w:rsidRPr="0057375D" w:rsidRDefault="004F0FE7" w:rsidP="004F0FE7">
      <w:pPr>
        <w:ind w:firstLine="420"/>
        <w:rPr>
          <w:rFonts w:ascii="Times New Roman" w:hAnsi="Times New Roman" w:cs="Times New Roman"/>
          <w:sz w:val="24"/>
          <w:szCs w:val="24"/>
          <w:lang w:val="ru-RU"/>
        </w:rPr>
      </w:pPr>
      <w:r w:rsidRPr="0057375D">
        <w:rPr>
          <w:rFonts w:ascii="Times New Roman" w:hAnsi="Times New Roman" w:cs="Times New Roman"/>
          <w:sz w:val="24"/>
          <w:szCs w:val="24"/>
          <w:lang w:val="ru-RU"/>
        </w:rPr>
        <w:t xml:space="preserve">С точки зрения сравнения производительности классификаторов, точность модели CNN лучше, но время обучения модели больше. </w:t>
      </w:r>
    </w:p>
    <w:p w14:paraId="69390B57" w14:textId="276B449A" w:rsidR="008304A8" w:rsidRDefault="006B3AEF" w:rsidP="008304A8">
      <w:pPr>
        <w:ind w:firstLine="360"/>
        <w:rPr>
          <w:rFonts w:ascii="Times New Roman" w:hAnsi="Times New Roman" w:cs="Times New Roman"/>
          <w:sz w:val="24"/>
          <w:szCs w:val="24"/>
          <w:lang w:val="ru-RU"/>
        </w:rPr>
      </w:pPr>
      <w:r w:rsidRPr="0057375D">
        <w:rPr>
          <w:rFonts w:ascii="Times New Roman" w:hAnsi="Times New Roman" w:cs="Times New Roman"/>
          <w:sz w:val="24"/>
          <w:szCs w:val="24"/>
          <w:lang w:val="ru-RU"/>
        </w:rPr>
        <w:t>Точность полученной модели все еще слишком низкая, поэтому в будущем для получения высокоточной модели необходимо постоянно корректировать параметры классификатора. Поскольку количество сравнительных примеров слишком мало, чтобы подтвердить вывод, в будущих исследованиях можно использовать несколько баз данных или несколько наборов признаков Librosa и openSmile.</w:t>
      </w:r>
    </w:p>
    <w:p w14:paraId="658E8403" w14:textId="2B068263" w:rsidR="00327F48" w:rsidRPr="0057375D" w:rsidRDefault="008304A8" w:rsidP="008304A8">
      <w:pPr>
        <w:widowControl/>
        <w:jc w:val="left"/>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7A64A157" w14:textId="24B7CC75" w:rsidR="00A759E0" w:rsidRPr="0057375D" w:rsidRDefault="00A759E0" w:rsidP="00A759E0">
      <w:pPr>
        <w:pStyle w:val="a4"/>
        <w:jc w:val="left"/>
        <w:rPr>
          <w:rFonts w:ascii="Times New Roman" w:hAnsi="Times New Roman" w:cs="Times New Roman"/>
          <w:lang w:val="ru-RU"/>
        </w:rPr>
      </w:pPr>
      <w:bookmarkStart w:id="14" w:name="_Toc59142865"/>
      <w:r w:rsidRPr="0057375D">
        <w:rPr>
          <w:rFonts w:ascii="Times New Roman" w:hAnsi="Times New Roman" w:cs="Times New Roman"/>
          <w:lang w:val="ru-RU"/>
        </w:rPr>
        <w:lastRenderedPageBreak/>
        <w:t>Список литературы</w:t>
      </w:r>
      <w:bookmarkEnd w:id="14"/>
    </w:p>
    <w:p w14:paraId="235F514C" w14:textId="2A5F7C79" w:rsidR="00A759E0" w:rsidRPr="0057375D" w:rsidRDefault="00A759E0" w:rsidP="00A759E0">
      <w:pPr>
        <w:pStyle w:val="a7"/>
        <w:numPr>
          <w:ilvl w:val="0"/>
          <w:numId w:val="4"/>
        </w:numPr>
        <w:ind w:firstLineChars="0"/>
        <w:rPr>
          <w:rFonts w:ascii="Times New Roman" w:hAnsi="Times New Roman" w:cs="Times New Roman"/>
          <w:sz w:val="24"/>
          <w:szCs w:val="24"/>
          <w:lang w:val="ru-RU"/>
        </w:rPr>
      </w:pPr>
      <w:proofErr w:type="spellStart"/>
      <w:r w:rsidRPr="0057375D">
        <w:rPr>
          <w:rFonts w:ascii="Times New Roman" w:hAnsi="Times New Roman" w:cs="Times New Roman"/>
          <w:color w:val="222222"/>
          <w:sz w:val="24"/>
          <w:szCs w:val="24"/>
          <w:shd w:val="clear" w:color="auto" w:fill="FFFFFF"/>
        </w:rPr>
        <w:t>Akçay</w:t>
      </w:r>
      <w:proofErr w:type="spellEnd"/>
      <w:r w:rsidRPr="0057375D">
        <w:rPr>
          <w:rFonts w:ascii="Times New Roman" w:hAnsi="Times New Roman" w:cs="Times New Roman"/>
          <w:color w:val="222222"/>
          <w:sz w:val="24"/>
          <w:szCs w:val="24"/>
          <w:shd w:val="clear" w:color="auto" w:fill="FFFFFF"/>
        </w:rPr>
        <w:t xml:space="preserve">, M. B., &amp; </w:t>
      </w:r>
      <w:proofErr w:type="spellStart"/>
      <w:r w:rsidRPr="0057375D">
        <w:rPr>
          <w:rFonts w:ascii="Times New Roman" w:hAnsi="Times New Roman" w:cs="Times New Roman"/>
          <w:color w:val="222222"/>
          <w:sz w:val="24"/>
          <w:szCs w:val="24"/>
          <w:shd w:val="clear" w:color="auto" w:fill="FFFFFF"/>
        </w:rPr>
        <w:t>Oğuz</w:t>
      </w:r>
      <w:proofErr w:type="spellEnd"/>
      <w:r w:rsidRPr="0057375D">
        <w:rPr>
          <w:rFonts w:ascii="Times New Roman" w:hAnsi="Times New Roman" w:cs="Times New Roman"/>
          <w:color w:val="222222"/>
          <w:sz w:val="24"/>
          <w:szCs w:val="24"/>
          <w:shd w:val="clear" w:color="auto" w:fill="FFFFFF"/>
        </w:rPr>
        <w:t>, K. (2020). Speech emotion recognition: Emotional models, databases, features, preprocessing methods, supporting modalities, and classifiers. </w:t>
      </w:r>
      <w:r w:rsidRPr="0057375D">
        <w:rPr>
          <w:rFonts w:ascii="Times New Roman" w:hAnsi="Times New Roman" w:cs="Times New Roman"/>
          <w:i/>
          <w:iCs/>
          <w:color w:val="222222"/>
          <w:sz w:val="24"/>
          <w:szCs w:val="24"/>
          <w:shd w:val="clear" w:color="auto" w:fill="FFFFFF"/>
        </w:rPr>
        <w:t>Speech Communication</w:t>
      </w:r>
      <w:r w:rsidRPr="0057375D">
        <w:rPr>
          <w:rFonts w:ascii="Times New Roman" w:hAnsi="Times New Roman" w:cs="Times New Roman"/>
          <w:color w:val="222222"/>
          <w:sz w:val="24"/>
          <w:szCs w:val="24"/>
          <w:shd w:val="clear" w:color="auto" w:fill="FFFFFF"/>
        </w:rPr>
        <w:t>, </w:t>
      </w:r>
      <w:r w:rsidRPr="0057375D">
        <w:rPr>
          <w:rFonts w:ascii="Times New Roman" w:hAnsi="Times New Roman" w:cs="Times New Roman"/>
          <w:i/>
          <w:iCs/>
          <w:color w:val="222222"/>
          <w:sz w:val="24"/>
          <w:szCs w:val="24"/>
          <w:shd w:val="clear" w:color="auto" w:fill="FFFFFF"/>
        </w:rPr>
        <w:t>116</w:t>
      </w:r>
      <w:r w:rsidRPr="0057375D">
        <w:rPr>
          <w:rFonts w:ascii="Times New Roman" w:hAnsi="Times New Roman" w:cs="Times New Roman"/>
          <w:color w:val="222222"/>
          <w:sz w:val="24"/>
          <w:szCs w:val="24"/>
          <w:shd w:val="clear" w:color="auto" w:fill="FFFFFF"/>
        </w:rPr>
        <w:t>, 56-76.</w:t>
      </w:r>
    </w:p>
    <w:p w14:paraId="2F3568B9" w14:textId="652581C4" w:rsidR="0016160E" w:rsidRPr="0057375D" w:rsidRDefault="00A759E0" w:rsidP="00A759E0">
      <w:pPr>
        <w:pStyle w:val="a7"/>
        <w:numPr>
          <w:ilvl w:val="0"/>
          <w:numId w:val="4"/>
        </w:numPr>
        <w:ind w:firstLineChars="0"/>
        <w:rPr>
          <w:rFonts w:ascii="Times New Roman" w:hAnsi="Times New Roman" w:cs="Times New Roman"/>
          <w:sz w:val="24"/>
          <w:szCs w:val="24"/>
        </w:rPr>
      </w:pPr>
      <w:r w:rsidRPr="0057375D">
        <w:rPr>
          <w:rFonts w:ascii="Times New Roman" w:hAnsi="Times New Roman" w:cs="Times New Roman"/>
          <w:sz w:val="24"/>
          <w:szCs w:val="24"/>
        </w:rPr>
        <w:t xml:space="preserve">Website: </w:t>
      </w:r>
      <w:hyperlink r:id="rId20" w:history="1">
        <w:r w:rsidRPr="0057375D">
          <w:rPr>
            <w:rStyle w:val="a3"/>
            <w:rFonts w:ascii="Times New Roman" w:hAnsi="Times New Roman" w:cs="Times New Roman"/>
            <w:sz w:val="24"/>
            <w:szCs w:val="24"/>
          </w:rPr>
          <w:t>https://github.com/Renovamen/Speech-Emotion-Recognition/blob/master/README_EN.md</w:t>
        </w:r>
      </w:hyperlink>
    </w:p>
    <w:p w14:paraId="7486CF09" w14:textId="77777777" w:rsidR="00E10D41" w:rsidRPr="0057375D" w:rsidRDefault="00E10D41" w:rsidP="00A759E0">
      <w:pPr>
        <w:pStyle w:val="a7"/>
        <w:numPr>
          <w:ilvl w:val="0"/>
          <w:numId w:val="4"/>
        </w:numPr>
        <w:ind w:firstLineChars="0"/>
        <w:rPr>
          <w:rFonts w:ascii="Times New Roman" w:hAnsi="Times New Roman" w:cs="Times New Roman"/>
          <w:sz w:val="24"/>
          <w:szCs w:val="24"/>
        </w:rPr>
      </w:pPr>
      <w:r w:rsidRPr="0057375D">
        <w:rPr>
          <w:rFonts w:ascii="Times New Roman" w:hAnsi="Times New Roman" w:cs="Times New Roman"/>
          <w:color w:val="333333"/>
          <w:sz w:val="24"/>
          <w:szCs w:val="24"/>
          <w:shd w:val="clear" w:color="auto" w:fill="FFFFFF"/>
        </w:rPr>
        <w:t xml:space="preserve">Livingstone SR, Russo FA (2018) The Ryerson Audio-Visual Database of Emotional Speech and Song (RAVDESS): A dynamic, multimodal set of facial and vocal expressions in North American English. </w:t>
      </w:r>
      <w:proofErr w:type="spellStart"/>
      <w:r w:rsidRPr="0057375D">
        <w:rPr>
          <w:rFonts w:ascii="Times New Roman" w:hAnsi="Times New Roman" w:cs="Times New Roman"/>
          <w:color w:val="333333"/>
          <w:sz w:val="24"/>
          <w:szCs w:val="24"/>
          <w:shd w:val="clear" w:color="auto" w:fill="FFFFFF"/>
        </w:rPr>
        <w:t>PLoS</w:t>
      </w:r>
      <w:proofErr w:type="spellEnd"/>
      <w:r w:rsidRPr="0057375D">
        <w:rPr>
          <w:rFonts w:ascii="Times New Roman" w:hAnsi="Times New Roman" w:cs="Times New Roman"/>
          <w:color w:val="333333"/>
          <w:sz w:val="24"/>
          <w:szCs w:val="24"/>
          <w:shd w:val="clear" w:color="auto" w:fill="FFFFFF"/>
        </w:rPr>
        <w:t xml:space="preserve"> ONE 13(5): e0196391. </w:t>
      </w:r>
    </w:p>
    <w:p w14:paraId="400E359B" w14:textId="6FD05787" w:rsidR="00E10D41" w:rsidRPr="0057375D" w:rsidRDefault="00090172" w:rsidP="008C4CC8">
      <w:pPr>
        <w:ind w:firstLine="420"/>
        <w:rPr>
          <w:rFonts w:ascii="Times New Roman" w:hAnsi="Times New Roman" w:cs="Times New Roman"/>
          <w:color w:val="333333"/>
          <w:sz w:val="24"/>
          <w:szCs w:val="24"/>
          <w:shd w:val="clear" w:color="auto" w:fill="FFFFFF"/>
        </w:rPr>
      </w:pPr>
      <w:hyperlink r:id="rId21" w:history="1">
        <w:r w:rsidR="00E10D41" w:rsidRPr="0057375D">
          <w:rPr>
            <w:rStyle w:val="a3"/>
            <w:rFonts w:ascii="Times New Roman" w:hAnsi="Times New Roman" w:cs="Times New Roman"/>
            <w:sz w:val="24"/>
            <w:szCs w:val="24"/>
            <w:shd w:val="clear" w:color="auto" w:fill="FFFFFF"/>
          </w:rPr>
          <w:t>https://doi.org/10.1371/journal.pone.0196391</w:t>
        </w:r>
      </w:hyperlink>
      <w:r w:rsidR="00E10D41" w:rsidRPr="0057375D">
        <w:rPr>
          <w:rFonts w:ascii="Times New Roman" w:hAnsi="Times New Roman" w:cs="Times New Roman"/>
          <w:color w:val="333333"/>
          <w:sz w:val="24"/>
          <w:szCs w:val="24"/>
          <w:shd w:val="clear" w:color="auto" w:fill="FFFFFF"/>
        </w:rPr>
        <w:t>.</w:t>
      </w:r>
    </w:p>
    <w:sectPr w:rsidR="00E10D41" w:rsidRPr="0057375D" w:rsidSect="00F3332A">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E9D38" w14:textId="77777777" w:rsidR="00090172" w:rsidRDefault="00090172" w:rsidP="007C3B67">
      <w:r>
        <w:separator/>
      </w:r>
    </w:p>
  </w:endnote>
  <w:endnote w:type="continuationSeparator" w:id="0">
    <w:p w14:paraId="1711888B" w14:textId="77777777" w:rsidR="00090172" w:rsidRDefault="00090172" w:rsidP="007C3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E4DD3F" w14:textId="77777777" w:rsidR="00090172" w:rsidRDefault="00090172" w:rsidP="007C3B67">
      <w:r>
        <w:separator/>
      </w:r>
    </w:p>
  </w:footnote>
  <w:footnote w:type="continuationSeparator" w:id="0">
    <w:p w14:paraId="6E0BB6DA" w14:textId="77777777" w:rsidR="00090172" w:rsidRDefault="00090172" w:rsidP="007C3B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E179F"/>
    <w:multiLevelType w:val="hybridMultilevel"/>
    <w:tmpl w:val="D2300F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545373A"/>
    <w:multiLevelType w:val="hybridMultilevel"/>
    <w:tmpl w:val="F85EB0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231B8A"/>
    <w:multiLevelType w:val="multilevel"/>
    <w:tmpl w:val="410A8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53D29"/>
    <w:multiLevelType w:val="hybridMultilevel"/>
    <w:tmpl w:val="208E4B94"/>
    <w:lvl w:ilvl="0" w:tplc="DEFAD0AA">
      <w:start w:val="1"/>
      <w:numFmt w:val="bullet"/>
      <w:lvlText w:val=""/>
      <w:lvlJc w:val="left"/>
      <w:pPr>
        <w:tabs>
          <w:tab w:val="num" w:pos="720"/>
        </w:tabs>
        <w:ind w:left="720" w:hanging="360"/>
      </w:pPr>
      <w:rPr>
        <w:rFonts w:ascii="Wingdings" w:hAnsi="Wingdings" w:hint="default"/>
      </w:rPr>
    </w:lvl>
    <w:lvl w:ilvl="1" w:tplc="8AC0506A" w:tentative="1">
      <w:start w:val="1"/>
      <w:numFmt w:val="bullet"/>
      <w:lvlText w:val=""/>
      <w:lvlJc w:val="left"/>
      <w:pPr>
        <w:tabs>
          <w:tab w:val="num" w:pos="1440"/>
        </w:tabs>
        <w:ind w:left="1440" w:hanging="360"/>
      </w:pPr>
      <w:rPr>
        <w:rFonts w:ascii="Wingdings" w:hAnsi="Wingdings" w:hint="default"/>
      </w:rPr>
    </w:lvl>
    <w:lvl w:ilvl="2" w:tplc="556EE684" w:tentative="1">
      <w:start w:val="1"/>
      <w:numFmt w:val="bullet"/>
      <w:lvlText w:val=""/>
      <w:lvlJc w:val="left"/>
      <w:pPr>
        <w:tabs>
          <w:tab w:val="num" w:pos="2160"/>
        </w:tabs>
        <w:ind w:left="2160" w:hanging="360"/>
      </w:pPr>
      <w:rPr>
        <w:rFonts w:ascii="Wingdings" w:hAnsi="Wingdings" w:hint="default"/>
      </w:rPr>
    </w:lvl>
    <w:lvl w:ilvl="3" w:tplc="D4F45236" w:tentative="1">
      <w:start w:val="1"/>
      <w:numFmt w:val="bullet"/>
      <w:lvlText w:val=""/>
      <w:lvlJc w:val="left"/>
      <w:pPr>
        <w:tabs>
          <w:tab w:val="num" w:pos="2880"/>
        </w:tabs>
        <w:ind w:left="2880" w:hanging="360"/>
      </w:pPr>
      <w:rPr>
        <w:rFonts w:ascii="Wingdings" w:hAnsi="Wingdings" w:hint="default"/>
      </w:rPr>
    </w:lvl>
    <w:lvl w:ilvl="4" w:tplc="7BB43340" w:tentative="1">
      <w:start w:val="1"/>
      <w:numFmt w:val="bullet"/>
      <w:lvlText w:val=""/>
      <w:lvlJc w:val="left"/>
      <w:pPr>
        <w:tabs>
          <w:tab w:val="num" w:pos="3600"/>
        </w:tabs>
        <w:ind w:left="3600" w:hanging="360"/>
      </w:pPr>
      <w:rPr>
        <w:rFonts w:ascii="Wingdings" w:hAnsi="Wingdings" w:hint="default"/>
      </w:rPr>
    </w:lvl>
    <w:lvl w:ilvl="5" w:tplc="7E04C3C2" w:tentative="1">
      <w:start w:val="1"/>
      <w:numFmt w:val="bullet"/>
      <w:lvlText w:val=""/>
      <w:lvlJc w:val="left"/>
      <w:pPr>
        <w:tabs>
          <w:tab w:val="num" w:pos="4320"/>
        </w:tabs>
        <w:ind w:left="4320" w:hanging="360"/>
      </w:pPr>
      <w:rPr>
        <w:rFonts w:ascii="Wingdings" w:hAnsi="Wingdings" w:hint="default"/>
      </w:rPr>
    </w:lvl>
    <w:lvl w:ilvl="6" w:tplc="A32C5AB8" w:tentative="1">
      <w:start w:val="1"/>
      <w:numFmt w:val="bullet"/>
      <w:lvlText w:val=""/>
      <w:lvlJc w:val="left"/>
      <w:pPr>
        <w:tabs>
          <w:tab w:val="num" w:pos="5040"/>
        </w:tabs>
        <w:ind w:left="5040" w:hanging="360"/>
      </w:pPr>
      <w:rPr>
        <w:rFonts w:ascii="Wingdings" w:hAnsi="Wingdings" w:hint="default"/>
      </w:rPr>
    </w:lvl>
    <w:lvl w:ilvl="7" w:tplc="AC864282" w:tentative="1">
      <w:start w:val="1"/>
      <w:numFmt w:val="bullet"/>
      <w:lvlText w:val=""/>
      <w:lvlJc w:val="left"/>
      <w:pPr>
        <w:tabs>
          <w:tab w:val="num" w:pos="5760"/>
        </w:tabs>
        <w:ind w:left="5760" w:hanging="360"/>
      </w:pPr>
      <w:rPr>
        <w:rFonts w:ascii="Wingdings" w:hAnsi="Wingdings" w:hint="default"/>
      </w:rPr>
    </w:lvl>
    <w:lvl w:ilvl="8" w:tplc="FAF8B72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E55765"/>
    <w:multiLevelType w:val="hybridMultilevel"/>
    <w:tmpl w:val="E9FE39BA"/>
    <w:lvl w:ilvl="0" w:tplc="1F263AB0">
      <w:start w:val="1"/>
      <w:numFmt w:val="bullet"/>
      <w:lvlText w:val="•"/>
      <w:lvlJc w:val="left"/>
      <w:pPr>
        <w:tabs>
          <w:tab w:val="num" w:pos="720"/>
        </w:tabs>
        <w:ind w:left="720" w:hanging="360"/>
      </w:pPr>
      <w:rPr>
        <w:rFonts w:ascii="Arial" w:hAnsi="Arial" w:hint="default"/>
      </w:rPr>
    </w:lvl>
    <w:lvl w:ilvl="1" w:tplc="FA264A24" w:tentative="1">
      <w:start w:val="1"/>
      <w:numFmt w:val="bullet"/>
      <w:lvlText w:val="•"/>
      <w:lvlJc w:val="left"/>
      <w:pPr>
        <w:tabs>
          <w:tab w:val="num" w:pos="1440"/>
        </w:tabs>
        <w:ind w:left="1440" w:hanging="360"/>
      </w:pPr>
      <w:rPr>
        <w:rFonts w:ascii="Arial" w:hAnsi="Arial" w:hint="default"/>
      </w:rPr>
    </w:lvl>
    <w:lvl w:ilvl="2" w:tplc="C2CA4998" w:tentative="1">
      <w:start w:val="1"/>
      <w:numFmt w:val="bullet"/>
      <w:lvlText w:val="•"/>
      <w:lvlJc w:val="left"/>
      <w:pPr>
        <w:tabs>
          <w:tab w:val="num" w:pos="2160"/>
        </w:tabs>
        <w:ind w:left="2160" w:hanging="360"/>
      </w:pPr>
      <w:rPr>
        <w:rFonts w:ascii="Arial" w:hAnsi="Arial" w:hint="default"/>
      </w:rPr>
    </w:lvl>
    <w:lvl w:ilvl="3" w:tplc="B08804C2" w:tentative="1">
      <w:start w:val="1"/>
      <w:numFmt w:val="bullet"/>
      <w:lvlText w:val="•"/>
      <w:lvlJc w:val="left"/>
      <w:pPr>
        <w:tabs>
          <w:tab w:val="num" w:pos="2880"/>
        </w:tabs>
        <w:ind w:left="2880" w:hanging="360"/>
      </w:pPr>
      <w:rPr>
        <w:rFonts w:ascii="Arial" w:hAnsi="Arial" w:hint="default"/>
      </w:rPr>
    </w:lvl>
    <w:lvl w:ilvl="4" w:tplc="F8A42CD8" w:tentative="1">
      <w:start w:val="1"/>
      <w:numFmt w:val="bullet"/>
      <w:lvlText w:val="•"/>
      <w:lvlJc w:val="left"/>
      <w:pPr>
        <w:tabs>
          <w:tab w:val="num" w:pos="3600"/>
        </w:tabs>
        <w:ind w:left="3600" w:hanging="360"/>
      </w:pPr>
      <w:rPr>
        <w:rFonts w:ascii="Arial" w:hAnsi="Arial" w:hint="default"/>
      </w:rPr>
    </w:lvl>
    <w:lvl w:ilvl="5" w:tplc="B4A0CB26" w:tentative="1">
      <w:start w:val="1"/>
      <w:numFmt w:val="bullet"/>
      <w:lvlText w:val="•"/>
      <w:lvlJc w:val="left"/>
      <w:pPr>
        <w:tabs>
          <w:tab w:val="num" w:pos="4320"/>
        </w:tabs>
        <w:ind w:left="4320" w:hanging="360"/>
      </w:pPr>
      <w:rPr>
        <w:rFonts w:ascii="Arial" w:hAnsi="Arial" w:hint="default"/>
      </w:rPr>
    </w:lvl>
    <w:lvl w:ilvl="6" w:tplc="FFCE3D7E" w:tentative="1">
      <w:start w:val="1"/>
      <w:numFmt w:val="bullet"/>
      <w:lvlText w:val="•"/>
      <w:lvlJc w:val="left"/>
      <w:pPr>
        <w:tabs>
          <w:tab w:val="num" w:pos="5040"/>
        </w:tabs>
        <w:ind w:left="5040" w:hanging="360"/>
      </w:pPr>
      <w:rPr>
        <w:rFonts w:ascii="Arial" w:hAnsi="Arial" w:hint="default"/>
      </w:rPr>
    </w:lvl>
    <w:lvl w:ilvl="7" w:tplc="67D48A56" w:tentative="1">
      <w:start w:val="1"/>
      <w:numFmt w:val="bullet"/>
      <w:lvlText w:val="•"/>
      <w:lvlJc w:val="left"/>
      <w:pPr>
        <w:tabs>
          <w:tab w:val="num" w:pos="5760"/>
        </w:tabs>
        <w:ind w:left="5760" w:hanging="360"/>
      </w:pPr>
      <w:rPr>
        <w:rFonts w:ascii="Arial" w:hAnsi="Arial" w:hint="default"/>
      </w:rPr>
    </w:lvl>
    <w:lvl w:ilvl="8" w:tplc="AD4A96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6544C6"/>
    <w:multiLevelType w:val="hybridMultilevel"/>
    <w:tmpl w:val="55A89DDC"/>
    <w:lvl w:ilvl="0" w:tplc="AA4EDF28">
      <w:start w:val="1"/>
      <w:numFmt w:val="bullet"/>
      <w:lvlText w:val=""/>
      <w:lvlJc w:val="left"/>
      <w:pPr>
        <w:tabs>
          <w:tab w:val="num" w:pos="720"/>
        </w:tabs>
        <w:ind w:left="720" w:hanging="360"/>
      </w:pPr>
      <w:rPr>
        <w:rFonts w:ascii="Wingdings" w:hAnsi="Wingdings" w:hint="default"/>
      </w:rPr>
    </w:lvl>
    <w:lvl w:ilvl="1" w:tplc="820C6802" w:tentative="1">
      <w:start w:val="1"/>
      <w:numFmt w:val="bullet"/>
      <w:lvlText w:val=""/>
      <w:lvlJc w:val="left"/>
      <w:pPr>
        <w:tabs>
          <w:tab w:val="num" w:pos="1440"/>
        </w:tabs>
        <w:ind w:left="1440" w:hanging="360"/>
      </w:pPr>
      <w:rPr>
        <w:rFonts w:ascii="Wingdings" w:hAnsi="Wingdings" w:hint="default"/>
      </w:rPr>
    </w:lvl>
    <w:lvl w:ilvl="2" w:tplc="7CF40F24" w:tentative="1">
      <w:start w:val="1"/>
      <w:numFmt w:val="bullet"/>
      <w:lvlText w:val=""/>
      <w:lvlJc w:val="left"/>
      <w:pPr>
        <w:tabs>
          <w:tab w:val="num" w:pos="2160"/>
        </w:tabs>
        <w:ind w:left="2160" w:hanging="360"/>
      </w:pPr>
      <w:rPr>
        <w:rFonts w:ascii="Wingdings" w:hAnsi="Wingdings" w:hint="default"/>
      </w:rPr>
    </w:lvl>
    <w:lvl w:ilvl="3" w:tplc="52B20520" w:tentative="1">
      <w:start w:val="1"/>
      <w:numFmt w:val="bullet"/>
      <w:lvlText w:val=""/>
      <w:lvlJc w:val="left"/>
      <w:pPr>
        <w:tabs>
          <w:tab w:val="num" w:pos="2880"/>
        </w:tabs>
        <w:ind w:left="2880" w:hanging="360"/>
      </w:pPr>
      <w:rPr>
        <w:rFonts w:ascii="Wingdings" w:hAnsi="Wingdings" w:hint="default"/>
      </w:rPr>
    </w:lvl>
    <w:lvl w:ilvl="4" w:tplc="D45A08D2" w:tentative="1">
      <w:start w:val="1"/>
      <w:numFmt w:val="bullet"/>
      <w:lvlText w:val=""/>
      <w:lvlJc w:val="left"/>
      <w:pPr>
        <w:tabs>
          <w:tab w:val="num" w:pos="3600"/>
        </w:tabs>
        <w:ind w:left="3600" w:hanging="360"/>
      </w:pPr>
      <w:rPr>
        <w:rFonts w:ascii="Wingdings" w:hAnsi="Wingdings" w:hint="default"/>
      </w:rPr>
    </w:lvl>
    <w:lvl w:ilvl="5" w:tplc="DA545AA4" w:tentative="1">
      <w:start w:val="1"/>
      <w:numFmt w:val="bullet"/>
      <w:lvlText w:val=""/>
      <w:lvlJc w:val="left"/>
      <w:pPr>
        <w:tabs>
          <w:tab w:val="num" w:pos="4320"/>
        </w:tabs>
        <w:ind w:left="4320" w:hanging="360"/>
      </w:pPr>
      <w:rPr>
        <w:rFonts w:ascii="Wingdings" w:hAnsi="Wingdings" w:hint="default"/>
      </w:rPr>
    </w:lvl>
    <w:lvl w:ilvl="6" w:tplc="B8169DA8" w:tentative="1">
      <w:start w:val="1"/>
      <w:numFmt w:val="bullet"/>
      <w:lvlText w:val=""/>
      <w:lvlJc w:val="left"/>
      <w:pPr>
        <w:tabs>
          <w:tab w:val="num" w:pos="5040"/>
        </w:tabs>
        <w:ind w:left="5040" w:hanging="360"/>
      </w:pPr>
      <w:rPr>
        <w:rFonts w:ascii="Wingdings" w:hAnsi="Wingdings" w:hint="default"/>
      </w:rPr>
    </w:lvl>
    <w:lvl w:ilvl="7" w:tplc="A19C909C" w:tentative="1">
      <w:start w:val="1"/>
      <w:numFmt w:val="bullet"/>
      <w:lvlText w:val=""/>
      <w:lvlJc w:val="left"/>
      <w:pPr>
        <w:tabs>
          <w:tab w:val="num" w:pos="5760"/>
        </w:tabs>
        <w:ind w:left="5760" w:hanging="360"/>
      </w:pPr>
      <w:rPr>
        <w:rFonts w:ascii="Wingdings" w:hAnsi="Wingdings" w:hint="default"/>
      </w:rPr>
    </w:lvl>
    <w:lvl w:ilvl="8" w:tplc="3C70E8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9A71C22"/>
    <w:multiLevelType w:val="hybridMultilevel"/>
    <w:tmpl w:val="0116EB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A39074A"/>
    <w:multiLevelType w:val="hybridMultilevel"/>
    <w:tmpl w:val="15D4CD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AB6679A"/>
    <w:multiLevelType w:val="hybridMultilevel"/>
    <w:tmpl w:val="B85ACC0A"/>
    <w:lvl w:ilvl="0" w:tplc="24C85C48">
      <w:start w:val="1"/>
      <w:numFmt w:val="bullet"/>
      <w:lvlText w:val="•"/>
      <w:lvlJc w:val="left"/>
      <w:pPr>
        <w:tabs>
          <w:tab w:val="num" w:pos="720"/>
        </w:tabs>
        <w:ind w:left="720" w:hanging="360"/>
      </w:pPr>
      <w:rPr>
        <w:rFonts w:ascii="Arial" w:hAnsi="Arial" w:hint="default"/>
      </w:rPr>
    </w:lvl>
    <w:lvl w:ilvl="1" w:tplc="C8F6FACE" w:tentative="1">
      <w:start w:val="1"/>
      <w:numFmt w:val="bullet"/>
      <w:lvlText w:val="•"/>
      <w:lvlJc w:val="left"/>
      <w:pPr>
        <w:tabs>
          <w:tab w:val="num" w:pos="1440"/>
        </w:tabs>
        <w:ind w:left="1440" w:hanging="360"/>
      </w:pPr>
      <w:rPr>
        <w:rFonts w:ascii="Arial" w:hAnsi="Arial" w:hint="default"/>
      </w:rPr>
    </w:lvl>
    <w:lvl w:ilvl="2" w:tplc="6F4E74FA" w:tentative="1">
      <w:start w:val="1"/>
      <w:numFmt w:val="bullet"/>
      <w:lvlText w:val="•"/>
      <w:lvlJc w:val="left"/>
      <w:pPr>
        <w:tabs>
          <w:tab w:val="num" w:pos="2160"/>
        </w:tabs>
        <w:ind w:left="2160" w:hanging="360"/>
      </w:pPr>
      <w:rPr>
        <w:rFonts w:ascii="Arial" w:hAnsi="Arial" w:hint="default"/>
      </w:rPr>
    </w:lvl>
    <w:lvl w:ilvl="3" w:tplc="1F986930" w:tentative="1">
      <w:start w:val="1"/>
      <w:numFmt w:val="bullet"/>
      <w:lvlText w:val="•"/>
      <w:lvlJc w:val="left"/>
      <w:pPr>
        <w:tabs>
          <w:tab w:val="num" w:pos="2880"/>
        </w:tabs>
        <w:ind w:left="2880" w:hanging="360"/>
      </w:pPr>
      <w:rPr>
        <w:rFonts w:ascii="Arial" w:hAnsi="Arial" w:hint="default"/>
      </w:rPr>
    </w:lvl>
    <w:lvl w:ilvl="4" w:tplc="DCC0517A" w:tentative="1">
      <w:start w:val="1"/>
      <w:numFmt w:val="bullet"/>
      <w:lvlText w:val="•"/>
      <w:lvlJc w:val="left"/>
      <w:pPr>
        <w:tabs>
          <w:tab w:val="num" w:pos="3600"/>
        </w:tabs>
        <w:ind w:left="3600" w:hanging="360"/>
      </w:pPr>
      <w:rPr>
        <w:rFonts w:ascii="Arial" w:hAnsi="Arial" w:hint="default"/>
      </w:rPr>
    </w:lvl>
    <w:lvl w:ilvl="5" w:tplc="508451BC" w:tentative="1">
      <w:start w:val="1"/>
      <w:numFmt w:val="bullet"/>
      <w:lvlText w:val="•"/>
      <w:lvlJc w:val="left"/>
      <w:pPr>
        <w:tabs>
          <w:tab w:val="num" w:pos="4320"/>
        </w:tabs>
        <w:ind w:left="4320" w:hanging="360"/>
      </w:pPr>
      <w:rPr>
        <w:rFonts w:ascii="Arial" w:hAnsi="Arial" w:hint="default"/>
      </w:rPr>
    </w:lvl>
    <w:lvl w:ilvl="6" w:tplc="2C4CB09A" w:tentative="1">
      <w:start w:val="1"/>
      <w:numFmt w:val="bullet"/>
      <w:lvlText w:val="•"/>
      <w:lvlJc w:val="left"/>
      <w:pPr>
        <w:tabs>
          <w:tab w:val="num" w:pos="5040"/>
        </w:tabs>
        <w:ind w:left="5040" w:hanging="360"/>
      </w:pPr>
      <w:rPr>
        <w:rFonts w:ascii="Arial" w:hAnsi="Arial" w:hint="default"/>
      </w:rPr>
    </w:lvl>
    <w:lvl w:ilvl="7" w:tplc="A9188944" w:tentative="1">
      <w:start w:val="1"/>
      <w:numFmt w:val="bullet"/>
      <w:lvlText w:val="•"/>
      <w:lvlJc w:val="left"/>
      <w:pPr>
        <w:tabs>
          <w:tab w:val="num" w:pos="5760"/>
        </w:tabs>
        <w:ind w:left="5760" w:hanging="360"/>
      </w:pPr>
      <w:rPr>
        <w:rFonts w:ascii="Arial" w:hAnsi="Arial" w:hint="default"/>
      </w:rPr>
    </w:lvl>
    <w:lvl w:ilvl="8" w:tplc="96B043C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C2A24A7"/>
    <w:multiLevelType w:val="hybridMultilevel"/>
    <w:tmpl w:val="BC2C60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5"/>
  </w:num>
  <w:num w:numId="4">
    <w:abstractNumId w:val="1"/>
  </w:num>
  <w:num w:numId="5">
    <w:abstractNumId w:val="9"/>
  </w:num>
  <w:num w:numId="6">
    <w:abstractNumId w:val="6"/>
  </w:num>
  <w:num w:numId="7">
    <w:abstractNumId w:val="7"/>
  </w:num>
  <w:num w:numId="8">
    <w:abstractNumId w:val="2"/>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357F4"/>
    <w:rsid w:val="00004054"/>
    <w:rsid w:val="00090172"/>
    <w:rsid w:val="000908A2"/>
    <w:rsid w:val="001318E1"/>
    <w:rsid w:val="0016160E"/>
    <w:rsid w:val="001C4003"/>
    <w:rsid w:val="002357F4"/>
    <w:rsid w:val="00257645"/>
    <w:rsid w:val="00286FCC"/>
    <w:rsid w:val="002A1D82"/>
    <w:rsid w:val="002D7549"/>
    <w:rsid w:val="00327F48"/>
    <w:rsid w:val="00442FD1"/>
    <w:rsid w:val="00475EC8"/>
    <w:rsid w:val="00497499"/>
    <w:rsid w:val="004F0FE7"/>
    <w:rsid w:val="0050594F"/>
    <w:rsid w:val="00507F05"/>
    <w:rsid w:val="00531A13"/>
    <w:rsid w:val="005472B5"/>
    <w:rsid w:val="0057375D"/>
    <w:rsid w:val="005B31AB"/>
    <w:rsid w:val="005C2472"/>
    <w:rsid w:val="005C7921"/>
    <w:rsid w:val="005F0670"/>
    <w:rsid w:val="006B3AEF"/>
    <w:rsid w:val="006E74AA"/>
    <w:rsid w:val="0074424D"/>
    <w:rsid w:val="00781000"/>
    <w:rsid w:val="007C3B67"/>
    <w:rsid w:val="007D5AF8"/>
    <w:rsid w:val="007D7824"/>
    <w:rsid w:val="007E14C3"/>
    <w:rsid w:val="00806D60"/>
    <w:rsid w:val="008304A8"/>
    <w:rsid w:val="008A3CD7"/>
    <w:rsid w:val="008C4CC8"/>
    <w:rsid w:val="008E6CD4"/>
    <w:rsid w:val="00937D91"/>
    <w:rsid w:val="0099549C"/>
    <w:rsid w:val="00A16E9B"/>
    <w:rsid w:val="00A47B24"/>
    <w:rsid w:val="00A56717"/>
    <w:rsid w:val="00A759E0"/>
    <w:rsid w:val="00AA7FA0"/>
    <w:rsid w:val="00AD4131"/>
    <w:rsid w:val="00B473C8"/>
    <w:rsid w:val="00C53189"/>
    <w:rsid w:val="00C545CC"/>
    <w:rsid w:val="00CF0086"/>
    <w:rsid w:val="00D336B1"/>
    <w:rsid w:val="00DE7C4D"/>
    <w:rsid w:val="00E05757"/>
    <w:rsid w:val="00E10D41"/>
    <w:rsid w:val="00F3332A"/>
    <w:rsid w:val="00F73FF1"/>
    <w:rsid w:val="00FF73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B9887"/>
  <w15:chartTrackingRefBased/>
  <w15:docId w15:val="{9192FD51-9C5E-456E-BB7C-C55D5F6CE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6E9B"/>
    <w:pPr>
      <w:widowControl w:val="0"/>
      <w:jc w:val="both"/>
    </w:pPr>
  </w:style>
  <w:style w:type="paragraph" w:styleId="1">
    <w:name w:val="heading 1"/>
    <w:basedOn w:val="a"/>
    <w:next w:val="a"/>
    <w:link w:val="10"/>
    <w:uiPriority w:val="9"/>
    <w:qFormat/>
    <w:rsid w:val="007D5AF8"/>
    <w:pPr>
      <w:keepNext/>
      <w:keepLines/>
      <w:widowControl/>
      <w:spacing w:before="240" w:line="100" w:lineRule="atLeast"/>
      <w:jc w:val="left"/>
      <w:outlineLvl w:val="0"/>
    </w:pPr>
    <w:rPr>
      <w:rFonts w:asciiTheme="majorHAnsi" w:eastAsiaTheme="majorEastAsia" w:hAnsiTheme="majorHAnsi" w:cstheme="majorBidi"/>
      <w:b/>
      <w:color w:val="244061" w:themeColor="accent1" w:themeShade="80"/>
      <w:kern w:val="0"/>
      <w:sz w:val="32"/>
      <w:szCs w:val="32"/>
      <w:lang w:val="ru-RU" w:eastAsia="en-US"/>
    </w:rPr>
  </w:style>
  <w:style w:type="paragraph" w:styleId="2">
    <w:name w:val="heading 2"/>
    <w:basedOn w:val="a"/>
    <w:next w:val="a"/>
    <w:link w:val="20"/>
    <w:uiPriority w:val="9"/>
    <w:unhideWhenUsed/>
    <w:qFormat/>
    <w:rsid w:val="0078100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5AF8"/>
    <w:rPr>
      <w:rFonts w:asciiTheme="majorHAnsi" w:eastAsiaTheme="majorEastAsia" w:hAnsiTheme="majorHAnsi" w:cstheme="majorBidi"/>
      <w:b/>
      <w:color w:val="244061" w:themeColor="accent1" w:themeShade="80"/>
      <w:kern w:val="0"/>
      <w:sz w:val="32"/>
      <w:szCs w:val="32"/>
      <w:lang w:val="ru-RU" w:eastAsia="en-US"/>
    </w:rPr>
  </w:style>
  <w:style w:type="character" w:styleId="a3">
    <w:name w:val="Hyperlink"/>
    <w:basedOn w:val="a0"/>
    <w:uiPriority w:val="99"/>
    <w:unhideWhenUsed/>
    <w:rsid w:val="007D5AF8"/>
    <w:rPr>
      <w:color w:val="0000FF" w:themeColor="hyperlink"/>
      <w:u w:val="single"/>
    </w:rPr>
  </w:style>
  <w:style w:type="paragraph" w:styleId="TOC1">
    <w:name w:val="toc 1"/>
    <w:basedOn w:val="a"/>
    <w:next w:val="a"/>
    <w:autoRedefine/>
    <w:uiPriority w:val="39"/>
    <w:unhideWhenUsed/>
    <w:rsid w:val="0099549C"/>
    <w:pPr>
      <w:widowControl/>
      <w:tabs>
        <w:tab w:val="right" w:leader="dot" w:pos="9736"/>
      </w:tabs>
      <w:spacing w:after="100" w:line="100" w:lineRule="atLeast"/>
      <w:jc w:val="left"/>
    </w:pPr>
    <w:rPr>
      <w:rFonts w:ascii="Times New Roman" w:eastAsia="等线 Light" w:hAnsi="Times New Roman" w:cs="Times New Roman"/>
      <w:noProof/>
      <w:kern w:val="0"/>
      <w:sz w:val="28"/>
      <w:szCs w:val="28"/>
      <w:lang w:val="ru-RU" w:eastAsia="en-US"/>
    </w:rPr>
  </w:style>
  <w:style w:type="paragraph" w:styleId="TOC">
    <w:name w:val="TOC Heading"/>
    <w:basedOn w:val="1"/>
    <w:next w:val="a"/>
    <w:uiPriority w:val="39"/>
    <w:unhideWhenUsed/>
    <w:qFormat/>
    <w:rsid w:val="007D5AF8"/>
    <w:pPr>
      <w:spacing w:line="256" w:lineRule="auto"/>
      <w:outlineLvl w:val="9"/>
    </w:pPr>
    <w:rPr>
      <w:b w:val="0"/>
      <w:color w:val="365F91" w:themeColor="accent1" w:themeShade="BF"/>
      <w:lang w:eastAsia="ru-RU"/>
    </w:rPr>
  </w:style>
  <w:style w:type="paragraph" w:styleId="a4">
    <w:name w:val="Title"/>
    <w:basedOn w:val="a"/>
    <w:next w:val="a"/>
    <w:link w:val="a5"/>
    <w:uiPriority w:val="10"/>
    <w:qFormat/>
    <w:rsid w:val="0099549C"/>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99549C"/>
    <w:rPr>
      <w:rFonts w:asciiTheme="majorHAnsi" w:eastAsiaTheme="majorEastAsia" w:hAnsiTheme="majorHAnsi" w:cstheme="majorBidi"/>
      <w:b/>
      <w:bCs/>
      <w:sz w:val="32"/>
      <w:szCs w:val="32"/>
    </w:rPr>
  </w:style>
  <w:style w:type="character" w:styleId="a6">
    <w:name w:val="Unresolved Mention"/>
    <w:basedOn w:val="a0"/>
    <w:uiPriority w:val="99"/>
    <w:semiHidden/>
    <w:unhideWhenUsed/>
    <w:rsid w:val="0016160E"/>
    <w:rPr>
      <w:color w:val="605E5C"/>
      <w:shd w:val="clear" w:color="auto" w:fill="E1DFDD"/>
    </w:rPr>
  </w:style>
  <w:style w:type="paragraph" w:styleId="a7">
    <w:name w:val="List Paragraph"/>
    <w:basedOn w:val="a"/>
    <w:uiPriority w:val="34"/>
    <w:qFormat/>
    <w:rsid w:val="00A759E0"/>
    <w:pPr>
      <w:ind w:firstLineChars="200" w:firstLine="420"/>
    </w:pPr>
  </w:style>
  <w:style w:type="character" w:customStyle="1" w:styleId="20">
    <w:name w:val="标题 2 字符"/>
    <w:basedOn w:val="a0"/>
    <w:link w:val="2"/>
    <w:uiPriority w:val="9"/>
    <w:rsid w:val="0078100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81000"/>
    <w:pPr>
      <w:ind w:leftChars="200" w:left="420"/>
    </w:pPr>
  </w:style>
  <w:style w:type="paragraph" w:styleId="a8">
    <w:name w:val="Normal (Web)"/>
    <w:basedOn w:val="a"/>
    <w:uiPriority w:val="99"/>
    <w:semiHidden/>
    <w:unhideWhenUsed/>
    <w:rsid w:val="00DE7C4D"/>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0908A2"/>
    <w:rPr>
      <w:i/>
      <w:iCs/>
    </w:rPr>
  </w:style>
  <w:style w:type="character" w:styleId="HTML">
    <w:name w:val="HTML Code"/>
    <w:basedOn w:val="a0"/>
    <w:uiPriority w:val="99"/>
    <w:semiHidden/>
    <w:unhideWhenUsed/>
    <w:rsid w:val="000908A2"/>
    <w:rPr>
      <w:rFonts w:ascii="宋体" w:eastAsia="宋体" w:hAnsi="宋体" w:cs="宋体"/>
      <w:sz w:val="24"/>
      <w:szCs w:val="24"/>
    </w:rPr>
  </w:style>
  <w:style w:type="character" w:customStyle="1" w:styleId="sig-paren">
    <w:name w:val="sig-paren"/>
    <w:basedOn w:val="a0"/>
    <w:rsid w:val="000908A2"/>
  </w:style>
  <w:style w:type="paragraph" w:styleId="aa">
    <w:name w:val="header"/>
    <w:basedOn w:val="a"/>
    <w:link w:val="ab"/>
    <w:uiPriority w:val="99"/>
    <w:unhideWhenUsed/>
    <w:rsid w:val="007C3B6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C3B67"/>
    <w:rPr>
      <w:sz w:val="18"/>
      <w:szCs w:val="18"/>
    </w:rPr>
  </w:style>
  <w:style w:type="paragraph" w:styleId="ac">
    <w:name w:val="footer"/>
    <w:basedOn w:val="a"/>
    <w:link w:val="ad"/>
    <w:uiPriority w:val="99"/>
    <w:unhideWhenUsed/>
    <w:rsid w:val="007C3B67"/>
    <w:pPr>
      <w:tabs>
        <w:tab w:val="center" w:pos="4153"/>
        <w:tab w:val="right" w:pos="8306"/>
      </w:tabs>
      <w:snapToGrid w:val="0"/>
      <w:jc w:val="left"/>
    </w:pPr>
    <w:rPr>
      <w:sz w:val="18"/>
      <w:szCs w:val="18"/>
    </w:rPr>
  </w:style>
  <w:style w:type="character" w:customStyle="1" w:styleId="ad">
    <w:name w:val="页脚 字符"/>
    <w:basedOn w:val="a0"/>
    <w:link w:val="ac"/>
    <w:uiPriority w:val="99"/>
    <w:rsid w:val="007C3B67"/>
    <w:rPr>
      <w:sz w:val="18"/>
      <w:szCs w:val="18"/>
    </w:rPr>
  </w:style>
  <w:style w:type="table" w:styleId="ae">
    <w:name w:val="Table Grid"/>
    <w:basedOn w:val="a1"/>
    <w:uiPriority w:val="59"/>
    <w:rsid w:val="005C79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61419">
      <w:bodyDiv w:val="1"/>
      <w:marLeft w:val="0"/>
      <w:marRight w:val="0"/>
      <w:marTop w:val="0"/>
      <w:marBottom w:val="0"/>
      <w:divBdr>
        <w:top w:val="none" w:sz="0" w:space="0" w:color="auto"/>
        <w:left w:val="none" w:sz="0" w:space="0" w:color="auto"/>
        <w:bottom w:val="none" w:sz="0" w:space="0" w:color="auto"/>
        <w:right w:val="none" w:sz="0" w:space="0" w:color="auto"/>
      </w:divBdr>
    </w:div>
    <w:div w:id="647706100">
      <w:bodyDiv w:val="1"/>
      <w:marLeft w:val="0"/>
      <w:marRight w:val="0"/>
      <w:marTop w:val="0"/>
      <w:marBottom w:val="0"/>
      <w:divBdr>
        <w:top w:val="none" w:sz="0" w:space="0" w:color="auto"/>
        <w:left w:val="none" w:sz="0" w:space="0" w:color="auto"/>
        <w:bottom w:val="none" w:sz="0" w:space="0" w:color="auto"/>
        <w:right w:val="none" w:sz="0" w:space="0" w:color="auto"/>
      </w:divBdr>
      <w:divsChild>
        <w:div w:id="149954159">
          <w:marLeft w:val="360"/>
          <w:marRight w:val="0"/>
          <w:marTop w:val="173"/>
          <w:marBottom w:val="0"/>
          <w:divBdr>
            <w:top w:val="none" w:sz="0" w:space="0" w:color="auto"/>
            <w:left w:val="none" w:sz="0" w:space="0" w:color="auto"/>
            <w:bottom w:val="none" w:sz="0" w:space="0" w:color="auto"/>
            <w:right w:val="none" w:sz="0" w:space="0" w:color="auto"/>
          </w:divBdr>
        </w:div>
      </w:divsChild>
    </w:div>
    <w:div w:id="806554815">
      <w:bodyDiv w:val="1"/>
      <w:marLeft w:val="0"/>
      <w:marRight w:val="0"/>
      <w:marTop w:val="0"/>
      <w:marBottom w:val="0"/>
      <w:divBdr>
        <w:top w:val="none" w:sz="0" w:space="0" w:color="auto"/>
        <w:left w:val="none" w:sz="0" w:space="0" w:color="auto"/>
        <w:bottom w:val="none" w:sz="0" w:space="0" w:color="auto"/>
        <w:right w:val="none" w:sz="0" w:space="0" w:color="auto"/>
      </w:divBdr>
    </w:div>
    <w:div w:id="866673569">
      <w:bodyDiv w:val="1"/>
      <w:marLeft w:val="0"/>
      <w:marRight w:val="0"/>
      <w:marTop w:val="0"/>
      <w:marBottom w:val="0"/>
      <w:divBdr>
        <w:top w:val="none" w:sz="0" w:space="0" w:color="auto"/>
        <w:left w:val="none" w:sz="0" w:space="0" w:color="auto"/>
        <w:bottom w:val="none" w:sz="0" w:space="0" w:color="auto"/>
        <w:right w:val="none" w:sz="0" w:space="0" w:color="auto"/>
      </w:divBdr>
      <w:divsChild>
        <w:div w:id="657853935">
          <w:marLeft w:val="360"/>
          <w:marRight w:val="0"/>
          <w:marTop w:val="173"/>
          <w:marBottom w:val="0"/>
          <w:divBdr>
            <w:top w:val="none" w:sz="0" w:space="0" w:color="auto"/>
            <w:left w:val="none" w:sz="0" w:space="0" w:color="auto"/>
            <w:bottom w:val="none" w:sz="0" w:space="0" w:color="auto"/>
            <w:right w:val="none" w:sz="0" w:space="0" w:color="auto"/>
          </w:divBdr>
        </w:div>
        <w:div w:id="48654024">
          <w:marLeft w:val="360"/>
          <w:marRight w:val="0"/>
          <w:marTop w:val="173"/>
          <w:marBottom w:val="0"/>
          <w:divBdr>
            <w:top w:val="none" w:sz="0" w:space="0" w:color="auto"/>
            <w:left w:val="none" w:sz="0" w:space="0" w:color="auto"/>
            <w:bottom w:val="none" w:sz="0" w:space="0" w:color="auto"/>
            <w:right w:val="none" w:sz="0" w:space="0" w:color="auto"/>
          </w:divBdr>
        </w:div>
      </w:divsChild>
    </w:div>
    <w:div w:id="873155453">
      <w:bodyDiv w:val="1"/>
      <w:marLeft w:val="0"/>
      <w:marRight w:val="0"/>
      <w:marTop w:val="0"/>
      <w:marBottom w:val="0"/>
      <w:divBdr>
        <w:top w:val="none" w:sz="0" w:space="0" w:color="auto"/>
        <w:left w:val="none" w:sz="0" w:space="0" w:color="auto"/>
        <w:bottom w:val="none" w:sz="0" w:space="0" w:color="auto"/>
        <w:right w:val="none" w:sz="0" w:space="0" w:color="auto"/>
      </w:divBdr>
      <w:divsChild>
        <w:div w:id="1496915368">
          <w:marLeft w:val="0"/>
          <w:marRight w:val="0"/>
          <w:marTop w:val="0"/>
          <w:marBottom w:val="0"/>
          <w:divBdr>
            <w:top w:val="none" w:sz="0" w:space="0" w:color="auto"/>
            <w:left w:val="none" w:sz="0" w:space="0" w:color="auto"/>
            <w:bottom w:val="none" w:sz="0" w:space="0" w:color="auto"/>
            <w:right w:val="none" w:sz="0" w:space="0" w:color="auto"/>
          </w:divBdr>
          <w:divsChild>
            <w:div w:id="2112818526">
              <w:marLeft w:val="0"/>
              <w:marRight w:val="0"/>
              <w:marTop w:val="0"/>
              <w:marBottom w:val="0"/>
              <w:divBdr>
                <w:top w:val="none" w:sz="0" w:space="0" w:color="auto"/>
                <w:left w:val="none" w:sz="0" w:space="0" w:color="auto"/>
                <w:bottom w:val="none" w:sz="0" w:space="0" w:color="auto"/>
                <w:right w:val="none" w:sz="0" w:space="0" w:color="auto"/>
              </w:divBdr>
            </w:div>
            <w:div w:id="1384670832">
              <w:marLeft w:val="0"/>
              <w:marRight w:val="0"/>
              <w:marTop w:val="0"/>
              <w:marBottom w:val="0"/>
              <w:divBdr>
                <w:top w:val="none" w:sz="0" w:space="0" w:color="auto"/>
                <w:left w:val="none" w:sz="0" w:space="0" w:color="auto"/>
                <w:bottom w:val="none" w:sz="0" w:space="0" w:color="auto"/>
                <w:right w:val="none" w:sz="0" w:space="0" w:color="auto"/>
              </w:divBdr>
            </w:div>
            <w:div w:id="189504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76697">
      <w:bodyDiv w:val="1"/>
      <w:marLeft w:val="0"/>
      <w:marRight w:val="0"/>
      <w:marTop w:val="0"/>
      <w:marBottom w:val="0"/>
      <w:divBdr>
        <w:top w:val="none" w:sz="0" w:space="0" w:color="auto"/>
        <w:left w:val="none" w:sz="0" w:space="0" w:color="auto"/>
        <w:bottom w:val="none" w:sz="0" w:space="0" w:color="auto"/>
        <w:right w:val="none" w:sz="0" w:space="0" w:color="auto"/>
      </w:divBdr>
    </w:div>
    <w:div w:id="1063989474">
      <w:bodyDiv w:val="1"/>
      <w:marLeft w:val="0"/>
      <w:marRight w:val="0"/>
      <w:marTop w:val="0"/>
      <w:marBottom w:val="0"/>
      <w:divBdr>
        <w:top w:val="none" w:sz="0" w:space="0" w:color="auto"/>
        <w:left w:val="none" w:sz="0" w:space="0" w:color="auto"/>
        <w:bottom w:val="none" w:sz="0" w:space="0" w:color="auto"/>
        <w:right w:val="none" w:sz="0" w:space="0" w:color="auto"/>
      </w:divBdr>
      <w:divsChild>
        <w:div w:id="1839225227">
          <w:marLeft w:val="562"/>
          <w:marRight w:val="0"/>
          <w:marTop w:val="200"/>
          <w:marBottom w:val="0"/>
          <w:divBdr>
            <w:top w:val="none" w:sz="0" w:space="0" w:color="auto"/>
            <w:left w:val="none" w:sz="0" w:space="0" w:color="auto"/>
            <w:bottom w:val="none" w:sz="0" w:space="0" w:color="auto"/>
            <w:right w:val="none" w:sz="0" w:space="0" w:color="auto"/>
          </w:divBdr>
        </w:div>
      </w:divsChild>
    </w:div>
    <w:div w:id="1194687248">
      <w:bodyDiv w:val="1"/>
      <w:marLeft w:val="0"/>
      <w:marRight w:val="0"/>
      <w:marTop w:val="0"/>
      <w:marBottom w:val="0"/>
      <w:divBdr>
        <w:top w:val="none" w:sz="0" w:space="0" w:color="auto"/>
        <w:left w:val="none" w:sz="0" w:space="0" w:color="auto"/>
        <w:bottom w:val="none" w:sz="0" w:space="0" w:color="auto"/>
        <w:right w:val="none" w:sz="0" w:space="0" w:color="auto"/>
      </w:divBdr>
    </w:div>
    <w:div w:id="1241020889">
      <w:bodyDiv w:val="1"/>
      <w:marLeft w:val="0"/>
      <w:marRight w:val="0"/>
      <w:marTop w:val="0"/>
      <w:marBottom w:val="0"/>
      <w:divBdr>
        <w:top w:val="none" w:sz="0" w:space="0" w:color="auto"/>
        <w:left w:val="none" w:sz="0" w:space="0" w:color="auto"/>
        <w:bottom w:val="none" w:sz="0" w:space="0" w:color="auto"/>
        <w:right w:val="none" w:sz="0" w:space="0" w:color="auto"/>
      </w:divBdr>
    </w:div>
    <w:div w:id="1312294135">
      <w:bodyDiv w:val="1"/>
      <w:marLeft w:val="0"/>
      <w:marRight w:val="0"/>
      <w:marTop w:val="0"/>
      <w:marBottom w:val="0"/>
      <w:divBdr>
        <w:top w:val="none" w:sz="0" w:space="0" w:color="auto"/>
        <w:left w:val="none" w:sz="0" w:space="0" w:color="auto"/>
        <w:bottom w:val="none" w:sz="0" w:space="0" w:color="auto"/>
        <w:right w:val="none" w:sz="0" w:space="0" w:color="auto"/>
      </w:divBdr>
      <w:divsChild>
        <w:div w:id="961114039">
          <w:marLeft w:val="0"/>
          <w:marRight w:val="0"/>
          <w:marTop w:val="0"/>
          <w:marBottom w:val="0"/>
          <w:divBdr>
            <w:top w:val="single" w:sz="6" w:space="4" w:color="auto"/>
            <w:left w:val="single" w:sz="6" w:space="4" w:color="auto"/>
            <w:bottom w:val="single" w:sz="6" w:space="4" w:color="auto"/>
            <w:right w:val="single" w:sz="6" w:space="4" w:color="auto"/>
          </w:divBdr>
          <w:divsChild>
            <w:div w:id="430472829">
              <w:marLeft w:val="0"/>
              <w:marRight w:val="0"/>
              <w:marTop w:val="0"/>
              <w:marBottom w:val="0"/>
              <w:divBdr>
                <w:top w:val="none" w:sz="0" w:space="0" w:color="auto"/>
                <w:left w:val="none" w:sz="0" w:space="0" w:color="auto"/>
                <w:bottom w:val="none" w:sz="0" w:space="0" w:color="auto"/>
                <w:right w:val="none" w:sz="0" w:space="0" w:color="auto"/>
              </w:divBdr>
              <w:divsChild>
                <w:div w:id="19872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56935">
          <w:marLeft w:val="0"/>
          <w:marRight w:val="0"/>
          <w:marTop w:val="0"/>
          <w:marBottom w:val="0"/>
          <w:divBdr>
            <w:top w:val="single" w:sz="6" w:space="4" w:color="auto"/>
            <w:left w:val="single" w:sz="6" w:space="4" w:color="auto"/>
            <w:bottom w:val="single" w:sz="6" w:space="4" w:color="auto"/>
            <w:right w:val="single" w:sz="6" w:space="4" w:color="auto"/>
          </w:divBdr>
          <w:divsChild>
            <w:div w:id="722212968">
              <w:marLeft w:val="0"/>
              <w:marRight w:val="0"/>
              <w:marTop w:val="0"/>
              <w:marBottom w:val="0"/>
              <w:divBdr>
                <w:top w:val="none" w:sz="0" w:space="0" w:color="auto"/>
                <w:left w:val="none" w:sz="0" w:space="0" w:color="auto"/>
                <w:bottom w:val="none" w:sz="0" w:space="0" w:color="auto"/>
                <w:right w:val="none" w:sz="0" w:space="0" w:color="auto"/>
              </w:divBdr>
              <w:divsChild>
                <w:div w:id="15977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09125">
      <w:bodyDiv w:val="1"/>
      <w:marLeft w:val="0"/>
      <w:marRight w:val="0"/>
      <w:marTop w:val="0"/>
      <w:marBottom w:val="0"/>
      <w:divBdr>
        <w:top w:val="none" w:sz="0" w:space="0" w:color="auto"/>
        <w:left w:val="none" w:sz="0" w:space="0" w:color="auto"/>
        <w:bottom w:val="none" w:sz="0" w:space="0" w:color="auto"/>
        <w:right w:val="none" w:sz="0" w:space="0" w:color="auto"/>
      </w:divBdr>
      <w:divsChild>
        <w:div w:id="153036376">
          <w:marLeft w:val="562"/>
          <w:marRight w:val="0"/>
          <w:marTop w:val="200"/>
          <w:marBottom w:val="0"/>
          <w:divBdr>
            <w:top w:val="none" w:sz="0" w:space="0" w:color="auto"/>
            <w:left w:val="none" w:sz="0" w:space="0" w:color="auto"/>
            <w:bottom w:val="none" w:sz="0" w:space="0" w:color="auto"/>
            <w:right w:val="none" w:sz="0" w:space="0" w:color="auto"/>
          </w:divBdr>
        </w:div>
        <w:div w:id="1215308512">
          <w:marLeft w:val="562"/>
          <w:marRight w:val="0"/>
          <w:marTop w:val="200"/>
          <w:marBottom w:val="0"/>
          <w:divBdr>
            <w:top w:val="none" w:sz="0" w:space="0" w:color="auto"/>
            <w:left w:val="none" w:sz="0" w:space="0" w:color="auto"/>
            <w:bottom w:val="none" w:sz="0" w:space="0" w:color="auto"/>
            <w:right w:val="none" w:sz="0" w:space="0" w:color="auto"/>
          </w:divBdr>
        </w:div>
        <w:div w:id="250093538">
          <w:marLeft w:val="562"/>
          <w:marRight w:val="0"/>
          <w:marTop w:val="200"/>
          <w:marBottom w:val="0"/>
          <w:divBdr>
            <w:top w:val="none" w:sz="0" w:space="0" w:color="auto"/>
            <w:left w:val="none" w:sz="0" w:space="0" w:color="auto"/>
            <w:bottom w:val="none" w:sz="0" w:space="0" w:color="auto"/>
            <w:right w:val="none" w:sz="0" w:space="0" w:color="auto"/>
          </w:divBdr>
        </w:div>
        <w:div w:id="217980692">
          <w:marLeft w:val="562"/>
          <w:marRight w:val="0"/>
          <w:marTop w:val="200"/>
          <w:marBottom w:val="0"/>
          <w:divBdr>
            <w:top w:val="none" w:sz="0" w:space="0" w:color="auto"/>
            <w:left w:val="none" w:sz="0" w:space="0" w:color="auto"/>
            <w:bottom w:val="none" w:sz="0" w:space="0" w:color="auto"/>
            <w:right w:val="none" w:sz="0" w:space="0" w:color="auto"/>
          </w:divBdr>
        </w:div>
      </w:divsChild>
    </w:div>
    <w:div w:id="1817530447">
      <w:bodyDiv w:val="1"/>
      <w:marLeft w:val="0"/>
      <w:marRight w:val="0"/>
      <w:marTop w:val="0"/>
      <w:marBottom w:val="0"/>
      <w:divBdr>
        <w:top w:val="none" w:sz="0" w:space="0" w:color="auto"/>
        <w:left w:val="none" w:sz="0" w:space="0" w:color="auto"/>
        <w:bottom w:val="none" w:sz="0" w:space="0" w:color="auto"/>
        <w:right w:val="none" w:sz="0" w:space="0" w:color="auto"/>
      </w:divBdr>
    </w:div>
    <w:div w:id="1819878329">
      <w:bodyDiv w:val="1"/>
      <w:marLeft w:val="0"/>
      <w:marRight w:val="0"/>
      <w:marTop w:val="0"/>
      <w:marBottom w:val="0"/>
      <w:divBdr>
        <w:top w:val="none" w:sz="0" w:space="0" w:color="auto"/>
        <w:left w:val="none" w:sz="0" w:space="0" w:color="auto"/>
        <w:bottom w:val="none" w:sz="0" w:space="0" w:color="auto"/>
        <w:right w:val="none" w:sz="0" w:space="0" w:color="auto"/>
      </w:divBdr>
    </w:div>
    <w:div w:id="2122410776">
      <w:bodyDiv w:val="1"/>
      <w:marLeft w:val="0"/>
      <w:marRight w:val="0"/>
      <w:marTop w:val="0"/>
      <w:marBottom w:val="0"/>
      <w:divBdr>
        <w:top w:val="none" w:sz="0" w:space="0" w:color="auto"/>
        <w:left w:val="none" w:sz="0" w:space="0" w:color="auto"/>
        <w:bottom w:val="none" w:sz="0" w:space="0" w:color="auto"/>
        <w:right w:val="none" w:sz="0" w:space="0" w:color="auto"/>
      </w:divBdr>
    </w:div>
    <w:div w:id="21407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doi.org/10.1371/journal.pone.0196391" TargetMode="External"/><Relationship Id="rId7" Type="http://schemas.openxmlformats.org/officeDocument/2006/relationships/hyperlink" Target="https://zenodo.org/record/1188976"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Renovamen/Speech-Emotion-Recognition/blob/master/README_EN.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1224</TotalTime>
  <Pages>1</Pages>
  <Words>1996</Words>
  <Characters>11380</Characters>
  <Application>Microsoft Office Word</Application>
  <DocSecurity>0</DocSecurity>
  <Lines>94</Lines>
  <Paragraphs>26</Paragraphs>
  <ScaleCrop>false</ScaleCrop>
  <Company/>
  <LinksUpToDate>false</LinksUpToDate>
  <CharactersWithSpaces>13350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15889350579@163.com</dc:creator>
  <cp:keywords/>
  <dc:description/>
  <cp:lastModifiedBy>15889350579@163.com</cp:lastModifiedBy>
  <cp:revision>11</cp:revision>
  <cp:lastPrinted>2020-12-17T21:17:00Z</cp:lastPrinted>
  <dcterms:created xsi:type="dcterms:W3CDTF">2020-12-17T00:44:00Z</dcterms:created>
  <dcterms:modified xsi:type="dcterms:W3CDTF">2020-12-17T21:17:00Z</dcterms:modified>
</cp:coreProperties>
</file>