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9FF4" w14:textId="77777777" w:rsidR="00B96CA8" w:rsidRDefault="00B96CA8" w:rsidP="00B96CA8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Порядок выполнения:</w:t>
      </w:r>
    </w:p>
    <w:p w14:paraId="4A7B2AC8" w14:textId="01FC1CC8" w:rsidR="00B96CA8" w:rsidRDefault="00B96CA8" w:rsidP="00B96CA8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Для конечного автомата, заданного таблицами переходов и выходов, записать уравнения переходов и выходов и построить ориентированный граф.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bookmarkStart w:id="0" w:name="_Hlk69939516"/>
      <w:r>
        <w:rPr>
          <w:rFonts w:ascii="Verdana" w:hAnsi="Verdana"/>
          <w:color w:val="000000"/>
          <w:sz w:val="20"/>
          <w:szCs w:val="20"/>
        </w:rPr>
        <w:t>Таблица переходов</w:t>
      </w:r>
      <w:r>
        <w:rPr>
          <w:rFonts w:ascii="Verdana" w:hAnsi="Verdana"/>
          <w:color w:val="000000"/>
          <w:sz w:val="20"/>
          <w:szCs w:val="20"/>
        </w:rPr>
        <w:br/>
      </w:r>
      <w:r w:rsidRPr="00B96CA8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0BAF67D8" wp14:editId="632F70CE">
            <wp:extent cx="4267570" cy="12040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bookmarkStart w:id="1" w:name="_Hlk69939571"/>
      <w:r>
        <w:rPr>
          <w:rFonts w:ascii="Verdana" w:hAnsi="Verdana"/>
          <w:color w:val="000000"/>
          <w:sz w:val="20"/>
          <w:szCs w:val="20"/>
        </w:rPr>
        <w:t>Таблица выходов</w:t>
      </w:r>
      <w:r>
        <w:rPr>
          <w:rFonts w:ascii="Verdana" w:hAnsi="Verdana"/>
          <w:color w:val="000000"/>
          <w:sz w:val="20"/>
          <w:szCs w:val="20"/>
        </w:rPr>
        <w:br/>
      </w:r>
      <w:r w:rsidRPr="00B96CA8">
        <w:rPr>
          <w:rFonts w:ascii="Verdana" w:hAnsi="Verdana"/>
          <w:color w:val="000000"/>
          <w:sz w:val="20"/>
          <w:szCs w:val="20"/>
        </w:rPr>
        <w:drawing>
          <wp:inline distT="0" distB="0" distL="0" distR="0" wp14:anchorId="40EECC1C" wp14:editId="241927A3">
            <wp:extent cx="4191363" cy="1242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Verdana" w:hAnsi="Verdana"/>
          <w:color w:val="000000"/>
          <w:sz w:val="20"/>
          <w:szCs w:val="20"/>
        </w:rPr>
        <w:br/>
      </w:r>
    </w:p>
    <w:p w14:paraId="72251E02" w14:textId="77777777" w:rsidR="00B96CA8" w:rsidRDefault="00B96CA8" w:rsidP="00B96CA8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 полученному ориентированному графу разработать </w:t>
      </w:r>
      <w:proofErr w:type="spellStart"/>
      <w:r>
        <w:rPr>
          <w:rFonts w:ascii="Verdana" w:hAnsi="Verdana"/>
          <w:color w:val="000000"/>
          <w:sz w:val="20"/>
          <w:szCs w:val="20"/>
        </w:rPr>
        <w:t>Stateflow</w:t>
      </w:r>
      <w:proofErr w:type="spellEnd"/>
      <w:r>
        <w:rPr>
          <w:rFonts w:ascii="Verdana" w:hAnsi="Verdana"/>
          <w:color w:val="000000"/>
          <w:sz w:val="20"/>
          <w:szCs w:val="20"/>
        </w:rPr>
        <w:t>-блок и провести имитационное моделирование заданного конечного автомата при условии, что каждое состояние закодировано двумя двоичными разрядами: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 = 00,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 = 01,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3</w:t>
      </w:r>
      <w:r>
        <w:rPr>
          <w:rFonts w:ascii="Verdana" w:hAnsi="Verdana"/>
          <w:color w:val="000000"/>
          <w:sz w:val="20"/>
          <w:szCs w:val="20"/>
        </w:rPr>
        <w:t> = 10, </w:t>
      </w:r>
      <w:r>
        <w:rPr>
          <w:rFonts w:ascii="Verdana" w:hAnsi="Verdana"/>
          <w:i/>
          <w:iCs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4</w:t>
      </w:r>
      <w:r>
        <w:rPr>
          <w:rFonts w:ascii="Verdana" w:hAnsi="Verdana"/>
          <w:color w:val="000000"/>
          <w:sz w:val="20"/>
          <w:szCs w:val="20"/>
        </w:rPr>
        <w:t> = 11, а </w:t>
      </w:r>
      <w:r>
        <w:rPr>
          <w:rFonts w:ascii="Verdana" w:hAnsi="Verdana"/>
          <w:i/>
          <w:iCs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 =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 = 0, </w:t>
      </w:r>
      <w:r>
        <w:rPr>
          <w:rFonts w:ascii="Verdana" w:hAnsi="Verdana"/>
          <w:i/>
          <w:iCs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 = </w:t>
      </w:r>
      <w:r>
        <w:rPr>
          <w:rFonts w:ascii="Verdana" w:hAnsi="Verdana"/>
          <w:i/>
          <w:iCs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 = 1. Какое действие выполняет данный автомат?</w:t>
      </w:r>
    </w:p>
    <w:p w14:paraId="14FD2D63" w14:textId="77777777" w:rsidR="00B96CA8" w:rsidRDefault="00B96CA8" w:rsidP="00B96CA8">
      <w:pPr>
        <w:pStyle w:val="a7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 проделанной работе создать ZIP-архив, содержащий отчет и программу экспериментальных исследований, прикрепить его в качестве ответа и отправить на сервер для проверки.</w:t>
      </w:r>
    </w:p>
    <w:p w14:paraId="4FC2EFC7" w14:textId="77777777" w:rsidR="00B96CA8" w:rsidRDefault="00B96CA8" w:rsidP="00B96CA8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9" w:history="1">
        <w:r>
          <w:rPr>
            <w:rStyle w:val="a8"/>
            <w:rFonts w:ascii="Verdana" w:hAnsi="Verdana"/>
            <w:color w:val="4C7FA1"/>
            <w:sz w:val="20"/>
            <w:szCs w:val="20"/>
          </w:rPr>
          <w:t>Теоретические сведения</w:t>
        </w:r>
      </w:hyperlink>
    </w:p>
    <w:p w14:paraId="047583B5" w14:textId="77777777" w:rsidR="00B96CA8" w:rsidRDefault="00B96CA8" w:rsidP="00B96CA8">
      <w:pPr>
        <w:pStyle w:val="a7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Содержание отчета:</w:t>
      </w:r>
    </w:p>
    <w:p w14:paraId="2B4A6523" w14:textId="77777777" w:rsidR="00B96CA8" w:rsidRDefault="00B96CA8" w:rsidP="00B96CA8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bookmarkStart w:id="2" w:name="_Hlk69939470"/>
      <w:r>
        <w:rPr>
          <w:rFonts w:ascii="Verdana" w:hAnsi="Verdana"/>
          <w:color w:val="000000"/>
          <w:sz w:val="20"/>
          <w:szCs w:val="20"/>
        </w:rPr>
        <w:t>Исходные таблицы переходов и выходов</w:t>
      </w:r>
      <w:bookmarkEnd w:id="2"/>
      <w:r>
        <w:rPr>
          <w:rFonts w:ascii="Verdana" w:hAnsi="Verdana"/>
          <w:color w:val="000000"/>
          <w:sz w:val="20"/>
          <w:szCs w:val="20"/>
        </w:rPr>
        <w:t>, описывающие конечный автомат.</w:t>
      </w:r>
    </w:p>
    <w:p w14:paraId="6016B3E6" w14:textId="77777777" w:rsidR="00B96CA8" w:rsidRDefault="00B96CA8" w:rsidP="00B96CA8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bookmarkStart w:id="3" w:name="_Hlk69939603"/>
      <w:bookmarkStart w:id="4" w:name="_Hlk69939624"/>
      <w:r>
        <w:rPr>
          <w:rFonts w:ascii="Verdana" w:hAnsi="Verdana"/>
          <w:color w:val="000000"/>
          <w:sz w:val="20"/>
          <w:szCs w:val="20"/>
        </w:rPr>
        <w:t>Уравнения</w:t>
      </w:r>
      <w:bookmarkEnd w:id="3"/>
      <w:r>
        <w:rPr>
          <w:rFonts w:ascii="Verdana" w:hAnsi="Verdana"/>
          <w:color w:val="000000"/>
          <w:sz w:val="20"/>
          <w:szCs w:val="20"/>
        </w:rPr>
        <w:t xml:space="preserve"> переходов и выходов конечного автомата.</w:t>
      </w:r>
    </w:p>
    <w:bookmarkEnd w:id="4"/>
    <w:p w14:paraId="620063A2" w14:textId="77777777" w:rsidR="00B96CA8" w:rsidRDefault="00B96CA8" w:rsidP="00B96CA8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Ориентированный граф заданного конечного автомата.</w:t>
      </w:r>
    </w:p>
    <w:p w14:paraId="43FB18F7" w14:textId="77777777" w:rsidR="00B96CA8" w:rsidRDefault="00B96CA8" w:rsidP="00B96CA8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Разработанный </w:t>
      </w:r>
      <w:proofErr w:type="spellStart"/>
      <w:r>
        <w:rPr>
          <w:rFonts w:ascii="Verdana" w:hAnsi="Verdana"/>
          <w:color w:val="000000"/>
          <w:sz w:val="20"/>
          <w:szCs w:val="20"/>
        </w:rPr>
        <w:t>Stateflow</w:t>
      </w:r>
      <w:proofErr w:type="spellEnd"/>
      <w:r>
        <w:rPr>
          <w:rFonts w:ascii="Verdana" w:hAnsi="Verdana"/>
          <w:color w:val="000000"/>
          <w:sz w:val="20"/>
          <w:szCs w:val="20"/>
        </w:rPr>
        <w:t>-блок заданного конечного автомата</w:t>
      </w:r>
    </w:p>
    <w:p w14:paraId="12F990C7" w14:textId="77777777" w:rsidR="00B96CA8" w:rsidRDefault="00B96CA8" w:rsidP="00B96CA8">
      <w:pPr>
        <w:pStyle w:val="a7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Выводы по лабораторной работе.</w:t>
      </w:r>
    </w:p>
    <w:p w14:paraId="33C09C7A" w14:textId="77777777" w:rsidR="00367622" w:rsidRDefault="00367622"/>
    <w:sectPr w:rsidR="00367622" w:rsidSect="007148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6882" w14:textId="77777777" w:rsidR="00672E15" w:rsidRDefault="00672E15" w:rsidP="00B96CA8">
      <w:pPr>
        <w:spacing w:after="0" w:line="240" w:lineRule="auto"/>
      </w:pPr>
      <w:r>
        <w:separator/>
      </w:r>
    </w:p>
  </w:endnote>
  <w:endnote w:type="continuationSeparator" w:id="0">
    <w:p w14:paraId="18A951D4" w14:textId="77777777" w:rsidR="00672E15" w:rsidRDefault="00672E15" w:rsidP="00B9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65CE" w14:textId="77777777" w:rsidR="00672E15" w:rsidRDefault="00672E15" w:rsidP="00B96CA8">
      <w:pPr>
        <w:spacing w:after="0" w:line="240" w:lineRule="auto"/>
      </w:pPr>
      <w:r>
        <w:separator/>
      </w:r>
    </w:p>
  </w:footnote>
  <w:footnote w:type="continuationSeparator" w:id="0">
    <w:p w14:paraId="0B906811" w14:textId="77777777" w:rsidR="00672E15" w:rsidRDefault="00672E15" w:rsidP="00B96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476"/>
    <w:multiLevelType w:val="multilevel"/>
    <w:tmpl w:val="1448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51F50"/>
    <w:multiLevelType w:val="multilevel"/>
    <w:tmpl w:val="F510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75"/>
    <w:rsid w:val="00094E10"/>
    <w:rsid w:val="00367622"/>
    <w:rsid w:val="003E4E75"/>
    <w:rsid w:val="00672E15"/>
    <w:rsid w:val="00714864"/>
    <w:rsid w:val="00B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5FB39D-5B2F-4936-8832-6FA8A20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6CA8"/>
  </w:style>
  <w:style w:type="paragraph" w:styleId="a5">
    <w:name w:val="footer"/>
    <w:basedOn w:val="a"/>
    <w:link w:val="a6"/>
    <w:uiPriority w:val="99"/>
    <w:unhideWhenUsed/>
    <w:rsid w:val="00B9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6CA8"/>
  </w:style>
  <w:style w:type="paragraph" w:styleId="a7">
    <w:name w:val="Normal (Web)"/>
    <w:basedOn w:val="a"/>
    <w:uiPriority w:val="99"/>
    <w:semiHidden/>
    <w:unhideWhenUsed/>
    <w:rsid w:val="00B96CA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96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ifmo.ru/servlet/course/172907/473705/KA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2</cp:revision>
  <dcterms:created xsi:type="dcterms:W3CDTF">2021-04-20T18:26:00Z</dcterms:created>
  <dcterms:modified xsi:type="dcterms:W3CDTF">2021-04-22T19:49:00Z</dcterms:modified>
</cp:coreProperties>
</file>