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EDF8" w14:textId="77777777" w:rsidR="00E77BB1" w:rsidRPr="00475C24" w:rsidRDefault="00E77BB1" w:rsidP="00E77BB1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bookmarkStart w:id="0" w:name="_Hlk67957721"/>
      <w:bookmarkEnd w:id="0"/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5783142A" w14:textId="77777777" w:rsidR="00E77BB1" w:rsidRPr="00475C24" w:rsidRDefault="00E77BB1" w:rsidP="00E77BB1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AA97DA0" w14:textId="77777777" w:rsidR="00E77BB1" w:rsidRPr="00475C24" w:rsidRDefault="00E77BB1" w:rsidP="00E77BB1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33455252" w14:textId="77777777" w:rsidR="00E77BB1" w:rsidRPr="00475C24" w:rsidRDefault="00E77BB1" w:rsidP="00E77BB1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0573DC8C" w14:textId="77777777" w:rsidR="00E77BB1" w:rsidRPr="00475C24" w:rsidRDefault="00E77BB1" w:rsidP="00E77BB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48E0A8A5" w14:textId="77777777" w:rsidR="00E77BB1" w:rsidRPr="00475C24" w:rsidRDefault="00E77BB1" w:rsidP="00E77BB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6DB2AE36" w14:textId="77777777" w:rsidR="00E77BB1" w:rsidRPr="00475C24" w:rsidRDefault="00E77BB1" w:rsidP="00E77BB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7AD23983" w14:textId="77777777" w:rsidR="00E77BB1" w:rsidRPr="00475C24" w:rsidRDefault="00E77BB1" w:rsidP="00E77BB1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6DF54601" w14:textId="77777777" w:rsidR="00E77BB1" w:rsidRPr="00475C24" w:rsidRDefault="00E77BB1" w:rsidP="00E77BB1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758B9875" w14:textId="7CB1FB9D" w:rsidR="00E77BB1" w:rsidRPr="003E6504" w:rsidRDefault="00E77BB1" w:rsidP="00E77BB1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kern w:val="0"/>
          <w:sz w:val="36"/>
          <w:szCs w:val="28"/>
        </w:rPr>
        <w:t>4</w:t>
      </w:r>
    </w:p>
    <w:p w14:paraId="0764C9B4" w14:textId="77777777" w:rsidR="00E77BB1" w:rsidRPr="00475C24" w:rsidRDefault="00E77BB1" w:rsidP="00E77BB1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Теория системы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409AA1FB" w14:textId="06AE19A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  <w:r w:rsidRPr="00367350">
        <w:rPr>
          <w:rStyle w:val="a7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7"/>
          <w:rFonts w:asciiTheme="majorHAnsi" w:hAnsiTheme="majorHAnsi"/>
          <w:sz w:val="24"/>
          <w:szCs w:val="24"/>
        </w:rPr>
        <w:t xml:space="preserve"> «</w:t>
      </w:r>
      <w:bookmarkStart w:id="1" w:name="_Hlk73053601"/>
      <w:r w:rsidRPr="00E77BB1">
        <w:rPr>
          <w:rStyle w:val="a7"/>
          <w:rFonts w:asciiTheme="majorHAnsi" w:hAnsiTheme="majorHAnsi"/>
          <w:sz w:val="24"/>
          <w:szCs w:val="24"/>
        </w:rPr>
        <w:t>Преобразование математических моделей</w:t>
      </w:r>
      <w:bookmarkEnd w:id="1"/>
      <w:r w:rsidRPr="00367350">
        <w:rPr>
          <w:rStyle w:val="a7"/>
          <w:rFonts w:asciiTheme="majorHAnsi" w:hAnsiTheme="majorHAnsi"/>
          <w:sz w:val="24"/>
          <w:szCs w:val="24"/>
        </w:rPr>
        <w:t>»</w:t>
      </w:r>
    </w:p>
    <w:p w14:paraId="0744FEBE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CED695B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AEFB9F3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9BD7CB7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5663F5E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E99A62F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78912EB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0A7A3E7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A47A949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A364398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ECBCB2D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B3E5696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18C9F25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AC2226F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4AFEDEB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C4711EE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D87D530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F0A8AD8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27D7CC7" w14:textId="77777777" w:rsidR="00E77BB1" w:rsidRPr="00475C24" w:rsidRDefault="00E77BB1" w:rsidP="00E77BB1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Выполнила: </w:t>
      </w:r>
    </w:p>
    <w:p w14:paraId="13289EE2" w14:textId="77777777" w:rsidR="00E77BB1" w:rsidRDefault="00E77BB1" w:rsidP="00E77BB1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18640D9C" w14:textId="77777777" w:rsidR="00E77BB1" w:rsidRPr="00475C24" w:rsidRDefault="00E77BB1" w:rsidP="00E77BB1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516AD46A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0A63CFEF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22CCD1B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BC55102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5BC1AF83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077231C" w14:textId="77777777" w:rsidR="00E77BB1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658ABFF0" w14:textId="77777777" w:rsidR="00E77BB1" w:rsidRPr="00475C24" w:rsidRDefault="00E77BB1" w:rsidP="00E77BB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6F24111" w14:textId="77777777" w:rsidR="00E77BB1" w:rsidRPr="00475C24" w:rsidRDefault="00E77BB1" w:rsidP="00E77BB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66B6EBB6" w14:textId="77777777" w:rsidR="00E77BB1" w:rsidRDefault="00E77BB1" w:rsidP="00E77BB1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p w14:paraId="4DBBB33F" w14:textId="6DB45962" w:rsidR="00794986" w:rsidRDefault="00794986" w:rsidP="00E77BB1">
      <w:pPr>
        <w:pStyle w:val="1"/>
        <w:spacing w:line="360" w:lineRule="auto"/>
      </w:pPr>
      <w:r>
        <w:lastRenderedPageBreak/>
        <w:t>О</w:t>
      </w:r>
      <w:r w:rsidRPr="00794986">
        <w:t>писание задачи</w:t>
      </w:r>
    </w:p>
    <w:p w14:paraId="5E3411AF" w14:textId="77777777" w:rsidR="00794986" w:rsidRPr="00794986" w:rsidRDefault="00794986" w:rsidP="00794986">
      <w:pPr>
        <w:rPr>
          <w:sz w:val="24"/>
          <w:szCs w:val="24"/>
        </w:rPr>
      </w:pPr>
      <w:r w:rsidRPr="00794986">
        <w:rPr>
          <w:sz w:val="24"/>
          <w:szCs w:val="24"/>
        </w:rPr>
        <w:t>1.</w:t>
      </w:r>
      <w:r w:rsidRPr="00794986">
        <w:rPr>
          <w:sz w:val="24"/>
          <w:szCs w:val="24"/>
        </w:rPr>
        <w:tab/>
        <w:t>Для заданного структурной схемой объекта управления получить описание модели «вход-состояние-выход» и описание передаточной функции.</w:t>
      </w:r>
    </w:p>
    <w:p w14:paraId="0E974895" w14:textId="77777777" w:rsidR="00794986" w:rsidRPr="00794986" w:rsidRDefault="00794986" w:rsidP="00794986">
      <w:pPr>
        <w:rPr>
          <w:sz w:val="24"/>
          <w:szCs w:val="24"/>
        </w:rPr>
      </w:pPr>
      <w:r w:rsidRPr="00794986">
        <w:rPr>
          <w:sz w:val="24"/>
          <w:szCs w:val="24"/>
        </w:rPr>
        <w:t>2.</w:t>
      </w:r>
      <w:r w:rsidRPr="00794986">
        <w:rPr>
          <w:sz w:val="24"/>
          <w:szCs w:val="24"/>
        </w:rPr>
        <w:tab/>
        <w:t>В пакете Simulink системы MATLAB построить структурную схему объекта управления, а также представление объекта управления с помощью передаточной функции и модели «вход-состояние-выход».</w:t>
      </w:r>
    </w:p>
    <w:p w14:paraId="5CC84615" w14:textId="77777777" w:rsidR="00794986" w:rsidRPr="00794986" w:rsidRDefault="00794986" w:rsidP="00794986">
      <w:pPr>
        <w:rPr>
          <w:sz w:val="24"/>
          <w:szCs w:val="24"/>
        </w:rPr>
      </w:pPr>
      <w:r w:rsidRPr="00794986">
        <w:rPr>
          <w:sz w:val="24"/>
          <w:szCs w:val="24"/>
        </w:rPr>
        <w:t>3.</w:t>
      </w:r>
      <w:r w:rsidRPr="00794986">
        <w:rPr>
          <w:sz w:val="24"/>
          <w:szCs w:val="24"/>
        </w:rPr>
        <w:tab/>
        <w:t>Осуществить моделирование выходного сигнала y(t) при единичном входном воздействии u(t)=1 и нулевых начальных условиях для различных форм представления заданного объекта управления.</w:t>
      </w:r>
    </w:p>
    <w:p w14:paraId="3AD5F78B" w14:textId="0A357830" w:rsidR="00794986" w:rsidRPr="00794986" w:rsidRDefault="00794986" w:rsidP="00794986">
      <w:pPr>
        <w:rPr>
          <w:sz w:val="24"/>
          <w:szCs w:val="24"/>
        </w:rPr>
      </w:pPr>
      <w:r w:rsidRPr="00794986">
        <w:rPr>
          <w:sz w:val="24"/>
          <w:szCs w:val="24"/>
        </w:rPr>
        <w:t>4.</w:t>
      </w:r>
      <w:r w:rsidRPr="00794986">
        <w:rPr>
          <w:sz w:val="24"/>
          <w:szCs w:val="24"/>
        </w:rPr>
        <w:tab/>
        <w:t>По проделанной работе создать ZIP-архив, содержащий отчет в формате doc и программу экспериментальных исследований, прикрепить его в качестве ответа и отправить на сервер для проверки. Отчет должен включать описание задачи, исходную структурную схему объекта управления, полученную передаточную функцию и модель «вход-состояние-выход» объекта управления, графики результатов моделирования, выводы по результатам моделирования.</w:t>
      </w:r>
    </w:p>
    <w:p w14:paraId="2F27E07E" w14:textId="47D4E756" w:rsidR="00367622" w:rsidRDefault="00E77BB1" w:rsidP="00E77BB1">
      <w:pPr>
        <w:pStyle w:val="1"/>
        <w:spacing w:line="360" w:lineRule="auto"/>
      </w:pPr>
      <w:r>
        <w:t>Структурная схема объекта управления</w:t>
      </w:r>
    </w:p>
    <w:p w14:paraId="56CFBEB1" w14:textId="5DE5CCDE" w:rsidR="00E77BB1" w:rsidRDefault="00E77BB1" w:rsidP="00E77BB1">
      <w:r w:rsidRPr="00E77BB1">
        <w:rPr>
          <w:noProof/>
        </w:rPr>
        <w:drawing>
          <wp:inline distT="0" distB="0" distL="0" distR="0" wp14:anchorId="774AE8C9" wp14:editId="0FD1607B">
            <wp:extent cx="3340272" cy="2140060"/>
            <wp:effectExtent l="0" t="0" r="0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4ECB" w14:textId="77777777" w:rsidR="00794986" w:rsidRDefault="00794986" w:rsidP="00E77BB1"/>
    <w:p w14:paraId="363C5357" w14:textId="38793648" w:rsidR="00E77BB1" w:rsidRDefault="00E77BB1" w:rsidP="00E77BB1">
      <w:pPr>
        <w:pStyle w:val="1"/>
        <w:spacing w:line="360" w:lineRule="auto"/>
      </w:pPr>
      <w:r>
        <w:t>Значения параметров</w:t>
      </w:r>
    </w:p>
    <w:p w14:paraId="1D24406D" w14:textId="5DF15274" w:rsidR="00E77BB1" w:rsidRDefault="00E77BB1" w:rsidP="00E77BB1">
      <w:pPr>
        <w:rPr>
          <w:sz w:val="24"/>
          <w:szCs w:val="24"/>
        </w:rPr>
      </w:pPr>
      <w:r w:rsidRPr="00E77BB1">
        <w:rPr>
          <w:sz w:val="24"/>
          <w:szCs w:val="24"/>
        </w:rPr>
        <w:t>с1 = 5, с2 = 1.5, с3 = 4.5, с4 = 2</w:t>
      </w:r>
    </w:p>
    <w:p w14:paraId="060E8E27" w14:textId="06784BEA" w:rsidR="00E77BB1" w:rsidRDefault="00E77BB1" w:rsidP="00E77BB1">
      <w:pPr>
        <w:rPr>
          <w:sz w:val="24"/>
          <w:szCs w:val="24"/>
        </w:rPr>
      </w:pPr>
      <w:r w:rsidRPr="00E77BB1">
        <w:rPr>
          <w:sz w:val="24"/>
          <w:szCs w:val="24"/>
        </w:rPr>
        <w:t>u(t)=1</w:t>
      </w:r>
    </w:p>
    <w:p w14:paraId="7762B391" w14:textId="77777777" w:rsidR="007143D6" w:rsidRDefault="007143D6" w:rsidP="007143D6">
      <w:pPr>
        <w:pStyle w:val="1"/>
        <w:spacing w:line="360" w:lineRule="auto"/>
      </w:pPr>
      <w:r w:rsidRPr="007143D6">
        <w:t>Передаточная функция</w:t>
      </w:r>
    </w:p>
    <w:p w14:paraId="20B09938" w14:textId="39055FA8" w:rsidR="00794986" w:rsidRPr="00DF7287" w:rsidRDefault="007143D6" w:rsidP="0079498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4.5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</w:rPr>
            <m:t>(u-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y)</m:t>
          </m:r>
        </m:oMath>
      </m:oMathPara>
    </w:p>
    <w:p w14:paraId="1E33793D" w14:textId="77777777" w:rsidR="00DF7287" w:rsidRPr="00444CAA" w:rsidRDefault="00DF7287" w:rsidP="00794986">
      <w:pPr>
        <w:rPr>
          <w:rFonts w:asciiTheme="majorHAnsi" w:eastAsiaTheme="majorEastAsia" w:hAnsiTheme="majorHAnsi" w:cstheme="majorBidi"/>
        </w:rPr>
      </w:pPr>
    </w:p>
    <w:p w14:paraId="7B988B7B" w14:textId="37BEDE65" w:rsidR="007143D6" w:rsidRPr="00DF7287" w:rsidRDefault="00444CAA" w:rsidP="00794986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y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u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7.5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+53.75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+107.5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+83.75s+22.5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+12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+65.25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+181.25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+192.25s+65.25</m:t>
              </m:r>
            </m:den>
          </m:f>
        </m:oMath>
      </m:oMathPara>
    </w:p>
    <w:p w14:paraId="30669C3D" w14:textId="77777777" w:rsidR="00DF7287" w:rsidRPr="00DF7287" w:rsidRDefault="00DF7287" w:rsidP="00794986">
      <w:pPr>
        <w:rPr>
          <w:rFonts w:asciiTheme="majorHAnsi" w:eastAsiaTheme="majorEastAsia" w:hAnsiTheme="majorHAnsi" w:cstheme="majorBidi"/>
        </w:rPr>
      </w:pPr>
    </w:p>
    <w:p w14:paraId="64F5BAEA" w14:textId="0B393F7C" w:rsidR="00DF7287" w:rsidRPr="004D61E3" w:rsidRDefault="00DF7287" w:rsidP="0079498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s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7.5u-12y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53.75u-65.25y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107.5u-181.25y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83.75u-192.25y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(22.5u-65.25y)</m:t>
          </m:r>
        </m:oMath>
      </m:oMathPara>
    </w:p>
    <w:p w14:paraId="2E4525D4" w14:textId="1E9E4511" w:rsidR="004D61E3" w:rsidRDefault="004D61E3" w:rsidP="004D61E3">
      <w:pPr>
        <w:jc w:val="center"/>
        <w:rPr>
          <w:rFonts w:asciiTheme="majorHAnsi" w:eastAsiaTheme="majorEastAsia" w:hAnsiTheme="majorHAnsi" w:cstheme="majorBidi"/>
        </w:rPr>
      </w:pP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acc>
        <m:r>
          <w:rPr>
            <w:rFonts w:ascii="Cambria Math" w:eastAsiaTheme="majorEastAsia" w:hAnsi="Cambria Math" w:cstheme="majorBidi"/>
          </w:rPr>
          <m:t xml:space="preserve">= </m:t>
        </m:r>
      </m:oMath>
      <w:r>
        <w:rPr>
          <w:rFonts w:asciiTheme="majorHAnsi" w:eastAsiaTheme="majorEastAsia" w:hAnsiTheme="majorHAnsi" w:cstheme="majorBidi"/>
        </w:rPr>
        <w:t>Ax+Bu</w:t>
      </w:r>
    </w:p>
    <w:p w14:paraId="38CC713F" w14:textId="7877A3AF" w:rsidR="004D61E3" w:rsidRDefault="004D61E3" w:rsidP="004D61E3">
      <w:pPr>
        <w:jc w:val="center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y = Cx</w:t>
      </w:r>
    </w:p>
    <w:p w14:paraId="20CF66AA" w14:textId="14A64673" w:rsidR="004D61E3" w:rsidRDefault="004D61E3" w:rsidP="004D61E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, где </w:t>
      </w: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/>
        </w:rPr>
        <w:t xml:space="preserve"> = [0 1 0 0 0; 0 0 1 0 0; 0 0 0 1 0; 0 0 0 0 1; -65.25 -192.25 -181.25 -65.25 -12],</w:t>
      </w:r>
    </w:p>
    <w:p w14:paraId="3D6D5E89" w14:textId="1990EE5A" w:rsidR="004D61E3" w:rsidRPr="004D61E3" w:rsidRDefault="004D61E3" w:rsidP="004D61E3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/>
        </w:rPr>
        <w:t>B = [0;0;0;0;1], C=[22.5; 83.75; 107.5; 53.75; 7.5]</w:t>
      </w:r>
    </w:p>
    <w:p w14:paraId="7BD21FE1" w14:textId="40BC923A" w:rsidR="00452ED3" w:rsidRPr="00794986" w:rsidRDefault="00794986" w:rsidP="00794986">
      <w:pPr>
        <w:pStyle w:val="1"/>
        <w:spacing w:line="360" w:lineRule="auto"/>
      </w:pPr>
      <w:r w:rsidRPr="00A678CC">
        <w:t>Схема моделирования</w:t>
      </w:r>
    </w:p>
    <w:p w14:paraId="3296114B" w14:textId="1F09238D" w:rsidR="00794986" w:rsidRDefault="00452ED3" w:rsidP="00E77BB1">
      <w:pPr>
        <w:rPr>
          <w:sz w:val="24"/>
          <w:szCs w:val="24"/>
          <w:lang w:val="en-GB"/>
        </w:rPr>
      </w:pPr>
      <w:r w:rsidRPr="00452ED3">
        <w:rPr>
          <w:noProof/>
          <w:sz w:val="24"/>
          <w:szCs w:val="24"/>
          <w:lang w:val="en-GB"/>
        </w:rPr>
        <w:drawing>
          <wp:inline distT="0" distB="0" distL="0" distR="0" wp14:anchorId="671D2E7C" wp14:editId="09CC2604">
            <wp:extent cx="5302250" cy="208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47" b="4870"/>
                    <a:stretch/>
                  </pic:blipFill>
                  <pic:spPr bwMode="auto">
                    <a:xfrm>
                      <a:off x="0" y="0"/>
                      <a:ext cx="5302523" cy="208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59D4F" w14:textId="2D7A719E" w:rsidR="00C92388" w:rsidRPr="00C92388" w:rsidRDefault="00C92388" w:rsidP="00C92388">
      <w:pPr>
        <w:jc w:val="center"/>
        <w:rPr>
          <w:sz w:val="24"/>
          <w:szCs w:val="24"/>
        </w:rPr>
      </w:pPr>
      <w:r w:rsidRPr="008C375B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</w:rPr>
        <w:t>1</w:t>
      </w:r>
      <w:r w:rsidRPr="008C375B">
        <w:rPr>
          <w:rFonts w:asciiTheme="majorHAnsi" w:hAnsiTheme="majorHAnsi"/>
          <w:sz w:val="22"/>
        </w:rPr>
        <w:t xml:space="preserve"> – Схема моделирования</w:t>
      </w:r>
      <w:r>
        <w:rPr>
          <w:rFonts w:asciiTheme="majorHAnsi" w:hAnsiTheme="majorHAnsi"/>
          <w:sz w:val="22"/>
        </w:rPr>
        <w:t>(Transfer Fcn)</w:t>
      </w:r>
    </w:p>
    <w:p w14:paraId="2E6AE7DD" w14:textId="44DD7E88" w:rsidR="00B24D43" w:rsidRDefault="00B24D43" w:rsidP="00E77BB1">
      <w:pPr>
        <w:rPr>
          <w:sz w:val="24"/>
          <w:szCs w:val="24"/>
          <w:lang w:val="en-GB"/>
        </w:rPr>
      </w:pPr>
      <w:r w:rsidRPr="00B24D43">
        <w:rPr>
          <w:sz w:val="24"/>
          <w:szCs w:val="24"/>
          <w:lang w:val="en-GB"/>
        </w:rPr>
        <w:drawing>
          <wp:inline distT="0" distB="0" distL="0" distR="0" wp14:anchorId="546E1CE0" wp14:editId="02DABB1B">
            <wp:extent cx="6188710" cy="26136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A8EE" w14:textId="65387E7E" w:rsidR="00C92388" w:rsidRPr="00C92388" w:rsidRDefault="00C92388" w:rsidP="00C92388">
      <w:pPr>
        <w:jc w:val="center"/>
        <w:rPr>
          <w:sz w:val="24"/>
          <w:szCs w:val="24"/>
        </w:rPr>
      </w:pPr>
      <w:r w:rsidRPr="008C375B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</w:rPr>
        <w:t>2</w:t>
      </w:r>
      <w:r w:rsidRPr="008C375B">
        <w:rPr>
          <w:rFonts w:asciiTheme="majorHAnsi" w:hAnsiTheme="majorHAnsi"/>
          <w:sz w:val="22"/>
        </w:rPr>
        <w:t xml:space="preserve"> – Схема моделирования</w:t>
      </w:r>
      <w:r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Integrator</w:t>
      </w:r>
      <w:r>
        <w:rPr>
          <w:rFonts w:asciiTheme="majorHAnsi" w:hAnsiTheme="majorHAnsi"/>
          <w:sz w:val="22"/>
        </w:rPr>
        <w:t>)</w:t>
      </w:r>
    </w:p>
    <w:p w14:paraId="004C0E5D" w14:textId="77777777" w:rsidR="00C92388" w:rsidRPr="00C92388" w:rsidRDefault="00C92388" w:rsidP="00E77BB1">
      <w:pPr>
        <w:rPr>
          <w:sz w:val="24"/>
          <w:szCs w:val="24"/>
        </w:rPr>
      </w:pPr>
    </w:p>
    <w:p w14:paraId="4976926B" w14:textId="4359A521" w:rsidR="00DF7287" w:rsidRDefault="00DF7287" w:rsidP="00DF7287">
      <w:pPr>
        <w:jc w:val="center"/>
        <w:rPr>
          <w:sz w:val="24"/>
          <w:szCs w:val="24"/>
          <w:lang w:val="en-GB"/>
        </w:rPr>
      </w:pPr>
      <w:r w:rsidRPr="00DF7287">
        <w:rPr>
          <w:sz w:val="24"/>
          <w:szCs w:val="24"/>
          <w:lang w:val="en-GB"/>
        </w:rPr>
        <w:drawing>
          <wp:inline distT="0" distB="0" distL="0" distR="0" wp14:anchorId="46357D69" wp14:editId="0D18F000">
            <wp:extent cx="2800494" cy="9525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A51" w14:textId="6158246F" w:rsidR="00C92388" w:rsidRPr="00C92388" w:rsidRDefault="00C92388" w:rsidP="00C92388">
      <w:pPr>
        <w:jc w:val="center"/>
        <w:rPr>
          <w:sz w:val="24"/>
          <w:szCs w:val="24"/>
        </w:rPr>
      </w:pPr>
      <w:r w:rsidRPr="008C375B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</w:rPr>
        <w:t>3</w:t>
      </w:r>
      <w:r w:rsidRPr="008C375B">
        <w:rPr>
          <w:rFonts w:asciiTheme="majorHAnsi" w:hAnsiTheme="majorHAnsi"/>
          <w:sz w:val="22"/>
        </w:rPr>
        <w:t xml:space="preserve"> – Схема моделирования</w:t>
      </w:r>
      <w:r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State-Space</w:t>
      </w:r>
      <w:r>
        <w:rPr>
          <w:rFonts w:asciiTheme="majorHAnsi" w:hAnsiTheme="majorHAnsi"/>
          <w:sz w:val="22"/>
        </w:rPr>
        <w:t>)</w:t>
      </w:r>
    </w:p>
    <w:p w14:paraId="6120B868" w14:textId="77777777" w:rsidR="00C92388" w:rsidRPr="00C92388" w:rsidRDefault="00C92388" w:rsidP="00DF7287">
      <w:pPr>
        <w:jc w:val="center"/>
        <w:rPr>
          <w:sz w:val="24"/>
          <w:szCs w:val="24"/>
        </w:rPr>
      </w:pPr>
    </w:p>
    <w:p w14:paraId="2D3022BA" w14:textId="2978D0EC" w:rsidR="00B24D43" w:rsidRDefault="00DF7287" w:rsidP="00DF7287">
      <w:pPr>
        <w:jc w:val="center"/>
        <w:rPr>
          <w:sz w:val="24"/>
          <w:szCs w:val="24"/>
          <w:lang w:val="en-GB"/>
        </w:rPr>
      </w:pPr>
      <w:r w:rsidRPr="00DF7287">
        <w:rPr>
          <w:sz w:val="24"/>
          <w:szCs w:val="24"/>
          <w:lang w:val="en-GB"/>
        </w:rPr>
        <w:lastRenderedPageBreak/>
        <w:drawing>
          <wp:inline distT="0" distB="0" distL="0" distR="0" wp14:anchorId="62F03957" wp14:editId="499F645F">
            <wp:extent cx="4351422" cy="3943020"/>
            <wp:effectExtent l="0" t="0" r="0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426" cy="39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B0DF" w14:textId="788ADAB7" w:rsidR="00597943" w:rsidRPr="00597943" w:rsidRDefault="00597943" w:rsidP="00597943">
      <w:pPr>
        <w:jc w:val="center"/>
        <w:rPr>
          <w:sz w:val="24"/>
          <w:szCs w:val="24"/>
        </w:rPr>
      </w:pPr>
      <w:r w:rsidRPr="008C375B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</w:rPr>
        <w:t>4</w:t>
      </w:r>
      <w:r w:rsidRPr="008C375B">
        <w:rPr>
          <w:rFonts w:asciiTheme="majorHAnsi" w:hAnsiTheme="majorHAnsi"/>
          <w:sz w:val="22"/>
        </w:rPr>
        <w:t xml:space="preserve"> – </w:t>
      </w:r>
      <w:r>
        <w:rPr>
          <w:rFonts w:asciiTheme="majorHAnsi" w:hAnsiTheme="majorHAnsi"/>
          <w:sz w:val="22"/>
        </w:rPr>
        <w:t>Parameters</w:t>
      </w:r>
      <w:r>
        <w:rPr>
          <w:rFonts w:asciiTheme="majorHAnsi" w:hAnsiTheme="majorHAnsi"/>
          <w:sz w:val="22"/>
        </w:rPr>
        <w:t>(State-Space)</w:t>
      </w:r>
    </w:p>
    <w:p w14:paraId="4D78F8F6" w14:textId="34F3C278" w:rsidR="00794986" w:rsidRPr="00794986" w:rsidRDefault="00794986" w:rsidP="00794986">
      <w:pPr>
        <w:pStyle w:val="1"/>
        <w:rPr>
          <w:lang w:val="en-GB"/>
        </w:rPr>
      </w:pPr>
      <w:bookmarkStart w:id="2" w:name="_Hlk73657193"/>
      <w:r>
        <w:t>График</w:t>
      </w:r>
      <w:r w:rsidRPr="00794986">
        <w:rPr>
          <w:lang w:val="en-GB"/>
        </w:rPr>
        <w:t xml:space="preserve"> результатов моделирования</w:t>
      </w:r>
      <w:bookmarkEnd w:id="2"/>
    </w:p>
    <w:p w14:paraId="436B7A11" w14:textId="3CDA34DD" w:rsidR="00794986" w:rsidRDefault="00794986" w:rsidP="007143D6">
      <w:pPr>
        <w:jc w:val="center"/>
        <w:rPr>
          <w:sz w:val="24"/>
          <w:szCs w:val="24"/>
          <w:lang w:val="en-GB"/>
        </w:rPr>
      </w:pPr>
      <w:r w:rsidRPr="00794986">
        <w:rPr>
          <w:noProof/>
          <w:sz w:val="24"/>
          <w:szCs w:val="24"/>
          <w:lang w:val="en-GB"/>
        </w:rPr>
        <w:drawing>
          <wp:inline distT="0" distB="0" distL="0" distR="0" wp14:anchorId="6264DA98" wp14:editId="08FF5E64">
            <wp:extent cx="3803650" cy="28448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133"/>
                    <a:stretch/>
                  </pic:blipFill>
                  <pic:spPr bwMode="auto">
                    <a:xfrm>
                      <a:off x="0" y="0"/>
                      <a:ext cx="3827689" cy="2862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9C34A" w14:textId="45DC9FA1" w:rsidR="00597943" w:rsidRPr="00C92388" w:rsidRDefault="00597943" w:rsidP="00597943">
      <w:pPr>
        <w:jc w:val="center"/>
        <w:rPr>
          <w:sz w:val="24"/>
          <w:szCs w:val="24"/>
        </w:rPr>
      </w:pPr>
      <w:r w:rsidRPr="008C375B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</w:rPr>
        <w:t>5</w:t>
      </w:r>
      <w:r w:rsidRPr="008C375B">
        <w:rPr>
          <w:rFonts w:asciiTheme="majorHAnsi" w:hAnsiTheme="majorHAnsi"/>
          <w:sz w:val="22"/>
        </w:rPr>
        <w:t xml:space="preserve"> – </w:t>
      </w:r>
      <w:r w:rsidRPr="00597943">
        <w:rPr>
          <w:rFonts w:asciiTheme="majorHAnsi" w:hAnsiTheme="majorHAnsi"/>
          <w:sz w:val="22"/>
        </w:rPr>
        <w:t>График результатов моделирования</w:t>
      </w:r>
      <w:r w:rsidRPr="00597943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(Transfer Fcn)</w:t>
      </w:r>
    </w:p>
    <w:p w14:paraId="1A2ACD11" w14:textId="77777777" w:rsidR="00597943" w:rsidRPr="00597943" w:rsidRDefault="00597943" w:rsidP="007143D6">
      <w:pPr>
        <w:jc w:val="center"/>
        <w:rPr>
          <w:sz w:val="24"/>
          <w:szCs w:val="24"/>
        </w:rPr>
      </w:pPr>
    </w:p>
    <w:p w14:paraId="76CB3D4B" w14:textId="6DFB5DE7" w:rsidR="00B24D43" w:rsidRPr="00597943" w:rsidRDefault="00B24D43" w:rsidP="007143D6">
      <w:pPr>
        <w:jc w:val="center"/>
        <w:rPr>
          <w:sz w:val="24"/>
          <w:szCs w:val="24"/>
        </w:rPr>
      </w:pPr>
    </w:p>
    <w:p w14:paraId="5F4E6A44" w14:textId="5CE0C374" w:rsidR="00B24D43" w:rsidRDefault="00B24D43" w:rsidP="007143D6">
      <w:pPr>
        <w:jc w:val="center"/>
        <w:rPr>
          <w:sz w:val="24"/>
          <w:szCs w:val="24"/>
          <w:lang w:val="en-GB"/>
        </w:rPr>
      </w:pPr>
      <w:r w:rsidRPr="00B24D43">
        <w:rPr>
          <w:sz w:val="24"/>
          <w:szCs w:val="24"/>
          <w:lang w:val="en-GB"/>
        </w:rPr>
        <w:lastRenderedPageBreak/>
        <w:drawing>
          <wp:inline distT="0" distB="0" distL="0" distR="0" wp14:anchorId="58B6913E" wp14:editId="72D914F8">
            <wp:extent cx="4196726" cy="31300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28" cy="313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65A" w14:textId="4FE18BBA" w:rsidR="00597943" w:rsidRPr="00597943" w:rsidRDefault="00597943" w:rsidP="007143D6">
      <w:pPr>
        <w:jc w:val="center"/>
        <w:rPr>
          <w:sz w:val="24"/>
          <w:szCs w:val="24"/>
        </w:rPr>
      </w:pPr>
      <w:r w:rsidRPr="008C375B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</w:rPr>
        <w:t>6</w:t>
      </w:r>
      <w:r w:rsidRPr="008C375B">
        <w:rPr>
          <w:rFonts w:asciiTheme="majorHAnsi" w:hAnsiTheme="majorHAnsi"/>
          <w:sz w:val="22"/>
        </w:rPr>
        <w:t xml:space="preserve"> – </w:t>
      </w:r>
      <w:r w:rsidRPr="00597943">
        <w:rPr>
          <w:rFonts w:asciiTheme="majorHAnsi" w:hAnsiTheme="majorHAnsi"/>
          <w:sz w:val="22"/>
        </w:rPr>
        <w:t xml:space="preserve">График результатов моделирования </w:t>
      </w:r>
      <w:r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Integrator</w:t>
      </w:r>
      <w:r>
        <w:rPr>
          <w:rFonts w:asciiTheme="majorHAnsi" w:hAnsiTheme="majorHAnsi"/>
          <w:sz w:val="22"/>
        </w:rPr>
        <w:t>)</w:t>
      </w:r>
    </w:p>
    <w:p w14:paraId="0E7CC3E6" w14:textId="63740A0C" w:rsidR="00DF7287" w:rsidRPr="00597943" w:rsidRDefault="00DF7287" w:rsidP="007143D6">
      <w:pPr>
        <w:jc w:val="center"/>
        <w:rPr>
          <w:sz w:val="24"/>
          <w:szCs w:val="24"/>
        </w:rPr>
      </w:pPr>
    </w:p>
    <w:p w14:paraId="75B267BE" w14:textId="1ABA5110" w:rsidR="00DF7287" w:rsidRDefault="00DF7287" w:rsidP="007143D6">
      <w:pPr>
        <w:jc w:val="center"/>
        <w:rPr>
          <w:sz w:val="24"/>
          <w:szCs w:val="24"/>
          <w:lang w:val="en-GB"/>
        </w:rPr>
      </w:pPr>
      <w:r w:rsidRPr="00DF7287">
        <w:rPr>
          <w:sz w:val="24"/>
          <w:szCs w:val="24"/>
          <w:lang w:val="en-GB"/>
        </w:rPr>
        <w:drawing>
          <wp:inline distT="0" distB="0" distL="0" distR="0" wp14:anchorId="32AADD8A" wp14:editId="281A294F">
            <wp:extent cx="4180869" cy="311810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9318" cy="31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B44" w14:textId="25ADF80A" w:rsidR="00597943" w:rsidRPr="00597943" w:rsidRDefault="00597943" w:rsidP="007143D6">
      <w:pPr>
        <w:jc w:val="center"/>
        <w:rPr>
          <w:sz w:val="24"/>
          <w:szCs w:val="24"/>
        </w:rPr>
      </w:pPr>
      <w:r w:rsidRPr="008C375B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</w:rPr>
        <w:t>7</w:t>
      </w:r>
      <w:r w:rsidRPr="008C375B">
        <w:rPr>
          <w:rFonts w:asciiTheme="majorHAnsi" w:hAnsiTheme="majorHAnsi"/>
          <w:sz w:val="22"/>
        </w:rPr>
        <w:t xml:space="preserve"> – </w:t>
      </w:r>
      <w:r w:rsidRPr="00597943">
        <w:rPr>
          <w:rFonts w:asciiTheme="majorHAnsi" w:hAnsiTheme="majorHAnsi"/>
          <w:sz w:val="22"/>
        </w:rPr>
        <w:t xml:space="preserve">График результатов моделирования </w:t>
      </w:r>
      <w:r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State-Space</w:t>
      </w:r>
      <w:r>
        <w:rPr>
          <w:rFonts w:asciiTheme="majorHAnsi" w:hAnsiTheme="majorHAnsi"/>
          <w:sz w:val="22"/>
        </w:rPr>
        <w:t>)</w:t>
      </w:r>
    </w:p>
    <w:p w14:paraId="37CCD869" w14:textId="77777777" w:rsidR="00452ED3" w:rsidRPr="00AA2CAB" w:rsidRDefault="00452ED3" w:rsidP="00452ED3">
      <w:pPr>
        <w:pStyle w:val="1"/>
        <w:spacing w:line="360" w:lineRule="auto"/>
      </w:pPr>
      <w:r w:rsidRPr="00AA2CAB">
        <w:t>Вывод</w:t>
      </w:r>
    </w:p>
    <w:p w14:paraId="6B8BD51A" w14:textId="21850FB8" w:rsidR="007143D6" w:rsidRPr="00BF0DEE" w:rsidRDefault="007143D6" w:rsidP="007143D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Изучила</w:t>
      </w:r>
      <w:r w:rsidRPr="00BF0DE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</w:t>
      </w:r>
      <w:r w:rsidRPr="007143D6">
        <w:rPr>
          <w:rFonts w:ascii="Verdana" w:hAnsi="Verdana"/>
          <w:color w:val="000000"/>
          <w:sz w:val="20"/>
          <w:szCs w:val="20"/>
        </w:rPr>
        <w:t>реобразование математических моделей</w:t>
      </w:r>
      <w:r w:rsidRPr="00BF0DEE">
        <w:rPr>
          <w:rFonts w:ascii="Verdana" w:hAnsi="Verdana"/>
          <w:color w:val="000000"/>
          <w:sz w:val="20"/>
          <w:szCs w:val="20"/>
        </w:rPr>
        <w:t xml:space="preserve"> и научил</w:t>
      </w:r>
      <w:r>
        <w:rPr>
          <w:rFonts w:ascii="Verdana" w:hAnsi="Verdana"/>
          <w:color w:val="000000"/>
          <w:sz w:val="20"/>
          <w:szCs w:val="20"/>
        </w:rPr>
        <w:t>а</w:t>
      </w:r>
      <w:r w:rsidRPr="00BF0DEE">
        <w:rPr>
          <w:rFonts w:ascii="Verdana" w:hAnsi="Verdana"/>
          <w:color w:val="000000"/>
          <w:sz w:val="20"/>
          <w:szCs w:val="20"/>
        </w:rPr>
        <w:t>с</w:t>
      </w:r>
      <w:r>
        <w:rPr>
          <w:rFonts w:ascii="Verdana" w:hAnsi="Verdana"/>
          <w:color w:val="000000"/>
          <w:sz w:val="20"/>
          <w:szCs w:val="20"/>
        </w:rPr>
        <w:t>ь</w:t>
      </w:r>
      <w:r w:rsidRPr="00BF0DEE">
        <w:rPr>
          <w:rFonts w:ascii="Verdana" w:hAnsi="Verdana"/>
          <w:color w:val="000000"/>
          <w:sz w:val="20"/>
          <w:szCs w:val="20"/>
        </w:rPr>
        <w:t xml:space="preserve"> использовать </w:t>
      </w:r>
      <w:r>
        <w:rPr>
          <w:rFonts w:ascii="Verdana" w:hAnsi="Verdana"/>
          <w:color w:val="000000"/>
          <w:sz w:val="20"/>
          <w:szCs w:val="20"/>
        </w:rPr>
        <w:t>Simulink</w:t>
      </w:r>
      <w:r w:rsidRPr="00BF0DEE">
        <w:rPr>
          <w:rFonts w:ascii="Verdana" w:hAnsi="Verdana"/>
          <w:color w:val="000000"/>
          <w:sz w:val="20"/>
          <w:szCs w:val="20"/>
        </w:rPr>
        <w:t xml:space="preserve"> для моделирования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7143D6">
        <w:rPr>
          <w:rFonts w:ascii="Verdana" w:hAnsi="Verdana"/>
          <w:color w:val="000000"/>
          <w:sz w:val="20"/>
          <w:szCs w:val="20"/>
        </w:rPr>
        <w:t>математических моделей</w:t>
      </w:r>
      <w:r w:rsidRPr="00BF0DEE"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14:paraId="5C6F6043" w14:textId="77777777" w:rsidR="00452ED3" w:rsidRPr="007143D6" w:rsidRDefault="00452ED3" w:rsidP="00E77BB1">
      <w:pPr>
        <w:rPr>
          <w:sz w:val="24"/>
          <w:szCs w:val="24"/>
        </w:rPr>
      </w:pPr>
    </w:p>
    <w:p w14:paraId="4AEC1ABF" w14:textId="77777777" w:rsidR="00E77BB1" w:rsidRPr="00E77BB1" w:rsidRDefault="00E77BB1" w:rsidP="00E77BB1">
      <w:pPr>
        <w:rPr>
          <w:sz w:val="24"/>
          <w:szCs w:val="24"/>
        </w:rPr>
      </w:pPr>
    </w:p>
    <w:sectPr w:rsidR="00E77BB1" w:rsidRPr="00E77BB1" w:rsidSect="00E77BB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F36F" w14:textId="77777777" w:rsidR="00B47214" w:rsidRDefault="00B47214" w:rsidP="00E77BB1">
      <w:r>
        <w:separator/>
      </w:r>
    </w:p>
  </w:endnote>
  <w:endnote w:type="continuationSeparator" w:id="0">
    <w:p w14:paraId="4A4F60CA" w14:textId="77777777" w:rsidR="00B47214" w:rsidRDefault="00B47214" w:rsidP="00E7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AC4A" w14:textId="77777777" w:rsidR="00B47214" w:rsidRDefault="00B47214" w:rsidP="00E77BB1">
      <w:r>
        <w:separator/>
      </w:r>
    </w:p>
  </w:footnote>
  <w:footnote w:type="continuationSeparator" w:id="0">
    <w:p w14:paraId="2F01BC89" w14:textId="77777777" w:rsidR="00B47214" w:rsidRDefault="00B47214" w:rsidP="00E77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9A"/>
    <w:rsid w:val="00367622"/>
    <w:rsid w:val="003E652F"/>
    <w:rsid w:val="00444CAA"/>
    <w:rsid w:val="00452ED3"/>
    <w:rsid w:val="004D61E3"/>
    <w:rsid w:val="00597943"/>
    <w:rsid w:val="007143D6"/>
    <w:rsid w:val="00714864"/>
    <w:rsid w:val="00794986"/>
    <w:rsid w:val="00933895"/>
    <w:rsid w:val="00B24D43"/>
    <w:rsid w:val="00B47214"/>
    <w:rsid w:val="00C92388"/>
    <w:rsid w:val="00D11487"/>
    <w:rsid w:val="00D273A8"/>
    <w:rsid w:val="00DB429A"/>
    <w:rsid w:val="00DF7287"/>
    <w:rsid w:val="00E7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D8A59"/>
  <w15:chartTrackingRefBased/>
  <w15:docId w15:val="{6F37DA1E-BD37-4B94-B983-9B2D5771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94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E77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B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7BB1"/>
  </w:style>
  <w:style w:type="paragraph" w:styleId="a5">
    <w:name w:val="footer"/>
    <w:basedOn w:val="a"/>
    <w:link w:val="a6"/>
    <w:uiPriority w:val="99"/>
    <w:unhideWhenUsed/>
    <w:rsid w:val="00E77B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7BB1"/>
  </w:style>
  <w:style w:type="character" w:styleId="a7">
    <w:name w:val="Strong"/>
    <w:basedOn w:val="a0"/>
    <w:uiPriority w:val="22"/>
    <w:qFormat/>
    <w:rsid w:val="00E77BB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77BB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styleId="a8">
    <w:name w:val="Placeholder Text"/>
    <w:basedOn w:val="a0"/>
    <w:uiPriority w:val="99"/>
    <w:semiHidden/>
    <w:rsid w:val="00D27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7A0B-E7FA-4C0D-9B86-8527A748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6</cp:revision>
  <dcterms:created xsi:type="dcterms:W3CDTF">2021-05-27T19:22:00Z</dcterms:created>
  <dcterms:modified xsi:type="dcterms:W3CDTF">2021-06-03T21:00:00Z</dcterms:modified>
</cp:coreProperties>
</file>