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F30A6" w14:textId="77777777" w:rsidR="008E6141" w:rsidRPr="008E6141" w:rsidRDefault="008E6141" w:rsidP="001D6DA1">
      <w:pPr>
        <w:widowControl/>
        <w:adjustRightInd w:val="0"/>
        <w:snapToGrid w:val="0"/>
        <w:spacing w:line="312" w:lineRule="auto"/>
        <w:jc w:val="center"/>
        <w:outlineLvl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bookmarkStart w:id="0" w:name="_Toc124598609"/>
      <w:bookmarkStart w:id="1" w:name="_Toc124598635"/>
      <w:bookmarkStart w:id="2" w:name="_Toc125345881"/>
      <w:bookmarkStart w:id="3" w:name="_Toc125448792"/>
      <w:bookmarkStart w:id="4" w:name="_Toc125532705"/>
      <w:bookmarkStart w:id="5" w:name="_Toc125643790"/>
      <w:bookmarkStart w:id="6" w:name="_Toc138778303"/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Министерство науки и высшего образования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</w:p>
    <w:p w14:paraId="296A15C4" w14:textId="77777777" w:rsidR="008E6141" w:rsidRPr="008E6141" w:rsidRDefault="008E6141" w:rsidP="001D6DA1">
      <w:pPr>
        <w:widowControl/>
        <w:adjustRightInd w:val="0"/>
        <w:snapToGrid w:val="0"/>
        <w:spacing w:line="360" w:lineRule="auto"/>
        <w:jc w:val="center"/>
        <w:rPr>
          <w:rFonts w:ascii="Times New Roman" w:eastAsia="Calibri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Calibri" w:hAnsi="Times New Roman" w:cs="Times New Roman"/>
          <w:b/>
          <w:caps/>
          <w:kern w:val="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5D1C24A" w14:textId="77777777" w:rsidR="008E6141" w:rsidRPr="008E6141" w:rsidRDefault="008E6141" w:rsidP="001D6DA1">
      <w:pPr>
        <w:widowControl/>
        <w:adjustRightInd w:val="0"/>
        <w:snapToGrid w:val="0"/>
        <w:spacing w:line="312" w:lineRule="auto"/>
        <w:jc w:val="center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«Национальный исследовательский университет ИТМО»</w:t>
      </w:r>
    </w:p>
    <w:p w14:paraId="3B1772AA" w14:textId="77777777" w:rsidR="008E6141" w:rsidRPr="008E6141" w:rsidRDefault="008E6141" w:rsidP="001D6DA1">
      <w:pPr>
        <w:widowControl/>
        <w:adjustRightInd w:val="0"/>
        <w:snapToGrid w:val="0"/>
        <w:spacing w:line="312" w:lineRule="auto"/>
        <w:jc w:val="center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(Университет ИТМО)</w:t>
      </w:r>
    </w:p>
    <w:p w14:paraId="0D96BF2C" w14:textId="77777777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</w:p>
    <w:p w14:paraId="6B30C589" w14:textId="3F981EDE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Факультет программной инженерии и компьютерной техники (</w:t>
      </w:r>
      <w:r w:rsidR="00B7186C" w:rsidRPr="00B7186C">
        <w:rPr>
          <w:rFonts w:ascii="Times New Roman" w:eastAsia="SimSun" w:hAnsi="Times New Roman" w:cs="Times New Roman"/>
          <w:b/>
          <w:kern w:val="0"/>
          <w:sz w:val="24"/>
          <w:szCs w:val="24"/>
        </w:rPr>
        <w:t>ФПИ и КТ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)</w:t>
      </w:r>
    </w:p>
    <w:p w14:paraId="49170EB5" w14:textId="77777777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</w:p>
    <w:p w14:paraId="149C0C00" w14:textId="114585E5" w:rsidR="008E6141" w:rsidRPr="008E6141" w:rsidRDefault="008E6141" w:rsidP="001D6DA1">
      <w:pPr>
        <w:widowControl/>
        <w:adjustRightInd w:val="0"/>
        <w:snapToGrid w:val="0"/>
        <w:outlineLvl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bookmarkStart w:id="7" w:name="_Toc124598610"/>
      <w:bookmarkStart w:id="8" w:name="_Toc124598636"/>
      <w:bookmarkStart w:id="9" w:name="_Toc125345882"/>
      <w:bookmarkStart w:id="10" w:name="_Toc125448793"/>
      <w:bookmarkStart w:id="11" w:name="_Toc125532706"/>
      <w:bookmarkStart w:id="12" w:name="_Toc125643791"/>
      <w:bookmarkStart w:id="13" w:name="_Toc138778304"/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Образовательная программа </w:t>
      </w:r>
      <w:proofErr w:type="spellStart"/>
      <w:r w:rsidR="001A35C5" w:rsidRPr="001A35C5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Нейротехнологии</w:t>
      </w:r>
      <w:proofErr w:type="spellEnd"/>
      <w:r w:rsidR="001A35C5" w:rsidRPr="001A35C5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 xml:space="preserve"> и программная инженерия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41851219" w14:textId="77777777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</w:p>
    <w:p w14:paraId="29142878" w14:textId="175687BB" w:rsidR="008E6141" w:rsidRPr="008E6141" w:rsidRDefault="008E6141" w:rsidP="001D6DA1">
      <w:pPr>
        <w:widowControl/>
        <w:adjustRightInd w:val="0"/>
        <w:snapToGrid w:val="0"/>
        <w:outlineLvl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bookmarkStart w:id="14" w:name="_Toc124598611"/>
      <w:bookmarkStart w:id="15" w:name="_Toc124598637"/>
      <w:bookmarkStart w:id="16" w:name="_Toc125345883"/>
      <w:bookmarkStart w:id="17" w:name="_Toc125448794"/>
      <w:bookmarkStart w:id="18" w:name="_Toc125532707"/>
      <w:bookmarkStart w:id="19" w:name="_Toc125643792"/>
      <w:bookmarkStart w:id="20" w:name="_Toc138778305"/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Направление подготовки (специальность) 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09.0</w:t>
      </w:r>
      <w:r w:rsidR="001A35C5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4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.04 Программная инженерия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05613FD7" w14:textId="77777777" w:rsidR="008E6141" w:rsidRPr="008E6141" w:rsidRDefault="008E6141" w:rsidP="001A35C5">
      <w:pPr>
        <w:widowControl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</w:p>
    <w:p w14:paraId="7EDAD014" w14:textId="77777777" w:rsidR="008E6141" w:rsidRPr="008E6141" w:rsidRDefault="008E6141" w:rsidP="008E6141">
      <w:pPr>
        <w:widowControl/>
        <w:snapToGrid w:val="0"/>
        <w:jc w:val="center"/>
        <w:outlineLvl w:val="0"/>
        <w:rPr>
          <w:rFonts w:ascii="Times New Roman" w:eastAsia="SimSun" w:hAnsi="Times New Roman" w:cs="Times New Roman"/>
          <w:kern w:val="0"/>
          <w:sz w:val="24"/>
          <w:szCs w:val="24"/>
        </w:rPr>
      </w:pPr>
      <w:bookmarkStart w:id="21" w:name="_Toc124598612"/>
      <w:bookmarkStart w:id="22" w:name="_Toc124598638"/>
      <w:bookmarkStart w:id="23" w:name="_Toc125345884"/>
      <w:bookmarkStart w:id="24" w:name="_Toc125448795"/>
      <w:bookmarkStart w:id="25" w:name="_Toc125532708"/>
      <w:bookmarkStart w:id="26" w:name="_Toc125643793"/>
      <w:bookmarkStart w:id="27" w:name="_Toc138778306"/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О Т Ч Е Т</w:t>
      </w:r>
      <w:bookmarkEnd w:id="21"/>
      <w:bookmarkEnd w:id="22"/>
      <w:bookmarkEnd w:id="23"/>
      <w:bookmarkEnd w:id="24"/>
      <w:bookmarkEnd w:id="25"/>
      <w:bookmarkEnd w:id="26"/>
      <w:bookmarkEnd w:id="27"/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2B6D7937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21D006D4" w14:textId="65FD6EA8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о </w:t>
      </w:r>
      <w:r w:rsidR="006E694C">
        <w:rPr>
          <w:rFonts w:ascii="Times New Roman" w:eastAsia="SimSun" w:hAnsi="Times New Roman" w:cs="Times New Roman"/>
          <w:kern w:val="0"/>
          <w:sz w:val="24"/>
          <w:szCs w:val="24"/>
        </w:rPr>
        <w:t>н</w:t>
      </w:r>
      <w:r w:rsidR="006E694C" w:rsidRPr="006E694C">
        <w:rPr>
          <w:rFonts w:ascii="Times New Roman" w:eastAsia="SimSun" w:hAnsi="Times New Roman" w:cs="Times New Roman"/>
          <w:kern w:val="0"/>
          <w:sz w:val="24"/>
          <w:szCs w:val="24"/>
        </w:rPr>
        <w:t>аучно-исследовательск</w:t>
      </w:r>
      <w:r w:rsidR="006E694C">
        <w:rPr>
          <w:rFonts w:ascii="Times New Roman" w:eastAsia="SimSun" w:hAnsi="Times New Roman" w:cs="Times New Roman"/>
          <w:kern w:val="0"/>
          <w:sz w:val="24"/>
          <w:szCs w:val="24"/>
        </w:rPr>
        <w:t>ой</w:t>
      </w:r>
      <w:r w:rsidR="006E694C" w:rsidRPr="006E694C">
        <w:rPr>
          <w:rFonts w:ascii="Times New Roman" w:eastAsia="SimSun" w:hAnsi="Times New Roman" w:cs="Times New Roman"/>
          <w:kern w:val="0"/>
          <w:sz w:val="24"/>
          <w:szCs w:val="24"/>
        </w:rPr>
        <w:t xml:space="preserve"> работ</w:t>
      </w:r>
      <w:r w:rsidR="006E694C">
        <w:rPr>
          <w:rFonts w:ascii="Times New Roman" w:eastAsia="SimSun" w:hAnsi="Times New Roman" w:cs="Times New Roman"/>
          <w:kern w:val="0"/>
          <w:sz w:val="24"/>
          <w:szCs w:val="24"/>
        </w:rPr>
        <w:t>е</w:t>
      </w:r>
    </w:p>
    <w:p w14:paraId="44A2B04F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 w:val="24"/>
          <w:szCs w:val="24"/>
        </w:rPr>
      </w:pPr>
      <w:r w:rsidRPr="008E6141">
        <w:rPr>
          <w:rFonts w:ascii="Times New Roman" w:eastAsia="Calibri" w:hAnsi="Times New Roman" w:cs="Times New Roman"/>
          <w:b/>
          <w:color w:val="000000"/>
          <w:kern w:val="0"/>
          <w:sz w:val="24"/>
          <w:szCs w:val="24"/>
        </w:rPr>
        <w:t xml:space="preserve"> </w:t>
      </w:r>
    </w:p>
    <w:p w14:paraId="74BDC002" w14:textId="77777777" w:rsidR="00622827" w:rsidRPr="00622827" w:rsidRDefault="008E6141" w:rsidP="00622827">
      <w:pPr>
        <w:widowControl/>
        <w:snapToGrid w:val="0"/>
        <w:outlineLvl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</w:pPr>
      <w:bookmarkStart w:id="28" w:name="_Toc124598613"/>
      <w:bookmarkStart w:id="29" w:name="_Toc124598639"/>
      <w:bookmarkStart w:id="30" w:name="_Toc125345885"/>
      <w:bookmarkStart w:id="31" w:name="_Toc125448796"/>
      <w:bookmarkStart w:id="32" w:name="_Toc125532709"/>
      <w:bookmarkStart w:id="33" w:name="_Toc125643794"/>
      <w:bookmarkStart w:id="34" w:name="_Toc138778307"/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Тема задания: </w:t>
      </w:r>
      <w:r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>__</w:t>
      </w:r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 xml:space="preserve">Модели на основе нейронных сетей для </w:t>
      </w:r>
      <w:proofErr w:type="spellStart"/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>мультиклассовой</w:t>
      </w:r>
      <w:proofErr w:type="spellEnd"/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 xml:space="preserve"> классификации</w:t>
      </w:r>
      <w:bookmarkEnd w:id="28"/>
      <w:bookmarkEnd w:id="29"/>
      <w:bookmarkEnd w:id="30"/>
      <w:bookmarkEnd w:id="31"/>
      <w:bookmarkEnd w:id="32"/>
      <w:bookmarkEnd w:id="33"/>
      <w:bookmarkEnd w:id="34"/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 xml:space="preserve"> </w:t>
      </w:r>
    </w:p>
    <w:p w14:paraId="30529081" w14:textId="2E7BFBEC" w:rsidR="008E6141" w:rsidRPr="008E6141" w:rsidRDefault="00622827" w:rsidP="00622827">
      <w:pPr>
        <w:widowControl/>
        <w:snapToGrid w:val="0"/>
        <w:outlineLvl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bookmarkStart w:id="35" w:name="_Toc124598614"/>
      <w:bookmarkStart w:id="36" w:name="_Toc124598640"/>
      <w:bookmarkStart w:id="37" w:name="_Toc125345886"/>
      <w:bookmarkStart w:id="38" w:name="_Toc125448797"/>
      <w:bookmarkStart w:id="39" w:name="_Toc125532710"/>
      <w:bookmarkStart w:id="40" w:name="_Toc125643795"/>
      <w:bookmarkStart w:id="41" w:name="_Toc138778308"/>
      <w:r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>опухолей головного мозга по снимкам магнитно-резонансной томографии</w:t>
      </w:r>
      <w:r w:rsidR="008E6141"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>__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6A7E7B7A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1153F6A0" w14:textId="0C324E39" w:rsidR="008E6141" w:rsidRPr="008E6141" w:rsidRDefault="008E6141" w:rsidP="008E6141">
      <w:pPr>
        <w:widowControl/>
        <w:snapToGrid w:val="0"/>
        <w:outlineLvl w:val="0"/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</w:pPr>
      <w:bookmarkStart w:id="42" w:name="_Toc124598615"/>
      <w:bookmarkStart w:id="43" w:name="_Toc124598641"/>
      <w:bookmarkStart w:id="44" w:name="_Toc125345887"/>
      <w:bookmarkStart w:id="45" w:name="_Toc125448798"/>
      <w:bookmarkStart w:id="46" w:name="_Toc125532711"/>
      <w:bookmarkStart w:id="47" w:name="_Toc125643796"/>
      <w:bookmarkStart w:id="48" w:name="_Toc138778309"/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Обучающийся</w:t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 xml:space="preserve"> Ян Цзяфэн, № группы </w:t>
      </w:r>
      <w:r w:rsidRPr="008E6141">
        <w:rPr>
          <w:rFonts w:ascii="Times New Roman" w:eastAsia="DengXian" w:hAnsi="Times New Roman" w:cs="Times New Roman" w:hint="eastAsia"/>
          <w:i/>
          <w:color w:val="000000"/>
          <w:kern w:val="0"/>
          <w:sz w:val="24"/>
          <w:szCs w:val="24"/>
        </w:rPr>
        <w:t>P</w:t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412</w:t>
      </w:r>
      <w:r w:rsidR="00622827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3</w:t>
      </w:r>
      <w:bookmarkEnd w:id="42"/>
      <w:bookmarkEnd w:id="43"/>
      <w:bookmarkEnd w:id="44"/>
      <w:bookmarkEnd w:id="45"/>
      <w:bookmarkEnd w:id="46"/>
      <w:bookmarkEnd w:id="47"/>
      <w:bookmarkEnd w:id="48"/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 xml:space="preserve">  </w:t>
      </w:r>
    </w:p>
    <w:p w14:paraId="5D2922E7" w14:textId="77777777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0E2CDC66" w14:textId="77777777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6A0FFEC8" w14:textId="78CA07EC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Руководитель практики от профильной организации:</w:t>
      </w:r>
      <w:r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 xml:space="preserve"> </w:t>
      </w:r>
      <w:r w:rsidR="00F77B7F" w:rsidRPr="00F77B7F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Русак Алена Викторовна, преподаватель факультета программной инженерии и компьютерной техники</w:t>
      </w:r>
    </w:p>
    <w:p w14:paraId="02AE34AC" w14:textId="3A01199B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Руководитель практики от университета:</w:t>
      </w:r>
      <w:r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 xml:space="preserve"> </w:t>
      </w:r>
      <w:r w:rsidR="00F77B7F" w:rsidRPr="00F77B7F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Русак Алена Викторовна, преподаватель факультета программной инженерии и компьютерной техники</w:t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ab/>
        <w:t xml:space="preserve">                                         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                                                </w:t>
      </w:r>
    </w:p>
    <w:p w14:paraId="7027612E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31C8127B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6379D152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Практика пройдена с оценкой </w:t>
      </w:r>
    </w:p>
    <w:p w14:paraId="5360326B" w14:textId="77777777" w:rsidR="008E6141" w:rsidRPr="008E6141" w:rsidRDefault="008E6141" w:rsidP="008E6141">
      <w:pPr>
        <w:widowControl/>
        <w:snapToGrid w:val="0"/>
        <w:spacing w:line="312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2C7B27D6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Подписи членов комиссии: </w:t>
      </w:r>
    </w:p>
    <w:p w14:paraId="0BB404FA" w14:textId="77777777" w:rsidR="008E6141" w:rsidRPr="008E6141" w:rsidRDefault="008E6141" w:rsidP="008E6141">
      <w:pPr>
        <w:widowControl/>
        <w:snapToGrid w:val="0"/>
        <w:spacing w:line="264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______________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Pr="008E6141">
        <w:rPr>
          <w:rFonts w:ascii="Times New Roman" w:eastAsia="SimSun" w:hAnsi="Times New Roman" w:cs="Times New Roman"/>
          <w:i/>
          <w:kern w:val="0"/>
          <w:sz w:val="24"/>
          <w:szCs w:val="24"/>
        </w:rPr>
        <w:t>_______________________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                                </w:t>
      </w:r>
    </w:p>
    <w:p w14:paraId="142FA232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(подпись) </w:t>
      </w:r>
    </w:p>
    <w:p w14:paraId="026E148F" w14:textId="77777777" w:rsidR="008E6141" w:rsidRPr="008E6141" w:rsidRDefault="008E6141" w:rsidP="008E6141">
      <w:pPr>
        <w:widowControl/>
        <w:snapToGrid w:val="0"/>
        <w:spacing w:line="264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______________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Pr="008E6141">
        <w:rPr>
          <w:rFonts w:ascii="Times New Roman" w:eastAsia="SimSun" w:hAnsi="Times New Roman" w:cs="Times New Roman"/>
          <w:i/>
          <w:kern w:val="0"/>
          <w:sz w:val="24"/>
          <w:szCs w:val="24"/>
        </w:rPr>
        <w:t>_______________________</w:t>
      </w:r>
      <w:r w:rsidRPr="008E6141">
        <w:rPr>
          <w:rFonts w:ascii="Times New Roman" w:eastAsia="SimSun" w:hAnsi="Times New Roman" w:cs="Times New Roman"/>
          <w:color w:val="FF0000"/>
          <w:kern w:val="0"/>
          <w:sz w:val="24"/>
          <w:szCs w:val="24"/>
        </w:rPr>
        <w:t xml:space="preserve">                                            </w:t>
      </w:r>
    </w:p>
    <w:p w14:paraId="22EAFDA2" w14:textId="78A8499F" w:rsidR="008E6141" w:rsidRPr="008E6141" w:rsidRDefault="008E6141" w:rsidP="001D6DA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(подпись) </w:t>
      </w:r>
    </w:p>
    <w:p w14:paraId="2C10F4F0" w14:textId="77777777" w:rsidR="008E6141" w:rsidRPr="008E6141" w:rsidRDefault="008E6141" w:rsidP="008E6141">
      <w:pPr>
        <w:widowControl/>
        <w:snapToGrid w:val="0"/>
        <w:spacing w:line="264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______________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Pr="008E6141">
        <w:rPr>
          <w:rFonts w:ascii="Times New Roman" w:eastAsia="SimSun" w:hAnsi="Times New Roman" w:cs="Times New Roman"/>
          <w:i/>
          <w:kern w:val="0"/>
          <w:sz w:val="24"/>
          <w:szCs w:val="24"/>
        </w:rPr>
        <w:t>_______________________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                                </w:t>
      </w:r>
    </w:p>
    <w:p w14:paraId="219160CC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(подпись) </w:t>
      </w:r>
    </w:p>
    <w:p w14:paraId="613B4222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3964EBE4" w14:textId="15A05FAE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                        Дата   </w:t>
      </w:r>
      <w:r w:rsidR="00865E5B">
        <w:rPr>
          <w:rFonts w:ascii="Times New Roman" w:eastAsia="SimSun" w:hAnsi="Times New Roman" w:cs="Times New Roman"/>
          <w:kern w:val="0"/>
          <w:sz w:val="24"/>
          <w:szCs w:val="24"/>
        </w:rPr>
        <w:t>2</w:t>
      </w:r>
      <w:r w:rsidR="00BF0799">
        <w:rPr>
          <w:rFonts w:ascii="Times New Roman" w:eastAsia="SimSun" w:hAnsi="Times New Roman" w:cs="Times New Roman"/>
          <w:kern w:val="0"/>
          <w:sz w:val="24"/>
          <w:szCs w:val="24"/>
        </w:rPr>
        <w:t>7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.0</w:t>
      </w:r>
      <w:r w:rsidR="00BF0799">
        <w:rPr>
          <w:rFonts w:ascii="Times New Roman" w:eastAsia="SimSun" w:hAnsi="Times New Roman" w:cs="Times New Roman"/>
          <w:kern w:val="0"/>
          <w:sz w:val="24"/>
          <w:szCs w:val="24"/>
        </w:rPr>
        <w:t>6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.202</w:t>
      </w:r>
      <w:r w:rsidR="00865E5B"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</w:p>
    <w:p w14:paraId="6FBA65FD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5CE784C8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0CD62E5A" w14:textId="6B1D634D" w:rsidR="001A35C5" w:rsidRDefault="008E6141" w:rsidP="001D6DA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7842762A" w14:textId="77777777" w:rsidR="001D6DA1" w:rsidRPr="008E6141" w:rsidRDefault="001D6DA1" w:rsidP="001D6DA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0C852F5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Санкт-Петербург</w:t>
      </w:r>
    </w:p>
    <w:p w14:paraId="417EB04B" w14:textId="25BEADC5" w:rsidR="00BC09AA" w:rsidRDefault="008E6141" w:rsidP="00BC09AA">
      <w:pPr>
        <w:widowControl/>
        <w:snapToGrid w:val="0"/>
        <w:spacing w:line="312" w:lineRule="auto"/>
        <w:jc w:val="center"/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202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104877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63377507" w14:textId="5F886392" w:rsidR="00B97C7F" w:rsidRPr="002A2B05" w:rsidRDefault="00B97C7F">
          <w:pPr>
            <w:pStyle w:val="TOC"/>
            <w:rPr>
              <w:rFonts w:ascii="Times New Roman" w:hAnsi="Times New Roman" w:cs="Times New Roman"/>
              <w:b/>
              <w:bCs/>
            </w:rPr>
          </w:pPr>
          <w:r w:rsidRPr="002A2B05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7B17654E" w14:textId="19885C0F" w:rsidR="000D65E2" w:rsidRDefault="00B97C7F">
          <w:pPr>
            <w:pStyle w:val="TOC1"/>
            <w:tabs>
              <w:tab w:val="right" w:leader="dot" w:pos="9736"/>
            </w:tabs>
            <w:rPr>
              <w:noProof/>
              <w:lang w:val="en-US"/>
              <w14:ligatures w14:val="standardContextual"/>
            </w:rPr>
          </w:pPr>
          <w:r w:rsidRPr="00563B4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63B4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63B4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8778310" w:history="1">
            <w:r w:rsidR="000D65E2" w:rsidRPr="003F4997">
              <w:rPr>
                <w:rStyle w:val="a3"/>
                <w:rFonts w:ascii="Times New Roman" w:hAnsi="Times New Roman" w:cs="Times New Roman"/>
                <w:noProof/>
              </w:rPr>
              <w:t>Введение</w:t>
            </w:r>
            <w:r w:rsidR="000D65E2">
              <w:rPr>
                <w:noProof/>
                <w:webHidden/>
              </w:rPr>
              <w:tab/>
            </w:r>
            <w:r w:rsidR="000D65E2">
              <w:rPr>
                <w:noProof/>
                <w:webHidden/>
              </w:rPr>
              <w:fldChar w:fldCharType="begin"/>
            </w:r>
            <w:r w:rsidR="000D65E2">
              <w:rPr>
                <w:noProof/>
                <w:webHidden/>
              </w:rPr>
              <w:instrText xml:space="preserve"> PAGEREF _Toc138778310 \h </w:instrText>
            </w:r>
            <w:r w:rsidR="000D65E2">
              <w:rPr>
                <w:noProof/>
                <w:webHidden/>
              </w:rPr>
            </w:r>
            <w:r w:rsidR="000D65E2"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3</w:t>
            </w:r>
            <w:r w:rsidR="000D65E2">
              <w:rPr>
                <w:noProof/>
                <w:webHidden/>
              </w:rPr>
              <w:fldChar w:fldCharType="end"/>
            </w:r>
          </w:hyperlink>
        </w:p>
        <w:p w14:paraId="4B9655A0" w14:textId="070D132A" w:rsidR="000D65E2" w:rsidRDefault="000D65E2">
          <w:pPr>
            <w:pStyle w:val="TOC1"/>
            <w:tabs>
              <w:tab w:val="right" w:leader="dot" w:pos="9736"/>
            </w:tabs>
            <w:rPr>
              <w:noProof/>
              <w:lang w:val="en-US"/>
              <w14:ligatures w14:val="standardContextual"/>
            </w:rPr>
          </w:pPr>
          <w:hyperlink w:anchor="_Toc138778311" w:history="1">
            <w:r w:rsidRPr="003F4997">
              <w:rPr>
                <w:rStyle w:val="a3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B15E" w14:textId="21899DE6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12" w:history="1">
            <w:r w:rsidRPr="003F4997">
              <w:rPr>
                <w:rStyle w:val="a3"/>
                <w:rFonts w:ascii="Times New Roman" w:hAnsi="Times New Roman"/>
                <w:noProof/>
              </w:rPr>
              <w:t>Описание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43F9C" w14:textId="112DF30A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13" w:history="1">
            <w:r w:rsidRPr="003F4997">
              <w:rPr>
                <w:rStyle w:val="a3"/>
                <w:rFonts w:ascii="Times New Roman" w:hAnsi="Times New Roman"/>
                <w:noProof/>
              </w:rPr>
              <w:t>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230F" w14:textId="443D33B4" w:rsidR="000D65E2" w:rsidRDefault="000D65E2">
          <w:pPr>
            <w:pStyle w:val="TOC1"/>
            <w:tabs>
              <w:tab w:val="right" w:leader="dot" w:pos="9736"/>
            </w:tabs>
            <w:rPr>
              <w:noProof/>
              <w:lang w:val="en-US"/>
              <w14:ligatures w14:val="standardContextual"/>
            </w:rPr>
          </w:pPr>
          <w:hyperlink w:anchor="_Toc138778314" w:history="1">
            <w:r w:rsidRPr="003F4997">
              <w:rPr>
                <w:rStyle w:val="a3"/>
                <w:rFonts w:ascii="Times New Roman" w:hAnsi="Times New Roman" w:cs="Times New Roman"/>
                <w:noProof/>
              </w:rPr>
              <w:t>Выбор методов и технологий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2B2B2" w14:textId="2F7133AE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15" w:history="1">
            <w:r w:rsidRPr="003F4997">
              <w:rPr>
                <w:rStyle w:val="a3"/>
                <w:rFonts w:ascii="Times New Roman" w:hAnsi="Times New Roman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0BA4" w14:textId="1B73903B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16" w:history="1">
            <w:r w:rsidRPr="003F4997">
              <w:rPr>
                <w:rStyle w:val="a3"/>
                <w:rFonts w:ascii="Times New Roman" w:hAnsi="Times New Roman"/>
                <w:noProof/>
                <w:lang w:val="en-GB"/>
              </w:rPr>
              <w:t>Vision</w:t>
            </w:r>
            <w:r w:rsidRPr="003F4997">
              <w:rPr>
                <w:rStyle w:val="a3"/>
                <w:rFonts w:ascii="Times New Roman" w:hAnsi="Times New Roman"/>
                <w:noProof/>
              </w:rPr>
              <w:t xml:space="preserve"> </w:t>
            </w:r>
            <w:r w:rsidRPr="003F4997">
              <w:rPr>
                <w:rStyle w:val="a3"/>
                <w:rFonts w:ascii="Times New Roman" w:hAnsi="Times New Roman"/>
                <w:noProof/>
                <w:lang w:val="en-GB"/>
              </w:rPr>
              <w:t>Transformer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5629" w14:textId="73F82966" w:rsidR="000D65E2" w:rsidRDefault="000D65E2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17" w:history="1">
            <w:r w:rsidRPr="003F4997">
              <w:rPr>
                <w:rStyle w:val="a3"/>
                <w:rFonts w:ascii="Times New Roman" w:hAnsi="Times New Roman"/>
                <w:noProof/>
              </w:rPr>
              <w:t>Слой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5CF4" w14:textId="01C671EF" w:rsidR="000D65E2" w:rsidRDefault="000D65E2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18" w:history="1"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Transformer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D26F" w14:textId="666C130C" w:rsidR="000D65E2" w:rsidRDefault="000D65E2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19" w:history="1"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MLP</w:t>
            </w:r>
            <w:r w:rsidRPr="003F4997">
              <w:rPr>
                <w:rStyle w:val="a3"/>
                <w:rFonts w:ascii="Times New Roman" w:hAnsi="Times New Roman"/>
                <w:noProof/>
              </w:rPr>
              <w:t xml:space="preserve"> </w:t>
            </w:r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2C557" w14:textId="01A70444" w:rsidR="000D65E2" w:rsidRDefault="000D65E2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0" w:history="1"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Self-attention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6C5A" w14:textId="702FD8EA" w:rsidR="000D65E2" w:rsidRDefault="000D65E2">
          <w:pPr>
            <w:pStyle w:val="TOC1"/>
            <w:tabs>
              <w:tab w:val="right" w:leader="dot" w:pos="9736"/>
            </w:tabs>
            <w:rPr>
              <w:noProof/>
              <w:lang w:val="en-US"/>
              <w14:ligatures w14:val="standardContextual"/>
            </w:rPr>
          </w:pPr>
          <w:hyperlink w:anchor="_Toc138778321" w:history="1">
            <w:r w:rsidRPr="003F4997">
              <w:rPr>
                <w:rStyle w:val="a3"/>
                <w:rFonts w:ascii="Times New Roman" w:hAnsi="Times New Roman" w:cs="Times New Roman"/>
                <w:noProof/>
              </w:rPr>
              <w:t>Проектирование и 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E990D" w14:textId="2AFA9251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2" w:history="1">
            <w:r w:rsidRPr="003F4997">
              <w:rPr>
                <w:rStyle w:val="a3"/>
                <w:rFonts w:ascii="Times New Roman" w:hAnsi="Times New Roman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7832" w14:textId="53734B0C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3" w:history="1">
            <w:r w:rsidRPr="003F4997">
              <w:rPr>
                <w:rStyle w:val="a3"/>
                <w:rFonts w:ascii="Times New Roman" w:hAnsi="Times New Roman"/>
                <w:noProof/>
              </w:rPr>
              <w:t>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9BBED" w14:textId="35402394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4" w:history="1">
            <w:r w:rsidRPr="003F4997">
              <w:rPr>
                <w:rStyle w:val="a3"/>
                <w:rFonts w:ascii="Times New Roman" w:hAnsi="Times New Roman"/>
                <w:noProof/>
              </w:rPr>
              <w:t>Функция потерь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1EB" w14:textId="6FFD5345" w:rsidR="000D65E2" w:rsidRDefault="000D65E2">
          <w:pPr>
            <w:pStyle w:val="TOC1"/>
            <w:tabs>
              <w:tab w:val="right" w:leader="dot" w:pos="9736"/>
            </w:tabs>
            <w:rPr>
              <w:noProof/>
              <w:lang w:val="en-US"/>
              <w14:ligatures w14:val="standardContextual"/>
            </w:rPr>
          </w:pPr>
          <w:hyperlink w:anchor="_Toc138778325" w:history="1">
            <w:r w:rsidRPr="003F4997">
              <w:rPr>
                <w:rStyle w:val="a3"/>
                <w:rFonts w:ascii="Times New Roman" w:hAnsi="Times New Roman" w:cs="Times New Roman"/>
                <w:noProof/>
              </w:rPr>
              <w:t>Исследование и тестирование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840B8" w14:textId="4B04EAAD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6" w:history="1">
            <w:r w:rsidRPr="003F4997">
              <w:rPr>
                <w:rStyle w:val="a3"/>
                <w:rFonts w:ascii="Times New Roman" w:hAnsi="Times New Roman"/>
                <w:noProof/>
              </w:rPr>
              <w:t xml:space="preserve">Простой </w:t>
            </w:r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ViT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7D692" w14:textId="55B50B53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7" w:history="1"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 xml:space="preserve">ViT </w:t>
            </w:r>
            <w:r w:rsidRPr="003F4997">
              <w:rPr>
                <w:rStyle w:val="a3"/>
                <w:rFonts w:ascii="Times New Roman" w:hAnsi="Times New Roman"/>
                <w:noProof/>
              </w:rPr>
              <w:t xml:space="preserve">с </w:t>
            </w:r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Linformer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F5F1B" w14:textId="618ABB42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8" w:history="1"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 xml:space="preserve">ViT </w:t>
            </w:r>
            <w:r w:rsidRPr="003F4997">
              <w:rPr>
                <w:rStyle w:val="a3"/>
                <w:rFonts w:ascii="Times New Roman" w:hAnsi="Times New Roman"/>
                <w:noProof/>
              </w:rPr>
              <w:t xml:space="preserve">с </w:t>
            </w:r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Nystromformer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04DE5" w14:textId="5AAC31C2" w:rsidR="000D65E2" w:rsidRDefault="000D65E2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  <w14:ligatures w14:val="standardContextual"/>
            </w:rPr>
          </w:pPr>
          <w:hyperlink w:anchor="_Toc138778329" w:history="1"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 xml:space="preserve">ViT </w:t>
            </w:r>
            <w:r w:rsidRPr="003F4997">
              <w:rPr>
                <w:rStyle w:val="a3"/>
                <w:rFonts w:ascii="Times New Roman" w:hAnsi="Times New Roman"/>
                <w:noProof/>
              </w:rPr>
              <w:t xml:space="preserve">с </w:t>
            </w:r>
            <w:r w:rsidRPr="003F4997">
              <w:rPr>
                <w:rStyle w:val="a3"/>
                <w:rFonts w:ascii="Times New Roman" w:hAnsi="Times New Roman"/>
                <w:noProof/>
                <w:lang w:val="en-US"/>
              </w:rPr>
              <w:t>Sinkhorn Transformer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4826" w14:textId="15926962" w:rsidR="000D65E2" w:rsidRDefault="000D65E2">
          <w:pPr>
            <w:pStyle w:val="TOC1"/>
            <w:tabs>
              <w:tab w:val="right" w:leader="dot" w:pos="9736"/>
            </w:tabs>
            <w:rPr>
              <w:noProof/>
              <w:lang w:val="en-US"/>
              <w14:ligatures w14:val="standardContextual"/>
            </w:rPr>
          </w:pPr>
          <w:hyperlink w:anchor="_Toc138778330" w:history="1">
            <w:r w:rsidRPr="003F4997">
              <w:rPr>
                <w:rStyle w:val="a3"/>
                <w:rFonts w:ascii="Times New Roman" w:hAnsi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9A52" w14:textId="6217657B" w:rsidR="000D65E2" w:rsidRDefault="000D65E2">
          <w:pPr>
            <w:pStyle w:val="TOC1"/>
            <w:tabs>
              <w:tab w:val="right" w:leader="dot" w:pos="9736"/>
            </w:tabs>
            <w:rPr>
              <w:noProof/>
              <w:lang w:val="en-US"/>
              <w14:ligatures w14:val="standardContextual"/>
            </w:rPr>
          </w:pPr>
          <w:hyperlink w:anchor="_Toc138778331" w:history="1">
            <w:r w:rsidRPr="003F4997">
              <w:rPr>
                <w:rStyle w:val="a3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3E0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70E5" w14:textId="5749FE53" w:rsidR="00B97C7F" w:rsidRPr="00563B43" w:rsidRDefault="00B97C7F">
          <w:pPr>
            <w:rPr>
              <w:rFonts w:ascii="Times New Roman" w:hAnsi="Times New Roman" w:cs="Times New Roman"/>
              <w:sz w:val="24"/>
              <w:szCs w:val="24"/>
            </w:rPr>
          </w:pPr>
          <w:r w:rsidRPr="00563B43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096D899C" w14:textId="222A07EC" w:rsidR="007B0E2E" w:rsidRDefault="007B0E2E">
      <w:pPr>
        <w:widowControl/>
        <w:jc w:val="left"/>
      </w:pPr>
      <w:r>
        <w:br w:type="page"/>
      </w:r>
    </w:p>
    <w:p w14:paraId="40355D4F" w14:textId="304D4A43" w:rsidR="00C843D9" w:rsidRPr="005336EB" w:rsidRDefault="005336EB" w:rsidP="005336EB">
      <w:pPr>
        <w:pStyle w:val="a4"/>
        <w:rPr>
          <w:rFonts w:ascii="Times New Roman" w:hAnsi="Times New Roman" w:cs="Times New Roman"/>
        </w:rPr>
      </w:pPr>
      <w:bookmarkStart w:id="49" w:name="_Toc138778310"/>
      <w:r w:rsidRPr="005336EB">
        <w:rPr>
          <w:rFonts w:ascii="Times New Roman" w:hAnsi="Times New Roman" w:cs="Times New Roman"/>
        </w:rPr>
        <w:lastRenderedPageBreak/>
        <w:t>Введение</w:t>
      </w:r>
      <w:bookmarkEnd w:id="49"/>
    </w:p>
    <w:p w14:paraId="3819BEB4" w14:textId="54C3B15A" w:rsidR="005336EB" w:rsidRDefault="00EB355A" w:rsidP="005D38B0">
      <w:pPr>
        <w:widowControl/>
        <w:adjustRightInd w:val="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b/>
          <w:bCs/>
          <w:color w:val="000000"/>
          <w:kern w:val="0"/>
          <w:sz w:val="24"/>
          <w:szCs w:val="24"/>
        </w:rPr>
        <w:t xml:space="preserve">Актуальность темы. </w:t>
      </w:r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Опухоли головного мозга (ОГМ) являются одним из самых смертоносных видов рака, которые  серьезно угрожают здоровью человека. Существует более 130 видов ОГМ, наиболее  распространенными из которых являются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менингиомы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, глиомы и опухоли гипофиза. Ручная  диагностика по анализу МРТ-изображений требует достаточно высокой квалификации и  внимания специалиста, при этом не исключены ошибки. Модели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классификации могут помочь врачам идентифицировать и классифицировать очаги  поражения, а также повысить эффективность и точность диагностики. Новая модель  нейронных сетей Vision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Transformers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ViT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) демонстрирует высокие результаты, в задачах  классификации изображений. Поэтому данная работа будет направлена на исследование  возможности применения моделей нейронных сетей на основе архитектуры Трансформера для  анализа и обработки медицинских изображений на примере задачи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классификации опухолей головного мозга по снимкам магнитно-резонансной томографии.</w:t>
      </w:r>
    </w:p>
    <w:p w14:paraId="07A2FD07" w14:textId="56A0BD0E" w:rsidR="00EB355A" w:rsidRDefault="00EB355A" w:rsidP="00F331AB">
      <w:pPr>
        <w:widowControl/>
        <w:adjustRightInd w:val="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b/>
          <w:bCs/>
          <w:color w:val="000000"/>
          <w:kern w:val="0"/>
          <w:sz w:val="24"/>
          <w:szCs w:val="24"/>
        </w:rPr>
        <w:t>Целью</w:t>
      </w: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данной работы является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и</w:t>
      </w: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сследование возможности применения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нейросетевых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моделей трансформеров в задачах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магнитно-резонансной томографии для повышения точности диагностики.</w:t>
      </w:r>
    </w:p>
    <w:p w14:paraId="6F81AB22" w14:textId="2A75F34E" w:rsidR="00EB355A" w:rsidRDefault="00EB355A" w:rsidP="00F331AB">
      <w:pPr>
        <w:widowControl/>
        <w:adjustRightInd w:val="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b/>
          <w:bCs/>
          <w:color w:val="000000"/>
          <w:kern w:val="0"/>
          <w:sz w:val="24"/>
          <w:szCs w:val="24"/>
        </w:rPr>
        <w:t>Задачи</w:t>
      </w: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, в соответствии с целью работы, приведены ниже:</w:t>
      </w:r>
    </w:p>
    <w:p w14:paraId="735C5F1D" w14:textId="1E6CFB5C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Обзор и анализ методов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МРТ.</w:t>
      </w:r>
    </w:p>
    <w:p w14:paraId="39B9E22F" w14:textId="318F7A37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Разработка подхода к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МРТ с использованием архитектуры трансформер.</w:t>
      </w:r>
    </w:p>
    <w:p w14:paraId="2B26E849" w14:textId="67683AF2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Подбор и обработка данных для моделирования.</w:t>
      </w:r>
    </w:p>
    <w:p w14:paraId="0EAA0FBD" w14:textId="3B660772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Реализация модели трансформера для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МРТ. </w:t>
      </w:r>
    </w:p>
    <w:p w14:paraId="0A03B947" w14:textId="5659FC4C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Проведение экспериментальных исследований и оценка эффективности разработанной модели на основе выбранных критериев.</w:t>
      </w:r>
    </w:p>
    <w:p w14:paraId="50B65965" w14:textId="3DE1582A" w:rsidR="00F331AB" w:rsidRDefault="00F331AB" w:rsidP="00F331AB">
      <w:pPr>
        <w:widowControl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В этой работе предлагается архитектура </w:t>
      </w:r>
      <w:r w:rsid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т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рансформер с линейным механизмом внутреннего внимания для построения модели, предназначенная для задачи </w:t>
      </w:r>
      <w:proofErr w:type="spellStart"/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классификации ОГМ по снимкам МРТ, и используется 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  <w:lang w:val="en-US"/>
        </w:rPr>
        <w:t>F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1-мера для оценки модели. Окончательное значение 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  <w:lang w:val="en-US"/>
        </w:rPr>
        <w:t>F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1-меры составило 91,35%, поэтому мы можем доказать, что при использовании такого типа модели мы можем эффективно классифицировать ОГМ по снимкам МРТ.</w:t>
      </w:r>
    </w:p>
    <w:p w14:paraId="4266D822" w14:textId="7E7E5F3F" w:rsidR="00A56456" w:rsidRDefault="00A56456">
      <w:pPr>
        <w:widowControl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br w:type="page"/>
      </w:r>
    </w:p>
    <w:p w14:paraId="5118FE5A" w14:textId="1065D680" w:rsidR="00A56456" w:rsidRDefault="005D38B0" w:rsidP="005D38B0">
      <w:pPr>
        <w:pStyle w:val="a4"/>
        <w:rPr>
          <w:rFonts w:ascii="Times New Roman" w:hAnsi="Times New Roman" w:cs="Times New Roman"/>
        </w:rPr>
      </w:pPr>
      <w:bookmarkStart w:id="50" w:name="_Toc138778311"/>
      <w:r w:rsidRPr="005D38B0">
        <w:rPr>
          <w:rFonts w:ascii="Times New Roman" w:hAnsi="Times New Roman" w:cs="Times New Roman"/>
        </w:rPr>
        <w:lastRenderedPageBreak/>
        <w:t>Анализ предметной области</w:t>
      </w:r>
      <w:bookmarkEnd w:id="50"/>
    </w:p>
    <w:p w14:paraId="2DE29B08" w14:textId="02CD93EE" w:rsidR="00BB027C" w:rsidRPr="00BB027C" w:rsidRDefault="00BB027C" w:rsidP="00C7134D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51" w:name="_Toc105324145"/>
      <w:bookmarkStart w:id="52" w:name="_Toc138778312"/>
      <w:r>
        <w:rPr>
          <w:rFonts w:ascii="Times New Roman" w:hAnsi="Times New Roman" w:cs="Times New Roman"/>
          <w:sz w:val="28"/>
          <w:szCs w:val="28"/>
        </w:rPr>
        <w:t>Описание проблемы</w:t>
      </w:r>
      <w:bookmarkEnd w:id="51"/>
      <w:bookmarkEnd w:id="52"/>
    </w:p>
    <w:p w14:paraId="71695BF5" w14:textId="3B1CDC52" w:rsidR="00CB1DA5" w:rsidRPr="00CB1DA5" w:rsidRDefault="00CB1DA5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1DA5">
        <w:rPr>
          <w:rFonts w:ascii="Times New Roman" w:hAnsi="Times New Roman" w:cs="Times New Roman"/>
          <w:sz w:val="24"/>
          <w:szCs w:val="24"/>
        </w:rPr>
        <w:t xml:space="preserve">Опухоли головного мозга (ОГМ) являются одним из самых смертоносных видов рака, которые серьезно угрожают здоровью человека. Существует более 130 видов ОГМ, наиболее распространенными из которых являются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менингиомы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, глиомы и опухоли гипофиза. В настоящее время в клинической диагностике, исследовании и лечении ОГМ наиболее широко используется магнитно-резонансная томография (МРТ). Ручная диагностика по анализу МРТ-изображений требует достаточно высокой квалификации и внимания специалиста, при этом не исключены ошибки. Поэтому при решении задач обработки и анализа медицинских изображений все чаще применяются компьютерные системы диагностики. Учитывая разные планы лечения различных видов ОГМ, алгоритмов бинарной классификации, которые могут только диагностировать наличие или отсутствие опухолей, недостаточно. Модели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классификации могут помочь врачам идентифицировать и классифицировать очаги поражения, а также повысить эффективность и точность диагностики.</w:t>
      </w:r>
    </w:p>
    <w:p w14:paraId="17A649F6" w14:textId="0FEBA4D4" w:rsidR="00BB027C" w:rsidRDefault="00CB1DA5" w:rsidP="000863A9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1DA5">
        <w:rPr>
          <w:rFonts w:ascii="Times New Roman" w:hAnsi="Times New Roman" w:cs="Times New Roman"/>
          <w:sz w:val="24"/>
          <w:szCs w:val="24"/>
        </w:rPr>
        <w:t xml:space="preserve">В последние десять лет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нейронные сети (CNN) играют очень важную роль в задачах классификации изображений и обладают отличными возможностями извлечения локальных особенностей. Однако, поскольку рецептивное поле операции свертки ограничено размером ядра свертки, сложно получить глобальные особенности изображения с помощью CNN. Появление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архитерктуры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с механизмом внимания позволяет эффективно решить данную проблему. Новая модель нейронных сетей Visual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Transformers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) демонстрирует высокие результаты, в задачах классификации изображений. Поэтому данная научная работа будет направлена на исследование возможности применения  моделей нейронных сетей на основе архитектуры трансформер для  анализа и обработки медицинских изображений на примере задачи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классификации опухолей головного мозга по снимкам магнитно-резонансной томографии.</w:t>
      </w:r>
    </w:p>
    <w:p w14:paraId="5E1F0F69" w14:textId="77777777" w:rsidR="000863A9" w:rsidRDefault="000863A9" w:rsidP="000863A9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5787C58C" w14:textId="11A834E3" w:rsidR="00AE31EA" w:rsidRDefault="00AE31EA" w:rsidP="000238F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53" w:name="_Toc138778313"/>
      <w:r>
        <w:rPr>
          <w:rFonts w:ascii="Times New Roman" w:hAnsi="Times New Roman" w:cs="Times New Roman"/>
          <w:sz w:val="28"/>
          <w:szCs w:val="28"/>
        </w:rPr>
        <w:t>Обзор литературы</w:t>
      </w:r>
      <w:bookmarkEnd w:id="53"/>
    </w:p>
    <w:p w14:paraId="7D01A83A" w14:textId="1901988E" w:rsidR="00AE31EA" w:rsidRPr="00AE31EA" w:rsidRDefault="00AE31EA" w:rsidP="00AE31E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AE31EA">
        <w:rPr>
          <w:rFonts w:ascii="Times New Roman" w:hAnsi="Times New Roman" w:cs="Times New Roman"/>
          <w:sz w:val="24"/>
          <w:szCs w:val="24"/>
        </w:rPr>
        <w:t xml:space="preserve">Диссертация [1] посвящена гибридной системе классификации опухолей головного мозга по снимкам МРТ. Данная система состоит из набора статических признаков и глубоких нейронных сетей. Для выделения признаков используются три метода: 2-D DWT (Дискретное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вейвлетпреобразование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), 2-D фильтр Габора и статистические признаки, представленные первой и второй порядковой статистикой. Система классификатора разработана с использованием двух типов алгоритмов нейронных сетей: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Stacked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Sparse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Autoencoder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(SSA) и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Classifier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. Для обучения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Sparse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Autoencoder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предлагается регуляризация разреженности и L2- регуляризация. Для оценки и валидации предложенной системы использовались набор данных из китайских больниц и набор данных BRATS, точности которых достигли 94% и 98.8% соответственно.</w:t>
      </w:r>
    </w:p>
    <w:p w14:paraId="325F916B" w14:textId="7B18B0FC" w:rsidR="00BB027C" w:rsidRPr="00AE31EA" w:rsidRDefault="00AE31EA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AE31EA">
        <w:rPr>
          <w:rFonts w:ascii="Times New Roman" w:hAnsi="Times New Roman" w:cs="Times New Roman"/>
          <w:sz w:val="24"/>
          <w:szCs w:val="24"/>
        </w:rPr>
        <w:t>В главе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31EA">
        <w:rPr>
          <w:rFonts w:ascii="Times New Roman" w:hAnsi="Times New Roman" w:cs="Times New Roman"/>
          <w:sz w:val="24"/>
          <w:szCs w:val="24"/>
        </w:rPr>
        <w:t xml:space="preserve">«Математический аппарат обработки и анализа диагностических изображений» </w:t>
      </w:r>
      <w:r w:rsidR="00563B43">
        <w:rPr>
          <w:rFonts w:ascii="Times New Roman" w:hAnsi="Times New Roman" w:cs="Times New Roman"/>
          <w:sz w:val="24"/>
          <w:szCs w:val="24"/>
        </w:rPr>
        <w:t>[2]</w:t>
      </w:r>
      <w:r w:rsidRPr="00AE31EA">
        <w:rPr>
          <w:rFonts w:ascii="Times New Roman" w:hAnsi="Times New Roman" w:cs="Times New Roman"/>
          <w:sz w:val="24"/>
          <w:szCs w:val="24"/>
        </w:rPr>
        <w:t xml:space="preserve"> описываются техника применения МРТ, модели и методы обработки биомедицинских  изображений, включая краткое описание анализа объектов на изображениях с использованием  искусственных нейронных сетей, метода текстурного анализа и вейвлет-анализ.</w:t>
      </w:r>
    </w:p>
    <w:p w14:paraId="07A4322A" w14:textId="39FB5CCA" w:rsidR="00BB027C" w:rsidRDefault="00AE31EA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AE31EA">
        <w:rPr>
          <w:rFonts w:ascii="Times New Roman" w:hAnsi="Times New Roman" w:cs="Times New Roman"/>
          <w:sz w:val="24"/>
          <w:szCs w:val="24"/>
        </w:rPr>
        <w:t xml:space="preserve">Авторы </w:t>
      </w: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Pr="00AE31EA">
        <w:rPr>
          <w:rFonts w:ascii="Times New Roman" w:hAnsi="Times New Roman" w:cs="Times New Roman"/>
          <w:sz w:val="24"/>
          <w:szCs w:val="24"/>
        </w:rPr>
        <w:t xml:space="preserve">предложили модель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, которая применяет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для классификации </w:t>
      </w:r>
      <w:r w:rsidRPr="00AE31EA"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изображений, провели анализ и выявили, что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превосходит CNN при достаточном количестве данных для предварительного обучения.</w:t>
      </w:r>
    </w:p>
    <w:p w14:paraId="541ECF1C" w14:textId="2B09E525" w:rsidR="00AE31EA" w:rsidRDefault="002A7F6C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A7F6C">
        <w:rPr>
          <w:rFonts w:ascii="Times New Roman" w:hAnsi="Times New Roman" w:cs="Times New Roman"/>
          <w:sz w:val="24"/>
          <w:szCs w:val="24"/>
        </w:rPr>
        <w:t xml:space="preserve">Авторы </w:t>
      </w: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Pr="002A7F6C">
        <w:rPr>
          <w:rFonts w:ascii="Times New Roman" w:hAnsi="Times New Roman" w:cs="Times New Roman"/>
          <w:sz w:val="24"/>
          <w:szCs w:val="24"/>
        </w:rPr>
        <w:t xml:space="preserve">предлагают точную и полностью автоматическую систему классификации опухолей головного мозга, в которой применена концепция трансферного обучения и используется предварительно обученный </w:t>
      </w:r>
      <w:proofErr w:type="spellStart"/>
      <w:r w:rsidRPr="002A7F6C">
        <w:rPr>
          <w:rFonts w:ascii="Times New Roman" w:hAnsi="Times New Roman" w:cs="Times New Roman"/>
          <w:sz w:val="24"/>
          <w:szCs w:val="24"/>
        </w:rPr>
        <w:t>GoogLeNet</w:t>
      </w:r>
      <w:proofErr w:type="spellEnd"/>
      <w:r w:rsidRPr="002A7F6C">
        <w:rPr>
          <w:rFonts w:ascii="Times New Roman" w:hAnsi="Times New Roman" w:cs="Times New Roman"/>
          <w:sz w:val="24"/>
          <w:szCs w:val="24"/>
        </w:rPr>
        <w:t xml:space="preserve"> для извлечения признаков из снимков МРТ головного мозга. Данная система прошла перекрестную проверку на наборе данных МРТ из </w:t>
      </w:r>
      <w:proofErr w:type="spellStart"/>
      <w:r w:rsidRPr="002A7F6C">
        <w:rPr>
          <w:rFonts w:ascii="Times New Roman" w:hAnsi="Times New Roman" w:cs="Times New Roman"/>
          <w:sz w:val="24"/>
          <w:szCs w:val="24"/>
        </w:rPr>
        <w:t>figshare</w:t>
      </w:r>
      <w:proofErr w:type="spellEnd"/>
      <w:r w:rsidRPr="002A7F6C">
        <w:rPr>
          <w:rFonts w:ascii="Times New Roman" w:hAnsi="Times New Roman" w:cs="Times New Roman"/>
          <w:sz w:val="24"/>
          <w:szCs w:val="24"/>
        </w:rPr>
        <w:t xml:space="preserve"> и достигла средней точности классификации 98%.</w:t>
      </w:r>
    </w:p>
    <w:p w14:paraId="5C0BC373" w14:textId="26E76E7C" w:rsidR="00035EAA" w:rsidRPr="00AE31EA" w:rsidRDefault="00D5141E" w:rsidP="00EB374C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D5141E">
        <w:rPr>
          <w:rFonts w:ascii="Times New Roman" w:hAnsi="Times New Roman" w:cs="Times New Roman"/>
          <w:sz w:val="24"/>
          <w:szCs w:val="24"/>
        </w:rPr>
        <w:t xml:space="preserve">Авторы </w:t>
      </w:r>
      <w:r>
        <w:rPr>
          <w:rFonts w:ascii="Times New Roman" w:hAnsi="Times New Roman" w:cs="Times New Roman"/>
          <w:sz w:val="24"/>
          <w:szCs w:val="24"/>
        </w:rPr>
        <w:t xml:space="preserve">[5] </w:t>
      </w:r>
      <w:r w:rsidRPr="00D5141E">
        <w:rPr>
          <w:rFonts w:ascii="Times New Roman" w:hAnsi="Times New Roman" w:cs="Times New Roman"/>
          <w:sz w:val="24"/>
          <w:szCs w:val="24"/>
        </w:rPr>
        <w:t xml:space="preserve">разработали пять клинически значимых </w:t>
      </w:r>
      <w:proofErr w:type="spellStart"/>
      <w:r w:rsidRPr="00D5141E">
        <w:rPr>
          <w:rFonts w:ascii="Times New Roman" w:hAnsi="Times New Roman" w:cs="Times New Roman"/>
          <w:sz w:val="24"/>
          <w:szCs w:val="24"/>
        </w:rPr>
        <w:t>мультиклассовых</w:t>
      </w:r>
      <w:proofErr w:type="spellEnd"/>
      <w:r w:rsidRPr="00D5141E">
        <w:rPr>
          <w:rFonts w:ascii="Times New Roman" w:hAnsi="Times New Roman" w:cs="Times New Roman"/>
          <w:sz w:val="24"/>
          <w:szCs w:val="24"/>
        </w:rPr>
        <w:t xml:space="preserve"> наборов данных и сравнили модель CNN, основанную на трансферном обучении, с шестью различными методами классификации машинного обучения (дерево решений, линейный дискриминант, наивный байесовский метод, метод опорных векторов, K-ближайший сосед и ансамбль). Результаты показали, что система ИИ, основанная на трансферном обучении, может использоваться для </w:t>
      </w:r>
      <w:proofErr w:type="spellStart"/>
      <w:r w:rsidRPr="00D5141E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D5141E">
        <w:rPr>
          <w:rFonts w:ascii="Times New Roman" w:hAnsi="Times New Roman" w:cs="Times New Roman"/>
          <w:sz w:val="24"/>
          <w:szCs w:val="24"/>
        </w:rPr>
        <w:t xml:space="preserve"> классификации опухолей головного мозга и её производительность лучше, чем у систем машинного обучения.</w:t>
      </w:r>
    </w:p>
    <w:p w14:paraId="42ABC2D4" w14:textId="77777777" w:rsidR="00BB027C" w:rsidRDefault="00BB027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3C5E99" w14:textId="25514832" w:rsidR="00BB027C" w:rsidRDefault="00D75BE2" w:rsidP="00D75BE2">
      <w:pPr>
        <w:pStyle w:val="a4"/>
        <w:rPr>
          <w:rFonts w:ascii="Times New Roman" w:hAnsi="Times New Roman" w:cs="Times New Roman"/>
        </w:rPr>
      </w:pPr>
      <w:bookmarkStart w:id="54" w:name="_Toc138778314"/>
      <w:r w:rsidRPr="00D75BE2">
        <w:rPr>
          <w:rFonts w:ascii="Times New Roman" w:hAnsi="Times New Roman" w:cs="Times New Roman"/>
        </w:rPr>
        <w:lastRenderedPageBreak/>
        <w:t>Выбор методов и технологий реализации</w:t>
      </w:r>
      <w:bookmarkEnd w:id="54"/>
    </w:p>
    <w:p w14:paraId="6D7718D1" w14:textId="0D000795" w:rsidR="00F428F2" w:rsidRPr="000238FA" w:rsidRDefault="00D75BE2" w:rsidP="000238F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55" w:name="_Toc96172939"/>
      <w:bookmarkStart w:id="56" w:name="_Toc96172992"/>
      <w:bookmarkStart w:id="57" w:name="_Toc101001761"/>
      <w:bookmarkStart w:id="58" w:name="_Toc138778315"/>
      <w:r w:rsidRPr="000238FA">
        <w:rPr>
          <w:rFonts w:ascii="Times New Roman" w:hAnsi="Times New Roman" w:cs="Times New Roman"/>
          <w:sz w:val="28"/>
          <w:szCs w:val="28"/>
        </w:rPr>
        <w:t>Данные</w:t>
      </w:r>
      <w:bookmarkEnd w:id="55"/>
      <w:bookmarkEnd w:id="56"/>
      <w:bookmarkEnd w:id="57"/>
      <w:bookmarkEnd w:id="58"/>
    </w:p>
    <w:p w14:paraId="0BAEF176" w14:textId="30ABF094" w:rsidR="00927B4D" w:rsidRDefault="00F428F2" w:rsidP="00EB4948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F428F2">
        <w:rPr>
          <w:rFonts w:ascii="Times New Roman" w:hAnsi="Times New Roman" w:cs="Times New Roman"/>
          <w:sz w:val="24"/>
          <w:szCs w:val="24"/>
        </w:rPr>
        <w:t xml:space="preserve">Набор данных, используемый в этой статье, представляет собой комбинацию трех наборов данных из </w:t>
      </w:r>
      <w:proofErr w:type="spellStart"/>
      <w:r w:rsidRPr="00F428F2">
        <w:rPr>
          <w:rFonts w:ascii="Times New Roman" w:hAnsi="Times New Roman" w:cs="Times New Roman"/>
          <w:sz w:val="24"/>
          <w:szCs w:val="24"/>
        </w:rPr>
        <w:t>figshare</w:t>
      </w:r>
      <w:proofErr w:type="spellEnd"/>
      <w:r w:rsidRPr="00F428F2">
        <w:rPr>
          <w:rFonts w:ascii="Times New Roman" w:hAnsi="Times New Roman" w:cs="Times New Roman"/>
          <w:sz w:val="24"/>
          <w:szCs w:val="24"/>
        </w:rPr>
        <w:t>, SARTAJ и Br35H.</w:t>
      </w:r>
      <w:r w:rsidR="00E90982">
        <w:rPr>
          <w:rFonts w:ascii="Times New Roman" w:hAnsi="Times New Roman" w:cs="Times New Roman"/>
          <w:sz w:val="24"/>
          <w:szCs w:val="24"/>
        </w:rPr>
        <w:t xml:space="preserve"> [6]</w:t>
      </w:r>
      <w:r w:rsidRPr="00F428F2">
        <w:rPr>
          <w:rFonts w:ascii="Times New Roman" w:hAnsi="Times New Roman" w:cs="Times New Roman"/>
          <w:sz w:val="24"/>
          <w:szCs w:val="24"/>
        </w:rPr>
        <w:t xml:space="preserve"> Данный набор данных содержит 7022 снимки МРТ, которые классифицируются по 4 классам: глиома, </w:t>
      </w:r>
      <w:proofErr w:type="spellStart"/>
      <w:r w:rsidRPr="00F428F2">
        <w:rPr>
          <w:rFonts w:ascii="Times New Roman" w:hAnsi="Times New Roman" w:cs="Times New Roman"/>
          <w:sz w:val="24"/>
          <w:szCs w:val="24"/>
        </w:rPr>
        <w:t>менингиома</w:t>
      </w:r>
      <w:proofErr w:type="spellEnd"/>
      <w:r w:rsidRPr="00F428F2">
        <w:rPr>
          <w:rFonts w:ascii="Times New Roman" w:hAnsi="Times New Roman" w:cs="Times New Roman"/>
          <w:sz w:val="24"/>
          <w:szCs w:val="24"/>
        </w:rPr>
        <w:t xml:space="preserve">, без опухоли и гипофиз. </w:t>
      </w:r>
      <w:r w:rsidR="00562FCA" w:rsidRPr="00562FCA">
        <w:rPr>
          <w:rFonts w:ascii="Times New Roman" w:hAnsi="Times New Roman" w:cs="Times New Roman"/>
          <w:sz w:val="24"/>
          <w:szCs w:val="24"/>
        </w:rPr>
        <w:t xml:space="preserve">Количество изображений для обучения, </w:t>
      </w:r>
      <w:r w:rsidR="00562FCA">
        <w:rPr>
          <w:rFonts w:ascii="Times New Roman" w:hAnsi="Times New Roman" w:cs="Times New Roman"/>
          <w:sz w:val="24"/>
          <w:szCs w:val="24"/>
        </w:rPr>
        <w:t>валидации</w:t>
      </w:r>
      <w:r w:rsidR="00562FCA" w:rsidRPr="00562FCA">
        <w:rPr>
          <w:rFonts w:ascii="Times New Roman" w:hAnsi="Times New Roman" w:cs="Times New Roman"/>
          <w:sz w:val="24"/>
          <w:szCs w:val="24"/>
        </w:rPr>
        <w:t xml:space="preserve"> и тестирования в соотношении</w:t>
      </w:r>
      <w:r w:rsidR="00562FCA">
        <w:rPr>
          <w:rFonts w:ascii="Times New Roman" w:hAnsi="Times New Roman" w:cs="Times New Roman"/>
          <w:sz w:val="24"/>
          <w:szCs w:val="24"/>
        </w:rPr>
        <w:t xml:space="preserve"> </w:t>
      </w:r>
      <w:r w:rsidR="00025304">
        <w:rPr>
          <w:rFonts w:ascii="Times New Roman" w:hAnsi="Times New Roman" w:cs="Times New Roman"/>
          <w:sz w:val="24"/>
          <w:szCs w:val="24"/>
        </w:rPr>
        <w:t>4</w:t>
      </w:r>
      <w:r w:rsidR="00562FCA" w:rsidRPr="00562FCA">
        <w:rPr>
          <w:rFonts w:ascii="Times New Roman" w:hAnsi="Times New Roman" w:cs="Times New Roman"/>
          <w:sz w:val="24"/>
          <w:szCs w:val="24"/>
        </w:rPr>
        <w:t>:</w:t>
      </w:r>
      <w:r w:rsidR="00025304">
        <w:rPr>
          <w:rFonts w:ascii="Times New Roman" w:hAnsi="Times New Roman" w:cs="Times New Roman"/>
          <w:sz w:val="24"/>
          <w:szCs w:val="24"/>
        </w:rPr>
        <w:t>1</w:t>
      </w:r>
      <w:r w:rsidR="00562FCA" w:rsidRPr="00562FCA">
        <w:rPr>
          <w:rFonts w:ascii="Times New Roman" w:hAnsi="Times New Roman" w:cs="Times New Roman"/>
          <w:sz w:val="24"/>
          <w:szCs w:val="24"/>
        </w:rPr>
        <w:t>:</w:t>
      </w:r>
      <w:r w:rsidR="00025304">
        <w:rPr>
          <w:rFonts w:ascii="Times New Roman" w:hAnsi="Times New Roman" w:cs="Times New Roman"/>
          <w:sz w:val="24"/>
          <w:szCs w:val="24"/>
        </w:rPr>
        <w:t>1</w:t>
      </w:r>
      <w:r w:rsidR="00562FCA" w:rsidRPr="00562FCA">
        <w:rPr>
          <w:rFonts w:ascii="Times New Roman" w:hAnsi="Times New Roman" w:cs="Times New Roman"/>
          <w:sz w:val="24"/>
          <w:szCs w:val="24"/>
        </w:rPr>
        <w:t>.</w:t>
      </w:r>
      <w:r w:rsidR="00562FCA">
        <w:rPr>
          <w:rFonts w:ascii="Times New Roman" w:hAnsi="Times New Roman" w:cs="Times New Roman"/>
          <w:sz w:val="24"/>
          <w:szCs w:val="24"/>
        </w:rPr>
        <w:t xml:space="preserve"> </w:t>
      </w:r>
      <w:r w:rsidR="00EB4948" w:rsidRPr="00273A44">
        <w:rPr>
          <w:rFonts w:ascii="Times New Roman" w:hAnsi="Times New Roman" w:cs="Times New Roman"/>
          <w:sz w:val="24"/>
          <w:szCs w:val="24"/>
        </w:rPr>
        <w:t>На рисунке 1 показан</w:t>
      </w:r>
      <w:r w:rsidR="00EB4948">
        <w:rPr>
          <w:rFonts w:ascii="Times New Roman" w:hAnsi="Times New Roman" w:cs="Times New Roman"/>
          <w:sz w:val="24"/>
          <w:szCs w:val="24"/>
        </w:rPr>
        <w:t xml:space="preserve">ы 4 примеры снимки с разными классами. </w:t>
      </w:r>
      <w:r w:rsidRPr="00F428F2">
        <w:rPr>
          <w:rFonts w:ascii="Times New Roman" w:hAnsi="Times New Roman" w:cs="Times New Roman"/>
          <w:sz w:val="24"/>
          <w:szCs w:val="24"/>
        </w:rPr>
        <w:t xml:space="preserve">Снимки в этом наборе данных бывают разных размеров. Поэтому мы можем изменить их размер до определенного размера </w:t>
      </w:r>
      <w:r w:rsidR="00D772A7" w:rsidRPr="00576330">
        <w:rPr>
          <w:rFonts w:ascii="Times New Roman" w:hAnsi="Times New Roman" w:cs="Times New Roman"/>
          <w:sz w:val="24"/>
          <w:szCs w:val="24"/>
        </w:rPr>
        <w:t>на</w:t>
      </w:r>
      <w:r w:rsidRPr="00F428F2">
        <w:rPr>
          <w:rFonts w:ascii="Times New Roman" w:hAnsi="Times New Roman" w:cs="Times New Roman"/>
          <w:sz w:val="24"/>
          <w:szCs w:val="24"/>
        </w:rPr>
        <w:t xml:space="preserve"> этапе предварительной обработки и удаления лишних полей.</w:t>
      </w:r>
    </w:p>
    <w:p w14:paraId="295E6CC8" w14:textId="27166DB5" w:rsidR="005A0DDE" w:rsidRDefault="00927B4D" w:rsidP="00927B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27B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022E2" wp14:editId="285677D6">
            <wp:extent cx="5081954" cy="4395639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84"/>
                    <a:stretch/>
                  </pic:blipFill>
                  <pic:spPr bwMode="auto">
                    <a:xfrm>
                      <a:off x="0" y="0"/>
                      <a:ext cx="5089015" cy="440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7212D" w14:textId="245BE962" w:rsidR="00EB4948" w:rsidRDefault="00EB4948" w:rsidP="00EB4948">
      <w:pPr>
        <w:jc w:val="center"/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>Рис</w:t>
      </w:r>
      <w:r w:rsidR="00EC441F">
        <w:rPr>
          <w:rFonts w:ascii="Times New Roman" w:hAnsi="Times New Roman" w:cs="Times New Roman"/>
          <w:sz w:val="24"/>
          <w:szCs w:val="24"/>
        </w:rPr>
        <w:t>.</w:t>
      </w:r>
      <w:r w:rsidRPr="00273A44">
        <w:rPr>
          <w:rFonts w:ascii="Times New Roman" w:hAnsi="Times New Roman" w:cs="Times New Roman"/>
          <w:sz w:val="24"/>
          <w:szCs w:val="24"/>
        </w:rPr>
        <w:t xml:space="preserve">1 – </w:t>
      </w:r>
      <w:r>
        <w:rPr>
          <w:rFonts w:ascii="Times New Roman" w:hAnsi="Times New Roman" w:cs="Times New Roman"/>
          <w:sz w:val="24"/>
          <w:szCs w:val="24"/>
        </w:rPr>
        <w:t>Снимки с разными классами</w:t>
      </w:r>
    </w:p>
    <w:p w14:paraId="0D47DDB4" w14:textId="77777777" w:rsidR="0004411A" w:rsidRPr="00273A44" w:rsidRDefault="0004411A" w:rsidP="0004411A">
      <w:pPr>
        <w:rPr>
          <w:rFonts w:ascii="Times New Roman" w:hAnsi="Times New Roman" w:cs="Times New Roman"/>
          <w:sz w:val="24"/>
          <w:szCs w:val="24"/>
        </w:rPr>
      </w:pPr>
    </w:p>
    <w:p w14:paraId="6915A617" w14:textId="143CAF25" w:rsidR="00562FCA" w:rsidRDefault="00E843E3" w:rsidP="0004411A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E843E3">
        <w:rPr>
          <w:rFonts w:ascii="Times New Roman" w:hAnsi="Times New Roman" w:cs="Times New Roman"/>
          <w:sz w:val="24"/>
          <w:szCs w:val="24"/>
        </w:rPr>
        <w:t>Менингиомы</w:t>
      </w:r>
      <w:proofErr w:type="spellEnd"/>
      <w:r w:rsidRPr="00E843E3">
        <w:rPr>
          <w:rFonts w:ascii="Times New Roman" w:hAnsi="Times New Roman" w:cs="Times New Roman"/>
          <w:sz w:val="24"/>
          <w:szCs w:val="24"/>
        </w:rPr>
        <w:t xml:space="preserve"> в основном представляют собой доброкачественные опухоли, происходящие из клеток паутинной оболочки, и часто возникают у пожилых людей и женщин. Эти опухоли составляют 13–26% всех внутричерепных опухолей [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843E3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843E3">
        <w:rPr>
          <w:rFonts w:ascii="Times New Roman" w:hAnsi="Times New Roman" w:cs="Times New Roman"/>
          <w:sz w:val="24"/>
          <w:szCs w:val="24"/>
        </w:rPr>
        <w:t>Глиомы являются наиболее частыми и первичными внутричерепными опухолями, которые являются злокачественными. Они составляют 81% всех внутричерепных опухолей, которые могут вызывать значительную смертность и заболеваемость [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E843E3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843E3">
        <w:rPr>
          <w:rFonts w:ascii="Times New Roman" w:hAnsi="Times New Roman" w:cs="Times New Roman"/>
          <w:sz w:val="24"/>
          <w:szCs w:val="24"/>
        </w:rPr>
        <w:t xml:space="preserve">Опухоли гипофиза возникают в гипофизе и в основном являются доброкачественными. Поскольку эта железа регулирует различные гормоны, присутствующие в ней опухоли могут вызывать серьезные изменения в организме. Эти опухоли </w:t>
      </w:r>
      <w:r w:rsidRPr="00E843E3">
        <w:rPr>
          <w:rFonts w:ascii="Times New Roman" w:hAnsi="Times New Roman" w:cs="Times New Roman"/>
          <w:sz w:val="24"/>
          <w:szCs w:val="24"/>
        </w:rPr>
        <w:lastRenderedPageBreak/>
        <w:t>составляют 10–15% всех внутричерепных опухолей [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E843E3">
        <w:rPr>
          <w:rFonts w:ascii="Times New Roman" w:hAnsi="Times New Roman" w:cs="Times New Roman"/>
          <w:sz w:val="24"/>
          <w:szCs w:val="24"/>
        </w:rPr>
        <w:t>].</w:t>
      </w:r>
    </w:p>
    <w:p w14:paraId="5A553561" w14:textId="77777777" w:rsidR="001A7B37" w:rsidRPr="00977F34" w:rsidRDefault="001A7B37" w:rsidP="001A7B37">
      <w:pPr>
        <w:rPr>
          <w:rFonts w:ascii="Times New Roman" w:hAnsi="Times New Roman" w:cs="Times New Roman"/>
          <w:sz w:val="24"/>
          <w:szCs w:val="24"/>
        </w:rPr>
      </w:pPr>
    </w:p>
    <w:p w14:paraId="1D64CD8B" w14:textId="6A0151E0" w:rsidR="00035EAA" w:rsidRPr="00E22D71" w:rsidRDefault="00643592" w:rsidP="00035EA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59" w:name="_Toc138778316"/>
      <w:r>
        <w:rPr>
          <w:rFonts w:ascii="Times New Roman" w:hAnsi="Times New Roman" w:cs="Times New Roman"/>
          <w:sz w:val="28"/>
          <w:szCs w:val="28"/>
          <w:lang w:val="en-GB"/>
        </w:rPr>
        <w:t>Vision</w:t>
      </w:r>
      <w:r w:rsidRPr="00E22D71">
        <w:rPr>
          <w:rFonts w:ascii="Times New Roman" w:hAnsi="Times New Roman" w:cs="Times New Roman"/>
          <w:sz w:val="28"/>
          <w:szCs w:val="28"/>
        </w:rPr>
        <w:t xml:space="preserve"> </w:t>
      </w:r>
      <w:r w:rsidR="00035EAA">
        <w:rPr>
          <w:rFonts w:ascii="Times New Roman" w:hAnsi="Times New Roman" w:cs="Times New Roman"/>
          <w:sz w:val="28"/>
          <w:szCs w:val="28"/>
          <w:lang w:val="en-GB"/>
        </w:rPr>
        <w:t>Transformer</w:t>
      </w:r>
      <w:bookmarkEnd w:id="59"/>
    </w:p>
    <w:p w14:paraId="1EC90627" w14:textId="0048B10A" w:rsidR="00735C67" w:rsidRDefault="00E22D71" w:rsidP="00CE71B2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Трансформер</w:t>
      </w:r>
      <w:r w:rsidRPr="00E22D71">
        <w:rPr>
          <w:rFonts w:ascii="Times New Roman" w:hAnsi="Times New Roman" w:cs="Times New Roman"/>
          <w:sz w:val="24"/>
          <w:szCs w:val="24"/>
        </w:rPr>
        <w:t xml:space="preserve"> изначально использовался в области обработки естественного языка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D7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>Natural</w:t>
      </w:r>
      <w:r w:rsidRPr="00E22D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Language</w:t>
      </w:r>
      <w:r w:rsidRPr="00E22D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Processing</w:t>
      </w:r>
      <w:r w:rsidRPr="00E22D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GB"/>
        </w:rPr>
        <w:t>NLP</w:t>
      </w:r>
      <w:r w:rsidRPr="00E22D71">
        <w:rPr>
          <w:rFonts w:ascii="Times New Roman" w:hAnsi="Times New Roman" w:cs="Times New Roman"/>
          <w:sz w:val="24"/>
          <w:szCs w:val="24"/>
        </w:rPr>
        <w:t>)</w:t>
      </w:r>
      <w:r w:rsidR="00CE71B2">
        <w:rPr>
          <w:rFonts w:ascii="Times New Roman" w:hAnsi="Times New Roman" w:cs="Times New Roman"/>
          <w:sz w:val="24"/>
          <w:szCs w:val="24"/>
        </w:rPr>
        <w:t xml:space="preserve"> и оказался больших успехов</w:t>
      </w:r>
      <w:r w:rsidRPr="00E22D71">
        <w:rPr>
          <w:rFonts w:ascii="Times New Roman" w:hAnsi="Times New Roman" w:cs="Times New Roman"/>
          <w:sz w:val="24"/>
          <w:szCs w:val="24"/>
        </w:rPr>
        <w:t xml:space="preserve">. </w:t>
      </w:r>
      <w:r w:rsidRPr="00CE71B2">
        <w:rPr>
          <w:rFonts w:ascii="Times New Roman" w:hAnsi="Times New Roman" w:cs="Times New Roman"/>
          <w:sz w:val="24"/>
          <w:szCs w:val="24"/>
        </w:rPr>
        <w:t>[</w:t>
      </w:r>
      <w:r w:rsidR="00EC441F">
        <w:rPr>
          <w:rFonts w:ascii="Times New Roman" w:hAnsi="Times New Roman" w:cs="Times New Roman"/>
          <w:sz w:val="24"/>
          <w:szCs w:val="24"/>
        </w:rPr>
        <w:t>10</w:t>
      </w:r>
      <w:r w:rsidRPr="00CE71B2">
        <w:rPr>
          <w:rFonts w:ascii="Times New Roman" w:hAnsi="Times New Roman" w:cs="Times New Roman"/>
          <w:sz w:val="24"/>
          <w:szCs w:val="24"/>
        </w:rPr>
        <w:t>]</w:t>
      </w:r>
      <w:r w:rsidR="00BC1E80" w:rsidRPr="00CE71B2">
        <w:rPr>
          <w:rFonts w:ascii="Times New Roman" w:hAnsi="Times New Roman" w:cs="Times New Roman"/>
          <w:sz w:val="24"/>
          <w:szCs w:val="24"/>
        </w:rPr>
        <w:t xml:space="preserve"> </w:t>
      </w:r>
      <w:r w:rsidR="00CE71B2">
        <w:rPr>
          <w:rFonts w:ascii="Times New Roman" w:hAnsi="Times New Roman" w:cs="Times New Roman"/>
          <w:sz w:val="24"/>
          <w:szCs w:val="24"/>
        </w:rPr>
        <w:t>Трансформер</w:t>
      </w:r>
      <w:r w:rsidR="00CE71B2" w:rsidRPr="00CE71B2">
        <w:rPr>
          <w:rFonts w:ascii="Times New Roman" w:hAnsi="Times New Roman" w:cs="Times New Roman"/>
          <w:sz w:val="24"/>
          <w:szCs w:val="24"/>
        </w:rPr>
        <w:t xml:space="preserve"> отказывается от традиционной последовательной структуры рекуррентной нейронной сети (RNN) и использует механизм </w:t>
      </w:r>
      <w:r w:rsidR="00CE71B2">
        <w:rPr>
          <w:rFonts w:ascii="Times New Roman" w:hAnsi="Times New Roman" w:cs="Times New Roman"/>
          <w:sz w:val="24"/>
          <w:szCs w:val="24"/>
          <w:lang w:val="en-GB"/>
        </w:rPr>
        <w:t>self</w:t>
      </w:r>
      <w:r w:rsidR="00CE71B2" w:rsidRPr="00CE71B2">
        <w:rPr>
          <w:rFonts w:ascii="Times New Roman" w:hAnsi="Times New Roman" w:cs="Times New Roman"/>
          <w:sz w:val="24"/>
          <w:szCs w:val="24"/>
        </w:rPr>
        <w:t>-</w:t>
      </w:r>
      <w:r w:rsidR="00CE71B2">
        <w:rPr>
          <w:rFonts w:ascii="Times New Roman" w:hAnsi="Times New Roman" w:cs="Times New Roman"/>
          <w:sz w:val="24"/>
          <w:szCs w:val="24"/>
          <w:lang w:val="en-GB"/>
        </w:rPr>
        <w:t>attention</w:t>
      </w:r>
      <w:r w:rsidR="00CE71B2" w:rsidRPr="00CE71B2">
        <w:rPr>
          <w:rFonts w:ascii="Times New Roman" w:hAnsi="Times New Roman" w:cs="Times New Roman"/>
          <w:sz w:val="24"/>
          <w:szCs w:val="24"/>
        </w:rPr>
        <w:t>, позволяющий параллельно обучать модель и обрабатывать глобальную информацию.</w:t>
      </w:r>
      <w:r w:rsidR="004E68C7">
        <w:rPr>
          <w:rFonts w:ascii="Times New Roman" w:hAnsi="Times New Roman" w:cs="Times New Roman"/>
          <w:sz w:val="24"/>
          <w:szCs w:val="24"/>
        </w:rPr>
        <w:t xml:space="preserve"> </w:t>
      </w:r>
      <w:r w:rsidR="00EA6E2D" w:rsidRPr="00EA6E2D">
        <w:rPr>
          <w:rFonts w:ascii="Times New Roman" w:hAnsi="Times New Roman" w:cs="Times New Roman"/>
          <w:sz w:val="24"/>
          <w:szCs w:val="24"/>
        </w:rPr>
        <w:t>Вдохновленные механизмом</w:t>
      </w:r>
      <w:r w:rsidR="00EA6E2D">
        <w:rPr>
          <w:rFonts w:ascii="Times New Roman" w:hAnsi="Times New Roman" w:cs="Times New Roman"/>
          <w:sz w:val="24"/>
          <w:szCs w:val="24"/>
        </w:rPr>
        <w:t xml:space="preserve"> </w:t>
      </w:r>
      <w:r w:rsidR="00EA6E2D">
        <w:rPr>
          <w:rFonts w:ascii="Times New Roman" w:hAnsi="Times New Roman" w:cs="Times New Roman"/>
          <w:sz w:val="24"/>
          <w:szCs w:val="24"/>
          <w:lang w:val="en-GB"/>
        </w:rPr>
        <w:t>self</w:t>
      </w:r>
      <w:r w:rsidR="00EA6E2D" w:rsidRPr="00CE71B2">
        <w:rPr>
          <w:rFonts w:ascii="Times New Roman" w:hAnsi="Times New Roman" w:cs="Times New Roman"/>
          <w:sz w:val="24"/>
          <w:szCs w:val="24"/>
        </w:rPr>
        <w:t>-</w:t>
      </w:r>
      <w:r w:rsidR="00EA6E2D">
        <w:rPr>
          <w:rFonts w:ascii="Times New Roman" w:hAnsi="Times New Roman" w:cs="Times New Roman"/>
          <w:sz w:val="24"/>
          <w:szCs w:val="24"/>
          <w:lang w:val="en-GB"/>
        </w:rPr>
        <w:t>attention</w:t>
      </w:r>
      <w:r w:rsidR="00EA6E2D" w:rsidRPr="00EA6E2D">
        <w:rPr>
          <w:rFonts w:ascii="Times New Roman" w:hAnsi="Times New Roman" w:cs="Times New Roman"/>
          <w:sz w:val="24"/>
          <w:szCs w:val="24"/>
        </w:rPr>
        <w:t xml:space="preserve"> в NLP, некоторые модели на основе </w:t>
      </w:r>
      <w:proofErr w:type="spellStart"/>
      <w:r w:rsidR="00EA6E2D" w:rsidRPr="00EA6E2D">
        <w:rPr>
          <w:rFonts w:ascii="Times New Roman" w:hAnsi="Times New Roman" w:cs="Times New Roman"/>
          <w:sz w:val="24"/>
          <w:szCs w:val="24"/>
        </w:rPr>
        <w:t>сверточных</w:t>
      </w:r>
      <w:proofErr w:type="spellEnd"/>
      <w:r w:rsidR="00EA6E2D" w:rsidRPr="00EA6E2D">
        <w:rPr>
          <w:rFonts w:ascii="Times New Roman" w:hAnsi="Times New Roman" w:cs="Times New Roman"/>
          <w:sz w:val="24"/>
          <w:szCs w:val="24"/>
        </w:rPr>
        <w:t xml:space="preserve"> нейронных сетей (CNN) используют пространственное внимание или канальное внимание, или и то, и другое для извлечения значимых признаков в изображениях.</w:t>
      </w:r>
      <w:r w:rsidR="00EA6E2D">
        <w:rPr>
          <w:rFonts w:ascii="Times New Roman" w:hAnsi="Times New Roman" w:cs="Times New Roman"/>
          <w:sz w:val="24"/>
          <w:szCs w:val="24"/>
        </w:rPr>
        <w:t xml:space="preserve"> </w:t>
      </w:r>
      <w:r w:rsidR="00EA6E2D" w:rsidRPr="00EA6E2D">
        <w:rPr>
          <w:rFonts w:ascii="Times New Roman" w:hAnsi="Times New Roman" w:cs="Times New Roman"/>
          <w:sz w:val="24"/>
          <w:szCs w:val="24"/>
        </w:rPr>
        <w:t xml:space="preserve">Хотя эти модели </w:t>
      </w:r>
      <w:r w:rsidR="00EA6E2D">
        <w:rPr>
          <w:rFonts w:ascii="Times New Roman" w:hAnsi="Times New Roman" w:cs="Times New Roman"/>
          <w:sz w:val="24"/>
          <w:szCs w:val="24"/>
        </w:rPr>
        <w:t xml:space="preserve">с механизмом </w:t>
      </w:r>
      <w:r w:rsidR="00EA6E2D" w:rsidRPr="00EA6E2D">
        <w:rPr>
          <w:rFonts w:ascii="Times New Roman" w:hAnsi="Times New Roman" w:cs="Times New Roman"/>
          <w:sz w:val="24"/>
          <w:szCs w:val="24"/>
        </w:rPr>
        <w:t>внимания достигают неплохих результатов, они все же уступают моделям CNN.</w:t>
      </w:r>
    </w:p>
    <w:p w14:paraId="443A38E9" w14:textId="43E66D4C" w:rsidR="00735C67" w:rsidRDefault="000A0862" w:rsidP="00E4229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A0862">
        <w:rPr>
          <w:rFonts w:ascii="Times New Roman" w:hAnsi="Times New Roman" w:cs="Times New Roman"/>
          <w:sz w:val="24"/>
          <w:szCs w:val="24"/>
        </w:rPr>
        <w:t xml:space="preserve">Vision </w:t>
      </w:r>
      <w:proofErr w:type="spellStart"/>
      <w:r w:rsidRPr="000A0862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ViT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0A0862">
        <w:rPr>
          <w:rFonts w:ascii="Times New Roman" w:hAnsi="Times New Roman" w:cs="Times New Roman"/>
          <w:sz w:val="24"/>
          <w:szCs w:val="24"/>
        </w:rPr>
        <w:t xml:space="preserve"> можно рассматривать как графическую версию </w:t>
      </w:r>
      <w:r w:rsidR="00BD2734">
        <w:rPr>
          <w:rFonts w:ascii="Times New Roman" w:hAnsi="Times New Roman" w:cs="Times New Roman"/>
          <w:sz w:val="24"/>
          <w:szCs w:val="24"/>
        </w:rPr>
        <w:t>Трансформер</w:t>
      </w:r>
      <w:r w:rsidRPr="000A0862">
        <w:rPr>
          <w:rFonts w:ascii="Times New Roman" w:hAnsi="Times New Roman" w:cs="Times New Roman"/>
          <w:sz w:val="24"/>
          <w:szCs w:val="24"/>
        </w:rPr>
        <w:t xml:space="preserve">, где стандартная модель </w:t>
      </w:r>
      <w:proofErr w:type="spellStart"/>
      <w:r w:rsidRPr="000A0862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0A0862">
        <w:rPr>
          <w:rFonts w:ascii="Times New Roman" w:hAnsi="Times New Roman" w:cs="Times New Roman"/>
          <w:sz w:val="24"/>
          <w:szCs w:val="24"/>
        </w:rPr>
        <w:t xml:space="preserve"> переносится непосредственно в область компьютерного зрения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V)</w:t>
      </w:r>
      <w:r w:rsidRPr="000A0862">
        <w:rPr>
          <w:rFonts w:ascii="Times New Roman" w:hAnsi="Times New Roman" w:cs="Times New Roman"/>
          <w:sz w:val="24"/>
          <w:szCs w:val="24"/>
        </w:rPr>
        <w:t xml:space="preserve"> с минимально изменениями.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2297" w:rsidRPr="00E42297">
        <w:rPr>
          <w:rFonts w:ascii="Times New Roman" w:hAnsi="Times New Roman" w:cs="Times New Roman"/>
          <w:sz w:val="24"/>
          <w:szCs w:val="24"/>
        </w:rPr>
        <w:t xml:space="preserve">Чтобы применить модель </w:t>
      </w:r>
      <w:proofErr w:type="spellStart"/>
      <w:r w:rsidR="00E42297" w:rsidRPr="00E42297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42297" w:rsidRPr="00E42297">
        <w:rPr>
          <w:rFonts w:ascii="Times New Roman" w:hAnsi="Times New Roman" w:cs="Times New Roman"/>
          <w:sz w:val="24"/>
          <w:szCs w:val="24"/>
        </w:rPr>
        <w:t xml:space="preserve"> к изображениям, авторы</w:t>
      </w:r>
      <w:r w:rsidR="00E42297">
        <w:rPr>
          <w:rFonts w:ascii="Times New Roman" w:hAnsi="Times New Roman" w:cs="Times New Roman"/>
          <w:sz w:val="24"/>
          <w:szCs w:val="24"/>
        </w:rPr>
        <w:t xml:space="preserve"> [</w:t>
      </w:r>
      <w:r w:rsidR="00DD1EE4">
        <w:rPr>
          <w:rFonts w:ascii="Times New Roman" w:hAnsi="Times New Roman" w:cs="Times New Roman"/>
          <w:sz w:val="24"/>
          <w:szCs w:val="24"/>
        </w:rPr>
        <w:t>3</w:t>
      </w:r>
      <w:r w:rsidR="00E42297">
        <w:rPr>
          <w:rFonts w:ascii="Times New Roman" w:hAnsi="Times New Roman" w:cs="Times New Roman"/>
          <w:sz w:val="24"/>
          <w:szCs w:val="24"/>
        </w:rPr>
        <w:t xml:space="preserve">] </w:t>
      </w:r>
      <w:r w:rsidR="00E42297" w:rsidRPr="00E42297">
        <w:rPr>
          <w:rFonts w:ascii="Times New Roman" w:hAnsi="Times New Roman" w:cs="Times New Roman"/>
          <w:sz w:val="24"/>
          <w:szCs w:val="24"/>
        </w:rPr>
        <w:t xml:space="preserve">разрезали изображения на подблоки и сформировали эти подблоки в линейные последовательности встраивания, которые затем использовали в качестве входных данных для </w:t>
      </w:r>
      <w:proofErr w:type="spellStart"/>
      <w:r w:rsidR="00E42297" w:rsidRPr="00E42297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42297" w:rsidRPr="00E42297">
        <w:rPr>
          <w:rFonts w:ascii="Times New Roman" w:hAnsi="Times New Roman" w:cs="Times New Roman"/>
          <w:sz w:val="24"/>
          <w:szCs w:val="24"/>
        </w:rPr>
        <w:t>, чтобы имитировать последовательность фраз в области NLP.</w:t>
      </w:r>
      <w:r w:rsidR="00341C36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EC441F">
        <w:rPr>
          <w:rFonts w:ascii="Times New Roman" w:hAnsi="Times New Roman" w:cs="Times New Roman"/>
          <w:sz w:val="24"/>
          <w:szCs w:val="24"/>
        </w:rPr>
        <w:t>2</w:t>
      </w:r>
      <w:r w:rsidR="00341C36">
        <w:rPr>
          <w:rFonts w:ascii="Times New Roman" w:hAnsi="Times New Roman" w:cs="Times New Roman"/>
          <w:sz w:val="24"/>
          <w:szCs w:val="24"/>
        </w:rPr>
        <w:t xml:space="preserve"> представлена архитектура </w:t>
      </w:r>
      <w:proofErr w:type="spellStart"/>
      <w:r w:rsidR="00341C36">
        <w:rPr>
          <w:rFonts w:ascii="Times New Roman" w:hAnsi="Times New Roman" w:cs="Times New Roman" w:hint="eastAsia"/>
          <w:sz w:val="24"/>
          <w:szCs w:val="24"/>
        </w:rPr>
        <w:t>V</w:t>
      </w:r>
      <w:r w:rsidR="00341C3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341C36">
        <w:rPr>
          <w:rFonts w:ascii="Times New Roman" w:hAnsi="Times New Roman" w:cs="Times New Roman"/>
          <w:sz w:val="24"/>
          <w:szCs w:val="24"/>
        </w:rPr>
        <w:t>.</w:t>
      </w:r>
      <w:r w:rsidR="00974DDB">
        <w:rPr>
          <w:rFonts w:ascii="Times New Roman" w:hAnsi="Times New Roman" w:cs="Times New Roman"/>
          <w:sz w:val="24"/>
          <w:szCs w:val="24"/>
        </w:rPr>
        <w:t xml:space="preserve"> </w:t>
      </w:r>
      <w:r w:rsidR="00974DDB" w:rsidRPr="009C5E18">
        <w:rPr>
          <w:rFonts w:ascii="Times New Roman" w:hAnsi="Times New Roman" w:cs="Times New Roman"/>
          <w:sz w:val="24"/>
          <w:szCs w:val="24"/>
        </w:rPr>
        <w:t xml:space="preserve">Верхние слои </w:t>
      </w:r>
      <w:proofErr w:type="spellStart"/>
      <w:r w:rsidR="00974DDB" w:rsidRPr="009C5E18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974DDB" w:rsidRPr="009C5E18">
        <w:rPr>
          <w:rFonts w:ascii="Times New Roman" w:hAnsi="Times New Roman" w:cs="Times New Roman"/>
          <w:sz w:val="24"/>
          <w:szCs w:val="24"/>
        </w:rPr>
        <w:t xml:space="preserve"> изучают глобальные объекты, тогда как нижние слои изучают как глобальные, так и локальные объекты. Это позволяет </w:t>
      </w:r>
      <w:proofErr w:type="spellStart"/>
      <w:r w:rsidR="00974DDB" w:rsidRPr="009C5E18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974DDB" w:rsidRPr="009C5E18">
        <w:rPr>
          <w:rFonts w:ascii="Times New Roman" w:hAnsi="Times New Roman" w:cs="Times New Roman"/>
          <w:sz w:val="24"/>
          <w:szCs w:val="24"/>
        </w:rPr>
        <w:t xml:space="preserve"> изучать более общие паттерны.</w:t>
      </w:r>
    </w:p>
    <w:p w14:paraId="4D4A05C7" w14:textId="5153367E" w:rsidR="00E42297" w:rsidRDefault="00341C36" w:rsidP="00B13480">
      <w:pPr>
        <w:jc w:val="center"/>
        <w:rPr>
          <w:rFonts w:ascii="Times New Roman" w:hAnsi="Times New Roman" w:cs="Times New Roman"/>
          <w:sz w:val="24"/>
          <w:szCs w:val="24"/>
        </w:rPr>
      </w:pPr>
      <w:r w:rsidRPr="00341C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95CBE" wp14:editId="0D3FABC9">
            <wp:extent cx="5567680" cy="30094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840" cy="30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CBC6" w14:textId="79FBE2BC" w:rsidR="009C7DA8" w:rsidRDefault="007A607E" w:rsidP="00EC44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73A44">
        <w:rPr>
          <w:rFonts w:ascii="Times New Roman" w:hAnsi="Times New Roman" w:cs="Times New Roman"/>
          <w:sz w:val="24"/>
          <w:szCs w:val="24"/>
        </w:rPr>
        <w:t>Рис</w:t>
      </w:r>
      <w:r w:rsidR="00EC441F">
        <w:rPr>
          <w:rFonts w:ascii="Times New Roman" w:hAnsi="Times New Roman" w:cs="Times New Roman"/>
          <w:sz w:val="24"/>
          <w:szCs w:val="24"/>
        </w:rPr>
        <w:t>.</w:t>
      </w:r>
      <w:r w:rsidR="00EC441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Архитектура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0AAC">
        <w:rPr>
          <w:rFonts w:ascii="Times New Roman" w:hAnsi="Times New Roman" w:cs="Times New Roman" w:hint="eastAsia"/>
          <w:sz w:val="24"/>
          <w:szCs w:val="24"/>
          <w:lang w:val="en-US"/>
        </w:rPr>
        <w:t>V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spellEnd"/>
    </w:p>
    <w:p w14:paraId="766D775F" w14:textId="77777777" w:rsidR="007D3A8C" w:rsidRPr="00A80AAC" w:rsidRDefault="007D3A8C" w:rsidP="007D3A8C">
      <w:pPr>
        <w:rPr>
          <w:rFonts w:ascii="Times New Roman" w:hAnsi="Times New Roman" w:cs="Times New Roman" w:hint="eastAsia"/>
          <w:sz w:val="24"/>
          <w:szCs w:val="24"/>
          <w:lang w:val="en-US"/>
        </w:rPr>
      </w:pPr>
    </w:p>
    <w:p w14:paraId="65F48C4C" w14:textId="51A9E522" w:rsidR="00B5362B" w:rsidRPr="002D78B9" w:rsidRDefault="002D78B9" w:rsidP="00FB6D8B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</w:rPr>
      </w:pPr>
      <w:bookmarkStart w:id="60" w:name="_Toc138778317"/>
      <w:r w:rsidRPr="002D78B9">
        <w:rPr>
          <w:rFonts w:ascii="Times New Roman" w:hAnsi="Times New Roman" w:cs="Times New Roman"/>
          <w:sz w:val="28"/>
          <w:szCs w:val="28"/>
        </w:rPr>
        <w:t>Слой</w:t>
      </w:r>
      <w:r w:rsidR="00B5362B" w:rsidRPr="002D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62B" w:rsidRPr="002D78B9">
        <w:rPr>
          <w:rFonts w:ascii="Times New Roman" w:hAnsi="Times New Roman" w:cs="Times New Roman"/>
          <w:sz w:val="28"/>
          <w:szCs w:val="28"/>
        </w:rPr>
        <w:t>Embedding</w:t>
      </w:r>
      <w:bookmarkEnd w:id="60"/>
      <w:proofErr w:type="spellEnd"/>
    </w:p>
    <w:p w14:paraId="2EB54FEA" w14:textId="780632F1" w:rsidR="00B5362B" w:rsidRDefault="008A2159" w:rsidP="007164F9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8A2159">
        <w:rPr>
          <w:rFonts w:ascii="Times New Roman" w:hAnsi="Times New Roman" w:cs="Times New Roman"/>
          <w:sz w:val="24"/>
          <w:szCs w:val="24"/>
        </w:rPr>
        <w:t xml:space="preserve">Для стандартного модуля </w:t>
      </w:r>
      <w:r w:rsidR="00C64A54">
        <w:rPr>
          <w:rFonts w:ascii="Times New Roman" w:hAnsi="Times New Roman" w:cs="Times New Roman"/>
          <w:sz w:val="24"/>
          <w:szCs w:val="24"/>
        </w:rPr>
        <w:t>Трансформер</w:t>
      </w:r>
      <w:r w:rsidRPr="008A2159">
        <w:rPr>
          <w:rFonts w:ascii="Times New Roman" w:hAnsi="Times New Roman" w:cs="Times New Roman"/>
          <w:sz w:val="24"/>
          <w:szCs w:val="24"/>
        </w:rPr>
        <w:t xml:space="preserve"> требуемый вход — последовательность токенов (векторов), то есть двумерная матрица [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num_token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token_dim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]. Для данных изображения его формат данных — [канал, высота, вес], который представляет собой трехмерную матрицу, что </w:t>
      </w:r>
      <w:r w:rsidRPr="008A2159">
        <w:rPr>
          <w:rFonts w:ascii="Times New Roman" w:hAnsi="Times New Roman" w:cs="Times New Roman"/>
          <w:sz w:val="24"/>
          <w:szCs w:val="24"/>
        </w:rPr>
        <w:lastRenderedPageBreak/>
        <w:t xml:space="preserve">явно не то, что нужно </w:t>
      </w:r>
      <w:r w:rsidR="00C64A54">
        <w:rPr>
          <w:rFonts w:ascii="Times New Roman" w:hAnsi="Times New Roman" w:cs="Times New Roman"/>
          <w:sz w:val="24"/>
          <w:szCs w:val="24"/>
        </w:rPr>
        <w:t>Трансформер</w:t>
      </w:r>
      <w:r w:rsidRPr="008A2159">
        <w:rPr>
          <w:rFonts w:ascii="Times New Roman" w:hAnsi="Times New Roman" w:cs="Times New Roman"/>
          <w:sz w:val="24"/>
          <w:szCs w:val="24"/>
        </w:rPr>
        <w:t xml:space="preserve">. Следовательно, необходимо сначала преобразовать данные через слой 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Embedding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. </w:t>
      </w:r>
      <w:r w:rsidR="00131122" w:rsidRPr="008A2159">
        <w:rPr>
          <w:rFonts w:ascii="Times New Roman" w:hAnsi="Times New Roman" w:cs="Times New Roman"/>
          <w:sz w:val="24"/>
          <w:szCs w:val="24"/>
        </w:rPr>
        <w:t>Во-первых,</w:t>
      </w:r>
      <w:r w:rsidRPr="008A2159">
        <w:rPr>
          <w:rFonts w:ascii="Times New Roman" w:hAnsi="Times New Roman" w:cs="Times New Roman"/>
          <w:sz w:val="24"/>
          <w:szCs w:val="24"/>
        </w:rPr>
        <w:t xml:space="preserve"> разделить картинку на кучу патчей определенного размера. В данной работе входное изображение (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img_size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 - 224x224) разбито на 7*7 патчей, и 32 патча будет получено после деления. Затем каждый патч сопоставляется с одномерным вектором посредством линейного отображения, а форма данных каждого патча имеет вид [7, 7, 3]. Вектор длиной 147 получается посредством отображения (далее именуемый непосредственно токеном).</w:t>
      </w:r>
    </w:p>
    <w:p w14:paraId="6A7470D6" w14:textId="5EADE8F4" w:rsidR="008F187A" w:rsidRDefault="008F187A" w:rsidP="006A2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D78B9" w:rsidRPr="002D78B9">
        <w:rPr>
          <w:rFonts w:ascii="Times New Roman" w:hAnsi="Times New Roman" w:cs="Times New Roman"/>
          <w:sz w:val="24"/>
          <w:szCs w:val="24"/>
        </w:rPr>
        <w:t xml:space="preserve">Обратите внимание, что </w:t>
      </w:r>
      <w:r w:rsidR="00591DA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591DAF">
        <w:rPr>
          <w:rFonts w:ascii="Times New Roman" w:hAnsi="Times New Roman" w:cs="Times New Roman"/>
          <w:sz w:val="24"/>
          <w:szCs w:val="24"/>
        </w:rPr>
        <w:t>]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2D78B9" w:rsidRPr="002D78B9">
        <w:rPr>
          <w:rFonts w:ascii="Times New Roman" w:hAnsi="Times New Roman" w:cs="Times New Roman"/>
          <w:sz w:val="24"/>
          <w:szCs w:val="24"/>
        </w:rPr>
        <w:t xml:space="preserve"> и</w:t>
      </w:r>
      <w:r w:rsidR="002D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8B9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="002D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8B9">
        <w:rPr>
          <w:rFonts w:ascii="Times New Roman" w:hAnsi="Times New Roman" w:cs="Times New Roman"/>
          <w:sz w:val="24"/>
          <w:szCs w:val="24"/>
        </w:rPr>
        <w:t>Embedding</w:t>
      </w:r>
      <w:proofErr w:type="spellEnd"/>
      <w:r w:rsidR="002D78B9">
        <w:rPr>
          <w:rFonts w:ascii="Times New Roman" w:hAnsi="Times New Roman" w:cs="Times New Roman"/>
          <w:sz w:val="24"/>
          <w:szCs w:val="24"/>
        </w:rPr>
        <w:t xml:space="preserve"> </w:t>
      </w:r>
      <w:r w:rsidR="002D78B9" w:rsidRPr="002D78B9">
        <w:rPr>
          <w:rFonts w:ascii="Times New Roman" w:hAnsi="Times New Roman" w:cs="Times New Roman"/>
          <w:sz w:val="24"/>
          <w:szCs w:val="24"/>
        </w:rPr>
        <w:t xml:space="preserve">необходимо добавить перед входом в </w:t>
      </w:r>
      <w:proofErr w:type="spellStart"/>
      <w:r w:rsidR="002D78B9" w:rsidRPr="002D78B9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2D78B9" w:rsidRPr="002D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8B9" w:rsidRPr="002D78B9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="002D78B9" w:rsidRPr="002D78B9">
        <w:rPr>
          <w:rFonts w:ascii="Times New Roman" w:hAnsi="Times New Roman" w:cs="Times New Roman"/>
          <w:sz w:val="24"/>
          <w:szCs w:val="24"/>
        </w:rPr>
        <w:t>.</w:t>
      </w:r>
      <w:r w:rsidR="00591DAF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591DAF">
        <w:rPr>
          <w:rFonts w:ascii="Times New Roman" w:hAnsi="Times New Roman" w:cs="Times New Roman"/>
          <w:sz w:val="24"/>
          <w:szCs w:val="24"/>
        </w:rPr>
        <w:t>]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591DAF" w:rsidRPr="00591DAF">
        <w:rPr>
          <w:rFonts w:ascii="Times New Roman" w:hAnsi="Times New Roman" w:cs="Times New Roman"/>
          <w:sz w:val="24"/>
          <w:szCs w:val="24"/>
        </w:rPr>
        <w:t xml:space="preserve"> — это обучаемый параметр, специально используемый для классификации,</w:t>
      </w:r>
      <w:r w:rsidR="00591DAF">
        <w:rPr>
          <w:rFonts w:ascii="Times New Roman" w:hAnsi="Times New Roman" w:cs="Times New Roman"/>
          <w:sz w:val="24"/>
          <w:szCs w:val="24"/>
        </w:rPr>
        <w:t xml:space="preserve"> а его </w:t>
      </w:r>
      <w:r w:rsidR="00591DAF" w:rsidRPr="00591DAF">
        <w:rPr>
          <w:rFonts w:ascii="Times New Roman" w:hAnsi="Times New Roman" w:cs="Times New Roman"/>
          <w:sz w:val="24"/>
          <w:szCs w:val="24"/>
        </w:rPr>
        <w:t>формат</w:t>
      </w:r>
      <w:r w:rsidR="00591DAF"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="00591DAF" w:rsidRPr="00591DAF">
        <w:rPr>
          <w:rFonts w:ascii="Times New Roman" w:hAnsi="Times New Roman" w:cs="Times New Roman"/>
          <w:sz w:val="24"/>
          <w:szCs w:val="24"/>
        </w:rPr>
        <w:t>вектор</w:t>
      </w:r>
      <w:r w:rsidR="00591DAF">
        <w:rPr>
          <w:rFonts w:ascii="Times New Roman" w:hAnsi="Times New Roman" w:cs="Times New Roman"/>
          <w:sz w:val="24"/>
          <w:szCs w:val="24"/>
        </w:rPr>
        <w:t>ом</w:t>
      </w:r>
      <w:r w:rsidR="00591DAF" w:rsidRPr="00591DAF">
        <w:rPr>
          <w:rFonts w:ascii="Times New Roman" w:hAnsi="Times New Roman" w:cs="Times New Roman"/>
          <w:sz w:val="24"/>
          <w:szCs w:val="24"/>
        </w:rPr>
        <w:t>, как и другие токены, который сращивается вместе с токенами, сгенерированными из изображения ранее.</w:t>
      </w:r>
    </w:p>
    <w:p w14:paraId="60F8600B" w14:textId="0276D618" w:rsidR="00FB6D8B" w:rsidRPr="00A80AAC" w:rsidRDefault="00FB6D8B" w:rsidP="00FB6D8B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  <w:lang w:val="en-US"/>
        </w:rPr>
      </w:pPr>
      <w:bookmarkStart w:id="61" w:name="_Toc138778318"/>
      <w:r w:rsidRPr="00A80AAC">
        <w:rPr>
          <w:rFonts w:ascii="Times New Roman" w:hAnsi="Times New Roman" w:cs="Times New Roman"/>
          <w:sz w:val="28"/>
          <w:szCs w:val="28"/>
          <w:lang w:val="en-US"/>
        </w:rPr>
        <w:t>Transformer Encoder</w:t>
      </w:r>
      <w:bookmarkEnd w:id="61"/>
    </w:p>
    <w:p w14:paraId="48C80FAE" w14:textId="23F783D1" w:rsidR="00533D9F" w:rsidRDefault="00363FEF" w:rsidP="006A29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80AA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ransformer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Encoder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фактически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многократно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складывает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Encoder Block </w:t>
      </w:r>
      <w:r w:rsidR="00C57C7B" w:rsidRPr="00C57C7B">
        <w:rPr>
          <w:rFonts w:ascii="Times New Roman" w:hAnsi="Times New Roman" w:cs="Times New Roman"/>
          <w:sz w:val="24"/>
          <w:szCs w:val="24"/>
          <w:lang w:val="en-GB"/>
        </w:rPr>
        <w:t>L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раз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>En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 xml:space="preserve">coder Block </w:t>
      </w:r>
      <w:r>
        <w:rPr>
          <w:rFonts w:ascii="Times New Roman" w:hAnsi="Times New Roman" w:cs="Times New Roman"/>
          <w:sz w:val="24"/>
          <w:szCs w:val="24"/>
        </w:rPr>
        <w:t>состоит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3FEF">
        <w:rPr>
          <w:rFonts w:ascii="Times New Roman" w:hAnsi="Times New Roman" w:cs="Times New Roman" w:hint="eastAsia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>ayer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Norm</w:t>
      </w:r>
      <w:r w:rsidR="000E14AF">
        <w:rPr>
          <w:rFonts w:ascii="Times New Roman" w:hAnsi="Times New Roman" w:cs="Times New Roman" w:hint="eastAsia"/>
          <w:sz w:val="24"/>
          <w:szCs w:val="24"/>
          <w:lang w:val="en-US"/>
        </w:rPr>
        <w:t>a</w:t>
      </w:r>
      <w:r w:rsidR="000E14AF">
        <w:rPr>
          <w:rFonts w:ascii="Times New Roman" w:hAnsi="Times New Roman" w:cs="Times New Roman"/>
          <w:sz w:val="24"/>
          <w:szCs w:val="24"/>
          <w:lang w:val="en-US"/>
        </w:rPr>
        <w:t>lization (LN)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Multi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Attention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ayer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533D9F">
        <w:rPr>
          <w:rFonts w:ascii="Times New Roman" w:hAnsi="Times New Roman" w:cs="Times New Roman" w:hint="eastAsia"/>
          <w:sz w:val="24"/>
          <w:szCs w:val="24"/>
          <w:lang w:val="en-US"/>
        </w:rPr>
        <w:t>A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57C7B" w:rsidRPr="00C57C7B">
        <w:rPr>
          <w:rFonts w:ascii="Times New Roman" w:hAnsi="Times New Roman" w:cs="Times New Roman" w:hint="eastAsia"/>
          <w:sz w:val="24"/>
          <w:szCs w:val="24"/>
          <w:lang w:val="en-US"/>
        </w:rPr>
        <w:t>,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>
        <w:rPr>
          <w:rFonts w:ascii="Times New Roman" w:hAnsi="Times New Roman" w:cs="Times New Roman"/>
          <w:sz w:val="24"/>
          <w:szCs w:val="24"/>
        </w:rPr>
        <w:t>Многослойные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>
        <w:rPr>
          <w:rFonts w:ascii="Times New Roman" w:hAnsi="Times New Roman" w:cs="Times New Roman"/>
          <w:sz w:val="24"/>
          <w:szCs w:val="24"/>
        </w:rPr>
        <w:t>персептроны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57C7B">
        <w:rPr>
          <w:rFonts w:ascii="Times New Roman" w:hAnsi="Times New Roman" w:cs="Times New Roman" w:hint="eastAsia"/>
          <w:sz w:val="24"/>
          <w:szCs w:val="24"/>
          <w:lang w:val="en-US"/>
        </w:rPr>
        <w:t>M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LP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Residual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C1C7927" w14:textId="347E2967" w:rsidR="00FB6D8B" w:rsidRDefault="000E14AF" w:rsidP="00533D9F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533D9F">
        <w:rPr>
          <w:rFonts w:ascii="Times New Roman" w:hAnsi="Times New Roman" w:cs="Times New Roman" w:hint="eastAsia"/>
          <w:sz w:val="24"/>
          <w:szCs w:val="24"/>
          <w:lang w:val="en-US"/>
        </w:rPr>
        <w:t>L</w:t>
      </w:r>
      <w:r w:rsidRPr="00533D9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33D9F">
        <w:rPr>
          <w:rFonts w:ascii="Times New Roman" w:hAnsi="Times New Roman" w:cs="Times New Roman"/>
          <w:sz w:val="24"/>
          <w:szCs w:val="24"/>
        </w:rPr>
        <w:t xml:space="preserve"> перед каждым блоком в основном предложена для области </w:t>
      </w:r>
      <w:r w:rsidRPr="00533D9F">
        <w:rPr>
          <w:rFonts w:ascii="Times New Roman" w:hAnsi="Times New Roman" w:cs="Times New Roman"/>
          <w:sz w:val="24"/>
          <w:szCs w:val="24"/>
          <w:lang w:val="en-US"/>
        </w:rPr>
        <w:t>NLP</w:t>
      </w:r>
      <w:r w:rsidRPr="00533D9F">
        <w:rPr>
          <w:rFonts w:ascii="Times New Roman" w:hAnsi="Times New Roman" w:cs="Times New Roman"/>
          <w:sz w:val="24"/>
          <w:szCs w:val="24"/>
        </w:rPr>
        <w:t xml:space="preserve">. </w:t>
      </w:r>
      <w:r w:rsidRPr="00533D9F">
        <w:rPr>
          <w:rFonts w:ascii="Times New Roman" w:hAnsi="Times New Roman" w:cs="Times New Roman" w:hint="eastAsia"/>
          <w:sz w:val="24"/>
          <w:szCs w:val="24"/>
          <w:lang w:val="en-US"/>
        </w:rPr>
        <w:t>L</w:t>
      </w:r>
      <w:r w:rsidRPr="00533D9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33D9F">
        <w:rPr>
          <w:rFonts w:ascii="Times New Roman" w:hAnsi="Times New Roman" w:cs="Times New Roman"/>
          <w:sz w:val="24"/>
          <w:szCs w:val="24"/>
        </w:rPr>
        <w:t xml:space="preserve"> </w:t>
      </w:r>
      <w:r w:rsidR="00D71ECB" w:rsidRPr="00533D9F">
        <w:rPr>
          <w:rFonts w:ascii="Times New Roman" w:hAnsi="Times New Roman" w:cs="Times New Roman"/>
          <w:sz w:val="24"/>
          <w:szCs w:val="24"/>
        </w:rPr>
        <w:t>нормализует каждый</w:t>
      </w:r>
      <w:r w:rsidRPr="00533D9F">
        <w:rPr>
          <w:rFonts w:ascii="Times New Roman" w:hAnsi="Times New Roman" w:cs="Times New Roman"/>
          <w:sz w:val="24"/>
          <w:szCs w:val="24"/>
        </w:rPr>
        <w:t xml:space="preserve"> токен</w:t>
      </w:r>
      <w:r w:rsidR="00533D9F" w:rsidRPr="00533D9F">
        <w:rPr>
          <w:rFonts w:ascii="Times New Roman" w:hAnsi="Times New Roman" w:cs="Times New Roman"/>
          <w:sz w:val="24"/>
          <w:szCs w:val="24"/>
        </w:rPr>
        <w:t xml:space="preserve"> и</w:t>
      </w:r>
      <w:r w:rsidRPr="00533D9F">
        <w:rPr>
          <w:rFonts w:ascii="Times New Roman" w:hAnsi="Times New Roman" w:cs="Times New Roman"/>
          <w:sz w:val="24"/>
          <w:szCs w:val="24"/>
        </w:rPr>
        <w:t xml:space="preserve"> помогает </w:t>
      </w:r>
      <w:r w:rsidR="00533D9F" w:rsidRPr="00533D9F">
        <w:rPr>
          <w:rFonts w:ascii="Times New Roman" w:hAnsi="Times New Roman" w:cs="Times New Roman"/>
          <w:sz w:val="24"/>
          <w:szCs w:val="24"/>
        </w:rPr>
        <w:t>улучшить время обучения и производительность обобщения</w:t>
      </w:r>
      <w:r w:rsidRPr="00533D9F">
        <w:rPr>
          <w:rFonts w:ascii="Times New Roman" w:hAnsi="Times New Roman" w:cs="Times New Roman"/>
          <w:sz w:val="24"/>
          <w:szCs w:val="24"/>
        </w:rPr>
        <w:t>.</w:t>
      </w:r>
    </w:p>
    <w:p w14:paraId="15EF17DF" w14:textId="2671220B" w:rsidR="00FB6D8B" w:rsidRDefault="00533D9F" w:rsidP="006A292E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MSA</w:t>
      </w:r>
      <w:r w:rsidR="00027BB7">
        <w:rPr>
          <w:rFonts w:ascii="Times New Roman" w:hAnsi="Times New Roman" w:cs="Times New Roman"/>
          <w:sz w:val="24"/>
          <w:szCs w:val="24"/>
        </w:rPr>
        <w:t xml:space="preserve"> </w:t>
      </w:r>
      <w:r w:rsidR="00027BB7" w:rsidRPr="00027BB7">
        <w:rPr>
          <w:rFonts w:ascii="Times New Roman" w:hAnsi="Times New Roman" w:cs="Times New Roman"/>
          <w:sz w:val="24"/>
          <w:szCs w:val="24"/>
        </w:rPr>
        <w:t xml:space="preserve">преобразуется на основе </w:t>
      </w:r>
      <w:proofErr w:type="spellStart"/>
      <w:r w:rsidR="00027BB7">
        <w:rPr>
          <w:rFonts w:ascii="Times New Roman" w:hAnsi="Times New Roman" w:cs="Times New Roman"/>
          <w:sz w:val="24"/>
          <w:szCs w:val="24"/>
        </w:rPr>
        <w:t>self-attention</w:t>
      </w:r>
      <w:proofErr w:type="spellEnd"/>
      <w:r w:rsidR="00027BB7" w:rsidRPr="00027BB7">
        <w:rPr>
          <w:rFonts w:ascii="Times New Roman" w:hAnsi="Times New Roman" w:cs="Times New Roman"/>
          <w:sz w:val="24"/>
          <w:szCs w:val="24"/>
        </w:rPr>
        <w:t xml:space="preserve"> и улучшает использование информации за счет разделения Q, K и V на несколько </w:t>
      </w:r>
      <w:proofErr w:type="spellStart"/>
      <w:r w:rsidR="00027BB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027BB7" w:rsidRPr="00027BB7">
        <w:rPr>
          <w:rFonts w:ascii="Times New Roman" w:hAnsi="Times New Roman" w:cs="Times New Roman"/>
          <w:sz w:val="24"/>
          <w:szCs w:val="24"/>
        </w:rPr>
        <w:t>.</w:t>
      </w:r>
      <w:r w:rsidR="00027BB7">
        <w:rPr>
          <w:rFonts w:ascii="Times New Roman" w:hAnsi="Times New Roman" w:cs="Times New Roman"/>
          <w:sz w:val="24"/>
          <w:szCs w:val="24"/>
        </w:rPr>
        <w:t xml:space="preserve"> </w:t>
      </w:r>
      <w:r w:rsidR="00027BB7">
        <w:rPr>
          <w:rFonts w:ascii="Times New Roman" w:hAnsi="Times New Roman" w:cs="Times New Roman"/>
          <w:sz w:val="24"/>
          <w:szCs w:val="24"/>
          <w:lang w:val="en-US"/>
        </w:rPr>
        <w:t>MSA</w:t>
      </w:r>
      <w:r w:rsidR="00027BB7" w:rsidRPr="00027BB7">
        <w:rPr>
          <w:rFonts w:ascii="Times New Roman" w:hAnsi="Times New Roman" w:cs="Times New Roman"/>
          <w:sz w:val="24"/>
          <w:szCs w:val="24"/>
        </w:rPr>
        <w:t xml:space="preserve"> может извлекать</w:t>
      </w:r>
      <w:r w:rsidR="00027BB7">
        <w:rPr>
          <w:rFonts w:ascii="Times New Roman" w:hAnsi="Times New Roman" w:cs="Times New Roman"/>
          <w:sz w:val="24"/>
          <w:szCs w:val="24"/>
        </w:rPr>
        <w:t xml:space="preserve"> </w:t>
      </w:r>
      <w:r w:rsidR="00027BB7" w:rsidRPr="00027BB7">
        <w:rPr>
          <w:rFonts w:ascii="Times New Roman" w:hAnsi="Times New Roman" w:cs="Times New Roman"/>
          <w:sz w:val="24"/>
          <w:szCs w:val="24"/>
        </w:rPr>
        <w:t>локальную информацию</w:t>
      </w:r>
      <w:r w:rsidR="00027BB7">
        <w:rPr>
          <w:rFonts w:ascii="Times New Roman" w:hAnsi="Times New Roman" w:cs="Times New Roman"/>
          <w:sz w:val="24"/>
          <w:szCs w:val="24"/>
        </w:rPr>
        <w:t xml:space="preserve"> и </w:t>
      </w:r>
      <w:r w:rsidR="00027BB7" w:rsidRPr="00027BB7">
        <w:rPr>
          <w:rFonts w:ascii="Times New Roman" w:hAnsi="Times New Roman" w:cs="Times New Roman"/>
          <w:sz w:val="24"/>
          <w:szCs w:val="24"/>
        </w:rPr>
        <w:t>глобальную информацию, содержащуюся во входной последовательности.</w:t>
      </w:r>
    </w:p>
    <w:p w14:paraId="4D1FFCB7" w14:textId="7BC65611" w:rsidR="00812B08" w:rsidRDefault="00812B08" w:rsidP="006A292E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2B08">
        <w:rPr>
          <w:rFonts w:ascii="Times New Roman" w:hAnsi="Times New Roman" w:cs="Times New Roman"/>
          <w:sz w:val="24"/>
          <w:szCs w:val="24"/>
        </w:rPr>
        <w:t xml:space="preserve">Блок 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MLP</w:t>
      </w:r>
      <w:r w:rsidRPr="00812B08">
        <w:rPr>
          <w:rFonts w:ascii="Times New Roman" w:hAnsi="Times New Roman" w:cs="Times New Roman"/>
          <w:sz w:val="24"/>
          <w:szCs w:val="24"/>
        </w:rPr>
        <w:t xml:space="preserve"> состоит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</w:t>
      </w:r>
      <w:r w:rsidRPr="00812B08">
        <w:rPr>
          <w:rFonts w:ascii="Times New Roman" w:hAnsi="Times New Roman" w:cs="Times New Roman"/>
          <w:sz w:val="24"/>
          <w:szCs w:val="24"/>
        </w:rPr>
        <w:t>(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FC</w:t>
      </w:r>
      <w:r w:rsidRPr="00812B08">
        <w:rPr>
          <w:rFonts w:ascii="Times New Roman" w:hAnsi="Times New Roman" w:cs="Times New Roman"/>
          <w:sz w:val="24"/>
          <w:szCs w:val="24"/>
        </w:rPr>
        <w:t xml:space="preserve">), функции активации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ELU</w:t>
      </w:r>
      <w:r w:rsidRPr="00812B08">
        <w:rPr>
          <w:rFonts w:ascii="Times New Roman" w:hAnsi="Times New Roman" w:cs="Times New Roman"/>
          <w:sz w:val="24"/>
          <w:szCs w:val="24"/>
        </w:rPr>
        <w:t xml:space="preserve"> и 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Dropout</w:t>
      </w:r>
      <w:r w:rsidRPr="00812B08">
        <w:rPr>
          <w:rFonts w:ascii="Times New Roman" w:hAnsi="Times New Roman" w:cs="Times New Roman"/>
          <w:sz w:val="24"/>
          <w:szCs w:val="24"/>
        </w:rPr>
        <w:t>.</w:t>
      </w:r>
    </w:p>
    <w:p w14:paraId="1428D393" w14:textId="1AC43C0B" w:rsidR="00A55FB8" w:rsidRPr="00B13480" w:rsidRDefault="00533D9F" w:rsidP="006A292E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Residual</w:t>
      </w:r>
      <w:r w:rsidRPr="00533D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3D9F">
        <w:rPr>
          <w:rFonts w:ascii="Times New Roman" w:hAnsi="Times New Roman" w:cs="Times New Roman"/>
          <w:sz w:val="24"/>
          <w:szCs w:val="24"/>
        </w:rPr>
        <w:t>применяются после каждого блока</w:t>
      </w:r>
      <w:r w:rsidR="00812B08">
        <w:rPr>
          <w:rFonts w:ascii="Times New Roman" w:hAnsi="Times New Roman" w:cs="Times New Roman"/>
          <w:sz w:val="24"/>
          <w:szCs w:val="24"/>
        </w:rPr>
        <w:t>.</w:t>
      </w:r>
    </w:p>
    <w:p w14:paraId="46E9D303" w14:textId="77777777" w:rsidR="009C5E18" w:rsidRPr="009C5E18" w:rsidRDefault="009C5E18" w:rsidP="009C5E18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</w:rPr>
      </w:pPr>
      <w:bookmarkStart w:id="62" w:name="_Toc138778319"/>
      <w:r w:rsidRPr="00363FEF">
        <w:rPr>
          <w:rFonts w:ascii="Times New Roman" w:hAnsi="Times New Roman" w:cs="Times New Roman"/>
          <w:sz w:val="28"/>
          <w:szCs w:val="28"/>
          <w:lang w:val="en-US"/>
        </w:rPr>
        <w:t>MLP</w:t>
      </w:r>
      <w:r w:rsidRPr="009C5E18">
        <w:rPr>
          <w:rFonts w:ascii="Times New Roman" w:hAnsi="Times New Roman" w:cs="Times New Roman"/>
          <w:sz w:val="28"/>
          <w:szCs w:val="28"/>
        </w:rPr>
        <w:t xml:space="preserve"> </w:t>
      </w:r>
      <w:r w:rsidRPr="00363FEF">
        <w:rPr>
          <w:rFonts w:ascii="Times New Roman" w:hAnsi="Times New Roman" w:cs="Times New Roman"/>
          <w:sz w:val="28"/>
          <w:szCs w:val="28"/>
          <w:lang w:val="en-US"/>
        </w:rPr>
        <w:t>Head</w:t>
      </w:r>
      <w:bookmarkEnd w:id="62"/>
    </w:p>
    <w:p w14:paraId="241D2948" w14:textId="4F36363D" w:rsidR="009C7DA8" w:rsidRPr="00EC441F" w:rsidRDefault="009C5E18" w:rsidP="009C7DA8">
      <w:pPr>
        <w:rPr>
          <w:rFonts w:ascii="Times New Roman" w:hAnsi="Times New Roman" w:cs="Times New Roman" w:hint="eastAsia"/>
          <w:sz w:val="24"/>
          <w:szCs w:val="24"/>
        </w:rPr>
      </w:pPr>
      <w:r w:rsidRPr="009C5E18">
        <w:tab/>
      </w:r>
      <w:r w:rsidRPr="00FC27AE">
        <w:rPr>
          <w:rFonts w:ascii="Times New Roman" w:hAnsi="Times New Roman" w:cs="Times New Roman"/>
          <w:sz w:val="24"/>
          <w:szCs w:val="24"/>
        </w:rPr>
        <w:t xml:space="preserve">Для классификации изображений классификация реализована с использованием </w:t>
      </w:r>
      <w:r w:rsidRPr="00FC27AE">
        <w:rPr>
          <w:rFonts w:ascii="Times New Roman" w:hAnsi="Times New Roman" w:cs="Times New Roman"/>
          <w:sz w:val="24"/>
          <w:szCs w:val="24"/>
          <w:lang w:val="en-US"/>
        </w:rPr>
        <w:t>MLP</w:t>
      </w:r>
      <w:r w:rsidRPr="00FC27AE">
        <w:rPr>
          <w:rFonts w:ascii="Times New Roman" w:hAnsi="Times New Roman" w:cs="Times New Roman"/>
          <w:sz w:val="24"/>
          <w:szCs w:val="24"/>
        </w:rPr>
        <w:t xml:space="preserve"> с одним скрытым слоем.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A5F72">
        <w:rPr>
          <w:rFonts w:ascii="Times New Roman" w:hAnsi="Times New Roman" w:cs="Times New Roman"/>
          <w:sz w:val="24"/>
          <w:szCs w:val="24"/>
        </w:rPr>
        <w:t xml:space="preserve">MLP Head состоит из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A5F72">
        <w:rPr>
          <w:rFonts w:ascii="Times New Roman" w:hAnsi="Times New Roman" w:cs="Times New Roman"/>
          <w:sz w:val="24"/>
          <w:szCs w:val="24"/>
        </w:rPr>
        <w:t xml:space="preserve">функции активации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tanh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8A5F72">
        <w:rPr>
          <w:rFonts w:ascii="Times New Roman" w:hAnsi="Times New Roman" w:cs="Times New Roman"/>
          <w:sz w:val="24"/>
          <w:szCs w:val="24"/>
        </w:rPr>
        <w:t xml:space="preserve"> при обучении набора данных, но при пере</w:t>
      </w:r>
      <w:r>
        <w:rPr>
          <w:rFonts w:ascii="Times New Roman" w:hAnsi="Times New Roman" w:cs="Times New Roman"/>
          <w:sz w:val="24"/>
          <w:szCs w:val="24"/>
        </w:rPr>
        <w:t>нос</w:t>
      </w:r>
      <w:r w:rsidRPr="008A5F72">
        <w:rPr>
          <w:rFonts w:ascii="Times New Roman" w:hAnsi="Times New Roman" w:cs="Times New Roman"/>
          <w:sz w:val="24"/>
          <w:szCs w:val="24"/>
        </w:rPr>
        <w:t xml:space="preserve">е </w:t>
      </w:r>
      <w:r>
        <w:rPr>
          <w:rFonts w:ascii="Times New Roman" w:hAnsi="Times New Roman" w:cs="Times New Roman"/>
          <w:sz w:val="24"/>
          <w:szCs w:val="24"/>
        </w:rPr>
        <w:t xml:space="preserve">обучения </w:t>
      </w:r>
      <w:r w:rsidRPr="008A5F72">
        <w:rPr>
          <w:rFonts w:ascii="Times New Roman" w:hAnsi="Times New Roman" w:cs="Times New Roman"/>
          <w:sz w:val="24"/>
          <w:szCs w:val="24"/>
        </w:rPr>
        <w:t>други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8A5F72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8A5F72">
        <w:rPr>
          <w:rFonts w:ascii="Times New Roman" w:hAnsi="Times New Roman" w:cs="Times New Roman"/>
          <w:sz w:val="24"/>
          <w:szCs w:val="24"/>
        </w:rPr>
        <w:t xml:space="preserve"> достаточно только одного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8A5F72">
        <w:rPr>
          <w:rFonts w:ascii="Times New Roman" w:hAnsi="Times New Roman" w:cs="Times New Roman"/>
          <w:sz w:val="24"/>
          <w:szCs w:val="24"/>
        </w:rPr>
        <w:t>.</w:t>
      </w:r>
    </w:p>
    <w:p w14:paraId="0DC58600" w14:textId="77777777" w:rsidR="009C7DA8" w:rsidRPr="00363FEF" w:rsidRDefault="009C7DA8" w:rsidP="009C7DA8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  <w:lang w:val="en-US"/>
        </w:rPr>
      </w:pPr>
      <w:bookmarkStart w:id="63" w:name="_Toc138778320"/>
      <w:r w:rsidRPr="00363FEF">
        <w:rPr>
          <w:rFonts w:ascii="Times New Roman" w:hAnsi="Times New Roman" w:cs="Times New Roman"/>
          <w:sz w:val="28"/>
          <w:szCs w:val="28"/>
          <w:lang w:val="en-US"/>
        </w:rPr>
        <w:t>Self-attention</w:t>
      </w:r>
      <w:bookmarkEnd w:id="63"/>
    </w:p>
    <w:p w14:paraId="6DB2757B" w14:textId="7F762218" w:rsidR="009C7DA8" w:rsidRDefault="009C7DA8" w:rsidP="009C7DA8">
      <w:pPr>
        <w:rPr>
          <w:rFonts w:ascii="Times New Roman" w:hAnsi="Times New Roman" w:cs="Times New Roman"/>
          <w:sz w:val="24"/>
          <w:szCs w:val="24"/>
        </w:rPr>
      </w:pPr>
      <w:r w:rsidRPr="00A80AA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E6CC7">
        <w:rPr>
          <w:rFonts w:ascii="Times New Roman" w:hAnsi="Times New Roman" w:cs="Times New Roman"/>
          <w:sz w:val="24"/>
          <w:szCs w:val="24"/>
        </w:rPr>
        <w:t>Self-</w:t>
      </w:r>
      <w:proofErr w:type="spellStart"/>
      <w:r w:rsidR="002E6CC7">
        <w:rPr>
          <w:rFonts w:ascii="Times New Roman" w:hAnsi="Times New Roman" w:cs="Times New Roman"/>
          <w:sz w:val="24"/>
          <w:szCs w:val="24"/>
        </w:rPr>
        <w:t>attention</w:t>
      </w:r>
      <w:proofErr w:type="spellEnd"/>
      <w:r w:rsidR="002E6CC7" w:rsidRPr="00250AFD">
        <w:rPr>
          <w:rFonts w:ascii="Times New Roman" w:hAnsi="Times New Roman" w:cs="Times New Roman"/>
          <w:sz w:val="24"/>
          <w:szCs w:val="24"/>
        </w:rPr>
        <w:t xml:space="preserve"> является основным модулем Vision </w:t>
      </w:r>
      <w:proofErr w:type="spellStart"/>
      <w:r w:rsidR="002E6CC7" w:rsidRPr="00250AFD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2E6CC7" w:rsidRPr="00250AFD">
        <w:rPr>
          <w:rFonts w:ascii="Times New Roman" w:hAnsi="Times New Roman" w:cs="Times New Roman"/>
          <w:sz w:val="24"/>
          <w:szCs w:val="24"/>
        </w:rPr>
        <w:t>, и формула его расчета такова:</w:t>
      </w:r>
    </w:p>
    <w:p w14:paraId="7251D476" w14:textId="77777777" w:rsidR="009C7DA8" w:rsidRPr="00250AFD" w:rsidRDefault="009C7DA8" w:rsidP="009C7DA8">
      <w:pPr>
        <w:jc w:val="center"/>
        <w:rPr>
          <w:rFonts w:ascii="Times New Roman" w:hAnsi="Times New Roman" w:cs="Times New Roman"/>
          <w:i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Attention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Q,K,V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=softmax(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w:bookmarkStart w:id="64" w:name="_Hlk138762592"/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w:bookmarkEnd w:id="64"/>
              </m:e>
            </m:rad>
          </m:den>
        </m:f>
        <m:r>
          <w:rPr>
            <w:rFonts w:ascii="Cambria Math" w:hAnsi="Cambria Math" w:cs="Times New Roman"/>
            <w:sz w:val="24"/>
            <w:szCs w:val="24"/>
          </w:rPr>
          <m:t>)V</m:t>
        </m:r>
      </m:oMath>
      <w:r>
        <w:rPr>
          <w:rFonts w:ascii="Times New Roman" w:hAnsi="Times New Roman" w:cs="Times New Roman" w:hint="eastAsia"/>
          <w:i/>
          <w:sz w:val="24"/>
          <w:szCs w:val="24"/>
        </w:rPr>
        <w:t>,</w:t>
      </w:r>
    </w:p>
    <w:p w14:paraId="4850988B" w14:textId="77777777" w:rsidR="009C7DA8" w:rsidRPr="00250AFD" w:rsidRDefault="009C7DA8" w:rsidP="009C7DA8">
      <w:pPr>
        <w:rPr>
          <w:rFonts w:ascii="Times New Roman" w:hAnsi="Times New Roman" w:cs="Times New Roman"/>
          <w:sz w:val="24"/>
          <w:szCs w:val="24"/>
        </w:rPr>
      </w:pPr>
      <w:bookmarkStart w:id="65" w:name="_Hlk138762725"/>
      <w:r>
        <w:rPr>
          <w:rFonts w:ascii="Times New Roman" w:hAnsi="Times New Roman" w:cs="Times New Roman"/>
          <w:sz w:val="24"/>
          <w:szCs w:val="24"/>
        </w:rPr>
        <w:t>г</w:t>
      </w:r>
      <w:r w:rsidRPr="00250AFD">
        <w:rPr>
          <w:rFonts w:ascii="Times New Roman" w:hAnsi="Times New Roman" w:cs="Times New Roman"/>
          <w:sz w:val="24"/>
          <w:szCs w:val="24"/>
        </w:rPr>
        <w:t>де</w:t>
      </w:r>
    </w:p>
    <w:p w14:paraId="56F8F911" w14:textId="77777777" w:rsidR="009C7DA8" w:rsidRPr="00250AFD" w:rsidRDefault="009C7DA8" w:rsidP="009C7DA8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Q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Query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слово, с которого смотрим на всё остальное</w:t>
      </w:r>
    </w:p>
    <w:p w14:paraId="2877E296" w14:textId="77777777" w:rsidR="009C7DA8" w:rsidRPr="00250AFD" w:rsidRDefault="009C7DA8" w:rsidP="009C7DA8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K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Key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слово, на которое смотрим</w:t>
      </w:r>
    </w:p>
    <w:p w14:paraId="1A3C4D11" w14:textId="77777777" w:rsidR="009C7DA8" w:rsidRDefault="009C7DA8" w:rsidP="009C7DA8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V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Value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здесь содержится смысл слова</w:t>
      </w:r>
    </w:p>
    <w:p w14:paraId="3869B395" w14:textId="02D733F9" w:rsidR="00B46B00" w:rsidRDefault="00B46B00" w:rsidP="009C7DA8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46B00">
        <w:rPr>
          <w:rFonts w:ascii="Times New Roman" w:eastAsia="SimSun" w:hAnsi="Times New Roman" w:cs="Times New Roman"/>
          <w:kern w:val="0"/>
          <w:sz w:val="24"/>
          <w:szCs w:val="24"/>
        </w:rPr>
        <w:t>d</w:t>
      </w:r>
      <w:r w:rsidRPr="00B46B00">
        <w:rPr>
          <w:rFonts w:ascii="Times New Roman" w:eastAsia="SimSun" w:hAnsi="Times New Roman" w:cs="Times New Roman"/>
          <w:kern w:val="0"/>
          <w:sz w:val="24"/>
          <w:szCs w:val="24"/>
          <w:vertAlign w:val="subscript"/>
        </w:rPr>
        <w:t>K</w:t>
      </w:r>
      <w:proofErr w:type="spellEnd"/>
      <w:r>
        <w:rPr>
          <w:rFonts w:ascii="Times New Roman" w:eastAsia="SimSun" w:hAnsi="Times New Roman" w:cs="Times New Roman"/>
          <w:kern w:val="0"/>
          <w:sz w:val="24"/>
          <w:szCs w:val="24"/>
          <w:vertAlign w:val="subscript"/>
        </w:rPr>
        <w:t xml:space="preserve">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–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imension</w:t>
      </w:r>
      <w:proofErr w:type="spellEnd"/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: размерность вложений </w:t>
      </w:r>
      <w:r w:rsidRPr="00B46B00">
        <w:rPr>
          <w:rFonts w:ascii="Times New Roman" w:eastAsia="SimSun" w:hAnsi="Times New Roman" w:cs="Times New Roman"/>
          <w:kern w:val="0"/>
          <w:sz w:val="24"/>
          <w:szCs w:val="24"/>
        </w:rPr>
        <w:t>входной последовательности</w:t>
      </w:r>
    </w:p>
    <w:p w14:paraId="1073E406" w14:textId="793DB965" w:rsidR="00AC7969" w:rsidRDefault="00AC7969" w:rsidP="00AC7969">
      <w:pPr>
        <w:widowControl/>
        <w:spacing w:before="60" w:after="60"/>
        <w:ind w:firstLine="357"/>
        <w:rPr>
          <w:rFonts w:ascii="Times New Roman" w:eastAsia="SimSun" w:hAnsi="Times New Roman" w:cs="Times New Roman" w:hint="eastAsia"/>
          <w:kern w:val="0"/>
          <w:sz w:val="24"/>
          <w:szCs w:val="24"/>
        </w:rPr>
      </w:pPr>
      <w:r w:rsidRPr="00235BE7">
        <w:rPr>
          <w:rFonts w:ascii="Times New Roman" w:eastAsia="SimSun" w:hAnsi="Times New Roman" w:cs="Times New Roman"/>
          <w:kern w:val="0"/>
          <w:sz w:val="24"/>
          <w:szCs w:val="24"/>
        </w:rPr>
        <w:t>Self-</w:t>
      </w:r>
      <w:proofErr w:type="spellStart"/>
      <w:r w:rsidRPr="00235BE7">
        <w:rPr>
          <w:rFonts w:ascii="Times New Roman" w:eastAsia="SimSun" w:hAnsi="Times New Roman" w:cs="Times New Roman"/>
          <w:kern w:val="0"/>
          <w:sz w:val="24"/>
          <w:szCs w:val="24"/>
        </w:rPr>
        <w:t>attention</w:t>
      </w:r>
      <w:proofErr w:type="spellEnd"/>
      <w:r w:rsidRPr="00235BE7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Pr="002E6CC7">
        <w:rPr>
          <w:rFonts w:ascii="Times New Roman" w:eastAsia="SimSun" w:hAnsi="Times New Roman" w:cs="Times New Roman"/>
          <w:kern w:val="0"/>
          <w:sz w:val="24"/>
          <w:szCs w:val="24"/>
        </w:rPr>
        <w:t xml:space="preserve">позволяет модели </w:t>
      </w:r>
      <w:r w:rsidRPr="000563E8">
        <w:rPr>
          <w:rFonts w:ascii="Times New Roman" w:eastAsia="SimSun" w:hAnsi="Times New Roman" w:cs="Times New Roman"/>
          <w:kern w:val="0"/>
          <w:sz w:val="24"/>
          <w:szCs w:val="24"/>
        </w:rPr>
        <w:t>учитывать</w:t>
      </w:r>
      <w:r w:rsidRPr="002E6CC7">
        <w:rPr>
          <w:rFonts w:ascii="Times New Roman" w:eastAsia="SimSun" w:hAnsi="Times New Roman" w:cs="Times New Roman"/>
          <w:kern w:val="0"/>
          <w:sz w:val="24"/>
          <w:szCs w:val="24"/>
        </w:rPr>
        <w:t xml:space="preserve"> различные зависимости в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Pr="002E6CC7">
        <w:rPr>
          <w:rFonts w:ascii="Times New Roman" w:eastAsia="SimSun" w:hAnsi="Times New Roman" w:cs="Times New Roman"/>
          <w:kern w:val="0"/>
          <w:sz w:val="24"/>
          <w:szCs w:val="24"/>
        </w:rPr>
        <w:t>последовательности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, </w:t>
      </w:r>
      <w:r w:rsidRPr="000563E8">
        <w:rPr>
          <w:rFonts w:ascii="Times New Roman" w:eastAsia="SimSun" w:hAnsi="Times New Roman" w:cs="Times New Roman"/>
          <w:kern w:val="0"/>
          <w:sz w:val="24"/>
          <w:szCs w:val="24"/>
        </w:rPr>
        <w:t>однако</w:t>
      </w:r>
      <w:r>
        <w:rPr>
          <w:rFonts w:ascii="Times New Roman" w:hAnsi="Times New Roman" w:cs="Times New Roman"/>
          <w:sz w:val="24"/>
          <w:szCs w:val="24"/>
        </w:rPr>
        <w:t xml:space="preserve"> у него есть </w:t>
      </w:r>
      <w:r w:rsidRPr="00235BE7">
        <w:rPr>
          <w:rFonts w:ascii="Times New Roman" w:hAnsi="Times New Roman" w:cs="Times New Roman"/>
          <w:sz w:val="24"/>
          <w:szCs w:val="24"/>
        </w:rPr>
        <w:t>квадратичн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235BE7">
        <w:rPr>
          <w:rFonts w:ascii="Times New Roman" w:hAnsi="Times New Roman" w:cs="Times New Roman"/>
          <w:sz w:val="24"/>
          <w:szCs w:val="24"/>
        </w:rPr>
        <w:t xml:space="preserve"> вычислительн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235BE7">
        <w:rPr>
          <w:rFonts w:ascii="Times New Roman" w:hAnsi="Times New Roman" w:cs="Times New Roman"/>
          <w:sz w:val="24"/>
          <w:szCs w:val="24"/>
        </w:rPr>
        <w:t xml:space="preserve"> сложность </w:t>
      </w:r>
      <w:r w:rsidRPr="000563E8">
        <w:rPr>
          <w:rFonts w:ascii="Times New Roman" w:hAnsi="Times New Roman" w:cs="Times New Roman"/>
          <w:sz w:val="24"/>
          <w:szCs w:val="24"/>
        </w:rPr>
        <w:t>относительно длины входной последовательности</w:t>
      </w:r>
      <w:r w:rsidRPr="00235BE7">
        <w:rPr>
          <w:rFonts w:ascii="Times New Roman" w:hAnsi="Times New Roman" w:cs="Times New Roman"/>
          <w:sz w:val="24"/>
          <w:szCs w:val="24"/>
        </w:rPr>
        <w:t xml:space="preserve">, что может </w:t>
      </w:r>
      <w:r w:rsidRPr="000563E8">
        <w:rPr>
          <w:rFonts w:ascii="Times New Roman" w:hAnsi="Times New Roman" w:cs="Times New Roman"/>
          <w:sz w:val="24"/>
          <w:szCs w:val="24"/>
        </w:rPr>
        <w:t xml:space="preserve">вызывать трудности при работе с длинными </w:t>
      </w:r>
      <w:r w:rsidRPr="000563E8">
        <w:rPr>
          <w:rFonts w:ascii="Times New Roman" w:hAnsi="Times New Roman" w:cs="Times New Roman"/>
          <w:sz w:val="24"/>
          <w:szCs w:val="24"/>
        </w:rPr>
        <w:lastRenderedPageBreak/>
        <w:t>последовательностями.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7969">
        <w:rPr>
          <w:rFonts w:ascii="Times New Roman" w:hAnsi="Times New Roman" w:cs="Times New Roman"/>
          <w:sz w:val="24"/>
          <w:szCs w:val="24"/>
        </w:rPr>
        <w:t xml:space="preserve">В связи с этим было предложено множество вариантов </w:t>
      </w:r>
      <w:proofErr w:type="spellStart"/>
      <w:r w:rsidRPr="00AC7969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AC7969">
        <w:rPr>
          <w:rFonts w:ascii="Times New Roman" w:hAnsi="Times New Roman" w:cs="Times New Roman"/>
          <w:sz w:val="24"/>
          <w:szCs w:val="24"/>
        </w:rPr>
        <w:t xml:space="preserve"> с различными механизмами </w:t>
      </w:r>
      <w:proofErr w:type="spellStart"/>
      <w:r w:rsidRPr="00AC7969">
        <w:rPr>
          <w:rFonts w:ascii="Times New Roman" w:hAnsi="Times New Roman" w:cs="Times New Roman"/>
          <w:sz w:val="24"/>
          <w:szCs w:val="24"/>
        </w:rPr>
        <w:t>self-attention</w:t>
      </w:r>
      <w:proofErr w:type="spellEnd"/>
      <w:r w:rsidRPr="00AC7969">
        <w:rPr>
          <w:rFonts w:ascii="Times New Roman" w:hAnsi="Times New Roman" w:cs="Times New Roman"/>
          <w:sz w:val="24"/>
          <w:szCs w:val="24"/>
        </w:rPr>
        <w:t>.</w:t>
      </w:r>
    </w:p>
    <w:bookmarkEnd w:id="65"/>
    <w:p w14:paraId="337A63B4" w14:textId="062101AA" w:rsidR="000563E8" w:rsidRPr="00AC7969" w:rsidRDefault="009C7DA8" w:rsidP="00AC7969">
      <w:pPr>
        <w:pStyle w:val="4"/>
        <w:spacing w:before="0"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9C7DA8">
        <w:rPr>
          <w:rFonts w:ascii="Times New Roman" w:hAnsi="Times New Roman" w:cs="Times New Roman"/>
          <w:lang w:val="en-US"/>
        </w:rPr>
        <w:t>Linformer</w:t>
      </w:r>
      <w:proofErr w:type="spellEnd"/>
    </w:p>
    <w:p w14:paraId="06A2728A" w14:textId="454D10A2" w:rsidR="00B46B00" w:rsidRDefault="00EC441F" w:rsidP="002E6CC7">
      <w:pPr>
        <w:widowControl/>
        <w:spacing w:before="60" w:after="60"/>
        <w:ind w:firstLine="357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[11] </w:t>
      </w:r>
      <w:r w:rsidRPr="00EC441F">
        <w:rPr>
          <w:rFonts w:ascii="Times New Roman" w:hAnsi="Times New Roman" w:cs="Times New Roman"/>
          <w:sz w:val="24"/>
          <w:szCs w:val="24"/>
        </w:rPr>
        <w:t xml:space="preserve">— </w:t>
      </w:r>
      <w:r w:rsidR="000B7258" w:rsidRPr="000B7258">
        <w:rPr>
          <w:rFonts w:ascii="Times New Roman" w:hAnsi="Times New Roman" w:cs="Times New Roman"/>
          <w:sz w:val="24"/>
          <w:szCs w:val="24"/>
        </w:rPr>
        <w:t xml:space="preserve">это вариант </w:t>
      </w:r>
      <w:proofErr w:type="spellStart"/>
      <w:r w:rsidR="000B7258" w:rsidRPr="000B7258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EC441F">
        <w:rPr>
          <w:rFonts w:ascii="Times New Roman" w:hAnsi="Times New Roman" w:cs="Times New Roman"/>
          <w:sz w:val="24"/>
          <w:szCs w:val="24"/>
        </w:rPr>
        <w:t>, предложенн</w:t>
      </w:r>
      <w:r w:rsidR="000B7258">
        <w:rPr>
          <w:rFonts w:ascii="Times New Roman" w:hAnsi="Times New Roman" w:cs="Times New Roman"/>
          <w:sz w:val="24"/>
          <w:szCs w:val="24"/>
        </w:rPr>
        <w:t>ый</w:t>
      </w:r>
      <w:r w:rsidRPr="00EC441F">
        <w:rPr>
          <w:rFonts w:ascii="Times New Roman" w:hAnsi="Times New Roman" w:cs="Times New Roman"/>
          <w:sz w:val="24"/>
          <w:szCs w:val="24"/>
        </w:rPr>
        <w:t xml:space="preserve"> Facebook AI, котор</w:t>
      </w:r>
      <w:r w:rsidR="000B7258">
        <w:rPr>
          <w:rFonts w:ascii="Times New Roman" w:hAnsi="Times New Roman" w:cs="Times New Roman"/>
          <w:sz w:val="24"/>
          <w:szCs w:val="24"/>
        </w:rPr>
        <w:t>ый</w:t>
      </w:r>
      <w:r w:rsidRPr="00EC441F">
        <w:rPr>
          <w:rFonts w:ascii="Times New Roman" w:hAnsi="Times New Roman" w:cs="Times New Roman"/>
          <w:sz w:val="24"/>
          <w:szCs w:val="24"/>
        </w:rPr>
        <w:t xml:space="preserve"> облегчает обучение и использование </w:t>
      </w:r>
      <w:proofErr w:type="spellStart"/>
      <w:r w:rsidRPr="00EC441F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EC441F">
        <w:rPr>
          <w:rFonts w:ascii="Times New Roman" w:hAnsi="Times New Roman" w:cs="Times New Roman"/>
          <w:sz w:val="24"/>
          <w:szCs w:val="24"/>
        </w:rPr>
        <w:t>-моделей для обработки больших последовательностей данных.</w:t>
      </w:r>
      <w:r w:rsidR="00B46B00">
        <w:rPr>
          <w:rFonts w:ascii="Times New Roman" w:hAnsi="Times New Roman" w:cs="Times New Roman"/>
          <w:sz w:val="24"/>
          <w:szCs w:val="24"/>
        </w:rPr>
        <w:t xml:space="preserve"> Ф</w:t>
      </w:r>
      <w:r w:rsidR="00B46B00" w:rsidRPr="00B46B00">
        <w:rPr>
          <w:rFonts w:ascii="Times New Roman" w:hAnsi="Times New Roman" w:cs="Times New Roman"/>
          <w:sz w:val="24"/>
          <w:szCs w:val="24"/>
        </w:rPr>
        <w:t xml:space="preserve">ормула </w:t>
      </w:r>
      <w:proofErr w:type="spellStart"/>
      <w:r w:rsidR="00B46B00" w:rsidRPr="00B46B00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="00B46B00">
        <w:rPr>
          <w:rFonts w:ascii="Times New Roman" w:hAnsi="Times New Roman" w:cs="Times New Roman"/>
          <w:sz w:val="24"/>
          <w:szCs w:val="24"/>
        </w:rPr>
        <w:t xml:space="preserve"> </w:t>
      </w:r>
      <w:r w:rsidR="00B46B00" w:rsidRPr="00B46B00">
        <w:rPr>
          <w:rFonts w:ascii="Times New Roman" w:hAnsi="Times New Roman" w:cs="Times New Roman"/>
          <w:sz w:val="24"/>
          <w:szCs w:val="24"/>
        </w:rPr>
        <w:t>выглядит следующим образом:</w:t>
      </w:r>
    </w:p>
    <w:p w14:paraId="7A488164" w14:textId="77777777" w:rsidR="00B46B00" w:rsidRDefault="00B46B00" w:rsidP="00B46B00">
      <w:pPr>
        <w:jc w:val="center"/>
        <w:rPr>
          <w:rFonts w:ascii="Times New Roman" w:hAnsi="Times New Roman" w:cs="Times New Roman"/>
          <w:i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Attention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,EK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,FV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=softmax(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(EK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4"/>
            <w:szCs w:val="24"/>
          </w:rPr>
          <m:t>)FV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p>
        </m:sSup>
      </m:oMath>
      <w:r>
        <w:rPr>
          <w:rFonts w:ascii="Times New Roman" w:hAnsi="Times New Roman" w:cs="Times New Roman" w:hint="eastAsia"/>
          <w:i/>
          <w:sz w:val="24"/>
          <w:szCs w:val="24"/>
        </w:rPr>
        <w:t>,</w:t>
      </w:r>
    </w:p>
    <w:p w14:paraId="4A98C646" w14:textId="77777777" w:rsidR="00B46B00" w:rsidRPr="00250AFD" w:rsidRDefault="00B46B00" w:rsidP="00B46B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250AFD">
        <w:rPr>
          <w:rFonts w:ascii="Times New Roman" w:hAnsi="Times New Roman" w:cs="Times New Roman"/>
          <w:sz w:val="24"/>
          <w:szCs w:val="24"/>
        </w:rPr>
        <w:t>де</w:t>
      </w:r>
    </w:p>
    <w:p w14:paraId="61FB4977" w14:textId="77777777" w:rsidR="00B46B00" w:rsidRPr="00250AFD" w:rsidRDefault="00B46B00" w:rsidP="00B46B00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Q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Query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слово, с которого смотрим на всё остальное</w:t>
      </w:r>
    </w:p>
    <w:p w14:paraId="003E3280" w14:textId="77777777" w:rsidR="00B46B00" w:rsidRPr="00250AFD" w:rsidRDefault="00B46B00" w:rsidP="00B46B00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K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Key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слово, на которое смотрим</w:t>
      </w:r>
    </w:p>
    <w:p w14:paraId="6D240AED" w14:textId="77777777" w:rsidR="00B46B00" w:rsidRDefault="00B46B00" w:rsidP="00B46B00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V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Value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здесь содержится смысл слова</w:t>
      </w:r>
    </w:p>
    <w:p w14:paraId="1AC4094F" w14:textId="77777777" w:rsidR="00B46B00" w:rsidRDefault="00B46B00" w:rsidP="00B46B00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46B00">
        <w:rPr>
          <w:rFonts w:ascii="Times New Roman" w:eastAsia="SimSun" w:hAnsi="Times New Roman" w:cs="Times New Roman"/>
          <w:kern w:val="0"/>
          <w:sz w:val="24"/>
          <w:szCs w:val="24"/>
        </w:rPr>
        <w:t>d</w:t>
      </w:r>
      <w:r w:rsidRPr="00B46B00">
        <w:rPr>
          <w:rFonts w:ascii="Times New Roman" w:eastAsia="SimSun" w:hAnsi="Times New Roman" w:cs="Times New Roman"/>
          <w:kern w:val="0"/>
          <w:sz w:val="24"/>
          <w:szCs w:val="24"/>
          <w:vertAlign w:val="subscript"/>
        </w:rPr>
        <w:t>K</w:t>
      </w:r>
      <w:proofErr w:type="spellEnd"/>
      <w:r>
        <w:rPr>
          <w:rFonts w:ascii="Times New Roman" w:eastAsia="SimSun" w:hAnsi="Times New Roman" w:cs="Times New Roman"/>
          <w:kern w:val="0"/>
          <w:sz w:val="24"/>
          <w:szCs w:val="24"/>
          <w:vertAlign w:val="subscript"/>
        </w:rPr>
        <w:t xml:space="preserve">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–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imension</w:t>
      </w:r>
      <w:proofErr w:type="spellEnd"/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: размерность вложений </w:t>
      </w:r>
      <w:r w:rsidRPr="00B46B00">
        <w:rPr>
          <w:rFonts w:ascii="Times New Roman" w:eastAsia="SimSun" w:hAnsi="Times New Roman" w:cs="Times New Roman"/>
          <w:kern w:val="0"/>
          <w:sz w:val="24"/>
          <w:szCs w:val="24"/>
        </w:rPr>
        <w:t>входной последовательности</w:t>
      </w:r>
    </w:p>
    <w:p w14:paraId="1D4BA6BE" w14:textId="6C9963B3" w:rsidR="00B46B00" w:rsidRPr="00B46B00" w:rsidRDefault="00B46B00" w:rsidP="00B46B00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 w:hint="eastAsia"/>
          <w:kern w:val="0"/>
          <w:sz w:val="24"/>
          <w:szCs w:val="24"/>
        </w:rPr>
      </w:pP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E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, F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–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Pr="00B46B00">
        <w:rPr>
          <w:rFonts w:ascii="Times New Roman" w:eastAsia="SimSun" w:hAnsi="Times New Roman" w:cs="Times New Roman"/>
          <w:kern w:val="0"/>
          <w:sz w:val="24"/>
          <w:szCs w:val="24"/>
        </w:rPr>
        <w:t>Матрицы проекции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, который </w:t>
      </w:r>
      <w:r w:rsidRPr="00B46B00">
        <w:rPr>
          <w:rFonts w:ascii="Times New Roman" w:eastAsia="SimSun" w:hAnsi="Times New Roman" w:cs="Times New Roman"/>
          <w:kern w:val="0"/>
          <w:sz w:val="24"/>
          <w:szCs w:val="24"/>
        </w:rPr>
        <w:t>используются для проецирования входных данных в пространство ключей и значений.</w:t>
      </w:r>
    </w:p>
    <w:p w14:paraId="16653DF9" w14:textId="386638CA" w:rsidR="009C7DA8" w:rsidRPr="002E6CC7" w:rsidRDefault="00B46B00" w:rsidP="002E6CC7">
      <w:pPr>
        <w:widowControl/>
        <w:spacing w:before="60" w:after="60"/>
        <w:ind w:firstLine="357"/>
        <w:jc w:val="left"/>
        <w:rPr>
          <w:rFonts w:ascii="Times New Roman" w:eastAsia="SimSun" w:hAnsi="Times New Roman" w:cs="Times New Roman" w:hint="eastAsia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 показана схема архитектуры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761F36" w14:textId="77777777" w:rsidR="00EC441F" w:rsidRDefault="00EC441F" w:rsidP="009C7DA8">
      <w:pPr>
        <w:rPr>
          <w:rFonts w:ascii="Times New Roman" w:hAnsi="Times New Roman" w:cs="Times New Roman"/>
          <w:sz w:val="24"/>
          <w:szCs w:val="24"/>
        </w:rPr>
      </w:pPr>
    </w:p>
    <w:p w14:paraId="38B739FB" w14:textId="2BD90D48" w:rsidR="00EC441F" w:rsidRDefault="00EC441F" w:rsidP="00EC44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F4C23" wp14:editId="5178B168">
            <wp:extent cx="5895975" cy="3354705"/>
            <wp:effectExtent l="0" t="0" r="9525" b="0"/>
            <wp:docPr id="1756990538" name="图片 1756990538" descr="左侧和右下角显示了我们提出的多头线性自注意力的架构和示例。 右上角显示了各种 Linformer 模型的推理时间与序列长度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左侧和右下角显示了我们提出的多头线性自注意力的架构和示例。 右上角显示了各种 Linformer 模型的推理时间与序列长度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4E4A" w14:textId="5AAC41C5" w:rsidR="00EC441F" w:rsidRDefault="00EC441F" w:rsidP="00EC441F">
      <w:pPr>
        <w:jc w:val="center"/>
        <w:rPr>
          <w:rFonts w:ascii="Times New Roman" w:hAnsi="Times New Roman" w:cs="Times New Roman"/>
          <w:sz w:val="24"/>
          <w:szCs w:val="24"/>
        </w:rPr>
      </w:pPr>
      <w:r w:rsidRPr="00EC441F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C44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Linformer</w:t>
      </w:r>
      <w:proofErr w:type="spellEnd"/>
    </w:p>
    <w:p w14:paraId="116CBFB7" w14:textId="77777777" w:rsidR="007D3A8C" w:rsidRDefault="007D3A8C" w:rsidP="007D3A8C">
      <w:pPr>
        <w:rPr>
          <w:rFonts w:ascii="Times New Roman" w:hAnsi="Times New Roman" w:cs="Times New Roman" w:hint="eastAsia"/>
          <w:sz w:val="24"/>
          <w:szCs w:val="24"/>
        </w:rPr>
      </w:pPr>
    </w:p>
    <w:p w14:paraId="545076FF" w14:textId="77777777" w:rsidR="00E13BE4" w:rsidRPr="002E6CC7" w:rsidRDefault="00E13BE4" w:rsidP="00E13BE4">
      <w:pPr>
        <w:widowControl/>
        <w:spacing w:before="60" w:after="60"/>
        <w:ind w:firstLine="357"/>
        <w:jc w:val="left"/>
        <w:rPr>
          <w:rFonts w:ascii="Times New Roman" w:eastAsia="SimSun" w:hAnsi="Times New Roman" w:cs="Times New Roman" w:hint="eastAsia"/>
          <w:kern w:val="0"/>
          <w:sz w:val="24"/>
          <w:szCs w:val="24"/>
        </w:rPr>
      </w:pPr>
      <w:bookmarkStart w:id="66" w:name="_Hlk138763377"/>
      <w:r w:rsidRPr="009645EA">
        <w:rPr>
          <w:rFonts w:ascii="Times New Roman" w:hAnsi="Times New Roman" w:cs="Times New Roman"/>
          <w:sz w:val="24"/>
          <w:szCs w:val="24"/>
        </w:rPr>
        <w:t xml:space="preserve">Вместо того чтобы вычислять попарные взаимодействия между всеми элементами входной последовательности, </w:t>
      </w:r>
      <w:bookmarkEnd w:id="66"/>
      <w:proofErr w:type="spellStart"/>
      <w:r w:rsidRPr="009645EA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Pr="009645EA">
        <w:rPr>
          <w:rFonts w:ascii="Times New Roman" w:hAnsi="Times New Roman" w:cs="Times New Roman"/>
          <w:sz w:val="24"/>
          <w:szCs w:val="24"/>
        </w:rPr>
        <w:t xml:space="preserve"> использует проекции в меньшее пространство, называемое пространством ключей и значений (</w:t>
      </w:r>
      <w:proofErr w:type="spellStart"/>
      <w:r w:rsidRPr="009645EA">
        <w:rPr>
          <w:rFonts w:ascii="Times New Roman" w:hAnsi="Times New Roman" w:cs="Times New Roman"/>
          <w:sz w:val="24"/>
          <w:szCs w:val="24"/>
        </w:rPr>
        <w:t>key-value</w:t>
      </w:r>
      <w:proofErr w:type="spellEnd"/>
      <w:r w:rsidRPr="0096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5EA">
        <w:rPr>
          <w:rFonts w:ascii="Times New Roman" w:hAnsi="Times New Roman" w:cs="Times New Roman"/>
          <w:sz w:val="24"/>
          <w:szCs w:val="24"/>
        </w:rPr>
        <w:t>space</w:t>
      </w:r>
      <w:proofErr w:type="spellEnd"/>
      <w:r w:rsidRPr="009645EA">
        <w:rPr>
          <w:rFonts w:ascii="Times New Roman" w:hAnsi="Times New Roman" w:cs="Times New Roman"/>
          <w:sz w:val="24"/>
          <w:szCs w:val="24"/>
        </w:rPr>
        <w:t xml:space="preserve">). Это достигается с помощью двух матриц проекции E и F, которые умножаются на входные данные для сокращения размерности. Это </w:t>
      </w:r>
      <w:r w:rsidRPr="009645EA">
        <w:rPr>
          <w:rFonts w:ascii="Times New Roman" w:hAnsi="Times New Roman" w:cs="Times New Roman"/>
          <w:sz w:val="24"/>
          <w:szCs w:val="24"/>
        </w:rPr>
        <w:lastRenderedPageBreak/>
        <w:t xml:space="preserve">позволяет сократить вычислительную сложность механизма </w:t>
      </w:r>
      <w:proofErr w:type="spellStart"/>
      <w:r w:rsidRPr="009645EA">
        <w:rPr>
          <w:rFonts w:ascii="Times New Roman" w:hAnsi="Times New Roman" w:cs="Times New Roman"/>
          <w:sz w:val="24"/>
          <w:szCs w:val="24"/>
        </w:rPr>
        <w:t>самовнимания</w:t>
      </w:r>
      <w:proofErr w:type="spellEnd"/>
      <w:r w:rsidRPr="009645EA">
        <w:rPr>
          <w:rFonts w:ascii="Times New Roman" w:hAnsi="Times New Roman" w:cs="Times New Roman"/>
          <w:sz w:val="24"/>
          <w:szCs w:val="24"/>
        </w:rPr>
        <w:t xml:space="preserve"> с квадратичной до линейной.</w:t>
      </w:r>
    </w:p>
    <w:p w14:paraId="3D3160E7" w14:textId="4593A2CE" w:rsidR="009C7DA8" w:rsidRDefault="009C7DA8" w:rsidP="009C7DA8">
      <w:pPr>
        <w:pStyle w:val="4"/>
        <w:spacing w:before="0"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9C7DA8">
        <w:rPr>
          <w:rFonts w:ascii="Times New Roman" w:hAnsi="Times New Roman" w:cs="Times New Roman"/>
          <w:lang w:val="en-US"/>
        </w:rPr>
        <w:t>Nystromformer</w:t>
      </w:r>
      <w:proofErr w:type="spellEnd"/>
    </w:p>
    <w:p w14:paraId="754FC358" w14:textId="1D68B9CF" w:rsidR="009C7DA8" w:rsidRDefault="005215E4" w:rsidP="005215E4">
      <w:pPr>
        <w:ind w:firstLine="420"/>
        <w:rPr>
          <w:lang w:val="en-US"/>
        </w:rPr>
      </w:pPr>
      <w:bookmarkStart w:id="67" w:name="_Hlk138768876"/>
      <w:proofErr w:type="spellStart"/>
      <w:r>
        <w:rPr>
          <w:rFonts w:ascii="Times New Roman" w:hAnsi="Times New Roman" w:cs="Times New Roman"/>
          <w:sz w:val="24"/>
          <w:szCs w:val="24"/>
        </w:rPr>
        <w:t>Nystromformer</w:t>
      </w:r>
      <w:bookmarkEnd w:id="67"/>
      <w:proofErr w:type="spellEnd"/>
      <w:r>
        <w:rPr>
          <w:rFonts w:ascii="Times New Roman" w:hAnsi="Times New Roman" w:cs="Times New Roman"/>
          <w:sz w:val="24"/>
          <w:szCs w:val="24"/>
        </w:rPr>
        <w:t xml:space="preserve"> [12] </w:t>
      </w:r>
      <w:r w:rsidR="0008764E" w:rsidRPr="00EC441F">
        <w:rPr>
          <w:rFonts w:ascii="Times New Roman" w:hAnsi="Times New Roman" w:cs="Times New Roman"/>
          <w:sz w:val="24"/>
          <w:szCs w:val="24"/>
        </w:rPr>
        <w:t xml:space="preserve">— </w:t>
      </w:r>
      <w:r w:rsidR="0008764E" w:rsidRPr="000B7258">
        <w:rPr>
          <w:rFonts w:ascii="Times New Roman" w:hAnsi="Times New Roman" w:cs="Times New Roman"/>
          <w:sz w:val="24"/>
          <w:szCs w:val="24"/>
        </w:rPr>
        <w:t xml:space="preserve">это вариант </w:t>
      </w:r>
      <w:proofErr w:type="spellStart"/>
      <w:r w:rsidR="0008764E" w:rsidRPr="000B7258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08764E" w:rsidRPr="00EC441F">
        <w:rPr>
          <w:rFonts w:ascii="Times New Roman" w:hAnsi="Times New Roman" w:cs="Times New Roman"/>
          <w:sz w:val="24"/>
          <w:szCs w:val="24"/>
        </w:rPr>
        <w:t>,</w:t>
      </w:r>
      <w:r w:rsidR="0008764E">
        <w:rPr>
          <w:rFonts w:ascii="Times New Roman" w:hAnsi="Times New Roman" w:cs="Times New Roman"/>
          <w:sz w:val="24"/>
          <w:szCs w:val="24"/>
        </w:rPr>
        <w:t xml:space="preserve"> который</w:t>
      </w:r>
      <w:r w:rsidR="0008764E" w:rsidRPr="0008764E">
        <w:rPr>
          <w:rFonts w:ascii="Times New Roman" w:hAnsi="Times New Roman" w:cs="Times New Roman"/>
          <w:sz w:val="24"/>
          <w:szCs w:val="24"/>
        </w:rPr>
        <w:t xml:space="preserve"> достигается путем использования метода </w:t>
      </w:r>
      <w:proofErr w:type="spellStart"/>
      <w:r w:rsidR="0008764E" w:rsidRPr="0008764E">
        <w:rPr>
          <w:rFonts w:ascii="Times New Roman" w:hAnsi="Times New Roman" w:cs="Times New Roman"/>
          <w:sz w:val="24"/>
          <w:szCs w:val="24"/>
        </w:rPr>
        <w:t>Нистрома</w:t>
      </w:r>
      <w:proofErr w:type="spellEnd"/>
      <w:r w:rsidR="0008764E" w:rsidRPr="0008764E">
        <w:rPr>
          <w:rFonts w:ascii="Times New Roman" w:hAnsi="Times New Roman" w:cs="Times New Roman"/>
          <w:sz w:val="24"/>
          <w:szCs w:val="24"/>
        </w:rPr>
        <w:t xml:space="preserve"> для аппроксимации матрицы </w:t>
      </w:r>
      <w:proofErr w:type="spellStart"/>
      <w:r w:rsidR="0008764E" w:rsidRPr="0008764E">
        <w:rPr>
          <w:rFonts w:ascii="Times New Roman" w:hAnsi="Times New Roman" w:cs="Times New Roman"/>
          <w:sz w:val="24"/>
          <w:szCs w:val="24"/>
        </w:rPr>
        <w:t>самовнимания</w:t>
      </w:r>
      <w:proofErr w:type="spellEnd"/>
      <w:r w:rsidR="0008764E" w:rsidRPr="0008764E">
        <w:rPr>
          <w:rFonts w:ascii="Times New Roman" w:hAnsi="Times New Roman" w:cs="Times New Roman"/>
          <w:sz w:val="24"/>
          <w:szCs w:val="24"/>
        </w:rPr>
        <w:t>.</w:t>
      </w:r>
      <w:r w:rsidR="007D3A8C">
        <w:rPr>
          <w:rFonts w:ascii="Times New Roman" w:hAnsi="Times New Roman" w:cs="Times New Roman"/>
          <w:sz w:val="24"/>
          <w:szCs w:val="24"/>
        </w:rPr>
        <w:t xml:space="preserve"> </w:t>
      </w:r>
      <w:r w:rsidR="0089469F" w:rsidRPr="0089469F">
        <w:rPr>
          <w:rFonts w:ascii="Times New Roman" w:hAnsi="Times New Roman" w:cs="Times New Roman"/>
          <w:sz w:val="24"/>
          <w:szCs w:val="24"/>
        </w:rPr>
        <w:t>Это позволяет эффективно работать с длинными последовательностями, сокращая вычислительную сложность.</w:t>
      </w:r>
      <w:r w:rsidR="0089469F">
        <w:rPr>
          <w:rFonts w:ascii="Times New Roman" w:hAnsi="Times New Roman" w:cs="Times New Roman"/>
          <w:sz w:val="24"/>
          <w:szCs w:val="24"/>
        </w:rPr>
        <w:t xml:space="preserve"> </w:t>
      </w:r>
      <w:r w:rsidR="007D3A8C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A86569">
        <w:rPr>
          <w:rFonts w:ascii="Times New Roman" w:hAnsi="Times New Roman" w:cs="Times New Roman"/>
          <w:sz w:val="24"/>
          <w:szCs w:val="24"/>
        </w:rPr>
        <w:t>4</w:t>
      </w:r>
      <w:r w:rsidR="0089469F">
        <w:rPr>
          <w:rFonts w:ascii="Times New Roman" w:hAnsi="Times New Roman" w:cs="Times New Roman"/>
          <w:sz w:val="24"/>
          <w:szCs w:val="24"/>
        </w:rPr>
        <w:t xml:space="preserve"> представлена схема архитектуры </w:t>
      </w:r>
      <w:proofErr w:type="spellStart"/>
      <w:r w:rsidR="0089469F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="0089469F">
        <w:rPr>
          <w:rFonts w:ascii="Times New Roman" w:hAnsi="Times New Roman" w:cs="Times New Roman"/>
          <w:sz w:val="24"/>
          <w:szCs w:val="24"/>
        </w:rPr>
        <w:t>.</w:t>
      </w:r>
    </w:p>
    <w:p w14:paraId="5087C92A" w14:textId="5A9019AD" w:rsidR="009C7DA8" w:rsidRDefault="005215E4" w:rsidP="005215E4">
      <w:pPr>
        <w:jc w:val="center"/>
        <w:rPr>
          <w:lang w:val="en-US"/>
        </w:rPr>
      </w:pPr>
      <w:r w:rsidRPr="005215E4">
        <w:rPr>
          <w:lang w:val="en-US"/>
        </w:rPr>
        <w:drawing>
          <wp:inline distT="0" distB="0" distL="0" distR="0" wp14:anchorId="6535E31A" wp14:editId="553FA35A">
            <wp:extent cx="5496971" cy="2615940"/>
            <wp:effectExtent l="0" t="0" r="8890" b="0"/>
            <wp:docPr id="1510215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15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602" cy="26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010F" w14:textId="056A878B" w:rsidR="007D3A8C" w:rsidRPr="00E3621C" w:rsidRDefault="007D3A8C" w:rsidP="00E3621C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EC441F">
        <w:rPr>
          <w:rFonts w:ascii="Times New Roman" w:hAnsi="Times New Roman" w:cs="Times New Roman"/>
          <w:sz w:val="24"/>
          <w:szCs w:val="24"/>
        </w:rPr>
        <w:t>Рис.</w:t>
      </w:r>
      <w:r w:rsidR="00A86569">
        <w:rPr>
          <w:rFonts w:ascii="Times New Roman" w:hAnsi="Times New Roman" w:cs="Times New Roman"/>
          <w:sz w:val="24"/>
          <w:szCs w:val="24"/>
        </w:rPr>
        <w:t>4</w:t>
      </w:r>
      <w:r w:rsidRPr="00EC44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3A8C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</w:p>
    <w:p w14:paraId="4BE0F0ED" w14:textId="5B42924B" w:rsidR="009C7DA8" w:rsidRDefault="009C7DA8" w:rsidP="009C7DA8">
      <w:pPr>
        <w:pStyle w:val="4"/>
        <w:spacing w:before="0" w:after="0" w:line="240" w:lineRule="auto"/>
        <w:rPr>
          <w:rFonts w:ascii="Times New Roman" w:hAnsi="Times New Roman" w:cs="Times New Roman"/>
          <w:lang w:val="en-US"/>
        </w:rPr>
      </w:pPr>
      <w:bookmarkStart w:id="68" w:name="_Hlk138768899"/>
      <w:bookmarkStart w:id="69" w:name="_Hlk138771705"/>
      <w:proofErr w:type="spellStart"/>
      <w:r w:rsidRPr="009C7DA8">
        <w:rPr>
          <w:rFonts w:ascii="Times New Roman" w:hAnsi="Times New Roman" w:cs="Times New Roman"/>
          <w:lang w:val="en-US"/>
        </w:rPr>
        <w:t>Sinkhorn</w:t>
      </w:r>
      <w:bookmarkEnd w:id="68"/>
      <w:proofErr w:type="spellEnd"/>
      <w:r w:rsidRPr="009C7DA8">
        <w:rPr>
          <w:rFonts w:ascii="Times New Roman" w:hAnsi="Times New Roman" w:cs="Times New Roman"/>
          <w:lang w:val="en-US"/>
        </w:rPr>
        <w:t xml:space="preserve"> Transformer</w:t>
      </w:r>
    </w:p>
    <w:bookmarkEnd w:id="69"/>
    <w:p w14:paraId="3A56A950" w14:textId="36B5D9CD" w:rsidR="009C7DA8" w:rsidRPr="009C7DA8" w:rsidRDefault="00E3621C" w:rsidP="00FA4489">
      <w:pPr>
        <w:ind w:firstLine="420"/>
        <w:rPr>
          <w:rFonts w:hint="eastAsia"/>
          <w:lang w:val="en-US"/>
        </w:rPr>
      </w:pPr>
      <w:proofErr w:type="spellStart"/>
      <w:r w:rsidRPr="00E3621C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E3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21C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E3621C">
        <w:rPr>
          <w:rFonts w:ascii="Times New Roman" w:hAnsi="Times New Roman" w:cs="Times New Roman"/>
          <w:sz w:val="24"/>
          <w:szCs w:val="24"/>
        </w:rPr>
        <w:t xml:space="preserve"> </w:t>
      </w:r>
      <w:r w:rsidR="00350870">
        <w:rPr>
          <w:rFonts w:ascii="Times New Roman" w:hAnsi="Times New Roman" w:cs="Times New Roman" w:hint="eastAsia"/>
          <w:sz w:val="24"/>
          <w:szCs w:val="24"/>
        </w:rPr>
        <w:t>[</w:t>
      </w:r>
      <w:r w:rsidR="00350870">
        <w:rPr>
          <w:rFonts w:ascii="Times New Roman" w:hAnsi="Times New Roman" w:cs="Times New Roman"/>
          <w:sz w:val="24"/>
          <w:szCs w:val="24"/>
        </w:rPr>
        <w:t xml:space="preserve">13] </w:t>
      </w:r>
      <w:r w:rsidRPr="00E3621C">
        <w:rPr>
          <w:rFonts w:ascii="Times New Roman" w:hAnsi="Times New Roman" w:cs="Times New Roman"/>
          <w:sz w:val="24"/>
          <w:szCs w:val="24"/>
        </w:rPr>
        <w:t>— это</w:t>
      </w:r>
      <w:r w:rsidRPr="00E3621C">
        <w:rPr>
          <w:rFonts w:ascii="Times New Roman" w:hAnsi="Times New Roman" w:cs="Times New Roman"/>
          <w:sz w:val="24"/>
          <w:szCs w:val="24"/>
        </w:rPr>
        <w:t xml:space="preserve"> вариант архитектуры </w:t>
      </w:r>
      <w:proofErr w:type="spellStart"/>
      <w:r w:rsidRPr="00E3621C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E3621C">
        <w:rPr>
          <w:rFonts w:ascii="Times New Roman" w:hAnsi="Times New Roman" w:cs="Times New Roman"/>
          <w:sz w:val="24"/>
          <w:szCs w:val="24"/>
        </w:rPr>
        <w:t xml:space="preserve">, который использует метод </w:t>
      </w:r>
      <w:proofErr w:type="spellStart"/>
      <w:r w:rsidRPr="00E3621C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E3621C">
        <w:rPr>
          <w:rFonts w:ascii="Times New Roman" w:hAnsi="Times New Roman" w:cs="Times New Roman"/>
          <w:sz w:val="24"/>
          <w:szCs w:val="24"/>
        </w:rPr>
        <w:t xml:space="preserve"> для нормализации матрицы внимания. Это позволяет эффективно работать с длинными последовательностями, сокращая вычислительную сложность и улучшая качество модели. На рисунке 5 представлена схема архитектуры </w:t>
      </w:r>
      <w:proofErr w:type="spellStart"/>
      <w:r w:rsidRPr="00E3621C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E3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21C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E362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621C">
        <w:rPr>
          <w:rFonts w:ascii="Times New Roman" w:hAnsi="Times New Roman" w:cs="Times New Roman"/>
          <w:sz w:val="24"/>
          <w:szCs w:val="24"/>
        </w:rPr>
        <w:t xml:space="preserve">Он включает в себя параметризованную сеть сортировки, использующую нормализацию </w:t>
      </w:r>
      <w:proofErr w:type="spellStart"/>
      <w:r w:rsidRPr="00E3621C">
        <w:rPr>
          <w:rFonts w:ascii="Times New Roman" w:hAnsi="Times New Roman" w:cs="Times New Roman"/>
          <w:sz w:val="24"/>
          <w:szCs w:val="24"/>
        </w:rPr>
        <w:t>синхорна</w:t>
      </w:r>
      <w:proofErr w:type="spellEnd"/>
      <w:r w:rsidRPr="00E3621C">
        <w:rPr>
          <w:rFonts w:ascii="Times New Roman" w:hAnsi="Times New Roman" w:cs="Times New Roman"/>
          <w:sz w:val="24"/>
          <w:szCs w:val="24"/>
        </w:rPr>
        <w:t xml:space="preserve"> для выборки матрицы перестановок, которая сопоставляет наиболее релевантные группы ключей с группами запросов. Он также включает обратимые сети и фрагментацию с прямой связью, чтобы обеспечить дополнительную экономию памяти.</w:t>
      </w:r>
    </w:p>
    <w:p w14:paraId="30CF848F" w14:textId="47C6D278" w:rsidR="009C7DA8" w:rsidRDefault="00A86569" w:rsidP="00A86569">
      <w:pPr>
        <w:jc w:val="center"/>
        <w:rPr>
          <w:rFonts w:ascii="Times New Roman" w:hAnsi="Times New Roman" w:cs="Times New Roman"/>
          <w:sz w:val="24"/>
          <w:szCs w:val="24"/>
        </w:rPr>
      </w:pPr>
      <w:r w:rsidRPr="00A865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530BE" wp14:editId="09788538">
            <wp:extent cx="5031843" cy="1756963"/>
            <wp:effectExtent l="0" t="0" r="0" b="0"/>
            <wp:docPr id="1925972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72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346" cy="17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EE48" w14:textId="3D966F06" w:rsidR="00EC441F" w:rsidRDefault="00A86569" w:rsidP="00E3621C">
      <w:pPr>
        <w:jc w:val="center"/>
        <w:rPr>
          <w:rFonts w:ascii="Times New Roman" w:hAnsi="Times New Roman" w:cs="Times New Roman"/>
          <w:sz w:val="24"/>
          <w:szCs w:val="24"/>
        </w:rPr>
      </w:pPr>
      <w:r w:rsidRPr="00EC441F">
        <w:rPr>
          <w:rFonts w:ascii="Times New Roman" w:hAnsi="Times New Roman" w:cs="Times New Roman"/>
          <w:sz w:val="24"/>
          <w:szCs w:val="24"/>
        </w:rPr>
        <w:t>Рис.</w:t>
      </w:r>
      <w:r w:rsidR="00350870">
        <w:rPr>
          <w:rFonts w:ascii="Times New Roman" w:hAnsi="Times New Roman" w:cs="Times New Roman"/>
          <w:sz w:val="24"/>
          <w:szCs w:val="24"/>
        </w:rPr>
        <w:t>5</w:t>
      </w:r>
      <w:r w:rsidRPr="00EC441F">
        <w:rPr>
          <w:rFonts w:ascii="Times New Roman" w:hAnsi="Times New Roman" w:cs="Times New Roman"/>
          <w:sz w:val="24"/>
          <w:szCs w:val="24"/>
        </w:rPr>
        <w:t xml:space="preserve"> –</w:t>
      </w:r>
      <w:r w:rsidR="00FA4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569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A8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569">
        <w:rPr>
          <w:rFonts w:ascii="Times New Roman" w:hAnsi="Times New Roman" w:cs="Times New Roman"/>
          <w:sz w:val="24"/>
          <w:szCs w:val="24"/>
        </w:rPr>
        <w:t>Transformer</w:t>
      </w:r>
      <w:proofErr w:type="spellEnd"/>
    </w:p>
    <w:p w14:paraId="1E56B256" w14:textId="60A78E22" w:rsidR="00735C67" w:rsidRDefault="00735C67" w:rsidP="00735C67">
      <w:pPr>
        <w:pStyle w:val="a4"/>
        <w:rPr>
          <w:rFonts w:ascii="Times New Roman" w:hAnsi="Times New Roman" w:cs="Times New Roman"/>
        </w:rPr>
      </w:pPr>
      <w:bookmarkStart w:id="70" w:name="_Toc138778321"/>
      <w:r w:rsidRPr="00735C67">
        <w:rPr>
          <w:rFonts w:ascii="Times New Roman" w:hAnsi="Times New Roman" w:cs="Times New Roman"/>
        </w:rPr>
        <w:lastRenderedPageBreak/>
        <w:t>Проектирование и разработка модели</w:t>
      </w:r>
      <w:bookmarkEnd w:id="70"/>
    </w:p>
    <w:p w14:paraId="35202FB8" w14:textId="2372FFD2" w:rsidR="00943C3B" w:rsidRPr="00943C3B" w:rsidRDefault="00943C3B" w:rsidP="00943C3B">
      <w:pPr>
        <w:widowControl/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43C3B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Полный код реализации модели можно найти по ссылке  </w:t>
      </w:r>
      <w:hyperlink r:id="rId13" w:history="1">
        <w:r w:rsidRPr="002655AA">
          <w:rPr>
            <w:rStyle w:val="a3"/>
            <w:rFonts w:ascii="Times New Roman" w:hAnsi="Times New Roman" w:cs="Times New Roman"/>
            <w:sz w:val="24"/>
            <w:szCs w:val="24"/>
          </w:rPr>
          <w:t>https://colab.research.google.com/drive/1RWZLcSkmlhDdNN3eJO4zHsFHP2lBXTZ6?usp=sharing</w:t>
        </w:r>
      </w:hyperlink>
      <w:r w:rsidRPr="00943C3B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.</w:t>
      </w:r>
    </w:p>
    <w:p w14:paraId="1704A1BE" w14:textId="36BA3AE7" w:rsidR="00735C67" w:rsidRDefault="00F323F3" w:rsidP="000238F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71" w:name="_Toc138778322"/>
      <w:r w:rsidRPr="000238FA">
        <w:rPr>
          <w:rFonts w:ascii="Times New Roman" w:hAnsi="Times New Roman" w:cs="Times New Roman"/>
          <w:sz w:val="28"/>
          <w:szCs w:val="28"/>
        </w:rPr>
        <w:t>Предобработка данных</w:t>
      </w:r>
      <w:bookmarkEnd w:id="71"/>
    </w:p>
    <w:p w14:paraId="21726F89" w14:textId="74A5DA8A" w:rsidR="000238FA" w:rsidRPr="00273A44" w:rsidRDefault="000238FA" w:rsidP="00576330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576330" w:rsidRPr="00576330">
        <w:rPr>
          <w:rFonts w:ascii="Times New Roman" w:hAnsi="Times New Roman" w:cs="Times New Roman"/>
          <w:sz w:val="24"/>
          <w:szCs w:val="24"/>
        </w:rPr>
        <w:t>Из-за разных размеров изображений на этапе предварительной обработки данных изображения необходимо уменьшить до определенного размера (224</w:t>
      </w:r>
      <w:r w:rsidR="00576330">
        <w:rPr>
          <w:rFonts w:ascii="Times New Roman" w:hAnsi="Times New Roman" w:cs="Times New Roman" w:hint="eastAsia"/>
          <w:sz w:val="24"/>
          <w:szCs w:val="24"/>
        </w:rPr>
        <w:t>x</w:t>
      </w:r>
      <w:r w:rsidR="00576330" w:rsidRPr="00576330">
        <w:rPr>
          <w:rFonts w:ascii="Times New Roman" w:hAnsi="Times New Roman" w:cs="Times New Roman" w:hint="eastAsia"/>
          <w:sz w:val="24"/>
          <w:szCs w:val="24"/>
        </w:rPr>
        <w:t>2</w:t>
      </w:r>
      <w:r w:rsidR="00576330" w:rsidRPr="00576330">
        <w:rPr>
          <w:rFonts w:ascii="Times New Roman" w:hAnsi="Times New Roman" w:cs="Times New Roman"/>
          <w:sz w:val="24"/>
          <w:szCs w:val="24"/>
        </w:rPr>
        <w:t>2</w:t>
      </w:r>
      <w:r w:rsidR="00576330">
        <w:rPr>
          <w:rFonts w:ascii="Times New Roman" w:hAnsi="Times New Roman" w:cs="Times New Roman"/>
          <w:sz w:val="24"/>
          <w:szCs w:val="24"/>
        </w:rPr>
        <w:t>4</w:t>
      </w:r>
      <w:r w:rsidR="00576330" w:rsidRPr="00576330">
        <w:rPr>
          <w:rFonts w:ascii="Times New Roman" w:hAnsi="Times New Roman" w:cs="Times New Roman"/>
          <w:sz w:val="24"/>
          <w:szCs w:val="24"/>
        </w:rPr>
        <w:t>).</w:t>
      </w:r>
      <w:r w:rsidR="00576330">
        <w:rPr>
          <w:rFonts w:ascii="Times New Roman" w:hAnsi="Times New Roman" w:cs="Times New Roman"/>
          <w:sz w:val="24"/>
          <w:szCs w:val="24"/>
        </w:rPr>
        <w:t xml:space="preserve"> </w:t>
      </w:r>
      <w:r w:rsidR="00273A44" w:rsidRPr="00273A44">
        <w:rPr>
          <w:rFonts w:ascii="Times New Roman" w:hAnsi="Times New Roman" w:cs="Times New Roman"/>
          <w:sz w:val="24"/>
          <w:szCs w:val="24"/>
        </w:rPr>
        <w:t xml:space="preserve">Затем можно искусственно увеличить количество изображений, вращая и </w:t>
      </w:r>
      <w:proofErr w:type="spellStart"/>
      <w:r w:rsidR="00273A44" w:rsidRPr="00273A44">
        <w:rPr>
          <w:rFonts w:ascii="Times New Roman" w:hAnsi="Times New Roman" w:cs="Times New Roman"/>
          <w:sz w:val="24"/>
          <w:szCs w:val="24"/>
        </w:rPr>
        <w:t>отразя</w:t>
      </w:r>
      <w:proofErr w:type="spellEnd"/>
      <w:r w:rsidR="00273A44" w:rsidRPr="00273A44">
        <w:rPr>
          <w:rFonts w:ascii="Times New Roman" w:hAnsi="Times New Roman" w:cs="Times New Roman"/>
          <w:sz w:val="24"/>
          <w:szCs w:val="24"/>
        </w:rPr>
        <w:t xml:space="preserve"> изображение  по горизонтали.</w:t>
      </w:r>
    </w:p>
    <w:p w14:paraId="48B21687" w14:textId="73172576" w:rsidR="00735C67" w:rsidRDefault="00735C67" w:rsidP="00735C67"/>
    <w:p w14:paraId="5A0519B3" w14:textId="1D8BA9CA" w:rsidR="00735C67" w:rsidRDefault="00273A44" w:rsidP="00273A44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72" w:name="_Toc138778323"/>
      <w:r w:rsidRPr="00273A44">
        <w:rPr>
          <w:rFonts w:ascii="Times New Roman" w:hAnsi="Times New Roman" w:cs="Times New Roman"/>
          <w:sz w:val="28"/>
          <w:szCs w:val="28"/>
        </w:rPr>
        <w:t>Разработка модели</w:t>
      </w:r>
      <w:bookmarkEnd w:id="72"/>
    </w:p>
    <w:p w14:paraId="767BD181" w14:textId="21CEA2B3" w:rsidR="00273A44" w:rsidRDefault="00273A44" w:rsidP="00273A44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 xml:space="preserve">В данной работе разработана модель, основанная на архитектуре Vision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multihead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self-attention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. На рисунке </w:t>
      </w:r>
      <w:r w:rsidR="00350870">
        <w:rPr>
          <w:rFonts w:ascii="Times New Roman" w:hAnsi="Times New Roman" w:cs="Times New Roman"/>
          <w:sz w:val="24"/>
          <w:szCs w:val="24"/>
        </w:rPr>
        <w:t>6</w:t>
      </w:r>
      <w:r w:rsidRPr="00273A44">
        <w:rPr>
          <w:rFonts w:ascii="Times New Roman" w:hAnsi="Times New Roman" w:cs="Times New Roman"/>
          <w:sz w:val="24"/>
          <w:szCs w:val="24"/>
        </w:rPr>
        <w:t xml:space="preserve"> показана архитектура модели.</w:t>
      </w:r>
    </w:p>
    <w:p w14:paraId="769A9C0A" w14:textId="32E42C14" w:rsidR="00735C67" w:rsidRPr="00273A44" w:rsidRDefault="00273A44" w:rsidP="00BB64D5">
      <w:pPr>
        <w:ind w:leftChars="-337" w:left="-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1F12E" wp14:editId="1346D5AA">
            <wp:extent cx="6952380" cy="246017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473" cy="247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D982" w14:textId="0D163331" w:rsidR="00735C67" w:rsidRPr="00273A44" w:rsidRDefault="00350870" w:rsidP="00350870">
      <w:pPr>
        <w:jc w:val="center"/>
        <w:rPr>
          <w:rFonts w:ascii="Times New Roman" w:hAnsi="Times New Roman" w:cs="Times New Roman"/>
          <w:sz w:val="24"/>
          <w:szCs w:val="24"/>
        </w:rPr>
      </w:pPr>
      <w:r w:rsidRPr="00EC441F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C441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3A44" w:rsidRPr="00273A44">
        <w:rPr>
          <w:rFonts w:ascii="Times New Roman" w:hAnsi="Times New Roman" w:cs="Times New Roman"/>
          <w:sz w:val="24"/>
          <w:szCs w:val="24"/>
        </w:rPr>
        <w:t>Архитектура модели</w:t>
      </w:r>
    </w:p>
    <w:p w14:paraId="3FE94C5C" w14:textId="77777777" w:rsidR="00273A44" w:rsidRPr="00273A44" w:rsidRDefault="00273A44" w:rsidP="00273A44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 xml:space="preserve">Мы разбиваем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предобработанные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изображения (размер 224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x</w:t>
      </w:r>
      <w:r w:rsidRPr="00273A44">
        <w:rPr>
          <w:rFonts w:ascii="Times New Roman" w:hAnsi="Times New Roman" w:cs="Times New Roman"/>
          <w:sz w:val="24"/>
          <w:szCs w:val="24"/>
        </w:rPr>
        <w:t>224) на 7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x</w:t>
      </w:r>
      <w:r w:rsidRPr="00273A44">
        <w:rPr>
          <w:rFonts w:ascii="Times New Roman" w:hAnsi="Times New Roman" w:cs="Times New Roman"/>
          <w:sz w:val="24"/>
          <w:szCs w:val="24"/>
        </w:rPr>
        <w:t xml:space="preserve">7 патчи с фиксированным размером 32. Затем линейно встраиваем каждый из них, добавляем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Position</w:t>
      </w:r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Embedding</w:t>
      </w:r>
      <w:r w:rsidRPr="00273A44">
        <w:rPr>
          <w:rFonts w:ascii="Times New Roman" w:hAnsi="Times New Roman" w:cs="Times New Roman"/>
          <w:sz w:val="24"/>
          <w:szCs w:val="24"/>
        </w:rPr>
        <w:t xml:space="preserve">  и передаем полученную последовательность векторов в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Transformer</w:t>
      </w:r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Encoder</w:t>
      </w:r>
      <w:r w:rsidRPr="00273A44">
        <w:rPr>
          <w:rFonts w:ascii="Times New Roman" w:hAnsi="Times New Roman" w:cs="Times New Roman"/>
          <w:sz w:val="24"/>
          <w:szCs w:val="24"/>
        </w:rPr>
        <w:t xml:space="preserve">. Чтобы выполнить классификацию, мы добавляем в последовательность дополнительный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Classification</w:t>
      </w:r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Token</w:t>
      </w:r>
      <w:r w:rsidRPr="00273A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EAEC94" w14:textId="68392A25" w:rsidR="00735C67" w:rsidRPr="00BC4015" w:rsidRDefault="00273A44" w:rsidP="00273A44">
      <w:pPr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ab/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В Transformer Encoder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самое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важное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это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multihead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self-attention. </w:t>
      </w:r>
      <w:r w:rsidRPr="00273A44">
        <w:rPr>
          <w:rFonts w:ascii="Times New Roman" w:hAnsi="Times New Roman" w:cs="Times New Roman"/>
          <w:sz w:val="24"/>
          <w:szCs w:val="24"/>
        </w:rPr>
        <w:t xml:space="preserve">На самом деле мы можем изменить его на собственный механизм. </w:t>
      </w:r>
      <w:r w:rsidR="007D3A8C">
        <w:rPr>
          <w:rFonts w:ascii="Times New Roman" w:hAnsi="Times New Roman" w:cs="Times New Roman"/>
          <w:sz w:val="24"/>
          <w:szCs w:val="24"/>
        </w:rPr>
        <w:t>В данной работе попробовала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multihead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linear self-attention</w:t>
      </w:r>
      <w:r w:rsidR="007D3A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3A8C" w:rsidRPr="00273A44">
        <w:rPr>
          <w:rFonts w:ascii="Times New Roman" w:hAnsi="Times New Roman" w:cs="Times New Roman"/>
          <w:sz w:val="24"/>
          <w:szCs w:val="24"/>
          <w:lang w:val="en-GB"/>
        </w:rPr>
        <w:t>multihead</w:t>
      </w:r>
      <w:proofErr w:type="spellEnd"/>
      <w:r w:rsidR="007D3A8C"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3A8C" w:rsidRPr="007D3A8C">
        <w:rPr>
          <w:rFonts w:ascii="Times New Roman" w:hAnsi="Times New Roman" w:cs="Times New Roman"/>
          <w:sz w:val="24"/>
          <w:szCs w:val="24"/>
          <w:lang w:val="en-GB"/>
        </w:rPr>
        <w:t>Nystromformer</w:t>
      </w:r>
      <w:proofErr w:type="spellEnd"/>
      <w:r w:rsidR="007D3A8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7D3A8C" w:rsidRPr="00273A44">
        <w:rPr>
          <w:rFonts w:ascii="Times New Roman" w:hAnsi="Times New Roman" w:cs="Times New Roman"/>
          <w:sz w:val="24"/>
          <w:szCs w:val="24"/>
          <w:lang w:val="en-GB"/>
        </w:rPr>
        <w:t>multihead</w:t>
      </w:r>
      <w:proofErr w:type="spellEnd"/>
      <w:r w:rsidR="007D3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3A8C" w:rsidRPr="007D3A8C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="007D3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3A8C">
        <w:rPr>
          <w:rFonts w:ascii="Times New Roman" w:hAnsi="Times New Roman" w:cs="Times New Roman" w:hint="eastAsia"/>
          <w:sz w:val="24"/>
          <w:szCs w:val="24"/>
        </w:rPr>
        <w:t>t</w:t>
      </w:r>
      <w:r w:rsidR="007D3A8C">
        <w:rPr>
          <w:rFonts w:ascii="Times New Roman" w:hAnsi="Times New Roman" w:cs="Times New Roman"/>
          <w:sz w:val="24"/>
          <w:szCs w:val="24"/>
        </w:rPr>
        <w:t>ransformer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273A44">
        <w:rPr>
          <w:rFonts w:ascii="Times New Roman" w:hAnsi="Times New Roman" w:cs="Times New Roman"/>
          <w:sz w:val="24"/>
          <w:szCs w:val="24"/>
        </w:rPr>
        <w:t xml:space="preserve">Благодаря </w:t>
      </w:r>
      <w:r w:rsidR="007D3A8C">
        <w:rPr>
          <w:rFonts w:ascii="Times New Roman" w:hAnsi="Times New Roman" w:cs="Times New Roman"/>
          <w:sz w:val="24"/>
          <w:szCs w:val="24"/>
        </w:rPr>
        <w:t>их</w:t>
      </w:r>
      <w:r w:rsidRPr="00273A44">
        <w:rPr>
          <w:rFonts w:ascii="Times New Roman" w:hAnsi="Times New Roman" w:cs="Times New Roman"/>
          <w:sz w:val="24"/>
          <w:szCs w:val="24"/>
        </w:rPr>
        <w:t xml:space="preserve"> низкому рангу механизма у </w:t>
      </w:r>
      <w:r w:rsidR="007D3A8C">
        <w:rPr>
          <w:rFonts w:ascii="Times New Roman" w:hAnsi="Times New Roman" w:cs="Times New Roman"/>
          <w:sz w:val="24"/>
          <w:szCs w:val="24"/>
        </w:rPr>
        <w:t>моделей</w:t>
      </w:r>
      <w:r w:rsidRPr="00273A44">
        <w:rPr>
          <w:rFonts w:ascii="Times New Roman" w:hAnsi="Times New Roman" w:cs="Times New Roman"/>
          <w:sz w:val="24"/>
          <w:szCs w:val="24"/>
        </w:rPr>
        <w:t xml:space="preserve"> меньше пространственная и временная сложность. </w:t>
      </w:r>
      <w:r w:rsidRPr="00BC4015">
        <w:rPr>
          <w:rFonts w:ascii="Times New Roman" w:hAnsi="Times New Roman" w:cs="Times New Roman"/>
          <w:sz w:val="24"/>
          <w:szCs w:val="24"/>
        </w:rPr>
        <w:t>После ряда вычислений мы наконец получим классификационный вектор.</w:t>
      </w:r>
    </w:p>
    <w:p w14:paraId="191878DB" w14:textId="77777777" w:rsidR="00273A44" w:rsidRPr="00BC4015" w:rsidRDefault="00273A44" w:rsidP="00273A44">
      <w:pPr>
        <w:rPr>
          <w:rFonts w:ascii="Times New Roman" w:hAnsi="Times New Roman" w:cs="Times New Roman"/>
          <w:sz w:val="24"/>
          <w:szCs w:val="24"/>
        </w:rPr>
      </w:pPr>
    </w:p>
    <w:p w14:paraId="387D0425" w14:textId="134CA565" w:rsidR="00735C67" w:rsidRDefault="00273A44" w:rsidP="00273A44">
      <w:pPr>
        <w:pStyle w:val="2"/>
        <w:snapToGrid w:val="0"/>
        <w:spacing w:before="0" w:after="0" w:line="360" w:lineRule="auto"/>
        <w:jc w:val="left"/>
      </w:pPr>
      <w:bookmarkStart w:id="73" w:name="_Toc138778324"/>
      <w:r w:rsidRPr="00273A44">
        <w:rPr>
          <w:rFonts w:ascii="Times New Roman" w:hAnsi="Times New Roman" w:cs="Times New Roman"/>
          <w:sz w:val="28"/>
          <w:szCs w:val="28"/>
        </w:rPr>
        <w:t>Функция потерь</w:t>
      </w:r>
      <w:bookmarkEnd w:id="73"/>
    </w:p>
    <w:p w14:paraId="4D9E53CD" w14:textId="66710A6B" w:rsidR="00735C67" w:rsidRDefault="0049710B" w:rsidP="0049710B">
      <w:pPr>
        <w:ind w:firstLine="420"/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</w:pPr>
      <w:r w:rsidRPr="0049710B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В данной работе в качестве функции потерь используется </w:t>
      </w:r>
      <w:r w:rsidR="005F565E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ф</w:t>
      </w:r>
      <w:r w:rsidR="005F565E" w:rsidRPr="005F565E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ункция потерь перекрестной энтропии</w:t>
      </w:r>
      <w:r w:rsid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, 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часто используем</w:t>
      </w:r>
      <w:r w:rsid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ая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для</w:t>
      </w:r>
      <w:r w:rsidR="002925C9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2925C9" w:rsidRPr="002925C9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измерения разницы между двумя распределениями вероятностей</w:t>
      </w:r>
      <w:r w:rsid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.</w:t>
      </w:r>
      <w:r w:rsidR="00510596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510596" w:rsidRPr="00A80AAC">
        <w:rPr>
          <w:rFonts w:ascii="Times New Roman" w:eastAsia="DengXian" w:hAnsi="Times New Roman" w:cs="Times New Roman" w:hint="eastAsia"/>
          <w:kern w:val="0"/>
          <w:sz w:val="24"/>
          <w:szCs w:val="24"/>
        </w:rPr>
        <w:t>[</w:t>
      </w:r>
      <w:r w:rsidR="00DB48FF">
        <w:rPr>
          <w:rFonts w:ascii="Times New Roman" w:eastAsia="DengXian" w:hAnsi="Times New Roman" w:cs="Times New Roman"/>
          <w:kern w:val="0"/>
          <w:sz w:val="24"/>
          <w:szCs w:val="24"/>
        </w:rPr>
        <w:t>1</w:t>
      </w:r>
      <w:r w:rsidR="007530EC">
        <w:rPr>
          <w:rFonts w:ascii="Times New Roman" w:eastAsia="DengXian" w:hAnsi="Times New Roman" w:cs="Times New Roman"/>
          <w:kern w:val="0"/>
          <w:sz w:val="24"/>
          <w:szCs w:val="24"/>
        </w:rPr>
        <w:t>4</w:t>
      </w:r>
      <w:r w:rsidR="00510596" w:rsidRPr="00A80AAC">
        <w:rPr>
          <w:rFonts w:ascii="Times New Roman" w:eastAsia="DengXian" w:hAnsi="Times New Roman" w:cs="Times New Roman"/>
          <w:kern w:val="0"/>
          <w:sz w:val="24"/>
          <w:szCs w:val="24"/>
        </w:rPr>
        <w:t xml:space="preserve">] </w:t>
      </w:r>
      <w:r w:rsid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Ф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ормула для расчета</w:t>
      </w:r>
      <w:r w:rsid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945E55" w:rsidRPr="00945E55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бинарной классификации</w:t>
      </w:r>
      <w:r w:rsidR="00945E55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выглядит следующим 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lastRenderedPageBreak/>
        <w:t>образом:</w:t>
      </w:r>
    </w:p>
    <w:p w14:paraId="1A011C9B" w14:textId="70D678D0" w:rsidR="00E551E1" w:rsidRDefault="00D07F16" w:rsidP="00E551E1">
      <w:pPr>
        <w:jc w:val="center"/>
        <w:rPr>
          <w:rFonts w:ascii="Times New Roman" w:eastAsia="DengXian" w:hAnsi="Times New Roman" w:cs="Times New Roman"/>
          <w:kern w:val="0"/>
          <w:sz w:val="24"/>
          <w:szCs w:val="24"/>
        </w:rPr>
      </w:pPr>
      <m:oMath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Loss= -ylog</m:t>
        </m:r>
        <m:acc>
          <m:accPr>
            <m:ctrlPr>
              <w:rPr>
                <w:rFonts w:ascii="Cambria Math" w:eastAsia="DengXian" w:hAnsi="Cambria Math" w:cs="Times New Roman"/>
                <w:i/>
                <w:kern w:val="0"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DengXian" w:hAnsi="Cambria Math" w:cs="Times New Roman"/>
                <w:kern w:val="0"/>
                <w:sz w:val="24"/>
                <w:szCs w:val="24"/>
                <w:lang w:eastAsia="ru-RU"/>
              </w:rPr>
              <m:t>y</m:t>
            </m:r>
          </m:e>
        </m:acc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-(1-y)</m:t>
        </m:r>
        <m:r>
          <m:rPr>
            <m:sty m:val="p"/>
          </m:rP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log⁡</m:t>
        </m:r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(1-</m:t>
        </m:r>
        <m:acc>
          <m:accPr>
            <m:ctrlPr>
              <w:rPr>
                <w:rFonts w:ascii="Cambria Math" w:eastAsia="DengXian" w:hAnsi="Cambria Math" w:cs="Times New Roman"/>
                <w:i/>
                <w:kern w:val="0"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DengXian" w:hAnsi="Cambria Math" w:cs="Times New Roman"/>
                <w:kern w:val="0"/>
                <w:sz w:val="24"/>
                <w:szCs w:val="24"/>
                <w:lang w:eastAsia="ru-RU"/>
              </w:rPr>
              <m:t>y</m:t>
            </m:r>
          </m:e>
        </m:acc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)</m:t>
        </m:r>
      </m:oMath>
      <w:r w:rsidR="00E551E1">
        <w:rPr>
          <w:rFonts w:ascii="Times New Roman" w:eastAsia="DengXian" w:hAnsi="Times New Roman" w:cs="Times New Roman" w:hint="eastAsia"/>
          <w:kern w:val="0"/>
          <w:sz w:val="24"/>
          <w:szCs w:val="24"/>
        </w:rPr>
        <w:t>,</w:t>
      </w:r>
    </w:p>
    <w:p w14:paraId="5B6F116D" w14:textId="50909C31" w:rsidR="007A76D4" w:rsidRPr="005A15BC" w:rsidRDefault="00E551E1" w:rsidP="005A15BC">
      <w:pPr>
        <w:rPr>
          <w:rFonts w:ascii="Times New Roman" w:eastAsia="DengXian" w:hAnsi="Times New Roman" w:cs="Times New Roman" w:hint="eastAsia"/>
          <w:kern w:val="0"/>
          <w:sz w:val="24"/>
          <w:szCs w:val="24"/>
        </w:rPr>
      </w:pP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где </w:t>
      </w:r>
      <w:r>
        <w:rPr>
          <w:rFonts w:ascii="Times New Roman" w:eastAsia="DengXian" w:hAnsi="Times New Roman" w:cs="Times New Roman"/>
          <w:kern w:val="0"/>
          <w:sz w:val="24"/>
          <w:szCs w:val="24"/>
          <w:lang w:val="en-GB"/>
        </w:rPr>
        <w:t>y</w:t>
      </w:r>
      <w:r w:rsidRPr="00E551E1">
        <w:rPr>
          <w:rFonts w:ascii="Times New Roman" w:eastAsia="DengXian" w:hAnsi="Times New Roman" w:cs="Times New Roman"/>
          <w:kern w:val="0"/>
          <w:sz w:val="24"/>
          <w:szCs w:val="24"/>
        </w:rPr>
        <w:t xml:space="preserve"> - предсказанная вероятность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и </w:t>
      </w:r>
      <m:oMath>
        <m:acc>
          <m:accPr>
            <m:ctrlPr>
              <w:rPr>
                <w:rFonts w:ascii="Cambria Math" w:eastAsia="DengXian" w:hAnsi="Cambria Math" w:cs="Times New Roman"/>
                <w:i/>
                <w:kern w:val="0"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DengXian" w:hAnsi="Cambria Math" w:cs="Times New Roman"/>
                <w:kern w:val="0"/>
                <w:sz w:val="24"/>
                <w:szCs w:val="24"/>
                <w:lang w:eastAsia="ru-RU"/>
              </w:rPr>
              <m:t>y</m:t>
            </m:r>
          </m:e>
        </m:acc>
      </m:oMath>
      <w:r>
        <w:rPr>
          <w:rFonts w:ascii="Times New Roman" w:eastAsia="DengXian" w:hAnsi="Times New Roman" w:cs="Times New Roman" w:hint="eastAsia"/>
          <w:kern w:val="0"/>
          <w:sz w:val="24"/>
          <w:szCs w:val="24"/>
          <w:lang w:eastAsia="ru-RU"/>
        </w:rPr>
        <w:t xml:space="preserve"> </w:t>
      </w:r>
      <w:r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- </w:t>
      </w:r>
      <w:r w:rsidRP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индикатор (0 или 1 в случае бинарной классификации)</w:t>
      </w:r>
      <w:r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.</w:t>
      </w:r>
      <w:r>
        <w:rPr>
          <w:rFonts w:ascii="Times New Roman" w:eastAsia="DengXian" w:hAnsi="Times New Roman" w:cs="Times New Roman" w:hint="eastAsia"/>
          <w:kern w:val="0"/>
          <w:sz w:val="24"/>
          <w:szCs w:val="24"/>
        </w:rPr>
        <w:t xml:space="preserve"> </w:t>
      </w:r>
      <w:r w:rsidRPr="00E551E1">
        <w:rPr>
          <w:rFonts w:ascii="Times New Roman" w:hAnsi="Times New Roman" w:cs="Times New Roman"/>
          <w:sz w:val="24"/>
          <w:szCs w:val="24"/>
        </w:rPr>
        <w:t xml:space="preserve">Общая кросс-энтропия представляет собой сумму кросс-энтропии для каждого класса в задаче </w:t>
      </w:r>
      <w:proofErr w:type="spellStart"/>
      <w:r w:rsidRPr="00E551E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551E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 w:rsidRPr="00E551E1">
        <w:rPr>
          <w:rFonts w:ascii="Times New Roman" w:hAnsi="Times New Roman" w:cs="Times New Roman"/>
          <w:sz w:val="24"/>
          <w:szCs w:val="24"/>
        </w:rPr>
        <w:t>классификации.</w:t>
      </w:r>
    </w:p>
    <w:p w14:paraId="134AAF15" w14:textId="332B855B" w:rsidR="00735C67" w:rsidRDefault="00735C67">
      <w:pPr>
        <w:widowControl/>
        <w:jc w:val="left"/>
      </w:pPr>
      <w:r>
        <w:br w:type="page"/>
      </w:r>
    </w:p>
    <w:p w14:paraId="3A16B6D2" w14:textId="14705B60" w:rsidR="00384A55" w:rsidRPr="00384A55" w:rsidRDefault="00735C67" w:rsidP="00384A55">
      <w:pPr>
        <w:pStyle w:val="a4"/>
        <w:rPr>
          <w:rFonts w:ascii="Times New Roman" w:hAnsi="Times New Roman" w:cs="Times New Roman" w:hint="eastAsia"/>
        </w:rPr>
      </w:pPr>
      <w:bookmarkStart w:id="74" w:name="_Toc138778325"/>
      <w:r w:rsidRPr="00735C67">
        <w:rPr>
          <w:rFonts w:ascii="Times New Roman" w:hAnsi="Times New Roman" w:cs="Times New Roman"/>
        </w:rPr>
        <w:lastRenderedPageBreak/>
        <w:t>Исследование и тестирование модели</w:t>
      </w:r>
      <w:bookmarkEnd w:id="74"/>
    </w:p>
    <w:p w14:paraId="23138109" w14:textId="62D7A60F" w:rsidR="00384A55" w:rsidRDefault="005B1C3C" w:rsidP="00CA53E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5B1C3C">
        <w:rPr>
          <w:rFonts w:ascii="Times New Roman" w:hAnsi="Times New Roman" w:cs="Times New Roman"/>
          <w:sz w:val="24"/>
          <w:szCs w:val="24"/>
        </w:rPr>
        <w:t>В данной работе модел</w:t>
      </w:r>
      <w:r w:rsidR="00114CA9">
        <w:rPr>
          <w:rFonts w:ascii="Times New Roman" w:hAnsi="Times New Roman" w:cs="Times New Roman"/>
          <w:sz w:val="24"/>
          <w:szCs w:val="24"/>
        </w:rPr>
        <w:t>и</w:t>
      </w:r>
      <w:r w:rsidRPr="005B1C3C">
        <w:rPr>
          <w:rFonts w:ascii="Times New Roman" w:hAnsi="Times New Roman" w:cs="Times New Roman"/>
          <w:sz w:val="24"/>
          <w:szCs w:val="24"/>
        </w:rPr>
        <w:t xml:space="preserve"> обуча</w:t>
      </w:r>
      <w:r w:rsidR="00114CA9">
        <w:rPr>
          <w:rFonts w:ascii="Times New Roman" w:hAnsi="Times New Roman" w:cs="Times New Roman"/>
          <w:sz w:val="24"/>
          <w:szCs w:val="24"/>
        </w:rPr>
        <w:t>ю</w:t>
      </w:r>
      <w:r w:rsidRPr="005B1C3C">
        <w:rPr>
          <w:rFonts w:ascii="Times New Roman" w:hAnsi="Times New Roman" w:cs="Times New Roman"/>
          <w:sz w:val="24"/>
          <w:szCs w:val="24"/>
        </w:rPr>
        <w:t xml:space="preserve">тся на графическом процессоре NVIDIA GeForce RTX </w:t>
      </w:r>
      <w:r w:rsidR="00114CA9">
        <w:rPr>
          <w:rFonts w:ascii="Times New Roman" w:hAnsi="Times New Roman" w:cs="Times New Roman"/>
          <w:sz w:val="24"/>
          <w:szCs w:val="24"/>
        </w:rPr>
        <w:t>3</w:t>
      </w:r>
      <w:r w:rsidRPr="005B1C3C">
        <w:rPr>
          <w:rFonts w:ascii="Times New Roman" w:hAnsi="Times New Roman" w:cs="Times New Roman"/>
          <w:sz w:val="24"/>
          <w:szCs w:val="24"/>
        </w:rPr>
        <w:t>0</w:t>
      </w:r>
      <w:r w:rsidR="00E3621C">
        <w:rPr>
          <w:rFonts w:ascii="Times New Roman" w:hAnsi="Times New Roman" w:cs="Times New Roman"/>
          <w:sz w:val="24"/>
          <w:szCs w:val="24"/>
        </w:rPr>
        <w:t>7</w:t>
      </w:r>
      <w:r w:rsidRPr="005B1C3C">
        <w:rPr>
          <w:rFonts w:ascii="Times New Roman" w:hAnsi="Times New Roman" w:cs="Times New Roman"/>
          <w:sz w:val="24"/>
          <w:szCs w:val="24"/>
        </w:rPr>
        <w:t xml:space="preserve">0 </w:t>
      </w:r>
      <w:r w:rsidR="00E3621C">
        <w:rPr>
          <w:rFonts w:ascii="Times New Roman" w:hAnsi="Times New Roman" w:cs="Times New Roman"/>
          <w:sz w:val="24"/>
          <w:szCs w:val="24"/>
        </w:rPr>
        <w:t>8</w:t>
      </w:r>
      <w:r w:rsidRPr="005B1C3C">
        <w:rPr>
          <w:rFonts w:ascii="Times New Roman" w:hAnsi="Times New Roman" w:cs="Times New Roman"/>
          <w:sz w:val="24"/>
          <w:szCs w:val="24"/>
        </w:rPr>
        <w:t xml:space="preserve"> ГБ.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052B" w:rsidRPr="00C6052B">
        <w:rPr>
          <w:rFonts w:ascii="Times New Roman" w:hAnsi="Times New Roman" w:cs="Times New Roman"/>
          <w:sz w:val="24"/>
          <w:szCs w:val="24"/>
        </w:rPr>
        <w:t>Во время обучения набор данных</w:t>
      </w:r>
      <w:r w:rsidR="00C6052B">
        <w:rPr>
          <w:rFonts w:ascii="Times New Roman" w:hAnsi="Times New Roman" w:cs="Times New Roman"/>
          <w:sz w:val="24"/>
          <w:szCs w:val="24"/>
        </w:rPr>
        <w:t xml:space="preserve"> </w:t>
      </w:r>
      <w:r w:rsidR="00C6052B" w:rsidRPr="00C6052B">
        <w:rPr>
          <w:rFonts w:ascii="Times New Roman" w:hAnsi="Times New Roman" w:cs="Times New Roman"/>
          <w:sz w:val="24"/>
          <w:szCs w:val="24"/>
        </w:rPr>
        <w:t xml:space="preserve">обучается с размером партий </w:t>
      </w:r>
      <w:r w:rsidR="00AA6CE3">
        <w:rPr>
          <w:rFonts w:ascii="Times New Roman" w:hAnsi="Times New Roman" w:cs="Times New Roman"/>
          <w:sz w:val="24"/>
          <w:szCs w:val="24"/>
        </w:rPr>
        <w:t xml:space="preserve">– </w:t>
      </w:r>
      <w:r w:rsidR="00C6052B">
        <w:rPr>
          <w:rFonts w:ascii="Times New Roman" w:hAnsi="Times New Roman" w:cs="Times New Roman"/>
          <w:sz w:val="24"/>
          <w:szCs w:val="24"/>
        </w:rPr>
        <w:t>32</w:t>
      </w:r>
      <w:r w:rsidR="00AA6CE3">
        <w:rPr>
          <w:rFonts w:ascii="Times New Roman" w:hAnsi="Times New Roman" w:cs="Times New Roman"/>
          <w:sz w:val="24"/>
          <w:szCs w:val="24"/>
        </w:rPr>
        <w:t>,</w:t>
      </w:r>
      <w:r w:rsidR="00C6052B" w:rsidRPr="00C6052B">
        <w:rPr>
          <w:rFonts w:ascii="Times New Roman" w:hAnsi="Times New Roman" w:cs="Times New Roman"/>
          <w:sz w:val="24"/>
          <w:szCs w:val="24"/>
        </w:rPr>
        <w:t xml:space="preserve"> </w:t>
      </w:r>
      <w:r w:rsidR="00AA6CE3" w:rsidRPr="00AA6CE3">
        <w:rPr>
          <w:rFonts w:ascii="Times New Roman" w:hAnsi="Times New Roman" w:cs="Times New Roman"/>
          <w:sz w:val="24"/>
          <w:szCs w:val="24"/>
        </w:rPr>
        <w:t>скорость</w:t>
      </w:r>
      <w:r w:rsidR="00AA6CE3">
        <w:rPr>
          <w:rFonts w:ascii="Times New Roman" w:hAnsi="Times New Roman" w:cs="Times New Roman"/>
          <w:sz w:val="24"/>
          <w:szCs w:val="24"/>
        </w:rPr>
        <w:t>ю</w:t>
      </w:r>
      <w:r w:rsidR="00AA6CE3" w:rsidRPr="00AA6CE3">
        <w:rPr>
          <w:rFonts w:ascii="Times New Roman" w:hAnsi="Times New Roman" w:cs="Times New Roman"/>
          <w:sz w:val="24"/>
          <w:szCs w:val="24"/>
        </w:rPr>
        <w:t xml:space="preserve"> обучения </w:t>
      </w:r>
      <w:r w:rsidR="00AA6CE3">
        <w:rPr>
          <w:rFonts w:ascii="Times New Roman" w:hAnsi="Times New Roman" w:cs="Times New Roman"/>
          <w:sz w:val="24"/>
          <w:szCs w:val="24"/>
        </w:rPr>
        <w:t>–</w:t>
      </w:r>
      <w:r w:rsidR="00AA6CE3" w:rsidRPr="00AA6CE3">
        <w:rPr>
          <w:rFonts w:ascii="Times New Roman" w:hAnsi="Times New Roman" w:cs="Times New Roman"/>
          <w:sz w:val="24"/>
          <w:szCs w:val="24"/>
        </w:rPr>
        <w:t xml:space="preserve"> </w:t>
      </w:r>
      <w:r w:rsidR="002925C9" w:rsidRPr="002925C9">
        <w:rPr>
          <w:rFonts w:ascii="Times New Roman" w:hAnsi="Times New Roman" w:cs="Times New Roman"/>
          <w:sz w:val="24"/>
          <w:szCs w:val="24"/>
        </w:rPr>
        <w:t>0.00007</w:t>
      </w:r>
      <w:r w:rsidR="00AA6CE3" w:rsidRPr="00AA6CE3">
        <w:rPr>
          <w:rFonts w:ascii="Times New Roman" w:hAnsi="Times New Roman" w:cs="Times New Roman"/>
          <w:sz w:val="24"/>
          <w:szCs w:val="24"/>
        </w:rPr>
        <w:t xml:space="preserve"> </w:t>
      </w:r>
      <w:r w:rsidR="00AA6CE3">
        <w:rPr>
          <w:rFonts w:ascii="Times New Roman" w:hAnsi="Times New Roman" w:cs="Times New Roman"/>
          <w:sz w:val="24"/>
          <w:szCs w:val="24"/>
        </w:rPr>
        <w:t xml:space="preserve">и </w:t>
      </w:r>
      <w:r w:rsidR="00C6052B" w:rsidRPr="00C6052B">
        <w:rPr>
          <w:rFonts w:ascii="Times New Roman" w:hAnsi="Times New Roman" w:cs="Times New Roman"/>
          <w:sz w:val="24"/>
          <w:szCs w:val="24"/>
        </w:rPr>
        <w:t xml:space="preserve">количеством эпох </w:t>
      </w:r>
      <w:r w:rsidR="00AA6CE3">
        <w:rPr>
          <w:rFonts w:ascii="Times New Roman" w:hAnsi="Times New Roman" w:cs="Times New Roman"/>
          <w:sz w:val="24"/>
          <w:szCs w:val="24"/>
        </w:rPr>
        <w:t xml:space="preserve">– </w:t>
      </w:r>
      <w:r w:rsidR="00C6052B">
        <w:rPr>
          <w:rFonts w:ascii="Times New Roman" w:hAnsi="Times New Roman" w:cs="Times New Roman"/>
          <w:sz w:val="24"/>
          <w:szCs w:val="24"/>
        </w:rPr>
        <w:t>100</w:t>
      </w:r>
      <w:r w:rsidR="00C6052B" w:rsidRPr="00C6052B">
        <w:rPr>
          <w:rFonts w:ascii="Times New Roman" w:hAnsi="Times New Roman" w:cs="Times New Roman"/>
          <w:sz w:val="24"/>
          <w:szCs w:val="24"/>
        </w:rPr>
        <w:t>.</w:t>
      </w:r>
      <w:r w:rsidR="002925C9" w:rsidRPr="002925C9">
        <w:rPr>
          <w:rFonts w:ascii="Times New Roman" w:hAnsi="Times New Roman" w:cs="Times New Roman"/>
          <w:sz w:val="24"/>
          <w:szCs w:val="24"/>
        </w:rPr>
        <w:t xml:space="preserve"> </w:t>
      </w:r>
      <w:r w:rsidR="00BB23C2" w:rsidRPr="00BB23C2">
        <w:rPr>
          <w:rFonts w:ascii="Times New Roman" w:hAnsi="Times New Roman" w:cs="Times New Roman"/>
          <w:sz w:val="24"/>
          <w:szCs w:val="24"/>
        </w:rPr>
        <w:t xml:space="preserve">Оптимизатором для обучения экспериментальной модели в этой </w:t>
      </w:r>
      <w:r w:rsidR="00BB23C2">
        <w:rPr>
          <w:rFonts w:ascii="Times New Roman" w:hAnsi="Times New Roman" w:cs="Times New Roman"/>
          <w:sz w:val="24"/>
          <w:szCs w:val="24"/>
        </w:rPr>
        <w:t>работ</w:t>
      </w:r>
      <w:r w:rsidR="00BB23C2" w:rsidRPr="00BB23C2">
        <w:rPr>
          <w:rFonts w:ascii="Times New Roman" w:hAnsi="Times New Roman" w:cs="Times New Roman"/>
          <w:sz w:val="24"/>
          <w:szCs w:val="24"/>
        </w:rPr>
        <w:t xml:space="preserve">е является </w:t>
      </w:r>
      <w:r w:rsidR="00BB23C2">
        <w:rPr>
          <w:rFonts w:ascii="Times New Roman" w:hAnsi="Times New Roman" w:cs="Times New Roman"/>
          <w:sz w:val="24"/>
          <w:szCs w:val="24"/>
        </w:rPr>
        <w:t>Adam</w:t>
      </w:r>
      <w:r w:rsidR="00FE7499">
        <w:rPr>
          <w:rFonts w:ascii="Times New Roman" w:hAnsi="Times New Roman" w:cs="Times New Roman"/>
          <w:sz w:val="24"/>
          <w:szCs w:val="24"/>
        </w:rPr>
        <w:t xml:space="preserve">, </w:t>
      </w:r>
      <w:r w:rsidR="00FE7499" w:rsidRPr="00FE7499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="00FE7499" w:rsidRPr="00FE7499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="00BB23C2" w:rsidRPr="00BB23C2">
        <w:rPr>
          <w:rFonts w:ascii="Times New Roman" w:hAnsi="Times New Roman" w:cs="Times New Roman"/>
          <w:sz w:val="24"/>
          <w:szCs w:val="24"/>
        </w:rPr>
        <w:t>.</w:t>
      </w:r>
    </w:p>
    <w:p w14:paraId="111F9416" w14:textId="22A624EE" w:rsidR="005A15BC" w:rsidRDefault="009716CE" w:rsidP="005A15BC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716CE">
        <w:rPr>
          <w:rFonts w:ascii="Times New Roman" w:hAnsi="Times New Roman" w:cs="Times New Roman"/>
          <w:sz w:val="24"/>
          <w:szCs w:val="24"/>
        </w:rPr>
        <w:t xml:space="preserve">В ходе экспериментальных исследований были протестированы следующие архитектуры моделей: </w:t>
      </w:r>
      <w:r>
        <w:rPr>
          <w:rFonts w:ascii="Times New Roman" w:hAnsi="Times New Roman" w:cs="Times New Roman"/>
          <w:sz w:val="24"/>
          <w:szCs w:val="24"/>
        </w:rPr>
        <w:t>простой</w:t>
      </w:r>
      <w:r w:rsidRPr="00971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6CE">
        <w:rPr>
          <w:rFonts w:ascii="Times New Roman" w:hAnsi="Times New Roman" w:cs="Times New Roman"/>
          <w:sz w:val="24"/>
          <w:szCs w:val="24"/>
        </w:rPr>
        <w:t>применением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 xml:space="preserve"> с применением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 xml:space="preserve"> с применением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6CE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9716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4EB0" w:rsidRPr="00E34EB0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E34EB0">
        <w:rPr>
          <w:rFonts w:ascii="Times New Roman" w:hAnsi="Times New Roman" w:cs="Times New Roman"/>
          <w:sz w:val="24"/>
          <w:szCs w:val="24"/>
        </w:rPr>
        <w:t>классификации</w:t>
      </w:r>
      <w:r w:rsidR="00E34EB0" w:rsidRPr="00E34EB0">
        <w:rPr>
          <w:rFonts w:ascii="Times New Roman" w:hAnsi="Times New Roman" w:cs="Times New Roman"/>
          <w:sz w:val="24"/>
          <w:szCs w:val="24"/>
        </w:rPr>
        <w:t xml:space="preserve"> ОГМ по снимкам МРТ оценены с помощью </w:t>
      </w:r>
      <w:r w:rsidR="00E34EB0">
        <w:rPr>
          <w:rFonts w:ascii="Times New Roman" w:hAnsi="Times New Roman" w:cs="Times New Roman"/>
          <w:sz w:val="24"/>
          <w:szCs w:val="24"/>
        </w:rPr>
        <w:t>трех</w:t>
      </w:r>
      <w:r w:rsidR="00E34EB0" w:rsidRPr="00E34EB0">
        <w:rPr>
          <w:rFonts w:ascii="Times New Roman" w:hAnsi="Times New Roman" w:cs="Times New Roman"/>
          <w:sz w:val="24"/>
          <w:szCs w:val="24"/>
        </w:rPr>
        <w:t xml:space="preserve"> мер оценки: </w:t>
      </w:r>
      <w:proofErr w:type="spellStart"/>
      <w:r w:rsidR="00E34EB0" w:rsidRPr="00E34EB0">
        <w:rPr>
          <w:rFonts w:ascii="Times New Roman" w:hAnsi="Times New Roman" w:cs="Times New Roman"/>
          <w:sz w:val="24"/>
          <w:szCs w:val="24"/>
        </w:rPr>
        <w:t>Precisiоn</w:t>
      </w:r>
      <w:proofErr w:type="spellEnd"/>
      <w:r w:rsidR="00E34EB0" w:rsidRPr="00E34EB0">
        <w:rPr>
          <w:rFonts w:ascii="Times New Roman" w:hAnsi="Times New Roman" w:cs="Times New Roman"/>
          <w:sz w:val="24"/>
          <w:szCs w:val="24"/>
        </w:rPr>
        <w:t xml:space="preserve"> (точность)</w:t>
      </w:r>
      <w:r w:rsidR="00E34EB0">
        <w:rPr>
          <w:rFonts w:ascii="Times New Roman" w:hAnsi="Times New Roman" w:cs="Times New Roman"/>
          <w:sz w:val="24"/>
          <w:szCs w:val="24"/>
        </w:rPr>
        <w:t>,</w:t>
      </w:r>
      <w:r w:rsidR="00E34EB0" w:rsidRPr="00E34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EB0" w:rsidRPr="00E34EB0">
        <w:rPr>
          <w:rFonts w:ascii="Times New Roman" w:hAnsi="Times New Roman" w:cs="Times New Roman"/>
          <w:sz w:val="24"/>
          <w:szCs w:val="24"/>
        </w:rPr>
        <w:t>Recall</w:t>
      </w:r>
      <w:proofErr w:type="spellEnd"/>
      <w:r w:rsidR="00E34EB0" w:rsidRPr="00E34EB0">
        <w:rPr>
          <w:rFonts w:ascii="Times New Roman" w:hAnsi="Times New Roman" w:cs="Times New Roman"/>
          <w:sz w:val="24"/>
          <w:szCs w:val="24"/>
        </w:rPr>
        <w:t xml:space="preserve"> (полнота)</w:t>
      </w:r>
      <w:r w:rsidR="00E34EB0">
        <w:rPr>
          <w:rFonts w:ascii="Times New Roman" w:hAnsi="Times New Roman" w:cs="Times New Roman"/>
          <w:sz w:val="24"/>
          <w:szCs w:val="24"/>
        </w:rPr>
        <w:t xml:space="preserve"> и </w:t>
      </w:r>
      <w:r w:rsidR="00E34EB0">
        <w:rPr>
          <w:rFonts w:ascii="Times New Roman" w:hAnsi="Times New Roman" w:cs="Times New Roman"/>
          <w:sz w:val="24"/>
          <w:szCs w:val="24"/>
          <w:lang w:val="en-GB"/>
        </w:rPr>
        <w:t>Micro</w:t>
      </w:r>
      <w:r w:rsidR="00E34EB0" w:rsidRPr="00E34EB0">
        <w:rPr>
          <w:rFonts w:ascii="Times New Roman" w:hAnsi="Times New Roman" w:cs="Times New Roman"/>
          <w:sz w:val="24"/>
          <w:szCs w:val="24"/>
        </w:rPr>
        <w:t xml:space="preserve"> </w:t>
      </w:r>
      <w:r w:rsidR="00E34EB0">
        <w:rPr>
          <w:rFonts w:ascii="Times New Roman" w:hAnsi="Times New Roman" w:cs="Times New Roman"/>
          <w:sz w:val="24"/>
          <w:szCs w:val="24"/>
          <w:lang w:val="en-GB"/>
        </w:rPr>
        <w:t>F</w:t>
      </w:r>
      <w:r w:rsidR="00E34EB0" w:rsidRPr="00E34EB0">
        <w:rPr>
          <w:rFonts w:ascii="Times New Roman" w:hAnsi="Times New Roman" w:cs="Times New Roman"/>
          <w:sz w:val="24"/>
          <w:szCs w:val="24"/>
        </w:rPr>
        <w:t>1-</w:t>
      </w:r>
      <w:r w:rsidR="00E34EB0">
        <w:rPr>
          <w:rFonts w:ascii="Times New Roman" w:hAnsi="Times New Roman" w:cs="Times New Roman"/>
          <w:sz w:val="24"/>
          <w:szCs w:val="24"/>
          <w:lang w:val="en-GB"/>
        </w:rPr>
        <w:t>score</w:t>
      </w:r>
      <w:r w:rsidR="00E34EB0" w:rsidRPr="00E34EB0">
        <w:rPr>
          <w:rFonts w:ascii="Times New Roman" w:hAnsi="Times New Roman" w:cs="Times New Roman"/>
          <w:sz w:val="24"/>
          <w:szCs w:val="24"/>
        </w:rPr>
        <w:t>.</w:t>
      </w:r>
    </w:p>
    <w:p w14:paraId="15126A5B" w14:textId="69B6CB04" w:rsidR="00114CA9" w:rsidRDefault="00114CA9" w:rsidP="00114CA9">
      <w:pPr>
        <w:pStyle w:val="ae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bookmarkStart w:id="75" w:name="_Toc138778326"/>
      <w:r>
        <w:rPr>
          <w:rFonts w:ascii="Times New Roman" w:hAnsi="Times New Roman" w:cs="Times New Roman"/>
          <w:sz w:val="28"/>
          <w:szCs w:val="28"/>
        </w:rPr>
        <w:t xml:space="preserve">Простой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bookmarkEnd w:id="75"/>
      <w:proofErr w:type="spellEnd"/>
    </w:p>
    <w:p w14:paraId="2CDD2F41" w14:textId="66DD45AC" w:rsidR="008273FB" w:rsidRDefault="008273FB" w:rsidP="008273FB">
      <w:pPr>
        <w:ind w:firstLine="420"/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</w:pP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 xml:space="preserve">На рисунке </w:t>
      </w:r>
      <w:r w:rsidR="007530EC">
        <w:rPr>
          <w:rFonts w:ascii="Times New Roman" w:eastAsia="DengXian" w:hAnsi="Times New Roman" w:cs="Times New Roman"/>
          <w:kern w:val="0"/>
          <w:sz w:val="24"/>
          <w:szCs w:val="24"/>
        </w:rPr>
        <w:t>7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 xml:space="preserve"> представлены </w:t>
      </w:r>
      <w:r w:rsidR="007530EC">
        <w:rPr>
          <w:rFonts w:ascii="Times New Roman" w:eastAsia="DengXian" w:hAnsi="Times New Roman" w:cs="Times New Roman"/>
          <w:kern w:val="0"/>
          <w:sz w:val="24"/>
          <w:szCs w:val="24"/>
        </w:rPr>
        <w:t>диаграмм</w:t>
      </w:r>
      <w:r w:rsidR="007530EC">
        <w:rPr>
          <w:rFonts w:ascii="Times New Roman" w:eastAsia="DengXian" w:hAnsi="Times New Roman" w:cs="Times New Roman"/>
          <w:kern w:val="0"/>
          <w:sz w:val="24"/>
          <w:szCs w:val="24"/>
        </w:rPr>
        <w:t xml:space="preserve">ы 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>кривы</w:t>
      </w:r>
      <w:r w:rsidR="007530EC">
        <w:rPr>
          <w:rFonts w:ascii="Times New Roman" w:eastAsia="DengXian" w:hAnsi="Times New Roman" w:cs="Times New Roman"/>
          <w:kern w:val="0"/>
          <w:sz w:val="24"/>
          <w:szCs w:val="24"/>
        </w:rPr>
        <w:t>х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 xml:space="preserve"> функции потерь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и 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>кривы</w:t>
      </w:r>
      <w:r w:rsidR="007530EC">
        <w:rPr>
          <w:rFonts w:ascii="Times New Roman" w:eastAsia="DengXian" w:hAnsi="Times New Roman" w:cs="Times New Roman"/>
          <w:kern w:val="0"/>
          <w:sz w:val="24"/>
          <w:szCs w:val="24"/>
        </w:rPr>
        <w:t>х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точности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>при обучении и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 валидации </w:t>
      </w:r>
      <w:r w:rsidRPr="00AE31EA">
        <w:rPr>
          <w:rFonts w:ascii="Times New Roman" w:hAnsi="Times New Roman" w:cs="Times New Roman"/>
          <w:sz w:val="24"/>
          <w:szCs w:val="24"/>
        </w:rPr>
        <w:t>предложенной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>модели соответственно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.</w:t>
      </w:r>
    </w:p>
    <w:p w14:paraId="0C89C824" w14:textId="28C87D50" w:rsidR="008273FB" w:rsidRDefault="008273FB" w:rsidP="008273FB">
      <w:pPr>
        <w:rPr>
          <w:rFonts w:ascii="Times New Roman" w:eastAsia="DengXian" w:hAnsi="Times New Roman" w:cs="Times New Roman"/>
        </w:rPr>
      </w:pPr>
      <w:r w:rsidRPr="008273FB">
        <w:rPr>
          <w:rFonts w:ascii="Times New Roman" w:eastAsia="DengXian" w:hAnsi="Times New Roman" w:cs="Times New Roman"/>
        </w:rPr>
        <w:t xml:space="preserve"> </w:t>
      </w:r>
      <w:r w:rsidR="00E23D7A">
        <w:rPr>
          <w:rFonts w:ascii="Times New Roman" w:eastAsia="DengXian" w:hAnsi="Times New Roman" w:cs="Times New Roman"/>
          <w:noProof/>
        </w:rPr>
        <w:drawing>
          <wp:inline distT="0" distB="0" distL="0" distR="0" wp14:anchorId="195269F4" wp14:editId="286F0DAB">
            <wp:extent cx="2928047" cy="2340000"/>
            <wp:effectExtent l="0" t="0" r="5715" b="3175"/>
            <wp:docPr id="1206849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D7A" w:rsidRPr="00E23D7A">
        <w:rPr>
          <w:rFonts w:ascii="Times New Roman" w:eastAsia="DengXian" w:hAnsi="Times New Roman" w:cs="Times New Roman"/>
          <w:noProof/>
        </w:rPr>
        <w:drawing>
          <wp:inline distT="0" distB="0" distL="0" distR="0" wp14:anchorId="16EC2EB3" wp14:editId="3AC4CDDD">
            <wp:extent cx="2928048" cy="2340000"/>
            <wp:effectExtent l="0" t="0" r="5715" b="3175"/>
            <wp:docPr id="7491812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3086" w14:textId="0D134B34" w:rsidR="008273FB" w:rsidRPr="007530EC" w:rsidRDefault="007530EC" w:rsidP="007530EC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>Рис.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7</w:t>
      </w: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>Д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>иаграмм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ы 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к</w:t>
      </w:r>
      <w:r w:rsidR="008273FB"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</w:t>
      </w:r>
      <w:r w:rsidR="008273FB"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функции потерь</w:t>
      </w:r>
      <w:r w:rsidR="00350870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и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="00E23D7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к</w:t>
      </w:r>
      <w:r w:rsidR="00E23D7A"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 w:rsidR="00E23D7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</w:t>
      </w:r>
      <w:r w:rsidR="00E23D7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="00350870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точности</w:t>
      </w:r>
      <w:r w:rsidR="008273FB"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при обучении и </w:t>
      </w:r>
      <w:r w:rsidR="008273FB">
        <w:rPr>
          <w:rFonts w:ascii="Times New Roman" w:eastAsia="DengXian" w:hAnsi="Times New Roman" w:cs="Times New Roman"/>
          <w:kern w:val="0"/>
          <w:sz w:val="24"/>
          <w:szCs w:val="24"/>
        </w:rPr>
        <w:t>валидации</w:t>
      </w:r>
      <w:r w:rsidR="008273FB"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="008273FB" w:rsidRPr="0005229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модели</w:t>
      </w:r>
      <w:r w:rsid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proofErr w:type="spellStart"/>
      <w:r w:rsid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</w:p>
    <w:p w14:paraId="2882D1E7" w14:textId="7C7E3130" w:rsidR="00114CA9" w:rsidRPr="006D267D" w:rsidRDefault="008273FB" w:rsidP="008273FB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r w:rsidRPr="008273FB">
        <w:rPr>
          <w:rFonts w:ascii="Times New Roman" w:hAnsi="Times New Roman" w:cs="Times New Roman"/>
          <w:sz w:val="24"/>
          <w:szCs w:val="24"/>
        </w:rPr>
        <w:t xml:space="preserve">Отчеты о результатах классификации, основанные на архитектуре </w:t>
      </w:r>
      <w:r>
        <w:rPr>
          <w:rFonts w:ascii="Times New Roman" w:hAnsi="Times New Roman" w:cs="Times New Roman"/>
          <w:sz w:val="24"/>
          <w:szCs w:val="24"/>
        </w:rPr>
        <w:t xml:space="preserve">простого </w:t>
      </w:r>
      <w:proofErr w:type="spellStart"/>
      <w:r w:rsidRPr="008273FB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8273FB">
        <w:rPr>
          <w:rFonts w:ascii="Times New Roman" w:hAnsi="Times New Roman" w:cs="Times New Roman"/>
          <w:sz w:val="24"/>
          <w:szCs w:val="24"/>
        </w:rPr>
        <w:t xml:space="preserve"> в процессе обучения и валидации, приведены в таблицах </w:t>
      </w:r>
      <w:r w:rsidR="00E23D7A">
        <w:rPr>
          <w:rFonts w:ascii="Times New Roman" w:hAnsi="Times New Roman" w:cs="Times New Roman"/>
          <w:sz w:val="24"/>
          <w:szCs w:val="24"/>
        </w:rPr>
        <w:t>1</w:t>
      </w:r>
      <w:r w:rsidRPr="008273FB">
        <w:rPr>
          <w:rFonts w:ascii="Times New Roman" w:hAnsi="Times New Roman" w:cs="Times New Roman"/>
          <w:sz w:val="24"/>
          <w:szCs w:val="24"/>
        </w:rPr>
        <w:t xml:space="preserve"> и </w:t>
      </w:r>
      <w:r w:rsidR="00E23D7A">
        <w:rPr>
          <w:rFonts w:ascii="Times New Roman" w:hAnsi="Times New Roman" w:cs="Times New Roman"/>
          <w:sz w:val="24"/>
          <w:szCs w:val="24"/>
        </w:rPr>
        <w:t>2</w:t>
      </w:r>
      <w:r w:rsidRPr="008273FB">
        <w:rPr>
          <w:rFonts w:ascii="Times New Roman" w:hAnsi="Times New Roman" w:cs="Times New Roman"/>
          <w:sz w:val="24"/>
          <w:szCs w:val="24"/>
        </w:rPr>
        <w:t xml:space="preserve"> соответственно.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4CA9" w:rsidRPr="00BC4015">
        <w:rPr>
          <w:rFonts w:ascii="Times New Roman" w:hAnsi="Times New Roman" w:cs="Times New Roman"/>
          <w:sz w:val="24"/>
          <w:szCs w:val="24"/>
        </w:rPr>
        <w:t xml:space="preserve">Настроенная и обученная модель </w:t>
      </w:r>
      <w:r w:rsidR="000D65E2">
        <w:rPr>
          <w:rFonts w:ascii="Times New Roman" w:hAnsi="Times New Roman" w:cs="Times New Roman"/>
          <w:sz w:val="24"/>
          <w:szCs w:val="24"/>
        </w:rPr>
        <w:t xml:space="preserve">простого </w:t>
      </w:r>
      <w:proofErr w:type="spellStart"/>
      <w:r w:rsidR="000D65E2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 w:rsidR="000D65E2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r w:rsidR="00114CA9" w:rsidRPr="00BC4015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="00114CA9" w:rsidRPr="00BC4015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="00114CA9" w:rsidRPr="00BC4015">
        <w:rPr>
          <w:rFonts w:ascii="Times New Roman" w:hAnsi="Times New Roman" w:cs="Times New Roman"/>
          <w:sz w:val="24"/>
          <w:szCs w:val="24"/>
        </w:rPr>
        <w:t xml:space="preserve"> выборке позволила получить оценку точности </w:t>
      </w:r>
      <w:r w:rsidR="00E23D7A">
        <w:rPr>
          <w:rFonts w:ascii="Times New Roman" w:hAnsi="Times New Roman" w:cs="Times New Roman"/>
          <w:sz w:val="24"/>
          <w:szCs w:val="24"/>
        </w:rPr>
        <w:t>89</w:t>
      </w:r>
      <w:r w:rsidR="00114CA9" w:rsidRPr="00BC4015">
        <w:rPr>
          <w:rFonts w:ascii="Times New Roman" w:hAnsi="Times New Roman" w:cs="Times New Roman"/>
          <w:sz w:val="24"/>
          <w:szCs w:val="24"/>
        </w:rPr>
        <w:t>%</w:t>
      </w:r>
      <w:r w:rsidR="00114CA9">
        <w:rPr>
          <w:rFonts w:ascii="Times New Roman" w:hAnsi="Times New Roman" w:cs="Times New Roman"/>
          <w:sz w:val="24"/>
          <w:szCs w:val="24"/>
        </w:rPr>
        <w:t xml:space="preserve">, </w:t>
      </w:r>
      <w:r w:rsidR="00114CA9" w:rsidRPr="00BC4015">
        <w:rPr>
          <w:rFonts w:ascii="Times New Roman" w:hAnsi="Times New Roman" w:cs="Times New Roman"/>
          <w:sz w:val="24"/>
          <w:szCs w:val="24"/>
        </w:rPr>
        <w:t xml:space="preserve">полноты </w:t>
      </w:r>
      <w:r w:rsidR="00E23D7A">
        <w:rPr>
          <w:rFonts w:ascii="Times New Roman" w:hAnsi="Times New Roman" w:cs="Times New Roman"/>
          <w:sz w:val="24"/>
          <w:szCs w:val="24"/>
        </w:rPr>
        <w:t>89</w:t>
      </w:r>
      <w:r w:rsidR="00114CA9" w:rsidRPr="00BC4015">
        <w:rPr>
          <w:rFonts w:ascii="Times New Roman" w:hAnsi="Times New Roman" w:cs="Times New Roman"/>
          <w:sz w:val="24"/>
          <w:szCs w:val="24"/>
        </w:rPr>
        <w:t>%</w:t>
      </w:r>
      <w:r w:rsidR="00114CA9">
        <w:rPr>
          <w:rFonts w:ascii="Times New Roman" w:hAnsi="Times New Roman" w:cs="Times New Roman"/>
          <w:sz w:val="24"/>
          <w:szCs w:val="24"/>
        </w:rPr>
        <w:t xml:space="preserve"> и </w:t>
      </w:r>
      <w:r w:rsidR="00114CA9">
        <w:rPr>
          <w:rFonts w:ascii="Times New Roman" w:hAnsi="Times New Roman" w:cs="Times New Roman" w:hint="eastAsia"/>
          <w:sz w:val="24"/>
          <w:szCs w:val="24"/>
          <w:lang w:val="en-GB"/>
        </w:rPr>
        <w:t>F</w:t>
      </w:r>
      <w:r w:rsidR="00114CA9" w:rsidRPr="00BC4015">
        <w:rPr>
          <w:rFonts w:ascii="Times New Roman" w:hAnsi="Times New Roman" w:cs="Times New Roman"/>
          <w:sz w:val="24"/>
          <w:szCs w:val="24"/>
        </w:rPr>
        <w:t>1-</w:t>
      </w:r>
      <w:r w:rsidR="00114CA9">
        <w:rPr>
          <w:rFonts w:ascii="Times New Roman" w:hAnsi="Times New Roman" w:cs="Times New Roman"/>
          <w:sz w:val="24"/>
          <w:szCs w:val="24"/>
        </w:rPr>
        <w:t xml:space="preserve">мер </w:t>
      </w:r>
      <w:r w:rsidR="00E23D7A">
        <w:rPr>
          <w:rFonts w:ascii="Times New Roman" w:hAnsi="Times New Roman" w:cs="Times New Roman"/>
          <w:sz w:val="24"/>
          <w:szCs w:val="24"/>
        </w:rPr>
        <w:t>89</w:t>
      </w:r>
      <w:r w:rsidR="00114CA9">
        <w:rPr>
          <w:rFonts w:ascii="Times New Roman" w:hAnsi="Times New Roman" w:cs="Times New Roman"/>
          <w:sz w:val="24"/>
          <w:szCs w:val="24"/>
        </w:rPr>
        <w:t>%</w:t>
      </w:r>
      <w:r w:rsidR="00114CA9" w:rsidRPr="00BC401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114CA9" w14:paraId="1CF4BD9F" w14:textId="77777777" w:rsidTr="00821A9D">
        <w:tc>
          <w:tcPr>
            <w:tcW w:w="1838" w:type="dxa"/>
          </w:tcPr>
          <w:p w14:paraId="3DBB5CBD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57E1A5FC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06A9A0E6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348E3DB2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4FE19A99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114CA9" w14:paraId="2B533CA5" w14:textId="77777777" w:rsidTr="00821A9D">
        <w:tc>
          <w:tcPr>
            <w:tcW w:w="1838" w:type="dxa"/>
          </w:tcPr>
          <w:p w14:paraId="741B2EA9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51DA088C" w14:textId="01CA78A6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14:paraId="3486C624" w14:textId="737BC8A0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316C2068" w14:textId="3917FDE2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C23FAA5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05700</w:t>
            </w:r>
          </w:p>
        </w:tc>
      </w:tr>
      <w:tr w:rsidR="00114CA9" w14:paraId="771263FA" w14:textId="77777777" w:rsidTr="00821A9D">
        <w:tc>
          <w:tcPr>
            <w:tcW w:w="1838" w:type="dxa"/>
          </w:tcPr>
          <w:p w14:paraId="334A6254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47AB08EE" w14:textId="304079FA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</w:p>
        </w:tc>
        <w:tc>
          <w:tcPr>
            <w:tcW w:w="1560" w:type="dxa"/>
          </w:tcPr>
          <w:p w14:paraId="07827931" w14:textId="7F564CE3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984" w:type="dxa"/>
          </w:tcPr>
          <w:p w14:paraId="33700167" w14:textId="3CE5EB9A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1701" w:type="dxa"/>
          </w:tcPr>
          <w:p w14:paraId="6AF29386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07100</w:t>
            </w:r>
          </w:p>
        </w:tc>
      </w:tr>
      <w:tr w:rsidR="00114CA9" w14:paraId="6D782769" w14:textId="77777777" w:rsidTr="00821A9D">
        <w:tc>
          <w:tcPr>
            <w:tcW w:w="1838" w:type="dxa"/>
          </w:tcPr>
          <w:p w14:paraId="17926808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66ADB845" w14:textId="2F4B19A0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</w:tcPr>
          <w:p w14:paraId="31832634" w14:textId="27C36F40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14:paraId="0F5D6B64" w14:textId="184E8472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0DED8E48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27600</w:t>
            </w:r>
          </w:p>
        </w:tc>
      </w:tr>
      <w:tr w:rsidR="00114CA9" w14:paraId="0EE21E50" w14:textId="77777777" w:rsidTr="00821A9D">
        <w:tc>
          <w:tcPr>
            <w:tcW w:w="1838" w:type="dxa"/>
          </w:tcPr>
          <w:p w14:paraId="358CDD62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7815C45A" w14:textId="6B84F495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</w:tcPr>
          <w:p w14:paraId="761AA308" w14:textId="51BE4B5A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14:paraId="76ED714C" w14:textId="0123ED92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0E207982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16500</w:t>
            </w:r>
          </w:p>
        </w:tc>
      </w:tr>
      <w:tr w:rsidR="00114CA9" w14:paraId="3B98B9B4" w14:textId="77777777" w:rsidTr="00821A9D">
        <w:tc>
          <w:tcPr>
            <w:tcW w:w="1838" w:type="dxa"/>
          </w:tcPr>
          <w:p w14:paraId="13B18B61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1D3CB114" w14:textId="2B1E0BFC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14:paraId="3C61FF84" w14:textId="3D48D639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16944E16" w14:textId="2DB65D7B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8273F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52846161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56900</w:t>
            </w:r>
          </w:p>
        </w:tc>
      </w:tr>
    </w:tbl>
    <w:p w14:paraId="6D1904B5" w14:textId="1BC243B3" w:rsidR="00114CA9" w:rsidRPr="00E90DA5" w:rsidRDefault="00114CA9" w:rsidP="00114CA9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96122A">
        <w:rPr>
          <w:rFonts w:ascii="Times New Roman" w:eastAsia="SimSun" w:hAnsi="Times New Roman" w:cs="Times New Roman"/>
          <w:kern w:val="0"/>
          <w:sz w:val="24"/>
          <w:szCs w:val="24"/>
        </w:rPr>
        <w:t>1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обучении</w:t>
      </w:r>
      <w:r w:rsidR="00E23D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 w:rsidR="00E23D7A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114CA9" w:rsidRPr="00CA53EA" w14:paraId="65BF660F" w14:textId="77777777" w:rsidTr="00821A9D">
        <w:tc>
          <w:tcPr>
            <w:tcW w:w="1838" w:type="dxa"/>
          </w:tcPr>
          <w:p w14:paraId="73D6772E" w14:textId="77777777" w:rsidR="00114CA9" w:rsidRPr="00562FC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05A7216A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77B9A32A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27B58349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797A5943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114CA9" w:rsidRPr="00CA53EA" w14:paraId="5A142A5E" w14:textId="77777777" w:rsidTr="00821A9D">
        <w:tc>
          <w:tcPr>
            <w:tcW w:w="1838" w:type="dxa"/>
          </w:tcPr>
          <w:p w14:paraId="7ABB3E10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7C48EC3C" w14:textId="69939343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1560" w:type="dxa"/>
          </w:tcPr>
          <w:p w14:paraId="149BC6E4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.85</w:t>
            </w:r>
          </w:p>
        </w:tc>
        <w:tc>
          <w:tcPr>
            <w:tcW w:w="1984" w:type="dxa"/>
          </w:tcPr>
          <w:p w14:paraId="3729CD81" w14:textId="27C0685B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59BD9BF0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26400</w:t>
            </w:r>
          </w:p>
        </w:tc>
      </w:tr>
      <w:tr w:rsidR="00114CA9" w:rsidRPr="00CA53EA" w14:paraId="62A26E3F" w14:textId="77777777" w:rsidTr="00821A9D">
        <w:tc>
          <w:tcPr>
            <w:tcW w:w="1838" w:type="dxa"/>
          </w:tcPr>
          <w:p w14:paraId="52AA2C5E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6574F248" w14:textId="5E76ABD0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14:paraId="527F8FB8" w14:textId="2224F235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02B95E57" w14:textId="56241EB6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C64D094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26800</w:t>
            </w:r>
          </w:p>
        </w:tc>
      </w:tr>
      <w:tr w:rsidR="00114CA9" w:rsidRPr="00CA53EA" w14:paraId="1E4CAD67" w14:textId="77777777" w:rsidTr="00821A9D">
        <w:tc>
          <w:tcPr>
            <w:tcW w:w="1838" w:type="dxa"/>
          </w:tcPr>
          <w:p w14:paraId="0C6C4560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30AE293A" w14:textId="5F7CD280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14:paraId="24705623" w14:textId="2919262A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04A53BCF" w14:textId="462B4463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51F4256D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31900</w:t>
            </w:r>
          </w:p>
        </w:tc>
      </w:tr>
      <w:tr w:rsidR="00114CA9" w:rsidRPr="00CA53EA" w14:paraId="31784550" w14:textId="77777777" w:rsidTr="00821A9D">
        <w:tc>
          <w:tcPr>
            <w:tcW w:w="1838" w:type="dxa"/>
          </w:tcPr>
          <w:p w14:paraId="7EA503FC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1B96C3E6" w14:textId="09CBADAC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14:paraId="01E61105" w14:textId="73DD8AF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14:paraId="7227A4B6" w14:textId="01CD1620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1701" w:type="dxa"/>
          </w:tcPr>
          <w:p w14:paraId="75E6C749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29200</w:t>
            </w:r>
          </w:p>
        </w:tc>
      </w:tr>
      <w:tr w:rsidR="00114CA9" w:rsidRPr="00CA53EA" w14:paraId="7D932464" w14:textId="77777777" w:rsidTr="00821A9D">
        <w:tc>
          <w:tcPr>
            <w:tcW w:w="1838" w:type="dxa"/>
          </w:tcPr>
          <w:p w14:paraId="6E07E966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4091D801" w14:textId="18D38529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1560" w:type="dxa"/>
          </w:tcPr>
          <w:p w14:paraId="36187235" w14:textId="2DBD4A1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1984" w:type="dxa"/>
          </w:tcPr>
          <w:p w14:paraId="62E23EE8" w14:textId="0DC853C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23D7A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1701" w:type="dxa"/>
          </w:tcPr>
          <w:p w14:paraId="1C943A74" w14:textId="77777777" w:rsidR="00114CA9" w:rsidRPr="00CA53EA" w:rsidRDefault="00114CA9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114300</w:t>
            </w:r>
          </w:p>
        </w:tc>
      </w:tr>
    </w:tbl>
    <w:p w14:paraId="10E80FA2" w14:textId="0125A83B" w:rsidR="00114CA9" w:rsidRDefault="00114CA9" w:rsidP="00114CA9">
      <w:pPr>
        <w:widowControl/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96122A">
        <w:rPr>
          <w:rFonts w:ascii="Times New Roman" w:eastAsia="SimSun" w:hAnsi="Times New Roman" w:cs="Times New Roman"/>
          <w:kern w:val="0"/>
          <w:sz w:val="24"/>
          <w:szCs w:val="24"/>
        </w:rPr>
        <w:t>2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валидации</w:t>
      </w:r>
      <w:r w:rsidR="00E23D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 w:rsidR="00E23D7A">
        <w:rPr>
          <w:rFonts w:ascii="Times New Roman" w:hAnsi="Times New Roman" w:cs="Times New Roman"/>
          <w:sz w:val="24"/>
          <w:szCs w:val="24"/>
        </w:rPr>
        <w:t>)</w:t>
      </w:r>
    </w:p>
    <w:p w14:paraId="155E2E7B" w14:textId="54695408" w:rsidR="008273FB" w:rsidRPr="008F3EB4" w:rsidRDefault="008273FB" w:rsidP="008273F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8F3EB4">
        <w:rPr>
          <w:rFonts w:ascii="Times New Roman" w:hAnsi="Times New Roman" w:cs="Times New Roman"/>
          <w:sz w:val="24"/>
          <w:szCs w:val="24"/>
        </w:rPr>
        <w:t xml:space="preserve">Из рисунка </w:t>
      </w:r>
      <w:r w:rsidR="00E23D7A">
        <w:rPr>
          <w:rFonts w:ascii="Times New Roman" w:hAnsi="Times New Roman" w:cs="Times New Roman"/>
          <w:sz w:val="24"/>
          <w:szCs w:val="24"/>
        </w:rPr>
        <w:t>8</w:t>
      </w:r>
      <w:r w:rsidRPr="008F3EB4">
        <w:rPr>
          <w:rFonts w:ascii="Times New Roman" w:hAnsi="Times New Roman" w:cs="Times New Roman"/>
          <w:sz w:val="24"/>
          <w:szCs w:val="24"/>
        </w:rPr>
        <w:t xml:space="preserve"> интуитивно видно, что данная </w:t>
      </w:r>
      <w:r w:rsidR="00E23D7A">
        <w:rPr>
          <w:rFonts w:ascii="Times New Roman" w:hAnsi="Times New Roman" w:cs="Times New Roman"/>
          <w:sz w:val="24"/>
          <w:szCs w:val="24"/>
        </w:rPr>
        <w:t>модель</w:t>
      </w:r>
      <w:r w:rsidRPr="008F3EB4">
        <w:rPr>
          <w:rFonts w:ascii="Times New Roman" w:hAnsi="Times New Roman" w:cs="Times New Roman"/>
          <w:sz w:val="24"/>
          <w:szCs w:val="24"/>
        </w:rPr>
        <w:t xml:space="preserve"> может хорошо классифицировать опухоли и выполнять данную задачу.</w:t>
      </w:r>
    </w:p>
    <w:p w14:paraId="5929F2C2" w14:textId="2C12C3A4" w:rsidR="008273FB" w:rsidRDefault="00E23D7A" w:rsidP="008273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7AEFCB" wp14:editId="0282C8EA">
            <wp:extent cx="2751633" cy="2340000"/>
            <wp:effectExtent l="0" t="0" r="0" b="3175"/>
            <wp:docPr id="7946979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63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EB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2E00A10" wp14:editId="6BA5E6B4">
            <wp:extent cx="2707172" cy="2340000"/>
            <wp:effectExtent l="0" t="0" r="0" b="3175"/>
            <wp:docPr id="18329318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7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6825" w14:textId="1E87B5EE" w:rsidR="008273FB" w:rsidRDefault="008273FB" w:rsidP="00E23D7A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>Рисунок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E23D7A">
        <w:rPr>
          <w:rFonts w:ascii="Times New Roman" w:eastAsia="SimSun" w:hAnsi="Times New Roman" w:cs="Times New Roman"/>
          <w:kern w:val="0"/>
          <w:sz w:val="24"/>
          <w:szCs w:val="24"/>
        </w:rPr>
        <w:t>8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E23D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 w:rsidR="00E23D7A">
        <w:rPr>
          <w:rFonts w:ascii="Times New Roman" w:hAnsi="Times New Roman" w:cs="Times New Roman"/>
          <w:sz w:val="24"/>
          <w:szCs w:val="24"/>
        </w:rPr>
        <w:t>)</w:t>
      </w:r>
    </w:p>
    <w:p w14:paraId="1FC8F1FE" w14:textId="1C739424" w:rsidR="006D267D" w:rsidRDefault="00114CA9" w:rsidP="006D267D">
      <w:pPr>
        <w:pStyle w:val="ae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bookmarkStart w:id="76" w:name="_Toc138778327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77" w:name="_Hlk138775909"/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6D267D" w:rsidRPr="006D267D">
        <w:rPr>
          <w:rFonts w:ascii="Times New Roman" w:hAnsi="Times New Roman" w:cs="Times New Roman"/>
          <w:sz w:val="28"/>
          <w:szCs w:val="28"/>
          <w:lang w:val="en-US"/>
        </w:rPr>
        <w:t>Linformer</w:t>
      </w:r>
      <w:bookmarkEnd w:id="76"/>
      <w:bookmarkEnd w:id="77"/>
      <w:proofErr w:type="spellEnd"/>
    </w:p>
    <w:p w14:paraId="2A539C27" w14:textId="590EB228" w:rsidR="00E23D7A" w:rsidRDefault="00E23D7A" w:rsidP="00E23D7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E23D7A">
        <w:rPr>
          <w:rFonts w:ascii="Times New Roman" w:hAnsi="Times New Roman" w:cs="Times New Roman"/>
          <w:sz w:val="24"/>
          <w:szCs w:val="24"/>
        </w:rPr>
        <w:t xml:space="preserve">На рисунке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E23D7A">
        <w:rPr>
          <w:rFonts w:ascii="Times New Roman" w:hAnsi="Times New Roman" w:cs="Times New Roman"/>
          <w:sz w:val="24"/>
          <w:szCs w:val="24"/>
        </w:rPr>
        <w:t xml:space="preserve"> представлены диаграммы кривых функции потерь и кривых точности при обучении и валидации</w:t>
      </w:r>
      <w:r w:rsidR="00751D5B">
        <w:rPr>
          <w:rFonts w:ascii="Times New Roman" w:hAnsi="Times New Roman" w:cs="Times New Roman"/>
          <w:sz w:val="24"/>
          <w:szCs w:val="24"/>
        </w:rPr>
        <w:t xml:space="preserve"> </w:t>
      </w:r>
      <w:r w:rsidRPr="00E23D7A">
        <w:rPr>
          <w:rFonts w:ascii="Times New Roman" w:hAnsi="Times New Roman" w:cs="Times New Roman"/>
          <w:sz w:val="24"/>
          <w:szCs w:val="24"/>
        </w:rPr>
        <w:t xml:space="preserve">модели </w:t>
      </w:r>
      <w:proofErr w:type="spellStart"/>
      <w:r w:rsidR="00751D5B"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751D5B" w:rsidRPr="00D20462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751D5B" w:rsidRPr="00D20462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="00751D5B">
        <w:rPr>
          <w:rFonts w:ascii="Times New Roman" w:hAnsi="Times New Roman" w:cs="Times New Roman"/>
          <w:sz w:val="24"/>
          <w:szCs w:val="24"/>
        </w:rPr>
        <w:t xml:space="preserve"> </w:t>
      </w:r>
      <w:r w:rsidRPr="00E23D7A">
        <w:rPr>
          <w:rFonts w:ascii="Times New Roman" w:hAnsi="Times New Roman" w:cs="Times New Roman"/>
          <w:sz w:val="24"/>
          <w:szCs w:val="24"/>
        </w:rPr>
        <w:t>соответственно.</w:t>
      </w:r>
    </w:p>
    <w:p w14:paraId="759CF289" w14:textId="026E250B" w:rsidR="00E23D7A" w:rsidRDefault="00E23D7A" w:rsidP="00E23D7A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DengXian" w:hAnsi="Times New Roman" w:cs="Times New Roman"/>
          <w:noProof/>
        </w:rPr>
        <w:drawing>
          <wp:inline distT="0" distB="0" distL="0" distR="0" wp14:anchorId="75A50DF2" wp14:editId="5814EC8E">
            <wp:extent cx="2928048" cy="2340000"/>
            <wp:effectExtent l="0" t="0" r="5715" b="3175"/>
            <wp:docPr id="348968952" name="图片 34896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DengXian" w:hAnsi="Times New Roman" w:cs="Times New Roman"/>
          <w:noProof/>
        </w:rPr>
        <w:drawing>
          <wp:inline distT="0" distB="0" distL="0" distR="0" wp14:anchorId="568FC587" wp14:editId="64999E2A">
            <wp:extent cx="2928048" cy="2340000"/>
            <wp:effectExtent l="0" t="0" r="5715" b="3175"/>
            <wp:docPr id="844780451" name="图片 84478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0A5A" w14:textId="3DFC60EF" w:rsidR="00E23D7A" w:rsidRPr="00E23D7A" w:rsidRDefault="00E23D7A" w:rsidP="00E23D7A">
      <w:pPr>
        <w:widowControl/>
        <w:snapToGrid w:val="0"/>
        <w:spacing w:afterLines="50" w:after="156"/>
        <w:jc w:val="center"/>
        <w:rPr>
          <w:rFonts w:ascii="Times New Roman" w:eastAsia="SimSun" w:hAnsi="Times New Roman" w:cs="Times New Roman" w:hint="eastAsia"/>
          <w:iCs/>
          <w:kern w:val="0"/>
          <w:sz w:val="24"/>
          <w:szCs w:val="24"/>
          <w:lang w:eastAsia="ru-RU"/>
        </w:rPr>
      </w:pP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>Рис.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9</w:t>
      </w: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Диаграммы 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к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функции потерь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и к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 точности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при обучении и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>валидации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Pr="0005229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модели</w:t>
      </w:r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r w:rsidRP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с </w:t>
      </w:r>
      <w:proofErr w:type="spellStart"/>
      <w:r w:rsidRP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Linformer</w:t>
      </w:r>
      <w:proofErr w:type="spellEnd"/>
    </w:p>
    <w:p w14:paraId="7CE9D32E" w14:textId="6EB4C466" w:rsidR="006D267D" w:rsidRPr="006D267D" w:rsidRDefault="00E23D7A" w:rsidP="00ED1574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r w:rsidRPr="008273FB">
        <w:rPr>
          <w:rFonts w:ascii="Times New Roman" w:hAnsi="Times New Roman" w:cs="Times New Roman"/>
          <w:sz w:val="24"/>
          <w:szCs w:val="24"/>
        </w:rPr>
        <w:t xml:space="preserve">Отчеты о результатах классификации, основанные на архитектуре </w:t>
      </w:r>
      <w:r>
        <w:rPr>
          <w:rFonts w:ascii="Times New Roman" w:hAnsi="Times New Roman" w:cs="Times New Roman"/>
          <w:sz w:val="24"/>
          <w:szCs w:val="24"/>
        </w:rPr>
        <w:t xml:space="preserve">простого </w:t>
      </w:r>
      <w:proofErr w:type="spellStart"/>
      <w:r w:rsidRPr="008273FB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8273FB">
        <w:rPr>
          <w:rFonts w:ascii="Times New Roman" w:hAnsi="Times New Roman" w:cs="Times New Roman"/>
          <w:sz w:val="24"/>
          <w:szCs w:val="24"/>
        </w:rPr>
        <w:t xml:space="preserve"> </w:t>
      </w:r>
      <w:r w:rsidRPr="00E23D7A"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</w:rPr>
        <w:t xml:space="preserve">применением </w:t>
      </w:r>
      <w:proofErr w:type="spellStart"/>
      <w:r w:rsidRPr="00E23D7A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73FB">
        <w:rPr>
          <w:rFonts w:ascii="Times New Roman" w:hAnsi="Times New Roman" w:cs="Times New Roman"/>
          <w:sz w:val="24"/>
          <w:szCs w:val="24"/>
        </w:rPr>
        <w:t xml:space="preserve">в процессе обучения и валидации, приведены в таблицах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73FB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273FB">
        <w:rPr>
          <w:rFonts w:ascii="Times New Roman" w:hAnsi="Times New Roman" w:cs="Times New Roman"/>
          <w:sz w:val="24"/>
          <w:szCs w:val="24"/>
        </w:rPr>
        <w:t xml:space="preserve"> соответственно.</w:t>
      </w:r>
      <w:r w:rsidR="006D267D" w:rsidRPr="00384A55">
        <w:rPr>
          <w:rFonts w:ascii="Times New Roman" w:hAnsi="Times New Roman" w:cs="Times New Roman"/>
          <w:sz w:val="24"/>
          <w:szCs w:val="24"/>
        </w:rPr>
        <w:t xml:space="preserve"> </w:t>
      </w:r>
      <w:r w:rsidR="00D20462" w:rsidRPr="00D20462">
        <w:rPr>
          <w:rFonts w:ascii="Times New Roman" w:hAnsi="Times New Roman" w:cs="Times New Roman"/>
          <w:sz w:val="24"/>
          <w:szCs w:val="24"/>
        </w:rPr>
        <w:t xml:space="preserve">После настройки и обучения модели </w:t>
      </w:r>
      <w:proofErr w:type="spellStart"/>
      <w:r w:rsidR="00D20462"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D20462" w:rsidRPr="00D20462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D20462" w:rsidRPr="00D20462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="00D20462" w:rsidRPr="00D20462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="00D20462" w:rsidRPr="00D20462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="00D20462" w:rsidRPr="00D20462">
        <w:rPr>
          <w:rFonts w:ascii="Times New Roman" w:hAnsi="Times New Roman" w:cs="Times New Roman"/>
          <w:sz w:val="24"/>
          <w:szCs w:val="24"/>
        </w:rPr>
        <w:t xml:space="preserve"> выборке, удалось достичь высоких показателей точности, полноты и F1-меры - соответственно 91,2%, 91% и 91%. Эти результаты говорят о эффективности внутреннего внимания </w:t>
      </w:r>
      <w:proofErr w:type="spellStart"/>
      <w:r w:rsidR="00D20462" w:rsidRPr="00D20462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="00D20462" w:rsidRPr="00D2046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6D267D" w14:paraId="2390E6A3" w14:textId="77777777" w:rsidTr="00821A9D">
        <w:tc>
          <w:tcPr>
            <w:tcW w:w="1838" w:type="dxa"/>
          </w:tcPr>
          <w:p w14:paraId="2A84E4C0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Классы</w:t>
            </w:r>
          </w:p>
        </w:tc>
        <w:tc>
          <w:tcPr>
            <w:tcW w:w="1559" w:type="dxa"/>
          </w:tcPr>
          <w:p w14:paraId="47485BC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3DF522A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003F4035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158ED51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6D267D" w14:paraId="6A79B5DC" w14:textId="77777777" w:rsidTr="00821A9D">
        <w:tc>
          <w:tcPr>
            <w:tcW w:w="1838" w:type="dxa"/>
          </w:tcPr>
          <w:p w14:paraId="08ECCDEC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7FA4801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560" w:type="dxa"/>
          </w:tcPr>
          <w:p w14:paraId="64D2FCBF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  <w:tc>
          <w:tcPr>
            <w:tcW w:w="1984" w:type="dxa"/>
          </w:tcPr>
          <w:p w14:paraId="0D37181C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.94</w:t>
            </w:r>
          </w:p>
        </w:tc>
        <w:tc>
          <w:tcPr>
            <w:tcW w:w="1701" w:type="dxa"/>
          </w:tcPr>
          <w:p w14:paraId="15A4B32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05700</w:t>
            </w:r>
          </w:p>
        </w:tc>
      </w:tr>
      <w:tr w:rsidR="006D267D" w14:paraId="7CAA32F3" w14:textId="77777777" w:rsidTr="00821A9D">
        <w:tc>
          <w:tcPr>
            <w:tcW w:w="1838" w:type="dxa"/>
          </w:tcPr>
          <w:p w14:paraId="5A4298D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47EDEA0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  <w:tc>
          <w:tcPr>
            <w:tcW w:w="1560" w:type="dxa"/>
          </w:tcPr>
          <w:p w14:paraId="0D384020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.92</w:t>
            </w:r>
          </w:p>
        </w:tc>
        <w:tc>
          <w:tcPr>
            <w:tcW w:w="1984" w:type="dxa"/>
          </w:tcPr>
          <w:p w14:paraId="4200D1D5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.92</w:t>
            </w:r>
          </w:p>
        </w:tc>
        <w:tc>
          <w:tcPr>
            <w:tcW w:w="1701" w:type="dxa"/>
          </w:tcPr>
          <w:p w14:paraId="347EB9C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07100</w:t>
            </w:r>
          </w:p>
        </w:tc>
      </w:tr>
      <w:tr w:rsidR="006D267D" w14:paraId="7FC4FBF8" w14:textId="77777777" w:rsidTr="00821A9D">
        <w:tc>
          <w:tcPr>
            <w:tcW w:w="1838" w:type="dxa"/>
          </w:tcPr>
          <w:p w14:paraId="287199CD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29261B5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560" w:type="dxa"/>
          </w:tcPr>
          <w:p w14:paraId="35F30E6D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487D4C2E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701" w:type="dxa"/>
          </w:tcPr>
          <w:p w14:paraId="09E05FB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27600</w:t>
            </w:r>
          </w:p>
        </w:tc>
      </w:tr>
      <w:tr w:rsidR="006D267D" w14:paraId="65D13C55" w14:textId="77777777" w:rsidTr="00821A9D">
        <w:tc>
          <w:tcPr>
            <w:tcW w:w="1838" w:type="dxa"/>
          </w:tcPr>
          <w:p w14:paraId="4303490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7015C67E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560" w:type="dxa"/>
          </w:tcPr>
          <w:p w14:paraId="0E6CC30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7D82320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701" w:type="dxa"/>
          </w:tcPr>
          <w:p w14:paraId="06C59AD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16500</w:t>
            </w:r>
          </w:p>
        </w:tc>
      </w:tr>
      <w:tr w:rsidR="006D267D" w14:paraId="55546F8E" w14:textId="77777777" w:rsidTr="00821A9D">
        <w:tc>
          <w:tcPr>
            <w:tcW w:w="1838" w:type="dxa"/>
          </w:tcPr>
          <w:p w14:paraId="2704851D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7373632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.955</w:t>
            </w:r>
          </w:p>
        </w:tc>
        <w:tc>
          <w:tcPr>
            <w:tcW w:w="1560" w:type="dxa"/>
          </w:tcPr>
          <w:p w14:paraId="2CAFC32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.952</w:t>
            </w:r>
          </w:p>
        </w:tc>
        <w:tc>
          <w:tcPr>
            <w:tcW w:w="1984" w:type="dxa"/>
          </w:tcPr>
          <w:p w14:paraId="6DDEB64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701" w:type="dxa"/>
          </w:tcPr>
          <w:p w14:paraId="1403154A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56900</w:t>
            </w:r>
          </w:p>
        </w:tc>
      </w:tr>
    </w:tbl>
    <w:p w14:paraId="234872DB" w14:textId="3AB2C060" w:rsidR="006D267D" w:rsidRPr="00E90DA5" w:rsidRDefault="006D267D" w:rsidP="006D267D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E23D7A"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обучении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6D267D" w:rsidRPr="00CA53EA" w14:paraId="7E4C8860" w14:textId="77777777" w:rsidTr="00821A9D">
        <w:tc>
          <w:tcPr>
            <w:tcW w:w="1838" w:type="dxa"/>
          </w:tcPr>
          <w:p w14:paraId="40CD9999" w14:textId="77777777" w:rsidR="006D267D" w:rsidRPr="00562FC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2A8A60FE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19B7C505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3A0E1500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4948861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6D267D" w:rsidRPr="00CA53EA" w14:paraId="171DA3C0" w14:textId="77777777" w:rsidTr="00821A9D">
        <w:tc>
          <w:tcPr>
            <w:tcW w:w="1838" w:type="dxa"/>
          </w:tcPr>
          <w:p w14:paraId="5918C64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267B984B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</w:t>
            </w:r>
          </w:p>
        </w:tc>
        <w:tc>
          <w:tcPr>
            <w:tcW w:w="1560" w:type="dxa"/>
          </w:tcPr>
          <w:p w14:paraId="6E8E2A71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.85</w:t>
            </w:r>
          </w:p>
        </w:tc>
        <w:tc>
          <w:tcPr>
            <w:tcW w:w="1984" w:type="dxa"/>
          </w:tcPr>
          <w:p w14:paraId="5EFF2FE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.88</w:t>
            </w:r>
          </w:p>
        </w:tc>
        <w:tc>
          <w:tcPr>
            <w:tcW w:w="1701" w:type="dxa"/>
          </w:tcPr>
          <w:p w14:paraId="7EDD9EAF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26400</w:t>
            </w:r>
          </w:p>
        </w:tc>
      </w:tr>
      <w:tr w:rsidR="006D267D" w:rsidRPr="00CA53EA" w14:paraId="11381ADE" w14:textId="77777777" w:rsidTr="00821A9D">
        <w:tc>
          <w:tcPr>
            <w:tcW w:w="1838" w:type="dxa"/>
          </w:tcPr>
          <w:p w14:paraId="671FC01C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4819D75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.84</w:t>
            </w:r>
          </w:p>
        </w:tc>
        <w:tc>
          <w:tcPr>
            <w:tcW w:w="1560" w:type="dxa"/>
          </w:tcPr>
          <w:p w14:paraId="22666D3C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.85</w:t>
            </w:r>
          </w:p>
        </w:tc>
        <w:tc>
          <w:tcPr>
            <w:tcW w:w="1984" w:type="dxa"/>
          </w:tcPr>
          <w:p w14:paraId="4E7967B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.84</w:t>
            </w:r>
          </w:p>
        </w:tc>
        <w:tc>
          <w:tcPr>
            <w:tcW w:w="1701" w:type="dxa"/>
          </w:tcPr>
          <w:p w14:paraId="228CDE4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26800</w:t>
            </w:r>
          </w:p>
        </w:tc>
      </w:tr>
      <w:tr w:rsidR="006D267D" w:rsidRPr="00CA53EA" w14:paraId="51F610BC" w14:textId="77777777" w:rsidTr="00821A9D">
        <w:tc>
          <w:tcPr>
            <w:tcW w:w="1838" w:type="dxa"/>
          </w:tcPr>
          <w:p w14:paraId="306B7EA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26E6BBDD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.94</w:t>
            </w:r>
          </w:p>
        </w:tc>
        <w:tc>
          <w:tcPr>
            <w:tcW w:w="1560" w:type="dxa"/>
          </w:tcPr>
          <w:p w14:paraId="7CC1D60A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.96</w:t>
            </w:r>
          </w:p>
        </w:tc>
        <w:tc>
          <w:tcPr>
            <w:tcW w:w="1984" w:type="dxa"/>
          </w:tcPr>
          <w:p w14:paraId="333D25C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701" w:type="dxa"/>
          </w:tcPr>
          <w:p w14:paraId="4BDF561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31900</w:t>
            </w:r>
          </w:p>
        </w:tc>
      </w:tr>
      <w:tr w:rsidR="006D267D" w:rsidRPr="00CA53EA" w14:paraId="46C46CC1" w14:textId="77777777" w:rsidTr="00821A9D">
        <w:tc>
          <w:tcPr>
            <w:tcW w:w="1838" w:type="dxa"/>
          </w:tcPr>
          <w:p w14:paraId="67ECE37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05DF775F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.96</w:t>
            </w:r>
          </w:p>
        </w:tc>
        <w:tc>
          <w:tcPr>
            <w:tcW w:w="1560" w:type="dxa"/>
          </w:tcPr>
          <w:p w14:paraId="68F325E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53018660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701" w:type="dxa"/>
          </w:tcPr>
          <w:p w14:paraId="7C8CF5F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29200</w:t>
            </w:r>
          </w:p>
        </w:tc>
      </w:tr>
      <w:tr w:rsidR="006D267D" w:rsidRPr="00CA53EA" w14:paraId="3A35DA4A" w14:textId="77777777" w:rsidTr="00821A9D">
        <w:tc>
          <w:tcPr>
            <w:tcW w:w="1838" w:type="dxa"/>
          </w:tcPr>
          <w:p w14:paraId="788CFD2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53D8C79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.912</w:t>
            </w:r>
          </w:p>
        </w:tc>
        <w:tc>
          <w:tcPr>
            <w:tcW w:w="1560" w:type="dxa"/>
          </w:tcPr>
          <w:p w14:paraId="3E6DC09A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</w:t>
            </w:r>
          </w:p>
        </w:tc>
        <w:tc>
          <w:tcPr>
            <w:tcW w:w="1984" w:type="dxa"/>
          </w:tcPr>
          <w:p w14:paraId="13829822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</w:t>
            </w:r>
          </w:p>
        </w:tc>
        <w:tc>
          <w:tcPr>
            <w:tcW w:w="1701" w:type="dxa"/>
          </w:tcPr>
          <w:p w14:paraId="14130F12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114300</w:t>
            </w:r>
          </w:p>
        </w:tc>
      </w:tr>
    </w:tbl>
    <w:p w14:paraId="380BD382" w14:textId="4E163E41" w:rsidR="005A15BC" w:rsidRDefault="006D267D" w:rsidP="006D267D">
      <w:pPr>
        <w:widowControl/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E23D7A">
        <w:rPr>
          <w:rFonts w:ascii="Times New Roman" w:eastAsia="SimSun" w:hAnsi="Times New Roman" w:cs="Times New Roman"/>
          <w:kern w:val="0"/>
          <w:sz w:val="24"/>
          <w:szCs w:val="24"/>
        </w:rPr>
        <w:t>4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валидации</w:t>
      </w:r>
    </w:p>
    <w:p w14:paraId="4ABF6E86" w14:textId="79F1FE61" w:rsidR="006D267D" w:rsidRPr="00D20462" w:rsidRDefault="001035A7" w:rsidP="006D267D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</w:t>
      </w:r>
      <w:r w:rsidR="006D267D" w:rsidRPr="008F3EB4">
        <w:rPr>
          <w:rFonts w:ascii="Times New Roman" w:hAnsi="Times New Roman" w:cs="Times New Roman"/>
          <w:sz w:val="24"/>
          <w:szCs w:val="24"/>
        </w:rPr>
        <w:t xml:space="preserve"> рисунк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D267D" w:rsidRPr="008F3EB4">
        <w:rPr>
          <w:rFonts w:ascii="Times New Roman" w:hAnsi="Times New Roman" w:cs="Times New Roman"/>
          <w:sz w:val="24"/>
          <w:szCs w:val="24"/>
        </w:rPr>
        <w:t xml:space="preserve"> </w:t>
      </w:r>
      <w:r w:rsidR="006D267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="006D267D" w:rsidRPr="008F3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</w:t>
      </w:r>
      <w:r w:rsidR="00D20462">
        <w:rPr>
          <w:rFonts w:ascii="Times New Roman" w:hAnsi="Times New Roman" w:cs="Times New Roman"/>
          <w:sz w:val="24"/>
          <w:szCs w:val="24"/>
        </w:rPr>
        <w:t xml:space="preserve">ы диаграммы </w:t>
      </w:r>
      <w:r w:rsidR="00D20462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="00D20462"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="00D20462"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="00D20462"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D20462">
        <w:rPr>
          <w:rFonts w:ascii="Times New Roman" w:hAnsi="Times New Roman" w:cs="Times New Roman"/>
          <w:sz w:val="24"/>
          <w:szCs w:val="24"/>
        </w:rPr>
        <w:t xml:space="preserve"> </w:t>
      </w:r>
      <w:r w:rsidR="00D20462" w:rsidRPr="00D20462">
        <w:rPr>
          <w:rFonts w:ascii="Times New Roman" w:hAnsi="Times New Roman" w:cs="Times New Roman"/>
          <w:sz w:val="24"/>
          <w:szCs w:val="24"/>
        </w:rPr>
        <w:t xml:space="preserve">при обучении и валидации модели </w:t>
      </w:r>
      <w:proofErr w:type="spellStart"/>
      <w:r w:rsidR="00D20462"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D20462" w:rsidRPr="00D20462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="00D20462" w:rsidRPr="00D20462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="00D20462">
        <w:rPr>
          <w:rFonts w:ascii="Times New Roman" w:hAnsi="Times New Roman" w:cs="Times New Roman"/>
          <w:sz w:val="24"/>
          <w:szCs w:val="24"/>
        </w:rPr>
        <w:t>.</w:t>
      </w:r>
    </w:p>
    <w:p w14:paraId="2CFFF527" w14:textId="77777777" w:rsidR="006D267D" w:rsidRDefault="006D267D" w:rsidP="006D2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FFE07" wp14:editId="1381274A">
            <wp:extent cx="2836319" cy="2381250"/>
            <wp:effectExtent l="19050" t="19050" r="21590" b="19050"/>
            <wp:docPr id="552373458" name="图片 552373458">
              <a:extLst xmlns:a="http://schemas.openxmlformats.org/drawingml/2006/main">
                <a:ext uri="{FF2B5EF4-FFF2-40B4-BE49-F238E27FC236}">
                  <a16:creationId xmlns:a16="http://schemas.microsoft.com/office/drawing/2014/main" id="{C712029E-3D73-099F-DB81-CF38CF7F1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占位符 13">
                      <a:extLst>
                        <a:ext uri="{FF2B5EF4-FFF2-40B4-BE49-F238E27FC236}">
                          <a16:creationId xmlns:a16="http://schemas.microsoft.com/office/drawing/2014/main" id="{C712029E-3D73-099F-DB81-CF38CF7F10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1331" b="1331"/>
                    <a:stretch/>
                  </pic:blipFill>
                  <pic:spPr>
                    <a:xfrm>
                      <a:off x="0" y="0"/>
                      <a:ext cx="2848015" cy="2391069"/>
                    </a:xfrm>
                    <a:prstGeom prst="roundRect">
                      <a:avLst>
                        <a:gd name="adj" fmla="val 11879"/>
                      </a:avLst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Pr="008F3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D0611" wp14:editId="406E9F41">
            <wp:extent cx="2838643" cy="2383200"/>
            <wp:effectExtent l="19050" t="19050" r="19050" b="17145"/>
            <wp:docPr id="863798742" name="图片 863798742">
              <a:extLst xmlns:a="http://schemas.openxmlformats.org/drawingml/2006/main">
                <a:ext uri="{FF2B5EF4-FFF2-40B4-BE49-F238E27FC236}">
                  <a16:creationId xmlns:a16="http://schemas.microsoft.com/office/drawing/2014/main" id="{BE8BA70B-D75C-3B23-C8AC-BA952E7B38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占位符 11">
                      <a:extLst>
                        <a:ext uri="{FF2B5EF4-FFF2-40B4-BE49-F238E27FC236}">
                          <a16:creationId xmlns:a16="http://schemas.microsoft.com/office/drawing/2014/main" id="{BE8BA70B-D75C-3B23-C8AC-BA952E7B38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-2346" b="2056"/>
                    <a:stretch/>
                  </pic:blipFill>
                  <pic:spPr>
                    <a:xfrm>
                      <a:off x="0" y="0"/>
                      <a:ext cx="2838643" cy="2383200"/>
                    </a:xfrm>
                    <a:prstGeom prst="roundRect">
                      <a:avLst>
                        <a:gd name="adj" fmla="val 11879"/>
                      </a:avLst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24CE379" w14:textId="0C8EB54B" w:rsidR="006D267D" w:rsidRDefault="006D267D" w:rsidP="006D2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>Рисунок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1</w:t>
      </w:r>
      <w:r w:rsidR="00E23D7A">
        <w:rPr>
          <w:rFonts w:ascii="Times New Roman" w:eastAsia="SimSun" w:hAnsi="Times New Roman" w:cs="Times New Roman"/>
          <w:kern w:val="0"/>
          <w:sz w:val="24"/>
          <w:szCs w:val="24"/>
        </w:rPr>
        <w:t>0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E23D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23D7A" w:rsidRPr="00E23D7A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E23D7A" w:rsidRPr="00E23D7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="00E23D7A" w:rsidRPr="00E23D7A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="00E23D7A">
        <w:rPr>
          <w:rFonts w:ascii="Times New Roman" w:hAnsi="Times New Roman" w:cs="Times New Roman"/>
          <w:sz w:val="24"/>
          <w:szCs w:val="24"/>
        </w:rPr>
        <w:t>)</w:t>
      </w:r>
    </w:p>
    <w:p w14:paraId="6045296D" w14:textId="77777777" w:rsidR="00751D5B" w:rsidRPr="00E23D7A" w:rsidRDefault="00751D5B" w:rsidP="00751D5B">
      <w:pPr>
        <w:rPr>
          <w:rFonts w:ascii="Times New Roman" w:hAnsi="Times New Roman" w:cs="Times New Roman" w:hint="eastAsia"/>
          <w:sz w:val="24"/>
          <w:szCs w:val="24"/>
        </w:rPr>
      </w:pPr>
    </w:p>
    <w:p w14:paraId="39D07FE0" w14:textId="0C6AA22A" w:rsidR="006D267D" w:rsidRPr="006D267D" w:rsidRDefault="00114CA9" w:rsidP="006D267D">
      <w:pPr>
        <w:pStyle w:val="ae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bookmarkStart w:id="78" w:name="_Toc13877832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7D" w:rsidRPr="006D267D">
        <w:rPr>
          <w:rFonts w:ascii="Times New Roman" w:hAnsi="Times New Roman" w:cs="Times New Roman"/>
          <w:sz w:val="28"/>
          <w:szCs w:val="28"/>
          <w:lang w:val="en-US"/>
        </w:rPr>
        <w:t>Nystromformer</w:t>
      </w:r>
      <w:bookmarkEnd w:id="78"/>
      <w:proofErr w:type="spellEnd"/>
    </w:p>
    <w:p w14:paraId="179A9FCD" w14:textId="483EEEB5" w:rsidR="00ED1574" w:rsidRDefault="00ED1574" w:rsidP="00ED1574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E23D7A">
        <w:rPr>
          <w:rFonts w:ascii="Times New Roman" w:hAnsi="Times New Roman" w:cs="Times New Roman"/>
          <w:sz w:val="24"/>
          <w:szCs w:val="24"/>
        </w:rPr>
        <w:t xml:space="preserve">На рисунке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E23D7A">
        <w:rPr>
          <w:rFonts w:ascii="Times New Roman" w:hAnsi="Times New Roman" w:cs="Times New Roman"/>
          <w:sz w:val="24"/>
          <w:szCs w:val="24"/>
        </w:rPr>
        <w:t xml:space="preserve"> представлены диаграммы кривых функции потерь и кривых точности при обучении и валидации</w:t>
      </w:r>
      <w:r w:rsidR="00751D5B">
        <w:rPr>
          <w:rFonts w:ascii="Times New Roman" w:hAnsi="Times New Roman" w:cs="Times New Roman"/>
          <w:sz w:val="24"/>
          <w:szCs w:val="24"/>
        </w:rPr>
        <w:t xml:space="preserve"> </w:t>
      </w:r>
      <w:r w:rsidRPr="00E23D7A">
        <w:rPr>
          <w:rFonts w:ascii="Times New Roman" w:hAnsi="Times New Roman" w:cs="Times New Roman"/>
          <w:sz w:val="24"/>
          <w:szCs w:val="24"/>
        </w:rPr>
        <w:t xml:space="preserve">модели </w:t>
      </w:r>
      <w:proofErr w:type="spellStart"/>
      <w:r w:rsidR="00751D5B"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751D5B" w:rsidRPr="00D20462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751D5B" w:rsidRPr="00751D5B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="00751D5B">
        <w:rPr>
          <w:rFonts w:ascii="Times New Roman" w:hAnsi="Times New Roman" w:cs="Times New Roman"/>
          <w:sz w:val="24"/>
          <w:szCs w:val="24"/>
        </w:rPr>
        <w:t xml:space="preserve"> </w:t>
      </w:r>
      <w:r w:rsidRPr="00E23D7A">
        <w:rPr>
          <w:rFonts w:ascii="Times New Roman" w:hAnsi="Times New Roman" w:cs="Times New Roman"/>
          <w:sz w:val="24"/>
          <w:szCs w:val="24"/>
        </w:rPr>
        <w:t>соответственно.</w:t>
      </w:r>
    </w:p>
    <w:p w14:paraId="21F126B5" w14:textId="2F884A11" w:rsidR="00ED1574" w:rsidRDefault="00751D5B" w:rsidP="00ED1574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3459A6" wp14:editId="6123A546">
            <wp:extent cx="2928046" cy="2340000"/>
            <wp:effectExtent l="0" t="0" r="5715" b="3175"/>
            <wp:docPr id="4221746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6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C59C168" wp14:editId="6D8C461E">
            <wp:extent cx="2928047" cy="2340000"/>
            <wp:effectExtent l="0" t="0" r="5715" b="3175"/>
            <wp:docPr id="2365256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038A" w14:textId="7201CBB3" w:rsidR="00ED1574" w:rsidRPr="00ED1574" w:rsidRDefault="00ED1574" w:rsidP="00ED1574">
      <w:pPr>
        <w:widowControl/>
        <w:snapToGrid w:val="0"/>
        <w:spacing w:afterLines="50" w:after="156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>Рис.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11</w:t>
      </w: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Диаграммы 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к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функции потерь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и к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 точности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при обучении и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>валидации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Pr="0005229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модели</w:t>
      </w:r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r w:rsidRP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с </w:t>
      </w:r>
      <w:proofErr w:type="spellStart"/>
      <w:r w:rsidRPr="00ED1574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</w:p>
    <w:p w14:paraId="35FB5094" w14:textId="604F396F" w:rsidR="006D267D" w:rsidRPr="006D267D" w:rsidRDefault="006D267D" w:rsidP="00ED1574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>тчет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CA53EA">
        <w:rPr>
          <w:rFonts w:ascii="Times New Roman" w:hAnsi="Times New Roman" w:cs="Times New Roman"/>
          <w:sz w:val="24"/>
          <w:szCs w:val="24"/>
        </w:rPr>
        <w:t xml:space="preserve">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обучении и валидации</w:t>
      </w:r>
      <w:r>
        <w:rPr>
          <w:rFonts w:ascii="Times New Roman" w:hAnsi="Times New Roman" w:cs="Times New Roman"/>
          <w:sz w:val="24"/>
          <w:szCs w:val="24"/>
        </w:rPr>
        <w:t xml:space="preserve"> представлены в таблице </w:t>
      </w:r>
      <w:r w:rsidR="00ED157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ED157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соответственно.</w:t>
      </w:r>
      <w:r w:rsidRPr="00384A55">
        <w:rPr>
          <w:rFonts w:ascii="Times New Roman" w:hAnsi="Times New Roman" w:cs="Times New Roman"/>
          <w:sz w:val="24"/>
          <w:szCs w:val="24"/>
        </w:rPr>
        <w:t xml:space="preserve"> </w:t>
      </w:r>
      <w:r w:rsidRPr="00BC4015">
        <w:rPr>
          <w:rFonts w:ascii="Times New Roman" w:hAnsi="Times New Roman" w:cs="Times New Roman"/>
          <w:sz w:val="24"/>
          <w:szCs w:val="24"/>
        </w:rPr>
        <w:t xml:space="preserve">Настроенная и обученная модель </w:t>
      </w:r>
      <w:proofErr w:type="spellStart"/>
      <w:r w:rsidR="00751D5B"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751D5B" w:rsidRPr="00D20462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751D5B" w:rsidRPr="00751D5B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="00751D5B">
        <w:rPr>
          <w:rFonts w:ascii="Times New Roman" w:hAnsi="Times New Roman" w:cs="Times New Roman"/>
          <w:sz w:val="24"/>
          <w:szCs w:val="24"/>
        </w:rPr>
        <w:t xml:space="preserve"> </w:t>
      </w:r>
      <w:r w:rsidRPr="00BC4015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BC4015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Pr="00BC4015">
        <w:rPr>
          <w:rFonts w:ascii="Times New Roman" w:hAnsi="Times New Roman" w:cs="Times New Roman"/>
          <w:sz w:val="24"/>
          <w:szCs w:val="24"/>
        </w:rPr>
        <w:t xml:space="preserve"> выборке позволила получить оценку точности </w:t>
      </w:r>
      <w:r>
        <w:rPr>
          <w:rFonts w:ascii="Times New Roman" w:hAnsi="Times New Roman" w:cs="Times New Roman"/>
          <w:sz w:val="24"/>
          <w:szCs w:val="24"/>
        </w:rPr>
        <w:t>9</w:t>
      </w:r>
      <w:r w:rsidR="00751D5B">
        <w:rPr>
          <w:rFonts w:ascii="Times New Roman" w:hAnsi="Times New Roman" w:cs="Times New Roman"/>
          <w:sz w:val="24"/>
          <w:szCs w:val="24"/>
        </w:rPr>
        <w:t>2</w:t>
      </w:r>
      <w:r w:rsidRPr="00BC4015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C4015">
        <w:rPr>
          <w:rFonts w:ascii="Times New Roman" w:hAnsi="Times New Roman" w:cs="Times New Roman"/>
          <w:sz w:val="24"/>
          <w:szCs w:val="24"/>
        </w:rPr>
        <w:t xml:space="preserve">полноты </w:t>
      </w:r>
      <w:r>
        <w:rPr>
          <w:rFonts w:ascii="Times New Roman" w:hAnsi="Times New Roman" w:cs="Times New Roman"/>
          <w:sz w:val="24"/>
          <w:szCs w:val="24"/>
        </w:rPr>
        <w:t>9</w:t>
      </w:r>
      <w:r w:rsidR="00751D5B">
        <w:rPr>
          <w:rFonts w:ascii="Times New Roman" w:hAnsi="Times New Roman" w:cs="Times New Roman"/>
          <w:sz w:val="24"/>
          <w:szCs w:val="24"/>
        </w:rPr>
        <w:t>2</w:t>
      </w:r>
      <w:r w:rsidRPr="00BC4015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>F</w:t>
      </w:r>
      <w:r w:rsidRPr="00BC4015"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</w:rPr>
        <w:t>мер 9</w:t>
      </w:r>
      <w:r w:rsidR="00751D5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%</w:t>
      </w:r>
      <w:r w:rsidRPr="00BC401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6D267D" w14:paraId="513D035B" w14:textId="77777777" w:rsidTr="00821A9D">
        <w:tc>
          <w:tcPr>
            <w:tcW w:w="1838" w:type="dxa"/>
          </w:tcPr>
          <w:p w14:paraId="054F1BBB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46E77FDE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3A21448F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295004C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7DD4368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6D267D" w14:paraId="073CF301" w14:textId="77777777" w:rsidTr="00821A9D">
        <w:tc>
          <w:tcPr>
            <w:tcW w:w="1838" w:type="dxa"/>
          </w:tcPr>
          <w:p w14:paraId="2CB68EF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7296F8C2" w14:textId="2450E79D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14:paraId="24D22DAE" w14:textId="1E8B34EA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E2F21C9" w14:textId="4745816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12FF0FD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05700</w:t>
            </w:r>
          </w:p>
        </w:tc>
      </w:tr>
      <w:tr w:rsidR="006D267D" w14:paraId="3AC35474" w14:textId="77777777" w:rsidTr="00821A9D">
        <w:tc>
          <w:tcPr>
            <w:tcW w:w="1838" w:type="dxa"/>
          </w:tcPr>
          <w:p w14:paraId="48431FB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52248BB7" w14:textId="72EF767A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0" w:type="dxa"/>
          </w:tcPr>
          <w:p w14:paraId="5F10DC52" w14:textId="56312536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1984" w:type="dxa"/>
          </w:tcPr>
          <w:p w14:paraId="24E124C3" w14:textId="6C93CED8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14:paraId="6C4C00B0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07100</w:t>
            </w:r>
          </w:p>
        </w:tc>
      </w:tr>
      <w:tr w:rsidR="006D267D" w14:paraId="065BC0BE" w14:textId="77777777" w:rsidTr="00821A9D">
        <w:tc>
          <w:tcPr>
            <w:tcW w:w="1838" w:type="dxa"/>
          </w:tcPr>
          <w:p w14:paraId="728BAAFF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732BF610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560" w:type="dxa"/>
          </w:tcPr>
          <w:p w14:paraId="788BC6B6" w14:textId="7DAA8FE2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984" w:type="dxa"/>
          </w:tcPr>
          <w:p w14:paraId="25531A8C" w14:textId="483A46CE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002E2C0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27600</w:t>
            </w:r>
          </w:p>
        </w:tc>
      </w:tr>
      <w:tr w:rsidR="006D267D" w14:paraId="476F57F4" w14:textId="77777777" w:rsidTr="00821A9D">
        <w:tc>
          <w:tcPr>
            <w:tcW w:w="1838" w:type="dxa"/>
          </w:tcPr>
          <w:p w14:paraId="08FDF55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11B9FB49" w14:textId="2C163704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0" w:type="dxa"/>
          </w:tcPr>
          <w:p w14:paraId="26E9E9AA" w14:textId="35740766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14:paraId="76B5DB2F" w14:textId="4D8A2856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39A69A0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16500</w:t>
            </w:r>
          </w:p>
        </w:tc>
      </w:tr>
      <w:tr w:rsidR="006D267D" w14:paraId="778D2105" w14:textId="77777777" w:rsidTr="00821A9D">
        <w:tc>
          <w:tcPr>
            <w:tcW w:w="1838" w:type="dxa"/>
          </w:tcPr>
          <w:p w14:paraId="158E16F1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0712D33A" w14:textId="33E028FF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</w:tcPr>
          <w:p w14:paraId="783E09F8" w14:textId="5CE1B835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7F116E3E" w14:textId="64D3FEBB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5ABF4A2A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56900</w:t>
            </w:r>
          </w:p>
        </w:tc>
      </w:tr>
    </w:tbl>
    <w:p w14:paraId="7C38AF01" w14:textId="2EB4649D" w:rsidR="006D267D" w:rsidRPr="00E90DA5" w:rsidRDefault="006D267D" w:rsidP="006D267D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ED1574">
        <w:rPr>
          <w:rFonts w:ascii="Times New Roman" w:eastAsia="SimSun" w:hAnsi="Times New Roman" w:cs="Times New Roman"/>
          <w:kern w:val="0"/>
          <w:sz w:val="24"/>
          <w:szCs w:val="24"/>
        </w:rPr>
        <w:t>5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обучении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6D267D" w:rsidRPr="00CA53EA" w14:paraId="35030838" w14:textId="77777777" w:rsidTr="00821A9D">
        <w:tc>
          <w:tcPr>
            <w:tcW w:w="1838" w:type="dxa"/>
          </w:tcPr>
          <w:p w14:paraId="259EB2AD" w14:textId="77777777" w:rsidR="006D267D" w:rsidRPr="00562FC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54394D52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35581EA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109CBAAC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67B20F5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6D267D" w:rsidRPr="00CA53EA" w14:paraId="5FFD7846" w14:textId="77777777" w:rsidTr="00821A9D">
        <w:tc>
          <w:tcPr>
            <w:tcW w:w="1838" w:type="dxa"/>
          </w:tcPr>
          <w:p w14:paraId="505F2C1A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6E2BC08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</w:t>
            </w:r>
          </w:p>
        </w:tc>
        <w:tc>
          <w:tcPr>
            <w:tcW w:w="1560" w:type="dxa"/>
          </w:tcPr>
          <w:p w14:paraId="1F85E824" w14:textId="55B69520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14:paraId="6F277289" w14:textId="5B2E15AD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5761DA3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26400</w:t>
            </w:r>
          </w:p>
        </w:tc>
      </w:tr>
      <w:tr w:rsidR="006D267D" w:rsidRPr="00CA53EA" w14:paraId="1FE53D85" w14:textId="77777777" w:rsidTr="00821A9D">
        <w:tc>
          <w:tcPr>
            <w:tcW w:w="1838" w:type="dxa"/>
          </w:tcPr>
          <w:p w14:paraId="19FBFEC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736A00F7" w14:textId="1E59740A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0" w:type="dxa"/>
          </w:tcPr>
          <w:p w14:paraId="44B3FA6B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.85</w:t>
            </w:r>
          </w:p>
        </w:tc>
        <w:tc>
          <w:tcPr>
            <w:tcW w:w="1984" w:type="dxa"/>
          </w:tcPr>
          <w:p w14:paraId="479AA9EC" w14:textId="05782CC3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13758E6A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26800</w:t>
            </w:r>
          </w:p>
        </w:tc>
      </w:tr>
      <w:tr w:rsidR="006D267D" w:rsidRPr="00CA53EA" w14:paraId="27D4B800" w14:textId="77777777" w:rsidTr="00821A9D">
        <w:tc>
          <w:tcPr>
            <w:tcW w:w="1838" w:type="dxa"/>
          </w:tcPr>
          <w:p w14:paraId="3875D5F5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1B9DEC27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.94</w:t>
            </w:r>
          </w:p>
        </w:tc>
        <w:tc>
          <w:tcPr>
            <w:tcW w:w="1560" w:type="dxa"/>
          </w:tcPr>
          <w:p w14:paraId="147946F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.96</w:t>
            </w:r>
          </w:p>
        </w:tc>
        <w:tc>
          <w:tcPr>
            <w:tcW w:w="1984" w:type="dxa"/>
          </w:tcPr>
          <w:p w14:paraId="0BA477C8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701" w:type="dxa"/>
          </w:tcPr>
          <w:p w14:paraId="3F93E56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31900</w:t>
            </w:r>
          </w:p>
        </w:tc>
      </w:tr>
      <w:tr w:rsidR="006D267D" w:rsidRPr="00CA53EA" w14:paraId="79FD17F6" w14:textId="77777777" w:rsidTr="00821A9D">
        <w:tc>
          <w:tcPr>
            <w:tcW w:w="1838" w:type="dxa"/>
          </w:tcPr>
          <w:p w14:paraId="26A39D16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6DCE1A9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.96</w:t>
            </w:r>
          </w:p>
        </w:tc>
        <w:tc>
          <w:tcPr>
            <w:tcW w:w="1560" w:type="dxa"/>
          </w:tcPr>
          <w:p w14:paraId="16DF55F9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10F1E4A3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701" w:type="dxa"/>
          </w:tcPr>
          <w:p w14:paraId="2ADCF70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29200</w:t>
            </w:r>
          </w:p>
        </w:tc>
      </w:tr>
      <w:tr w:rsidR="006D267D" w:rsidRPr="00CA53EA" w14:paraId="59451FBE" w14:textId="77777777" w:rsidTr="00821A9D">
        <w:tc>
          <w:tcPr>
            <w:tcW w:w="1838" w:type="dxa"/>
          </w:tcPr>
          <w:p w14:paraId="7D8D2B74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2BC90158" w14:textId="6536BF8A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14:paraId="59455EB7" w14:textId="5569C05F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554F72D6" w14:textId="0B96AD11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ED15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3F56C35" w14:textId="77777777" w:rsidR="006D267D" w:rsidRPr="00CA53EA" w:rsidRDefault="006D267D" w:rsidP="00821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114300</w:t>
            </w:r>
          </w:p>
        </w:tc>
      </w:tr>
    </w:tbl>
    <w:p w14:paraId="1860BDAB" w14:textId="52591699" w:rsidR="00751D5B" w:rsidRDefault="006D267D" w:rsidP="00751D5B">
      <w:pPr>
        <w:widowControl/>
        <w:snapToGrid w:val="0"/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ED1574">
        <w:rPr>
          <w:rFonts w:ascii="Times New Roman" w:eastAsia="SimSun" w:hAnsi="Times New Roman" w:cs="Times New Roman"/>
          <w:kern w:val="0"/>
          <w:sz w:val="24"/>
          <w:szCs w:val="24"/>
        </w:rPr>
        <w:t>6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валидации</w:t>
      </w:r>
    </w:p>
    <w:p w14:paraId="286FD6A4" w14:textId="4DCD68F3" w:rsidR="00751D5B" w:rsidRPr="00D20462" w:rsidRDefault="00751D5B" w:rsidP="00751D5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</w:t>
      </w:r>
      <w:r w:rsidRPr="008F3EB4">
        <w:rPr>
          <w:rFonts w:ascii="Times New Roman" w:hAnsi="Times New Roman" w:cs="Times New Roman"/>
          <w:sz w:val="24"/>
          <w:szCs w:val="24"/>
        </w:rPr>
        <w:t xml:space="preserve"> рисунк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8F3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F3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представлены диаграммы С</w:t>
      </w:r>
      <w:proofErr w:type="spellStart"/>
      <w:r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462">
        <w:rPr>
          <w:rFonts w:ascii="Times New Roman" w:hAnsi="Times New Roman" w:cs="Times New Roman"/>
          <w:sz w:val="24"/>
          <w:szCs w:val="24"/>
        </w:rPr>
        <w:t xml:space="preserve">при обучении и валидации модели </w:t>
      </w:r>
      <w:proofErr w:type="spellStart"/>
      <w:r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D20462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Pr="00751D5B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EC31C8" w14:textId="4CF4DBEB" w:rsidR="006D267D" w:rsidRDefault="00751D5B" w:rsidP="006D26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FC5474" wp14:editId="4463CF9F">
            <wp:extent cx="2707171" cy="2340000"/>
            <wp:effectExtent l="0" t="0" r="0" b="3175"/>
            <wp:docPr id="1723494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EB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2D03869" wp14:editId="753A5F9E">
            <wp:extent cx="2707171" cy="2340000"/>
            <wp:effectExtent l="0" t="0" r="0" b="3175"/>
            <wp:docPr id="1831026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9B0" w14:textId="1BF3E16B" w:rsidR="006D267D" w:rsidRPr="00ED1574" w:rsidRDefault="006D267D" w:rsidP="006D267D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>Рисунок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12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ED157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D1574" w:rsidRPr="00E23D7A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ED1574" w:rsidRPr="00E23D7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="00ED1574" w:rsidRPr="00ED1574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="00ED1574">
        <w:rPr>
          <w:rFonts w:ascii="Times New Roman" w:hAnsi="Times New Roman" w:cs="Times New Roman"/>
          <w:sz w:val="24"/>
          <w:szCs w:val="24"/>
        </w:rPr>
        <w:t>)</w:t>
      </w:r>
    </w:p>
    <w:p w14:paraId="6D2276D6" w14:textId="77777777" w:rsidR="005A15BC" w:rsidRDefault="005A15BC" w:rsidP="005A15BC">
      <w:pPr>
        <w:rPr>
          <w:rFonts w:ascii="Times New Roman" w:hAnsi="Times New Roman" w:cs="Times New Roman"/>
          <w:sz w:val="24"/>
          <w:szCs w:val="24"/>
        </w:rPr>
      </w:pPr>
    </w:p>
    <w:p w14:paraId="21A137FE" w14:textId="1B1EEA13" w:rsidR="005A15BC" w:rsidRPr="006D267D" w:rsidRDefault="00114CA9" w:rsidP="006D267D">
      <w:pPr>
        <w:pStyle w:val="ae"/>
        <w:spacing w:before="0" w:after="0" w:line="360" w:lineRule="auto"/>
        <w:jc w:val="left"/>
        <w:rPr>
          <w:rFonts w:ascii="Times New Roman" w:hAnsi="Times New Roman" w:cs="Times New Roman" w:hint="eastAsia"/>
          <w:sz w:val="28"/>
          <w:szCs w:val="28"/>
          <w:lang w:val="en-US"/>
        </w:rPr>
      </w:pPr>
      <w:bookmarkStart w:id="79" w:name="_Toc138778329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7D" w:rsidRPr="006D267D">
        <w:rPr>
          <w:rFonts w:ascii="Times New Roman" w:hAnsi="Times New Roman" w:cs="Times New Roman"/>
          <w:sz w:val="28"/>
          <w:szCs w:val="28"/>
          <w:lang w:val="en-US"/>
        </w:rPr>
        <w:t>Sinkhorn</w:t>
      </w:r>
      <w:proofErr w:type="spellEnd"/>
      <w:r w:rsidR="006D267D" w:rsidRPr="006D267D">
        <w:rPr>
          <w:rFonts w:ascii="Times New Roman" w:hAnsi="Times New Roman" w:cs="Times New Roman"/>
          <w:sz w:val="28"/>
          <w:szCs w:val="28"/>
          <w:lang w:val="en-US"/>
        </w:rPr>
        <w:t xml:space="preserve"> Transformer</w:t>
      </w:r>
      <w:bookmarkEnd w:id="79"/>
    </w:p>
    <w:p w14:paraId="5B1D8E30" w14:textId="266B7E64" w:rsidR="00751D5B" w:rsidRDefault="00751D5B" w:rsidP="00751D5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E23D7A">
        <w:rPr>
          <w:rFonts w:ascii="Times New Roman" w:hAnsi="Times New Roman" w:cs="Times New Roman"/>
          <w:sz w:val="24"/>
          <w:szCs w:val="24"/>
        </w:rPr>
        <w:t xml:space="preserve">На рисунке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23D7A">
        <w:rPr>
          <w:rFonts w:ascii="Times New Roman" w:hAnsi="Times New Roman" w:cs="Times New Roman"/>
          <w:sz w:val="24"/>
          <w:szCs w:val="24"/>
        </w:rPr>
        <w:t xml:space="preserve"> представлены диаграммы кривых функции потерь и кривых точности при обучении и валидации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D7A">
        <w:rPr>
          <w:rFonts w:ascii="Times New Roman" w:hAnsi="Times New Roman" w:cs="Times New Roman"/>
          <w:sz w:val="24"/>
          <w:szCs w:val="24"/>
        </w:rPr>
        <w:t xml:space="preserve">модели </w:t>
      </w:r>
      <w:proofErr w:type="spellStart"/>
      <w:r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D20462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Pr="00751D5B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751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D5B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D7A">
        <w:rPr>
          <w:rFonts w:ascii="Times New Roman" w:hAnsi="Times New Roman" w:cs="Times New Roman"/>
          <w:sz w:val="24"/>
          <w:szCs w:val="24"/>
        </w:rPr>
        <w:t>соответственно.</w:t>
      </w:r>
    </w:p>
    <w:p w14:paraId="17E4B642" w14:textId="233078C9" w:rsidR="00751D5B" w:rsidRDefault="00751D5B" w:rsidP="00751D5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3D464C" wp14:editId="5F326815">
            <wp:extent cx="2928048" cy="2340000"/>
            <wp:effectExtent l="0" t="0" r="5715" b="3175"/>
            <wp:docPr id="335932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5E3593B" wp14:editId="4F62FA7D">
            <wp:extent cx="2928048" cy="2340000"/>
            <wp:effectExtent l="0" t="0" r="5715" b="3175"/>
            <wp:docPr id="6450939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8951" w14:textId="1AB1E6B4" w:rsidR="00751D5B" w:rsidRPr="00751D5B" w:rsidRDefault="00751D5B" w:rsidP="00751D5B">
      <w:pPr>
        <w:widowControl/>
        <w:snapToGrid w:val="0"/>
        <w:spacing w:afterLines="50" w:after="156"/>
        <w:jc w:val="center"/>
        <w:rPr>
          <w:rFonts w:ascii="Times New Roman" w:eastAsia="SimSun" w:hAnsi="Times New Roman" w:cs="Times New Roman" w:hint="eastAsia"/>
          <w:iCs/>
          <w:kern w:val="0"/>
          <w:sz w:val="24"/>
          <w:szCs w:val="24"/>
          <w:lang w:eastAsia="ru-RU"/>
        </w:rPr>
      </w:pP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>Рис.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1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  <w:r w:rsidRPr="007530E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Диаграммы 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к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функции потерь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и к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ривы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х точности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при обучении и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>валидации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Pr="0005229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модели</w:t>
      </w:r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r w:rsidRP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с </w:t>
      </w:r>
      <w:proofErr w:type="spellStart"/>
      <w:r w:rsidRPr="00751D5B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751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D5B">
        <w:rPr>
          <w:rFonts w:ascii="Times New Roman" w:hAnsi="Times New Roman" w:cs="Times New Roman"/>
          <w:sz w:val="24"/>
          <w:szCs w:val="24"/>
        </w:rPr>
        <w:t>Transformer</w:t>
      </w:r>
      <w:proofErr w:type="spellEnd"/>
    </w:p>
    <w:p w14:paraId="1FD8FD9B" w14:textId="18B62655" w:rsidR="00751D5B" w:rsidRPr="006D267D" w:rsidRDefault="00751D5B" w:rsidP="00751D5B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>тчет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CA53EA">
        <w:rPr>
          <w:rFonts w:ascii="Times New Roman" w:hAnsi="Times New Roman" w:cs="Times New Roman"/>
          <w:sz w:val="24"/>
          <w:szCs w:val="24"/>
        </w:rPr>
        <w:t xml:space="preserve">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обучении и валидации</w:t>
      </w:r>
      <w:r>
        <w:rPr>
          <w:rFonts w:ascii="Times New Roman" w:hAnsi="Times New Roman" w:cs="Times New Roman"/>
          <w:sz w:val="24"/>
          <w:szCs w:val="24"/>
        </w:rPr>
        <w:t xml:space="preserve"> представлены в таблице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соответственно.</w:t>
      </w:r>
      <w:r w:rsidRPr="00384A55">
        <w:rPr>
          <w:rFonts w:ascii="Times New Roman" w:hAnsi="Times New Roman" w:cs="Times New Roman"/>
          <w:sz w:val="24"/>
          <w:szCs w:val="24"/>
        </w:rPr>
        <w:t xml:space="preserve"> </w:t>
      </w:r>
      <w:r w:rsidR="00EA393E" w:rsidRPr="00EA393E">
        <w:rPr>
          <w:rFonts w:ascii="Times New Roman" w:hAnsi="Times New Roman" w:cs="Times New Roman"/>
          <w:sz w:val="24"/>
          <w:szCs w:val="24"/>
        </w:rPr>
        <w:t xml:space="preserve">После настройки и обучения модели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выборке были получены следующие показатели: точность - 89%, полнота - 89% и F1-мера - 89%. Стоит отметить, что F1-мера модели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оказалась такой же, как у модели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без применения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. Это может указывать на то, что внутреннее внимание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93E" w:rsidRPr="00EA393E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A393E" w:rsidRPr="00EA393E">
        <w:rPr>
          <w:rFonts w:ascii="Times New Roman" w:hAnsi="Times New Roman" w:cs="Times New Roman"/>
          <w:sz w:val="24"/>
          <w:szCs w:val="24"/>
        </w:rPr>
        <w:t xml:space="preserve"> не дало значительного прироста в эффективности модели.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CA53EA" w14:paraId="403F6640" w14:textId="77777777" w:rsidTr="00CA53EA">
        <w:tc>
          <w:tcPr>
            <w:tcW w:w="1838" w:type="dxa"/>
          </w:tcPr>
          <w:p w14:paraId="22732CC0" w14:textId="65E1B016" w:rsidR="00CA53EA" w:rsidRPr="00CA53EA" w:rsidRDefault="00562FC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3788888F" w14:textId="46F279A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0BEBA261" w14:textId="0B8D2B25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69C12134" w14:textId="7447627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3123AA0C" w14:textId="52A395EE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CA53EA" w14:paraId="3D112136" w14:textId="77777777" w:rsidTr="00CA53EA">
        <w:tc>
          <w:tcPr>
            <w:tcW w:w="1838" w:type="dxa"/>
          </w:tcPr>
          <w:p w14:paraId="5B42818F" w14:textId="627C85BE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217142C3" w14:textId="42567A76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0" w:type="dxa"/>
          </w:tcPr>
          <w:p w14:paraId="111AF754" w14:textId="4F920D8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1984" w:type="dxa"/>
          </w:tcPr>
          <w:p w14:paraId="528F05BD" w14:textId="35973DB2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14:paraId="53DC14A7" w14:textId="6B205AE2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05700</w:t>
            </w:r>
          </w:p>
        </w:tc>
      </w:tr>
      <w:tr w:rsidR="00CA53EA" w14:paraId="78223224" w14:textId="77777777" w:rsidTr="00CA53EA">
        <w:tc>
          <w:tcPr>
            <w:tcW w:w="1838" w:type="dxa"/>
          </w:tcPr>
          <w:p w14:paraId="5533E696" w14:textId="4DBE5CCF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4321FDC1" w14:textId="5ADFB60E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1560" w:type="dxa"/>
          </w:tcPr>
          <w:p w14:paraId="0A10B939" w14:textId="3DA9AD3E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984" w:type="dxa"/>
          </w:tcPr>
          <w:p w14:paraId="3E9E6698" w14:textId="29785656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701" w:type="dxa"/>
          </w:tcPr>
          <w:p w14:paraId="5DD2B979" w14:textId="03FF557A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07100</w:t>
            </w:r>
          </w:p>
        </w:tc>
      </w:tr>
      <w:tr w:rsidR="00CA53EA" w14:paraId="40410EF3" w14:textId="77777777" w:rsidTr="00CA53EA">
        <w:tc>
          <w:tcPr>
            <w:tcW w:w="1838" w:type="dxa"/>
          </w:tcPr>
          <w:p w14:paraId="52EA9174" w14:textId="2A0590F2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0BDAEB15" w14:textId="778223C1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</w:tcPr>
          <w:p w14:paraId="6879333B" w14:textId="7BA80EF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14:paraId="0CAF5DE4" w14:textId="5674062C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3EB1A62E" w14:textId="1BED1063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27600</w:t>
            </w:r>
          </w:p>
        </w:tc>
      </w:tr>
      <w:tr w:rsidR="00CA53EA" w14:paraId="1038D6F6" w14:textId="77777777" w:rsidTr="00CA53EA">
        <w:tc>
          <w:tcPr>
            <w:tcW w:w="1838" w:type="dxa"/>
          </w:tcPr>
          <w:p w14:paraId="1AE74AC2" w14:textId="710E1FD7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362BBD15" w14:textId="36DC1D8F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</w:tcPr>
          <w:p w14:paraId="4701A8D8" w14:textId="2730634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25B7349F" w14:textId="56D9DB36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006A7C8D" w14:textId="4348F662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16500</w:t>
            </w:r>
          </w:p>
        </w:tc>
      </w:tr>
      <w:tr w:rsidR="00CA53EA" w14:paraId="16CB7118" w14:textId="77777777" w:rsidTr="00CA53EA">
        <w:tc>
          <w:tcPr>
            <w:tcW w:w="1838" w:type="dxa"/>
          </w:tcPr>
          <w:p w14:paraId="6F9B5583" w14:textId="3B348448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Общая</w:t>
            </w:r>
          </w:p>
        </w:tc>
        <w:tc>
          <w:tcPr>
            <w:tcW w:w="1559" w:type="dxa"/>
          </w:tcPr>
          <w:p w14:paraId="352C6622" w14:textId="769FA802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14:paraId="0356F900" w14:textId="1B943965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A9B35E3" w14:textId="7D581659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F714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6F6F2AD7" w14:textId="3DD9D330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56900</w:t>
            </w:r>
          </w:p>
        </w:tc>
      </w:tr>
    </w:tbl>
    <w:p w14:paraId="6D50A2D5" w14:textId="46AE9960" w:rsidR="00D772A7" w:rsidRPr="00E90DA5" w:rsidRDefault="00D772A7" w:rsidP="00D772A7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751D5B">
        <w:rPr>
          <w:rFonts w:ascii="Times New Roman" w:eastAsia="SimSun" w:hAnsi="Times New Roman" w:cs="Times New Roman"/>
          <w:kern w:val="0"/>
          <w:sz w:val="24"/>
          <w:szCs w:val="24"/>
        </w:rPr>
        <w:t>7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обучении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D772A7" w:rsidRPr="00CA53EA" w14:paraId="0976AA91" w14:textId="77777777" w:rsidTr="00B65FB7">
        <w:tc>
          <w:tcPr>
            <w:tcW w:w="1838" w:type="dxa"/>
          </w:tcPr>
          <w:p w14:paraId="48EB57CB" w14:textId="2834B290" w:rsidR="00D772A7" w:rsidRPr="00562FCA" w:rsidRDefault="00562FCA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0793ED07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50F8D6B2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75514A7F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4AA3D030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F714AB" w:rsidRPr="00CA53EA" w14:paraId="4AFE01B0" w14:textId="77777777" w:rsidTr="00B65FB7">
        <w:tc>
          <w:tcPr>
            <w:tcW w:w="1838" w:type="dxa"/>
          </w:tcPr>
          <w:p w14:paraId="287A2A16" w14:textId="77777777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71AD4450" w14:textId="42B0ACF7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.89</w:t>
            </w:r>
          </w:p>
        </w:tc>
        <w:tc>
          <w:tcPr>
            <w:tcW w:w="1560" w:type="dxa"/>
          </w:tcPr>
          <w:p w14:paraId="1F22A55B" w14:textId="01CCB2B5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.85</w:t>
            </w:r>
          </w:p>
        </w:tc>
        <w:tc>
          <w:tcPr>
            <w:tcW w:w="1984" w:type="dxa"/>
          </w:tcPr>
          <w:p w14:paraId="0F2E43F1" w14:textId="39B06A38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.87</w:t>
            </w:r>
          </w:p>
        </w:tc>
        <w:tc>
          <w:tcPr>
            <w:tcW w:w="1701" w:type="dxa"/>
          </w:tcPr>
          <w:p w14:paraId="7CF12AA5" w14:textId="0D09555D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26400</w:t>
            </w:r>
          </w:p>
        </w:tc>
      </w:tr>
      <w:tr w:rsidR="00F714AB" w:rsidRPr="00CA53EA" w14:paraId="2163F017" w14:textId="77777777" w:rsidTr="00B65FB7">
        <w:tc>
          <w:tcPr>
            <w:tcW w:w="1838" w:type="dxa"/>
          </w:tcPr>
          <w:p w14:paraId="0D939F9F" w14:textId="77777777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735F52B4" w14:textId="38F85A6B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.81</w:t>
            </w:r>
          </w:p>
        </w:tc>
        <w:tc>
          <w:tcPr>
            <w:tcW w:w="1560" w:type="dxa"/>
          </w:tcPr>
          <w:p w14:paraId="2AF4A938" w14:textId="79F3582A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.81</w:t>
            </w:r>
          </w:p>
        </w:tc>
        <w:tc>
          <w:tcPr>
            <w:tcW w:w="1984" w:type="dxa"/>
          </w:tcPr>
          <w:p w14:paraId="070C9D7E" w14:textId="5E2E18E8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.81</w:t>
            </w:r>
          </w:p>
        </w:tc>
        <w:tc>
          <w:tcPr>
            <w:tcW w:w="1701" w:type="dxa"/>
          </w:tcPr>
          <w:p w14:paraId="0A029D94" w14:textId="3AEEC1CF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26800</w:t>
            </w:r>
          </w:p>
        </w:tc>
      </w:tr>
      <w:tr w:rsidR="00F714AB" w:rsidRPr="00CA53EA" w14:paraId="376FD459" w14:textId="77777777" w:rsidTr="00B65FB7">
        <w:tc>
          <w:tcPr>
            <w:tcW w:w="1838" w:type="dxa"/>
          </w:tcPr>
          <w:p w14:paraId="11FE541C" w14:textId="77777777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64ED8106" w14:textId="702204C4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  <w:tc>
          <w:tcPr>
            <w:tcW w:w="1560" w:type="dxa"/>
          </w:tcPr>
          <w:p w14:paraId="067BAEA1" w14:textId="64BD4BB3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  <w:tc>
          <w:tcPr>
            <w:tcW w:w="1984" w:type="dxa"/>
          </w:tcPr>
          <w:p w14:paraId="51E71C19" w14:textId="2D1DF2CB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  <w:tc>
          <w:tcPr>
            <w:tcW w:w="1701" w:type="dxa"/>
          </w:tcPr>
          <w:p w14:paraId="2A2DBB1B" w14:textId="655E432F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31900</w:t>
            </w:r>
          </w:p>
        </w:tc>
      </w:tr>
      <w:tr w:rsidR="00F714AB" w:rsidRPr="00CA53EA" w14:paraId="4870ABD7" w14:textId="77777777" w:rsidTr="00B65FB7">
        <w:tc>
          <w:tcPr>
            <w:tcW w:w="1838" w:type="dxa"/>
          </w:tcPr>
          <w:p w14:paraId="5832367E" w14:textId="77777777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196169A6" w14:textId="7849ED12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.94</w:t>
            </w:r>
          </w:p>
        </w:tc>
        <w:tc>
          <w:tcPr>
            <w:tcW w:w="1560" w:type="dxa"/>
          </w:tcPr>
          <w:p w14:paraId="491ED208" w14:textId="1E05017F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3E6C56BF" w14:textId="2FCA1D2E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701" w:type="dxa"/>
          </w:tcPr>
          <w:p w14:paraId="5D48AF0F" w14:textId="39A29399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29200</w:t>
            </w:r>
          </w:p>
        </w:tc>
      </w:tr>
      <w:tr w:rsidR="00F714AB" w:rsidRPr="00CA53EA" w14:paraId="62C57A8B" w14:textId="77777777" w:rsidTr="00B65FB7">
        <w:tc>
          <w:tcPr>
            <w:tcW w:w="1838" w:type="dxa"/>
          </w:tcPr>
          <w:p w14:paraId="257D2555" w14:textId="77777777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4D0DF9A2" w14:textId="3E45AD49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.89</w:t>
            </w:r>
          </w:p>
        </w:tc>
        <w:tc>
          <w:tcPr>
            <w:tcW w:w="1560" w:type="dxa"/>
          </w:tcPr>
          <w:p w14:paraId="2C2E87D5" w14:textId="61DB6118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.89</w:t>
            </w:r>
          </w:p>
        </w:tc>
        <w:tc>
          <w:tcPr>
            <w:tcW w:w="1984" w:type="dxa"/>
          </w:tcPr>
          <w:p w14:paraId="101DB0E7" w14:textId="0E78F4E1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.89</w:t>
            </w:r>
          </w:p>
        </w:tc>
        <w:tc>
          <w:tcPr>
            <w:tcW w:w="1701" w:type="dxa"/>
          </w:tcPr>
          <w:p w14:paraId="5E183C13" w14:textId="3991FBA5" w:rsidR="00F714AB" w:rsidRPr="00CA53EA" w:rsidRDefault="00F714AB" w:rsidP="00F714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114300</w:t>
            </w:r>
          </w:p>
        </w:tc>
      </w:tr>
    </w:tbl>
    <w:p w14:paraId="4A5AD7DF" w14:textId="0BF78B8B" w:rsidR="00D772A7" w:rsidRPr="00E90DA5" w:rsidRDefault="00D772A7" w:rsidP="00D772A7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751D5B">
        <w:rPr>
          <w:rFonts w:ascii="Times New Roman" w:eastAsia="SimSun" w:hAnsi="Times New Roman" w:cs="Times New Roman"/>
          <w:kern w:val="0"/>
          <w:sz w:val="24"/>
          <w:szCs w:val="24"/>
        </w:rPr>
        <w:t>8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</w:t>
      </w:r>
      <w:r w:rsidR="002F2C87" w:rsidRPr="00CA53EA">
        <w:rPr>
          <w:rFonts w:ascii="Times New Roman" w:hAnsi="Times New Roman" w:cs="Times New Roman"/>
          <w:sz w:val="24"/>
          <w:szCs w:val="24"/>
        </w:rPr>
        <w:t>валидации</w:t>
      </w:r>
    </w:p>
    <w:p w14:paraId="2709CDA3" w14:textId="44B4B67D" w:rsidR="00F714AB" w:rsidRPr="00D20462" w:rsidRDefault="00F714AB" w:rsidP="00F714A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</w:t>
      </w:r>
      <w:r w:rsidRPr="008F3EB4">
        <w:rPr>
          <w:rFonts w:ascii="Times New Roman" w:hAnsi="Times New Roman" w:cs="Times New Roman"/>
          <w:sz w:val="24"/>
          <w:szCs w:val="24"/>
        </w:rPr>
        <w:t xml:space="preserve"> рисунк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8F3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F3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представлены диаграммы С</w:t>
      </w:r>
      <w:proofErr w:type="spellStart"/>
      <w:r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462">
        <w:rPr>
          <w:rFonts w:ascii="Times New Roman" w:hAnsi="Times New Roman" w:cs="Times New Roman"/>
          <w:sz w:val="24"/>
          <w:szCs w:val="24"/>
        </w:rPr>
        <w:t xml:space="preserve">при обучении и валидации модели </w:t>
      </w:r>
      <w:proofErr w:type="spellStart"/>
      <w:r w:rsidRPr="00D20462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D20462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Pr="00751D5B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751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D5B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495326" w14:textId="3E22A741" w:rsidR="008F3EB4" w:rsidRPr="008F3EB4" w:rsidRDefault="008F3EB4" w:rsidP="00BC4015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14F6E010" w14:textId="2DA87BB6" w:rsidR="00CA53EA" w:rsidRDefault="00F714AB" w:rsidP="008F3E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957D04" wp14:editId="0A3A831D">
            <wp:extent cx="2707171" cy="2340000"/>
            <wp:effectExtent l="0" t="0" r="0" b="3175"/>
            <wp:docPr id="17934068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7340BF6" wp14:editId="5FBB3ECA">
            <wp:extent cx="2707172" cy="2340000"/>
            <wp:effectExtent l="0" t="0" r="0" b="3175"/>
            <wp:docPr id="19555480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7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D7DD" w14:textId="7B1967EA" w:rsidR="00735C67" w:rsidRPr="00F714AB" w:rsidRDefault="008F3EB4" w:rsidP="007A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>Рисунок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A81A1D">
        <w:rPr>
          <w:rFonts w:ascii="Times New Roman" w:eastAsia="SimSun" w:hAnsi="Times New Roman" w:cs="Times New Roman"/>
          <w:kern w:val="0"/>
          <w:sz w:val="24"/>
          <w:szCs w:val="24"/>
        </w:rPr>
        <w:t>1</w:t>
      </w:r>
      <w:r w:rsidR="00F714AB">
        <w:rPr>
          <w:rFonts w:ascii="Times New Roman" w:eastAsia="SimSun" w:hAnsi="Times New Roman" w:cs="Times New Roman"/>
          <w:kern w:val="0"/>
          <w:sz w:val="24"/>
          <w:szCs w:val="24"/>
        </w:rPr>
        <w:t>4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F714A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714AB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ViT</w:t>
      </w:r>
      <w:proofErr w:type="spellEnd"/>
      <w:r w:rsidR="00F714AB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 </w:t>
      </w:r>
      <w:r w:rsidR="00F714AB" w:rsidRPr="00E23D7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 xml:space="preserve">с </w:t>
      </w:r>
      <w:proofErr w:type="spellStart"/>
      <w:r w:rsidR="00F714AB" w:rsidRPr="00751D5B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="00F714AB" w:rsidRPr="00751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4AB" w:rsidRPr="00751D5B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F714AB">
        <w:rPr>
          <w:rFonts w:ascii="Times New Roman" w:hAnsi="Times New Roman" w:cs="Times New Roman"/>
          <w:sz w:val="24"/>
          <w:szCs w:val="24"/>
        </w:rPr>
        <w:t>)</w:t>
      </w:r>
    </w:p>
    <w:p w14:paraId="3E693045" w14:textId="646DA52D" w:rsidR="00735C67" w:rsidRPr="00A80AAC" w:rsidRDefault="00735C67">
      <w:pPr>
        <w:widowControl/>
        <w:jc w:val="left"/>
      </w:pPr>
      <w:r w:rsidRPr="00A80AAC">
        <w:br w:type="page"/>
      </w:r>
    </w:p>
    <w:p w14:paraId="5D668E94" w14:textId="1543611E" w:rsidR="00735C67" w:rsidRDefault="00735C67" w:rsidP="00735C67">
      <w:pPr>
        <w:pStyle w:val="a4"/>
        <w:rPr>
          <w:rFonts w:ascii="Times New Roman" w:hAnsi="Times New Roman" w:cs="Times New Roman"/>
        </w:rPr>
      </w:pPr>
      <w:bookmarkStart w:id="80" w:name="_Toc138778330"/>
      <w:r w:rsidRPr="00735C67">
        <w:rPr>
          <w:rFonts w:ascii="Times New Roman" w:hAnsi="Times New Roman" w:cs="Times New Roman"/>
        </w:rPr>
        <w:lastRenderedPageBreak/>
        <w:t>Выводы</w:t>
      </w:r>
      <w:bookmarkEnd w:id="80"/>
    </w:p>
    <w:p w14:paraId="53B105B5" w14:textId="786036F7" w:rsidR="00015DCD" w:rsidRDefault="00015DCD" w:rsidP="003E159E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15DCD">
        <w:rPr>
          <w:rFonts w:ascii="Times New Roman" w:hAnsi="Times New Roman" w:cs="Times New Roman"/>
          <w:sz w:val="24"/>
          <w:szCs w:val="24"/>
        </w:rPr>
        <w:t xml:space="preserve">В результате данной работы изучены различные механизмы внутреннего внимания для архитектуры 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>. Реализованы и обучены модели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DCD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классификации опухолей головного мозга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DCD">
        <w:rPr>
          <w:rFonts w:ascii="Times New Roman" w:hAnsi="Times New Roman" w:cs="Times New Roman"/>
          <w:sz w:val="24"/>
          <w:szCs w:val="24"/>
        </w:rPr>
        <w:t xml:space="preserve">на основе архитектуры: простой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с применением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с применением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с применением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>.</w:t>
      </w:r>
    </w:p>
    <w:p w14:paraId="762A3AFC" w14:textId="1A38A437" w:rsidR="00015DCD" w:rsidRPr="00015DCD" w:rsidRDefault="00015DCD" w:rsidP="00015DCD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15DCD">
        <w:rPr>
          <w:rFonts w:ascii="Times New Roman" w:hAnsi="Times New Roman" w:cs="Times New Roman"/>
          <w:sz w:val="24"/>
          <w:szCs w:val="24"/>
        </w:rPr>
        <w:t xml:space="preserve">Модель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продемонстрировала наивысшие значения F1-меры среди всех рассмотренных моделей. Это указывает на эффективность метода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для задачи классификации опухолей головного мозга на основе снимков МРТ.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DCD">
        <w:rPr>
          <w:rFonts w:ascii="Times New Roman" w:hAnsi="Times New Roman" w:cs="Times New Roman"/>
          <w:sz w:val="24"/>
          <w:szCs w:val="24"/>
        </w:rPr>
        <w:t xml:space="preserve">Модель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Linformer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также показала хорошие результаты, но незначительно уступает по сравнению с моделью, использующей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15DCD">
        <w:rPr>
          <w:rFonts w:ascii="Times New Roman" w:hAnsi="Times New Roman" w:cs="Times New Roman"/>
          <w:sz w:val="24"/>
          <w:szCs w:val="24"/>
        </w:rPr>
        <w:t xml:space="preserve">Модель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Sinkhorn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продемонстрировала результаты, сопоставимые с моделью простого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>. Это говорит о том, что внутреннее внимание данного метода не привнесло существенного улучшения в производительность модели для данной задачи.</w:t>
      </w:r>
    </w:p>
    <w:p w14:paraId="49C30709" w14:textId="3C8F1AA4" w:rsidR="00735C67" w:rsidRPr="00015DCD" w:rsidRDefault="00015DCD" w:rsidP="00015DCD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15DCD">
        <w:rPr>
          <w:rFonts w:ascii="Times New Roman" w:hAnsi="Times New Roman" w:cs="Times New Roman"/>
          <w:sz w:val="24"/>
          <w:szCs w:val="24"/>
        </w:rPr>
        <w:t xml:space="preserve">В целом, результаты указывают на то, что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Nystromformer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является самым эффективным методом для улучшения классификации опухолей головного мозга по снимкам МРТ. Однако, дополнительные исследования и сравнения с другими вариантами </w:t>
      </w:r>
      <w:proofErr w:type="spellStart"/>
      <w:r w:rsidRPr="00015DCD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015DCD">
        <w:rPr>
          <w:rFonts w:ascii="Times New Roman" w:hAnsi="Times New Roman" w:cs="Times New Roman"/>
          <w:sz w:val="24"/>
          <w:szCs w:val="24"/>
        </w:rPr>
        <w:t xml:space="preserve"> могут быть полезны для более глубокого понимания и подтверждения этих выводов.</w:t>
      </w:r>
      <w:r w:rsidR="00735C67">
        <w:br w:type="page"/>
      </w:r>
    </w:p>
    <w:p w14:paraId="2B0E3EB9" w14:textId="508094CF" w:rsidR="00735C67" w:rsidRDefault="00735C67" w:rsidP="00735C67">
      <w:pPr>
        <w:pStyle w:val="a4"/>
        <w:rPr>
          <w:rFonts w:ascii="Times New Roman" w:hAnsi="Times New Roman" w:cs="Times New Roman"/>
        </w:rPr>
      </w:pPr>
      <w:bookmarkStart w:id="81" w:name="_Toc138778331"/>
      <w:r w:rsidRPr="00735C67">
        <w:rPr>
          <w:rFonts w:ascii="Times New Roman" w:hAnsi="Times New Roman" w:cs="Times New Roman"/>
        </w:rPr>
        <w:lastRenderedPageBreak/>
        <w:t>Список литературы</w:t>
      </w:r>
      <w:bookmarkEnd w:id="81"/>
    </w:p>
    <w:p w14:paraId="6FD9A67B" w14:textId="082379B4" w:rsidR="00735C67" w:rsidRP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GB"/>
        </w:rPr>
      </w:pPr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M. R. Ismael. Hybrid Model-Statistical Features and Deep Neural Network for Brain Tumor Classification in MRI Images. — 2018. </w:t>
      </w:r>
      <w:r w:rsidRPr="00735C67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31" w:history="1">
        <w:r w:rsidRPr="00735C67">
          <w:rPr>
            <w:rStyle w:val="a3"/>
            <w:rFonts w:ascii="Times New Roman" w:hAnsi="Times New Roman" w:cs="Times New Roman"/>
            <w:sz w:val="24"/>
            <w:szCs w:val="24"/>
          </w:rPr>
          <w:t>https://scholarworks.wmich.edu/dissertations/3291/</w:t>
        </w:r>
      </w:hyperlink>
    </w:p>
    <w:p w14:paraId="366AAB5A" w14:textId="3DE1ABD1" w:rsidR="00735C67" w:rsidRP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35C67">
        <w:rPr>
          <w:rFonts w:ascii="Times New Roman" w:hAnsi="Times New Roman" w:cs="Times New Roman"/>
          <w:sz w:val="24"/>
          <w:szCs w:val="24"/>
        </w:rPr>
        <w:t>Информационные технологии анализа изображений в задачах медицинской диагностики: коллективная монография. — Москва: Радио и связь. Н. Ю. Ильясова, А. В. Куприянов, А. Г. Храмов, 2012. — 424 с.</w:t>
      </w:r>
    </w:p>
    <w:p w14:paraId="5D60E244" w14:textId="23D48C1A" w:rsid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Dosovitskiy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A., Beyer L., Kolesnikov A., et al. An image is worth 16x16 words: Transformers for image recognition at scale // </w:t>
      </w: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arXiv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preprint arXiv:2010.11929. </w:t>
      </w:r>
      <w:r w:rsidRPr="00735C67">
        <w:rPr>
          <w:rFonts w:ascii="Times New Roman" w:hAnsi="Times New Roman" w:cs="Times New Roman"/>
          <w:sz w:val="24"/>
          <w:szCs w:val="24"/>
        </w:rPr>
        <w:t xml:space="preserve">2020. URL: </w:t>
      </w:r>
      <w:hyperlink r:id="rId32" w:history="1">
        <w:r w:rsidRPr="002655AA">
          <w:rPr>
            <w:rStyle w:val="a3"/>
            <w:rFonts w:ascii="Times New Roman" w:hAnsi="Times New Roman" w:cs="Times New Roman"/>
            <w:sz w:val="24"/>
            <w:szCs w:val="24"/>
          </w:rPr>
          <w:t>https://arxiv.org/abs/2010.11929</w:t>
        </w:r>
      </w:hyperlink>
    </w:p>
    <w:p w14:paraId="6BEB9709" w14:textId="33B159F7" w:rsid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Deepak, S., Ameer, P. M. Brain tumor classification using deep CNN features via transfer learning // Computers in biology and medicine: 111, 103345. 2019. URL: </w:t>
      </w:r>
      <w:hyperlink r:id="rId33" w:history="1">
        <w:r w:rsidRPr="00265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https://www.sciencedirect.com/science/article/pii/S0010482519302148</w:t>
        </w:r>
      </w:hyperlink>
    </w:p>
    <w:p w14:paraId="7125C8D3" w14:textId="6892EB25" w:rsidR="00735C67" w:rsidRPr="00F0351D" w:rsidRDefault="00735C67" w:rsidP="00735C67">
      <w:pPr>
        <w:pStyle w:val="a6"/>
        <w:numPr>
          <w:ilvl w:val="0"/>
          <w:numId w:val="7"/>
        </w:numPr>
        <w:ind w:firstLineChars="0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Tandel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G. S., </w:t>
      </w: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Balestrieri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A., </w:t>
      </w: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Jujaray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T., et al. Multiclass magnetic resonance imaging brain tumor classification using artificial intelligence paradigm // Computers in Biology and Medicine, 2020, 122: 103804. URL: </w:t>
      </w:r>
      <w:hyperlink r:id="rId34" w:history="1">
        <w:r w:rsidRPr="00265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https://www.sciencedirect.com/science/article/pii/S0010482520301724</w:t>
        </w:r>
      </w:hyperlink>
    </w:p>
    <w:p w14:paraId="6753DB5B" w14:textId="4563E9DE" w:rsidR="00F0351D" w:rsidRDefault="00F0351D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F0351D">
        <w:rPr>
          <w:rFonts w:ascii="Times New Roman" w:hAnsi="Times New Roman" w:cs="Times New Roman"/>
          <w:sz w:val="24"/>
          <w:szCs w:val="24"/>
          <w:lang w:val="en-US"/>
        </w:rPr>
        <w:t>Brain Tumor MRI Dataset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URL: </w:t>
      </w:r>
      <w:hyperlink r:id="rId35" w:history="1"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https://www.kaggle.com/datasets/masoudnickparvar/brain-tumor-mri-dataset</w:t>
        </w:r>
      </w:hyperlink>
    </w:p>
    <w:p w14:paraId="672D76B4" w14:textId="65B51114" w:rsidR="009172F3" w:rsidRDefault="009172F3" w:rsidP="009172F3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346A">
        <w:rPr>
          <w:rFonts w:ascii="Times New Roman" w:hAnsi="Times New Roman" w:cs="Times New Roman"/>
          <w:sz w:val="24"/>
          <w:szCs w:val="24"/>
          <w:lang w:val="en-US"/>
        </w:rPr>
        <w:t>Marosi</w:t>
      </w:r>
      <w:proofErr w:type="spellEnd"/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, C.; Hassler, M.; Roessler, K.; Reni, M.; Sant, M.; Mazza, E.; </w:t>
      </w:r>
      <w:proofErr w:type="spellStart"/>
      <w:r w:rsidRPr="00C6346A">
        <w:rPr>
          <w:rFonts w:ascii="Times New Roman" w:hAnsi="Times New Roman" w:cs="Times New Roman"/>
          <w:sz w:val="24"/>
          <w:szCs w:val="24"/>
          <w:lang w:val="en-US"/>
        </w:rPr>
        <w:t>Vecht</w:t>
      </w:r>
      <w:proofErr w:type="spellEnd"/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, C. Meningioma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// </w:t>
      </w:r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Crit. Rev. Oncol. </w:t>
      </w:r>
      <w:proofErr w:type="spellStart"/>
      <w:r w:rsidRPr="00C6346A">
        <w:rPr>
          <w:rFonts w:ascii="Times New Roman" w:hAnsi="Times New Roman" w:cs="Times New Roman"/>
          <w:sz w:val="24"/>
          <w:szCs w:val="24"/>
          <w:lang w:val="en-US"/>
        </w:rPr>
        <w:t>Hematol</w:t>
      </w:r>
      <w:proofErr w:type="spellEnd"/>
      <w:r w:rsidRPr="00C6346A">
        <w:rPr>
          <w:rFonts w:ascii="Times New Roman" w:hAnsi="Times New Roman" w:cs="Times New Roman"/>
          <w:sz w:val="24"/>
          <w:szCs w:val="24"/>
          <w:lang w:val="en-US"/>
        </w:rPr>
        <w:t>. 2008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 67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6346A">
        <w:rPr>
          <w:rFonts w:ascii="Times New Roman" w:hAnsi="Times New Roman" w:cs="Times New Roman"/>
          <w:sz w:val="24"/>
          <w:szCs w:val="24"/>
          <w:lang w:val="en-US"/>
        </w:rPr>
        <w:t>153–171.</w:t>
      </w:r>
    </w:p>
    <w:p w14:paraId="250FB8B3" w14:textId="06140834" w:rsidR="009172F3" w:rsidRDefault="009172F3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Ostrom, Q.T.; </w:t>
      </w:r>
      <w:proofErr w:type="spellStart"/>
      <w:r w:rsidRPr="009172F3">
        <w:rPr>
          <w:rFonts w:ascii="Times New Roman" w:hAnsi="Times New Roman" w:cs="Times New Roman"/>
          <w:sz w:val="24"/>
          <w:szCs w:val="24"/>
          <w:lang w:val="en-US"/>
        </w:rPr>
        <w:t>Gittleman</w:t>
      </w:r>
      <w:proofErr w:type="spellEnd"/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, H.; Stetson, L.; Virk, S.M.; </w:t>
      </w:r>
      <w:proofErr w:type="spellStart"/>
      <w:r w:rsidRPr="009172F3">
        <w:rPr>
          <w:rFonts w:ascii="Times New Roman" w:hAnsi="Times New Roman" w:cs="Times New Roman"/>
          <w:sz w:val="24"/>
          <w:szCs w:val="24"/>
          <w:lang w:val="en-US"/>
        </w:rPr>
        <w:t>Barnholtz</w:t>
      </w:r>
      <w:proofErr w:type="spellEnd"/>
      <w:r w:rsidRPr="009172F3">
        <w:rPr>
          <w:rFonts w:ascii="Times New Roman" w:hAnsi="Times New Roman" w:cs="Times New Roman"/>
          <w:sz w:val="24"/>
          <w:szCs w:val="24"/>
          <w:lang w:val="en-US"/>
        </w:rPr>
        <w:t>-Sloan, J.S. Epidemiology of gliomas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 Cancer Treat. Res. 2015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 163, 1–14.</w:t>
      </w:r>
    </w:p>
    <w:p w14:paraId="498B63BE" w14:textId="27776D7F" w:rsidR="00C95DDF" w:rsidRDefault="00C95DDF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5DDF">
        <w:rPr>
          <w:rFonts w:ascii="Times New Roman" w:hAnsi="Times New Roman" w:cs="Times New Roman"/>
          <w:sz w:val="24"/>
          <w:szCs w:val="24"/>
          <w:lang w:val="en-US"/>
        </w:rPr>
        <w:t>Chintagumpala</w:t>
      </w:r>
      <w:proofErr w:type="spellEnd"/>
      <w:r w:rsidRPr="00C95DDF">
        <w:rPr>
          <w:rFonts w:ascii="Times New Roman" w:hAnsi="Times New Roman" w:cs="Times New Roman"/>
          <w:sz w:val="24"/>
          <w:szCs w:val="24"/>
          <w:lang w:val="en-US"/>
        </w:rPr>
        <w:t xml:space="preserve">, M.; </w:t>
      </w:r>
      <w:proofErr w:type="spellStart"/>
      <w:r w:rsidRPr="00C95DDF">
        <w:rPr>
          <w:rFonts w:ascii="Times New Roman" w:hAnsi="Times New Roman" w:cs="Times New Roman"/>
          <w:sz w:val="24"/>
          <w:szCs w:val="24"/>
          <w:lang w:val="en-US"/>
        </w:rPr>
        <w:t>Gajjar</w:t>
      </w:r>
      <w:proofErr w:type="spellEnd"/>
      <w:r w:rsidRPr="00C95DDF">
        <w:rPr>
          <w:rFonts w:ascii="Times New Roman" w:hAnsi="Times New Roman" w:cs="Times New Roman"/>
          <w:sz w:val="24"/>
          <w:szCs w:val="24"/>
          <w:lang w:val="en-US"/>
        </w:rPr>
        <w:t xml:space="preserve">, A. Brain tumors.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C95DDF">
        <w:rPr>
          <w:rFonts w:ascii="Times New Roman" w:hAnsi="Times New Roman" w:cs="Times New Roman"/>
          <w:sz w:val="24"/>
          <w:szCs w:val="24"/>
          <w:lang w:val="en-US"/>
        </w:rPr>
        <w:t>Pediatr</w:t>
      </w:r>
      <w:proofErr w:type="spellEnd"/>
      <w:r w:rsidRPr="00C95DDF">
        <w:rPr>
          <w:rFonts w:ascii="Times New Roman" w:hAnsi="Times New Roman" w:cs="Times New Roman"/>
          <w:sz w:val="24"/>
          <w:szCs w:val="24"/>
          <w:lang w:val="en-US"/>
        </w:rPr>
        <w:t>. Clin. N. Am. 2015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95DDF">
        <w:rPr>
          <w:rFonts w:ascii="Times New Roman" w:hAnsi="Times New Roman" w:cs="Times New Roman"/>
          <w:sz w:val="24"/>
          <w:szCs w:val="24"/>
          <w:lang w:val="en-US"/>
        </w:rPr>
        <w:t xml:space="preserve"> 62, 167–178.</w:t>
      </w:r>
    </w:p>
    <w:p w14:paraId="7449458E" w14:textId="63820D2B" w:rsidR="001A7B37" w:rsidRDefault="001A7B3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1A7B37">
        <w:rPr>
          <w:rFonts w:ascii="Times New Roman" w:hAnsi="Times New Roman" w:cs="Times New Roman"/>
          <w:sz w:val="24"/>
          <w:szCs w:val="24"/>
          <w:lang w:val="en-US"/>
        </w:rPr>
        <w:t xml:space="preserve">Vaswani A, </w:t>
      </w:r>
      <w:proofErr w:type="spellStart"/>
      <w:r w:rsidRPr="001A7B37">
        <w:rPr>
          <w:rFonts w:ascii="Times New Roman" w:hAnsi="Times New Roman" w:cs="Times New Roman"/>
          <w:sz w:val="24"/>
          <w:szCs w:val="24"/>
          <w:lang w:val="en-US"/>
        </w:rPr>
        <w:t>Shazeer</w:t>
      </w:r>
      <w:proofErr w:type="spellEnd"/>
      <w:r w:rsidRPr="001A7B37">
        <w:rPr>
          <w:rFonts w:ascii="Times New Roman" w:hAnsi="Times New Roman" w:cs="Times New Roman"/>
          <w:sz w:val="24"/>
          <w:szCs w:val="24"/>
          <w:lang w:val="en-US"/>
        </w:rPr>
        <w:t xml:space="preserve"> N, Parmar N, et al. Attention is all you need[J].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1A7B37">
        <w:rPr>
          <w:rFonts w:ascii="Times New Roman" w:hAnsi="Times New Roman" w:cs="Times New Roman"/>
          <w:sz w:val="24"/>
          <w:szCs w:val="24"/>
          <w:lang w:val="en-US"/>
        </w:rPr>
        <w:t>Advances in neural information processing systems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A7B37">
        <w:rPr>
          <w:rFonts w:ascii="Times New Roman" w:hAnsi="Times New Roman" w:cs="Times New Roman"/>
          <w:sz w:val="24"/>
          <w:szCs w:val="24"/>
          <w:lang w:val="en-US"/>
        </w:rPr>
        <w:t>2017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7B37">
        <w:rPr>
          <w:rFonts w:ascii="Times New Roman" w:hAnsi="Times New Roman" w:cs="Times New Roman"/>
          <w:sz w:val="24"/>
          <w:szCs w:val="24"/>
          <w:lang w:val="en-US"/>
        </w:rPr>
        <w:t xml:space="preserve"> 30.</w:t>
      </w:r>
    </w:p>
    <w:p w14:paraId="2034CDF2" w14:textId="7534BBDE" w:rsidR="00EC441F" w:rsidRPr="00EC441F" w:rsidRDefault="00EC441F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EC441F">
        <w:rPr>
          <w:rFonts w:ascii="Times New Roman" w:hAnsi="Times New Roman" w:cs="Times New Roman"/>
          <w:sz w:val="24"/>
          <w:szCs w:val="24"/>
          <w:lang w:val="en-US"/>
        </w:rPr>
        <w:t xml:space="preserve">Wang S, Li B Z, </w:t>
      </w:r>
      <w:proofErr w:type="spellStart"/>
      <w:r w:rsidRPr="00EC441F">
        <w:rPr>
          <w:rFonts w:ascii="Times New Roman" w:hAnsi="Times New Roman" w:cs="Times New Roman"/>
          <w:sz w:val="24"/>
          <w:szCs w:val="24"/>
          <w:lang w:val="en-US"/>
        </w:rPr>
        <w:t>Khabsa</w:t>
      </w:r>
      <w:proofErr w:type="spellEnd"/>
      <w:r w:rsidRPr="00EC441F">
        <w:rPr>
          <w:rFonts w:ascii="Times New Roman" w:hAnsi="Times New Roman" w:cs="Times New Roman"/>
          <w:sz w:val="24"/>
          <w:szCs w:val="24"/>
          <w:lang w:val="en-US"/>
        </w:rPr>
        <w:t xml:space="preserve"> M, et al. </w:t>
      </w:r>
      <w:proofErr w:type="spellStart"/>
      <w:r w:rsidRPr="00EC441F">
        <w:rPr>
          <w:rFonts w:ascii="Times New Roman" w:hAnsi="Times New Roman" w:cs="Times New Roman"/>
          <w:sz w:val="24"/>
          <w:szCs w:val="24"/>
          <w:lang w:val="en-US"/>
        </w:rPr>
        <w:t>Linformer</w:t>
      </w:r>
      <w:proofErr w:type="spellEnd"/>
      <w:r w:rsidRPr="00EC441F">
        <w:rPr>
          <w:rFonts w:ascii="Times New Roman" w:hAnsi="Times New Roman" w:cs="Times New Roman"/>
          <w:sz w:val="24"/>
          <w:szCs w:val="24"/>
          <w:lang w:val="en-US"/>
        </w:rPr>
        <w:t>: Self-attention with linear complexity[J]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EC441F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proofErr w:type="spellStart"/>
      <w:r w:rsidRPr="00EC441F">
        <w:rPr>
          <w:rFonts w:ascii="Times New Roman" w:hAnsi="Times New Roman" w:cs="Times New Roman"/>
          <w:sz w:val="24"/>
          <w:szCs w:val="24"/>
          <w:lang w:val="en-US"/>
        </w:rPr>
        <w:t>rXiv</w:t>
      </w:r>
      <w:proofErr w:type="spellEnd"/>
      <w:r w:rsidRPr="00EC441F">
        <w:rPr>
          <w:rFonts w:ascii="Times New Roman" w:hAnsi="Times New Roman" w:cs="Times New Roman"/>
          <w:sz w:val="24"/>
          <w:szCs w:val="24"/>
          <w:lang w:val="en-US"/>
        </w:rPr>
        <w:t xml:space="preserve"> preprint arXiv:2006.04768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C441F">
        <w:rPr>
          <w:rFonts w:ascii="Times New Roman" w:hAnsi="Times New Roman" w:cs="Times New Roman"/>
          <w:sz w:val="24"/>
          <w:szCs w:val="24"/>
          <w:lang w:val="en-US"/>
        </w:rPr>
        <w:t xml:space="preserve"> 2020.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5C67">
        <w:rPr>
          <w:rFonts w:ascii="Times New Roman" w:hAnsi="Times New Roman" w:cs="Times New Roman"/>
          <w:sz w:val="24"/>
          <w:szCs w:val="24"/>
        </w:rPr>
        <w:t>URL: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Pr="004757BE">
          <w:rPr>
            <w:rStyle w:val="a3"/>
            <w:rFonts w:ascii="Times New Roman" w:hAnsi="Times New Roman" w:cs="Times New Roman"/>
            <w:sz w:val="24"/>
            <w:szCs w:val="24"/>
          </w:rPr>
          <w:t>https://arxiv.org/abs/2006.04768</w:t>
        </w:r>
      </w:hyperlink>
    </w:p>
    <w:p w14:paraId="510035BC" w14:textId="61526690" w:rsidR="00EC441F" w:rsidRDefault="003943C5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3943C5">
        <w:rPr>
          <w:rFonts w:ascii="Times New Roman" w:hAnsi="Times New Roman" w:cs="Times New Roman"/>
          <w:sz w:val="24"/>
          <w:szCs w:val="24"/>
          <w:lang w:val="en-US"/>
        </w:rPr>
        <w:t xml:space="preserve">Xiong Y, Zeng Z, Chakraborty R, et al. </w:t>
      </w:r>
      <w:proofErr w:type="spellStart"/>
      <w:r w:rsidRPr="003943C5">
        <w:rPr>
          <w:rFonts w:ascii="Times New Roman" w:hAnsi="Times New Roman" w:cs="Times New Roman"/>
          <w:sz w:val="24"/>
          <w:szCs w:val="24"/>
          <w:lang w:val="en-US"/>
        </w:rPr>
        <w:t>Nyströmformer</w:t>
      </w:r>
      <w:proofErr w:type="spellEnd"/>
      <w:r w:rsidRPr="003943C5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3943C5">
        <w:rPr>
          <w:rFonts w:ascii="Times New Roman" w:hAnsi="Times New Roman" w:cs="Times New Roman"/>
          <w:sz w:val="24"/>
          <w:szCs w:val="24"/>
          <w:lang w:val="en-US"/>
        </w:rPr>
        <w:t>nyström</w:t>
      </w:r>
      <w:proofErr w:type="spellEnd"/>
      <w:r w:rsidRPr="003943C5">
        <w:rPr>
          <w:rFonts w:ascii="Times New Roman" w:hAnsi="Times New Roman" w:cs="Times New Roman"/>
          <w:sz w:val="24"/>
          <w:szCs w:val="24"/>
          <w:lang w:val="en-US"/>
        </w:rPr>
        <w:t>-based algorithm for approximating self-attention[C]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43C5">
        <w:rPr>
          <w:rFonts w:ascii="Times New Roman" w:hAnsi="Times New Roman" w:cs="Times New Roman"/>
          <w:sz w:val="24"/>
          <w:szCs w:val="24"/>
          <w:lang w:val="en-US"/>
        </w:rPr>
        <w:t>//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43C5">
        <w:rPr>
          <w:rFonts w:ascii="Times New Roman" w:hAnsi="Times New Roman" w:cs="Times New Roman"/>
          <w:sz w:val="24"/>
          <w:szCs w:val="24"/>
          <w:lang w:val="en-US"/>
        </w:rPr>
        <w:t>Proceedings of the AAAI Conference on Artificial Intelligence. 2021, 35(16): 14138-14148.</w:t>
      </w:r>
      <w:r w:rsidR="005215E4">
        <w:rPr>
          <w:rFonts w:ascii="Times New Roman" w:hAnsi="Times New Roman" w:cs="Times New Roman"/>
          <w:sz w:val="24"/>
          <w:szCs w:val="24"/>
          <w:lang w:val="en-US"/>
        </w:rPr>
        <w:t xml:space="preserve"> URL: </w:t>
      </w:r>
      <w:hyperlink r:id="rId37" w:history="1">
        <w:r w:rsidR="005215E4" w:rsidRPr="004757BE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https://ojs.aaai.org/index.php/AAAI/article/view/17664</w:t>
        </w:r>
      </w:hyperlink>
    </w:p>
    <w:p w14:paraId="3D8BF2C1" w14:textId="5F161F17" w:rsidR="005215E4" w:rsidRDefault="00350870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350870">
        <w:rPr>
          <w:rFonts w:ascii="Times New Roman" w:hAnsi="Times New Roman" w:cs="Times New Roman"/>
          <w:sz w:val="24"/>
          <w:szCs w:val="24"/>
          <w:lang w:val="en-US"/>
        </w:rPr>
        <w:t xml:space="preserve">Tay Y, </w:t>
      </w:r>
      <w:proofErr w:type="spellStart"/>
      <w:r w:rsidRPr="00350870">
        <w:rPr>
          <w:rFonts w:ascii="Times New Roman" w:hAnsi="Times New Roman" w:cs="Times New Roman"/>
          <w:sz w:val="24"/>
          <w:szCs w:val="24"/>
          <w:lang w:val="en-US"/>
        </w:rPr>
        <w:t>Bahri</w:t>
      </w:r>
      <w:proofErr w:type="spellEnd"/>
      <w:r w:rsidRPr="00350870">
        <w:rPr>
          <w:rFonts w:ascii="Times New Roman" w:hAnsi="Times New Roman" w:cs="Times New Roman"/>
          <w:sz w:val="24"/>
          <w:szCs w:val="24"/>
          <w:lang w:val="en-US"/>
        </w:rPr>
        <w:t xml:space="preserve"> D, Yang L, et al. Sparse </w:t>
      </w:r>
      <w:proofErr w:type="spellStart"/>
      <w:r w:rsidRPr="00350870">
        <w:rPr>
          <w:rFonts w:ascii="Times New Roman" w:hAnsi="Times New Roman" w:cs="Times New Roman"/>
          <w:sz w:val="24"/>
          <w:szCs w:val="24"/>
          <w:lang w:val="en-US"/>
        </w:rPr>
        <w:t>sinkhorn</w:t>
      </w:r>
      <w:proofErr w:type="spellEnd"/>
      <w:r w:rsidRPr="00350870">
        <w:rPr>
          <w:rFonts w:ascii="Times New Roman" w:hAnsi="Times New Roman" w:cs="Times New Roman"/>
          <w:sz w:val="24"/>
          <w:szCs w:val="24"/>
          <w:lang w:val="en-US"/>
        </w:rPr>
        <w:t xml:space="preserve"> attention[C]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0870">
        <w:rPr>
          <w:rFonts w:ascii="Times New Roman" w:hAnsi="Times New Roman" w:cs="Times New Roman"/>
          <w:sz w:val="24"/>
          <w:szCs w:val="24"/>
          <w:lang w:val="en-US"/>
        </w:rPr>
        <w:t>//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0870">
        <w:rPr>
          <w:rFonts w:ascii="Times New Roman" w:hAnsi="Times New Roman" w:cs="Times New Roman"/>
          <w:sz w:val="24"/>
          <w:szCs w:val="24"/>
          <w:lang w:val="en-US"/>
        </w:rPr>
        <w:t>International Conference on Machine Learning. PMLR, 2020: 9438-9447.</w:t>
      </w:r>
      <w:r w:rsidR="007530EC">
        <w:rPr>
          <w:rFonts w:ascii="Times New Roman" w:hAnsi="Times New Roman" w:cs="Times New Roman"/>
          <w:sz w:val="24"/>
          <w:szCs w:val="24"/>
        </w:rPr>
        <w:t xml:space="preserve"> </w:t>
      </w:r>
      <w:r w:rsidR="007530EC">
        <w:rPr>
          <w:rFonts w:ascii="Times New Roman" w:hAnsi="Times New Roman" w:cs="Times New Roman" w:hint="eastAsia"/>
          <w:sz w:val="24"/>
          <w:szCs w:val="24"/>
        </w:rPr>
        <w:t>U</w:t>
      </w:r>
      <w:r w:rsidR="007530EC">
        <w:rPr>
          <w:rFonts w:ascii="Times New Roman" w:hAnsi="Times New Roman" w:cs="Times New Roman"/>
          <w:sz w:val="24"/>
          <w:szCs w:val="24"/>
        </w:rPr>
        <w:t xml:space="preserve">RL: </w:t>
      </w:r>
      <w:hyperlink r:id="rId38" w:history="1">
        <w:r w:rsidR="007530EC" w:rsidRPr="004757BE">
          <w:rPr>
            <w:rStyle w:val="a3"/>
            <w:rFonts w:ascii="Times New Roman" w:hAnsi="Times New Roman" w:cs="Times New Roman"/>
            <w:sz w:val="24"/>
            <w:szCs w:val="24"/>
          </w:rPr>
          <w:t>https://proceedings.mlr.press/v119/tay20a.html</w:t>
        </w:r>
      </w:hyperlink>
      <w:r w:rsidR="007530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D824F9" w14:textId="499E6648" w:rsidR="009172F3" w:rsidRPr="00107B06" w:rsidRDefault="00510596" w:rsidP="00107B06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510596">
        <w:rPr>
          <w:rFonts w:ascii="Times New Roman" w:hAnsi="Times New Roman" w:cs="Times New Roman"/>
          <w:sz w:val="24"/>
          <w:szCs w:val="24"/>
        </w:rPr>
        <w:t>Функция потерь перекрестной энтропии: Обзор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10596"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39" w:history="1"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://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wandb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ai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wandb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_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fc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russian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reports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/---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VmlldzoxNDI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4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NjAw</w:t>
        </w:r>
      </w:hyperlink>
    </w:p>
    <w:sectPr w:rsidR="009172F3" w:rsidRPr="00107B06" w:rsidSect="001A7B37">
      <w:footerReference w:type="default" r:id="rId40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30B65" w14:textId="77777777" w:rsidR="00E62B92" w:rsidRDefault="00E62B92" w:rsidP="00E22D71">
      <w:r>
        <w:separator/>
      </w:r>
    </w:p>
  </w:endnote>
  <w:endnote w:type="continuationSeparator" w:id="0">
    <w:p w14:paraId="2862E4B9" w14:textId="77777777" w:rsidR="00E62B92" w:rsidRDefault="00E62B92" w:rsidP="00E22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75731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14267E1" w14:textId="078D48C7" w:rsidR="00E22D71" w:rsidRPr="00E22D71" w:rsidRDefault="00E22D71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22D7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22D7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22D7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22D71">
          <w:rPr>
            <w:rFonts w:ascii="Times New Roman" w:hAnsi="Times New Roman" w:cs="Times New Roman"/>
            <w:sz w:val="24"/>
            <w:szCs w:val="24"/>
            <w:lang w:val="zh-CN"/>
          </w:rPr>
          <w:t>2</w:t>
        </w:r>
        <w:r w:rsidRPr="00E22D7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E24A8BE" w14:textId="77777777" w:rsidR="00E22D71" w:rsidRDefault="00E22D7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D1B67" w14:textId="77777777" w:rsidR="00E62B92" w:rsidRDefault="00E62B92" w:rsidP="00E22D71">
      <w:r>
        <w:separator/>
      </w:r>
    </w:p>
  </w:footnote>
  <w:footnote w:type="continuationSeparator" w:id="0">
    <w:p w14:paraId="4F4B7F4B" w14:textId="77777777" w:rsidR="00E62B92" w:rsidRDefault="00E62B92" w:rsidP="00E22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32BE0"/>
    <w:multiLevelType w:val="hybridMultilevel"/>
    <w:tmpl w:val="D4F0947A"/>
    <w:lvl w:ilvl="0" w:tplc="F42CF6EA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A7637B"/>
    <w:multiLevelType w:val="hybridMultilevel"/>
    <w:tmpl w:val="B686C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1B05DF"/>
    <w:multiLevelType w:val="hybridMultilevel"/>
    <w:tmpl w:val="FCAE68EC"/>
    <w:lvl w:ilvl="0" w:tplc="5AC8FFE0">
      <w:start w:val="10"/>
      <w:numFmt w:val="bullet"/>
      <w:lvlText w:val="-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81246D6"/>
    <w:multiLevelType w:val="hybridMultilevel"/>
    <w:tmpl w:val="9E9C6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281AC9"/>
    <w:multiLevelType w:val="multilevel"/>
    <w:tmpl w:val="BC4A081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decimal"/>
      <w:lvlText w:val="1.%2"/>
      <w:lvlJc w:val="left"/>
      <w:pPr>
        <w:ind w:left="846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1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3D1EFD"/>
    <w:multiLevelType w:val="hybridMultilevel"/>
    <w:tmpl w:val="11DA5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190021"/>
    <w:multiLevelType w:val="hybridMultilevel"/>
    <w:tmpl w:val="BEA090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CC2196"/>
    <w:multiLevelType w:val="hybridMultilevel"/>
    <w:tmpl w:val="85162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C5120A"/>
    <w:multiLevelType w:val="multilevel"/>
    <w:tmpl w:val="817875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28" w:hanging="2160"/>
      </w:pPr>
      <w:rPr>
        <w:rFonts w:hint="default"/>
      </w:rPr>
    </w:lvl>
  </w:abstractNum>
  <w:abstractNum w:abstractNumId="9" w15:restartNumberingAfterBreak="0">
    <w:nsid w:val="6CC9272D"/>
    <w:multiLevelType w:val="multilevel"/>
    <w:tmpl w:val="230A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EAA36FD"/>
    <w:multiLevelType w:val="multilevel"/>
    <w:tmpl w:val="BC4A081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decimal"/>
      <w:lvlText w:val="1.%2"/>
      <w:lvlJc w:val="left"/>
      <w:pPr>
        <w:ind w:left="846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1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D9591C"/>
    <w:multiLevelType w:val="hybridMultilevel"/>
    <w:tmpl w:val="62C82F06"/>
    <w:lvl w:ilvl="0" w:tplc="4A9E14A6">
      <w:start w:val="1"/>
      <w:numFmt w:val="decimal"/>
      <w:lvlText w:val="[%1]"/>
      <w:lvlJc w:val="left"/>
      <w:pPr>
        <w:ind w:left="420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5F60F3"/>
    <w:multiLevelType w:val="multilevel"/>
    <w:tmpl w:val="065AFE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408072763">
    <w:abstractNumId w:val="3"/>
  </w:num>
  <w:num w:numId="2" w16cid:durableId="120610855">
    <w:abstractNumId w:val="0"/>
  </w:num>
  <w:num w:numId="3" w16cid:durableId="755900052">
    <w:abstractNumId w:val="10"/>
  </w:num>
  <w:num w:numId="4" w16cid:durableId="911157315">
    <w:abstractNumId w:val="4"/>
  </w:num>
  <w:num w:numId="5" w16cid:durableId="1265260818">
    <w:abstractNumId w:val="8"/>
  </w:num>
  <w:num w:numId="6" w16cid:durableId="1107313788">
    <w:abstractNumId w:val="12"/>
  </w:num>
  <w:num w:numId="7" w16cid:durableId="445854379">
    <w:abstractNumId w:val="11"/>
  </w:num>
  <w:num w:numId="8" w16cid:durableId="1812091490">
    <w:abstractNumId w:val="7"/>
  </w:num>
  <w:num w:numId="9" w16cid:durableId="828208887">
    <w:abstractNumId w:val="2"/>
  </w:num>
  <w:num w:numId="10" w16cid:durableId="1645428312">
    <w:abstractNumId w:val="9"/>
  </w:num>
  <w:num w:numId="11" w16cid:durableId="898903687">
    <w:abstractNumId w:val="6"/>
  </w:num>
  <w:num w:numId="12" w16cid:durableId="1315262469">
    <w:abstractNumId w:val="1"/>
  </w:num>
  <w:num w:numId="13" w16cid:durableId="310445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FA3"/>
    <w:rsid w:val="00015DCD"/>
    <w:rsid w:val="000238FA"/>
    <w:rsid w:val="00025304"/>
    <w:rsid w:val="0002565D"/>
    <w:rsid w:val="0002669D"/>
    <w:rsid w:val="00027BB7"/>
    <w:rsid w:val="00034563"/>
    <w:rsid w:val="00035EAA"/>
    <w:rsid w:val="0004411A"/>
    <w:rsid w:val="0005229A"/>
    <w:rsid w:val="000563E8"/>
    <w:rsid w:val="000863A9"/>
    <w:rsid w:val="0008764E"/>
    <w:rsid w:val="0009697B"/>
    <w:rsid w:val="000A0862"/>
    <w:rsid w:val="000B027B"/>
    <w:rsid w:val="000B7258"/>
    <w:rsid w:val="000C3AA2"/>
    <w:rsid w:val="000C768D"/>
    <w:rsid w:val="000D2B52"/>
    <w:rsid w:val="000D65E2"/>
    <w:rsid w:val="000E14AF"/>
    <w:rsid w:val="001020FD"/>
    <w:rsid w:val="001035A7"/>
    <w:rsid w:val="00107B06"/>
    <w:rsid w:val="00114CA9"/>
    <w:rsid w:val="00126317"/>
    <w:rsid w:val="00131122"/>
    <w:rsid w:val="00136C34"/>
    <w:rsid w:val="00154781"/>
    <w:rsid w:val="00171A93"/>
    <w:rsid w:val="001720C9"/>
    <w:rsid w:val="001A35C5"/>
    <w:rsid w:val="001A7B37"/>
    <w:rsid w:val="001D6DA1"/>
    <w:rsid w:val="001F3933"/>
    <w:rsid w:val="0023342F"/>
    <w:rsid w:val="00234B07"/>
    <w:rsid w:val="00235BE7"/>
    <w:rsid w:val="00250AFD"/>
    <w:rsid w:val="00250EAD"/>
    <w:rsid w:val="00273A44"/>
    <w:rsid w:val="00284B5A"/>
    <w:rsid w:val="002925C9"/>
    <w:rsid w:val="002A2B05"/>
    <w:rsid w:val="002A7F6C"/>
    <w:rsid w:val="002D78B9"/>
    <w:rsid w:val="002E6CC7"/>
    <w:rsid w:val="002F2C87"/>
    <w:rsid w:val="00341C36"/>
    <w:rsid w:val="00347507"/>
    <w:rsid w:val="00350870"/>
    <w:rsid w:val="00355633"/>
    <w:rsid w:val="00363A6D"/>
    <w:rsid w:val="00363FEF"/>
    <w:rsid w:val="00366EB8"/>
    <w:rsid w:val="00384A55"/>
    <w:rsid w:val="003943C5"/>
    <w:rsid w:val="003A25A1"/>
    <w:rsid w:val="003A3E09"/>
    <w:rsid w:val="003A5387"/>
    <w:rsid w:val="003B7801"/>
    <w:rsid w:val="003C5DC1"/>
    <w:rsid w:val="003E159E"/>
    <w:rsid w:val="00434296"/>
    <w:rsid w:val="00444FA3"/>
    <w:rsid w:val="0049710B"/>
    <w:rsid w:val="004E68C7"/>
    <w:rsid w:val="00510596"/>
    <w:rsid w:val="005215E4"/>
    <w:rsid w:val="005336EB"/>
    <w:rsid w:val="00533D9F"/>
    <w:rsid w:val="00562FCA"/>
    <w:rsid w:val="00563B43"/>
    <w:rsid w:val="00576330"/>
    <w:rsid w:val="00591DAF"/>
    <w:rsid w:val="00595CF3"/>
    <w:rsid w:val="005A0DDE"/>
    <w:rsid w:val="005A15BC"/>
    <w:rsid w:val="005A1AF8"/>
    <w:rsid w:val="005B1C3C"/>
    <w:rsid w:val="005D38B0"/>
    <w:rsid w:val="005F16F8"/>
    <w:rsid w:val="005F565E"/>
    <w:rsid w:val="00603DD7"/>
    <w:rsid w:val="006051ED"/>
    <w:rsid w:val="00622827"/>
    <w:rsid w:val="00636C6D"/>
    <w:rsid w:val="00643592"/>
    <w:rsid w:val="006553F1"/>
    <w:rsid w:val="006A292E"/>
    <w:rsid w:val="006D267D"/>
    <w:rsid w:val="006E694C"/>
    <w:rsid w:val="007164F9"/>
    <w:rsid w:val="00735C67"/>
    <w:rsid w:val="00751D5B"/>
    <w:rsid w:val="007530EC"/>
    <w:rsid w:val="00791421"/>
    <w:rsid w:val="007A607E"/>
    <w:rsid w:val="007A76D4"/>
    <w:rsid w:val="007B0E2E"/>
    <w:rsid w:val="007D3A8C"/>
    <w:rsid w:val="007F64EB"/>
    <w:rsid w:val="008034A7"/>
    <w:rsid w:val="00812B08"/>
    <w:rsid w:val="00816CBD"/>
    <w:rsid w:val="0082267C"/>
    <w:rsid w:val="008273FB"/>
    <w:rsid w:val="008452A6"/>
    <w:rsid w:val="008463D7"/>
    <w:rsid w:val="00854D12"/>
    <w:rsid w:val="00865E5B"/>
    <w:rsid w:val="0089469F"/>
    <w:rsid w:val="008A2159"/>
    <w:rsid w:val="008A5F72"/>
    <w:rsid w:val="008B06AC"/>
    <w:rsid w:val="008E6141"/>
    <w:rsid w:val="008F187A"/>
    <w:rsid w:val="008F3EB4"/>
    <w:rsid w:val="009001F0"/>
    <w:rsid w:val="0090104B"/>
    <w:rsid w:val="009172F3"/>
    <w:rsid w:val="00927B4D"/>
    <w:rsid w:val="00937B19"/>
    <w:rsid w:val="00943C3B"/>
    <w:rsid w:val="00945E55"/>
    <w:rsid w:val="00956F7A"/>
    <w:rsid w:val="0096122A"/>
    <w:rsid w:val="009645EA"/>
    <w:rsid w:val="009716CE"/>
    <w:rsid w:val="00974DDB"/>
    <w:rsid w:val="00977F34"/>
    <w:rsid w:val="009C271C"/>
    <w:rsid w:val="009C5E18"/>
    <w:rsid w:val="009C7DA8"/>
    <w:rsid w:val="009E09A2"/>
    <w:rsid w:val="009E52CB"/>
    <w:rsid w:val="00A55FB8"/>
    <w:rsid w:val="00A56456"/>
    <w:rsid w:val="00A80AAC"/>
    <w:rsid w:val="00A81A1D"/>
    <w:rsid w:val="00A86569"/>
    <w:rsid w:val="00AA6CE3"/>
    <w:rsid w:val="00AC7969"/>
    <w:rsid w:val="00AD4D4F"/>
    <w:rsid w:val="00AE31EA"/>
    <w:rsid w:val="00AF3928"/>
    <w:rsid w:val="00AF6814"/>
    <w:rsid w:val="00AF6C13"/>
    <w:rsid w:val="00B13480"/>
    <w:rsid w:val="00B2469E"/>
    <w:rsid w:val="00B46B00"/>
    <w:rsid w:val="00B5362B"/>
    <w:rsid w:val="00B604C7"/>
    <w:rsid w:val="00B7186C"/>
    <w:rsid w:val="00B81A29"/>
    <w:rsid w:val="00B97C7F"/>
    <w:rsid w:val="00BB027C"/>
    <w:rsid w:val="00BB23C2"/>
    <w:rsid w:val="00BB64D5"/>
    <w:rsid w:val="00BC09AA"/>
    <w:rsid w:val="00BC1E80"/>
    <w:rsid w:val="00BC338A"/>
    <w:rsid w:val="00BC4015"/>
    <w:rsid w:val="00BD019F"/>
    <w:rsid w:val="00BD0D63"/>
    <w:rsid w:val="00BD2734"/>
    <w:rsid w:val="00BF0799"/>
    <w:rsid w:val="00C50B94"/>
    <w:rsid w:val="00C5327E"/>
    <w:rsid w:val="00C57C7B"/>
    <w:rsid w:val="00C6052B"/>
    <w:rsid w:val="00C6346A"/>
    <w:rsid w:val="00C64A54"/>
    <w:rsid w:val="00C7134D"/>
    <w:rsid w:val="00C843D9"/>
    <w:rsid w:val="00C90992"/>
    <w:rsid w:val="00C95DDF"/>
    <w:rsid w:val="00CA53EA"/>
    <w:rsid w:val="00CB1DA5"/>
    <w:rsid w:val="00CE71B2"/>
    <w:rsid w:val="00D07F16"/>
    <w:rsid w:val="00D20462"/>
    <w:rsid w:val="00D41D14"/>
    <w:rsid w:val="00D5141E"/>
    <w:rsid w:val="00D71ECB"/>
    <w:rsid w:val="00D75BE2"/>
    <w:rsid w:val="00D7652A"/>
    <w:rsid w:val="00D772A7"/>
    <w:rsid w:val="00DB1711"/>
    <w:rsid w:val="00DB48FF"/>
    <w:rsid w:val="00DD1EE4"/>
    <w:rsid w:val="00E0014D"/>
    <w:rsid w:val="00E063EB"/>
    <w:rsid w:val="00E13BE4"/>
    <w:rsid w:val="00E22D71"/>
    <w:rsid w:val="00E23D7A"/>
    <w:rsid w:val="00E34EB0"/>
    <w:rsid w:val="00E3621C"/>
    <w:rsid w:val="00E42297"/>
    <w:rsid w:val="00E551E1"/>
    <w:rsid w:val="00E62B92"/>
    <w:rsid w:val="00E843E3"/>
    <w:rsid w:val="00E90982"/>
    <w:rsid w:val="00E90DA5"/>
    <w:rsid w:val="00EA393E"/>
    <w:rsid w:val="00EA6E2D"/>
    <w:rsid w:val="00EB355A"/>
    <w:rsid w:val="00EB374C"/>
    <w:rsid w:val="00EB4948"/>
    <w:rsid w:val="00EC4025"/>
    <w:rsid w:val="00EC441F"/>
    <w:rsid w:val="00ED1574"/>
    <w:rsid w:val="00ED7112"/>
    <w:rsid w:val="00F02DA5"/>
    <w:rsid w:val="00F0351D"/>
    <w:rsid w:val="00F203F4"/>
    <w:rsid w:val="00F2477D"/>
    <w:rsid w:val="00F323F3"/>
    <w:rsid w:val="00F331AB"/>
    <w:rsid w:val="00F428F2"/>
    <w:rsid w:val="00F714AB"/>
    <w:rsid w:val="00F77B7F"/>
    <w:rsid w:val="00F80D23"/>
    <w:rsid w:val="00FA4489"/>
    <w:rsid w:val="00FB6D8B"/>
    <w:rsid w:val="00FC27AE"/>
    <w:rsid w:val="00FD7409"/>
    <w:rsid w:val="00FE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B3DDF2"/>
  <w15:chartTrackingRefBased/>
  <w15:docId w15:val="{23486276-75BB-4768-B294-853424853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B00"/>
    <w:pPr>
      <w:widowControl w:val="0"/>
      <w:jc w:val="both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B0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027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60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7D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7B0E2E"/>
  </w:style>
  <w:style w:type="character" w:styleId="a3">
    <w:name w:val="Hyperlink"/>
    <w:basedOn w:val="a0"/>
    <w:uiPriority w:val="99"/>
    <w:unhideWhenUsed/>
    <w:rsid w:val="007B0E2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B0E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B0E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B0E2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B0E2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Title"/>
    <w:basedOn w:val="a"/>
    <w:next w:val="a"/>
    <w:link w:val="a5"/>
    <w:uiPriority w:val="10"/>
    <w:qFormat/>
    <w:rsid w:val="005336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5336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B355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sid w:val="00BB027C"/>
    <w:rPr>
      <w:rFonts w:asciiTheme="majorHAnsi" w:eastAsiaTheme="majorEastAsia" w:hAnsiTheme="majorHAnsi" w:cstheme="majorBidi"/>
      <w:b/>
      <w:bCs/>
      <w:sz w:val="32"/>
      <w:szCs w:val="32"/>
      <w:lang w:val="ru-RU"/>
    </w:rPr>
  </w:style>
  <w:style w:type="character" w:styleId="a7">
    <w:name w:val="Unresolved Mention"/>
    <w:basedOn w:val="a0"/>
    <w:uiPriority w:val="99"/>
    <w:semiHidden/>
    <w:unhideWhenUsed/>
    <w:rsid w:val="00735C67"/>
    <w:rPr>
      <w:color w:val="605E5C"/>
      <w:shd w:val="clear" w:color="auto" w:fill="E1DFDD"/>
    </w:rPr>
  </w:style>
  <w:style w:type="character" w:customStyle="1" w:styleId="ListLabel2">
    <w:name w:val="ListLabel 2"/>
    <w:qFormat/>
    <w:rsid w:val="00943C3B"/>
    <w:rPr>
      <w:rFonts w:eastAsia="DengXian"/>
      <w:color w:val="0000FF"/>
      <w:kern w:val="0"/>
      <w:u w:val="single"/>
      <w:lang w:eastAsia="ru-RU"/>
    </w:rPr>
  </w:style>
  <w:style w:type="character" w:styleId="a8">
    <w:name w:val="Placeholder Text"/>
    <w:basedOn w:val="a0"/>
    <w:uiPriority w:val="99"/>
    <w:semiHidden/>
    <w:rsid w:val="00D07F16"/>
    <w:rPr>
      <w:color w:val="808080"/>
    </w:rPr>
  </w:style>
  <w:style w:type="table" w:styleId="a9">
    <w:name w:val="Table Grid"/>
    <w:basedOn w:val="a1"/>
    <w:uiPriority w:val="39"/>
    <w:rsid w:val="00CA5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E22D71"/>
    <w:pPr>
      <w:pBdr>
        <w:bottom w:val="single" w:sz="6" w:space="1" w:color="auto"/>
      </w:pBdr>
      <w:tabs>
        <w:tab w:val="center" w:pos="4677"/>
        <w:tab w:val="right" w:pos="9355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E22D71"/>
    <w:rPr>
      <w:sz w:val="18"/>
      <w:szCs w:val="18"/>
      <w:lang w:val="ru-RU"/>
    </w:rPr>
  </w:style>
  <w:style w:type="paragraph" w:styleId="ac">
    <w:name w:val="footer"/>
    <w:basedOn w:val="a"/>
    <w:link w:val="ad"/>
    <w:uiPriority w:val="99"/>
    <w:unhideWhenUsed/>
    <w:rsid w:val="00E22D71"/>
    <w:pPr>
      <w:tabs>
        <w:tab w:val="center" w:pos="4677"/>
        <w:tab w:val="right" w:pos="9355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E22D71"/>
    <w:rPr>
      <w:sz w:val="18"/>
      <w:szCs w:val="18"/>
      <w:lang w:val="ru-RU"/>
    </w:rPr>
  </w:style>
  <w:style w:type="character" w:customStyle="1" w:styleId="30">
    <w:name w:val="标题 3 字符"/>
    <w:basedOn w:val="a0"/>
    <w:link w:val="3"/>
    <w:uiPriority w:val="9"/>
    <w:rsid w:val="007A607E"/>
    <w:rPr>
      <w:b/>
      <w:bCs/>
      <w:sz w:val="32"/>
      <w:szCs w:val="32"/>
      <w:lang w:val="ru-RU"/>
    </w:rPr>
  </w:style>
  <w:style w:type="character" w:customStyle="1" w:styleId="40">
    <w:name w:val="标题 4 字符"/>
    <w:basedOn w:val="a0"/>
    <w:link w:val="4"/>
    <w:uiPriority w:val="9"/>
    <w:rsid w:val="009C7DA8"/>
    <w:rPr>
      <w:rFonts w:asciiTheme="majorHAnsi" w:eastAsiaTheme="majorEastAsia" w:hAnsiTheme="majorHAnsi" w:cstheme="majorBidi"/>
      <w:b/>
      <w:bCs/>
      <w:sz w:val="28"/>
      <w:szCs w:val="28"/>
      <w:lang w:val="ru-RU"/>
    </w:rPr>
  </w:style>
  <w:style w:type="paragraph" w:styleId="ae">
    <w:name w:val="Subtitle"/>
    <w:basedOn w:val="a"/>
    <w:next w:val="a"/>
    <w:link w:val="af"/>
    <w:uiPriority w:val="11"/>
    <w:qFormat/>
    <w:rsid w:val="006D267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uiPriority w:val="11"/>
    <w:rsid w:val="006D267D"/>
    <w:rPr>
      <w:b/>
      <w:bCs/>
      <w:kern w:val="28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lab.research.google.com/drive/1RWZLcSkmlhDdNN3eJO4zHsFHP2lBXTZ6?usp=shari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andb.ai/wandb_fc/russian/reports/---VmlldzoxNDI4NjAw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sciencedirect.com/science/article/pii/S0010482520301724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arxiv.org/abs/2010.11929" TargetMode="External"/><Relationship Id="rId37" Type="http://schemas.openxmlformats.org/officeDocument/2006/relationships/hyperlink" Target="https://ojs.aaai.org/index.php/AAAI/article/view/17664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arxiv.org/abs/2006.0476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scholarworks.wmich.edu/dissertations/329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kaggle.com/datasets/masoudnickparvar/brain-tumor-mri-datase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sciencedirect.com/science/article/pii/S0010482519302148" TargetMode="External"/><Relationship Id="rId38" Type="http://schemas.openxmlformats.org/officeDocument/2006/relationships/hyperlink" Target="https://proceedings.mlr.press/v119/tay20a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C7548-8F7B-4740-9A01-9B65C77F1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4406</TotalTime>
  <Pages>20</Pages>
  <Words>4538</Words>
  <Characters>25873</Characters>
  <Application>Microsoft Office Word</Application>
  <DocSecurity>0</DocSecurity>
  <Lines>215</Lines>
  <Paragraphs>60</Paragraphs>
  <ScaleCrop>false</ScaleCrop>
  <Company/>
  <LinksUpToDate>false</LinksUpToDate>
  <CharactersWithSpaces>30351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佳凤</dc:creator>
  <cp:keywords/>
  <dc:description/>
  <cp:lastModifiedBy>佳凤 杨</cp:lastModifiedBy>
  <cp:revision>180</cp:revision>
  <dcterms:created xsi:type="dcterms:W3CDTF">2023-01-14T06:14:00Z</dcterms:created>
  <dcterms:modified xsi:type="dcterms:W3CDTF">2023-06-27T14:32:00Z</dcterms:modified>
</cp:coreProperties>
</file>