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60184" w14:textId="77777777" w:rsidR="00521C00" w:rsidRDefault="00521C00" w:rsidP="00521C00">
      <w:pPr>
        <w:rPr>
          <w:rFonts w:ascii="仿宋_GB2312" w:eastAsia="仿宋_GB2312"/>
        </w:rPr>
      </w:pPr>
    </w:p>
    <w:p w14:paraId="005504CA" w14:textId="77777777" w:rsidR="002B637E" w:rsidRDefault="002B637E" w:rsidP="00054C48">
      <w:pPr>
        <w:jc w:val="center"/>
        <w:rPr>
          <w:rFonts w:ascii="黑体" w:eastAsia="黑体"/>
          <w:sz w:val="30"/>
        </w:rPr>
      </w:pPr>
    </w:p>
    <w:p w14:paraId="58A57912" w14:textId="77777777" w:rsidR="002B637E" w:rsidRDefault="002B637E" w:rsidP="00054C48">
      <w:pPr>
        <w:jc w:val="center"/>
        <w:rPr>
          <w:rFonts w:ascii="黑体" w:eastAsia="黑体"/>
          <w:sz w:val="30"/>
        </w:rPr>
      </w:pPr>
    </w:p>
    <w:p w14:paraId="5F229083" w14:textId="77777777" w:rsidR="002B637E" w:rsidRDefault="002B637E" w:rsidP="00054C48">
      <w:pPr>
        <w:jc w:val="center"/>
        <w:rPr>
          <w:rFonts w:ascii="黑体" w:eastAsia="黑体"/>
          <w:sz w:val="30"/>
        </w:rPr>
      </w:pPr>
    </w:p>
    <w:p w14:paraId="4C0EEC2C" w14:textId="77777777" w:rsidR="002B637E" w:rsidRDefault="002B637E" w:rsidP="00054C48">
      <w:pPr>
        <w:jc w:val="center"/>
        <w:rPr>
          <w:rFonts w:ascii="黑体" w:eastAsia="黑体"/>
          <w:sz w:val="30"/>
        </w:rPr>
      </w:pPr>
    </w:p>
    <w:p w14:paraId="7387341D" w14:textId="77777777" w:rsidR="002B637E" w:rsidRDefault="002B637E" w:rsidP="00054C48">
      <w:pPr>
        <w:jc w:val="center"/>
        <w:rPr>
          <w:rFonts w:ascii="黑体" w:eastAsia="黑体"/>
          <w:sz w:val="30"/>
        </w:rPr>
      </w:pPr>
    </w:p>
    <w:p w14:paraId="24E73E76" w14:textId="77777777" w:rsidR="00054C48" w:rsidRPr="00BC3404" w:rsidRDefault="00054C48" w:rsidP="00054C48">
      <w:pPr>
        <w:jc w:val="center"/>
        <w:rPr>
          <w:rFonts w:ascii="黑体" w:eastAsia="黑体"/>
          <w:color w:val="FF0000"/>
          <w:sz w:val="30"/>
        </w:rPr>
      </w:pPr>
    </w:p>
    <w:p w14:paraId="56540D82" w14:textId="77777777" w:rsidR="00521C00" w:rsidRDefault="00521C00" w:rsidP="0043718C">
      <w:pPr>
        <w:rPr>
          <w:rFonts w:ascii="黑体" w:eastAsia="黑体"/>
          <w:sz w:val="30"/>
        </w:rPr>
      </w:pPr>
    </w:p>
    <w:p w14:paraId="7197097E" w14:textId="77777777" w:rsidR="00521C00" w:rsidRDefault="00935F05" w:rsidP="005C112D">
      <w:pPr>
        <w:ind w:firstLineChars="500" w:firstLine="1500"/>
        <w:rPr>
          <w:rFonts w:ascii="黑体" w:eastAsia="黑体"/>
          <w:sz w:val="30"/>
        </w:rPr>
      </w:pPr>
      <w:r>
        <w:rPr>
          <w:rFonts w:ascii="黑体" w:eastAsia="黑体" w:hint="eastAsia"/>
          <w:sz w:val="30"/>
        </w:rPr>
        <w:t>参赛编号</w:t>
      </w:r>
      <w:r w:rsidR="00521C00">
        <w:rPr>
          <w:rFonts w:ascii="黑体" w:eastAsia="黑体" w:hint="eastAsia"/>
          <w:sz w:val="30"/>
        </w:rPr>
        <w:t>：</w:t>
      </w:r>
      <w:r w:rsidR="00E522A6">
        <w:rPr>
          <w:rFonts w:ascii="黑体" w:eastAsia="黑体" w:hint="eastAsia"/>
          <w:sz w:val="30"/>
        </w:rPr>
        <w:t>******</w:t>
      </w:r>
    </w:p>
    <w:p w14:paraId="4A541BBC" w14:textId="77777777" w:rsidR="00521C00" w:rsidRDefault="00521C00" w:rsidP="00521C00">
      <w:pPr>
        <w:jc w:val="center"/>
        <w:rPr>
          <w:rFonts w:ascii="黑体" w:eastAsia="黑体"/>
          <w:sz w:val="30"/>
        </w:rPr>
      </w:pPr>
    </w:p>
    <w:p w14:paraId="17B8E9F8" w14:textId="77777777" w:rsidR="00D8257E" w:rsidRDefault="00D8257E" w:rsidP="00521C00">
      <w:pPr>
        <w:jc w:val="center"/>
        <w:rPr>
          <w:rFonts w:ascii="黑体" w:eastAsia="黑体"/>
          <w:sz w:val="30"/>
        </w:rPr>
      </w:pPr>
    </w:p>
    <w:p w14:paraId="2BF48D70" w14:textId="77777777" w:rsidR="00521C00" w:rsidRDefault="00521C00" w:rsidP="00521C00">
      <w:pPr>
        <w:jc w:val="center"/>
        <w:rPr>
          <w:rFonts w:ascii="黑体" w:eastAsia="黑体"/>
          <w:sz w:val="30"/>
        </w:rPr>
      </w:pPr>
    </w:p>
    <w:p w14:paraId="5FE2B9F5" w14:textId="77777777" w:rsidR="00521C00" w:rsidRDefault="00C42295" w:rsidP="00C42295">
      <w:pPr>
        <w:ind w:firstLineChars="500" w:firstLine="1500"/>
        <w:rPr>
          <w:rFonts w:ascii="黑体" w:eastAsia="黑体"/>
          <w:sz w:val="30"/>
        </w:rPr>
      </w:pPr>
      <w:r>
        <w:rPr>
          <w:rFonts w:ascii="黑体" w:eastAsia="黑体" w:hint="eastAsia"/>
          <w:sz w:val="30"/>
        </w:rPr>
        <w:t>论文题目</w:t>
      </w:r>
      <w:r w:rsidR="001B15E2">
        <w:rPr>
          <w:rFonts w:ascii="黑体" w:eastAsia="黑体" w:hint="eastAsia"/>
          <w:sz w:val="30"/>
        </w:rPr>
        <w:t>：</w:t>
      </w:r>
      <w:r w:rsidR="00056BF9">
        <w:rPr>
          <w:rFonts w:ascii="黑体" w:eastAsia="黑体" w:hint="eastAsia"/>
          <w:sz w:val="30"/>
        </w:rPr>
        <w:t>A/B</w:t>
      </w:r>
      <w:r w:rsidR="00D13495">
        <w:rPr>
          <w:rFonts w:ascii="黑体" w:eastAsia="黑体" w:hint="eastAsia"/>
          <w:sz w:val="30"/>
        </w:rPr>
        <w:t>题 ******************</w:t>
      </w:r>
    </w:p>
    <w:p w14:paraId="1804D5A8" w14:textId="77777777" w:rsidR="00521C00" w:rsidRDefault="00521C00" w:rsidP="00521C00">
      <w:pPr>
        <w:jc w:val="center"/>
        <w:rPr>
          <w:rFonts w:ascii="黑体" w:eastAsia="黑体"/>
          <w:sz w:val="30"/>
        </w:rPr>
      </w:pPr>
    </w:p>
    <w:p w14:paraId="0C8545DB" w14:textId="77777777" w:rsidR="006850BB" w:rsidRDefault="006850BB" w:rsidP="00521C00">
      <w:pPr>
        <w:jc w:val="center"/>
        <w:rPr>
          <w:rFonts w:ascii="黑体" w:eastAsia="黑体"/>
          <w:sz w:val="30"/>
        </w:rPr>
      </w:pPr>
    </w:p>
    <w:p w14:paraId="6FD5A265" w14:textId="77777777" w:rsidR="00521C00" w:rsidRDefault="00521C00" w:rsidP="00521C00">
      <w:pPr>
        <w:jc w:val="center"/>
        <w:rPr>
          <w:rFonts w:ascii="黑体" w:eastAsia="黑体"/>
          <w:sz w:val="30"/>
        </w:rPr>
      </w:pPr>
    </w:p>
    <w:p w14:paraId="71C3F39A" w14:textId="77777777" w:rsidR="00521C00" w:rsidRDefault="00521C00" w:rsidP="00521C00">
      <w:pPr>
        <w:jc w:val="center"/>
        <w:rPr>
          <w:rFonts w:ascii="黑体" w:eastAsia="黑体"/>
          <w:sz w:val="30"/>
        </w:rPr>
      </w:pPr>
    </w:p>
    <w:p w14:paraId="05653EFA" w14:textId="77777777" w:rsidR="00AC6826" w:rsidRDefault="00AC6826"/>
    <w:p w14:paraId="182DC32E" w14:textId="77777777" w:rsidR="007A25BF" w:rsidRDefault="007A25BF"/>
    <w:p w14:paraId="2EA584B1" w14:textId="77777777" w:rsidR="007A25BF" w:rsidRDefault="007A25BF"/>
    <w:p w14:paraId="1EE050FF" w14:textId="77777777" w:rsidR="007A25BF" w:rsidRDefault="007A25BF"/>
    <w:p w14:paraId="1E90002F" w14:textId="77777777" w:rsidR="007A25BF" w:rsidRDefault="007A25BF"/>
    <w:p w14:paraId="1563D1BC" w14:textId="77777777" w:rsidR="007A25BF" w:rsidRDefault="007A25BF"/>
    <w:p w14:paraId="3171D7CA" w14:textId="77777777" w:rsidR="007A25BF" w:rsidRDefault="007A25BF"/>
    <w:p w14:paraId="77702696" w14:textId="77777777" w:rsidR="00923B54" w:rsidRDefault="00923B54"/>
    <w:p w14:paraId="24855044" w14:textId="77777777" w:rsidR="00923B54" w:rsidRDefault="00923B54"/>
    <w:p w14:paraId="2964F947" w14:textId="77777777" w:rsidR="00923B54" w:rsidRDefault="00923B54"/>
    <w:p w14:paraId="21BBD197" w14:textId="77777777" w:rsidR="00172F51" w:rsidRPr="002A63F0" w:rsidRDefault="00172F51"/>
    <w:p w14:paraId="3D645B8E" w14:textId="77777777" w:rsidR="00A92133" w:rsidRPr="004C3639" w:rsidRDefault="00A92133" w:rsidP="004C3639">
      <w:pPr>
        <w:jc w:val="center"/>
        <w:rPr>
          <w:b/>
          <w:sz w:val="28"/>
          <w:szCs w:val="28"/>
        </w:rPr>
      </w:pPr>
      <w:r w:rsidRPr="004C3639">
        <w:rPr>
          <w:rFonts w:hint="eastAsia"/>
          <w:b/>
          <w:sz w:val="28"/>
          <w:szCs w:val="28"/>
        </w:rPr>
        <w:t>论文题目</w:t>
      </w:r>
    </w:p>
    <w:p w14:paraId="4E193E49" w14:textId="77777777" w:rsidR="007A25BF" w:rsidRDefault="007A25BF" w:rsidP="000F6762">
      <w:pPr>
        <w:spacing w:before="100" w:beforeAutospacing="1" w:after="100" w:afterAutospacing="1"/>
        <w:jc w:val="center"/>
        <w:rPr>
          <w:b/>
          <w:bCs/>
          <w:sz w:val="28"/>
          <w:szCs w:val="28"/>
        </w:rPr>
      </w:pPr>
      <w:r>
        <w:rPr>
          <w:rFonts w:ascii="黑体" w:eastAsia="黑体" w:hAnsi="黑体" w:cs="黑体" w:hint="eastAsia"/>
          <w:b/>
          <w:bCs/>
          <w:sz w:val="28"/>
          <w:szCs w:val="28"/>
        </w:rPr>
        <w:t>摘  要</w:t>
      </w:r>
    </w:p>
    <w:p w14:paraId="5B7E3919" w14:textId="42BBCC0D" w:rsidR="00C84295" w:rsidRPr="00C84295" w:rsidRDefault="00C84295" w:rsidP="00C84295">
      <w:pPr>
        <w:spacing w:line="400" w:lineRule="exact"/>
        <w:rPr>
          <w:rFonts w:hAnsi="宋体" w:hint="eastAsia"/>
          <w:sz w:val="24"/>
        </w:rPr>
      </w:pPr>
      <w:r w:rsidRPr="00C84295">
        <w:rPr>
          <w:rFonts w:hAnsi="宋体" w:hint="eastAsia"/>
          <w:sz w:val="24"/>
        </w:rPr>
        <w:t>本文针对某城市成熟街道</w:t>
      </w:r>
      <w:r w:rsidRPr="00C84295">
        <w:rPr>
          <w:rFonts w:hAnsi="宋体" w:hint="eastAsia"/>
          <w:sz w:val="24"/>
        </w:rPr>
        <w:t xml:space="preserve"> </w:t>
      </w:r>
      <w:r w:rsidRPr="00215579">
        <w:rPr>
          <w:rFonts w:hint="eastAsia"/>
          <w:b/>
          <w:bCs/>
          <w:color w:val="000000"/>
          <w:kern w:val="44"/>
          <w:sz w:val="24"/>
        </w:rPr>
        <w:t>10</w:t>
      </w:r>
      <w:r w:rsidRPr="00C84295">
        <w:rPr>
          <w:rFonts w:hAnsi="宋体" w:hint="eastAsia"/>
          <w:sz w:val="24"/>
        </w:rPr>
        <w:t xml:space="preserve"> </w:t>
      </w:r>
      <w:r w:rsidRPr="00C84295">
        <w:rPr>
          <w:rFonts w:hAnsi="宋体" w:hint="eastAsia"/>
          <w:sz w:val="24"/>
        </w:rPr>
        <w:t>个连片小区的嵌入式社区养老服务站建设与优化问题，综合运用马尔可夫链、设施选址优化、非线性定价模型和灵敏度分析方法，建立了从人口预测到选址规划、服务定价的完整决策支持体系，着重解决了以下四个核心问题：（</w:t>
      </w:r>
      <w:r w:rsidRPr="00C84295">
        <w:rPr>
          <w:rFonts w:hAnsi="宋体" w:hint="eastAsia"/>
          <w:sz w:val="24"/>
        </w:rPr>
        <w:t>1</w:t>
      </w:r>
      <w:r w:rsidRPr="00C84295">
        <w:rPr>
          <w:rFonts w:hAnsi="宋体" w:hint="eastAsia"/>
          <w:sz w:val="24"/>
        </w:rPr>
        <w:t>）基于人口结构变化的老龄人口数量与服务需求预测；（</w:t>
      </w:r>
      <w:r w:rsidRPr="00C84295">
        <w:rPr>
          <w:rFonts w:hAnsi="宋体" w:hint="eastAsia"/>
          <w:sz w:val="24"/>
        </w:rPr>
        <w:t>2</w:t>
      </w:r>
      <w:r w:rsidRPr="00C84295">
        <w:rPr>
          <w:rFonts w:hAnsi="宋体" w:hint="eastAsia"/>
          <w:sz w:val="24"/>
        </w:rPr>
        <w:t>）在预算约束下，兼顾服务覆盖率与满意度的站点选址与规模优化；（</w:t>
      </w:r>
      <w:r w:rsidRPr="00C84295">
        <w:rPr>
          <w:rFonts w:hAnsi="宋体" w:hint="eastAsia"/>
          <w:sz w:val="24"/>
        </w:rPr>
        <w:t>3</w:t>
      </w:r>
      <w:r w:rsidRPr="00C84295">
        <w:rPr>
          <w:rFonts w:hAnsi="宋体" w:hint="eastAsia"/>
          <w:sz w:val="24"/>
        </w:rPr>
        <w:t>）引入政府补贴机制的服务定价策略优化；（</w:t>
      </w:r>
      <w:r w:rsidRPr="00C84295">
        <w:rPr>
          <w:rFonts w:hAnsi="宋体" w:hint="eastAsia"/>
          <w:sz w:val="24"/>
        </w:rPr>
        <w:t>4</w:t>
      </w:r>
      <w:r w:rsidRPr="00C84295">
        <w:rPr>
          <w:rFonts w:hAnsi="宋体" w:hint="eastAsia"/>
          <w:sz w:val="24"/>
        </w:rPr>
        <w:t>）模型的敏感性分析与策略建议。</w:t>
      </w:r>
    </w:p>
    <w:p w14:paraId="7F191A05" w14:textId="17719E52" w:rsidR="00C84295" w:rsidRPr="00C84295" w:rsidRDefault="00C84295" w:rsidP="00C84295">
      <w:pPr>
        <w:spacing w:line="400" w:lineRule="exact"/>
        <w:rPr>
          <w:rFonts w:hAnsi="宋体" w:hint="eastAsia"/>
          <w:sz w:val="24"/>
        </w:rPr>
      </w:pPr>
      <w:r w:rsidRPr="00C84295">
        <w:rPr>
          <w:rFonts w:hAnsi="宋体" w:hint="eastAsia"/>
          <w:sz w:val="24"/>
        </w:rPr>
        <w:t>针对问题一，本文建立了马尔可夫链（</w:t>
      </w:r>
      <w:r w:rsidRPr="00215579">
        <w:rPr>
          <w:rFonts w:hint="eastAsia"/>
          <w:b/>
          <w:bCs/>
          <w:i/>
          <w:iCs/>
          <w:color w:val="000000"/>
          <w:kern w:val="44"/>
          <w:sz w:val="24"/>
        </w:rPr>
        <w:t>Markov Chain</w:t>
      </w:r>
      <w:r w:rsidRPr="00C84295">
        <w:rPr>
          <w:rFonts w:hAnsi="宋体" w:hint="eastAsia"/>
          <w:sz w:val="24"/>
        </w:rPr>
        <w:t>）人口预测模型。基于自理、半失能、失能三类老人的状态转移概率及年均死亡率、新增率，预测了未来</w:t>
      </w:r>
      <w:r w:rsidRPr="00215579">
        <w:rPr>
          <w:rFonts w:hint="eastAsia"/>
          <w:b/>
          <w:bCs/>
          <w:color w:val="000000"/>
          <w:kern w:val="44"/>
          <w:sz w:val="24"/>
        </w:rPr>
        <w:t>5</w:t>
      </w:r>
      <w:r w:rsidRPr="00C84295">
        <w:rPr>
          <w:rFonts w:hAnsi="宋体" w:hint="eastAsia"/>
          <w:sz w:val="24"/>
        </w:rPr>
        <w:t>年各小区的人口演变趋势。结果显示，各小区老年人口呈稳步增长态势，其中半失能与失能老人的绝对数量显著上升，预示着对专业护理服务的需求将大幅增加。进一步结合消费约束分析发现，考虑消费上限后，各小区的实际月服务需求量普遍低于理论值（</w:t>
      </w:r>
      <w:r w:rsidRPr="00C84295">
        <w:rPr>
          <w:rFonts w:hAnsi="宋体" w:hint="eastAsia"/>
          <w:sz w:val="24"/>
        </w:rPr>
        <w:t>D</w:t>
      </w:r>
      <w:r w:rsidRPr="00C84295">
        <w:rPr>
          <w:rFonts w:hAnsi="宋体" w:hint="eastAsia"/>
          <w:sz w:val="24"/>
        </w:rPr>
        <w:t>小区降幅最明显，约</w:t>
      </w:r>
      <w:r w:rsidRPr="00215579">
        <w:rPr>
          <w:rFonts w:hint="eastAsia"/>
          <w:b/>
          <w:bCs/>
          <w:color w:val="000000"/>
          <w:kern w:val="44"/>
          <w:sz w:val="24"/>
        </w:rPr>
        <w:t>11.9%</w:t>
      </w:r>
      <w:r w:rsidRPr="00C84295">
        <w:rPr>
          <w:rFonts w:hAnsi="宋体" w:hint="eastAsia"/>
          <w:sz w:val="24"/>
        </w:rPr>
        <w:t>），该数据为后续的设施选址提供了精准的需求输入。</w:t>
      </w:r>
    </w:p>
    <w:p w14:paraId="0D3BCEBC" w14:textId="4A69FD30" w:rsidR="00C84295" w:rsidRPr="00C84295" w:rsidRDefault="00C84295" w:rsidP="00C84295">
      <w:pPr>
        <w:spacing w:line="400" w:lineRule="exact"/>
        <w:rPr>
          <w:rFonts w:hAnsi="宋体" w:hint="eastAsia"/>
          <w:sz w:val="24"/>
        </w:rPr>
      </w:pPr>
      <w:r w:rsidRPr="00C84295">
        <w:rPr>
          <w:rFonts w:hAnsi="宋体" w:hint="eastAsia"/>
          <w:sz w:val="24"/>
        </w:rPr>
        <w:t>针对问题二，本文构建了以覆盖率和满意度最大化为目标的双目标优化模型。考虑到服务利用率与满意度的耦合关系，设计了基于</w:t>
      </w:r>
      <w:r w:rsidRPr="00C84295">
        <w:rPr>
          <w:rFonts w:hAnsi="宋体" w:hint="eastAsia"/>
          <w:sz w:val="24"/>
        </w:rPr>
        <w:t>NSGA-II</w:t>
      </w:r>
      <w:r w:rsidRPr="00C84295">
        <w:rPr>
          <w:rFonts w:hAnsi="宋体" w:hint="eastAsia"/>
          <w:sz w:val="24"/>
        </w:rPr>
        <w:t>遗传算法的混合求解策略，并引入枚举法（遍历</w:t>
      </w:r>
      <w:r w:rsidRPr="00215579">
        <w:rPr>
          <w:rFonts w:hint="eastAsia"/>
          <w:b/>
          <w:bCs/>
          <w:color w:val="000000"/>
          <w:kern w:val="44"/>
          <w:sz w:val="24"/>
        </w:rPr>
        <w:t>23.5</w:t>
      </w:r>
      <w:r w:rsidRPr="00C84295">
        <w:rPr>
          <w:rFonts w:hAnsi="宋体" w:hint="eastAsia"/>
          <w:sz w:val="24"/>
        </w:rPr>
        <w:t>万种组合）进行结果验证。通过</w:t>
      </w:r>
      <w:r w:rsidRPr="00C84295">
        <w:rPr>
          <w:rFonts w:hAnsi="宋体" w:hint="eastAsia"/>
          <w:sz w:val="24"/>
        </w:rPr>
        <w:t>Pareto</w:t>
      </w:r>
      <w:r w:rsidRPr="00C84295">
        <w:rPr>
          <w:rFonts w:hAnsi="宋体" w:hint="eastAsia"/>
          <w:sz w:val="24"/>
        </w:rPr>
        <w:t>前沿分析，筛选出非支配解集，并利用</w:t>
      </w:r>
      <w:r w:rsidRPr="00215579">
        <w:rPr>
          <w:rFonts w:hint="eastAsia"/>
          <w:b/>
          <w:bCs/>
          <w:i/>
          <w:iCs/>
          <w:color w:val="000000"/>
          <w:kern w:val="44"/>
          <w:sz w:val="24"/>
        </w:rPr>
        <w:t>TOPSIS</w:t>
      </w:r>
      <w:r w:rsidRPr="00C84295">
        <w:rPr>
          <w:rFonts w:hAnsi="宋体" w:hint="eastAsia"/>
          <w:sz w:val="24"/>
        </w:rPr>
        <w:t>法确定了</w:t>
      </w:r>
      <w:r w:rsidRPr="00215579">
        <w:rPr>
          <w:rFonts w:hint="eastAsia"/>
          <w:b/>
          <w:bCs/>
          <w:color w:val="000000"/>
          <w:kern w:val="44"/>
          <w:sz w:val="24"/>
        </w:rPr>
        <w:t>P19</w:t>
      </w:r>
      <w:r w:rsidRPr="00C84295">
        <w:rPr>
          <w:rFonts w:hAnsi="宋体" w:hint="eastAsia"/>
          <w:sz w:val="24"/>
        </w:rPr>
        <w:t>为覆盖率最优方案。该方案建议在</w:t>
      </w:r>
      <w:r w:rsidRPr="00215579">
        <w:rPr>
          <w:rFonts w:hint="eastAsia"/>
          <w:b/>
          <w:bCs/>
          <w:i/>
          <w:iCs/>
          <w:color w:val="000000"/>
          <w:kern w:val="44"/>
          <w:sz w:val="24"/>
        </w:rPr>
        <w:t>C</w:t>
      </w:r>
      <w:r w:rsidRPr="00215579">
        <w:rPr>
          <w:rFonts w:hint="eastAsia"/>
          <w:b/>
          <w:bCs/>
          <w:i/>
          <w:iCs/>
          <w:color w:val="000000"/>
          <w:kern w:val="44"/>
          <w:sz w:val="24"/>
        </w:rPr>
        <w:t>、</w:t>
      </w:r>
      <w:r w:rsidRPr="00215579">
        <w:rPr>
          <w:rFonts w:hint="eastAsia"/>
          <w:b/>
          <w:bCs/>
          <w:i/>
          <w:iCs/>
          <w:color w:val="000000"/>
          <w:kern w:val="44"/>
          <w:sz w:val="24"/>
        </w:rPr>
        <w:t>D</w:t>
      </w:r>
      <w:r w:rsidRPr="00215579">
        <w:rPr>
          <w:rFonts w:hint="eastAsia"/>
          <w:b/>
          <w:bCs/>
          <w:i/>
          <w:iCs/>
          <w:color w:val="000000"/>
          <w:kern w:val="44"/>
          <w:sz w:val="24"/>
        </w:rPr>
        <w:t>、</w:t>
      </w:r>
      <w:r w:rsidRPr="00215579">
        <w:rPr>
          <w:rFonts w:hint="eastAsia"/>
          <w:b/>
          <w:bCs/>
          <w:i/>
          <w:iCs/>
          <w:color w:val="000000"/>
          <w:kern w:val="44"/>
          <w:sz w:val="24"/>
        </w:rPr>
        <w:t>G</w:t>
      </w:r>
      <w:r w:rsidRPr="00C84295">
        <w:rPr>
          <w:rFonts w:hAnsi="宋体" w:hint="eastAsia"/>
          <w:sz w:val="24"/>
        </w:rPr>
        <w:t>三个小区建设服务站（总投资约</w:t>
      </w:r>
      <w:r w:rsidRPr="00215579">
        <w:rPr>
          <w:rFonts w:hint="eastAsia"/>
          <w:color w:val="000000"/>
          <w:kern w:val="44"/>
          <w:sz w:val="24"/>
        </w:rPr>
        <w:t>109</w:t>
      </w:r>
      <w:r w:rsidRPr="00C84295">
        <w:rPr>
          <w:rFonts w:hAnsi="宋体" w:hint="eastAsia"/>
          <w:sz w:val="24"/>
        </w:rPr>
        <w:t>万元，未超预算），实现了</w:t>
      </w:r>
      <w:r w:rsidRPr="00215579">
        <w:rPr>
          <w:rFonts w:hint="eastAsia"/>
          <w:b/>
          <w:bCs/>
          <w:color w:val="000000"/>
          <w:kern w:val="44"/>
          <w:sz w:val="24"/>
        </w:rPr>
        <w:t>85.7%</w:t>
      </w:r>
      <w:r w:rsidRPr="00C84295">
        <w:rPr>
          <w:rFonts w:hAnsi="宋体" w:hint="eastAsia"/>
          <w:sz w:val="24"/>
        </w:rPr>
        <w:t>的服务覆盖率和</w:t>
      </w:r>
      <w:r w:rsidRPr="00215579">
        <w:rPr>
          <w:rFonts w:hint="eastAsia"/>
          <w:b/>
          <w:bCs/>
          <w:color w:val="000000"/>
          <w:kern w:val="44"/>
          <w:sz w:val="24"/>
        </w:rPr>
        <w:t>0.986</w:t>
      </w:r>
      <w:r w:rsidRPr="00C84295">
        <w:rPr>
          <w:rFonts w:hAnsi="宋体" w:hint="eastAsia"/>
          <w:sz w:val="24"/>
        </w:rPr>
        <w:t>的平均满意度，有效平衡了服务广度与服务质量。</w:t>
      </w:r>
    </w:p>
    <w:p w14:paraId="55BDF3CD" w14:textId="0CDB0272" w:rsidR="00C84295" w:rsidRPr="00C84295" w:rsidRDefault="00C84295" w:rsidP="00C84295">
      <w:pPr>
        <w:spacing w:line="400" w:lineRule="exact"/>
        <w:rPr>
          <w:rFonts w:hAnsi="宋体" w:hint="eastAsia"/>
          <w:sz w:val="24"/>
        </w:rPr>
      </w:pPr>
      <w:r w:rsidRPr="00C84295">
        <w:rPr>
          <w:rFonts w:hAnsi="宋体" w:hint="eastAsia"/>
          <w:sz w:val="24"/>
        </w:rPr>
        <w:t>针对问题三，在固定选址方案基础上，建立了引入政府补贴的非线性定价优化模型。通过分析价格满意度与服务覆盖率的强耦合关系，采用二分搜索法求解各服务项目的最优定价。结果表明，在政府按服务人次给予补贴的机制下，通过合理降价可使价格满意度达到最优水平（</w:t>
      </w:r>
      <w:r w:rsidRPr="00215579">
        <w:rPr>
          <w:rFonts w:hint="eastAsia"/>
          <w:b/>
          <w:bCs/>
          <w:i/>
          <w:iCs/>
          <w:color w:val="000000"/>
          <w:kern w:val="44"/>
          <w:sz w:val="24"/>
        </w:rPr>
        <w:t>S3=</w:t>
      </w:r>
      <w:r w:rsidRPr="00215579">
        <w:rPr>
          <w:rFonts w:hint="eastAsia"/>
          <w:b/>
          <w:bCs/>
          <w:color w:val="000000"/>
          <w:kern w:val="44"/>
          <w:sz w:val="24"/>
        </w:rPr>
        <w:t>1.0</w:t>
      </w:r>
      <w:r w:rsidRPr="00C84295">
        <w:rPr>
          <w:rFonts w:hAnsi="宋体" w:hint="eastAsia"/>
          <w:sz w:val="24"/>
        </w:rPr>
        <w:t>），同时确保站点运营满足“保本微利”的约束条件，实现了社会效益与经济效益的统一。</w:t>
      </w:r>
    </w:p>
    <w:p w14:paraId="733EE081" w14:textId="77777777" w:rsidR="00C84295" w:rsidRPr="00C84295" w:rsidRDefault="00C84295" w:rsidP="00C84295">
      <w:pPr>
        <w:spacing w:line="400" w:lineRule="exact"/>
        <w:rPr>
          <w:rFonts w:hAnsi="宋体" w:hint="eastAsia"/>
          <w:sz w:val="24"/>
        </w:rPr>
      </w:pPr>
      <w:r w:rsidRPr="00C84295">
        <w:rPr>
          <w:rFonts w:hAnsi="宋体" w:hint="eastAsia"/>
          <w:sz w:val="24"/>
        </w:rPr>
        <w:t>本文通过构建马尔可夫预测</w:t>
      </w:r>
      <w:r w:rsidRPr="00C84295">
        <w:rPr>
          <w:rFonts w:hAnsi="宋体" w:hint="eastAsia"/>
          <w:sz w:val="24"/>
        </w:rPr>
        <w:t>-</w:t>
      </w:r>
      <w:r w:rsidRPr="00C84295">
        <w:rPr>
          <w:rFonts w:hAnsi="宋体" w:hint="eastAsia"/>
          <w:sz w:val="24"/>
        </w:rPr>
        <w:t>双目标选址</w:t>
      </w:r>
      <w:r w:rsidRPr="00C84295">
        <w:rPr>
          <w:rFonts w:hAnsi="宋体" w:hint="eastAsia"/>
          <w:sz w:val="24"/>
        </w:rPr>
        <w:t>-</w:t>
      </w:r>
      <w:r w:rsidRPr="00C84295">
        <w:rPr>
          <w:rFonts w:hAnsi="宋体" w:hint="eastAsia"/>
          <w:sz w:val="24"/>
        </w:rPr>
        <w:t>定价优化的完整体系，为社区养老服务的科学规划提供了量化决策支持。模型不仅通过了枚举法的全局最优性验证，且结果具有较强的鲁棒性。。</w:t>
      </w:r>
    </w:p>
    <w:p w14:paraId="4E379752" w14:textId="77777777" w:rsidR="00C84295" w:rsidRPr="00C84295" w:rsidRDefault="00C84295" w:rsidP="00C84295">
      <w:pPr>
        <w:spacing w:line="400" w:lineRule="exact"/>
        <w:rPr>
          <w:rFonts w:hAnsi="宋体" w:hint="eastAsia"/>
          <w:sz w:val="24"/>
        </w:rPr>
      </w:pPr>
    </w:p>
    <w:p w14:paraId="3A412F77" w14:textId="06F0970B" w:rsidR="007A25BF" w:rsidRDefault="007A25BF" w:rsidP="001B2A7C">
      <w:pPr>
        <w:spacing w:line="400" w:lineRule="exact"/>
      </w:pPr>
      <w:r>
        <w:rPr>
          <w:rFonts w:ascii="黑体" w:eastAsia="黑体" w:hAnsi="黑体" w:cs="黑体" w:hint="eastAsia"/>
          <w:b/>
          <w:bCs/>
          <w:sz w:val="24"/>
        </w:rPr>
        <w:t>关键词：</w:t>
      </w:r>
      <w:r w:rsidR="00C84295" w:rsidRPr="00C84295">
        <w:rPr>
          <w:rFonts w:hAnsi="宋体"/>
          <w:sz w:val="24"/>
        </w:rPr>
        <w:t>马尔可夫链；</w:t>
      </w:r>
      <w:r w:rsidR="00C84295" w:rsidRPr="00215579">
        <w:rPr>
          <w:b/>
          <w:bCs/>
          <w:i/>
          <w:iCs/>
          <w:color w:val="000000"/>
          <w:kern w:val="44"/>
          <w:sz w:val="24"/>
        </w:rPr>
        <w:t>NSGA-II</w:t>
      </w:r>
      <w:r w:rsidR="00C84295" w:rsidRPr="00C84295">
        <w:rPr>
          <w:rFonts w:hAnsi="宋体"/>
          <w:sz w:val="24"/>
        </w:rPr>
        <w:t>算法；</w:t>
      </w:r>
      <w:r w:rsidR="00C84295" w:rsidRPr="00215579">
        <w:rPr>
          <w:b/>
          <w:bCs/>
          <w:i/>
          <w:iCs/>
          <w:color w:val="000000"/>
          <w:kern w:val="44"/>
          <w:sz w:val="24"/>
        </w:rPr>
        <w:t>Pareto</w:t>
      </w:r>
      <w:r w:rsidR="00C84295" w:rsidRPr="00C84295">
        <w:rPr>
          <w:rFonts w:hAnsi="宋体"/>
          <w:sz w:val="24"/>
        </w:rPr>
        <w:t>前沿；设施选址；定价优</w:t>
      </w:r>
      <w:r w:rsidR="00215579">
        <w:rPr>
          <w:rFonts w:hAnsi="宋体" w:hint="eastAsia"/>
          <w:sz w:val="24"/>
        </w:rPr>
        <w:t>化</w:t>
      </w:r>
    </w:p>
    <w:p w14:paraId="71C6C01E" w14:textId="77777777" w:rsidR="007A25BF" w:rsidRPr="001B2A7C" w:rsidRDefault="007A25BF" w:rsidP="001B2A7C">
      <w:pPr>
        <w:spacing w:line="400" w:lineRule="exact"/>
        <w:rPr>
          <w:rFonts w:ascii="宋体" w:hAnsi="宋体" w:hint="eastAsia"/>
          <w:sz w:val="24"/>
        </w:rPr>
      </w:pPr>
    </w:p>
    <w:p w14:paraId="1C9FFDF3" w14:textId="21B7305A" w:rsidR="00895810" w:rsidRDefault="000C092F">
      <w:pPr>
        <w:pStyle w:val="acbfdd8b-e11b-4d36-88ff-6049b138f862"/>
        <w:numPr>
          <w:ilvl w:val="0"/>
          <w:numId w:val="4"/>
        </w:numPr>
        <w:jc w:val="center"/>
        <w:rPr>
          <w:rFonts w:ascii="黑体" w:eastAsia="黑体" w:hAnsi="黑体" w:hint="eastAsia"/>
          <w:kern w:val="44"/>
          <w:sz w:val="28"/>
          <w:szCs w:val="28"/>
        </w:rPr>
      </w:pPr>
      <w:r w:rsidRPr="000C092F">
        <w:rPr>
          <w:rFonts w:ascii="黑体" w:eastAsia="黑体" w:hAnsi="黑体" w:hint="eastAsia"/>
          <w:kern w:val="44"/>
          <w:sz w:val="28"/>
          <w:szCs w:val="28"/>
        </w:rPr>
        <w:t>问题重述</w:t>
      </w:r>
    </w:p>
    <w:p w14:paraId="7D03E9DF" w14:textId="6CE7C8C0" w:rsidR="000C092F" w:rsidRPr="004556EC" w:rsidRDefault="000C092F">
      <w:pPr>
        <w:pStyle w:val="acbfdd8b-e11b-4d36-88ff-6049b138f862"/>
        <w:numPr>
          <w:ilvl w:val="1"/>
          <w:numId w:val="4"/>
        </w:numPr>
        <w:ind w:left="0" w:firstLine="0"/>
        <w:rPr>
          <w:rFonts w:ascii="黑体" w:eastAsia="黑体" w:hAnsi="黑体" w:hint="eastAsia"/>
          <w:kern w:val="44"/>
          <w:sz w:val="28"/>
          <w:szCs w:val="28"/>
        </w:rPr>
      </w:pPr>
      <w:r>
        <w:rPr>
          <w:rFonts w:ascii="黑体" w:eastAsia="黑体" w:hAnsi="黑体" w:hint="eastAsia"/>
          <w:kern w:val="44"/>
          <w:sz w:val="24"/>
        </w:rPr>
        <w:t>问题背景</w:t>
      </w:r>
    </w:p>
    <w:p w14:paraId="51F59B0A" w14:textId="77777777" w:rsidR="004E39DB" w:rsidRDefault="003C770B" w:rsidP="00631FBA">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随着我国人口老龄化不断加深，老年人在助餐、日间照料、上门护理、康复理疗等方面的服务需求日益增长，但传统养老机构不合理，服务可及性差。为解决这一矛盾</w:t>
      </w:r>
      <w:r w:rsidR="004556EC">
        <w:rPr>
          <w:rFonts w:ascii="宋体" w:eastAsia="宋体" w:hAnsi="宋体" w:hint="eastAsia"/>
          <w:kern w:val="44"/>
          <w:sz w:val="24"/>
        </w:rPr>
        <w:t>，保障</w:t>
      </w:r>
      <w:r w:rsidR="0091550B">
        <w:rPr>
          <w:rFonts w:ascii="宋体" w:eastAsia="宋体" w:hAnsi="宋体" w:hint="eastAsia"/>
          <w:kern w:val="44"/>
          <w:sz w:val="24"/>
        </w:rPr>
        <w:t>社会</w:t>
      </w:r>
      <w:r w:rsidR="004556EC">
        <w:rPr>
          <w:rFonts w:ascii="宋体" w:eastAsia="宋体" w:hAnsi="宋体" w:hint="eastAsia"/>
          <w:kern w:val="44"/>
          <w:sz w:val="24"/>
        </w:rPr>
        <w:t>民生，</w:t>
      </w:r>
      <w:r>
        <w:rPr>
          <w:rFonts w:ascii="宋体" w:eastAsia="宋体" w:hAnsi="宋体" w:hint="eastAsia"/>
          <w:kern w:val="44"/>
          <w:sz w:val="24"/>
        </w:rPr>
        <w:t>国家提出建设嵌入式养老服务站等多形式服务中心</w:t>
      </w:r>
      <w:r w:rsidR="004E39DB">
        <w:rPr>
          <w:rFonts w:ascii="宋体" w:eastAsia="宋体" w:hAnsi="宋体" w:hint="eastAsia"/>
          <w:kern w:val="44"/>
          <w:sz w:val="24"/>
        </w:rPr>
        <w:t>的战略计划，逐步完善县乡村三级养老服务网络的建设。</w:t>
      </w:r>
    </w:p>
    <w:p w14:paraId="1F42BE89" w14:textId="079913C3" w:rsidR="004556EC" w:rsidRPr="004556EC" w:rsidRDefault="004E39DB" w:rsidP="00631FBA">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如何</w:t>
      </w:r>
      <w:r w:rsidRPr="004E39DB">
        <w:rPr>
          <w:rFonts w:ascii="宋体" w:eastAsia="宋体" w:hAnsi="宋体"/>
          <w:kern w:val="44"/>
          <w:sz w:val="24"/>
        </w:rPr>
        <w:t>在资金预算和空间资源的约束下，科学规划养老服务站的数量，选址，规模和定价策略，以实现养老服务覆盖面的最大化，提升服务满意度，是本文亟待解决的核心问题。</w:t>
      </w:r>
    </w:p>
    <w:p w14:paraId="00D92E16" w14:textId="376D3AD6" w:rsidR="000C092F" w:rsidRPr="00CD0688" w:rsidRDefault="000C092F">
      <w:pPr>
        <w:pStyle w:val="acbfdd8b-e11b-4d36-88ff-6049b138f862"/>
        <w:numPr>
          <w:ilvl w:val="1"/>
          <w:numId w:val="4"/>
        </w:numPr>
        <w:ind w:left="578" w:hanging="578"/>
        <w:rPr>
          <w:rFonts w:ascii="黑体" w:eastAsia="黑体" w:hAnsi="黑体" w:hint="eastAsia"/>
          <w:kern w:val="44"/>
          <w:sz w:val="28"/>
          <w:szCs w:val="28"/>
        </w:rPr>
      </w:pPr>
      <w:r>
        <w:rPr>
          <w:rFonts w:ascii="黑体" w:eastAsia="黑体" w:hAnsi="黑体" w:hint="eastAsia"/>
          <w:kern w:val="44"/>
          <w:sz w:val="24"/>
        </w:rPr>
        <w:t>问题提出</w:t>
      </w:r>
    </w:p>
    <w:p w14:paraId="606C2041" w14:textId="012EA6A2" w:rsidR="00CD0688" w:rsidRDefault="00CD0688" w:rsidP="00631FBA">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某城市成熟街道下辖</w:t>
      </w:r>
      <w:r w:rsidRPr="00FC2D9A">
        <w:rPr>
          <w:rFonts w:ascii="Times New Roman" w:eastAsia="宋体" w:hAnsi="Times New Roman"/>
          <w:b/>
          <w:bCs/>
          <w:kern w:val="44"/>
          <w:sz w:val="24"/>
        </w:rPr>
        <w:t>10</w:t>
      </w:r>
      <w:r>
        <w:rPr>
          <w:rFonts w:ascii="宋体" w:eastAsia="宋体" w:hAnsi="宋体" w:hint="eastAsia"/>
          <w:kern w:val="44"/>
          <w:sz w:val="24"/>
        </w:rPr>
        <w:t>个连片小区，为解决老龄人群面临的困难，当地政府</w:t>
      </w:r>
      <w:r w:rsidR="00C92C05">
        <w:rPr>
          <w:rFonts w:ascii="宋体" w:eastAsia="宋体" w:hAnsi="宋体" w:hint="eastAsia"/>
          <w:kern w:val="44"/>
          <w:sz w:val="24"/>
        </w:rPr>
        <w:t>拟</w:t>
      </w:r>
      <w:r>
        <w:rPr>
          <w:rFonts w:ascii="宋体" w:eastAsia="宋体" w:hAnsi="宋体" w:hint="eastAsia"/>
          <w:kern w:val="44"/>
          <w:sz w:val="24"/>
        </w:rPr>
        <w:t>建设嵌入式社区养老服务站。</w:t>
      </w:r>
      <w:r w:rsidR="008C02DC">
        <w:rPr>
          <w:rFonts w:ascii="宋体" w:eastAsia="宋体" w:hAnsi="宋体" w:hint="eastAsia"/>
          <w:kern w:val="44"/>
          <w:sz w:val="24"/>
        </w:rPr>
        <w:t>结合以下几点题目已有</w:t>
      </w:r>
      <w:r w:rsidR="00852431">
        <w:rPr>
          <w:rFonts w:ascii="宋体" w:eastAsia="宋体" w:hAnsi="宋体" w:hint="eastAsia"/>
          <w:kern w:val="44"/>
          <w:sz w:val="24"/>
        </w:rPr>
        <w:t>表述</w:t>
      </w:r>
      <w:r w:rsidR="008C02DC">
        <w:rPr>
          <w:rFonts w:ascii="宋体" w:eastAsia="宋体" w:hAnsi="宋体" w:hint="eastAsia"/>
          <w:kern w:val="44"/>
          <w:sz w:val="24"/>
        </w:rPr>
        <w:t>：</w:t>
      </w:r>
    </w:p>
    <w:p w14:paraId="202B2B44" w14:textId="5B45A528" w:rsidR="008C02DC" w:rsidRDefault="008C02DC">
      <w:pPr>
        <w:pStyle w:val="acbfdd8b-e11b-4d36-88ff-6049b138f862"/>
        <w:numPr>
          <w:ilvl w:val="0"/>
          <w:numId w:val="13"/>
        </w:numPr>
        <w:spacing w:line="300" w:lineRule="auto"/>
        <w:rPr>
          <w:rFonts w:ascii="宋体" w:eastAsia="宋体" w:hAnsi="宋体" w:hint="eastAsia"/>
          <w:kern w:val="44"/>
          <w:sz w:val="24"/>
        </w:rPr>
      </w:pPr>
      <w:r>
        <w:rPr>
          <w:rFonts w:ascii="宋体" w:eastAsia="宋体" w:hAnsi="宋体" w:hint="eastAsia"/>
          <w:kern w:val="44"/>
          <w:sz w:val="24"/>
        </w:rPr>
        <w:t>老人只选择满意度最高的服务站；</w:t>
      </w:r>
    </w:p>
    <w:p w14:paraId="6C3296CD" w14:textId="715821C5" w:rsidR="008C02DC" w:rsidRDefault="008C02DC">
      <w:pPr>
        <w:pStyle w:val="acbfdd8b-e11b-4d36-88ff-6049b138f862"/>
        <w:numPr>
          <w:ilvl w:val="0"/>
          <w:numId w:val="13"/>
        </w:numPr>
        <w:spacing w:line="300" w:lineRule="auto"/>
        <w:rPr>
          <w:rFonts w:ascii="宋体" w:eastAsia="宋体" w:hAnsi="宋体" w:hint="eastAsia"/>
          <w:kern w:val="44"/>
          <w:sz w:val="24"/>
        </w:rPr>
      </w:pPr>
      <w:r>
        <w:rPr>
          <w:rFonts w:ascii="宋体" w:eastAsia="宋体" w:hAnsi="宋体" w:hint="eastAsia"/>
          <w:kern w:val="44"/>
          <w:sz w:val="24"/>
        </w:rPr>
        <w:t>服务站服务能力与规模成正比；</w:t>
      </w:r>
    </w:p>
    <w:p w14:paraId="76C712DD" w14:textId="01A661BC" w:rsidR="008C02DC" w:rsidRDefault="008C02DC">
      <w:pPr>
        <w:pStyle w:val="acbfdd8b-e11b-4d36-88ff-6049b138f862"/>
        <w:numPr>
          <w:ilvl w:val="0"/>
          <w:numId w:val="13"/>
        </w:numPr>
        <w:spacing w:line="300" w:lineRule="auto"/>
        <w:rPr>
          <w:rFonts w:ascii="宋体" w:eastAsia="宋体" w:hAnsi="宋体" w:hint="eastAsia"/>
          <w:kern w:val="44"/>
          <w:sz w:val="24"/>
        </w:rPr>
      </w:pPr>
      <w:r w:rsidRPr="008C02DC">
        <w:rPr>
          <w:rFonts w:ascii="宋体" w:eastAsia="宋体" w:hAnsi="宋体" w:hint="eastAsia"/>
          <w:kern w:val="44"/>
          <w:sz w:val="24"/>
        </w:rPr>
        <w:t>五年内人口结构与失能率相对平稳变化；</w:t>
      </w:r>
    </w:p>
    <w:p w14:paraId="0BC9C4AE" w14:textId="720FC84A" w:rsidR="008C02DC" w:rsidRDefault="008C02DC">
      <w:pPr>
        <w:pStyle w:val="acbfdd8b-e11b-4d36-88ff-6049b138f862"/>
        <w:numPr>
          <w:ilvl w:val="0"/>
          <w:numId w:val="13"/>
        </w:numPr>
        <w:spacing w:line="300" w:lineRule="auto"/>
        <w:rPr>
          <w:rFonts w:ascii="宋体" w:eastAsia="宋体" w:hAnsi="宋体" w:hint="eastAsia"/>
          <w:kern w:val="44"/>
          <w:sz w:val="24"/>
        </w:rPr>
      </w:pPr>
      <w:r>
        <w:rPr>
          <w:rFonts w:ascii="宋体" w:eastAsia="宋体" w:hAnsi="宋体" w:hint="eastAsia"/>
          <w:kern w:val="44"/>
          <w:sz w:val="24"/>
        </w:rPr>
        <w:t>当地工资、物价与补贴政策保持稳定。</w:t>
      </w:r>
    </w:p>
    <w:p w14:paraId="7032E42C" w14:textId="675B015C" w:rsidR="008C02DC" w:rsidRPr="008C02DC" w:rsidRDefault="008C02DC" w:rsidP="00631FBA">
      <w:pPr>
        <w:pStyle w:val="acbfdd8b-e11b-4d36-88ff-6049b138f862"/>
        <w:spacing w:line="300" w:lineRule="auto"/>
        <w:ind w:left="480"/>
        <w:rPr>
          <w:rFonts w:ascii="宋体" w:eastAsia="宋体" w:hAnsi="宋体" w:hint="eastAsia"/>
          <w:kern w:val="44"/>
          <w:sz w:val="24"/>
        </w:rPr>
      </w:pPr>
      <w:r>
        <w:rPr>
          <w:rFonts w:ascii="宋体" w:eastAsia="宋体" w:hAnsi="宋体" w:hint="eastAsia"/>
          <w:kern w:val="44"/>
          <w:sz w:val="24"/>
        </w:rPr>
        <w:t>依据题中</w:t>
      </w:r>
      <w:r w:rsidRPr="00FC2D9A">
        <w:rPr>
          <w:rFonts w:ascii="Times New Roman" w:eastAsia="宋体" w:hAnsi="Times New Roman" w:hint="eastAsia"/>
          <w:b/>
          <w:bCs/>
          <w:kern w:val="44"/>
          <w:sz w:val="24"/>
        </w:rPr>
        <w:t>1-6</w:t>
      </w:r>
      <w:r>
        <w:rPr>
          <w:rFonts w:ascii="宋体" w:eastAsia="宋体" w:hAnsi="宋体" w:hint="eastAsia"/>
          <w:kern w:val="44"/>
          <w:sz w:val="24"/>
        </w:rPr>
        <w:t>附件，解决以下问题：</w:t>
      </w:r>
    </w:p>
    <w:p w14:paraId="04876C77" w14:textId="17C3C967" w:rsidR="00C92C05" w:rsidRDefault="00C92C05" w:rsidP="00631FBA">
      <w:pPr>
        <w:pStyle w:val="acbfdd8b-e11b-4d36-88ff-6049b138f862"/>
        <w:spacing w:line="300" w:lineRule="auto"/>
        <w:ind w:firstLineChars="200" w:firstLine="482"/>
        <w:rPr>
          <w:rFonts w:ascii="宋体" w:eastAsia="宋体" w:hAnsi="宋体" w:hint="eastAsia"/>
          <w:kern w:val="44"/>
          <w:sz w:val="24"/>
        </w:rPr>
      </w:pPr>
      <w:r w:rsidRPr="008C02DC">
        <w:rPr>
          <w:rFonts w:ascii="宋体" w:eastAsia="宋体" w:hAnsi="宋体" w:hint="eastAsia"/>
          <w:b/>
          <w:bCs/>
          <w:kern w:val="44"/>
          <w:sz w:val="24"/>
        </w:rPr>
        <w:t>问题一</w:t>
      </w:r>
      <w:r w:rsidR="008C02DC">
        <w:rPr>
          <w:rFonts w:ascii="宋体" w:eastAsia="宋体" w:hAnsi="宋体" w:hint="eastAsia"/>
          <w:kern w:val="44"/>
          <w:sz w:val="24"/>
        </w:rPr>
        <w:t xml:space="preserve"> </w:t>
      </w:r>
      <w:r w:rsidR="00046016">
        <w:rPr>
          <w:rFonts w:ascii="宋体" w:eastAsia="宋体" w:hAnsi="宋体" w:hint="eastAsia"/>
          <w:kern w:val="44"/>
          <w:sz w:val="24"/>
        </w:rPr>
        <w:t>基于题目的设定情况，</w:t>
      </w:r>
      <w:r w:rsidR="00895A3E">
        <w:rPr>
          <w:rFonts w:ascii="宋体" w:eastAsia="宋体" w:hAnsi="宋体" w:hint="eastAsia"/>
          <w:kern w:val="44"/>
          <w:sz w:val="24"/>
        </w:rPr>
        <w:t>预测每年末各小区各类老</w:t>
      </w:r>
      <w:r w:rsidR="00926F5B">
        <w:rPr>
          <w:rFonts w:ascii="宋体" w:eastAsia="宋体" w:hAnsi="宋体" w:hint="eastAsia"/>
          <w:kern w:val="44"/>
          <w:sz w:val="24"/>
        </w:rPr>
        <w:t>年</w:t>
      </w:r>
      <w:r w:rsidR="00895A3E">
        <w:rPr>
          <w:rFonts w:ascii="宋体" w:eastAsia="宋体" w:hAnsi="宋体" w:hint="eastAsia"/>
          <w:kern w:val="44"/>
          <w:sz w:val="24"/>
        </w:rPr>
        <w:t>人数量。</w:t>
      </w:r>
      <w:r w:rsidR="00302B50">
        <w:rPr>
          <w:rFonts w:ascii="宋体" w:eastAsia="宋体" w:hAnsi="宋体" w:hint="eastAsia"/>
          <w:kern w:val="44"/>
          <w:sz w:val="24"/>
        </w:rPr>
        <w:t>并</w:t>
      </w:r>
      <w:r w:rsidR="00895A3E">
        <w:rPr>
          <w:rFonts w:ascii="宋体" w:eastAsia="宋体" w:hAnsi="宋体" w:hint="eastAsia"/>
          <w:kern w:val="44"/>
          <w:sz w:val="24"/>
        </w:rPr>
        <w:t>结合该数据，</w:t>
      </w:r>
      <w:r w:rsidR="00926F5B">
        <w:rPr>
          <w:rFonts w:ascii="宋体" w:eastAsia="宋体" w:hAnsi="宋体" w:hint="eastAsia"/>
          <w:kern w:val="44"/>
          <w:sz w:val="24"/>
        </w:rPr>
        <w:t>分别计算</w:t>
      </w:r>
      <w:r w:rsidR="00895A3E">
        <w:rPr>
          <w:rFonts w:ascii="宋体" w:eastAsia="宋体" w:hAnsi="宋体" w:hint="eastAsia"/>
          <w:kern w:val="44"/>
          <w:sz w:val="24"/>
        </w:rPr>
        <w:t>不考虑和考虑</w:t>
      </w:r>
      <w:r w:rsidR="00926F5B">
        <w:rPr>
          <w:rFonts w:ascii="宋体" w:eastAsia="宋体" w:hAnsi="宋体" w:hint="eastAsia"/>
          <w:kern w:val="44"/>
          <w:sz w:val="24"/>
        </w:rPr>
        <w:t>消费约束</w:t>
      </w:r>
      <w:r w:rsidR="00895A3E">
        <w:rPr>
          <w:rFonts w:ascii="宋体" w:eastAsia="宋体" w:hAnsi="宋体" w:hint="eastAsia"/>
          <w:kern w:val="44"/>
          <w:sz w:val="24"/>
        </w:rPr>
        <w:t>情</w:t>
      </w:r>
      <w:r w:rsidR="00926F5B">
        <w:rPr>
          <w:rFonts w:ascii="宋体" w:eastAsia="宋体" w:hAnsi="宋体" w:hint="eastAsia"/>
          <w:kern w:val="44"/>
          <w:sz w:val="24"/>
        </w:rPr>
        <w:t>形</w:t>
      </w:r>
      <w:r w:rsidR="00895A3E">
        <w:rPr>
          <w:rFonts w:ascii="宋体" w:eastAsia="宋体" w:hAnsi="宋体" w:hint="eastAsia"/>
          <w:kern w:val="44"/>
          <w:sz w:val="24"/>
        </w:rPr>
        <w:t>下，第五年末每小区各类老</w:t>
      </w:r>
      <w:r w:rsidR="00926F5B">
        <w:rPr>
          <w:rFonts w:ascii="宋体" w:eastAsia="宋体" w:hAnsi="宋体" w:hint="eastAsia"/>
          <w:kern w:val="44"/>
          <w:sz w:val="24"/>
        </w:rPr>
        <w:t>年</w:t>
      </w:r>
      <w:r w:rsidR="00895A3E">
        <w:rPr>
          <w:rFonts w:ascii="宋体" w:eastAsia="宋体" w:hAnsi="宋体" w:hint="eastAsia"/>
          <w:kern w:val="44"/>
          <w:sz w:val="24"/>
        </w:rPr>
        <w:t>人</w:t>
      </w:r>
      <w:r w:rsidR="00926F5B">
        <w:rPr>
          <w:rFonts w:ascii="宋体" w:eastAsia="宋体" w:hAnsi="宋体" w:hint="eastAsia"/>
          <w:kern w:val="44"/>
          <w:sz w:val="24"/>
        </w:rPr>
        <w:t>的</w:t>
      </w:r>
      <w:r w:rsidR="00895A3E">
        <w:rPr>
          <w:rFonts w:ascii="宋体" w:eastAsia="宋体" w:hAnsi="宋体" w:hint="eastAsia"/>
          <w:kern w:val="44"/>
          <w:sz w:val="24"/>
        </w:rPr>
        <w:t>月均服务</w:t>
      </w:r>
      <w:r w:rsidR="00926F5B">
        <w:rPr>
          <w:rFonts w:ascii="宋体" w:eastAsia="宋体" w:hAnsi="宋体" w:hint="eastAsia"/>
          <w:kern w:val="44"/>
          <w:sz w:val="24"/>
        </w:rPr>
        <w:t>需求</w:t>
      </w:r>
      <w:r w:rsidR="00895A3E">
        <w:rPr>
          <w:rFonts w:ascii="宋体" w:eastAsia="宋体" w:hAnsi="宋体" w:hint="eastAsia"/>
          <w:kern w:val="44"/>
          <w:sz w:val="24"/>
        </w:rPr>
        <w:t>次数。</w:t>
      </w:r>
    </w:p>
    <w:p w14:paraId="240406CC" w14:textId="4FEFA711" w:rsidR="00C92C05" w:rsidRDefault="00C92C05" w:rsidP="00631FBA">
      <w:pPr>
        <w:pStyle w:val="acbfdd8b-e11b-4d36-88ff-6049b138f862"/>
        <w:spacing w:line="300" w:lineRule="auto"/>
        <w:ind w:firstLineChars="200" w:firstLine="482"/>
        <w:rPr>
          <w:rFonts w:ascii="宋体" w:eastAsia="宋体" w:hAnsi="宋体" w:hint="eastAsia"/>
          <w:kern w:val="44"/>
          <w:sz w:val="24"/>
        </w:rPr>
      </w:pPr>
      <w:r w:rsidRPr="008C02DC">
        <w:rPr>
          <w:rFonts w:ascii="宋体" w:eastAsia="宋体" w:hAnsi="宋体" w:hint="eastAsia"/>
          <w:b/>
          <w:bCs/>
          <w:kern w:val="44"/>
          <w:sz w:val="24"/>
        </w:rPr>
        <w:t>问题二</w:t>
      </w:r>
      <w:r w:rsidR="008C02DC">
        <w:rPr>
          <w:rFonts w:ascii="宋体" w:eastAsia="宋体" w:hAnsi="宋体" w:hint="eastAsia"/>
          <w:kern w:val="44"/>
          <w:sz w:val="24"/>
        </w:rPr>
        <w:t xml:space="preserve"> </w:t>
      </w:r>
      <w:r w:rsidR="00926F5B">
        <w:rPr>
          <w:rFonts w:ascii="宋体" w:eastAsia="宋体" w:hAnsi="宋体" w:hint="eastAsia"/>
          <w:kern w:val="44"/>
          <w:sz w:val="24"/>
        </w:rPr>
        <w:t>基于问题一预测的第</w:t>
      </w:r>
      <w:r w:rsidR="00926F5B" w:rsidRPr="00FC2D9A">
        <w:rPr>
          <w:rFonts w:ascii="Times New Roman" w:eastAsia="宋体" w:hAnsi="Times New Roman" w:hint="eastAsia"/>
          <w:b/>
          <w:bCs/>
          <w:kern w:val="44"/>
          <w:sz w:val="24"/>
        </w:rPr>
        <w:t>5</w:t>
      </w:r>
      <w:r w:rsidR="00926F5B">
        <w:rPr>
          <w:rFonts w:ascii="宋体" w:eastAsia="宋体" w:hAnsi="宋体" w:hint="eastAsia"/>
          <w:kern w:val="44"/>
          <w:sz w:val="24"/>
        </w:rPr>
        <w:t>年末老人数量以及服务需求量</w:t>
      </w:r>
      <w:r w:rsidR="00046016">
        <w:rPr>
          <w:rFonts w:ascii="宋体" w:eastAsia="宋体" w:hAnsi="宋体" w:hint="eastAsia"/>
          <w:kern w:val="44"/>
          <w:sz w:val="24"/>
        </w:rPr>
        <w:t>（考虑消费约束），</w:t>
      </w:r>
      <w:r w:rsidR="00167FC2">
        <w:rPr>
          <w:rFonts w:ascii="宋体" w:eastAsia="宋体" w:hAnsi="宋体" w:hint="eastAsia"/>
          <w:kern w:val="44"/>
          <w:sz w:val="24"/>
        </w:rPr>
        <w:t>在总建设预算不超过</w:t>
      </w:r>
      <w:r w:rsidR="00167FC2" w:rsidRPr="00FC2D9A">
        <w:rPr>
          <w:rFonts w:ascii="Times New Roman" w:eastAsia="宋体" w:hAnsi="Times New Roman" w:hint="eastAsia"/>
          <w:b/>
          <w:bCs/>
          <w:kern w:val="44"/>
          <w:sz w:val="24"/>
        </w:rPr>
        <w:t>120</w:t>
      </w:r>
      <w:r w:rsidR="00167FC2">
        <w:rPr>
          <w:rFonts w:ascii="宋体" w:eastAsia="宋体" w:hAnsi="宋体" w:hint="eastAsia"/>
          <w:kern w:val="44"/>
          <w:sz w:val="24"/>
        </w:rPr>
        <w:t>万元的约束下，</w:t>
      </w:r>
      <w:r w:rsidR="00302B50">
        <w:rPr>
          <w:rFonts w:ascii="宋体" w:eastAsia="宋体" w:hAnsi="宋体" w:hint="eastAsia"/>
          <w:kern w:val="44"/>
          <w:sz w:val="24"/>
        </w:rPr>
        <w:t>设计求解算法，确定</w:t>
      </w:r>
      <w:r w:rsidR="00046016">
        <w:rPr>
          <w:rFonts w:ascii="宋体" w:eastAsia="宋体" w:hAnsi="宋体" w:hint="eastAsia"/>
          <w:kern w:val="44"/>
          <w:sz w:val="24"/>
        </w:rPr>
        <w:t>使得服务覆盖率和服务满意度最大化的服务站数量，位置，规模。</w:t>
      </w:r>
      <w:r w:rsidR="00167FC2">
        <w:rPr>
          <w:rFonts w:ascii="宋体" w:eastAsia="宋体" w:hAnsi="宋体" w:hint="eastAsia"/>
          <w:kern w:val="44"/>
          <w:sz w:val="24"/>
        </w:rPr>
        <w:t>并求得每个服务站的预计年度利润、服务覆盖率以及小区老人满意度，最后</w:t>
      </w:r>
      <w:r w:rsidR="00302B50">
        <w:rPr>
          <w:rFonts w:ascii="宋体" w:eastAsia="宋体" w:hAnsi="宋体" w:hint="eastAsia"/>
          <w:kern w:val="44"/>
          <w:sz w:val="24"/>
        </w:rPr>
        <w:t>分析算法的时间复杂度以及模型的局限性，提出改进方向。</w:t>
      </w:r>
    </w:p>
    <w:p w14:paraId="72A322C7" w14:textId="01DFE7E8" w:rsidR="00C92C05" w:rsidRDefault="00C92C05" w:rsidP="00631FBA">
      <w:pPr>
        <w:pStyle w:val="acbfdd8b-e11b-4d36-88ff-6049b138f862"/>
        <w:spacing w:line="300" w:lineRule="auto"/>
        <w:ind w:firstLineChars="200" w:firstLine="482"/>
        <w:rPr>
          <w:rFonts w:ascii="宋体" w:eastAsia="宋体" w:hAnsi="宋体" w:hint="eastAsia"/>
          <w:kern w:val="44"/>
          <w:sz w:val="24"/>
        </w:rPr>
      </w:pPr>
      <w:r w:rsidRPr="008C02DC">
        <w:rPr>
          <w:rFonts w:ascii="宋体" w:eastAsia="宋体" w:hAnsi="宋体" w:hint="eastAsia"/>
          <w:b/>
          <w:bCs/>
          <w:kern w:val="44"/>
          <w:sz w:val="24"/>
        </w:rPr>
        <w:t>问题三</w:t>
      </w:r>
      <w:r w:rsidR="008C02DC">
        <w:rPr>
          <w:rFonts w:ascii="宋体" w:eastAsia="宋体" w:hAnsi="宋体" w:hint="eastAsia"/>
          <w:kern w:val="44"/>
          <w:sz w:val="24"/>
        </w:rPr>
        <w:t xml:space="preserve"> </w:t>
      </w:r>
      <w:r w:rsidR="00167FC2">
        <w:rPr>
          <w:rFonts w:ascii="宋体" w:eastAsia="宋体" w:hAnsi="宋体" w:hint="eastAsia"/>
          <w:kern w:val="44"/>
          <w:sz w:val="24"/>
        </w:rPr>
        <w:t>在确定的服务站选址及规模上，考虑政府补贴机制，建立定价优化模型</w:t>
      </w:r>
      <w:r w:rsidR="00B975A2">
        <w:rPr>
          <w:rFonts w:ascii="宋体" w:eastAsia="宋体" w:hAnsi="宋体" w:hint="eastAsia"/>
          <w:kern w:val="44"/>
          <w:sz w:val="24"/>
        </w:rPr>
        <w:t>，在保本微利约束下最大化老人满意度，并</w:t>
      </w:r>
      <w:r w:rsidR="00167FC2">
        <w:rPr>
          <w:rFonts w:ascii="宋体" w:eastAsia="宋体" w:hAnsi="宋体" w:hint="eastAsia"/>
          <w:kern w:val="44"/>
          <w:sz w:val="24"/>
        </w:rPr>
        <w:t>求得</w:t>
      </w:r>
      <w:r w:rsidR="00B975A2">
        <w:rPr>
          <w:rFonts w:ascii="宋体" w:eastAsia="宋体" w:hAnsi="宋体" w:hint="eastAsia"/>
          <w:kern w:val="44"/>
          <w:sz w:val="24"/>
        </w:rPr>
        <w:t>此情况下的</w:t>
      </w:r>
      <w:r w:rsidR="00167FC2">
        <w:rPr>
          <w:rFonts w:ascii="宋体" w:eastAsia="宋体" w:hAnsi="宋体" w:hint="eastAsia"/>
          <w:kern w:val="44"/>
          <w:sz w:val="24"/>
        </w:rPr>
        <w:t>最优定价以及各小区老人满意度</w:t>
      </w:r>
      <w:r w:rsidR="00B975A2">
        <w:rPr>
          <w:rFonts w:ascii="宋体" w:eastAsia="宋体" w:hAnsi="宋体" w:hint="eastAsia"/>
          <w:kern w:val="44"/>
          <w:sz w:val="24"/>
        </w:rPr>
        <w:t>得分。</w:t>
      </w:r>
    </w:p>
    <w:p w14:paraId="77DF0A8B" w14:textId="53EC3856" w:rsidR="00C92C05" w:rsidRDefault="00C92C05" w:rsidP="00631FBA">
      <w:pPr>
        <w:pStyle w:val="acbfdd8b-e11b-4d36-88ff-6049b138f862"/>
        <w:spacing w:line="300" w:lineRule="auto"/>
        <w:ind w:firstLineChars="200" w:firstLine="482"/>
        <w:rPr>
          <w:rFonts w:ascii="宋体" w:eastAsia="宋体" w:hAnsi="宋体" w:hint="eastAsia"/>
          <w:kern w:val="44"/>
          <w:sz w:val="24"/>
        </w:rPr>
      </w:pPr>
      <w:r w:rsidRPr="008C02DC">
        <w:rPr>
          <w:rFonts w:ascii="宋体" w:eastAsia="宋体" w:hAnsi="宋体" w:hint="eastAsia"/>
          <w:b/>
          <w:bCs/>
          <w:kern w:val="44"/>
          <w:sz w:val="24"/>
        </w:rPr>
        <w:t>问题四</w:t>
      </w:r>
      <w:r w:rsidR="008C02DC">
        <w:rPr>
          <w:rFonts w:ascii="宋体" w:eastAsia="宋体" w:hAnsi="宋体" w:hint="eastAsia"/>
          <w:kern w:val="44"/>
          <w:sz w:val="24"/>
        </w:rPr>
        <w:t xml:space="preserve"> </w:t>
      </w:r>
      <w:r w:rsidR="00B975A2">
        <w:rPr>
          <w:rFonts w:ascii="宋体" w:eastAsia="宋体" w:hAnsi="宋体" w:hint="eastAsia"/>
          <w:kern w:val="44"/>
          <w:sz w:val="24"/>
        </w:rPr>
        <w:t>通过调</w:t>
      </w:r>
      <w:r w:rsidR="00E475DE">
        <w:rPr>
          <w:rFonts w:ascii="宋体" w:eastAsia="宋体" w:hAnsi="宋体" w:hint="eastAsia"/>
          <w:kern w:val="44"/>
          <w:sz w:val="24"/>
        </w:rPr>
        <w:t>整各参数</w:t>
      </w:r>
      <w:r w:rsidR="00B975A2">
        <w:rPr>
          <w:rFonts w:ascii="宋体" w:eastAsia="宋体" w:hAnsi="宋体" w:hint="eastAsia"/>
          <w:kern w:val="44"/>
          <w:sz w:val="24"/>
        </w:rPr>
        <w:t>，重新求解问题二，三。比较前后方案变化，分析模型对参数的敏感性和其鲁棒性。并指出现实生活其余三个不确定因素，给出相应应对策略建议。</w:t>
      </w:r>
    </w:p>
    <w:p w14:paraId="6FB5187F" w14:textId="04EBF157" w:rsidR="00C92C05" w:rsidRPr="00C92C05" w:rsidRDefault="00C92C05" w:rsidP="00C92C05">
      <w:pPr>
        <w:pStyle w:val="acbfdd8b-e11b-4d36-88ff-6049b138f862"/>
        <w:spacing w:line="240" w:lineRule="auto"/>
        <w:ind w:firstLineChars="200" w:firstLine="480"/>
        <w:rPr>
          <w:rFonts w:ascii="宋体" w:eastAsia="宋体" w:hAnsi="宋体" w:hint="eastAsia"/>
          <w:kern w:val="44"/>
          <w:sz w:val="24"/>
        </w:rPr>
      </w:pPr>
    </w:p>
    <w:p w14:paraId="50CE0350" w14:textId="7691CE23" w:rsidR="000C092F" w:rsidRDefault="000C092F">
      <w:pPr>
        <w:pStyle w:val="acbfdd8b-e11b-4d36-88ff-6049b138f862"/>
        <w:numPr>
          <w:ilvl w:val="0"/>
          <w:numId w:val="4"/>
        </w:numPr>
        <w:jc w:val="center"/>
        <w:rPr>
          <w:rFonts w:ascii="黑体" w:eastAsia="黑体" w:hAnsi="黑体" w:hint="eastAsia"/>
          <w:kern w:val="44"/>
          <w:sz w:val="28"/>
          <w:szCs w:val="28"/>
        </w:rPr>
      </w:pPr>
      <w:r>
        <w:rPr>
          <w:rFonts w:ascii="黑体" w:eastAsia="黑体" w:hAnsi="黑体" w:hint="eastAsia"/>
          <w:kern w:val="44"/>
          <w:sz w:val="28"/>
          <w:szCs w:val="28"/>
        </w:rPr>
        <w:t>问题分析</w:t>
      </w:r>
    </w:p>
    <w:p w14:paraId="071C88E7" w14:textId="76EE198E" w:rsidR="000D06D0" w:rsidRDefault="000D06D0">
      <w:pPr>
        <w:pStyle w:val="acbfdd8b-e11b-4d36-88ff-6049b138f862"/>
        <w:numPr>
          <w:ilvl w:val="1"/>
          <w:numId w:val="5"/>
        </w:numPr>
        <w:rPr>
          <w:rFonts w:ascii="黑体" w:eastAsia="黑体" w:hAnsi="黑体" w:hint="eastAsia"/>
          <w:kern w:val="44"/>
          <w:sz w:val="24"/>
        </w:rPr>
      </w:pPr>
      <w:r w:rsidRPr="000D06D0">
        <w:rPr>
          <w:rFonts w:ascii="黑体" w:eastAsia="黑体" w:hAnsi="黑体" w:hint="eastAsia"/>
          <w:kern w:val="44"/>
          <w:sz w:val="24"/>
        </w:rPr>
        <w:t>问题一分</w:t>
      </w:r>
      <w:r w:rsidR="00E475DE">
        <w:rPr>
          <w:rFonts w:ascii="黑体" w:eastAsia="黑体" w:hAnsi="黑体" w:hint="eastAsia"/>
          <w:kern w:val="44"/>
          <w:sz w:val="24"/>
        </w:rPr>
        <w:t>析</w:t>
      </w:r>
    </w:p>
    <w:p w14:paraId="4439F715" w14:textId="591CD586" w:rsidR="00AE2CE1" w:rsidRPr="00AE2CE1" w:rsidRDefault="00AE2CE1" w:rsidP="00631FBA">
      <w:pPr>
        <w:pStyle w:val="acbfdd8b-e11b-4d36-88ff-6049b138f862"/>
        <w:spacing w:line="300" w:lineRule="auto"/>
        <w:ind w:firstLineChars="200" w:firstLine="480"/>
        <w:rPr>
          <w:rFonts w:ascii="宋体" w:eastAsia="宋体" w:hAnsi="宋体" w:hint="eastAsia"/>
          <w:kern w:val="44"/>
          <w:sz w:val="24"/>
        </w:rPr>
      </w:pPr>
      <w:r w:rsidRPr="00AE2CE1">
        <w:rPr>
          <w:rFonts w:ascii="宋体" w:eastAsia="宋体" w:hAnsi="宋体" w:hint="eastAsia"/>
          <w:kern w:val="44"/>
          <w:sz w:val="24"/>
        </w:rPr>
        <w:t xml:space="preserve">问题一需预测未来五年各小区老年人口数量及其服务需求总量。已知老年人群体的年均自然死亡率为 </w:t>
      </w:r>
      <w:r w:rsidRPr="002A1DF0">
        <w:rPr>
          <w:rFonts w:ascii="Times New Roman" w:eastAsia="宋体" w:hAnsi="Times New Roman" w:hint="eastAsia"/>
          <w:b/>
          <w:bCs/>
          <w:kern w:val="44"/>
          <w:sz w:val="24"/>
        </w:rPr>
        <w:t>5%</w:t>
      </w:r>
      <w:r w:rsidRPr="00AE2CE1">
        <w:rPr>
          <w:rFonts w:ascii="宋体" w:eastAsia="宋体" w:hAnsi="宋体" w:hint="eastAsia"/>
          <w:kern w:val="44"/>
          <w:sz w:val="24"/>
        </w:rPr>
        <w:t>，年均新增老年人口（年龄刚满</w:t>
      </w:r>
      <w:r w:rsidRPr="00631FBA">
        <w:rPr>
          <w:rFonts w:ascii="Times New Roman" w:eastAsia="宋体" w:hAnsi="Times New Roman" w:hint="eastAsia"/>
          <w:b/>
          <w:bCs/>
          <w:i/>
          <w:iCs/>
          <w:kern w:val="44"/>
          <w:sz w:val="24"/>
        </w:rPr>
        <w:t xml:space="preserve"> </w:t>
      </w:r>
      <w:r w:rsidRPr="002A1DF0">
        <w:rPr>
          <w:rFonts w:ascii="Times New Roman" w:eastAsia="宋体" w:hAnsi="Times New Roman" w:hint="eastAsia"/>
          <w:b/>
          <w:bCs/>
          <w:kern w:val="44"/>
          <w:sz w:val="24"/>
        </w:rPr>
        <w:t>60</w:t>
      </w:r>
      <w:r w:rsidRPr="002A1DF0">
        <w:rPr>
          <w:rFonts w:ascii="宋体" w:eastAsia="宋体" w:hAnsi="宋体" w:hint="eastAsia"/>
          <w:kern w:val="44"/>
          <w:sz w:val="24"/>
        </w:rPr>
        <w:t xml:space="preserve"> </w:t>
      </w:r>
      <w:r w:rsidRPr="00AE2CE1">
        <w:rPr>
          <w:rFonts w:ascii="宋体" w:eastAsia="宋体" w:hAnsi="宋体" w:hint="eastAsia"/>
          <w:kern w:val="44"/>
          <w:sz w:val="24"/>
        </w:rPr>
        <w:t xml:space="preserve">岁）比率为 </w:t>
      </w:r>
      <w:r w:rsidRPr="002A1DF0">
        <w:rPr>
          <w:rFonts w:ascii="Times New Roman" w:eastAsia="宋体" w:hAnsi="Times New Roman" w:hint="eastAsia"/>
          <w:b/>
          <w:bCs/>
          <w:kern w:val="44"/>
          <w:sz w:val="24"/>
        </w:rPr>
        <w:t>7%</w:t>
      </w:r>
      <w:r w:rsidRPr="00AE2CE1">
        <w:rPr>
          <w:rFonts w:ascii="宋体" w:eastAsia="宋体" w:hAnsi="宋体" w:hint="eastAsia"/>
          <w:kern w:val="44"/>
          <w:sz w:val="24"/>
        </w:rPr>
        <w:t>。本研究将老年人群体按照身体状况划分为自理、半失能和失能三种状态，且这三种状态遵循单向转移规则（失能状态不可逆，半失能状态无法自然恢复），基于上述转移概率与人口变动参数，建立马尔可夫链</w:t>
      </w:r>
      <w:r w:rsidR="009A1279">
        <w:rPr>
          <w:rFonts w:ascii="宋体" w:eastAsia="宋体" w:hAnsi="宋体" w:hint="eastAsia"/>
          <w:kern w:val="44"/>
          <w:sz w:val="24"/>
        </w:rPr>
        <w:t xml:space="preserve"> </w:t>
      </w:r>
      <w:r w:rsidR="00162871">
        <w:rPr>
          <w:rFonts w:ascii="宋体" w:eastAsia="宋体" w:hAnsi="宋体" w:hint="eastAsia"/>
          <w:kern w:val="44"/>
          <w:sz w:val="24"/>
        </w:rPr>
        <w:t>（</w:t>
      </w:r>
      <w:r w:rsidR="00162871" w:rsidRPr="00162871">
        <w:rPr>
          <w:rFonts w:ascii="Times New Roman" w:eastAsia="宋体" w:hAnsi="Times New Roman" w:hint="eastAsia"/>
          <w:b/>
          <w:bCs/>
          <w:i/>
          <w:iCs/>
          <w:kern w:val="44"/>
          <w:sz w:val="24"/>
        </w:rPr>
        <w:t>Markov Chain</w:t>
      </w:r>
      <w:r w:rsidR="00162871">
        <w:rPr>
          <w:rFonts w:ascii="宋体" w:eastAsia="宋体" w:hAnsi="宋体" w:hint="eastAsia"/>
          <w:kern w:val="44"/>
          <w:sz w:val="24"/>
        </w:rPr>
        <w:t>）</w:t>
      </w:r>
      <w:r w:rsidRPr="00AE2CE1">
        <w:rPr>
          <w:rFonts w:ascii="宋体" w:eastAsia="宋体" w:hAnsi="宋体" w:hint="eastAsia"/>
          <w:kern w:val="44"/>
          <w:sz w:val="24"/>
        </w:rPr>
        <w:t>模型，构建开放人口动态递推方程。逐年计算（</w:t>
      </w:r>
      <w:r w:rsidR="00E43A44">
        <w:rPr>
          <w:rFonts w:ascii="宋体" w:eastAsia="宋体" w:hAnsi="宋体" w:hint="eastAsia"/>
          <w:kern w:val="44"/>
          <w:sz w:val="24"/>
        </w:rPr>
        <w:t>逐年四舍五入</w:t>
      </w:r>
      <w:r w:rsidRPr="00AE2CE1">
        <w:rPr>
          <w:rFonts w:ascii="宋体" w:eastAsia="宋体" w:hAnsi="宋体" w:hint="eastAsia"/>
          <w:kern w:val="44"/>
          <w:sz w:val="24"/>
        </w:rPr>
        <w:t>取整）第</w:t>
      </w:r>
      <w:r w:rsidRPr="002A1DF0">
        <w:rPr>
          <w:rFonts w:ascii="Times New Roman" w:eastAsia="宋体" w:hAnsi="Times New Roman" w:hint="eastAsia"/>
          <w:b/>
          <w:bCs/>
          <w:kern w:val="44"/>
          <w:sz w:val="24"/>
        </w:rPr>
        <w:t>1</w:t>
      </w:r>
      <w:r w:rsidRPr="00AE2CE1">
        <w:rPr>
          <w:rFonts w:ascii="宋体" w:eastAsia="宋体" w:hAnsi="宋体" w:hint="eastAsia"/>
          <w:kern w:val="44"/>
          <w:sz w:val="24"/>
        </w:rPr>
        <w:t>至第</w:t>
      </w:r>
      <w:r w:rsidRPr="002A1DF0">
        <w:rPr>
          <w:rFonts w:ascii="Times New Roman" w:eastAsia="宋体" w:hAnsi="Times New Roman" w:hint="eastAsia"/>
          <w:b/>
          <w:bCs/>
          <w:kern w:val="44"/>
          <w:sz w:val="24"/>
        </w:rPr>
        <w:t>5</w:t>
      </w:r>
      <w:r w:rsidRPr="00AE2CE1">
        <w:rPr>
          <w:rFonts w:ascii="宋体" w:eastAsia="宋体" w:hAnsi="宋体" w:hint="eastAsia"/>
          <w:kern w:val="44"/>
          <w:sz w:val="24"/>
        </w:rPr>
        <w:t>年末各小区各类老年人口数量。</w:t>
      </w:r>
    </w:p>
    <w:p w14:paraId="65CCFC4E" w14:textId="7EC8ABC7" w:rsidR="00647D4F" w:rsidRPr="00647D4F" w:rsidRDefault="00AE2CE1" w:rsidP="00631FBA">
      <w:pPr>
        <w:pStyle w:val="acbfdd8b-e11b-4d36-88ff-6049b138f862"/>
        <w:spacing w:line="300" w:lineRule="auto"/>
        <w:ind w:firstLineChars="200" w:firstLine="480"/>
        <w:rPr>
          <w:rFonts w:ascii="宋体" w:eastAsia="宋体" w:hAnsi="宋体" w:hint="eastAsia"/>
          <w:kern w:val="44"/>
          <w:sz w:val="24"/>
        </w:rPr>
      </w:pPr>
      <w:r w:rsidRPr="00AE2CE1">
        <w:rPr>
          <w:rFonts w:ascii="宋体" w:eastAsia="宋体" w:hAnsi="宋体" w:hint="eastAsia"/>
          <w:kern w:val="44"/>
          <w:sz w:val="24"/>
        </w:rPr>
        <w:t>在服务需求预测方面，将各小区，各类老人的人数预测结果与附件</w:t>
      </w:r>
      <w:r w:rsidRPr="00631FBA">
        <w:rPr>
          <w:rFonts w:ascii="Times New Roman" w:eastAsia="宋体" w:hAnsi="Times New Roman" w:hint="eastAsia"/>
          <w:b/>
          <w:bCs/>
          <w:i/>
          <w:iCs/>
          <w:kern w:val="44"/>
          <w:sz w:val="24"/>
        </w:rPr>
        <w:t xml:space="preserve"> </w:t>
      </w:r>
      <w:r w:rsidRPr="002A1DF0">
        <w:rPr>
          <w:rFonts w:ascii="Times New Roman" w:eastAsia="宋体" w:hAnsi="Times New Roman" w:hint="eastAsia"/>
          <w:b/>
          <w:bCs/>
          <w:kern w:val="44"/>
          <w:sz w:val="24"/>
        </w:rPr>
        <w:t>2</w:t>
      </w:r>
      <w:r w:rsidRPr="00631FBA">
        <w:rPr>
          <w:rFonts w:ascii="Times New Roman" w:eastAsia="宋体" w:hAnsi="Times New Roman" w:hint="eastAsia"/>
          <w:b/>
          <w:bCs/>
          <w:i/>
          <w:iCs/>
          <w:kern w:val="44"/>
          <w:sz w:val="24"/>
        </w:rPr>
        <w:t xml:space="preserve"> </w:t>
      </w:r>
      <w:r w:rsidRPr="00AE2CE1">
        <w:rPr>
          <w:rFonts w:ascii="宋体" w:eastAsia="宋体" w:hAnsi="宋体" w:hint="eastAsia"/>
          <w:kern w:val="44"/>
          <w:sz w:val="24"/>
        </w:rPr>
        <w:t>中的人均服务需求频次相乘，对各个小区分别进行考察以获取理论需求总量。进一步考虑消费上限约束，对理论需求总量进行比较和等比例削减，从而得出实际有效需求总量。</w:t>
      </w:r>
    </w:p>
    <w:p w14:paraId="538ABC56" w14:textId="7FBA37E6" w:rsidR="000D06D0" w:rsidRDefault="000D06D0">
      <w:pPr>
        <w:pStyle w:val="acbfdd8b-e11b-4d36-88ff-6049b138f862"/>
        <w:numPr>
          <w:ilvl w:val="1"/>
          <w:numId w:val="5"/>
        </w:numPr>
        <w:rPr>
          <w:rFonts w:ascii="黑体" w:eastAsia="黑体" w:hAnsi="黑体" w:hint="eastAsia"/>
          <w:kern w:val="44"/>
          <w:sz w:val="24"/>
        </w:rPr>
      </w:pPr>
      <w:r w:rsidRPr="000D06D0">
        <w:rPr>
          <w:rFonts w:ascii="黑体" w:eastAsia="黑体" w:hAnsi="黑体" w:hint="eastAsia"/>
          <w:kern w:val="44"/>
          <w:sz w:val="24"/>
        </w:rPr>
        <w:t>问题</w:t>
      </w:r>
      <w:r>
        <w:rPr>
          <w:rFonts w:ascii="黑体" w:eastAsia="黑体" w:hAnsi="黑体" w:hint="eastAsia"/>
          <w:kern w:val="44"/>
          <w:sz w:val="24"/>
        </w:rPr>
        <w:t>二分析</w:t>
      </w:r>
    </w:p>
    <w:p w14:paraId="143ED239" w14:textId="66305D13" w:rsidR="00CA0137" w:rsidRPr="004F6697" w:rsidRDefault="001E663B" w:rsidP="004F6697">
      <w:pPr>
        <w:autoSpaceDE w:val="0"/>
        <w:adjustRightInd w:val="0"/>
        <w:spacing w:line="300" w:lineRule="auto"/>
        <w:ind w:firstLineChars="200" w:firstLine="480"/>
        <w:jc w:val="left"/>
        <w:rPr>
          <w:rFonts w:ascii="宋体" w:hAnsi="宋体" w:hint="eastAsia"/>
          <w:color w:val="000000"/>
          <w:kern w:val="44"/>
          <w:sz w:val="24"/>
        </w:rPr>
      </w:pPr>
      <w:bookmarkStart w:id="0" w:name="OLE_LINK13"/>
      <w:r w:rsidRPr="001E663B">
        <w:rPr>
          <w:rFonts w:ascii="宋体" w:hAnsi="宋体"/>
          <w:color w:val="000000"/>
          <w:kern w:val="44"/>
          <w:sz w:val="24"/>
        </w:rPr>
        <w:t>问题二需基于问题一预测的第五年末各小区老人数量以及受消费约束的服务需求量，对服务站选址与规模</w:t>
      </w:r>
      <w:r w:rsidR="00446D2F">
        <w:rPr>
          <w:rFonts w:ascii="宋体" w:hAnsi="宋体" w:hint="eastAsia"/>
          <w:color w:val="000000"/>
          <w:kern w:val="44"/>
          <w:sz w:val="24"/>
        </w:rPr>
        <w:t>进行</w:t>
      </w:r>
      <w:r w:rsidRPr="001E663B">
        <w:rPr>
          <w:rFonts w:ascii="宋体" w:hAnsi="宋体"/>
          <w:color w:val="000000"/>
          <w:kern w:val="44"/>
          <w:sz w:val="24"/>
        </w:rPr>
        <w:t>优化</w:t>
      </w:r>
      <w:r w:rsidR="00446D2F">
        <w:rPr>
          <w:rFonts w:ascii="宋体" w:hAnsi="宋体" w:hint="eastAsia"/>
          <w:color w:val="000000"/>
          <w:kern w:val="44"/>
          <w:sz w:val="24"/>
        </w:rPr>
        <w:t>的</w:t>
      </w:r>
      <w:r w:rsidRPr="001E663B">
        <w:rPr>
          <w:rFonts w:ascii="宋体" w:hAnsi="宋体"/>
          <w:color w:val="000000"/>
          <w:kern w:val="44"/>
          <w:sz w:val="24"/>
        </w:rPr>
        <w:t>问题展开研究。</w:t>
      </w:r>
      <w:r w:rsidR="00446D2F">
        <w:rPr>
          <w:rFonts w:ascii="宋体" w:hAnsi="宋体" w:hint="eastAsia"/>
          <w:color w:val="000000"/>
          <w:kern w:val="44"/>
          <w:sz w:val="24"/>
        </w:rPr>
        <w:t>这</w:t>
      </w:r>
      <w:r w:rsidRPr="001E663B">
        <w:rPr>
          <w:rFonts w:ascii="宋体" w:hAnsi="宋体"/>
          <w:color w:val="000000"/>
          <w:kern w:val="44"/>
          <w:sz w:val="24"/>
        </w:rPr>
        <w:t>本质上是一个带容量约束的设施选址问题的满意度驱动变体</w:t>
      </w:r>
      <w:r w:rsidR="00446D2F">
        <w:rPr>
          <w:rFonts w:ascii="宋体" w:hAnsi="宋体" w:hint="eastAsia"/>
          <w:color w:val="000000"/>
          <w:kern w:val="44"/>
          <w:sz w:val="24"/>
        </w:rPr>
        <w:t>问题</w:t>
      </w:r>
      <w:r w:rsidRPr="001E663B">
        <w:rPr>
          <w:rFonts w:ascii="宋体" w:hAnsi="宋体"/>
          <w:color w:val="000000"/>
          <w:kern w:val="44"/>
          <w:sz w:val="24"/>
        </w:rPr>
        <w:t>。其</w:t>
      </w:r>
      <w:bookmarkStart w:id="1" w:name="OLE_LINK30"/>
      <w:r w:rsidRPr="001E663B">
        <w:rPr>
          <w:rFonts w:ascii="宋体" w:hAnsi="宋体"/>
          <w:color w:val="000000"/>
          <w:kern w:val="44"/>
          <w:sz w:val="24"/>
        </w:rPr>
        <w:t>决策变量为每个小区是否建设服务站以及服务站的建设规模（</w:t>
      </w:r>
      <w:r w:rsidR="00267DF6" w:rsidRPr="002A1DF0">
        <w:rPr>
          <w:rFonts w:hint="eastAsia"/>
          <w:b/>
          <w:bCs/>
          <w:i/>
          <w:iCs/>
          <w:color w:val="000000"/>
          <w:kern w:val="44"/>
          <w:sz w:val="24"/>
        </w:rPr>
        <w:t>z</w:t>
      </w:r>
      <w:r w:rsidR="00267DF6" w:rsidRPr="00EC2E25">
        <w:rPr>
          <w:rFonts w:hint="eastAsia"/>
          <w:b/>
          <w:bCs/>
          <w:i/>
          <w:iCs/>
          <w:color w:val="000000"/>
          <w:kern w:val="44"/>
          <w:sz w:val="24"/>
          <w:vertAlign w:val="subscript"/>
        </w:rPr>
        <w:t>j,s</w:t>
      </w:r>
      <w:r w:rsidRPr="001E663B">
        <w:rPr>
          <w:rFonts w:ascii="宋体" w:hAnsi="宋体"/>
          <w:color w:val="000000"/>
          <w:kern w:val="44"/>
          <w:sz w:val="24"/>
        </w:rPr>
        <w:t>）</w:t>
      </w:r>
      <w:bookmarkEnd w:id="1"/>
      <w:r w:rsidRPr="001E663B">
        <w:rPr>
          <w:rFonts w:ascii="宋体" w:hAnsi="宋体"/>
          <w:color w:val="000000"/>
          <w:kern w:val="44"/>
          <w:sz w:val="24"/>
        </w:rPr>
        <w:t>，每个小区存在四种建设方案。鉴于小区数量固定，决策空间规模具备可控性（</w:t>
      </w:r>
      <w:r w:rsidR="00446D2F">
        <w:rPr>
          <w:rFonts w:ascii="宋体" w:hAnsi="宋体" w:hint="eastAsia"/>
          <w:color w:val="000000"/>
          <w:kern w:val="44"/>
          <w:sz w:val="24"/>
        </w:rPr>
        <w:t>枚举空间中</w:t>
      </w:r>
      <w:r w:rsidRPr="001E663B">
        <w:rPr>
          <w:rFonts w:ascii="宋体" w:hAnsi="宋体"/>
          <w:color w:val="000000"/>
          <w:kern w:val="44"/>
          <w:sz w:val="24"/>
        </w:rPr>
        <w:t xml:space="preserve">共计 </w:t>
      </w:r>
      <w:r w:rsidRPr="002A1DF0">
        <w:rPr>
          <w:b/>
          <w:bCs/>
          <w:color w:val="000000"/>
          <w:kern w:val="44"/>
          <w:sz w:val="24"/>
        </w:rPr>
        <w:t>4</w:t>
      </w:r>
      <w:r w:rsidRPr="00446D2F">
        <w:rPr>
          <w:b/>
          <w:bCs/>
          <w:color w:val="000000"/>
          <w:kern w:val="44"/>
          <w:sz w:val="24"/>
          <w:vertAlign w:val="superscript"/>
        </w:rPr>
        <w:t>10</w:t>
      </w:r>
      <w:r w:rsidRPr="001E663B">
        <w:rPr>
          <w:rFonts w:ascii="宋体" w:hAnsi="宋体"/>
          <w:color w:val="000000"/>
          <w:kern w:val="44"/>
          <w:sz w:val="24"/>
        </w:rPr>
        <w:t xml:space="preserve">约 </w:t>
      </w:r>
      <w:r w:rsidRPr="002A1DF0">
        <w:rPr>
          <w:b/>
          <w:bCs/>
          <w:color w:val="000000"/>
          <w:kern w:val="44"/>
          <w:sz w:val="24"/>
        </w:rPr>
        <w:t>10</w:t>
      </w:r>
      <w:bookmarkStart w:id="2" w:name="OLE_LINK27"/>
      <w:r w:rsidRPr="002A1DF0">
        <w:rPr>
          <w:b/>
          <w:bCs/>
          <w:color w:val="000000"/>
          <w:kern w:val="44"/>
          <w:sz w:val="24"/>
        </w:rPr>
        <w:t>0</w:t>
      </w:r>
      <w:bookmarkEnd w:id="2"/>
      <w:r w:rsidRPr="002A1DF0">
        <w:rPr>
          <w:b/>
          <w:bCs/>
          <w:color w:val="000000"/>
          <w:kern w:val="44"/>
          <w:sz w:val="24"/>
        </w:rPr>
        <w:t xml:space="preserve"> </w:t>
      </w:r>
      <w:r w:rsidRPr="001E663B">
        <w:rPr>
          <w:rFonts w:ascii="宋体" w:hAnsi="宋体"/>
          <w:color w:val="000000"/>
          <w:kern w:val="44"/>
          <w:sz w:val="24"/>
        </w:rPr>
        <w:t>万种</w:t>
      </w:r>
      <w:r w:rsidR="00446D2F">
        <w:rPr>
          <w:rFonts w:ascii="宋体" w:hAnsi="宋体" w:hint="eastAsia"/>
          <w:color w:val="000000"/>
          <w:kern w:val="44"/>
          <w:sz w:val="24"/>
        </w:rPr>
        <w:t>情况</w:t>
      </w:r>
      <w:r w:rsidRPr="001E663B">
        <w:rPr>
          <w:rFonts w:ascii="宋体" w:hAnsi="宋体"/>
          <w:color w:val="000000"/>
          <w:kern w:val="44"/>
          <w:sz w:val="24"/>
        </w:rPr>
        <w:t>），可运用穷举搜索配合</w:t>
      </w:r>
      <w:r w:rsidR="004F6697">
        <w:rPr>
          <w:rFonts w:ascii="宋体" w:hAnsi="宋体" w:hint="eastAsia"/>
          <w:color w:val="000000"/>
          <w:kern w:val="44"/>
          <w:sz w:val="24"/>
        </w:rPr>
        <w:t>基于</w:t>
      </w:r>
      <w:r w:rsidR="00267DF6">
        <w:rPr>
          <w:rFonts w:ascii="宋体" w:hAnsi="宋体" w:hint="eastAsia"/>
          <w:color w:val="000000"/>
          <w:kern w:val="44"/>
          <w:sz w:val="24"/>
        </w:rPr>
        <w:t>遗传</w:t>
      </w:r>
      <w:r w:rsidR="004F6697">
        <w:rPr>
          <w:rFonts w:ascii="宋体" w:hAnsi="宋体" w:hint="eastAsia"/>
          <w:color w:val="000000"/>
          <w:kern w:val="44"/>
          <w:sz w:val="24"/>
        </w:rPr>
        <w:t>算法的多目标优化算法</w:t>
      </w:r>
      <w:r w:rsidRPr="001E663B">
        <w:rPr>
          <w:rFonts w:ascii="宋体" w:hAnsi="宋体"/>
          <w:color w:val="000000"/>
          <w:kern w:val="44"/>
          <w:sz w:val="24"/>
        </w:rPr>
        <w:t>策略进行精确求解，同时结合服务覆盖率与</w:t>
      </w:r>
      <w:r w:rsidR="004F6697">
        <w:rPr>
          <w:rFonts w:ascii="宋体" w:hAnsi="宋体" w:hint="eastAsia"/>
          <w:color w:val="000000"/>
          <w:kern w:val="44"/>
          <w:sz w:val="24"/>
        </w:rPr>
        <w:t>平均</w:t>
      </w:r>
      <w:r w:rsidRPr="001E663B">
        <w:rPr>
          <w:rFonts w:ascii="宋体" w:hAnsi="宋体"/>
          <w:color w:val="000000"/>
          <w:kern w:val="44"/>
          <w:sz w:val="24"/>
        </w:rPr>
        <w:t>满意度的双目标加权函数开展评估。</w:t>
      </w:r>
      <w:r w:rsidRPr="001E663B">
        <w:rPr>
          <w:rFonts w:ascii="宋体" w:hAnsi="宋体" w:cs="宋体"/>
          <w:kern w:val="44"/>
          <w:sz w:val="24"/>
        </w:rPr>
        <w:t>该问题的关键难点在于满意度计算中</w:t>
      </w:r>
      <w:r w:rsidR="004F6697">
        <w:rPr>
          <w:rFonts w:ascii="宋体" w:hAnsi="宋体" w:cs="宋体" w:hint="eastAsia"/>
          <w:kern w:val="44"/>
          <w:sz w:val="24"/>
        </w:rPr>
        <w:t>服务站</w:t>
      </w:r>
      <w:r w:rsidRPr="001E663B">
        <w:rPr>
          <w:rFonts w:ascii="宋体" w:hAnsi="宋体" w:cs="宋体"/>
          <w:kern w:val="44"/>
          <w:sz w:val="24"/>
        </w:rPr>
        <w:t>利用率与</w:t>
      </w:r>
      <w:r w:rsidR="00CF5F10">
        <w:rPr>
          <w:rFonts w:ascii="宋体" w:hAnsi="宋体" w:cs="宋体" w:hint="eastAsia"/>
          <w:kern w:val="44"/>
          <w:sz w:val="24"/>
        </w:rPr>
        <w:t>服务站</w:t>
      </w:r>
      <w:r w:rsidRPr="001E663B">
        <w:rPr>
          <w:rFonts w:ascii="宋体" w:hAnsi="宋体" w:cs="宋体"/>
          <w:kern w:val="44"/>
          <w:sz w:val="24"/>
        </w:rPr>
        <w:t xml:space="preserve">分配方案的耦合关系：服务满意度 </w:t>
      </w:r>
      <w:r w:rsidRPr="002A1DF0">
        <w:rPr>
          <w:b/>
          <w:bCs/>
          <w:i/>
          <w:iCs/>
          <w:kern w:val="44"/>
          <w:sz w:val="24"/>
        </w:rPr>
        <w:t>S</w:t>
      </w:r>
      <w:r w:rsidRPr="00CF5F10">
        <w:rPr>
          <w:b/>
          <w:bCs/>
          <w:i/>
          <w:iCs/>
          <w:kern w:val="44"/>
          <w:sz w:val="24"/>
        </w:rPr>
        <w:t>2</w:t>
      </w:r>
      <w:r w:rsidRPr="001E663B">
        <w:rPr>
          <w:rFonts w:ascii="宋体" w:hAnsi="宋体" w:cs="宋体"/>
          <w:kern w:val="44"/>
          <w:sz w:val="24"/>
        </w:rPr>
        <w:t>依赖于利用率</w:t>
      </w:r>
      <w:r w:rsidR="004F6697">
        <w:rPr>
          <w:rFonts w:hint="eastAsia"/>
          <w:b/>
          <w:bCs/>
          <w:i/>
          <w:iCs/>
          <w:kern w:val="44"/>
          <w:sz w:val="24"/>
        </w:rPr>
        <w:t>U</w:t>
      </w:r>
      <w:r w:rsidR="00CF5F10">
        <w:rPr>
          <w:rFonts w:hint="eastAsia"/>
          <w:b/>
          <w:bCs/>
          <w:i/>
          <w:iCs/>
          <w:kern w:val="44"/>
          <w:sz w:val="24"/>
          <w:vertAlign w:val="subscript"/>
        </w:rPr>
        <w:t>j</w:t>
      </w:r>
      <w:r w:rsidRPr="001E663B">
        <w:rPr>
          <w:rFonts w:ascii="宋体" w:hAnsi="宋体" w:cs="宋体"/>
          <w:kern w:val="44"/>
          <w:sz w:val="24"/>
          <w:vertAlign w:val="subscript"/>
        </w:rPr>
        <w:t>，</w:t>
      </w:r>
      <w:r w:rsidRPr="001E663B">
        <w:rPr>
          <w:rFonts w:ascii="宋体" w:hAnsi="宋体"/>
          <w:kern w:val="44"/>
          <w:sz w:val="24"/>
        </w:rPr>
        <w:t>而利用率又由</w:t>
      </w:r>
      <w:r w:rsidR="00CF5F10">
        <w:rPr>
          <w:rFonts w:ascii="宋体" w:hAnsi="宋体" w:hint="eastAsia"/>
          <w:kern w:val="44"/>
          <w:sz w:val="24"/>
        </w:rPr>
        <w:t>服务站</w:t>
      </w:r>
      <w:r w:rsidRPr="001E663B">
        <w:rPr>
          <w:rFonts w:ascii="宋体" w:hAnsi="宋体"/>
          <w:kern w:val="44"/>
          <w:sz w:val="24"/>
        </w:rPr>
        <w:t>分配方案所决定。</w:t>
      </w:r>
      <w:r w:rsidRPr="00215579">
        <w:rPr>
          <w:rFonts w:ascii="宋体" w:hAnsi="宋体"/>
          <w:kern w:val="44"/>
          <w:sz w:val="24"/>
        </w:rPr>
        <w:t>因此，需借助迭代法求解不动点。</w:t>
      </w:r>
      <w:r w:rsidRPr="00CF5F10">
        <w:rPr>
          <w:rFonts w:ascii="宋体" w:hAnsi="宋体"/>
          <w:kern w:val="44"/>
          <w:sz w:val="24"/>
        </w:rPr>
        <w:t>目标函数采用了</w:t>
      </w:r>
      <w:r w:rsidR="00CF5F10" w:rsidRPr="00CF5F10">
        <w:rPr>
          <w:rFonts w:ascii="宋体" w:hAnsi="宋体" w:hint="eastAsia"/>
          <w:kern w:val="44"/>
          <w:sz w:val="24"/>
        </w:rPr>
        <w:t>覆盖率</w:t>
      </w:r>
      <w:r w:rsidRPr="00CF5F10">
        <w:rPr>
          <w:rFonts w:ascii="宋体" w:hAnsi="宋体"/>
          <w:kern w:val="44"/>
          <w:sz w:val="24"/>
        </w:rPr>
        <w:t>与满意度的加权组合，并</w:t>
      </w:r>
      <w:r w:rsidR="00CF5F10">
        <w:rPr>
          <w:rFonts w:ascii="宋体" w:hAnsi="宋体" w:hint="eastAsia"/>
          <w:kern w:val="44"/>
          <w:sz w:val="24"/>
        </w:rPr>
        <w:t>赋予</w:t>
      </w:r>
      <w:r w:rsidRPr="00CF5F10">
        <w:rPr>
          <w:rFonts w:ascii="宋体" w:hAnsi="宋体"/>
          <w:kern w:val="44"/>
          <w:sz w:val="24"/>
        </w:rPr>
        <w:t xml:space="preserve">权重 </w:t>
      </w:r>
      <w:r w:rsidR="00CF5F10" w:rsidRPr="00CF5F10">
        <w:rPr>
          <w:b/>
          <w:bCs/>
          <w:i/>
          <w:iCs/>
          <w:kern w:val="44"/>
          <w:sz w:val="24"/>
        </w:rPr>
        <w:t>α</w:t>
      </w:r>
      <w:r w:rsidRPr="00CF5F10">
        <w:rPr>
          <w:rFonts w:ascii="宋体" w:hAnsi="宋体"/>
          <w:kern w:val="44"/>
          <w:sz w:val="24"/>
          <w:vertAlign w:val="subscript"/>
        </w:rPr>
        <w:t xml:space="preserve"> </w:t>
      </w:r>
      <w:r w:rsidRPr="00CF5F10">
        <w:rPr>
          <w:rFonts w:ascii="宋体" w:hAnsi="宋体"/>
          <w:kern w:val="44"/>
          <w:sz w:val="24"/>
        </w:rPr>
        <w:t xml:space="preserve">= </w:t>
      </w:r>
      <w:r w:rsidRPr="00CF5F10">
        <w:rPr>
          <w:b/>
          <w:bCs/>
          <w:kern w:val="44"/>
          <w:sz w:val="24"/>
        </w:rPr>
        <w:t>0.</w:t>
      </w:r>
      <w:r w:rsidR="00CF5F10">
        <w:rPr>
          <w:rFonts w:hint="eastAsia"/>
          <w:b/>
          <w:bCs/>
          <w:kern w:val="44"/>
          <w:sz w:val="24"/>
        </w:rPr>
        <w:t>6</w:t>
      </w:r>
      <w:r w:rsidRPr="00CF5F10">
        <w:rPr>
          <w:rFonts w:ascii="宋体" w:hAnsi="宋体"/>
          <w:kern w:val="44"/>
          <w:sz w:val="24"/>
        </w:rPr>
        <w:t>、</w:t>
      </w:r>
      <w:r w:rsidR="00CF5F10" w:rsidRPr="00CF5F10">
        <w:rPr>
          <w:b/>
          <w:bCs/>
          <w:i/>
          <w:iCs/>
          <w:kern w:val="44"/>
          <w:sz w:val="24"/>
        </w:rPr>
        <w:t>β</w:t>
      </w:r>
      <w:r w:rsidRPr="00CF5F10">
        <w:rPr>
          <w:rFonts w:ascii="宋体" w:hAnsi="宋体"/>
          <w:kern w:val="44"/>
          <w:sz w:val="24"/>
        </w:rPr>
        <w:t xml:space="preserve">= </w:t>
      </w:r>
      <w:r w:rsidRPr="00CF5F10">
        <w:rPr>
          <w:b/>
          <w:bCs/>
          <w:kern w:val="44"/>
          <w:sz w:val="24"/>
        </w:rPr>
        <w:t>0.</w:t>
      </w:r>
      <w:r w:rsidR="00CF5F10">
        <w:rPr>
          <w:rFonts w:hint="eastAsia"/>
          <w:b/>
          <w:bCs/>
          <w:kern w:val="44"/>
          <w:sz w:val="24"/>
        </w:rPr>
        <w:t>4</w:t>
      </w:r>
      <w:r w:rsidRPr="00CF5F10">
        <w:rPr>
          <w:rFonts w:ascii="宋体" w:hAnsi="宋体"/>
          <w:kern w:val="44"/>
          <w:sz w:val="24"/>
        </w:rPr>
        <w:t>，</w:t>
      </w:r>
      <w:r w:rsidRPr="001E663B">
        <w:rPr>
          <w:rFonts w:ascii="宋体" w:hAnsi="宋体"/>
          <w:kern w:val="44"/>
          <w:sz w:val="24"/>
        </w:rPr>
        <w:t>以</w:t>
      </w:r>
      <w:r w:rsidR="00267DF6">
        <w:rPr>
          <w:rFonts w:ascii="宋体" w:hAnsi="宋体" w:hint="eastAsia"/>
          <w:kern w:val="44"/>
          <w:sz w:val="24"/>
        </w:rPr>
        <w:t>体现民生平等的</w:t>
      </w:r>
      <w:r w:rsidRPr="001E663B">
        <w:rPr>
          <w:rFonts w:ascii="宋体" w:hAnsi="宋体"/>
          <w:kern w:val="44"/>
          <w:sz w:val="24"/>
        </w:rPr>
        <w:t>设计理念。</w:t>
      </w:r>
    </w:p>
    <w:bookmarkEnd w:id="0"/>
    <w:p w14:paraId="53A0311F" w14:textId="196E940E" w:rsidR="000D06D0" w:rsidRDefault="000D06D0">
      <w:pPr>
        <w:pStyle w:val="acbfdd8b-e11b-4d36-88ff-6049b138f862"/>
        <w:numPr>
          <w:ilvl w:val="1"/>
          <w:numId w:val="5"/>
        </w:numPr>
        <w:rPr>
          <w:rFonts w:ascii="黑体" w:eastAsia="黑体" w:hAnsi="黑体" w:hint="eastAsia"/>
          <w:kern w:val="44"/>
          <w:sz w:val="24"/>
        </w:rPr>
      </w:pPr>
      <w:r>
        <w:rPr>
          <w:rFonts w:ascii="黑体" w:eastAsia="黑体" w:hAnsi="黑体" w:hint="eastAsia"/>
          <w:kern w:val="44"/>
          <w:sz w:val="24"/>
        </w:rPr>
        <w:t>问题三分析</w:t>
      </w:r>
    </w:p>
    <w:p w14:paraId="3279E96E" w14:textId="3987A442" w:rsidR="003E102E" w:rsidRPr="003E102E" w:rsidRDefault="003E102E" w:rsidP="003E102E">
      <w:pPr>
        <w:pStyle w:val="acbfdd8b-e11b-4d36-88ff-6049b138f862"/>
        <w:spacing w:line="300" w:lineRule="auto"/>
        <w:ind w:firstLineChars="200" w:firstLine="480"/>
        <w:rPr>
          <w:rFonts w:ascii="宋体" w:eastAsia="宋体" w:hAnsi="宋体" w:hint="eastAsia"/>
          <w:kern w:val="44"/>
          <w:sz w:val="24"/>
        </w:rPr>
      </w:pPr>
      <w:r w:rsidRPr="00215579">
        <w:rPr>
          <w:rFonts w:ascii="宋体" w:eastAsia="宋体" w:hAnsi="宋体" w:hint="eastAsia"/>
          <w:kern w:val="44"/>
          <w:sz w:val="24"/>
        </w:rPr>
        <w:t xml:space="preserve">问题三在问题二确定的选址方案基础上，引入政府补贴机制进行定价优化。由于价格满意度 </w:t>
      </w:r>
      <w:r w:rsidRPr="00215579">
        <w:rPr>
          <w:rFonts w:ascii="Times New Roman" w:eastAsia="宋体" w:hAnsi="Times New Roman" w:hint="eastAsia"/>
          <w:b/>
          <w:bCs/>
          <w:i/>
          <w:iCs/>
          <w:kern w:val="44"/>
          <w:sz w:val="24"/>
        </w:rPr>
        <w:t>S3</w:t>
      </w:r>
      <w:r w:rsidRPr="00215579">
        <w:rPr>
          <w:rFonts w:ascii="宋体" w:eastAsia="宋体" w:hAnsi="宋体" w:hint="eastAsia"/>
          <w:kern w:val="44"/>
          <w:sz w:val="24"/>
        </w:rPr>
        <w:t xml:space="preserve"> 是定价与基准价之比的分段常数函数，目标函数非光滑。关键洞察在于：降价使 </w:t>
      </w:r>
      <w:r w:rsidRPr="00215579">
        <w:rPr>
          <w:rFonts w:ascii="Times New Roman" w:eastAsia="宋体" w:hAnsi="Times New Roman" w:hint="eastAsia"/>
          <w:b/>
          <w:bCs/>
          <w:i/>
          <w:iCs/>
          <w:kern w:val="44"/>
          <w:sz w:val="24"/>
        </w:rPr>
        <w:t>S3</w:t>
      </w:r>
      <w:r w:rsidRPr="00215579">
        <w:rPr>
          <w:rFonts w:ascii="宋体" w:eastAsia="宋体" w:hAnsi="宋体" w:hint="eastAsia"/>
          <w:kern w:val="44"/>
          <w:sz w:val="24"/>
        </w:rPr>
        <w:t xml:space="preserve"> = </w:t>
      </w:r>
      <w:r w:rsidRPr="00215579">
        <w:rPr>
          <w:rFonts w:ascii="Times New Roman" w:eastAsia="宋体" w:hAnsi="Times New Roman" w:hint="eastAsia"/>
          <w:b/>
          <w:bCs/>
          <w:kern w:val="44"/>
          <w:sz w:val="24"/>
        </w:rPr>
        <w:t xml:space="preserve">1.0 </w:t>
      </w:r>
      <w:r w:rsidRPr="00215579">
        <w:rPr>
          <w:rFonts w:ascii="宋体" w:eastAsia="宋体" w:hAnsi="宋体" w:hint="eastAsia"/>
          <w:kern w:val="44"/>
          <w:sz w:val="24"/>
        </w:rPr>
        <w:t>是满意度最优的选择，而政府补贴（</w:t>
      </w:r>
      <w:r w:rsidRPr="00215579">
        <w:rPr>
          <w:rFonts w:ascii="Times New Roman" w:eastAsia="宋体" w:hAnsi="Times New Roman" w:hint="eastAsia"/>
          <w:b/>
          <w:bCs/>
          <w:kern w:val="44"/>
          <w:sz w:val="24"/>
        </w:rPr>
        <w:t>2</w:t>
      </w:r>
      <w:r w:rsidRPr="00215579">
        <w:rPr>
          <w:rFonts w:ascii="宋体" w:eastAsia="宋体" w:hAnsi="宋体" w:hint="eastAsia"/>
          <w:kern w:val="44"/>
          <w:sz w:val="24"/>
        </w:rPr>
        <w:t xml:space="preserve"> 元/人次，有日限额）可以弥补降价带来的收入损失。因此最优策略是在补贴支持下尽可能降价，同时满足利润率 ≤ </w:t>
      </w:r>
      <w:r w:rsidRPr="00215579">
        <w:rPr>
          <w:rFonts w:ascii="Times New Roman" w:eastAsia="宋体" w:hAnsi="Times New Roman" w:hint="eastAsia"/>
          <w:b/>
          <w:bCs/>
          <w:kern w:val="44"/>
          <w:sz w:val="24"/>
        </w:rPr>
        <w:t>8%</w:t>
      </w:r>
      <w:r w:rsidRPr="00215579">
        <w:rPr>
          <w:rFonts w:ascii="宋体" w:eastAsia="宋体" w:hAnsi="宋体" w:hint="eastAsia"/>
          <w:kern w:val="44"/>
          <w:sz w:val="24"/>
        </w:rPr>
        <w:t xml:space="preserve"> 的约束。求解方法采用二分搜索确定每个服务站的最优溢价比例</w:t>
      </w:r>
    </w:p>
    <w:p w14:paraId="2A56652C" w14:textId="50CF8302" w:rsidR="000D06D0" w:rsidRDefault="000D06D0">
      <w:pPr>
        <w:pStyle w:val="acbfdd8b-e11b-4d36-88ff-6049b138f862"/>
        <w:numPr>
          <w:ilvl w:val="1"/>
          <w:numId w:val="5"/>
        </w:numPr>
        <w:rPr>
          <w:rFonts w:ascii="黑体" w:eastAsia="黑体" w:hAnsi="黑体"/>
          <w:kern w:val="44"/>
          <w:sz w:val="24"/>
        </w:rPr>
      </w:pPr>
      <w:r>
        <w:rPr>
          <w:rFonts w:ascii="黑体" w:eastAsia="黑体" w:hAnsi="黑体" w:hint="eastAsia"/>
          <w:kern w:val="44"/>
          <w:sz w:val="24"/>
        </w:rPr>
        <w:t>问题四分析</w:t>
      </w:r>
    </w:p>
    <w:p w14:paraId="0B7C9C4F" w14:textId="08442BF1" w:rsidR="00215579" w:rsidRPr="00215579" w:rsidRDefault="00215579" w:rsidP="00215579">
      <w:pPr>
        <w:pStyle w:val="acbfdd8b-e11b-4d36-88ff-6049b138f862"/>
        <w:spacing w:line="300" w:lineRule="auto"/>
        <w:ind w:firstLineChars="200" w:firstLine="480"/>
        <w:rPr>
          <w:rFonts w:ascii="宋体" w:eastAsia="宋体" w:hAnsi="宋体" w:hint="eastAsia"/>
          <w:kern w:val="44"/>
          <w:sz w:val="24"/>
        </w:rPr>
      </w:pPr>
      <w:r w:rsidRPr="00215579">
        <w:rPr>
          <w:rFonts w:ascii="宋体" w:eastAsia="宋体" w:hAnsi="宋体" w:hint="eastAsia"/>
          <w:kern w:val="44"/>
          <w:sz w:val="24"/>
        </w:rPr>
        <w:t xml:space="preserve">问题四要求对三个场景（人口增长率提高、运营成本增加 </w:t>
      </w:r>
      <w:r w:rsidRPr="00215579">
        <w:rPr>
          <w:rFonts w:ascii="Times New Roman" w:eastAsia="宋体" w:hAnsi="Times New Roman" w:hint="eastAsia"/>
          <w:b/>
          <w:bCs/>
          <w:kern w:val="44"/>
          <w:sz w:val="24"/>
        </w:rPr>
        <w:t>20%</w:t>
      </w:r>
      <w:r w:rsidRPr="00215579">
        <w:rPr>
          <w:rFonts w:ascii="宋体" w:eastAsia="宋体" w:hAnsi="宋体" w:hint="eastAsia"/>
          <w:kern w:val="44"/>
          <w:sz w:val="24"/>
        </w:rPr>
        <w:t xml:space="preserve">、建设预算增至 </w:t>
      </w:r>
      <w:r w:rsidRPr="00215579">
        <w:rPr>
          <w:rFonts w:ascii="Times New Roman" w:eastAsia="宋体" w:hAnsi="Times New Roman" w:hint="eastAsia"/>
          <w:b/>
          <w:bCs/>
          <w:kern w:val="44"/>
          <w:sz w:val="24"/>
        </w:rPr>
        <w:t>140</w:t>
      </w:r>
      <w:r w:rsidRPr="00215579">
        <w:rPr>
          <w:rFonts w:ascii="宋体" w:eastAsia="宋体" w:hAnsi="宋体" w:hint="eastAsia"/>
          <w:kern w:val="44"/>
          <w:sz w:val="24"/>
        </w:rPr>
        <w:t>万元）分别重新求解问题二和问题三，并进行方案比较与灵敏度分析。通过计算各参数变化对关键输出指标（覆盖率、满意度、站点数量、补贴总额）的敏感性系数，可以识别模型的关键驱动因素，评估方案的鲁棒性。此外还需分析实际推广中的不确定因素并提出应对策略。</w:t>
      </w:r>
    </w:p>
    <w:p w14:paraId="5756AA4F" w14:textId="52E3C69F" w:rsidR="000D06D0" w:rsidRDefault="000C092F">
      <w:pPr>
        <w:pStyle w:val="acbfdd8b-e11b-4d36-88ff-6049b138f862"/>
        <w:numPr>
          <w:ilvl w:val="0"/>
          <w:numId w:val="5"/>
        </w:numPr>
        <w:jc w:val="center"/>
        <w:rPr>
          <w:rFonts w:ascii="黑体" w:eastAsia="黑体" w:hAnsi="黑体" w:hint="eastAsia"/>
          <w:kern w:val="44"/>
          <w:sz w:val="28"/>
          <w:szCs w:val="28"/>
        </w:rPr>
      </w:pPr>
      <w:r>
        <w:rPr>
          <w:rFonts w:ascii="黑体" w:eastAsia="黑体" w:hAnsi="黑体" w:hint="eastAsia"/>
          <w:kern w:val="44"/>
          <w:sz w:val="28"/>
          <w:szCs w:val="28"/>
        </w:rPr>
        <w:t>模型假设</w:t>
      </w:r>
    </w:p>
    <w:p w14:paraId="27A414B7" w14:textId="316A7FEC" w:rsidR="0027031A" w:rsidRPr="001C47AA" w:rsidRDefault="00BF3A27" w:rsidP="001C47AA">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（1）</w:t>
      </w:r>
      <w:r w:rsidR="00E475DE">
        <w:rPr>
          <w:rFonts w:ascii="宋体" w:eastAsia="宋体" w:hAnsi="宋体" w:hint="eastAsia"/>
          <w:kern w:val="44"/>
          <w:sz w:val="24"/>
        </w:rPr>
        <w:t>假设新增老人（刚满</w:t>
      </w:r>
      <w:r w:rsidR="00E475DE" w:rsidRPr="002A1DF0">
        <w:rPr>
          <w:rFonts w:ascii="Times New Roman" w:eastAsia="宋体" w:hAnsi="Times New Roman" w:hint="eastAsia"/>
          <w:b/>
          <w:bCs/>
          <w:kern w:val="44"/>
          <w:sz w:val="24"/>
        </w:rPr>
        <w:t>60</w:t>
      </w:r>
      <w:r w:rsidR="00E475DE">
        <w:rPr>
          <w:rFonts w:ascii="宋体" w:eastAsia="宋体" w:hAnsi="宋体" w:hint="eastAsia"/>
          <w:kern w:val="44"/>
          <w:sz w:val="24"/>
        </w:rPr>
        <w:t>岁）处于自理状态</w:t>
      </w:r>
      <w:r w:rsidR="001C47AA">
        <w:rPr>
          <w:rFonts w:ascii="宋体" w:eastAsia="宋体" w:hAnsi="宋体" w:hint="eastAsia"/>
          <w:kern w:val="44"/>
          <w:sz w:val="24"/>
        </w:rPr>
        <w:t>。依据题目“刚满</w:t>
      </w:r>
      <w:r w:rsidR="001C47AA" w:rsidRPr="00FC2D9A">
        <w:rPr>
          <w:rFonts w:ascii="Times New Roman" w:eastAsia="宋体" w:hAnsi="Times New Roman" w:hint="eastAsia"/>
          <w:b/>
          <w:bCs/>
          <w:kern w:val="44"/>
          <w:sz w:val="24"/>
        </w:rPr>
        <w:t>60</w:t>
      </w:r>
      <w:r w:rsidR="001C47AA">
        <w:rPr>
          <w:rFonts w:ascii="宋体" w:eastAsia="宋体" w:hAnsi="宋体" w:hint="eastAsia"/>
          <w:kern w:val="44"/>
          <w:sz w:val="24"/>
        </w:rPr>
        <w:t>岁”的表述，合理的认为刚满</w:t>
      </w:r>
      <w:r w:rsidR="001C47AA" w:rsidRPr="00FC2D9A">
        <w:rPr>
          <w:rFonts w:ascii="Times New Roman" w:eastAsia="宋体" w:hAnsi="Times New Roman" w:hint="eastAsia"/>
          <w:b/>
          <w:bCs/>
          <w:kern w:val="44"/>
          <w:sz w:val="24"/>
        </w:rPr>
        <w:t>60</w:t>
      </w:r>
      <w:r w:rsidR="001C47AA">
        <w:rPr>
          <w:rFonts w:ascii="宋体" w:eastAsia="宋体" w:hAnsi="宋体" w:hint="eastAsia"/>
          <w:kern w:val="44"/>
          <w:sz w:val="24"/>
        </w:rPr>
        <w:t>岁的老人身体状况良好，尚未发生功能退化</w:t>
      </w:r>
      <w:r w:rsidR="00E475DE">
        <w:rPr>
          <w:rFonts w:ascii="宋体" w:eastAsia="宋体" w:hAnsi="宋体" w:hint="eastAsia"/>
          <w:kern w:val="44"/>
          <w:sz w:val="24"/>
        </w:rPr>
        <w:t>；</w:t>
      </w:r>
    </w:p>
    <w:p w14:paraId="013D13AE" w14:textId="1A6FF011" w:rsidR="001C47AA" w:rsidRDefault="001C47AA" w:rsidP="00BF3A27">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（2）各类老人统一适用5%的年均自然死亡率</w:t>
      </w:r>
      <w:r w:rsidR="00852431">
        <w:rPr>
          <w:rFonts w:ascii="宋体" w:eastAsia="宋体" w:hAnsi="宋体" w:hint="eastAsia"/>
          <w:kern w:val="44"/>
          <w:sz w:val="24"/>
        </w:rPr>
        <w:t>。</w:t>
      </w:r>
      <w:r w:rsidR="00852431" w:rsidRPr="00852431">
        <w:rPr>
          <w:rFonts w:ascii="宋体" w:eastAsia="宋体" w:hAnsi="宋体"/>
          <w:kern w:val="44"/>
          <w:sz w:val="24"/>
        </w:rPr>
        <w:t>题目明确给出</w:t>
      </w:r>
      <w:r w:rsidR="00852431">
        <w:rPr>
          <w:rFonts w:ascii="宋体" w:eastAsia="宋体" w:hAnsi="宋体" w:hint="eastAsia"/>
          <w:kern w:val="44"/>
          <w:sz w:val="24"/>
        </w:rPr>
        <w:t>“</w:t>
      </w:r>
      <w:r w:rsidR="00852431" w:rsidRPr="00852431">
        <w:rPr>
          <w:rFonts w:ascii="宋体" w:eastAsia="宋体" w:hAnsi="宋体"/>
          <w:kern w:val="44"/>
          <w:sz w:val="24"/>
        </w:rPr>
        <w:t>年均自然死亡率为</w:t>
      </w:r>
      <w:r w:rsidR="00852431" w:rsidRPr="00FC2D9A">
        <w:rPr>
          <w:rFonts w:ascii="Times New Roman" w:eastAsia="宋体" w:hAnsi="Times New Roman" w:hint="eastAsia"/>
          <w:b/>
          <w:bCs/>
          <w:kern w:val="44"/>
          <w:sz w:val="24"/>
        </w:rPr>
        <w:t>5</w:t>
      </w:r>
      <w:r w:rsidR="00852431">
        <w:rPr>
          <w:rFonts w:ascii="宋体" w:eastAsia="宋体" w:hAnsi="宋体" w:hint="eastAsia"/>
          <w:kern w:val="44"/>
          <w:sz w:val="24"/>
        </w:rPr>
        <w:t>%”，</w:t>
      </w:r>
      <w:r w:rsidR="00852431" w:rsidRPr="00852431">
        <w:rPr>
          <w:rFonts w:ascii="宋体" w:eastAsia="宋体" w:hAnsi="宋体"/>
          <w:kern w:val="44"/>
          <w:sz w:val="24"/>
        </w:rPr>
        <w:t>且未区分类别，故三类老人</w:t>
      </w:r>
      <w:r w:rsidR="00852431">
        <w:rPr>
          <w:rFonts w:ascii="宋体" w:eastAsia="宋体" w:hAnsi="宋体" w:hint="eastAsia"/>
          <w:kern w:val="44"/>
          <w:sz w:val="24"/>
        </w:rPr>
        <w:t>适用</w:t>
      </w:r>
      <w:r w:rsidR="00852431" w:rsidRPr="00852431">
        <w:rPr>
          <w:rFonts w:ascii="宋体" w:eastAsia="宋体" w:hAnsi="宋体"/>
          <w:kern w:val="44"/>
          <w:sz w:val="24"/>
        </w:rPr>
        <w:t>相同死亡率</w:t>
      </w:r>
      <w:r w:rsidR="00852431">
        <w:rPr>
          <w:rFonts w:ascii="宋体" w:eastAsia="宋体" w:hAnsi="宋体" w:hint="eastAsia"/>
          <w:kern w:val="44"/>
          <w:sz w:val="24"/>
        </w:rPr>
        <w:t>；</w:t>
      </w:r>
    </w:p>
    <w:p w14:paraId="716E4DF6" w14:textId="2D9DD77B" w:rsidR="00852431" w:rsidRDefault="00852431" w:rsidP="00852431">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（3）</w:t>
      </w:r>
      <w:r w:rsidRPr="00852431">
        <w:rPr>
          <w:rFonts w:ascii="宋体" w:eastAsia="宋体" w:hAnsi="宋体" w:hint="eastAsia"/>
          <w:kern w:val="44"/>
          <w:sz w:val="24"/>
        </w:rPr>
        <w:t>状态转移概率在五年预测期内保持恒定。题目指出</w:t>
      </w:r>
      <w:r>
        <w:rPr>
          <w:rFonts w:ascii="宋体" w:eastAsia="宋体" w:hAnsi="宋体" w:hint="eastAsia"/>
          <w:kern w:val="44"/>
          <w:sz w:val="24"/>
        </w:rPr>
        <w:t>“</w:t>
      </w:r>
      <w:r w:rsidRPr="00852431">
        <w:rPr>
          <w:rFonts w:ascii="宋体" w:eastAsia="宋体" w:hAnsi="宋体" w:hint="eastAsia"/>
          <w:kern w:val="44"/>
          <w:sz w:val="24"/>
        </w:rPr>
        <w:t>五年内人口结构与失能率相对平稳变化</w:t>
      </w:r>
      <w:r>
        <w:rPr>
          <w:rFonts w:ascii="宋体" w:eastAsia="宋体" w:hAnsi="宋体" w:hint="eastAsia"/>
          <w:kern w:val="44"/>
          <w:sz w:val="24"/>
        </w:rPr>
        <w:t>”，</w:t>
      </w:r>
      <w:r w:rsidRPr="00852431">
        <w:rPr>
          <w:rFonts w:ascii="宋体" w:eastAsia="宋体" w:hAnsi="宋体" w:hint="eastAsia"/>
          <w:kern w:val="44"/>
          <w:sz w:val="24"/>
        </w:rPr>
        <w:t>支持将转移概率视为时不变参数</w:t>
      </w:r>
      <w:r>
        <w:rPr>
          <w:rFonts w:ascii="宋体" w:eastAsia="宋体" w:hAnsi="宋体" w:hint="eastAsia"/>
          <w:kern w:val="44"/>
          <w:sz w:val="24"/>
        </w:rPr>
        <w:t>；</w:t>
      </w:r>
    </w:p>
    <w:p w14:paraId="447B1934" w14:textId="20E40D5E" w:rsidR="00E475DE" w:rsidRDefault="00BF3A27" w:rsidP="00852431">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w:t>
      </w:r>
      <w:r w:rsidR="00852431">
        <w:rPr>
          <w:rFonts w:ascii="宋体" w:eastAsia="宋体" w:hAnsi="宋体" w:hint="eastAsia"/>
          <w:kern w:val="44"/>
          <w:sz w:val="24"/>
        </w:rPr>
        <w:t>4</w:t>
      </w:r>
      <w:r>
        <w:rPr>
          <w:rFonts w:ascii="宋体" w:eastAsia="宋体" w:hAnsi="宋体" w:hint="eastAsia"/>
          <w:kern w:val="44"/>
          <w:sz w:val="24"/>
        </w:rPr>
        <w:t>）</w:t>
      </w:r>
      <w:r w:rsidRPr="00BF3A27">
        <w:rPr>
          <w:rFonts w:ascii="宋体" w:eastAsia="宋体" w:hAnsi="宋体" w:hint="eastAsia"/>
          <w:kern w:val="44"/>
          <w:sz w:val="24"/>
        </w:rPr>
        <w:t>为不致引起歧义，我们将附件</w:t>
      </w:r>
      <w:r w:rsidRPr="00FC2D9A">
        <w:rPr>
          <w:rFonts w:ascii="Times New Roman" w:eastAsia="宋体" w:hAnsi="Times New Roman" w:hint="eastAsia"/>
          <w:b/>
          <w:bCs/>
          <w:kern w:val="44"/>
          <w:sz w:val="24"/>
        </w:rPr>
        <w:t>2</w:t>
      </w:r>
      <w:r w:rsidRPr="00BF3A27">
        <w:rPr>
          <w:rFonts w:ascii="宋体" w:eastAsia="宋体" w:hAnsi="宋体" w:hint="eastAsia"/>
          <w:kern w:val="44"/>
          <w:sz w:val="24"/>
        </w:rPr>
        <w:t>中单次服务</w:t>
      </w:r>
      <w:bookmarkStart w:id="3" w:name="OLE_LINK25"/>
      <w:r w:rsidRPr="00BF3A27">
        <w:rPr>
          <w:rFonts w:ascii="宋体" w:eastAsia="宋体" w:hAnsi="宋体" w:hint="eastAsia"/>
          <w:kern w:val="44"/>
          <w:sz w:val="24"/>
        </w:rPr>
        <w:t>营</w:t>
      </w:r>
      <w:bookmarkEnd w:id="3"/>
      <w:r w:rsidRPr="00BF3A27">
        <w:rPr>
          <w:rFonts w:ascii="宋体" w:eastAsia="宋体" w:hAnsi="宋体" w:hint="eastAsia"/>
          <w:kern w:val="44"/>
          <w:sz w:val="24"/>
        </w:rPr>
        <w:t>收价格更改为基准价格，将单次服务直接支出价格</w:t>
      </w:r>
      <w:r>
        <w:rPr>
          <w:rFonts w:ascii="宋体" w:eastAsia="宋体" w:hAnsi="宋体" w:hint="eastAsia"/>
          <w:kern w:val="44"/>
          <w:sz w:val="24"/>
        </w:rPr>
        <w:t>更改为</w:t>
      </w:r>
      <w:r w:rsidRPr="00BF3A27">
        <w:rPr>
          <w:rFonts w:ascii="宋体" w:eastAsia="宋体" w:hAnsi="宋体" w:hint="eastAsia"/>
          <w:kern w:val="44"/>
          <w:sz w:val="24"/>
        </w:rPr>
        <w:t>成本价格</w:t>
      </w:r>
      <w:r>
        <w:rPr>
          <w:rFonts w:ascii="宋体" w:eastAsia="宋体" w:hAnsi="宋体" w:hint="eastAsia"/>
          <w:kern w:val="44"/>
          <w:sz w:val="24"/>
        </w:rPr>
        <w:t>；</w:t>
      </w:r>
    </w:p>
    <w:p w14:paraId="09ED3C0E" w14:textId="4ADC308C" w:rsidR="001C47AA" w:rsidRPr="00215579" w:rsidRDefault="00852431" w:rsidP="00215579">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（5）</w:t>
      </w:r>
      <w:r w:rsidRPr="00852431">
        <w:rPr>
          <w:rFonts w:ascii="宋体" w:eastAsia="宋体" w:hAnsi="宋体" w:hint="eastAsia"/>
          <w:kern w:val="44"/>
          <w:sz w:val="24"/>
        </w:rPr>
        <w:t>老人选择满意度最高的唯一服务站接受所有服务。题目明确规定</w:t>
      </w:r>
      <w:r>
        <w:rPr>
          <w:rFonts w:ascii="宋体" w:eastAsia="宋体" w:hAnsi="宋体" w:hint="eastAsia"/>
          <w:kern w:val="44"/>
          <w:sz w:val="24"/>
        </w:rPr>
        <w:t>“</w:t>
      </w:r>
      <w:r w:rsidRPr="00852431">
        <w:rPr>
          <w:rFonts w:ascii="宋体" w:eastAsia="宋体" w:hAnsi="宋体" w:hint="eastAsia"/>
          <w:kern w:val="44"/>
          <w:sz w:val="24"/>
        </w:rPr>
        <w:t>老人只选择满意度最高的服务站</w:t>
      </w:r>
      <w:r>
        <w:rPr>
          <w:rFonts w:ascii="宋体" w:eastAsia="宋体" w:hAnsi="宋体" w:hint="eastAsia"/>
          <w:kern w:val="44"/>
          <w:sz w:val="24"/>
        </w:rPr>
        <w:t>”，</w:t>
      </w:r>
      <w:r w:rsidRPr="00852431">
        <w:rPr>
          <w:rFonts w:ascii="宋体" w:eastAsia="宋体" w:hAnsi="宋体" w:hint="eastAsia"/>
          <w:kern w:val="44"/>
          <w:sz w:val="24"/>
        </w:rPr>
        <w:t>不考虑多站点分流或概率选择行为。</w:t>
      </w:r>
    </w:p>
    <w:p w14:paraId="40BD156D" w14:textId="5A9488DB" w:rsidR="006658D8" w:rsidRDefault="000C092F">
      <w:pPr>
        <w:pStyle w:val="acbfdd8b-e11b-4d36-88ff-6049b138f862"/>
        <w:numPr>
          <w:ilvl w:val="0"/>
          <w:numId w:val="5"/>
        </w:numPr>
        <w:jc w:val="center"/>
        <w:rPr>
          <w:rFonts w:ascii="黑体" w:eastAsia="黑体" w:hAnsi="黑体" w:hint="eastAsia"/>
          <w:kern w:val="44"/>
          <w:sz w:val="28"/>
          <w:szCs w:val="28"/>
        </w:rPr>
      </w:pPr>
      <w:r>
        <w:rPr>
          <w:rFonts w:ascii="黑体" w:eastAsia="黑体" w:hAnsi="黑体" w:hint="eastAsia"/>
          <w:kern w:val="44"/>
          <w:sz w:val="28"/>
          <w:szCs w:val="28"/>
        </w:rPr>
        <w:t>符号说明</w:t>
      </w:r>
    </w:p>
    <w:p w14:paraId="43D98F2C" w14:textId="4DF1811B" w:rsidR="00765111" w:rsidRPr="00765111" w:rsidRDefault="00765111" w:rsidP="00765111">
      <w:pPr>
        <w:pStyle w:val="acbfdd8b-e11b-4d36-88ff-6049b138f862"/>
        <w:jc w:val="center"/>
        <w:rPr>
          <w:rFonts w:ascii="宋体" w:eastAsia="宋体" w:hAnsi="宋体" w:hint="eastAsia"/>
          <w:b/>
          <w:bCs/>
          <w:kern w:val="44"/>
          <w:sz w:val="21"/>
          <w:szCs w:val="21"/>
        </w:rPr>
      </w:pPr>
      <w:r w:rsidRPr="00765111">
        <w:rPr>
          <w:rFonts w:ascii="宋体" w:eastAsia="宋体" w:hAnsi="宋体" w:hint="eastAsia"/>
          <w:b/>
          <w:bCs/>
          <w:kern w:val="44"/>
          <w:sz w:val="21"/>
          <w:szCs w:val="21"/>
        </w:rPr>
        <w:t>表</w:t>
      </w:r>
      <w:r w:rsidRPr="00631FBA">
        <w:rPr>
          <w:rFonts w:ascii="Times New Roman" w:eastAsia="宋体" w:hAnsi="Times New Roman" w:hint="eastAsia"/>
          <w:b/>
          <w:bCs/>
          <w:i/>
          <w:iCs/>
          <w:kern w:val="44"/>
          <w:sz w:val="21"/>
          <w:szCs w:val="21"/>
        </w:rPr>
        <w:t>4-1</w:t>
      </w:r>
      <w:r w:rsidRPr="00765111">
        <w:rPr>
          <w:rFonts w:ascii="宋体" w:eastAsia="宋体" w:hAnsi="宋体" w:hint="eastAsia"/>
          <w:b/>
          <w:bCs/>
          <w:kern w:val="44"/>
          <w:sz w:val="21"/>
          <w:szCs w:val="21"/>
        </w:rPr>
        <w:t xml:space="preserve"> 符</w:t>
      </w:r>
      <w:bookmarkStart w:id="4" w:name="OLE_LINK11"/>
      <w:r w:rsidRPr="00765111">
        <w:rPr>
          <w:rFonts w:ascii="宋体" w:eastAsia="宋体" w:hAnsi="宋体" w:hint="eastAsia"/>
          <w:b/>
          <w:bCs/>
          <w:kern w:val="44"/>
          <w:sz w:val="21"/>
          <w:szCs w:val="21"/>
        </w:rPr>
        <w:t>号说</w:t>
      </w:r>
      <w:bookmarkEnd w:id="4"/>
      <w:r w:rsidRPr="00765111">
        <w:rPr>
          <w:rFonts w:ascii="宋体" w:eastAsia="宋体" w:hAnsi="宋体" w:hint="eastAsia"/>
          <w:b/>
          <w:bCs/>
          <w:kern w:val="44"/>
          <w:sz w:val="21"/>
          <w:szCs w:val="21"/>
        </w:rPr>
        <w:t>明</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5"/>
        <w:gridCol w:w="5269"/>
        <w:gridCol w:w="1978"/>
      </w:tblGrid>
      <w:tr w:rsidR="00086C9A" w14:paraId="5A5ABF94" w14:textId="77777777" w:rsidTr="007E1A10">
        <w:tc>
          <w:tcPr>
            <w:tcW w:w="1275" w:type="dxa"/>
            <w:tcBorders>
              <w:top w:val="single" w:sz="12" w:space="0" w:color="000000"/>
              <w:left w:val="nil"/>
              <w:bottom w:val="single" w:sz="4" w:space="0" w:color="000000"/>
              <w:right w:val="nil"/>
            </w:tcBorders>
            <w:shd w:val="clear" w:color="auto" w:fill="FFFFFF"/>
            <w:hideMark/>
          </w:tcPr>
          <w:p w14:paraId="6A9FC447" w14:textId="77777777" w:rsidR="00086C9A" w:rsidRDefault="00086C9A" w:rsidP="007E1A10">
            <w:pPr>
              <w:jc w:val="center"/>
              <w:rPr>
                <w:rFonts w:ascii="Calibri" w:eastAsia="Times New Roman" w:hAnsi="Calibri"/>
                <w:color w:val="000000"/>
                <w:sz w:val="24"/>
              </w:rPr>
            </w:pPr>
            <w:bookmarkStart w:id="5" w:name="OLE_LINK2"/>
            <w:r>
              <w:rPr>
                <w:rFonts w:ascii="宋体" w:eastAsia="Times New Roman" w:hAnsi="宋体"/>
                <w:color w:val="000000"/>
                <w:sz w:val="24"/>
              </w:rPr>
              <w:t>符号</w:t>
            </w:r>
          </w:p>
        </w:tc>
        <w:tc>
          <w:tcPr>
            <w:tcW w:w="5269" w:type="dxa"/>
            <w:tcBorders>
              <w:top w:val="single" w:sz="12" w:space="0" w:color="000000"/>
              <w:left w:val="nil"/>
              <w:bottom w:val="single" w:sz="4" w:space="0" w:color="000000"/>
              <w:right w:val="nil"/>
            </w:tcBorders>
            <w:shd w:val="clear" w:color="auto" w:fill="FFFFFF"/>
            <w:hideMark/>
          </w:tcPr>
          <w:p w14:paraId="0E39C737" w14:textId="77777777" w:rsidR="00086C9A" w:rsidRDefault="00086C9A" w:rsidP="007E1A10">
            <w:pPr>
              <w:jc w:val="center"/>
              <w:rPr>
                <w:rFonts w:ascii="Calibri" w:eastAsia="Times New Roman" w:hAnsi="Calibri"/>
                <w:color w:val="000000"/>
                <w:sz w:val="24"/>
              </w:rPr>
            </w:pPr>
            <w:r>
              <w:rPr>
                <w:rFonts w:ascii="宋体" w:eastAsia="Times New Roman" w:hAnsi="宋体"/>
                <w:color w:val="000000"/>
                <w:sz w:val="24"/>
              </w:rPr>
              <w:t>说明</w:t>
            </w:r>
          </w:p>
        </w:tc>
        <w:tc>
          <w:tcPr>
            <w:tcW w:w="1978" w:type="dxa"/>
            <w:tcBorders>
              <w:top w:val="single" w:sz="12" w:space="0" w:color="000000"/>
              <w:left w:val="nil"/>
              <w:bottom w:val="single" w:sz="4" w:space="0" w:color="000000"/>
              <w:right w:val="nil"/>
            </w:tcBorders>
            <w:shd w:val="clear" w:color="auto" w:fill="FFFFFF"/>
            <w:hideMark/>
          </w:tcPr>
          <w:p w14:paraId="599C4047" w14:textId="77777777" w:rsidR="00086C9A" w:rsidRDefault="00086C9A" w:rsidP="007E1A10">
            <w:pPr>
              <w:jc w:val="center"/>
              <w:rPr>
                <w:rFonts w:ascii="Calibri" w:eastAsia="Times New Roman" w:hAnsi="Calibri"/>
                <w:color w:val="000000"/>
                <w:sz w:val="24"/>
              </w:rPr>
            </w:pPr>
            <w:r>
              <w:rPr>
                <w:rFonts w:ascii="宋体" w:eastAsia="Times New Roman" w:hAnsi="宋体"/>
                <w:color w:val="000000"/>
                <w:sz w:val="24"/>
              </w:rPr>
              <w:t>单位</w:t>
            </w:r>
          </w:p>
        </w:tc>
      </w:tr>
      <w:tr w:rsidR="00086C9A" w14:paraId="484B2D8D" w14:textId="77777777" w:rsidTr="007E1A10">
        <w:tc>
          <w:tcPr>
            <w:tcW w:w="1275" w:type="dxa"/>
            <w:tcBorders>
              <w:top w:val="single" w:sz="4" w:space="0" w:color="000000"/>
              <w:left w:val="nil"/>
              <w:bottom w:val="nil"/>
              <w:right w:val="nil"/>
            </w:tcBorders>
            <w:shd w:val="clear" w:color="auto" w:fill="FFFFFF"/>
            <w:hideMark/>
          </w:tcPr>
          <w:p w14:paraId="66747E29" w14:textId="4506835E" w:rsidR="00086C9A" w:rsidRDefault="00086C9A" w:rsidP="007E1A10">
            <w:pPr>
              <w:spacing w:line="300" w:lineRule="auto"/>
              <w:jc w:val="center"/>
              <w:rPr>
                <w:rFonts w:ascii="Calibri" w:eastAsia="Times New Roman" w:hAnsi="Calibri"/>
                <w:color w:val="000000"/>
                <w:sz w:val="24"/>
              </w:rPr>
            </w:pPr>
            <w:bookmarkStart w:id="6" w:name="OLE_LINK17"/>
            <w:bookmarkStart w:id="7" w:name="OLE_LINK18"/>
            <w:r>
              <w:rPr>
                <w:rFonts w:eastAsia="Times New Roman"/>
                <w:color w:val="000000"/>
                <w:sz w:val="24"/>
              </w:rPr>
              <w:t>i</w:t>
            </w:r>
          </w:p>
        </w:tc>
        <w:tc>
          <w:tcPr>
            <w:tcW w:w="5269" w:type="dxa"/>
            <w:tcBorders>
              <w:top w:val="single" w:sz="4" w:space="0" w:color="000000"/>
              <w:left w:val="nil"/>
              <w:bottom w:val="nil"/>
              <w:right w:val="nil"/>
            </w:tcBorders>
            <w:shd w:val="clear" w:color="auto" w:fill="FFFFFF"/>
            <w:hideMark/>
          </w:tcPr>
          <w:p w14:paraId="1E18CC3B" w14:textId="659332C2" w:rsidR="00086C9A" w:rsidRDefault="00086C9A" w:rsidP="007E1A10">
            <w:pPr>
              <w:spacing w:line="300" w:lineRule="auto"/>
              <w:jc w:val="center"/>
              <w:rPr>
                <w:rFonts w:ascii="Calibri" w:eastAsia="等线" w:hAnsi="Calibri"/>
                <w:color w:val="000000"/>
                <w:sz w:val="24"/>
              </w:rPr>
            </w:pPr>
            <w:r>
              <w:rPr>
                <w:rFonts w:ascii="宋体" w:eastAsia="Times New Roman" w:hAnsi="宋体"/>
                <w:color w:val="000000"/>
                <w:sz w:val="24"/>
              </w:rPr>
              <w:t>小区编号</w:t>
            </w:r>
            <w:r w:rsidR="00EC2373" w:rsidRPr="009361EB">
              <w:rPr>
                <w:rFonts w:eastAsia="Times New Roman" w:hint="eastAsia"/>
                <w:b/>
                <w:bCs/>
                <w:i/>
                <w:iCs/>
                <w:color w:val="000000"/>
                <w:sz w:val="24"/>
              </w:rPr>
              <w:t>K={A,B,</w:t>
            </w:r>
            <w:r w:rsidR="00EC2373" w:rsidRPr="009361EB">
              <w:rPr>
                <w:rFonts w:eastAsia="Times New Roman"/>
                <w:b/>
                <w:bCs/>
                <w:i/>
                <w:iCs/>
                <w:color w:val="000000"/>
                <w:sz w:val="24"/>
              </w:rPr>
              <w:t>…</w:t>
            </w:r>
            <w:r w:rsidR="00EC2373" w:rsidRPr="009361EB">
              <w:rPr>
                <w:rFonts w:eastAsia="Times New Roman" w:hint="eastAsia"/>
                <w:b/>
                <w:bCs/>
                <w:i/>
                <w:iCs/>
                <w:color w:val="000000"/>
                <w:sz w:val="24"/>
              </w:rPr>
              <w:t>,J}</w:t>
            </w:r>
            <w:r w:rsidR="009361EB">
              <w:rPr>
                <w:rFonts w:ascii="宋体" w:hAnsi="宋体" w:cs="宋体" w:hint="eastAsia"/>
                <w:b/>
                <w:bCs/>
                <w:i/>
                <w:iCs/>
                <w:color w:val="000000"/>
                <w:sz w:val="24"/>
              </w:rPr>
              <w:t>，</w:t>
            </w:r>
            <w:r w:rsidR="00EC2373" w:rsidRPr="009361EB">
              <w:rPr>
                <w:rFonts w:eastAsia="Times New Roman" w:hint="eastAsia"/>
                <w:b/>
                <w:bCs/>
                <w:i/>
                <w:iCs/>
                <w:color w:val="000000"/>
                <w:sz w:val="24"/>
              </w:rPr>
              <w:t>i</w:t>
            </w:r>
            <w:r w:rsidR="00EC2373" w:rsidRPr="009361EB">
              <w:rPr>
                <w:rFonts w:ascii="Cambria Math" w:eastAsia="Times New Roman" w:hAnsi="Cambria Math" w:cs="Cambria Math"/>
                <w:b/>
                <w:bCs/>
                <w:i/>
                <w:iCs/>
                <w:color w:val="000000"/>
                <w:sz w:val="24"/>
              </w:rPr>
              <w:t>∈</w:t>
            </w:r>
            <w:r w:rsidR="00EC2373" w:rsidRPr="009361EB">
              <w:rPr>
                <w:rFonts w:eastAsia="Times New Roman" w:hint="eastAsia"/>
                <w:b/>
                <w:bCs/>
                <w:i/>
                <w:iCs/>
                <w:color w:val="000000"/>
                <w:sz w:val="24"/>
              </w:rPr>
              <w:t>K</w:t>
            </w:r>
          </w:p>
        </w:tc>
        <w:tc>
          <w:tcPr>
            <w:tcW w:w="1978" w:type="dxa"/>
            <w:tcBorders>
              <w:top w:val="single" w:sz="4" w:space="0" w:color="000000"/>
              <w:left w:val="nil"/>
              <w:bottom w:val="nil"/>
              <w:right w:val="nil"/>
            </w:tcBorders>
            <w:shd w:val="clear" w:color="auto" w:fill="FFFFFF"/>
          </w:tcPr>
          <w:p w14:paraId="385FA509" w14:textId="01CC69C4" w:rsidR="00086C9A" w:rsidRPr="009361EB" w:rsidRDefault="007E64D3" w:rsidP="007E1A10">
            <w:pPr>
              <w:spacing w:line="300" w:lineRule="auto"/>
              <w:jc w:val="center"/>
              <w:rPr>
                <w:rFonts w:ascii="宋体" w:hAnsi="宋体" w:hint="eastAsia"/>
                <w:color w:val="000000"/>
                <w:szCs w:val="21"/>
              </w:rPr>
            </w:pPr>
            <w:r w:rsidRPr="009361EB">
              <w:rPr>
                <w:rFonts w:ascii="宋体" w:hAnsi="宋体" w:hint="eastAsia"/>
                <w:color w:val="000000"/>
                <w:szCs w:val="21"/>
              </w:rPr>
              <w:t>\</w:t>
            </w:r>
          </w:p>
        </w:tc>
      </w:tr>
      <w:tr w:rsidR="00086C9A" w14:paraId="55DE0E0D" w14:textId="77777777" w:rsidTr="007E1A10">
        <w:tc>
          <w:tcPr>
            <w:tcW w:w="1275" w:type="dxa"/>
            <w:tcBorders>
              <w:top w:val="nil"/>
              <w:left w:val="nil"/>
              <w:bottom w:val="nil"/>
              <w:right w:val="nil"/>
            </w:tcBorders>
            <w:shd w:val="clear" w:color="auto" w:fill="FFFFFF"/>
            <w:hideMark/>
          </w:tcPr>
          <w:p w14:paraId="071F478D" w14:textId="09C3F2FB" w:rsidR="00086C9A" w:rsidRDefault="00086C9A" w:rsidP="007E1A10">
            <w:pPr>
              <w:spacing w:line="300" w:lineRule="auto"/>
              <w:jc w:val="center"/>
              <w:rPr>
                <w:rFonts w:ascii="Calibri" w:eastAsia="Times New Roman" w:hAnsi="Calibri"/>
                <w:color w:val="000000"/>
                <w:sz w:val="24"/>
              </w:rPr>
            </w:pPr>
            <w:r>
              <w:rPr>
                <w:rFonts w:eastAsia="Times New Roman"/>
                <w:color w:val="000000"/>
                <w:sz w:val="24"/>
              </w:rPr>
              <w:t>j</w:t>
            </w:r>
          </w:p>
        </w:tc>
        <w:tc>
          <w:tcPr>
            <w:tcW w:w="5269" w:type="dxa"/>
            <w:tcBorders>
              <w:top w:val="nil"/>
              <w:left w:val="nil"/>
              <w:bottom w:val="nil"/>
              <w:right w:val="nil"/>
            </w:tcBorders>
            <w:shd w:val="clear" w:color="auto" w:fill="FFFFFF"/>
            <w:hideMark/>
          </w:tcPr>
          <w:p w14:paraId="5608B115" w14:textId="77A301EE" w:rsidR="00086C9A" w:rsidRDefault="00086C9A" w:rsidP="007E1A10">
            <w:pPr>
              <w:spacing w:line="300" w:lineRule="auto"/>
              <w:jc w:val="center"/>
              <w:rPr>
                <w:rFonts w:ascii="Calibri" w:eastAsia="等线" w:hAnsi="Calibri"/>
                <w:color w:val="000000"/>
                <w:sz w:val="24"/>
              </w:rPr>
            </w:pPr>
            <w:r>
              <w:rPr>
                <w:rFonts w:ascii="宋体" w:eastAsia="Times New Roman" w:hAnsi="宋体"/>
                <w:color w:val="000000"/>
                <w:sz w:val="24"/>
              </w:rPr>
              <w:t>服务站编号（与所在小区编号一致）</w:t>
            </w:r>
            <w:r w:rsidR="009361EB">
              <w:rPr>
                <w:rFonts w:ascii="宋体" w:hAnsi="宋体" w:cs="宋体" w:hint="eastAsia"/>
                <w:color w:val="000000"/>
                <w:sz w:val="24"/>
              </w:rPr>
              <w:t>，</w:t>
            </w:r>
            <w:r w:rsidR="009361EB" w:rsidRPr="009361EB">
              <w:rPr>
                <w:rFonts w:eastAsia="Times New Roman" w:hint="eastAsia"/>
                <w:b/>
                <w:bCs/>
                <w:i/>
                <w:iCs/>
                <w:color w:val="000000"/>
                <w:sz w:val="24"/>
              </w:rPr>
              <w:t>j</w:t>
            </w:r>
            <w:r w:rsidR="009361EB" w:rsidRPr="009361EB">
              <w:rPr>
                <w:rFonts w:ascii="Cambria Math" w:eastAsia="Times New Roman" w:hAnsi="Cambria Math" w:cs="Cambria Math"/>
                <w:b/>
                <w:bCs/>
                <w:i/>
                <w:iCs/>
                <w:color w:val="000000"/>
                <w:sz w:val="24"/>
              </w:rPr>
              <w:t>∈</w:t>
            </w:r>
            <w:r w:rsidR="009361EB" w:rsidRPr="009361EB">
              <w:rPr>
                <w:rFonts w:eastAsia="Times New Roman" w:hint="eastAsia"/>
                <w:b/>
                <w:bCs/>
                <w:i/>
                <w:iCs/>
                <w:color w:val="000000"/>
                <w:sz w:val="24"/>
              </w:rPr>
              <w:t>K</w:t>
            </w:r>
          </w:p>
        </w:tc>
        <w:tc>
          <w:tcPr>
            <w:tcW w:w="1978" w:type="dxa"/>
            <w:tcBorders>
              <w:top w:val="nil"/>
              <w:left w:val="nil"/>
              <w:bottom w:val="nil"/>
              <w:right w:val="nil"/>
            </w:tcBorders>
            <w:shd w:val="clear" w:color="auto" w:fill="FFFFFF"/>
          </w:tcPr>
          <w:p w14:paraId="267E49B3" w14:textId="1A022ACB" w:rsidR="00086C9A" w:rsidRPr="009361EB" w:rsidRDefault="007E64D3" w:rsidP="007E1A10">
            <w:pPr>
              <w:spacing w:line="300" w:lineRule="auto"/>
              <w:jc w:val="center"/>
              <w:rPr>
                <w:rFonts w:ascii="宋体" w:hAnsi="宋体" w:hint="eastAsia"/>
                <w:color w:val="000000"/>
                <w:szCs w:val="21"/>
              </w:rPr>
            </w:pPr>
            <w:r w:rsidRPr="009361EB">
              <w:rPr>
                <w:rFonts w:ascii="宋体" w:hAnsi="宋体" w:hint="eastAsia"/>
                <w:color w:val="000000"/>
                <w:szCs w:val="21"/>
              </w:rPr>
              <w:t>\</w:t>
            </w:r>
          </w:p>
        </w:tc>
      </w:tr>
      <w:bookmarkEnd w:id="6"/>
      <w:tr w:rsidR="00086C9A" w14:paraId="3B3934B6" w14:textId="77777777" w:rsidTr="007E1A10">
        <w:tc>
          <w:tcPr>
            <w:tcW w:w="1275" w:type="dxa"/>
            <w:tcBorders>
              <w:top w:val="nil"/>
              <w:left w:val="nil"/>
              <w:bottom w:val="nil"/>
              <w:right w:val="nil"/>
            </w:tcBorders>
            <w:shd w:val="clear" w:color="auto" w:fill="FFFFFF"/>
            <w:hideMark/>
          </w:tcPr>
          <w:p w14:paraId="42CDE123" w14:textId="77777777" w:rsidR="00086C9A" w:rsidRDefault="00086C9A" w:rsidP="007E1A10">
            <w:pPr>
              <w:spacing w:line="300" w:lineRule="auto"/>
              <w:jc w:val="center"/>
              <w:rPr>
                <w:rFonts w:eastAsia="Times New Roman"/>
                <w:color w:val="000000"/>
                <w:sz w:val="24"/>
              </w:rPr>
            </w:pPr>
            <w:r>
              <w:rPr>
                <w:rFonts w:eastAsia="Times New Roman"/>
                <w:color w:val="000000"/>
                <w:sz w:val="24"/>
              </w:rPr>
              <w:t>m</w:t>
            </w:r>
          </w:p>
        </w:tc>
        <w:tc>
          <w:tcPr>
            <w:tcW w:w="5269" w:type="dxa"/>
            <w:tcBorders>
              <w:top w:val="nil"/>
              <w:left w:val="nil"/>
              <w:bottom w:val="nil"/>
              <w:right w:val="nil"/>
            </w:tcBorders>
            <w:shd w:val="clear" w:color="auto" w:fill="FFFFFF"/>
            <w:hideMark/>
          </w:tcPr>
          <w:p w14:paraId="6F42E270" w14:textId="77777777" w:rsidR="00086C9A" w:rsidRDefault="00086C9A" w:rsidP="007E1A10">
            <w:pPr>
              <w:spacing w:line="300" w:lineRule="auto"/>
              <w:jc w:val="center"/>
              <w:rPr>
                <w:rFonts w:ascii="Calibri" w:eastAsia="Times New Roman" w:hAnsi="Calibri"/>
                <w:color w:val="000000"/>
                <w:sz w:val="24"/>
              </w:rPr>
            </w:pPr>
            <w:r>
              <w:rPr>
                <w:rFonts w:ascii="宋体" w:eastAsia="Times New Roman" w:hAnsi="宋体"/>
                <w:color w:val="000000"/>
                <w:sz w:val="24"/>
              </w:rPr>
              <w:t>老人类型</w:t>
            </w:r>
          </w:p>
        </w:tc>
        <w:tc>
          <w:tcPr>
            <w:tcW w:w="1978" w:type="dxa"/>
            <w:tcBorders>
              <w:top w:val="nil"/>
              <w:left w:val="nil"/>
              <w:bottom w:val="nil"/>
              <w:right w:val="nil"/>
            </w:tcBorders>
            <w:shd w:val="clear" w:color="auto" w:fill="FFFFFF"/>
          </w:tcPr>
          <w:p w14:paraId="73F5E403" w14:textId="22CEDA26" w:rsidR="00086C9A" w:rsidRPr="009361EB" w:rsidRDefault="007E64D3" w:rsidP="007E1A10">
            <w:pPr>
              <w:spacing w:line="300" w:lineRule="auto"/>
              <w:jc w:val="center"/>
              <w:rPr>
                <w:rFonts w:ascii="宋体" w:hAnsi="宋体" w:hint="eastAsia"/>
                <w:color w:val="000000"/>
                <w:szCs w:val="21"/>
              </w:rPr>
            </w:pPr>
            <w:r w:rsidRPr="009361EB">
              <w:rPr>
                <w:rFonts w:ascii="宋体" w:hAnsi="宋体" w:hint="eastAsia"/>
                <w:color w:val="000000"/>
                <w:szCs w:val="21"/>
              </w:rPr>
              <w:t>\</w:t>
            </w:r>
          </w:p>
        </w:tc>
      </w:tr>
      <w:tr w:rsidR="00086C9A" w14:paraId="34225CB2" w14:textId="77777777" w:rsidTr="007E1A10">
        <w:tc>
          <w:tcPr>
            <w:tcW w:w="1275" w:type="dxa"/>
            <w:tcBorders>
              <w:top w:val="nil"/>
              <w:left w:val="nil"/>
              <w:bottom w:val="nil"/>
              <w:right w:val="nil"/>
            </w:tcBorders>
            <w:shd w:val="clear" w:color="auto" w:fill="FFFFFF"/>
            <w:hideMark/>
          </w:tcPr>
          <w:p w14:paraId="1CA7FA11" w14:textId="77777777" w:rsidR="00086C9A" w:rsidRDefault="00086C9A" w:rsidP="007E1A10">
            <w:pPr>
              <w:spacing w:line="300" w:lineRule="auto"/>
              <w:jc w:val="center"/>
              <w:rPr>
                <w:rFonts w:eastAsia="Times New Roman"/>
                <w:color w:val="000000"/>
                <w:sz w:val="24"/>
              </w:rPr>
            </w:pPr>
            <w:r>
              <w:rPr>
                <w:rFonts w:eastAsia="Times New Roman"/>
                <w:color w:val="000000"/>
                <w:sz w:val="24"/>
              </w:rPr>
              <w:t>k</w:t>
            </w:r>
          </w:p>
        </w:tc>
        <w:tc>
          <w:tcPr>
            <w:tcW w:w="5269" w:type="dxa"/>
            <w:tcBorders>
              <w:top w:val="nil"/>
              <w:left w:val="nil"/>
              <w:bottom w:val="nil"/>
              <w:right w:val="nil"/>
            </w:tcBorders>
            <w:shd w:val="clear" w:color="auto" w:fill="FFFFFF"/>
            <w:hideMark/>
          </w:tcPr>
          <w:p w14:paraId="733130BE" w14:textId="77777777" w:rsidR="00086C9A" w:rsidRDefault="00086C9A" w:rsidP="007E1A10">
            <w:pPr>
              <w:spacing w:line="300" w:lineRule="auto"/>
              <w:jc w:val="center"/>
              <w:rPr>
                <w:rFonts w:ascii="Calibri" w:eastAsia="Times New Roman" w:hAnsi="Calibri"/>
                <w:color w:val="000000"/>
                <w:sz w:val="24"/>
              </w:rPr>
            </w:pPr>
            <w:r>
              <w:rPr>
                <w:rFonts w:ascii="宋体" w:eastAsia="Times New Roman" w:hAnsi="宋体"/>
                <w:color w:val="000000"/>
                <w:sz w:val="24"/>
              </w:rPr>
              <w:t>服务项目编号</w:t>
            </w:r>
          </w:p>
        </w:tc>
        <w:tc>
          <w:tcPr>
            <w:tcW w:w="1978" w:type="dxa"/>
            <w:tcBorders>
              <w:top w:val="nil"/>
              <w:left w:val="nil"/>
              <w:bottom w:val="nil"/>
              <w:right w:val="nil"/>
            </w:tcBorders>
            <w:shd w:val="clear" w:color="auto" w:fill="FFFFFF"/>
          </w:tcPr>
          <w:p w14:paraId="4127EFAB" w14:textId="1173E031" w:rsidR="00086C9A" w:rsidRPr="009361EB" w:rsidRDefault="007E64D3" w:rsidP="007E1A10">
            <w:pPr>
              <w:spacing w:line="300" w:lineRule="auto"/>
              <w:jc w:val="center"/>
              <w:rPr>
                <w:rFonts w:ascii="宋体" w:hAnsi="宋体" w:hint="eastAsia"/>
                <w:color w:val="000000"/>
                <w:szCs w:val="21"/>
              </w:rPr>
            </w:pPr>
            <w:r w:rsidRPr="009361EB">
              <w:rPr>
                <w:rFonts w:ascii="宋体" w:hAnsi="宋体" w:hint="eastAsia"/>
                <w:color w:val="000000"/>
                <w:szCs w:val="21"/>
              </w:rPr>
              <w:t>\</w:t>
            </w:r>
          </w:p>
        </w:tc>
      </w:tr>
      <w:bookmarkEnd w:id="7"/>
      <w:tr w:rsidR="00086C9A" w14:paraId="16FCC907" w14:textId="77777777" w:rsidTr="007E1A10">
        <w:tc>
          <w:tcPr>
            <w:tcW w:w="1275" w:type="dxa"/>
            <w:tcBorders>
              <w:top w:val="nil"/>
              <w:left w:val="nil"/>
              <w:bottom w:val="nil"/>
              <w:right w:val="nil"/>
            </w:tcBorders>
            <w:shd w:val="clear" w:color="auto" w:fill="FFFFFF"/>
            <w:hideMark/>
          </w:tcPr>
          <w:p w14:paraId="254AEFE2" w14:textId="77777777" w:rsidR="00086C9A" w:rsidRDefault="00086C9A" w:rsidP="007E1A10">
            <w:pPr>
              <w:spacing w:line="300" w:lineRule="auto"/>
              <w:jc w:val="center"/>
              <w:rPr>
                <w:rFonts w:eastAsia="Times New Roman"/>
                <w:color w:val="000000"/>
                <w:sz w:val="24"/>
              </w:rPr>
            </w:pPr>
            <w:r>
              <w:rPr>
                <w:rFonts w:eastAsia="Times New Roman"/>
                <w:color w:val="000000"/>
                <w:sz w:val="24"/>
              </w:rPr>
              <w:t>t</w:t>
            </w:r>
          </w:p>
        </w:tc>
        <w:tc>
          <w:tcPr>
            <w:tcW w:w="5269" w:type="dxa"/>
            <w:tcBorders>
              <w:top w:val="nil"/>
              <w:left w:val="nil"/>
              <w:bottom w:val="nil"/>
              <w:right w:val="nil"/>
            </w:tcBorders>
            <w:shd w:val="clear" w:color="auto" w:fill="FFFFFF"/>
            <w:hideMark/>
          </w:tcPr>
          <w:p w14:paraId="46E17510" w14:textId="77777777" w:rsidR="00086C9A" w:rsidRDefault="00086C9A" w:rsidP="007E1A10">
            <w:pPr>
              <w:spacing w:line="300" w:lineRule="auto"/>
              <w:jc w:val="center"/>
              <w:rPr>
                <w:rFonts w:ascii="Calibri" w:eastAsia="Times New Roman" w:hAnsi="Calibri"/>
                <w:color w:val="000000"/>
                <w:sz w:val="24"/>
              </w:rPr>
            </w:pPr>
            <w:r>
              <w:rPr>
                <w:rFonts w:ascii="宋体" w:eastAsia="Times New Roman" w:hAnsi="宋体"/>
                <w:color w:val="000000"/>
                <w:sz w:val="24"/>
              </w:rPr>
              <w:t>年份</w:t>
            </w:r>
          </w:p>
        </w:tc>
        <w:tc>
          <w:tcPr>
            <w:tcW w:w="1978" w:type="dxa"/>
            <w:tcBorders>
              <w:top w:val="nil"/>
              <w:left w:val="nil"/>
              <w:bottom w:val="nil"/>
              <w:right w:val="nil"/>
            </w:tcBorders>
            <w:shd w:val="clear" w:color="auto" w:fill="FFFFFF"/>
          </w:tcPr>
          <w:p w14:paraId="5254B6FC" w14:textId="53A6A418" w:rsidR="00086C9A" w:rsidRPr="009361EB" w:rsidRDefault="009361EB" w:rsidP="007E1A10">
            <w:pPr>
              <w:spacing w:line="300" w:lineRule="auto"/>
              <w:jc w:val="center"/>
              <w:rPr>
                <w:rFonts w:ascii="宋体" w:hAnsi="宋体" w:hint="eastAsia"/>
                <w:color w:val="000000"/>
                <w:szCs w:val="21"/>
              </w:rPr>
            </w:pPr>
            <w:r w:rsidRPr="009361EB">
              <w:rPr>
                <w:rFonts w:ascii="宋体" w:hAnsi="宋体" w:hint="eastAsia"/>
                <w:color w:val="000000"/>
                <w:szCs w:val="21"/>
              </w:rPr>
              <w:t>\</w:t>
            </w:r>
          </w:p>
        </w:tc>
      </w:tr>
      <w:tr w:rsidR="00086C9A" w14:paraId="304A1C8D" w14:textId="77777777" w:rsidTr="007E1A10">
        <w:tc>
          <w:tcPr>
            <w:tcW w:w="1275" w:type="dxa"/>
            <w:tcBorders>
              <w:top w:val="nil"/>
              <w:left w:val="nil"/>
              <w:bottom w:val="nil"/>
              <w:right w:val="nil"/>
            </w:tcBorders>
            <w:shd w:val="clear" w:color="auto" w:fill="FFFFFF"/>
          </w:tcPr>
          <w:p w14:paraId="7AB8BF19" w14:textId="2068D8F3" w:rsidR="00086C9A" w:rsidRDefault="00215579" w:rsidP="007E1A10">
            <w:pPr>
              <w:spacing w:line="300" w:lineRule="auto"/>
              <w:jc w:val="center"/>
              <w:rPr>
                <w:rFonts w:eastAsia="Times New Roman"/>
                <w:color w:val="000000"/>
                <w:sz w:val="24"/>
              </w:rPr>
            </w:pPr>
            <w:r>
              <w:rPr>
                <w:rFonts w:ascii="Calibri" w:eastAsia="Times New Roman" w:hAnsi="Calibri"/>
                <w:noProof/>
                <w:szCs w:val="21"/>
              </w:rPr>
              <w:pict w14:anchorId="66B689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4" o:spid="_x0000_i1025" type="#_x0000_t75" style="width:30.7pt;height:15.05pt;visibility:visible;mso-wrap-style:square">
                  <v:imagedata r:id="rId8" o:title=""/>
                </v:shape>
              </w:pict>
            </w:r>
          </w:p>
        </w:tc>
        <w:tc>
          <w:tcPr>
            <w:tcW w:w="5269" w:type="dxa"/>
            <w:tcBorders>
              <w:top w:val="nil"/>
              <w:left w:val="nil"/>
              <w:bottom w:val="nil"/>
              <w:right w:val="nil"/>
            </w:tcBorders>
            <w:shd w:val="clear" w:color="auto" w:fill="FFFFFF"/>
            <w:hideMark/>
          </w:tcPr>
          <w:p w14:paraId="1C880CB5" w14:textId="77777777" w:rsidR="00086C9A" w:rsidRDefault="00086C9A" w:rsidP="007E1A10">
            <w:pPr>
              <w:spacing w:line="300" w:lineRule="auto"/>
              <w:jc w:val="center"/>
              <w:rPr>
                <w:rFonts w:ascii="Calibri" w:eastAsia="Times New Roman" w:hAnsi="Calibri"/>
                <w:color w:val="000000"/>
                <w:sz w:val="24"/>
              </w:rPr>
            </w:pPr>
            <w:r>
              <w:rPr>
                <w:rFonts w:ascii="宋体" w:eastAsia="Times New Roman" w:hAnsi="宋体"/>
                <w:color w:val="000000"/>
                <w:sz w:val="24"/>
              </w:rPr>
              <w:t>第</w:t>
            </w:r>
            <w:r w:rsidRPr="00EC2373">
              <w:rPr>
                <w:rFonts w:eastAsia="Times New Roman"/>
                <w:b/>
                <w:bCs/>
                <w:i/>
                <w:iCs/>
                <w:color w:val="000000"/>
                <w:sz w:val="24"/>
              </w:rPr>
              <w:t>t</w:t>
            </w:r>
            <w:r>
              <w:rPr>
                <w:rFonts w:ascii="宋体" w:eastAsia="Times New Roman" w:hAnsi="宋体"/>
                <w:color w:val="000000"/>
                <w:sz w:val="24"/>
              </w:rPr>
              <w:t>年末小区</w:t>
            </w:r>
            <w:r w:rsidRPr="00EC2373">
              <w:rPr>
                <w:rFonts w:eastAsia="Times New Roman"/>
                <w:b/>
                <w:bCs/>
                <w:i/>
                <w:iCs/>
                <w:color w:val="000000"/>
                <w:sz w:val="24"/>
              </w:rPr>
              <w:t>i</w:t>
            </w:r>
            <w:r>
              <w:rPr>
                <w:rFonts w:ascii="宋体" w:eastAsia="Times New Roman" w:hAnsi="宋体"/>
                <w:color w:val="000000"/>
                <w:sz w:val="24"/>
              </w:rPr>
              <w:t>第</w:t>
            </w:r>
            <w:r w:rsidRPr="00EC2373">
              <w:rPr>
                <w:rFonts w:eastAsia="Times New Roman"/>
                <w:b/>
                <w:bCs/>
                <w:i/>
                <w:iCs/>
                <w:color w:val="000000"/>
                <w:sz w:val="24"/>
              </w:rPr>
              <w:t>m</w:t>
            </w:r>
            <w:r>
              <w:rPr>
                <w:rFonts w:ascii="宋体" w:eastAsia="Times New Roman" w:hAnsi="宋体"/>
                <w:color w:val="000000"/>
                <w:sz w:val="24"/>
              </w:rPr>
              <w:t>类老人的数量</w:t>
            </w:r>
          </w:p>
        </w:tc>
        <w:tc>
          <w:tcPr>
            <w:tcW w:w="1978" w:type="dxa"/>
            <w:tcBorders>
              <w:top w:val="nil"/>
              <w:left w:val="nil"/>
              <w:bottom w:val="nil"/>
              <w:right w:val="nil"/>
            </w:tcBorders>
            <w:shd w:val="clear" w:color="auto" w:fill="FFFFFF"/>
          </w:tcPr>
          <w:p w14:paraId="2A5C4184" w14:textId="4DA67D05" w:rsidR="00086C9A" w:rsidRPr="009361EB" w:rsidRDefault="009361EB" w:rsidP="007E1A10">
            <w:pPr>
              <w:spacing w:line="300" w:lineRule="auto"/>
              <w:jc w:val="center"/>
              <w:rPr>
                <w:rFonts w:ascii="宋体" w:hAnsi="宋体" w:hint="eastAsia"/>
                <w:color w:val="000000"/>
                <w:szCs w:val="21"/>
              </w:rPr>
            </w:pPr>
            <w:r w:rsidRPr="009361EB">
              <w:rPr>
                <w:rFonts w:ascii="宋体" w:hAnsi="宋体" w:hint="eastAsia"/>
                <w:color w:val="000000"/>
                <w:szCs w:val="21"/>
              </w:rPr>
              <w:t>个</w:t>
            </w:r>
          </w:p>
        </w:tc>
      </w:tr>
      <w:tr w:rsidR="00086C9A" w14:paraId="5DF4C7CC" w14:textId="77777777" w:rsidTr="007E1A10">
        <w:tc>
          <w:tcPr>
            <w:tcW w:w="1275" w:type="dxa"/>
            <w:tcBorders>
              <w:top w:val="nil"/>
              <w:left w:val="nil"/>
              <w:bottom w:val="nil"/>
              <w:right w:val="nil"/>
            </w:tcBorders>
            <w:shd w:val="clear" w:color="auto" w:fill="FFFFFF"/>
            <w:hideMark/>
          </w:tcPr>
          <w:p w14:paraId="26361E86" w14:textId="77777777" w:rsidR="00086C9A" w:rsidRDefault="00086C9A" w:rsidP="007E1A10">
            <w:pPr>
              <w:spacing w:line="300" w:lineRule="auto"/>
              <w:jc w:val="center"/>
              <w:rPr>
                <w:rFonts w:eastAsia="Times New Roman"/>
                <w:color w:val="000000"/>
                <w:sz w:val="24"/>
              </w:rPr>
            </w:pPr>
            <w:r>
              <w:rPr>
                <w:rFonts w:eastAsia="Times New Roman"/>
                <w:color w:val="000000"/>
                <w:sz w:val="24"/>
              </w:rPr>
              <w:t>U</w:t>
            </w:r>
          </w:p>
        </w:tc>
        <w:tc>
          <w:tcPr>
            <w:tcW w:w="5269" w:type="dxa"/>
            <w:tcBorders>
              <w:top w:val="nil"/>
              <w:left w:val="nil"/>
              <w:bottom w:val="nil"/>
              <w:right w:val="nil"/>
            </w:tcBorders>
            <w:shd w:val="clear" w:color="auto" w:fill="FFFFFF"/>
            <w:hideMark/>
          </w:tcPr>
          <w:p w14:paraId="053DB13B" w14:textId="77777777" w:rsidR="00086C9A" w:rsidRDefault="00086C9A" w:rsidP="007E1A10">
            <w:pPr>
              <w:spacing w:line="300" w:lineRule="auto"/>
              <w:jc w:val="center"/>
              <w:rPr>
                <w:rFonts w:ascii="Calibri" w:eastAsia="Times New Roman" w:hAnsi="Calibri"/>
                <w:color w:val="000000"/>
                <w:sz w:val="24"/>
              </w:rPr>
            </w:pPr>
            <w:r>
              <w:rPr>
                <w:rFonts w:ascii="宋体" w:eastAsia="Times New Roman" w:hAnsi="宋体"/>
                <w:color w:val="000000"/>
                <w:sz w:val="24"/>
              </w:rPr>
              <w:t>新增老年人口占当前人口的比例</w:t>
            </w:r>
          </w:p>
        </w:tc>
        <w:tc>
          <w:tcPr>
            <w:tcW w:w="1978" w:type="dxa"/>
            <w:tcBorders>
              <w:top w:val="nil"/>
              <w:left w:val="nil"/>
              <w:bottom w:val="nil"/>
              <w:right w:val="nil"/>
            </w:tcBorders>
            <w:shd w:val="clear" w:color="auto" w:fill="FFFFFF"/>
          </w:tcPr>
          <w:p w14:paraId="2AC4E0E7" w14:textId="382F113B" w:rsidR="00086C9A" w:rsidRPr="009361EB" w:rsidRDefault="009361EB" w:rsidP="007E1A10">
            <w:pPr>
              <w:spacing w:line="300" w:lineRule="auto"/>
              <w:jc w:val="center"/>
              <w:rPr>
                <w:rFonts w:ascii="宋体" w:hAnsi="宋体" w:hint="eastAsia"/>
                <w:color w:val="000000"/>
                <w:szCs w:val="21"/>
              </w:rPr>
            </w:pPr>
            <w:r w:rsidRPr="009361EB">
              <w:rPr>
                <w:rFonts w:ascii="宋体" w:hAnsi="宋体" w:hint="eastAsia"/>
                <w:color w:val="000000"/>
                <w:szCs w:val="21"/>
              </w:rPr>
              <w:t>\</w:t>
            </w:r>
          </w:p>
        </w:tc>
      </w:tr>
      <w:tr w:rsidR="00086C9A" w14:paraId="5D74507C" w14:textId="77777777" w:rsidTr="007E1A10">
        <w:tc>
          <w:tcPr>
            <w:tcW w:w="1275" w:type="dxa"/>
            <w:tcBorders>
              <w:top w:val="nil"/>
              <w:left w:val="nil"/>
              <w:bottom w:val="nil"/>
              <w:right w:val="nil"/>
            </w:tcBorders>
            <w:shd w:val="clear" w:color="auto" w:fill="FFFFFF"/>
            <w:hideMark/>
          </w:tcPr>
          <w:p w14:paraId="12A1BAB3" w14:textId="77777777" w:rsidR="00086C9A" w:rsidRDefault="00086C9A" w:rsidP="007E1A10">
            <w:pPr>
              <w:spacing w:line="300" w:lineRule="auto"/>
              <w:jc w:val="center"/>
              <w:rPr>
                <w:rFonts w:eastAsia="Times New Roman"/>
                <w:color w:val="000000"/>
                <w:sz w:val="24"/>
              </w:rPr>
            </w:pPr>
            <w:r>
              <w:rPr>
                <w:rFonts w:eastAsia="Times New Roman"/>
                <w:color w:val="000000"/>
                <w:sz w:val="24"/>
              </w:rPr>
              <w:t>d</w:t>
            </w:r>
          </w:p>
        </w:tc>
        <w:tc>
          <w:tcPr>
            <w:tcW w:w="5269" w:type="dxa"/>
            <w:tcBorders>
              <w:top w:val="nil"/>
              <w:left w:val="nil"/>
              <w:bottom w:val="nil"/>
              <w:right w:val="nil"/>
            </w:tcBorders>
            <w:shd w:val="clear" w:color="auto" w:fill="FFFFFF"/>
            <w:hideMark/>
          </w:tcPr>
          <w:p w14:paraId="6184137B" w14:textId="77777777" w:rsidR="00086C9A" w:rsidRDefault="00086C9A" w:rsidP="007E1A10">
            <w:pPr>
              <w:spacing w:line="300" w:lineRule="auto"/>
              <w:jc w:val="center"/>
              <w:rPr>
                <w:rFonts w:ascii="Calibri" w:eastAsia="Times New Roman" w:hAnsi="Calibri"/>
                <w:color w:val="000000"/>
                <w:sz w:val="24"/>
              </w:rPr>
            </w:pPr>
            <w:r>
              <w:rPr>
                <w:rFonts w:ascii="宋体" w:eastAsia="Times New Roman" w:hAnsi="宋体"/>
                <w:color w:val="000000"/>
                <w:sz w:val="24"/>
              </w:rPr>
              <w:t>年均自然死亡率</w:t>
            </w:r>
          </w:p>
        </w:tc>
        <w:tc>
          <w:tcPr>
            <w:tcW w:w="1978" w:type="dxa"/>
            <w:tcBorders>
              <w:top w:val="nil"/>
              <w:left w:val="nil"/>
              <w:bottom w:val="nil"/>
              <w:right w:val="nil"/>
            </w:tcBorders>
            <w:shd w:val="clear" w:color="auto" w:fill="FFFFFF"/>
          </w:tcPr>
          <w:p w14:paraId="22EC4734" w14:textId="00B4CDF1" w:rsidR="00086C9A" w:rsidRPr="009361EB" w:rsidRDefault="009361EB" w:rsidP="007E1A10">
            <w:pPr>
              <w:spacing w:line="300" w:lineRule="auto"/>
              <w:jc w:val="center"/>
              <w:rPr>
                <w:rFonts w:ascii="宋体" w:hAnsi="宋体" w:hint="eastAsia"/>
                <w:color w:val="000000"/>
                <w:szCs w:val="21"/>
              </w:rPr>
            </w:pPr>
            <w:r w:rsidRPr="009361EB">
              <w:rPr>
                <w:rFonts w:ascii="宋体" w:hAnsi="宋体" w:hint="eastAsia"/>
                <w:color w:val="000000"/>
                <w:szCs w:val="21"/>
              </w:rPr>
              <w:t>\</w:t>
            </w:r>
          </w:p>
        </w:tc>
      </w:tr>
      <w:tr w:rsidR="00086C9A" w14:paraId="5638F27E" w14:textId="77777777" w:rsidTr="007E1A10">
        <w:tc>
          <w:tcPr>
            <w:tcW w:w="1275" w:type="dxa"/>
            <w:tcBorders>
              <w:top w:val="nil"/>
              <w:left w:val="nil"/>
              <w:bottom w:val="nil"/>
              <w:right w:val="nil"/>
            </w:tcBorders>
            <w:shd w:val="clear" w:color="auto" w:fill="FFFFFF"/>
            <w:hideMark/>
          </w:tcPr>
          <w:p w14:paraId="52408089" w14:textId="77777777" w:rsidR="00086C9A" w:rsidRDefault="00086C9A" w:rsidP="007E1A10">
            <w:pPr>
              <w:spacing w:line="300" w:lineRule="auto"/>
              <w:jc w:val="center"/>
              <w:rPr>
                <w:rFonts w:eastAsia="Times New Roman"/>
                <w:color w:val="000000"/>
                <w:sz w:val="24"/>
              </w:rPr>
            </w:pPr>
            <w:r>
              <w:rPr>
                <w:rFonts w:eastAsia="Times New Roman"/>
                <w:color w:val="000000"/>
                <w:sz w:val="24"/>
              </w:rPr>
              <w:t>P</w:t>
            </w:r>
          </w:p>
        </w:tc>
        <w:tc>
          <w:tcPr>
            <w:tcW w:w="5269" w:type="dxa"/>
            <w:tcBorders>
              <w:top w:val="nil"/>
              <w:left w:val="nil"/>
              <w:bottom w:val="nil"/>
              <w:right w:val="nil"/>
            </w:tcBorders>
            <w:shd w:val="clear" w:color="auto" w:fill="FFFFFF"/>
            <w:hideMark/>
          </w:tcPr>
          <w:p w14:paraId="0F8FD94B" w14:textId="77777777" w:rsidR="00086C9A" w:rsidRDefault="00086C9A" w:rsidP="007E1A10">
            <w:pPr>
              <w:spacing w:line="300" w:lineRule="auto"/>
              <w:jc w:val="center"/>
              <w:rPr>
                <w:rFonts w:ascii="Calibri" w:eastAsia="Times New Roman" w:hAnsi="Calibri"/>
                <w:color w:val="000000"/>
                <w:sz w:val="24"/>
              </w:rPr>
            </w:pPr>
            <w:r>
              <w:rPr>
                <w:rFonts w:ascii="宋体" w:eastAsia="Times New Roman" w:hAnsi="宋体"/>
                <w:color w:val="000000"/>
                <w:sz w:val="24"/>
              </w:rPr>
              <w:t>转移矩阵</w:t>
            </w:r>
          </w:p>
        </w:tc>
        <w:tc>
          <w:tcPr>
            <w:tcW w:w="1978" w:type="dxa"/>
            <w:tcBorders>
              <w:top w:val="nil"/>
              <w:left w:val="nil"/>
              <w:bottom w:val="nil"/>
              <w:right w:val="nil"/>
            </w:tcBorders>
            <w:shd w:val="clear" w:color="auto" w:fill="FFFFFF"/>
          </w:tcPr>
          <w:p w14:paraId="1C8FDDB4" w14:textId="334D514C" w:rsidR="00086C9A" w:rsidRPr="009361EB" w:rsidRDefault="009361EB" w:rsidP="007E1A10">
            <w:pPr>
              <w:spacing w:line="300" w:lineRule="auto"/>
              <w:jc w:val="center"/>
              <w:rPr>
                <w:rFonts w:ascii="宋体" w:hAnsi="宋体" w:hint="eastAsia"/>
                <w:color w:val="000000"/>
                <w:szCs w:val="21"/>
              </w:rPr>
            </w:pPr>
            <w:r w:rsidRPr="009361EB">
              <w:rPr>
                <w:rFonts w:ascii="宋体" w:hAnsi="宋体" w:hint="eastAsia"/>
                <w:color w:val="000000"/>
                <w:szCs w:val="21"/>
              </w:rPr>
              <w:t>\</w:t>
            </w:r>
          </w:p>
        </w:tc>
      </w:tr>
      <w:tr w:rsidR="00086C9A" w14:paraId="403B7F69" w14:textId="77777777" w:rsidTr="007E1A10">
        <w:tc>
          <w:tcPr>
            <w:tcW w:w="1275" w:type="dxa"/>
            <w:tcBorders>
              <w:top w:val="nil"/>
              <w:left w:val="nil"/>
              <w:bottom w:val="nil"/>
              <w:right w:val="nil"/>
            </w:tcBorders>
            <w:shd w:val="clear" w:color="auto" w:fill="FFFFFF"/>
          </w:tcPr>
          <w:p w14:paraId="61BBBD23" w14:textId="231ACA98" w:rsidR="00086C9A" w:rsidRDefault="00215579" w:rsidP="007E1A10">
            <w:pPr>
              <w:spacing w:line="300" w:lineRule="auto"/>
              <w:jc w:val="center"/>
              <w:rPr>
                <w:rFonts w:eastAsia="Times New Roman"/>
                <w:color w:val="000000"/>
                <w:sz w:val="24"/>
              </w:rPr>
            </w:pPr>
            <w:r>
              <w:rPr>
                <w:rFonts w:ascii="Calibri" w:eastAsia="Times New Roman" w:hAnsi="Calibri"/>
                <w:noProof/>
                <w:szCs w:val="21"/>
              </w:rPr>
              <w:pict w14:anchorId="241EDC5A">
                <v:shape id="图片 33" o:spid="_x0000_i1026" type="#_x0000_t75" style="width:11.25pt;height:15.05pt;visibility:visible;mso-wrap-style:square">
                  <v:imagedata r:id="rId9" o:title=""/>
                </v:shape>
              </w:pict>
            </w:r>
          </w:p>
        </w:tc>
        <w:tc>
          <w:tcPr>
            <w:tcW w:w="5269" w:type="dxa"/>
            <w:tcBorders>
              <w:top w:val="nil"/>
              <w:left w:val="nil"/>
              <w:bottom w:val="nil"/>
              <w:right w:val="nil"/>
            </w:tcBorders>
            <w:shd w:val="clear" w:color="auto" w:fill="FFFFFF"/>
            <w:hideMark/>
          </w:tcPr>
          <w:p w14:paraId="7A53E118" w14:textId="77777777" w:rsidR="00086C9A" w:rsidRDefault="00086C9A" w:rsidP="007E1A10">
            <w:pPr>
              <w:spacing w:line="300" w:lineRule="auto"/>
              <w:jc w:val="center"/>
              <w:rPr>
                <w:rFonts w:ascii="Calibri" w:eastAsia="Times New Roman" w:hAnsi="Calibri"/>
                <w:color w:val="000000"/>
                <w:sz w:val="24"/>
              </w:rPr>
            </w:pPr>
            <w:r>
              <w:rPr>
                <w:rFonts w:ascii="宋体" w:eastAsia="Times New Roman" w:hAnsi="宋体"/>
                <w:color w:val="000000"/>
                <w:sz w:val="24"/>
              </w:rPr>
              <w:t>由自理状态转换为半失能状态的概率</w:t>
            </w:r>
          </w:p>
        </w:tc>
        <w:tc>
          <w:tcPr>
            <w:tcW w:w="1978" w:type="dxa"/>
            <w:tcBorders>
              <w:top w:val="nil"/>
              <w:left w:val="nil"/>
              <w:bottom w:val="nil"/>
              <w:right w:val="nil"/>
            </w:tcBorders>
            <w:shd w:val="clear" w:color="auto" w:fill="FFFFFF"/>
          </w:tcPr>
          <w:p w14:paraId="7EEF5FCF" w14:textId="383493AC" w:rsidR="00086C9A" w:rsidRPr="009361EB" w:rsidRDefault="009361EB" w:rsidP="007E1A10">
            <w:pPr>
              <w:spacing w:line="300" w:lineRule="auto"/>
              <w:jc w:val="center"/>
              <w:rPr>
                <w:rFonts w:ascii="宋体" w:hAnsi="宋体" w:hint="eastAsia"/>
                <w:color w:val="000000"/>
                <w:szCs w:val="21"/>
              </w:rPr>
            </w:pPr>
            <w:r w:rsidRPr="009361EB">
              <w:rPr>
                <w:rFonts w:ascii="宋体" w:hAnsi="宋体" w:hint="eastAsia"/>
                <w:color w:val="000000"/>
                <w:szCs w:val="21"/>
              </w:rPr>
              <w:t>\</w:t>
            </w:r>
          </w:p>
        </w:tc>
      </w:tr>
      <w:tr w:rsidR="00086C9A" w14:paraId="551777B6" w14:textId="77777777" w:rsidTr="007E1A10">
        <w:trPr>
          <w:trHeight w:val="312"/>
        </w:trPr>
        <w:tc>
          <w:tcPr>
            <w:tcW w:w="1275" w:type="dxa"/>
            <w:tcBorders>
              <w:top w:val="nil"/>
              <w:left w:val="nil"/>
              <w:bottom w:val="nil"/>
              <w:right w:val="nil"/>
            </w:tcBorders>
            <w:shd w:val="clear" w:color="auto" w:fill="FFFFFF"/>
          </w:tcPr>
          <w:p w14:paraId="4593B8AF" w14:textId="576D8B18" w:rsidR="00086C9A" w:rsidRDefault="00215579" w:rsidP="007E1A10">
            <w:pPr>
              <w:spacing w:line="300" w:lineRule="auto"/>
              <w:jc w:val="center"/>
              <w:rPr>
                <w:rFonts w:eastAsia="Times New Roman"/>
                <w:color w:val="000000"/>
                <w:sz w:val="24"/>
              </w:rPr>
            </w:pPr>
            <w:r>
              <w:rPr>
                <w:rFonts w:ascii="Calibri" w:eastAsia="Times New Roman" w:hAnsi="Calibri"/>
                <w:noProof/>
                <w:szCs w:val="21"/>
              </w:rPr>
              <w:pict w14:anchorId="27306E29">
                <v:shape id="图片 32" o:spid="_x0000_i1027" type="#_x0000_t75" style="width:10.35pt;height:15.05pt;visibility:visible;mso-wrap-style:square">
                  <v:imagedata r:id="rId10" o:title=""/>
                </v:shape>
              </w:pict>
            </w:r>
          </w:p>
        </w:tc>
        <w:tc>
          <w:tcPr>
            <w:tcW w:w="5269" w:type="dxa"/>
            <w:tcBorders>
              <w:top w:val="nil"/>
              <w:left w:val="nil"/>
              <w:bottom w:val="nil"/>
              <w:right w:val="nil"/>
            </w:tcBorders>
            <w:shd w:val="clear" w:color="auto" w:fill="FFFFFF"/>
            <w:hideMark/>
          </w:tcPr>
          <w:p w14:paraId="4F20EDBC" w14:textId="77777777" w:rsidR="00086C9A" w:rsidRDefault="00086C9A" w:rsidP="007E1A10">
            <w:pPr>
              <w:spacing w:line="300" w:lineRule="auto"/>
              <w:jc w:val="center"/>
              <w:rPr>
                <w:rFonts w:ascii="Calibri" w:eastAsia="Times New Roman" w:hAnsi="Calibri"/>
                <w:color w:val="000000"/>
                <w:sz w:val="24"/>
              </w:rPr>
            </w:pPr>
            <w:r>
              <w:rPr>
                <w:rFonts w:ascii="宋体" w:eastAsia="Times New Roman" w:hAnsi="宋体"/>
                <w:color w:val="000000"/>
                <w:sz w:val="24"/>
              </w:rPr>
              <w:t>由半失能状态转换为失能状态的概率</w:t>
            </w:r>
          </w:p>
        </w:tc>
        <w:tc>
          <w:tcPr>
            <w:tcW w:w="1978" w:type="dxa"/>
            <w:tcBorders>
              <w:top w:val="nil"/>
              <w:left w:val="nil"/>
              <w:bottom w:val="nil"/>
              <w:right w:val="nil"/>
            </w:tcBorders>
            <w:shd w:val="clear" w:color="auto" w:fill="FFFFFF"/>
          </w:tcPr>
          <w:p w14:paraId="3D4D2F2C" w14:textId="54120244" w:rsidR="00086C9A" w:rsidRPr="009361EB" w:rsidRDefault="009361EB" w:rsidP="007E1A10">
            <w:pPr>
              <w:spacing w:line="300" w:lineRule="auto"/>
              <w:jc w:val="center"/>
              <w:rPr>
                <w:rFonts w:ascii="宋体" w:hAnsi="宋体" w:hint="eastAsia"/>
                <w:color w:val="000000"/>
                <w:szCs w:val="21"/>
              </w:rPr>
            </w:pPr>
            <w:r w:rsidRPr="009361EB">
              <w:rPr>
                <w:rFonts w:ascii="宋体" w:hAnsi="宋体" w:hint="eastAsia"/>
                <w:color w:val="000000"/>
                <w:szCs w:val="21"/>
              </w:rPr>
              <w:t>\</w:t>
            </w:r>
          </w:p>
        </w:tc>
      </w:tr>
      <w:tr w:rsidR="00086C9A" w14:paraId="52E578C5" w14:textId="77777777" w:rsidTr="007E1A10">
        <w:tc>
          <w:tcPr>
            <w:tcW w:w="1275" w:type="dxa"/>
            <w:tcBorders>
              <w:top w:val="nil"/>
              <w:left w:val="nil"/>
              <w:bottom w:val="nil"/>
              <w:right w:val="nil"/>
            </w:tcBorders>
            <w:shd w:val="clear" w:color="auto" w:fill="FFFFFF"/>
          </w:tcPr>
          <w:p w14:paraId="00585AF6" w14:textId="5C3FCCAB" w:rsidR="00086C9A" w:rsidRDefault="00215579" w:rsidP="007E1A10">
            <w:pPr>
              <w:spacing w:line="300" w:lineRule="auto"/>
              <w:jc w:val="center"/>
              <w:rPr>
                <w:rFonts w:eastAsia="Times New Roman"/>
                <w:color w:val="000000"/>
                <w:sz w:val="24"/>
              </w:rPr>
            </w:pPr>
            <w:r>
              <w:rPr>
                <w:rFonts w:ascii="Calibri" w:eastAsia="Times New Roman" w:hAnsi="Calibri"/>
                <w:noProof/>
                <w:szCs w:val="21"/>
              </w:rPr>
              <w:pict w14:anchorId="6B1EDEDE">
                <v:shape id="图片 31" o:spid="_x0000_i1028" type="#_x0000_t75" style="width:17.85pt;height:15.05pt;visibility:visible;mso-wrap-style:square">
                  <v:imagedata r:id="rId11" o:title=""/>
                </v:shape>
              </w:pict>
            </w:r>
          </w:p>
        </w:tc>
        <w:tc>
          <w:tcPr>
            <w:tcW w:w="5269" w:type="dxa"/>
            <w:tcBorders>
              <w:top w:val="nil"/>
              <w:left w:val="nil"/>
              <w:bottom w:val="nil"/>
              <w:right w:val="nil"/>
            </w:tcBorders>
            <w:shd w:val="clear" w:color="auto" w:fill="FFFFFF"/>
            <w:hideMark/>
          </w:tcPr>
          <w:p w14:paraId="58A63AAD" w14:textId="709C755D" w:rsidR="00086C9A" w:rsidRDefault="00086C9A" w:rsidP="007E1A10">
            <w:pPr>
              <w:spacing w:line="300" w:lineRule="auto"/>
              <w:jc w:val="center"/>
              <w:rPr>
                <w:rFonts w:ascii="Calibri" w:eastAsia="等线" w:hAnsi="Calibri"/>
                <w:color w:val="000000"/>
                <w:sz w:val="24"/>
              </w:rPr>
            </w:pPr>
            <w:r>
              <w:rPr>
                <w:rFonts w:ascii="宋体" w:eastAsia="Times New Roman" w:hAnsi="宋体"/>
                <w:color w:val="000000"/>
                <w:sz w:val="24"/>
              </w:rPr>
              <w:t>第</w:t>
            </w:r>
            <w:r w:rsidRPr="00EC2373">
              <w:rPr>
                <w:rFonts w:eastAsia="Times New Roman"/>
                <w:b/>
                <w:bCs/>
                <w:i/>
                <w:iCs/>
                <w:color w:val="000000"/>
                <w:sz w:val="24"/>
              </w:rPr>
              <w:t>m</w:t>
            </w:r>
            <w:r>
              <w:rPr>
                <w:rFonts w:ascii="宋体" w:eastAsia="Times New Roman" w:hAnsi="宋体"/>
                <w:color w:val="000000"/>
                <w:sz w:val="24"/>
              </w:rPr>
              <w:t>类老人对第</w:t>
            </w:r>
            <w:r w:rsidRPr="00EC2373">
              <w:rPr>
                <w:rFonts w:eastAsia="Times New Roman"/>
                <w:b/>
                <w:bCs/>
                <w:i/>
                <w:iCs/>
                <w:color w:val="000000"/>
                <w:sz w:val="24"/>
              </w:rPr>
              <w:t>k</w:t>
            </w:r>
            <w:r>
              <w:rPr>
                <w:rFonts w:ascii="宋体" w:eastAsia="Times New Roman" w:hAnsi="宋体"/>
                <w:color w:val="000000"/>
                <w:sz w:val="24"/>
              </w:rPr>
              <w:t>类服务项目的</w:t>
            </w:r>
            <w:r w:rsidR="00EC2E25">
              <w:rPr>
                <w:rFonts w:ascii="宋体" w:hAnsi="宋体" w:cs="宋体" w:hint="eastAsia"/>
                <w:color w:val="000000"/>
                <w:sz w:val="24"/>
              </w:rPr>
              <w:t>月</w:t>
            </w:r>
            <w:r>
              <w:rPr>
                <w:rFonts w:ascii="宋体" w:eastAsia="Times New Roman" w:hAnsi="宋体"/>
                <w:color w:val="000000"/>
                <w:sz w:val="24"/>
              </w:rPr>
              <w:t>需求</w:t>
            </w:r>
            <w:r w:rsidR="00EC2E25">
              <w:rPr>
                <w:rFonts w:ascii="宋体" w:hAnsi="宋体" w:cs="宋体" w:hint="eastAsia"/>
                <w:color w:val="000000"/>
                <w:sz w:val="24"/>
              </w:rPr>
              <w:t>总频次</w:t>
            </w:r>
          </w:p>
        </w:tc>
        <w:tc>
          <w:tcPr>
            <w:tcW w:w="1978" w:type="dxa"/>
            <w:tcBorders>
              <w:top w:val="nil"/>
              <w:left w:val="nil"/>
              <w:bottom w:val="nil"/>
              <w:right w:val="nil"/>
            </w:tcBorders>
            <w:shd w:val="clear" w:color="auto" w:fill="FFFFFF"/>
          </w:tcPr>
          <w:p w14:paraId="7C25D83C" w14:textId="3FBA57B7" w:rsidR="00086C9A" w:rsidRDefault="009361EB" w:rsidP="007E1A10">
            <w:pPr>
              <w:spacing w:line="300" w:lineRule="auto"/>
              <w:jc w:val="center"/>
              <w:rPr>
                <w:rFonts w:ascii="Calibri" w:eastAsia="等线" w:hAnsi="Calibri"/>
                <w:color w:val="000000"/>
                <w:sz w:val="24"/>
              </w:rPr>
            </w:pPr>
            <w:r w:rsidRPr="009361EB">
              <w:rPr>
                <w:rFonts w:ascii="宋体" w:hAnsi="宋体" w:hint="eastAsia"/>
                <w:color w:val="000000"/>
                <w:szCs w:val="21"/>
              </w:rPr>
              <w:t>次/月</w:t>
            </w:r>
          </w:p>
        </w:tc>
      </w:tr>
      <w:tr w:rsidR="00086C9A" w14:paraId="5562C55A" w14:textId="77777777" w:rsidTr="007E1A10">
        <w:tc>
          <w:tcPr>
            <w:tcW w:w="1275" w:type="dxa"/>
            <w:tcBorders>
              <w:top w:val="nil"/>
              <w:left w:val="nil"/>
              <w:bottom w:val="nil"/>
              <w:right w:val="nil"/>
            </w:tcBorders>
            <w:shd w:val="clear" w:color="auto" w:fill="FFFFFF"/>
          </w:tcPr>
          <w:p w14:paraId="79E32856" w14:textId="77777777" w:rsidR="00086C9A" w:rsidRDefault="00215579" w:rsidP="007E1A10">
            <w:pPr>
              <w:spacing w:line="300" w:lineRule="auto"/>
              <w:jc w:val="center"/>
              <w:rPr>
                <w:rFonts w:ascii="Calibri" w:eastAsia="等线" w:hAnsi="Calibri"/>
                <w:noProof/>
                <w:szCs w:val="21"/>
              </w:rPr>
            </w:pPr>
            <w:r>
              <w:rPr>
                <w:rFonts w:ascii="Calibri" w:eastAsia="Times New Roman" w:hAnsi="Calibri"/>
                <w:noProof/>
                <w:szCs w:val="21"/>
              </w:rPr>
              <w:pict w14:anchorId="7160E2C8">
                <v:shape id="图片 30" o:spid="_x0000_i1029" type="#_x0000_t75" style="width:15.05pt;height:15.05pt;visibility:visible;mso-wrap-style:square" o:bullet="t">
                  <v:imagedata r:id="rId12" o:title=""/>
                </v:shape>
              </w:pict>
            </w:r>
          </w:p>
          <w:p w14:paraId="48570AE3" w14:textId="04615C68" w:rsidR="00EC2373" w:rsidRDefault="00EC2373" w:rsidP="007E1A10">
            <w:pPr>
              <w:spacing w:line="300" w:lineRule="auto"/>
              <w:jc w:val="center"/>
              <w:rPr>
                <w:rFonts w:eastAsia="等线"/>
                <w:color w:val="000000"/>
                <w:sz w:val="24"/>
              </w:rPr>
            </w:pPr>
            <w:r>
              <w:rPr>
                <w:rFonts w:eastAsia="等线" w:hint="eastAsia"/>
                <w:color w:val="000000"/>
                <w:sz w:val="24"/>
              </w:rPr>
              <w:t>P</w:t>
            </w:r>
            <w:r>
              <w:rPr>
                <w:rFonts w:eastAsia="等线" w:hint="eastAsia"/>
                <w:color w:val="000000"/>
                <w:sz w:val="24"/>
                <w:vertAlign w:val="subscript"/>
              </w:rPr>
              <w:t>k</w:t>
            </w:r>
          </w:p>
        </w:tc>
        <w:tc>
          <w:tcPr>
            <w:tcW w:w="5269" w:type="dxa"/>
            <w:tcBorders>
              <w:top w:val="nil"/>
              <w:left w:val="nil"/>
              <w:bottom w:val="nil"/>
              <w:right w:val="nil"/>
            </w:tcBorders>
            <w:shd w:val="clear" w:color="auto" w:fill="FFFFFF"/>
            <w:hideMark/>
          </w:tcPr>
          <w:p w14:paraId="0A586CE7" w14:textId="77777777" w:rsidR="00086C9A" w:rsidRDefault="00086C9A" w:rsidP="007E1A10">
            <w:pPr>
              <w:spacing w:line="300" w:lineRule="auto"/>
              <w:jc w:val="center"/>
              <w:rPr>
                <w:rFonts w:ascii="宋体" w:eastAsia="等线" w:hAnsi="宋体" w:hint="eastAsia"/>
                <w:color w:val="000000"/>
                <w:sz w:val="24"/>
              </w:rPr>
            </w:pPr>
            <w:r>
              <w:rPr>
                <w:rFonts w:ascii="宋体" w:eastAsia="Times New Roman" w:hAnsi="宋体"/>
                <w:color w:val="000000"/>
                <w:sz w:val="24"/>
              </w:rPr>
              <w:t>每类老人的实际消费或理论消费</w:t>
            </w:r>
          </w:p>
          <w:p w14:paraId="4E4980D4" w14:textId="0E336E42" w:rsidR="00EC2373" w:rsidRPr="00EC2373" w:rsidRDefault="00EC2373" w:rsidP="007E1A10">
            <w:pPr>
              <w:spacing w:line="300" w:lineRule="auto"/>
              <w:jc w:val="center"/>
              <w:rPr>
                <w:rFonts w:ascii="宋体" w:hAnsi="宋体" w:hint="eastAsia"/>
                <w:color w:val="000000"/>
                <w:sz w:val="24"/>
              </w:rPr>
            </w:pPr>
            <w:r>
              <w:rPr>
                <w:rFonts w:ascii="宋体" w:hAnsi="宋体" w:hint="eastAsia"/>
                <w:color w:val="000000"/>
                <w:sz w:val="24"/>
              </w:rPr>
              <w:t>第</w:t>
            </w:r>
            <w:r w:rsidRPr="00EC2373">
              <w:rPr>
                <w:rFonts w:eastAsia="Times New Roman" w:hint="eastAsia"/>
                <w:b/>
                <w:bCs/>
                <w:i/>
                <w:iCs/>
                <w:color w:val="000000"/>
                <w:sz w:val="24"/>
              </w:rPr>
              <w:t>k</w:t>
            </w:r>
            <w:r w:rsidRPr="00EC2373">
              <w:rPr>
                <w:rFonts w:ascii="宋体" w:hAnsi="宋体" w:hint="eastAsia"/>
                <w:color w:val="000000"/>
                <w:sz w:val="24"/>
              </w:rPr>
              <w:t>类项目服务的基准单价</w:t>
            </w:r>
          </w:p>
        </w:tc>
        <w:tc>
          <w:tcPr>
            <w:tcW w:w="1978" w:type="dxa"/>
            <w:tcBorders>
              <w:top w:val="nil"/>
              <w:left w:val="nil"/>
              <w:bottom w:val="nil"/>
              <w:right w:val="nil"/>
            </w:tcBorders>
            <w:shd w:val="clear" w:color="auto" w:fill="FFFFFF"/>
          </w:tcPr>
          <w:p w14:paraId="10D5EF90" w14:textId="635F0BE5" w:rsidR="00086C9A" w:rsidRPr="009361EB" w:rsidRDefault="009361EB" w:rsidP="007E1A10">
            <w:pPr>
              <w:spacing w:line="300" w:lineRule="auto"/>
              <w:jc w:val="center"/>
              <w:rPr>
                <w:rFonts w:ascii="宋体" w:hAnsi="宋体" w:hint="eastAsia"/>
                <w:color w:val="000000"/>
                <w:szCs w:val="21"/>
              </w:rPr>
            </w:pPr>
            <w:r>
              <w:rPr>
                <w:rFonts w:ascii="宋体" w:hAnsi="宋体" w:hint="eastAsia"/>
                <w:color w:val="000000"/>
                <w:szCs w:val="21"/>
              </w:rPr>
              <w:t>元</w:t>
            </w:r>
          </w:p>
          <w:p w14:paraId="74E02119" w14:textId="2EDA81B1" w:rsidR="00EC2373" w:rsidRPr="009361EB" w:rsidRDefault="009361EB" w:rsidP="007E1A10">
            <w:pPr>
              <w:spacing w:line="300" w:lineRule="auto"/>
              <w:jc w:val="center"/>
              <w:rPr>
                <w:rFonts w:ascii="宋体" w:hAnsi="宋体" w:hint="eastAsia"/>
                <w:color w:val="000000"/>
                <w:szCs w:val="21"/>
              </w:rPr>
            </w:pPr>
            <w:r>
              <w:rPr>
                <w:rFonts w:ascii="宋体" w:hAnsi="宋体" w:hint="eastAsia"/>
                <w:color w:val="000000"/>
                <w:szCs w:val="21"/>
              </w:rPr>
              <w:t>元</w:t>
            </w:r>
          </w:p>
        </w:tc>
      </w:tr>
      <w:tr w:rsidR="00086C9A" w14:paraId="375730F2" w14:textId="77777777" w:rsidTr="007E1A10">
        <w:tc>
          <w:tcPr>
            <w:tcW w:w="1275" w:type="dxa"/>
            <w:tcBorders>
              <w:top w:val="nil"/>
              <w:left w:val="nil"/>
              <w:bottom w:val="nil"/>
              <w:right w:val="nil"/>
            </w:tcBorders>
            <w:shd w:val="clear" w:color="auto" w:fill="FFFFFF"/>
          </w:tcPr>
          <w:p w14:paraId="4939DE8B" w14:textId="339911BB" w:rsidR="00086C9A" w:rsidRDefault="00215579" w:rsidP="007E1A10">
            <w:pPr>
              <w:spacing w:line="300" w:lineRule="auto"/>
              <w:jc w:val="center"/>
              <w:rPr>
                <w:rFonts w:eastAsia="Times New Roman"/>
                <w:color w:val="000000"/>
                <w:sz w:val="24"/>
              </w:rPr>
            </w:pPr>
            <w:r>
              <w:rPr>
                <w:rFonts w:ascii="Calibri" w:eastAsia="Times New Roman" w:hAnsi="Calibri"/>
                <w:noProof/>
                <w:szCs w:val="21"/>
              </w:rPr>
              <w:pict w14:anchorId="20615CF2">
                <v:shape id="图片 29" o:spid="_x0000_i1030" type="#_x0000_t75" style="width:17.55pt;height:15.05pt;visibility:visible;mso-wrap-style:square">
                  <v:imagedata r:id="rId13" o:title=""/>
                </v:shape>
              </w:pict>
            </w:r>
          </w:p>
        </w:tc>
        <w:tc>
          <w:tcPr>
            <w:tcW w:w="5269" w:type="dxa"/>
            <w:tcBorders>
              <w:top w:val="nil"/>
              <w:left w:val="nil"/>
              <w:bottom w:val="nil"/>
              <w:right w:val="nil"/>
            </w:tcBorders>
            <w:shd w:val="clear" w:color="auto" w:fill="FFFFFF"/>
            <w:hideMark/>
          </w:tcPr>
          <w:p w14:paraId="4C1B53F6" w14:textId="77777777" w:rsidR="00086C9A" w:rsidRDefault="00086C9A" w:rsidP="007E1A10">
            <w:pPr>
              <w:spacing w:line="300" w:lineRule="auto"/>
              <w:jc w:val="center"/>
              <w:rPr>
                <w:rFonts w:ascii="Calibri" w:eastAsia="Times New Roman" w:hAnsi="Calibri"/>
                <w:color w:val="000000"/>
                <w:sz w:val="24"/>
              </w:rPr>
            </w:pPr>
            <w:r>
              <w:rPr>
                <w:rFonts w:ascii="宋体" w:eastAsia="Times New Roman" w:hAnsi="宋体"/>
                <w:color w:val="000000"/>
                <w:sz w:val="24"/>
              </w:rPr>
              <w:t>各小区各服务项目的理论月需求总量</w:t>
            </w:r>
          </w:p>
        </w:tc>
        <w:tc>
          <w:tcPr>
            <w:tcW w:w="1978" w:type="dxa"/>
            <w:tcBorders>
              <w:top w:val="nil"/>
              <w:left w:val="nil"/>
              <w:bottom w:val="nil"/>
              <w:right w:val="nil"/>
            </w:tcBorders>
            <w:shd w:val="clear" w:color="auto" w:fill="FFFFFF"/>
          </w:tcPr>
          <w:p w14:paraId="4F70D98F" w14:textId="4D1398AC" w:rsidR="00086C9A" w:rsidRPr="009361EB" w:rsidRDefault="009361EB" w:rsidP="007E1A10">
            <w:pPr>
              <w:spacing w:line="300" w:lineRule="auto"/>
              <w:jc w:val="center"/>
              <w:rPr>
                <w:rFonts w:ascii="宋体" w:hAnsi="宋体" w:hint="eastAsia"/>
                <w:color w:val="000000"/>
                <w:szCs w:val="21"/>
              </w:rPr>
            </w:pPr>
            <w:r>
              <w:rPr>
                <w:rFonts w:ascii="宋体" w:hAnsi="宋体" w:hint="eastAsia"/>
                <w:color w:val="000000"/>
                <w:szCs w:val="21"/>
              </w:rPr>
              <w:t>次</w:t>
            </w:r>
          </w:p>
        </w:tc>
      </w:tr>
      <w:tr w:rsidR="00086C9A" w14:paraId="404A63DF" w14:textId="77777777" w:rsidTr="007E1A10">
        <w:tc>
          <w:tcPr>
            <w:tcW w:w="1275" w:type="dxa"/>
            <w:tcBorders>
              <w:top w:val="nil"/>
              <w:left w:val="nil"/>
              <w:bottom w:val="nil"/>
              <w:right w:val="nil"/>
            </w:tcBorders>
            <w:shd w:val="clear" w:color="auto" w:fill="FFFFFF"/>
          </w:tcPr>
          <w:p w14:paraId="26FD8045" w14:textId="272891B9" w:rsidR="00086C9A" w:rsidRDefault="00215579" w:rsidP="007E1A10">
            <w:pPr>
              <w:spacing w:line="300" w:lineRule="auto"/>
              <w:jc w:val="center"/>
              <w:rPr>
                <w:rFonts w:ascii="Cambria Math" w:eastAsia="Times New Roman" w:hAnsi="Cambria Math"/>
                <w:i/>
                <w:color w:val="000000"/>
                <w:sz w:val="24"/>
              </w:rPr>
            </w:pPr>
            <w:r>
              <w:rPr>
                <w:rFonts w:ascii="Calibri" w:eastAsia="Times New Roman" w:hAnsi="Calibri"/>
                <w:noProof/>
                <w:szCs w:val="21"/>
              </w:rPr>
              <w:pict w14:anchorId="7B801469">
                <v:shape id="图片 28" o:spid="_x0000_i1031" type="#_x0000_t75" style="width:19.4pt;height:15.05pt;visibility:visible;mso-wrap-style:square">
                  <v:imagedata r:id="rId14" o:title=""/>
                </v:shape>
              </w:pict>
            </w:r>
          </w:p>
        </w:tc>
        <w:tc>
          <w:tcPr>
            <w:tcW w:w="5269" w:type="dxa"/>
            <w:tcBorders>
              <w:top w:val="nil"/>
              <w:left w:val="nil"/>
              <w:bottom w:val="nil"/>
              <w:right w:val="nil"/>
            </w:tcBorders>
            <w:shd w:val="clear" w:color="auto" w:fill="FFFFFF"/>
            <w:hideMark/>
          </w:tcPr>
          <w:p w14:paraId="662E8E10" w14:textId="77777777" w:rsidR="00086C9A" w:rsidRDefault="00086C9A" w:rsidP="007E1A10">
            <w:pPr>
              <w:spacing w:line="300" w:lineRule="auto"/>
              <w:jc w:val="center"/>
              <w:rPr>
                <w:rFonts w:ascii="Calibri" w:eastAsia="Times New Roman" w:hAnsi="Calibri"/>
                <w:color w:val="000000"/>
                <w:sz w:val="24"/>
              </w:rPr>
            </w:pPr>
            <w:r>
              <w:rPr>
                <w:rFonts w:ascii="宋体" w:eastAsia="Times New Roman" w:hAnsi="宋体"/>
                <w:color w:val="000000"/>
                <w:sz w:val="24"/>
              </w:rPr>
              <w:t>第</w:t>
            </w:r>
            <w:r w:rsidRPr="00EC2373">
              <w:rPr>
                <w:rFonts w:eastAsia="Times New Roman"/>
                <w:b/>
                <w:bCs/>
                <w:i/>
                <w:iCs/>
                <w:color w:val="000000"/>
                <w:sz w:val="24"/>
              </w:rPr>
              <w:t>i</w:t>
            </w:r>
            <w:r>
              <w:rPr>
                <w:rFonts w:ascii="宋体" w:eastAsia="Times New Roman" w:hAnsi="宋体"/>
                <w:color w:val="000000"/>
                <w:sz w:val="24"/>
              </w:rPr>
              <w:t>小区第</w:t>
            </w:r>
            <w:r w:rsidRPr="00EC2373">
              <w:rPr>
                <w:rFonts w:eastAsia="Times New Roman"/>
                <w:b/>
                <w:bCs/>
                <w:i/>
                <w:iCs/>
                <w:color w:val="000000"/>
                <w:sz w:val="24"/>
              </w:rPr>
              <w:t>m</w:t>
            </w:r>
            <w:r>
              <w:rPr>
                <w:rFonts w:ascii="宋体" w:eastAsia="Times New Roman" w:hAnsi="宋体"/>
                <w:color w:val="000000"/>
                <w:sz w:val="24"/>
              </w:rPr>
              <w:t>类型的老人的实际月均需求总频次</w:t>
            </w:r>
          </w:p>
        </w:tc>
        <w:tc>
          <w:tcPr>
            <w:tcW w:w="1978" w:type="dxa"/>
            <w:tcBorders>
              <w:top w:val="nil"/>
              <w:left w:val="nil"/>
              <w:bottom w:val="nil"/>
              <w:right w:val="nil"/>
            </w:tcBorders>
            <w:shd w:val="clear" w:color="auto" w:fill="FFFFFF"/>
          </w:tcPr>
          <w:p w14:paraId="230CE217" w14:textId="524FD552" w:rsidR="00086C9A" w:rsidRPr="009361EB" w:rsidRDefault="009361EB" w:rsidP="007E1A10">
            <w:pPr>
              <w:spacing w:line="300" w:lineRule="auto"/>
              <w:jc w:val="center"/>
              <w:rPr>
                <w:rFonts w:ascii="宋体" w:hAnsi="宋体" w:hint="eastAsia"/>
                <w:color w:val="000000"/>
                <w:szCs w:val="21"/>
              </w:rPr>
            </w:pPr>
            <w:r>
              <w:rPr>
                <w:rFonts w:ascii="宋体" w:hAnsi="宋体" w:hint="eastAsia"/>
                <w:color w:val="000000"/>
                <w:szCs w:val="21"/>
              </w:rPr>
              <w:t>次</w:t>
            </w:r>
          </w:p>
        </w:tc>
      </w:tr>
      <w:tr w:rsidR="00086C9A" w14:paraId="4DF5D295" w14:textId="77777777" w:rsidTr="007E1A10">
        <w:tc>
          <w:tcPr>
            <w:tcW w:w="1275" w:type="dxa"/>
            <w:tcBorders>
              <w:top w:val="nil"/>
              <w:left w:val="nil"/>
              <w:bottom w:val="nil"/>
              <w:right w:val="nil"/>
            </w:tcBorders>
            <w:shd w:val="clear" w:color="auto" w:fill="FFFFFF"/>
          </w:tcPr>
          <w:p w14:paraId="00E641D9" w14:textId="0B6968B3" w:rsidR="00086C9A" w:rsidRDefault="00215579" w:rsidP="007E1A10">
            <w:pPr>
              <w:spacing w:line="300" w:lineRule="auto"/>
              <w:jc w:val="center"/>
              <w:rPr>
                <w:rFonts w:ascii="Calibri" w:eastAsia="Times New Roman" w:hAnsi="Cambria Math"/>
                <w:i/>
                <w:color w:val="000000"/>
                <w:sz w:val="24"/>
              </w:rPr>
            </w:pPr>
            <w:r>
              <w:rPr>
                <w:rFonts w:ascii="Calibri" w:eastAsia="Times New Roman" w:hAnsi="Calibri"/>
                <w:noProof/>
                <w:szCs w:val="21"/>
              </w:rPr>
              <w:pict w14:anchorId="19474192">
                <v:shape id="图片 27" o:spid="_x0000_i1032" type="#_x0000_t75" style="width:11.25pt;height:15.05pt;visibility:visible;mso-wrap-style:square">
                  <v:imagedata r:id="rId15" o:title=""/>
                </v:shape>
              </w:pict>
            </w:r>
          </w:p>
        </w:tc>
        <w:tc>
          <w:tcPr>
            <w:tcW w:w="5269" w:type="dxa"/>
            <w:tcBorders>
              <w:top w:val="nil"/>
              <w:left w:val="nil"/>
              <w:bottom w:val="nil"/>
              <w:right w:val="nil"/>
            </w:tcBorders>
            <w:shd w:val="clear" w:color="auto" w:fill="FFFFFF"/>
            <w:hideMark/>
          </w:tcPr>
          <w:p w14:paraId="1C78E186" w14:textId="77777777" w:rsidR="00086C9A" w:rsidRDefault="00086C9A" w:rsidP="007E1A10">
            <w:pPr>
              <w:spacing w:line="300" w:lineRule="auto"/>
              <w:jc w:val="center"/>
              <w:rPr>
                <w:rFonts w:ascii="Calibri" w:eastAsia="Times New Roman" w:hAnsi="Calibri"/>
                <w:color w:val="000000"/>
                <w:sz w:val="24"/>
              </w:rPr>
            </w:pPr>
            <w:r>
              <w:rPr>
                <w:rFonts w:ascii="宋体" w:eastAsia="Times New Roman" w:hAnsi="宋体"/>
                <w:color w:val="000000"/>
                <w:sz w:val="24"/>
              </w:rPr>
              <w:t>规模</w:t>
            </w:r>
            <w:r w:rsidRPr="00EC2373">
              <w:rPr>
                <w:rFonts w:eastAsia="Times New Roman"/>
                <w:b/>
                <w:bCs/>
                <w:i/>
                <w:iCs/>
                <w:color w:val="000000"/>
                <w:sz w:val="24"/>
              </w:rPr>
              <w:t>s</w:t>
            </w:r>
            <w:r>
              <w:rPr>
                <w:rFonts w:ascii="宋体" w:eastAsia="Times New Roman" w:hAnsi="宋体"/>
                <w:color w:val="000000"/>
                <w:sz w:val="24"/>
              </w:rPr>
              <w:t>服务站一次性建设成本</w:t>
            </w:r>
          </w:p>
        </w:tc>
        <w:tc>
          <w:tcPr>
            <w:tcW w:w="1978" w:type="dxa"/>
            <w:tcBorders>
              <w:top w:val="nil"/>
              <w:left w:val="nil"/>
              <w:bottom w:val="nil"/>
              <w:right w:val="nil"/>
            </w:tcBorders>
            <w:shd w:val="clear" w:color="auto" w:fill="FFFFFF"/>
            <w:hideMark/>
          </w:tcPr>
          <w:p w14:paraId="6470944A" w14:textId="77777777" w:rsidR="00086C9A" w:rsidRPr="009361EB" w:rsidRDefault="00086C9A" w:rsidP="007E1A10">
            <w:pPr>
              <w:spacing w:line="300" w:lineRule="auto"/>
              <w:jc w:val="center"/>
              <w:rPr>
                <w:rFonts w:ascii="宋体" w:hAnsi="宋体" w:hint="eastAsia"/>
                <w:color w:val="000000"/>
                <w:szCs w:val="21"/>
              </w:rPr>
            </w:pPr>
            <w:r w:rsidRPr="009361EB">
              <w:rPr>
                <w:rFonts w:ascii="宋体" w:hAnsi="宋体"/>
                <w:color w:val="000000"/>
                <w:szCs w:val="21"/>
              </w:rPr>
              <w:t>万元</w:t>
            </w:r>
          </w:p>
        </w:tc>
      </w:tr>
      <w:tr w:rsidR="00086C9A" w14:paraId="7CFC612C" w14:textId="77777777" w:rsidTr="007E1A10">
        <w:tc>
          <w:tcPr>
            <w:tcW w:w="1275" w:type="dxa"/>
            <w:tcBorders>
              <w:top w:val="nil"/>
              <w:left w:val="nil"/>
              <w:bottom w:val="nil"/>
              <w:right w:val="nil"/>
            </w:tcBorders>
            <w:shd w:val="clear" w:color="auto" w:fill="FFFFFF"/>
          </w:tcPr>
          <w:p w14:paraId="6A9C6B4E" w14:textId="0927E7D4" w:rsidR="00086C9A" w:rsidRDefault="00215579" w:rsidP="007E1A10">
            <w:pPr>
              <w:spacing w:line="300" w:lineRule="auto"/>
              <w:jc w:val="center"/>
              <w:rPr>
                <w:rFonts w:ascii="Calibri" w:eastAsia="Times New Roman" w:hAnsi="Cambria Math"/>
                <w:i/>
                <w:color w:val="000000"/>
                <w:sz w:val="24"/>
              </w:rPr>
            </w:pPr>
            <w:r>
              <w:rPr>
                <w:rFonts w:ascii="Calibri" w:eastAsia="Times New Roman" w:hAnsi="Calibri"/>
                <w:noProof/>
                <w:szCs w:val="21"/>
              </w:rPr>
              <w:pict w14:anchorId="05967957">
                <v:shape id="图片 26" o:spid="_x0000_i1033" type="#_x0000_t75" style="width:25.05pt;height:15.05pt;visibility:visible;mso-wrap-style:square">
                  <v:imagedata r:id="rId16" o:title=""/>
                </v:shape>
              </w:pict>
            </w:r>
          </w:p>
        </w:tc>
        <w:tc>
          <w:tcPr>
            <w:tcW w:w="5269" w:type="dxa"/>
            <w:tcBorders>
              <w:top w:val="nil"/>
              <w:left w:val="nil"/>
              <w:bottom w:val="nil"/>
              <w:right w:val="nil"/>
            </w:tcBorders>
            <w:shd w:val="clear" w:color="auto" w:fill="FFFFFF"/>
            <w:hideMark/>
          </w:tcPr>
          <w:p w14:paraId="0DCD6CA0" w14:textId="77777777" w:rsidR="00086C9A" w:rsidRDefault="00086C9A" w:rsidP="007E1A10">
            <w:pPr>
              <w:spacing w:line="300" w:lineRule="auto"/>
              <w:jc w:val="center"/>
              <w:rPr>
                <w:rFonts w:ascii="Calibri" w:eastAsia="Times New Roman" w:hAnsi="Calibri"/>
                <w:color w:val="000000"/>
                <w:sz w:val="24"/>
              </w:rPr>
            </w:pPr>
            <w:r>
              <w:rPr>
                <w:rFonts w:ascii="宋体" w:eastAsia="Times New Roman" w:hAnsi="宋体"/>
                <w:color w:val="000000"/>
                <w:sz w:val="24"/>
              </w:rPr>
              <w:t>规模</w:t>
            </w:r>
            <w:r w:rsidRPr="00EC2373">
              <w:rPr>
                <w:rFonts w:eastAsia="Times New Roman"/>
                <w:b/>
                <w:bCs/>
                <w:i/>
                <w:iCs/>
                <w:color w:val="000000"/>
                <w:sz w:val="24"/>
              </w:rPr>
              <w:t>s</w:t>
            </w:r>
            <w:r>
              <w:rPr>
                <w:rFonts w:ascii="宋体" w:eastAsia="Times New Roman" w:hAnsi="宋体"/>
                <w:color w:val="000000"/>
                <w:sz w:val="24"/>
              </w:rPr>
              <w:t>服务站日最大服务人次</w:t>
            </w:r>
          </w:p>
        </w:tc>
        <w:tc>
          <w:tcPr>
            <w:tcW w:w="1978" w:type="dxa"/>
            <w:tcBorders>
              <w:top w:val="nil"/>
              <w:left w:val="nil"/>
              <w:bottom w:val="nil"/>
              <w:right w:val="nil"/>
            </w:tcBorders>
            <w:shd w:val="clear" w:color="auto" w:fill="FFFFFF"/>
          </w:tcPr>
          <w:p w14:paraId="1CCCEF13" w14:textId="045B0C44" w:rsidR="00086C9A" w:rsidRPr="009361EB" w:rsidRDefault="009361EB" w:rsidP="007E1A10">
            <w:pPr>
              <w:spacing w:line="300" w:lineRule="auto"/>
              <w:jc w:val="center"/>
              <w:rPr>
                <w:rFonts w:ascii="宋体" w:hAnsi="宋体" w:hint="eastAsia"/>
                <w:color w:val="000000"/>
                <w:szCs w:val="21"/>
              </w:rPr>
            </w:pPr>
            <w:r>
              <w:rPr>
                <w:rFonts w:ascii="宋体" w:hAnsi="宋体" w:hint="eastAsia"/>
                <w:color w:val="000000"/>
                <w:szCs w:val="21"/>
              </w:rPr>
              <w:t>人次</w:t>
            </w:r>
          </w:p>
        </w:tc>
      </w:tr>
      <w:tr w:rsidR="00086C9A" w14:paraId="65021865" w14:textId="77777777" w:rsidTr="007E1A10">
        <w:tc>
          <w:tcPr>
            <w:tcW w:w="1275" w:type="dxa"/>
            <w:tcBorders>
              <w:top w:val="nil"/>
              <w:left w:val="nil"/>
              <w:bottom w:val="nil"/>
              <w:right w:val="nil"/>
            </w:tcBorders>
            <w:shd w:val="clear" w:color="auto" w:fill="FFFFFF"/>
          </w:tcPr>
          <w:p w14:paraId="7928DACE" w14:textId="2A3EB223" w:rsidR="00086C9A" w:rsidRDefault="00215579" w:rsidP="007E1A10">
            <w:pPr>
              <w:spacing w:line="300" w:lineRule="auto"/>
              <w:jc w:val="center"/>
              <w:rPr>
                <w:rFonts w:ascii="Calibri" w:eastAsia="Times New Roman" w:hAnsi="Cambria Math"/>
                <w:i/>
                <w:color w:val="000000"/>
                <w:sz w:val="24"/>
              </w:rPr>
            </w:pPr>
            <w:r>
              <w:rPr>
                <w:rFonts w:ascii="Calibri" w:eastAsia="Times New Roman" w:hAnsi="Calibri"/>
                <w:noProof/>
                <w:szCs w:val="21"/>
              </w:rPr>
              <w:pict w14:anchorId="46E263D0">
                <v:shape id="图片 25" o:spid="_x0000_i1034" type="#_x0000_t75" style="width:13.75pt;height:15.05pt;visibility:visible;mso-wrap-style:square">
                  <v:imagedata r:id="rId17" o:title=""/>
                </v:shape>
              </w:pict>
            </w:r>
          </w:p>
        </w:tc>
        <w:tc>
          <w:tcPr>
            <w:tcW w:w="5269" w:type="dxa"/>
            <w:tcBorders>
              <w:top w:val="nil"/>
              <w:left w:val="nil"/>
              <w:bottom w:val="nil"/>
              <w:right w:val="nil"/>
            </w:tcBorders>
            <w:shd w:val="clear" w:color="auto" w:fill="FFFFFF"/>
            <w:hideMark/>
          </w:tcPr>
          <w:p w14:paraId="2F5EFA90" w14:textId="77777777" w:rsidR="00086C9A" w:rsidRDefault="00086C9A" w:rsidP="007E1A10">
            <w:pPr>
              <w:widowControl/>
              <w:spacing w:line="300" w:lineRule="auto"/>
              <w:jc w:val="center"/>
              <w:rPr>
                <w:rFonts w:ascii="Calibri" w:eastAsia="Times New Roman" w:hAnsi="Calibri"/>
                <w:color w:val="000000"/>
                <w:sz w:val="24"/>
              </w:rPr>
            </w:pPr>
            <w:r>
              <w:rPr>
                <w:rFonts w:ascii="宋体" w:eastAsia="Times New Roman" w:hAnsi="宋体"/>
                <w:color w:val="000000"/>
                <w:sz w:val="24"/>
              </w:rPr>
              <w:t>小区</w:t>
            </w:r>
            <w:r w:rsidRPr="00EC2373">
              <w:rPr>
                <w:rFonts w:eastAsia="Times New Roman"/>
                <w:b/>
                <w:bCs/>
                <w:i/>
                <w:iCs/>
                <w:color w:val="000000"/>
                <w:sz w:val="24"/>
              </w:rPr>
              <w:t>i</w:t>
            </w:r>
            <w:r>
              <w:rPr>
                <w:rFonts w:ascii="宋体" w:eastAsia="Times New Roman" w:hAnsi="宋体"/>
                <w:color w:val="000000"/>
                <w:sz w:val="24"/>
              </w:rPr>
              <w:t>与小区</w:t>
            </w:r>
            <w:r w:rsidRPr="00EC2373">
              <w:rPr>
                <w:rFonts w:eastAsia="Times New Roman"/>
                <w:b/>
                <w:bCs/>
                <w:i/>
                <w:iCs/>
                <w:color w:val="000000"/>
                <w:sz w:val="24"/>
              </w:rPr>
              <w:t>j</w:t>
            </w:r>
            <w:r>
              <w:rPr>
                <w:rFonts w:ascii="宋体" w:eastAsia="Times New Roman" w:hAnsi="宋体"/>
                <w:color w:val="000000"/>
                <w:sz w:val="24"/>
              </w:rPr>
              <w:t>（服务站</w:t>
            </w:r>
            <w:r w:rsidRPr="00EC2373">
              <w:rPr>
                <w:rFonts w:eastAsia="Times New Roman"/>
                <w:b/>
                <w:bCs/>
                <w:i/>
                <w:iCs/>
                <w:color w:val="000000"/>
                <w:sz w:val="24"/>
              </w:rPr>
              <w:t>j</w:t>
            </w:r>
            <w:r>
              <w:rPr>
                <w:rFonts w:ascii="宋体" w:eastAsia="Times New Roman" w:hAnsi="宋体"/>
                <w:color w:val="000000"/>
                <w:sz w:val="24"/>
              </w:rPr>
              <w:t>）的距离</w:t>
            </w:r>
          </w:p>
        </w:tc>
        <w:tc>
          <w:tcPr>
            <w:tcW w:w="1978" w:type="dxa"/>
            <w:tcBorders>
              <w:top w:val="nil"/>
              <w:left w:val="nil"/>
              <w:bottom w:val="nil"/>
              <w:right w:val="nil"/>
            </w:tcBorders>
            <w:shd w:val="clear" w:color="auto" w:fill="FFFFFF"/>
            <w:hideMark/>
          </w:tcPr>
          <w:p w14:paraId="69BF252D" w14:textId="77777777" w:rsidR="00086C9A" w:rsidRPr="009361EB" w:rsidRDefault="00086C9A" w:rsidP="007E1A10">
            <w:pPr>
              <w:spacing w:line="300" w:lineRule="auto"/>
              <w:jc w:val="center"/>
              <w:rPr>
                <w:rFonts w:ascii="宋体" w:hAnsi="宋体" w:hint="eastAsia"/>
                <w:color w:val="000000"/>
                <w:szCs w:val="21"/>
              </w:rPr>
            </w:pPr>
            <w:r w:rsidRPr="009361EB">
              <w:rPr>
                <w:rFonts w:ascii="宋体" w:hAnsi="宋体"/>
                <w:color w:val="000000"/>
                <w:szCs w:val="21"/>
              </w:rPr>
              <w:t>米</w:t>
            </w:r>
          </w:p>
        </w:tc>
      </w:tr>
      <w:tr w:rsidR="00086C9A" w14:paraId="683AE6CA" w14:textId="77777777" w:rsidTr="007E1A10">
        <w:tc>
          <w:tcPr>
            <w:tcW w:w="1275" w:type="dxa"/>
            <w:tcBorders>
              <w:top w:val="nil"/>
              <w:left w:val="nil"/>
              <w:bottom w:val="nil"/>
              <w:right w:val="nil"/>
            </w:tcBorders>
            <w:shd w:val="clear" w:color="auto" w:fill="FFFFFF"/>
          </w:tcPr>
          <w:p w14:paraId="1C6ECDDC" w14:textId="34E4F2B4" w:rsidR="00086C9A" w:rsidRDefault="00215579" w:rsidP="007E1A10">
            <w:pPr>
              <w:spacing w:line="300" w:lineRule="auto"/>
              <w:jc w:val="center"/>
              <w:rPr>
                <w:rFonts w:ascii="Cambria Math" w:eastAsia="Times New Roman" w:hAnsi="Cambria Math"/>
                <w:i/>
                <w:color w:val="000000"/>
                <w:sz w:val="22"/>
                <w:szCs w:val="22"/>
              </w:rPr>
            </w:pPr>
            <w:r>
              <w:rPr>
                <w:rFonts w:ascii="Calibri" w:eastAsia="Times New Roman" w:hAnsi="Calibri"/>
                <w:noProof/>
                <w:szCs w:val="21"/>
              </w:rPr>
              <w:pict w14:anchorId="7AD42A83">
                <v:shape id="图片 24" o:spid="_x0000_i1035" type="#_x0000_t75" style="width:18.8pt;height:15.05pt;visibility:visible;mso-wrap-style:square">
                  <v:imagedata r:id="rId18" o:title=""/>
                </v:shape>
              </w:pict>
            </w:r>
          </w:p>
        </w:tc>
        <w:tc>
          <w:tcPr>
            <w:tcW w:w="5269" w:type="dxa"/>
            <w:tcBorders>
              <w:top w:val="nil"/>
              <w:left w:val="nil"/>
              <w:bottom w:val="nil"/>
              <w:right w:val="nil"/>
            </w:tcBorders>
            <w:shd w:val="clear" w:color="auto" w:fill="FFFFFF"/>
            <w:hideMark/>
          </w:tcPr>
          <w:p w14:paraId="61DC2B5D" w14:textId="77777777" w:rsidR="00086C9A" w:rsidRDefault="00086C9A" w:rsidP="007E1A10">
            <w:pPr>
              <w:widowControl/>
              <w:spacing w:line="300" w:lineRule="auto"/>
              <w:jc w:val="center"/>
              <w:rPr>
                <w:rFonts w:ascii="Calibri" w:eastAsia="Times New Roman" w:hAnsi="Calibri"/>
                <w:color w:val="000000"/>
                <w:sz w:val="24"/>
              </w:rPr>
            </w:pPr>
            <w:r>
              <w:rPr>
                <w:rFonts w:ascii="宋体" w:eastAsia="Times New Roman" w:hAnsi="宋体"/>
                <w:color w:val="000000"/>
                <w:sz w:val="24"/>
              </w:rPr>
              <w:t>有效覆盖标识</w:t>
            </w:r>
          </w:p>
        </w:tc>
        <w:tc>
          <w:tcPr>
            <w:tcW w:w="1978" w:type="dxa"/>
            <w:tcBorders>
              <w:top w:val="nil"/>
              <w:left w:val="nil"/>
              <w:bottom w:val="nil"/>
              <w:right w:val="nil"/>
            </w:tcBorders>
            <w:shd w:val="clear" w:color="auto" w:fill="FFFFFF"/>
          </w:tcPr>
          <w:p w14:paraId="567882B3" w14:textId="332E7055" w:rsidR="00086C9A" w:rsidRPr="009361EB" w:rsidRDefault="009361EB" w:rsidP="007E1A10">
            <w:pPr>
              <w:spacing w:line="300" w:lineRule="auto"/>
              <w:jc w:val="center"/>
              <w:rPr>
                <w:rFonts w:ascii="宋体" w:hAnsi="宋体" w:hint="eastAsia"/>
                <w:color w:val="000000"/>
                <w:szCs w:val="21"/>
              </w:rPr>
            </w:pPr>
            <w:r>
              <w:rPr>
                <w:rFonts w:ascii="宋体" w:hAnsi="宋体" w:hint="eastAsia"/>
                <w:color w:val="000000"/>
                <w:szCs w:val="21"/>
              </w:rPr>
              <w:t>\</w:t>
            </w:r>
          </w:p>
        </w:tc>
      </w:tr>
      <w:tr w:rsidR="00086C9A" w14:paraId="7F6D4491" w14:textId="77777777" w:rsidTr="007E1A10">
        <w:tc>
          <w:tcPr>
            <w:tcW w:w="1275" w:type="dxa"/>
            <w:tcBorders>
              <w:top w:val="nil"/>
              <w:left w:val="nil"/>
              <w:bottom w:val="nil"/>
              <w:right w:val="nil"/>
            </w:tcBorders>
            <w:shd w:val="clear" w:color="auto" w:fill="FFFFFF"/>
          </w:tcPr>
          <w:p w14:paraId="36B4C473" w14:textId="692C9418" w:rsidR="00086C9A" w:rsidRDefault="00215579" w:rsidP="007E1A10">
            <w:pPr>
              <w:spacing w:line="300" w:lineRule="auto"/>
              <w:jc w:val="center"/>
              <w:rPr>
                <w:rFonts w:ascii="Cambria Math" w:eastAsia="Times New Roman" w:hAnsi="Cambria Math"/>
                <w:i/>
                <w:color w:val="000000"/>
                <w:sz w:val="20"/>
                <w:szCs w:val="20"/>
              </w:rPr>
            </w:pPr>
            <w:r>
              <w:rPr>
                <w:rFonts w:ascii="Calibri" w:eastAsia="Times New Roman" w:hAnsi="Calibri"/>
                <w:noProof/>
                <w:szCs w:val="21"/>
              </w:rPr>
              <w:pict w14:anchorId="53E41ADA">
                <v:shape id="图片 23" o:spid="_x0000_i1036" type="#_x0000_t75" style="width:8.45pt;height:15.05pt;visibility:visible;mso-wrap-style:square">
                  <v:imagedata r:id="rId19" o:title=""/>
                </v:shape>
              </w:pict>
            </w:r>
          </w:p>
        </w:tc>
        <w:tc>
          <w:tcPr>
            <w:tcW w:w="5269" w:type="dxa"/>
            <w:tcBorders>
              <w:top w:val="nil"/>
              <w:left w:val="nil"/>
              <w:bottom w:val="nil"/>
              <w:right w:val="nil"/>
            </w:tcBorders>
            <w:shd w:val="clear" w:color="auto" w:fill="FFFFFF"/>
            <w:hideMark/>
          </w:tcPr>
          <w:p w14:paraId="4FE14D4A" w14:textId="3EEC475A" w:rsidR="00086C9A" w:rsidRPr="007E64D3" w:rsidRDefault="007E64D3" w:rsidP="007E1A10">
            <w:pPr>
              <w:widowControl/>
              <w:spacing w:line="300" w:lineRule="auto"/>
              <w:jc w:val="center"/>
              <w:rPr>
                <w:rFonts w:ascii="宋体" w:hAnsi="宋体" w:hint="eastAsia"/>
                <w:color w:val="000000"/>
                <w:sz w:val="24"/>
              </w:rPr>
            </w:pPr>
            <w:r w:rsidRPr="007E64D3">
              <w:rPr>
                <w:rFonts w:ascii="宋体" w:hAnsi="宋体" w:hint="eastAsia"/>
                <w:color w:val="000000"/>
                <w:sz w:val="24"/>
              </w:rPr>
              <w:t>小区</w:t>
            </w:r>
            <w:r w:rsidRPr="00EC2373">
              <w:rPr>
                <w:rFonts w:eastAsia="Times New Roman" w:hint="eastAsia"/>
                <w:b/>
                <w:bCs/>
                <w:i/>
                <w:iCs/>
                <w:color w:val="000000"/>
                <w:sz w:val="24"/>
              </w:rPr>
              <w:t>i</w:t>
            </w:r>
            <w:r w:rsidRPr="007E64D3">
              <w:rPr>
                <w:rFonts w:ascii="宋体" w:hAnsi="宋体" w:hint="eastAsia"/>
                <w:color w:val="000000"/>
                <w:sz w:val="24"/>
              </w:rPr>
              <w:t>每位老人的日均理论服务需求次数</w:t>
            </w:r>
          </w:p>
        </w:tc>
        <w:tc>
          <w:tcPr>
            <w:tcW w:w="1978" w:type="dxa"/>
            <w:tcBorders>
              <w:top w:val="nil"/>
              <w:left w:val="nil"/>
              <w:bottom w:val="nil"/>
              <w:right w:val="nil"/>
            </w:tcBorders>
            <w:shd w:val="clear" w:color="auto" w:fill="FFFFFF"/>
          </w:tcPr>
          <w:p w14:paraId="115EDDBD" w14:textId="6B02BDE9" w:rsidR="00086C9A" w:rsidRPr="009361EB" w:rsidRDefault="007E64D3" w:rsidP="007E1A10">
            <w:pPr>
              <w:spacing w:line="300" w:lineRule="auto"/>
              <w:jc w:val="center"/>
              <w:rPr>
                <w:rFonts w:ascii="宋体" w:hAnsi="宋体" w:hint="eastAsia"/>
                <w:color w:val="000000"/>
                <w:szCs w:val="21"/>
              </w:rPr>
            </w:pPr>
            <w:r w:rsidRPr="009361EB">
              <w:rPr>
                <w:rFonts w:ascii="宋体" w:hAnsi="宋体" w:hint="eastAsia"/>
                <w:color w:val="000000"/>
                <w:szCs w:val="21"/>
              </w:rPr>
              <w:t>次/人/天</w:t>
            </w:r>
          </w:p>
        </w:tc>
      </w:tr>
      <w:tr w:rsidR="00086C9A" w14:paraId="28F8CA23" w14:textId="77777777" w:rsidTr="007E1A10">
        <w:tc>
          <w:tcPr>
            <w:tcW w:w="1275" w:type="dxa"/>
            <w:tcBorders>
              <w:top w:val="nil"/>
              <w:left w:val="nil"/>
              <w:bottom w:val="nil"/>
              <w:right w:val="nil"/>
            </w:tcBorders>
            <w:shd w:val="clear" w:color="auto" w:fill="FFFFFF"/>
          </w:tcPr>
          <w:p w14:paraId="1DEC75A0" w14:textId="28BD38AB" w:rsidR="00086C9A" w:rsidRDefault="00215579" w:rsidP="007E1A10">
            <w:pPr>
              <w:spacing w:line="300" w:lineRule="auto"/>
              <w:jc w:val="center"/>
              <w:rPr>
                <w:rFonts w:ascii="Cambria Math" w:eastAsia="Times New Roman" w:hAnsi="Cambria Math"/>
                <w:i/>
                <w:color w:val="000000"/>
                <w:sz w:val="20"/>
                <w:szCs w:val="20"/>
              </w:rPr>
            </w:pPr>
            <w:r>
              <w:rPr>
                <w:rFonts w:ascii="Calibri" w:eastAsia="Times New Roman" w:hAnsi="Calibri"/>
                <w:noProof/>
                <w:szCs w:val="21"/>
              </w:rPr>
              <w:pict w14:anchorId="22A1D37A">
                <v:shape id="图片 22" o:spid="_x0000_i1037" type="#_x0000_t75" style="width:17.55pt;height:15.05pt;visibility:visible;mso-wrap-style:square">
                  <v:imagedata r:id="rId20" o:title=""/>
                </v:shape>
              </w:pict>
            </w:r>
          </w:p>
        </w:tc>
        <w:tc>
          <w:tcPr>
            <w:tcW w:w="5269" w:type="dxa"/>
            <w:tcBorders>
              <w:top w:val="nil"/>
              <w:left w:val="nil"/>
              <w:bottom w:val="nil"/>
              <w:right w:val="nil"/>
            </w:tcBorders>
            <w:shd w:val="clear" w:color="auto" w:fill="FFFFFF"/>
            <w:hideMark/>
          </w:tcPr>
          <w:p w14:paraId="136933D9" w14:textId="77777777" w:rsidR="00086C9A" w:rsidRDefault="00086C9A" w:rsidP="007E1A10">
            <w:pPr>
              <w:widowControl/>
              <w:spacing w:line="300" w:lineRule="auto"/>
              <w:jc w:val="center"/>
              <w:rPr>
                <w:rFonts w:ascii="Calibri" w:eastAsia="Times New Roman" w:hAnsi="Calibri"/>
                <w:color w:val="000000"/>
                <w:sz w:val="24"/>
              </w:rPr>
            </w:pPr>
            <w:r>
              <w:rPr>
                <w:rFonts w:ascii="宋体" w:eastAsia="Times New Roman" w:hAnsi="宋体"/>
                <w:color w:val="000000"/>
                <w:sz w:val="24"/>
              </w:rPr>
              <w:t>小区</w:t>
            </w:r>
            <w:r w:rsidRPr="00EC2373">
              <w:rPr>
                <w:rFonts w:eastAsia="Times New Roman"/>
                <w:b/>
                <w:bCs/>
                <w:i/>
                <w:iCs/>
                <w:color w:val="000000"/>
                <w:sz w:val="24"/>
              </w:rPr>
              <w:t>i</w:t>
            </w:r>
            <w:r>
              <w:rPr>
                <w:rFonts w:ascii="宋体" w:eastAsia="Times New Roman" w:hAnsi="宋体"/>
                <w:color w:val="000000"/>
                <w:sz w:val="24"/>
              </w:rPr>
              <w:t>对服务站</w:t>
            </w:r>
            <w:r w:rsidRPr="00EC2373">
              <w:rPr>
                <w:rFonts w:eastAsia="Times New Roman"/>
                <w:b/>
                <w:bCs/>
                <w:i/>
                <w:iCs/>
                <w:color w:val="000000"/>
                <w:sz w:val="24"/>
              </w:rPr>
              <w:t>j</w:t>
            </w:r>
            <w:r>
              <w:rPr>
                <w:rFonts w:ascii="宋体" w:eastAsia="Times New Roman" w:hAnsi="宋体"/>
                <w:color w:val="000000"/>
                <w:sz w:val="24"/>
              </w:rPr>
              <w:t>的距离满意度</w:t>
            </w:r>
          </w:p>
        </w:tc>
        <w:tc>
          <w:tcPr>
            <w:tcW w:w="1978" w:type="dxa"/>
            <w:tcBorders>
              <w:top w:val="nil"/>
              <w:left w:val="nil"/>
              <w:bottom w:val="nil"/>
              <w:right w:val="nil"/>
            </w:tcBorders>
            <w:shd w:val="clear" w:color="auto" w:fill="FFFFFF"/>
          </w:tcPr>
          <w:p w14:paraId="45F6D290" w14:textId="179833D7" w:rsidR="00086C9A" w:rsidRPr="009361EB" w:rsidRDefault="009361EB" w:rsidP="007E1A10">
            <w:pPr>
              <w:spacing w:line="300" w:lineRule="auto"/>
              <w:jc w:val="center"/>
              <w:rPr>
                <w:rFonts w:ascii="宋体" w:hAnsi="宋体" w:hint="eastAsia"/>
                <w:color w:val="000000"/>
                <w:szCs w:val="21"/>
              </w:rPr>
            </w:pPr>
            <w:r>
              <w:rPr>
                <w:rFonts w:ascii="宋体" w:hAnsi="宋体" w:hint="eastAsia"/>
                <w:color w:val="000000"/>
                <w:szCs w:val="21"/>
              </w:rPr>
              <w:t>\</w:t>
            </w:r>
          </w:p>
        </w:tc>
      </w:tr>
      <w:tr w:rsidR="00086C9A" w14:paraId="1CA71FF8" w14:textId="77777777" w:rsidTr="007E1A10">
        <w:tc>
          <w:tcPr>
            <w:tcW w:w="1275" w:type="dxa"/>
            <w:tcBorders>
              <w:top w:val="nil"/>
              <w:left w:val="nil"/>
              <w:bottom w:val="nil"/>
              <w:right w:val="nil"/>
            </w:tcBorders>
            <w:shd w:val="clear" w:color="auto" w:fill="FFFFFF"/>
          </w:tcPr>
          <w:p w14:paraId="6B6F62CD" w14:textId="20613336" w:rsidR="00086C9A" w:rsidRDefault="00215579" w:rsidP="007E1A10">
            <w:pPr>
              <w:spacing w:line="300" w:lineRule="auto"/>
              <w:jc w:val="center"/>
              <w:rPr>
                <w:rFonts w:ascii="Cambria Math" w:eastAsia="Times New Roman" w:hAnsi="Cambria Math"/>
                <w:i/>
                <w:color w:val="000000"/>
                <w:sz w:val="20"/>
                <w:szCs w:val="20"/>
              </w:rPr>
            </w:pPr>
            <w:r>
              <w:rPr>
                <w:rFonts w:ascii="Calibri" w:eastAsia="Times New Roman" w:hAnsi="Calibri"/>
                <w:noProof/>
                <w:szCs w:val="21"/>
              </w:rPr>
              <w:pict w14:anchorId="27C7DD75">
                <v:shape id="图片 21" o:spid="_x0000_i1038" type="#_x0000_t75" style="width:13.75pt;height:15.05pt;visibility:visible;mso-wrap-style:square">
                  <v:imagedata r:id="rId21" o:title=""/>
                </v:shape>
              </w:pict>
            </w:r>
          </w:p>
        </w:tc>
        <w:tc>
          <w:tcPr>
            <w:tcW w:w="5269" w:type="dxa"/>
            <w:tcBorders>
              <w:top w:val="nil"/>
              <w:left w:val="nil"/>
              <w:bottom w:val="nil"/>
              <w:right w:val="nil"/>
            </w:tcBorders>
            <w:shd w:val="clear" w:color="auto" w:fill="FFFFFF"/>
            <w:hideMark/>
          </w:tcPr>
          <w:p w14:paraId="2B2E3441" w14:textId="77777777" w:rsidR="00086C9A" w:rsidRDefault="00086C9A" w:rsidP="007E1A10">
            <w:pPr>
              <w:widowControl/>
              <w:spacing w:line="300" w:lineRule="auto"/>
              <w:jc w:val="center"/>
              <w:rPr>
                <w:rFonts w:ascii="Calibri" w:eastAsia="Times New Roman" w:hAnsi="Calibri"/>
                <w:color w:val="000000"/>
                <w:sz w:val="24"/>
              </w:rPr>
            </w:pPr>
            <w:r>
              <w:rPr>
                <w:rFonts w:ascii="宋体" w:eastAsia="Times New Roman" w:hAnsi="宋体"/>
                <w:color w:val="000000"/>
                <w:sz w:val="24"/>
              </w:rPr>
              <w:t>服务站</w:t>
            </w:r>
            <w:r w:rsidRPr="00EC2373">
              <w:rPr>
                <w:rFonts w:eastAsia="Times New Roman"/>
                <w:b/>
                <w:bCs/>
                <w:i/>
                <w:iCs/>
                <w:color w:val="000000"/>
                <w:sz w:val="24"/>
              </w:rPr>
              <w:t>j</w:t>
            </w:r>
            <w:r>
              <w:rPr>
                <w:rFonts w:ascii="宋体" w:eastAsia="Times New Roman" w:hAnsi="宋体"/>
                <w:color w:val="000000"/>
                <w:sz w:val="24"/>
              </w:rPr>
              <w:t>的响应满意度</w:t>
            </w:r>
          </w:p>
        </w:tc>
        <w:tc>
          <w:tcPr>
            <w:tcW w:w="1978" w:type="dxa"/>
            <w:tcBorders>
              <w:top w:val="nil"/>
              <w:left w:val="nil"/>
              <w:bottom w:val="nil"/>
              <w:right w:val="nil"/>
            </w:tcBorders>
            <w:shd w:val="clear" w:color="auto" w:fill="FFFFFF"/>
          </w:tcPr>
          <w:p w14:paraId="26977D1A" w14:textId="4509731B" w:rsidR="00086C9A" w:rsidRPr="009361EB" w:rsidRDefault="009361EB" w:rsidP="007E1A10">
            <w:pPr>
              <w:spacing w:line="300" w:lineRule="auto"/>
              <w:jc w:val="center"/>
              <w:rPr>
                <w:rFonts w:ascii="宋体" w:hAnsi="宋体" w:hint="eastAsia"/>
                <w:color w:val="000000"/>
                <w:szCs w:val="21"/>
              </w:rPr>
            </w:pPr>
            <w:r>
              <w:rPr>
                <w:rFonts w:ascii="宋体" w:hAnsi="宋体" w:hint="eastAsia"/>
                <w:color w:val="000000"/>
                <w:szCs w:val="21"/>
              </w:rPr>
              <w:t>\</w:t>
            </w:r>
          </w:p>
        </w:tc>
      </w:tr>
      <w:tr w:rsidR="00086C9A" w14:paraId="6BE42F56" w14:textId="77777777" w:rsidTr="007E1A10">
        <w:tc>
          <w:tcPr>
            <w:tcW w:w="1275" w:type="dxa"/>
            <w:tcBorders>
              <w:top w:val="nil"/>
              <w:left w:val="nil"/>
              <w:bottom w:val="nil"/>
              <w:right w:val="nil"/>
            </w:tcBorders>
            <w:shd w:val="clear" w:color="auto" w:fill="FFFFFF"/>
          </w:tcPr>
          <w:p w14:paraId="5282388C" w14:textId="1A3168B1" w:rsidR="00086C9A" w:rsidRDefault="00215579" w:rsidP="007E1A10">
            <w:pPr>
              <w:spacing w:line="300" w:lineRule="auto"/>
              <w:jc w:val="center"/>
              <w:rPr>
                <w:rFonts w:ascii="Cambria Math" w:eastAsia="Times New Roman" w:hAnsi="Cambria Math"/>
                <w:i/>
                <w:color w:val="000000"/>
                <w:sz w:val="20"/>
                <w:szCs w:val="20"/>
              </w:rPr>
            </w:pPr>
            <w:r>
              <w:rPr>
                <w:rFonts w:ascii="Calibri" w:eastAsia="Times New Roman" w:hAnsi="Calibri"/>
                <w:noProof/>
                <w:szCs w:val="21"/>
              </w:rPr>
              <w:pict w14:anchorId="2726A81D">
                <v:shape id="图片 20" o:spid="_x0000_i1039" type="#_x0000_t75" style="width:17.55pt;height:15.05pt;visibility:visible;mso-wrap-style:square">
                  <v:imagedata r:id="rId22" o:title=""/>
                </v:shape>
              </w:pict>
            </w:r>
          </w:p>
        </w:tc>
        <w:tc>
          <w:tcPr>
            <w:tcW w:w="5269" w:type="dxa"/>
            <w:tcBorders>
              <w:top w:val="nil"/>
              <w:left w:val="nil"/>
              <w:bottom w:val="nil"/>
              <w:right w:val="nil"/>
            </w:tcBorders>
            <w:shd w:val="clear" w:color="auto" w:fill="FFFFFF"/>
            <w:hideMark/>
          </w:tcPr>
          <w:p w14:paraId="68C02953" w14:textId="77777777" w:rsidR="00086C9A" w:rsidRDefault="00086C9A" w:rsidP="007E1A10">
            <w:pPr>
              <w:widowControl/>
              <w:spacing w:line="300" w:lineRule="auto"/>
              <w:jc w:val="center"/>
              <w:rPr>
                <w:rFonts w:ascii="Calibri" w:eastAsia="Times New Roman" w:hAnsi="Calibri"/>
                <w:color w:val="000000"/>
                <w:sz w:val="24"/>
              </w:rPr>
            </w:pPr>
            <w:r>
              <w:rPr>
                <w:rFonts w:ascii="宋体" w:eastAsia="Times New Roman" w:hAnsi="宋体"/>
                <w:color w:val="000000"/>
                <w:sz w:val="24"/>
              </w:rPr>
              <w:t>小区</w:t>
            </w:r>
            <w:r w:rsidRPr="00EC2373">
              <w:rPr>
                <w:rFonts w:eastAsia="Times New Roman"/>
                <w:b/>
                <w:bCs/>
                <w:i/>
                <w:iCs/>
                <w:color w:val="000000"/>
                <w:sz w:val="24"/>
              </w:rPr>
              <w:t>i</w:t>
            </w:r>
            <w:r>
              <w:rPr>
                <w:rFonts w:ascii="宋体" w:eastAsia="Times New Roman" w:hAnsi="宋体"/>
                <w:color w:val="000000"/>
                <w:sz w:val="24"/>
              </w:rPr>
              <w:t>对服务站</w:t>
            </w:r>
            <w:r w:rsidRPr="00EC2373">
              <w:rPr>
                <w:rFonts w:eastAsia="Times New Roman"/>
                <w:b/>
                <w:bCs/>
                <w:i/>
                <w:iCs/>
                <w:color w:val="000000"/>
                <w:sz w:val="24"/>
              </w:rPr>
              <w:t>j</w:t>
            </w:r>
            <w:r>
              <w:rPr>
                <w:rFonts w:ascii="宋体" w:eastAsia="Times New Roman" w:hAnsi="宋体"/>
                <w:color w:val="000000"/>
                <w:sz w:val="24"/>
              </w:rPr>
              <w:t>的价格满意度</w:t>
            </w:r>
          </w:p>
        </w:tc>
        <w:tc>
          <w:tcPr>
            <w:tcW w:w="1978" w:type="dxa"/>
            <w:tcBorders>
              <w:top w:val="nil"/>
              <w:left w:val="nil"/>
              <w:bottom w:val="nil"/>
              <w:right w:val="nil"/>
            </w:tcBorders>
            <w:shd w:val="clear" w:color="auto" w:fill="FFFFFF"/>
          </w:tcPr>
          <w:p w14:paraId="2EFE4685" w14:textId="1691AEE6" w:rsidR="00086C9A" w:rsidRPr="009361EB" w:rsidRDefault="009361EB" w:rsidP="007E1A10">
            <w:pPr>
              <w:spacing w:line="300" w:lineRule="auto"/>
              <w:jc w:val="center"/>
              <w:rPr>
                <w:rFonts w:ascii="宋体" w:hAnsi="宋体" w:hint="eastAsia"/>
                <w:color w:val="000000"/>
                <w:szCs w:val="21"/>
              </w:rPr>
            </w:pPr>
            <w:r>
              <w:rPr>
                <w:rFonts w:ascii="宋体" w:hAnsi="宋体" w:hint="eastAsia"/>
                <w:color w:val="000000"/>
                <w:szCs w:val="21"/>
              </w:rPr>
              <w:t>\</w:t>
            </w:r>
          </w:p>
        </w:tc>
      </w:tr>
      <w:tr w:rsidR="00086C9A" w14:paraId="338878AB" w14:textId="77777777" w:rsidTr="007E1A10">
        <w:tc>
          <w:tcPr>
            <w:tcW w:w="1275" w:type="dxa"/>
            <w:tcBorders>
              <w:top w:val="nil"/>
              <w:left w:val="nil"/>
              <w:bottom w:val="single" w:sz="12" w:space="0" w:color="000000"/>
              <w:right w:val="nil"/>
            </w:tcBorders>
            <w:shd w:val="clear" w:color="auto" w:fill="FFFFFF"/>
          </w:tcPr>
          <w:p w14:paraId="2BF8D9F9" w14:textId="009FA6BD" w:rsidR="00086C9A" w:rsidRDefault="00215579" w:rsidP="007E1A10">
            <w:pPr>
              <w:spacing w:line="300" w:lineRule="auto"/>
              <w:jc w:val="center"/>
              <w:rPr>
                <w:rFonts w:ascii="Cambria Math" w:eastAsia="Times New Roman" w:hAnsi="Cambria Math"/>
                <w:i/>
                <w:color w:val="000000"/>
                <w:sz w:val="20"/>
                <w:szCs w:val="20"/>
                <w:highlight w:val="yellow"/>
              </w:rPr>
            </w:pPr>
            <w:r>
              <w:rPr>
                <w:rFonts w:ascii="Calibri" w:eastAsia="Times New Roman" w:hAnsi="Calibri"/>
                <w:noProof/>
                <w:szCs w:val="21"/>
              </w:rPr>
              <w:pict w14:anchorId="2F579FA4">
                <v:shape id="图片 19" o:spid="_x0000_i1040" type="#_x0000_t75" style="width:11.25pt;height:15.05pt;visibility:visible;mso-wrap-style:square">
                  <v:imagedata r:id="rId23" o:title=""/>
                </v:shape>
              </w:pict>
            </w:r>
          </w:p>
        </w:tc>
        <w:tc>
          <w:tcPr>
            <w:tcW w:w="5269" w:type="dxa"/>
            <w:tcBorders>
              <w:top w:val="nil"/>
              <w:left w:val="nil"/>
              <w:bottom w:val="single" w:sz="12" w:space="0" w:color="000000"/>
              <w:right w:val="nil"/>
            </w:tcBorders>
            <w:shd w:val="clear" w:color="auto" w:fill="FFFFFF"/>
            <w:hideMark/>
          </w:tcPr>
          <w:p w14:paraId="04CEF64F" w14:textId="77777777" w:rsidR="00086C9A" w:rsidRDefault="00086C9A" w:rsidP="007E1A10">
            <w:pPr>
              <w:widowControl/>
              <w:spacing w:line="300" w:lineRule="auto"/>
              <w:jc w:val="center"/>
              <w:rPr>
                <w:rFonts w:ascii="Calibri" w:eastAsia="Times New Roman" w:hAnsi="Calibri"/>
                <w:color w:val="000000"/>
                <w:sz w:val="24"/>
                <w:highlight w:val="yellow"/>
              </w:rPr>
            </w:pPr>
            <w:r>
              <w:rPr>
                <w:rFonts w:ascii="宋体" w:eastAsia="Times New Roman" w:hAnsi="宋体"/>
                <w:color w:val="000000"/>
                <w:sz w:val="24"/>
              </w:rPr>
              <w:t>小区</w:t>
            </w:r>
            <w:r w:rsidRPr="00EC2373">
              <w:rPr>
                <w:rFonts w:eastAsia="Times New Roman"/>
                <w:b/>
                <w:bCs/>
                <w:i/>
                <w:iCs/>
                <w:color w:val="000000"/>
                <w:sz w:val="24"/>
              </w:rPr>
              <w:t>i</w:t>
            </w:r>
            <w:r>
              <w:rPr>
                <w:rFonts w:ascii="宋体" w:eastAsia="Times New Roman" w:hAnsi="宋体"/>
                <w:color w:val="000000"/>
                <w:sz w:val="24"/>
              </w:rPr>
              <w:t>对服务站</w:t>
            </w:r>
            <w:r w:rsidRPr="00EC2373">
              <w:rPr>
                <w:rFonts w:eastAsia="Times New Roman"/>
                <w:b/>
                <w:bCs/>
                <w:i/>
                <w:iCs/>
                <w:color w:val="000000"/>
                <w:sz w:val="24"/>
              </w:rPr>
              <w:t>j</w:t>
            </w:r>
            <w:r>
              <w:rPr>
                <w:rFonts w:ascii="Calibri" w:eastAsia="Times New Roman" w:hAnsi="Calibri" w:cs="Calibri"/>
                <w:color w:val="000000"/>
                <w:sz w:val="24"/>
              </w:rPr>
              <w:t xml:space="preserve"> </w:t>
            </w:r>
            <w:r>
              <w:rPr>
                <w:rFonts w:ascii="宋体" w:eastAsia="Times New Roman" w:hAnsi="宋体"/>
                <w:color w:val="000000"/>
                <w:sz w:val="24"/>
              </w:rPr>
              <w:t>的总体满意度</w:t>
            </w:r>
          </w:p>
        </w:tc>
        <w:tc>
          <w:tcPr>
            <w:tcW w:w="1978" w:type="dxa"/>
            <w:tcBorders>
              <w:top w:val="nil"/>
              <w:left w:val="nil"/>
              <w:bottom w:val="single" w:sz="12" w:space="0" w:color="000000"/>
              <w:right w:val="nil"/>
            </w:tcBorders>
            <w:shd w:val="clear" w:color="auto" w:fill="FFFFFF"/>
            <w:hideMark/>
          </w:tcPr>
          <w:p w14:paraId="12CBE7CE" w14:textId="6DEF6A18" w:rsidR="00086C9A" w:rsidRPr="009361EB" w:rsidRDefault="009361EB" w:rsidP="007E1A10">
            <w:pPr>
              <w:spacing w:line="300" w:lineRule="auto"/>
              <w:jc w:val="center"/>
              <w:rPr>
                <w:rFonts w:ascii="宋体" w:hAnsi="宋体" w:hint="eastAsia"/>
                <w:color w:val="000000"/>
                <w:sz w:val="24"/>
              </w:rPr>
            </w:pPr>
            <w:r w:rsidRPr="009361EB">
              <w:rPr>
                <w:rFonts w:ascii="宋体" w:hAnsi="宋体" w:hint="eastAsia"/>
                <w:color w:val="000000"/>
                <w:sz w:val="24"/>
              </w:rPr>
              <w:t>\</w:t>
            </w:r>
          </w:p>
        </w:tc>
      </w:tr>
    </w:tbl>
    <w:p w14:paraId="50300031" w14:textId="77777777" w:rsidR="00E475DE" w:rsidRPr="00086C9A" w:rsidRDefault="00E475DE" w:rsidP="00751646">
      <w:pPr>
        <w:pStyle w:val="acbfdd8b-e11b-4d36-88ff-6049b138f862"/>
        <w:spacing w:line="300" w:lineRule="auto"/>
        <w:jc w:val="center"/>
        <w:rPr>
          <w:rFonts w:ascii="黑体" w:eastAsia="黑体" w:hAnsi="黑体" w:hint="eastAsia"/>
          <w:kern w:val="44"/>
          <w:sz w:val="28"/>
          <w:szCs w:val="28"/>
        </w:rPr>
      </w:pPr>
    </w:p>
    <w:p w14:paraId="3F1C7372" w14:textId="1558E1ED" w:rsidR="000C092F" w:rsidRDefault="000C092F">
      <w:pPr>
        <w:pStyle w:val="acbfdd8b-e11b-4d36-88ff-6049b138f862"/>
        <w:numPr>
          <w:ilvl w:val="0"/>
          <w:numId w:val="5"/>
        </w:numPr>
        <w:jc w:val="center"/>
        <w:rPr>
          <w:rFonts w:ascii="黑体" w:eastAsia="黑体" w:hAnsi="黑体" w:hint="eastAsia"/>
          <w:kern w:val="44"/>
          <w:sz w:val="28"/>
          <w:szCs w:val="28"/>
        </w:rPr>
      </w:pPr>
      <w:r>
        <w:rPr>
          <w:rFonts w:ascii="黑体" w:eastAsia="黑体" w:hAnsi="黑体" w:hint="eastAsia"/>
          <w:kern w:val="44"/>
          <w:sz w:val="28"/>
          <w:szCs w:val="28"/>
        </w:rPr>
        <w:t>问题一模型的建立与求解</w:t>
      </w:r>
    </w:p>
    <w:p w14:paraId="633A1CD2" w14:textId="1601A43B" w:rsidR="000D06D0" w:rsidRDefault="004E59BC">
      <w:pPr>
        <w:pStyle w:val="acbfdd8b-e11b-4d36-88ff-6049b138f862"/>
        <w:numPr>
          <w:ilvl w:val="1"/>
          <w:numId w:val="6"/>
        </w:numPr>
        <w:spacing w:line="300" w:lineRule="auto"/>
        <w:ind w:left="578" w:hanging="578"/>
        <w:rPr>
          <w:rFonts w:ascii="黑体" w:eastAsia="黑体" w:hAnsi="黑体" w:hint="eastAsia"/>
          <w:kern w:val="44"/>
          <w:sz w:val="24"/>
        </w:rPr>
      </w:pPr>
      <w:r w:rsidRPr="004E59BC">
        <w:rPr>
          <w:rFonts w:ascii="黑体" w:eastAsia="黑体" w:hAnsi="黑体" w:hint="eastAsia"/>
          <w:kern w:val="44"/>
          <w:sz w:val="24"/>
        </w:rPr>
        <w:t>问题1.1</w:t>
      </w:r>
      <w:r w:rsidR="000F3EF4">
        <w:rPr>
          <w:rFonts w:ascii="黑体" w:eastAsia="黑体" w:hAnsi="黑体" w:hint="eastAsia"/>
          <w:kern w:val="44"/>
          <w:sz w:val="24"/>
        </w:rPr>
        <w:t>老人数量递推预测模型</w:t>
      </w:r>
    </w:p>
    <w:p w14:paraId="7D99789C" w14:textId="6CA572C4" w:rsidR="000F3EF4" w:rsidRDefault="000F3EF4">
      <w:pPr>
        <w:pStyle w:val="acbfdd8b-e11b-4d36-88ff-6049b138f862"/>
        <w:numPr>
          <w:ilvl w:val="2"/>
          <w:numId w:val="6"/>
        </w:numPr>
        <w:spacing w:line="300" w:lineRule="auto"/>
        <w:rPr>
          <w:rFonts w:ascii="黑体" w:eastAsia="黑体" w:hAnsi="黑体" w:hint="eastAsia"/>
          <w:kern w:val="44"/>
          <w:sz w:val="24"/>
        </w:rPr>
      </w:pPr>
      <w:r>
        <w:rPr>
          <w:rFonts w:ascii="黑体" w:eastAsia="黑体" w:hAnsi="黑体" w:hint="eastAsia"/>
          <w:kern w:val="44"/>
          <w:sz w:val="24"/>
        </w:rPr>
        <w:t>模型建立</w:t>
      </w:r>
      <w:bookmarkStart w:id="8" w:name="OLE_LINK6"/>
    </w:p>
    <w:p w14:paraId="44D0CAC6" w14:textId="0E71B6FC" w:rsidR="000F3EF4" w:rsidRPr="00025D6F" w:rsidRDefault="00A43EC5" w:rsidP="00636058">
      <w:pPr>
        <w:spacing w:line="300" w:lineRule="auto"/>
        <w:ind w:firstLineChars="200" w:firstLine="480"/>
        <w:rPr>
          <w:rFonts w:ascii="宋体" w:hAnsi="宋体" w:hint="eastAsia"/>
          <w:kern w:val="44"/>
          <w:sz w:val="24"/>
        </w:rPr>
      </w:pPr>
      <w:r w:rsidRPr="00A43EC5">
        <w:rPr>
          <w:rFonts w:ascii="宋体" w:hAnsi="宋体"/>
          <w:kern w:val="44"/>
          <w:sz w:val="24"/>
        </w:rPr>
        <w:t>设第</w:t>
      </w:r>
      <w:r w:rsidRPr="006D43FC">
        <w:rPr>
          <w:b/>
          <w:bCs/>
          <w:i/>
          <w:iCs/>
          <w:kern w:val="44"/>
          <w:sz w:val="24"/>
        </w:rPr>
        <w:t>t</w:t>
      </w:r>
      <w:r w:rsidRPr="00A43EC5">
        <w:rPr>
          <w:rFonts w:ascii="宋体" w:hAnsi="宋体"/>
          <w:kern w:val="44"/>
          <w:sz w:val="24"/>
        </w:rPr>
        <w:t>年末小区</w:t>
      </w:r>
      <w:r w:rsidRPr="006D43FC">
        <w:rPr>
          <w:b/>
          <w:bCs/>
          <w:i/>
          <w:iCs/>
          <w:kern w:val="44"/>
          <w:sz w:val="24"/>
        </w:rPr>
        <w:t>i</w:t>
      </w:r>
      <w:r w:rsidRPr="00A43EC5">
        <w:rPr>
          <w:rFonts w:ascii="宋体" w:hAnsi="宋体"/>
          <w:kern w:val="44"/>
          <w:sz w:val="24"/>
        </w:rPr>
        <w:t>的</w:t>
      </w:r>
      <w:r w:rsidR="006D43FC">
        <w:rPr>
          <w:rFonts w:ascii="宋体" w:hAnsi="宋体" w:hint="eastAsia"/>
          <w:kern w:val="44"/>
          <w:sz w:val="24"/>
        </w:rPr>
        <w:t>自理，半失能，失能三种状态的</w:t>
      </w:r>
      <w:r w:rsidRPr="00A43EC5">
        <w:rPr>
          <w:rFonts w:ascii="宋体" w:hAnsi="宋体"/>
          <w:kern w:val="44"/>
          <w:sz w:val="24"/>
        </w:rPr>
        <w:t>老人数量</w:t>
      </w:r>
      <w:r w:rsidR="006D43FC">
        <w:rPr>
          <w:rFonts w:ascii="宋体" w:hAnsi="宋体" w:hint="eastAsia"/>
          <w:kern w:val="44"/>
          <w:sz w:val="24"/>
        </w:rPr>
        <w:t>分别</w:t>
      </w:r>
      <w:r w:rsidRPr="00A43EC5">
        <w:rPr>
          <w:rFonts w:ascii="宋体" w:hAnsi="宋体"/>
          <w:kern w:val="44"/>
          <w:sz w:val="24"/>
        </w:rPr>
        <w:t>为</w:t>
      </w:r>
      <w:bookmarkStart w:id="9" w:name="OLE_LINK5"/>
      <w:bookmarkEnd w:id="8"/>
      <w:r w:rsidR="00025D6F" w:rsidRPr="006D43FC">
        <w:rPr>
          <w:b/>
          <w:bCs/>
          <w:i/>
          <w:iCs/>
          <w:noProof/>
          <w:szCs w:val="21"/>
        </w:rPr>
        <w:t>X</w:t>
      </w:r>
      <w:r w:rsidR="00025D6F" w:rsidRPr="006D43FC">
        <w:rPr>
          <w:b/>
          <w:bCs/>
          <w:i/>
          <w:iCs/>
          <w:noProof/>
          <w:szCs w:val="21"/>
          <w:vertAlign w:val="subscript"/>
        </w:rPr>
        <w:t>1,</w:t>
      </w:r>
      <w:bookmarkEnd w:id="9"/>
      <w:r w:rsidR="00025D6F" w:rsidRPr="006D43FC">
        <w:rPr>
          <w:b/>
          <w:bCs/>
          <w:i/>
          <w:iCs/>
          <w:noProof/>
          <w:szCs w:val="21"/>
          <w:vertAlign w:val="subscript"/>
        </w:rPr>
        <w:t>i</w:t>
      </w:r>
      <w:r w:rsidRPr="00A43EC5">
        <w:rPr>
          <w:rFonts w:ascii="宋体" w:hAnsi="宋体"/>
          <w:kern w:val="44"/>
          <w:sz w:val="24"/>
        </w:rPr>
        <w:t>，</w:t>
      </w:r>
      <w:r w:rsidR="00D547A8" w:rsidRPr="006D43FC">
        <w:rPr>
          <w:rFonts w:hint="eastAsia"/>
          <w:b/>
          <w:bCs/>
          <w:i/>
          <w:iCs/>
          <w:noProof/>
          <w:szCs w:val="21"/>
        </w:rPr>
        <w:t>X</w:t>
      </w:r>
      <w:r w:rsidR="00D547A8" w:rsidRPr="006D43FC">
        <w:rPr>
          <w:rFonts w:hint="eastAsia"/>
          <w:b/>
          <w:bCs/>
          <w:i/>
          <w:iCs/>
          <w:noProof/>
          <w:szCs w:val="21"/>
          <w:vertAlign w:val="subscript"/>
        </w:rPr>
        <w:t>2,i</w:t>
      </w:r>
      <w:r w:rsidR="00D547A8">
        <w:rPr>
          <w:rFonts w:ascii="宋体" w:hAnsi="宋体" w:hint="eastAsia"/>
          <w:kern w:val="44"/>
          <w:sz w:val="24"/>
        </w:rPr>
        <w:t>,</w:t>
      </w:r>
      <w:r w:rsidR="00D547A8" w:rsidRPr="006D43FC">
        <w:rPr>
          <w:rFonts w:hint="eastAsia"/>
          <w:b/>
          <w:bCs/>
          <w:i/>
          <w:iCs/>
          <w:noProof/>
          <w:szCs w:val="21"/>
        </w:rPr>
        <w:t>X</w:t>
      </w:r>
      <w:r w:rsidR="00D547A8" w:rsidRPr="006D43FC">
        <w:rPr>
          <w:rFonts w:hint="eastAsia"/>
          <w:b/>
          <w:bCs/>
          <w:i/>
          <w:iCs/>
          <w:noProof/>
          <w:szCs w:val="21"/>
          <w:vertAlign w:val="subscript"/>
        </w:rPr>
        <w:t>3,</w:t>
      </w:r>
      <w:r w:rsidR="006D43FC" w:rsidRPr="006D43FC">
        <w:rPr>
          <w:rFonts w:hint="eastAsia"/>
          <w:b/>
          <w:bCs/>
          <w:i/>
          <w:iCs/>
          <w:noProof/>
          <w:szCs w:val="21"/>
          <w:vertAlign w:val="subscript"/>
        </w:rPr>
        <w:t>i</w:t>
      </w:r>
      <w:r w:rsidR="006D43FC">
        <w:rPr>
          <w:rFonts w:ascii="Calibri" w:hAnsi="Calibri" w:hint="eastAsia"/>
          <w:noProof/>
          <w:szCs w:val="21"/>
          <w:vertAlign w:val="subscript"/>
        </w:rPr>
        <w:t>，</w:t>
      </w:r>
      <w:r w:rsidRPr="00A43EC5">
        <w:rPr>
          <w:rFonts w:ascii="宋体" w:hAnsi="宋体"/>
          <w:kern w:val="44"/>
          <w:sz w:val="24"/>
        </w:rPr>
        <w:t>构成总量向量:</w:t>
      </w:r>
    </w:p>
    <w:p w14:paraId="1C338424" w14:textId="117DA2A4" w:rsidR="00E6211B" w:rsidRPr="006D43FC" w:rsidRDefault="00215579" w:rsidP="00636058">
      <w:pPr>
        <w:spacing w:line="300" w:lineRule="auto"/>
        <w:jc w:val="center"/>
        <w:rPr>
          <w:b/>
          <w:bCs/>
          <w:sz w:val="24"/>
        </w:rPr>
      </w:pPr>
      <w:r>
        <w:rPr>
          <w:rFonts w:ascii="Calibri" w:hAnsi="Calibri"/>
          <w:noProof/>
          <w:szCs w:val="21"/>
        </w:rPr>
        <w:pict w14:anchorId="10AC6E83">
          <v:shape id="_x0000_i1041" type="#_x0000_t75" style="width:2in;height:30.7pt;visibility:visible;mso-wrap-style:square">
            <v:imagedata r:id="rId24" o:title=""/>
          </v:shape>
        </w:pict>
      </w:r>
    </w:p>
    <w:p w14:paraId="64CEEEE4" w14:textId="14304715" w:rsidR="00E6211B" w:rsidRDefault="006D43FC" w:rsidP="00636058">
      <w:pPr>
        <w:spacing w:line="300" w:lineRule="auto"/>
        <w:ind w:firstLineChars="200" w:firstLine="480"/>
        <w:jc w:val="left"/>
        <w:rPr>
          <w:rFonts w:ascii="Calibri" w:hAnsi="Calibri"/>
          <w:noProof/>
          <w:sz w:val="24"/>
        </w:rPr>
      </w:pPr>
      <w:r>
        <w:rPr>
          <w:rFonts w:ascii="Calibri" w:hAnsi="Calibri" w:hint="eastAsia"/>
          <w:noProof/>
          <w:sz w:val="24"/>
        </w:rPr>
        <w:t>根据</w:t>
      </w:r>
      <w:r w:rsidR="00E6211B" w:rsidRPr="00E6211B">
        <w:rPr>
          <w:rFonts w:ascii="Calibri" w:hAnsi="Calibri" w:hint="eastAsia"/>
          <w:noProof/>
          <w:sz w:val="24"/>
        </w:rPr>
        <w:t>题设条件</w:t>
      </w:r>
      <w:r w:rsidR="00E6211B" w:rsidRPr="00E6211B">
        <w:rPr>
          <w:rFonts w:ascii="Calibri" w:hAnsi="Calibri"/>
          <w:noProof/>
          <w:sz w:val="24"/>
        </w:rPr>
        <w:t>老年人年均自然死亡率为</w:t>
      </w:r>
      <w:r w:rsidR="00E6211B" w:rsidRPr="00E6211B">
        <w:rPr>
          <w:rFonts w:ascii="Calibri" w:hAnsi="Calibri"/>
          <w:noProof/>
          <w:sz w:val="24"/>
        </w:rPr>
        <w:t xml:space="preserve"> </w:t>
      </w:r>
      <w:r w:rsidR="001454EC" w:rsidRPr="006D43FC">
        <w:rPr>
          <w:b/>
          <w:bCs/>
          <w:i/>
          <w:iCs/>
          <w:noProof/>
          <w:sz w:val="24"/>
        </w:rPr>
        <w:t>d</w:t>
      </w:r>
      <w:r w:rsidR="001454EC" w:rsidRPr="006D43FC">
        <w:rPr>
          <w:b/>
          <w:bCs/>
          <w:noProof/>
          <w:sz w:val="24"/>
        </w:rPr>
        <w:t>=</w:t>
      </w:r>
      <w:r w:rsidR="00E6211B" w:rsidRPr="002A1DF0">
        <w:rPr>
          <w:b/>
          <w:bCs/>
          <w:color w:val="000000"/>
          <w:kern w:val="44"/>
          <w:sz w:val="24"/>
        </w:rPr>
        <w:t>5%</w:t>
      </w:r>
      <w:r w:rsidR="00E6211B" w:rsidRPr="00E6211B">
        <w:rPr>
          <w:rFonts w:ascii="Calibri" w:hAnsi="Calibri"/>
          <w:noProof/>
          <w:sz w:val="24"/>
        </w:rPr>
        <w:t>，年均新增老年人（刚满</w:t>
      </w:r>
      <w:r w:rsidR="00E6211B" w:rsidRPr="00E6211B">
        <w:rPr>
          <w:rFonts w:ascii="Calibri" w:hAnsi="Calibri"/>
          <w:noProof/>
          <w:sz w:val="24"/>
        </w:rPr>
        <w:t xml:space="preserve"> </w:t>
      </w:r>
      <w:r w:rsidR="00E6211B" w:rsidRPr="00FC2D9A">
        <w:rPr>
          <w:b/>
          <w:bCs/>
          <w:kern w:val="44"/>
          <w:sz w:val="24"/>
        </w:rPr>
        <w:t>60</w:t>
      </w:r>
      <w:r w:rsidR="00E6211B" w:rsidRPr="00E6211B">
        <w:rPr>
          <w:rFonts w:ascii="Calibri" w:hAnsi="Calibri"/>
          <w:noProof/>
          <w:sz w:val="24"/>
        </w:rPr>
        <w:t xml:space="preserve"> </w:t>
      </w:r>
      <w:r w:rsidR="00E6211B" w:rsidRPr="00E6211B">
        <w:rPr>
          <w:rFonts w:ascii="Calibri" w:hAnsi="Calibri"/>
          <w:noProof/>
          <w:sz w:val="24"/>
        </w:rPr>
        <w:t>岁）占当前总老年人口的</w:t>
      </w:r>
      <w:r w:rsidR="00E6211B" w:rsidRPr="00E6211B">
        <w:rPr>
          <w:rFonts w:ascii="Calibri" w:hAnsi="Calibri"/>
          <w:noProof/>
          <w:sz w:val="24"/>
        </w:rPr>
        <w:t xml:space="preserve"> </w:t>
      </w:r>
      <w:r w:rsidR="001454EC" w:rsidRPr="006D43FC">
        <w:rPr>
          <w:b/>
          <w:bCs/>
          <w:i/>
          <w:iCs/>
          <w:noProof/>
          <w:sz w:val="24"/>
        </w:rPr>
        <w:t>U</w:t>
      </w:r>
      <w:r w:rsidR="001454EC">
        <w:rPr>
          <w:rFonts w:ascii="Calibri" w:hAnsi="Calibri" w:hint="eastAsia"/>
          <w:noProof/>
          <w:sz w:val="24"/>
        </w:rPr>
        <w:t>=</w:t>
      </w:r>
      <w:r w:rsidR="00E6211B" w:rsidRPr="002A1DF0">
        <w:rPr>
          <w:b/>
          <w:bCs/>
          <w:color w:val="000000"/>
          <w:kern w:val="44"/>
          <w:sz w:val="24"/>
        </w:rPr>
        <w:t>7%</w:t>
      </w:r>
      <w:r w:rsidR="00E6211B">
        <w:rPr>
          <w:rFonts w:ascii="Calibri" w:hAnsi="Calibri" w:hint="eastAsia"/>
          <w:noProof/>
          <w:sz w:val="24"/>
        </w:rPr>
        <w:t>，结合附</w:t>
      </w:r>
      <w:r w:rsidR="00FC2D9A">
        <w:rPr>
          <w:rFonts w:ascii="Calibri" w:hAnsi="Calibri" w:hint="eastAsia"/>
          <w:noProof/>
          <w:sz w:val="24"/>
        </w:rPr>
        <w:t>件</w:t>
      </w:r>
      <w:bookmarkStart w:id="10" w:name="OLE_LINK28"/>
      <w:r w:rsidR="00E6211B" w:rsidRPr="00FC2D9A">
        <w:rPr>
          <w:rFonts w:hint="eastAsia"/>
          <w:b/>
          <w:bCs/>
          <w:color w:val="000000"/>
          <w:kern w:val="44"/>
          <w:sz w:val="24"/>
        </w:rPr>
        <w:t>1</w:t>
      </w:r>
      <w:bookmarkEnd w:id="10"/>
      <w:r w:rsidR="00E6211B">
        <w:rPr>
          <w:rFonts w:ascii="Calibri" w:hAnsi="Calibri" w:hint="eastAsia"/>
          <w:noProof/>
          <w:sz w:val="24"/>
        </w:rPr>
        <w:t>中各状态转移概率</w:t>
      </w:r>
      <w:r w:rsidR="001454EC">
        <w:rPr>
          <w:rFonts w:ascii="Calibri" w:hAnsi="Calibri" w:hint="eastAsia"/>
          <w:noProof/>
          <w:sz w:val="24"/>
        </w:rPr>
        <w:t>（</w:t>
      </w:r>
      <w:r w:rsidR="001454EC" w:rsidRPr="006D43FC">
        <w:rPr>
          <w:b/>
          <w:bCs/>
          <w:i/>
          <w:iCs/>
          <w:noProof/>
          <w:sz w:val="24"/>
        </w:rPr>
        <w:t>P</w:t>
      </w:r>
      <w:r w:rsidR="001454EC" w:rsidRPr="006D43FC">
        <w:rPr>
          <w:b/>
          <w:bCs/>
          <w:i/>
          <w:iCs/>
          <w:noProof/>
          <w:sz w:val="24"/>
          <w:vertAlign w:val="subscript"/>
        </w:rPr>
        <w:t>α</w:t>
      </w:r>
      <w:r w:rsidR="001454EC">
        <w:rPr>
          <w:rFonts w:ascii="Calibri" w:hAnsi="Calibri" w:hint="eastAsia"/>
          <w:noProof/>
          <w:sz w:val="24"/>
        </w:rPr>
        <w:t>=</w:t>
      </w:r>
      <w:r w:rsidR="001454EC" w:rsidRPr="002A1DF0">
        <w:rPr>
          <w:b/>
          <w:bCs/>
          <w:color w:val="000000"/>
          <w:kern w:val="44"/>
          <w:sz w:val="24"/>
        </w:rPr>
        <w:t>4.5%</w:t>
      </w:r>
      <w:r w:rsidR="001454EC">
        <w:rPr>
          <w:rFonts w:ascii="Calibri" w:hAnsi="Calibri" w:hint="eastAsia"/>
          <w:noProof/>
          <w:sz w:val="24"/>
        </w:rPr>
        <w:t>、</w:t>
      </w:r>
      <w:r w:rsidR="001454EC" w:rsidRPr="006D43FC">
        <w:rPr>
          <w:b/>
          <w:bCs/>
          <w:i/>
          <w:iCs/>
          <w:noProof/>
          <w:sz w:val="24"/>
        </w:rPr>
        <w:t>P</w:t>
      </w:r>
      <w:r w:rsidR="001454EC" w:rsidRPr="006D43FC">
        <w:rPr>
          <w:b/>
          <w:bCs/>
          <w:i/>
          <w:iCs/>
          <w:noProof/>
          <w:sz w:val="24"/>
          <w:vertAlign w:val="subscript"/>
        </w:rPr>
        <w:t>β</w:t>
      </w:r>
      <w:r w:rsidR="001454EC">
        <w:rPr>
          <w:rFonts w:ascii="Calibri" w:hAnsi="Calibri" w:hint="eastAsia"/>
          <w:noProof/>
          <w:sz w:val="24"/>
        </w:rPr>
        <w:t>=</w:t>
      </w:r>
      <w:r w:rsidR="001454EC" w:rsidRPr="002A1DF0">
        <w:rPr>
          <w:b/>
          <w:bCs/>
          <w:color w:val="000000"/>
          <w:kern w:val="44"/>
          <w:sz w:val="24"/>
        </w:rPr>
        <w:t>10%</w:t>
      </w:r>
      <w:r w:rsidR="001454EC">
        <w:rPr>
          <w:rFonts w:ascii="Calibri" w:hAnsi="Calibri" w:hint="eastAsia"/>
          <w:noProof/>
          <w:sz w:val="24"/>
        </w:rPr>
        <w:t>）</w:t>
      </w:r>
      <w:r w:rsidR="004175DD">
        <w:rPr>
          <w:rFonts w:ascii="Calibri" w:hAnsi="Calibri" w:hint="eastAsia"/>
          <w:noProof/>
          <w:sz w:val="24"/>
        </w:rPr>
        <w:t>，建立马尔科夫链模型，构建</w:t>
      </w:r>
      <w:r w:rsidR="004175DD" w:rsidRPr="004175DD">
        <w:rPr>
          <w:rFonts w:ascii="Calibri" w:hAnsi="Calibri"/>
          <w:noProof/>
          <w:sz w:val="24"/>
        </w:rPr>
        <w:t>开放人口动态递推方程</w:t>
      </w:r>
      <w:r w:rsidR="004175DD">
        <w:rPr>
          <w:rFonts w:ascii="Calibri" w:hAnsi="Calibri" w:hint="eastAsia"/>
          <w:noProof/>
          <w:sz w:val="24"/>
        </w:rPr>
        <w:t>，可得出下述等式：</w:t>
      </w:r>
    </w:p>
    <w:p w14:paraId="3A7246BD" w14:textId="7AFD7228" w:rsidR="003B7837" w:rsidRPr="003B7837" w:rsidRDefault="00215579" w:rsidP="00636058">
      <w:pPr>
        <w:spacing w:line="300" w:lineRule="auto"/>
        <w:jc w:val="center"/>
        <w:rPr>
          <w:b/>
          <w:bCs/>
          <w:i/>
          <w:sz w:val="24"/>
        </w:rPr>
      </w:pPr>
      <w:bookmarkStart w:id="11" w:name="OLE_LINK1"/>
      <w:r>
        <w:rPr>
          <w:rFonts w:ascii="Calibri" w:hAnsi="Calibri"/>
          <w:noProof/>
          <w:szCs w:val="21"/>
        </w:rPr>
        <w:pict w14:anchorId="10E42231">
          <v:shape id="_x0000_i1042" type="#_x0000_t75" style="width:233.2pt;height:30.7pt;visibility:visible;mso-wrap-style:square">
            <v:imagedata r:id="rId25" o:title=""/>
          </v:shape>
        </w:pict>
      </w:r>
    </w:p>
    <w:p w14:paraId="4B3F438A" w14:textId="4512069D" w:rsidR="00AB2797" w:rsidRPr="00B0070E" w:rsidRDefault="00AB2797" w:rsidP="00636058">
      <w:pPr>
        <w:spacing w:line="300" w:lineRule="auto"/>
        <w:ind w:firstLineChars="200" w:firstLine="480"/>
        <w:rPr>
          <w:rFonts w:ascii="Calibri" w:hAnsi="Calibri"/>
          <w:noProof/>
          <w:sz w:val="24"/>
        </w:rPr>
      </w:pPr>
      <w:r>
        <w:rPr>
          <w:rFonts w:ascii="Calibri" w:hAnsi="Calibri" w:hint="eastAsia"/>
          <w:noProof/>
          <w:sz w:val="24"/>
        </w:rPr>
        <w:t>上述递推方程可写成矩阵形式</w:t>
      </w:r>
    </w:p>
    <w:p w14:paraId="3DF1831C" w14:textId="72755C4F" w:rsidR="00636058" w:rsidRPr="00636058" w:rsidRDefault="00215579" w:rsidP="00636058">
      <w:pPr>
        <w:spacing w:line="300" w:lineRule="auto"/>
        <w:jc w:val="center"/>
        <w:rPr>
          <w:rFonts w:ascii="Calibri" w:hAnsi="Calibri"/>
          <w:szCs w:val="21"/>
        </w:rPr>
      </w:pPr>
      <w:r>
        <w:rPr>
          <w:rFonts w:ascii="Calibri" w:hAnsi="Calibri"/>
          <w:noProof/>
          <w:szCs w:val="21"/>
        </w:rPr>
        <w:pict w14:anchorId="3CBA32D0">
          <v:shape id="_x0000_i1043" type="#_x0000_t75" style="width:233.65pt;height:30.7pt;visibility:visible;mso-wrap-style:square">
            <v:imagedata r:id="rId25" o:title=""/>
          </v:shape>
        </w:pict>
      </w:r>
    </w:p>
    <w:p w14:paraId="790979FF" w14:textId="1DFD9AD1" w:rsidR="0039785D" w:rsidRPr="0039785D" w:rsidRDefault="0039785D" w:rsidP="00636058">
      <w:pPr>
        <w:spacing w:line="300" w:lineRule="auto"/>
        <w:ind w:firstLineChars="200" w:firstLine="480"/>
        <w:rPr>
          <w:rFonts w:ascii="Calibri" w:hAnsi="Calibri"/>
          <w:noProof/>
          <w:sz w:val="24"/>
        </w:rPr>
      </w:pPr>
      <w:r w:rsidRPr="0039785D">
        <w:rPr>
          <w:rFonts w:ascii="Calibri" w:hAnsi="Calibri" w:hint="eastAsia"/>
          <w:noProof/>
          <w:sz w:val="24"/>
        </w:rPr>
        <w:t>其中转移矩阵：</w:t>
      </w:r>
    </w:p>
    <w:p w14:paraId="14B25D6E" w14:textId="24C6354B" w:rsidR="00636058" w:rsidRPr="00636058" w:rsidRDefault="00215579" w:rsidP="00636058">
      <w:pPr>
        <w:spacing w:line="300" w:lineRule="auto"/>
        <w:jc w:val="center"/>
        <w:rPr>
          <w:rFonts w:ascii="Calibri" w:hAnsi="Calibri"/>
          <w:szCs w:val="21"/>
        </w:rPr>
      </w:pPr>
      <w:r>
        <w:rPr>
          <w:rFonts w:ascii="Calibri" w:hAnsi="Calibri"/>
          <w:noProof/>
          <w:szCs w:val="21"/>
        </w:rPr>
        <w:pict w14:anchorId="5F04092C">
          <v:shape id="_x0000_i1044" type="#_x0000_t75" style="width:256.6pt;height:46.35pt;visibility:visible;mso-wrap-style:square">
            <v:imagedata r:id="rId26" o:title=""/>
          </v:shape>
        </w:pict>
      </w:r>
    </w:p>
    <w:p w14:paraId="4BE35535" w14:textId="25290EEE" w:rsidR="0039785D" w:rsidRPr="004E59BC" w:rsidRDefault="00D70236" w:rsidP="00636058">
      <w:pPr>
        <w:spacing w:line="300" w:lineRule="auto"/>
        <w:ind w:firstLineChars="200" w:firstLine="480"/>
        <w:rPr>
          <w:rFonts w:ascii="Calibri" w:hAnsi="Calibri"/>
          <w:noProof/>
          <w:sz w:val="24"/>
        </w:rPr>
      </w:pPr>
      <w:r w:rsidRPr="004E59BC">
        <w:rPr>
          <w:rFonts w:ascii="Calibri" w:hAnsi="Calibri" w:hint="eastAsia"/>
          <w:noProof/>
          <w:sz w:val="24"/>
        </w:rPr>
        <w:t>表示三维输入变量</w:t>
      </w:r>
      <w:r w:rsidR="004E59BC">
        <w:rPr>
          <w:rFonts w:ascii="Calibri" w:hAnsi="Calibri" w:hint="eastAsia"/>
          <w:noProof/>
          <w:sz w:val="24"/>
        </w:rPr>
        <w:t>在时间递推</w:t>
      </w:r>
      <w:r w:rsidR="004E59BC" w:rsidRPr="004E59BC">
        <w:rPr>
          <w:rFonts w:ascii="Calibri" w:hAnsi="Calibri" w:hint="eastAsia"/>
          <w:noProof/>
          <w:sz w:val="24"/>
        </w:rPr>
        <w:t>的作用下，</w:t>
      </w:r>
      <w:bookmarkEnd w:id="5"/>
      <w:bookmarkEnd w:id="11"/>
      <w:r w:rsidR="004E59BC" w:rsidRPr="006F6D68">
        <w:rPr>
          <w:rFonts w:ascii="Calibri" w:hAnsi="Calibri" w:hint="eastAsia"/>
          <w:noProof/>
          <w:sz w:val="24"/>
        </w:rPr>
        <w:t>向失能老人</w:t>
      </w:r>
      <w:r w:rsidR="006F6D68" w:rsidRPr="006F6D68">
        <w:rPr>
          <w:rFonts w:ascii="Calibri" w:hAnsi="Calibri" w:hint="eastAsia"/>
          <w:noProof/>
          <w:sz w:val="24"/>
        </w:rPr>
        <w:t>状态进行转化</w:t>
      </w:r>
      <w:r w:rsidR="004E59BC" w:rsidRPr="006F6D68">
        <w:rPr>
          <w:rFonts w:ascii="Calibri" w:hAnsi="Calibri" w:hint="eastAsia"/>
          <w:noProof/>
          <w:sz w:val="24"/>
        </w:rPr>
        <w:t>的性质。</w:t>
      </w:r>
    </w:p>
    <w:p w14:paraId="762E497B" w14:textId="5B6FBB73" w:rsidR="0039785D" w:rsidRDefault="0039785D" w:rsidP="00636058">
      <w:pPr>
        <w:spacing w:line="300" w:lineRule="auto"/>
        <w:ind w:firstLineChars="200" w:firstLine="480"/>
        <w:rPr>
          <w:rFonts w:ascii="Calibri" w:hAnsi="Cambria Math"/>
          <w:sz w:val="24"/>
        </w:rPr>
      </w:pPr>
      <w:r>
        <w:rPr>
          <w:rFonts w:ascii="Calibri" w:hAnsi="Cambria Math" w:hint="eastAsia"/>
          <w:sz w:val="24"/>
        </w:rPr>
        <w:t>新增向量：</w:t>
      </w:r>
    </w:p>
    <w:p w14:paraId="5429D75C" w14:textId="5FDF80E7" w:rsidR="00636058" w:rsidRPr="00636058" w:rsidRDefault="00215579" w:rsidP="00636058">
      <w:pPr>
        <w:spacing w:line="300" w:lineRule="auto"/>
        <w:jc w:val="center"/>
        <w:rPr>
          <w:rFonts w:ascii="Calibri" w:hAnsi="Calibri"/>
          <w:szCs w:val="21"/>
        </w:rPr>
      </w:pPr>
      <w:r>
        <w:rPr>
          <w:rFonts w:ascii="Calibri" w:hAnsi="Calibri"/>
          <w:noProof/>
          <w:szCs w:val="21"/>
        </w:rPr>
        <w:pict w14:anchorId="0DA0344F">
          <v:shape id="_x0000_i1045" type="#_x0000_t75" style="width:130.2pt;height:30.7pt;visibility:visible;mso-wrap-style:square">
            <v:imagedata r:id="rId27" o:title=""/>
          </v:shape>
        </w:pict>
      </w:r>
    </w:p>
    <w:p w14:paraId="745B8523" w14:textId="332E937C" w:rsidR="0039785D" w:rsidRPr="00D70236" w:rsidRDefault="00D70236" w:rsidP="00636058">
      <w:pPr>
        <w:spacing w:line="300" w:lineRule="auto"/>
        <w:ind w:firstLineChars="200" w:firstLine="480"/>
        <w:rPr>
          <w:rFonts w:ascii="Calibri" w:hAnsi="Calibri"/>
          <w:noProof/>
          <w:sz w:val="24"/>
        </w:rPr>
      </w:pPr>
      <w:r w:rsidRPr="00D70236">
        <w:rPr>
          <w:rFonts w:ascii="Calibri" w:hAnsi="Calibri" w:hint="eastAsia"/>
          <w:noProof/>
          <w:sz w:val="24"/>
        </w:rPr>
        <w:t>表示新增老人全部进入自理状态</w:t>
      </w:r>
      <w:r w:rsidR="004E59BC">
        <w:rPr>
          <w:rFonts w:ascii="Calibri" w:hAnsi="Calibri" w:hint="eastAsia"/>
          <w:noProof/>
          <w:sz w:val="24"/>
        </w:rPr>
        <w:t>。</w:t>
      </w:r>
    </w:p>
    <w:p w14:paraId="65B49B02" w14:textId="26904672" w:rsidR="0074327F" w:rsidRDefault="0074327F" w:rsidP="00353CE2">
      <w:pPr>
        <w:spacing w:line="300" w:lineRule="auto"/>
        <w:ind w:firstLineChars="200" w:firstLine="480"/>
        <w:jc w:val="left"/>
        <w:rPr>
          <w:rFonts w:ascii="Calibri" w:hAnsi="Calibri"/>
          <w:noProof/>
          <w:sz w:val="24"/>
        </w:rPr>
      </w:pPr>
      <w:r w:rsidRPr="0074327F">
        <w:rPr>
          <w:rFonts w:ascii="Calibri" w:hAnsi="Calibri"/>
          <w:noProof/>
          <w:sz w:val="24"/>
        </w:rPr>
        <w:t>基于该仿射变换方程的稳定性分析，在长期演化过程中，人口系统将呈现渐进收敛特性，最终形成稳态分</w:t>
      </w:r>
      <w:r>
        <w:rPr>
          <w:rFonts w:hint="eastAsia"/>
          <w:noProof/>
          <w:sz w:val="24"/>
        </w:rPr>
        <w:t>布。</w:t>
      </w:r>
      <w:r>
        <w:rPr>
          <w:rFonts w:ascii="Calibri" w:hAnsi="Calibri" w:hint="eastAsia"/>
          <w:noProof/>
          <w:sz w:val="24"/>
        </w:rPr>
        <w:t>为了更直观地描述各状态老年人口的数量流转机制，建立如下老年人口动态演化过程：</w:t>
      </w:r>
    </w:p>
    <w:p w14:paraId="548CDD8A" w14:textId="70861F27" w:rsidR="00B86220" w:rsidRDefault="00215579" w:rsidP="00343D7A">
      <w:pPr>
        <w:rPr>
          <w:rFonts w:ascii="Calibri" w:hAnsi="Calibri"/>
          <w:noProof/>
          <w:sz w:val="24"/>
        </w:rPr>
      </w:pPr>
      <w:r>
        <w:rPr>
          <w:rFonts w:ascii="Calibri" w:hAnsi="Calibri"/>
          <w:noProof/>
          <w:sz w:val="24"/>
        </w:rPr>
        <w:pict w14:anchorId="44481DA9">
          <v:shape id="_x0000_i1046" type="#_x0000_t75" style="width:453pt;height:118.45pt">
            <v:imagedata r:id="rId28" o:title="图片5"/>
          </v:shape>
        </w:pict>
      </w:r>
    </w:p>
    <w:p w14:paraId="4A4549CB" w14:textId="6A075DFD" w:rsidR="006F6D68" w:rsidRPr="006F6D68" w:rsidRDefault="006F6D68" w:rsidP="006F6D68">
      <w:pPr>
        <w:jc w:val="center"/>
        <w:rPr>
          <w:rFonts w:ascii="宋体" w:hAnsi="宋体" w:hint="eastAsia"/>
          <w:b/>
          <w:bCs/>
          <w:color w:val="000000"/>
          <w:kern w:val="44"/>
          <w:szCs w:val="21"/>
        </w:rPr>
      </w:pPr>
      <w:r w:rsidRPr="006F6D68">
        <w:rPr>
          <w:rFonts w:ascii="宋体" w:hAnsi="宋体" w:hint="eastAsia"/>
          <w:b/>
          <w:bCs/>
          <w:color w:val="000000"/>
          <w:kern w:val="44"/>
          <w:szCs w:val="21"/>
        </w:rPr>
        <w:t>图</w:t>
      </w:r>
      <w:r w:rsidRPr="006D43FC">
        <w:rPr>
          <w:b/>
          <w:bCs/>
          <w:i/>
          <w:iCs/>
          <w:color w:val="000000"/>
          <w:kern w:val="44"/>
          <w:szCs w:val="21"/>
        </w:rPr>
        <w:t>5-1</w:t>
      </w:r>
      <w:r w:rsidRPr="006F6D68">
        <w:rPr>
          <w:rFonts w:ascii="宋体" w:hAnsi="宋体" w:hint="eastAsia"/>
          <w:b/>
          <w:bCs/>
          <w:color w:val="000000"/>
          <w:kern w:val="44"/>
          <w:szCs w:val="21"/>
        </w:rPr>
        <w:t xml:space="preserve"> </w:t>
      </w:r>
      <w:r w:rsidR="006C4283">
        <w:rPr>
          <w:rFonts w:ascii="宋体" w:hAnsi="宋体" w:hint="eastAsia"/>
          <w:b/>
          <w:bCs/>
          <w:color w:val="000000"/>
          <w:kern w:val="44"/>
          <w:szCs w:val="21"/>
        </w:rPr>
        <w:t>基于马尔科夫链的老年人口流动机制图</w:t>
      </w:r>
    </w:p>
    <w:p w14:paraId="48B08922" w14:textId="7639FB79" w:rsidR="00A72486" w:rsidRPr="00A72486" w:rsidRDefault="00A72486">
      <w:pPr>
        <w:numPr>
          <w:ilvl w:val="2"/>
          <w:numId w:val="14"/>
        </w:numPr>
        <w:spacing w:line="300" w:lineRule="auto"/>
        <w:jc w:val="left"/>
        <w:rPr>
          <w:rFonts w:ascii="黑体" w:eastAsia="黑体" w:hAnsi="黑体" w:hint="eastAsia"/>
          <w:color w:val="000000"/>
          <w:kern w:val="44"/>
          <w:sz w:val="24"/>
        </w:rPr>
      </w:pPr>
      <w:r w:rsidRPr="00A72486">
        <w:rPr>
          <w:rFonts w:ascii="黑体" w:eastAsia="黑体" w:hAnsi="黑体" w:hint="eastAsia"/>
          <w:color w:val="000000"/>
          <w:kern w:val="44"/>
          <w:sz w:val="24"/>
        </w:rPr>
        <w:t>模型求解</w:t>
      </w:r>
    </w:p>
    <w:p w14:paraId="3DE14A78" w14:textId="65594F48" w:rsidR="00393E4F" w:rsidRDefault="00A72486" w:rsidP="00631FBA">
      <w:pPr>
        <w:spacing w:line="300" w:lineRule="auto"/>
        <w:ind w:left="431" w:firstLineChars="200" w:firstLine="480"/>
        <w:rPr>
          <w:rFonts w:ascii="Calibri" w:hAnsi="Cambria Math"/>
          <w:sz w:val="24"/>
        </w:rPr>
      </w:pPr>
      <w:r>
        <w:rPr>
          <w:rFonts w:ascii="Calibri" w:hAnsi="Cambria Math" w:hint="eastAsia"/>
          <w:sz w:val="24"/>
        </w:rPr>
        <w:t>将附件</w:t>
      </w:r>
      <w:r w:rsidRPr="002A1DF0">
        <w:rPr>
          <w:rFonts w:hint="eastAsia"/>
          <w:b/>
          <w:bCs/>
          <w:color w:val="000000"/>
          <w:kern w:val="44"/>
          <w:sz w:val="24"/>
        </w:rPr>
        <w:t>1</w:t>
      </w:r>
      <w:r>
        <w:rPr>
          <w:rFonts w:ascii="Calibri" w:hAnsi="Cambria Math" w:hint="eastAsia"/>
          <w:sz w:val="24"/>
        </w:rPr>
        <w:t>中</w:t>
      </w:r>
      <w:bookmarkStart w:id="12" w:name="OLE_LINK4"/>
      <w:r>
        <w:rPr>
          <w:rFonts w:ascii="Calibri" w:hAnsi="Cambria Math" w:hint="eastAsia"/>
          <w:sz w:val="24"/>
        </w:rPr>
        <w:t>各小区</w:t>
      </w:r>
      <w:bookmarkEnd w:id="12"/>
      <w:r>
        <w:rPr>
          <w:rFonts w:ascii="Calibri" w:hAnsi="Cambria Math" w:hint="eastAsia"/>
          <w:sz w:val="24"/>
        </w:rPr>
        <w:t>当前老人</w:t>
      </w:r>
      <w:r w:rsidR="00353CE2">
        <w:rPr>
          <w:rFonts w:ascii="Calibri" w:hAnsi="Cambria Math" w:hint="eastAsia"/>
          <w:sz w:val="24"/>
        </w:rPr>
        <w:t>数</w:t>
      </w:r>
      <w:r>
        <w:rPr>
          <w:rFonts w:ascii="Calibri" w:hAnsi="Cambria Math" w:hint="eastAsia"/>
          <w:sz w:val="24"/>
        </w:rPr>
        <w:t>作为初始值</w:t>
      </w:r>
      <w:r w:rsidRPr="006D43FC">
        <w:rPr>
          <w:rFonts w:hint="eastAsia"/>
          <w:b/>
          <w:bCs/>
          <w:i/>
          <w:iCs/>
          <w:kern w:val="44"/>
          <w:sz w:val="24"/>
        </w:rPr>
        <w:t>X</w:t>
      </w:r>
      <w:r w:rsidRPr="006D43FC">
        <w:rPr>
          <w:rFonts w:hint="eastAsia"/>
          <w:b/>
          <w:bCs/>
          <w:i/>
          <w:iCs/>
          <w:kern w:val="44"/>
          <w:sz w:val="24"/>
          <w:vertAlign w:val="subscript"/>
        </w:rPr>
        <w:t>m,i</w:t>
      </w:r>
      <w:r w:rsidRPr="002A1DF0">
        <w:rPr>
          <w:rFonts w:hint="eastAsia"/>
          <w:b/>
          <w:bCs/>
          <w:color w:val="000000"/>
          <w:kern w:val="44"/>
          <w:sz w:val="24"/>
        </w:rPr>
        <w:t>(0)</w:t>
      </w:r>
      <w:r>
        <w:rPr>
          <w:rFonts w:ascii="Calibri" w:hAnsi="Cambria Math" w:hint="eastAsia"/>
          <w:sz w:val="24"/>
        </w:rPr>
        <w:t>，</w:t>
      </w:r>
      <w:r w:rsidR="004D587A">
        <w:rPr>
          <w:rFonts w:ascii="Calibri" w:hAnsi="Cambria Math" w:hint="eastAsia"/>
          <w:sz w:val="24"/>
        </w:rPr>
        <w:t>代</w:t>
      </w:r>
      <w:r w:rsidR="00353CE2">
        <w:rPr>
          <w:rFonts w:ascii="Calibri" w:hAnsi="Cambria Math" w:hint="eastAsia"/>
          <w:sz w:val="24"/>
        </w:rPr>
        <w:t>入下述方程，</w:t>
      </w:r>
      <w:r>
        <w:rPr>
          <w:rFonts w:ascii="Calibri" w:hAnsi="Cambria Math" w:hint="eastAsia"/>
          <w:sz w:val="24"/>
        </w:rPr>
        <w:t>逐年递推计算</w:t>
      </w:r>
      <w:r w:rsidR="00BA2C67" w:rsidRPr="00BA2C67">
        <w:rPr>
          <w:rFonts w:hint="eastAsia"/>
          <w:color w:val="000000"/>
          <w:kern w:val="44"/>
          <w:sz w:val="24"/>
        </w:rPr>
        <w:t>第</w:t>
      </w:r>
      <w:r w:rsidR="00BA2C67" w:rsidRPr="00BA2C67">
        <w:rPr>
          <w:rFonts w:hint="eastAsia"/>
          <w:b/>
          <w:bCs/>
          <w:color w:val="000000"/>
          <w:kern w:val="44"/>
          <w:sz w:val="24"/>
        </w:rPr>
        <w:t>1</w:t>
      </w:r>
      <w:r w:rsidR="00BA2C67" w:rsidRPr="00BA2C67">
        <w:rPr>
          <w:rFonts w:hint="eastAsia"/>
          <w:color w:val="000000"/>
          <w:kern w:val="44"/>
          <w:sz w:val="24"/>
        </w:rPr>
        <w:t>年至第</w:t>
      </w:r>
      <w:r w:rsidR="00BA2C67" w:rsidRPr="00BA2C67">
        <w:rPr>
          <w:rFonts w:hint="eastAsia"/>
          <w:b/>
          <w:bCs/>
          <w:color w:val="000000"/>
          <w:kern w:val="44"/>
          <w:sz w:val="24"/>
        </w:rPr>
        <w:t>5</w:t>
      </w:r>
      <w:r w:rsidR="00BA2C67" w:rsidRPr="00BA2C67">
        <w:rPr>
          <w:rFonts w:hint="eastAsia"/>
          <w:color w:val="000000"/>
          <w:kern w:val="44"/>
          <w:sz w:val="24"/>
        </w:rPr>
        <w:t>年末</w:t>
      </w:r>
      <w:r w:rsidR="00BA2C67">
        <w:rPr>
          <w:rFonts w:hint="eastAsia"/>
          <w:color w:val="000000"/>
          <w:kern w:val="44"/>
          <w:sz w:val="24"/>
        </w:rPr>
        <w:t>各小区</w:t>
      </w:r>
      <w:r w:rsidR="00BA2C67" w:rsidRPr="00BA2C67">
        <w:rPr>
          <w:rFonts w:hint="eastAsia"/>
          <w:color w:val="000000"/>
          <w:kern w:val="44"/>
          <w:sz w:val="24"/>
        </w:rPr>
        <w:t>每类老人的数量</w:t>
      </w:r>
      <w:r>
        <w:rPr>
          <w:rFonts w:ascii="Calibri" w:hAnsi="Cambria Math" w:hint="eastAsia"/>
          <w:sz w:val="24"/>
        </w:rPr>
        <w:t>。每年递推后对</w:t>
      </w:r>
      <w:r w:rsidR="00BA2C67">
        <w:rPr>
          <w:rFonts w:ascii="Calibri" w:hAnsi="Cambria Math" w:hint="eastAsia"/>
          <w:sz w:val="24"/>
        </w:rPr>
        <w:t>结果的</w:t>
      </w:r>
      <w:r>
        <w:rPr>
          <w:rFonts w:ascii="Calibri" w:hAnsi="Cambria Math" w:hint="eastAsia"/>
          <w:sz w:val="24"/>
        </w:rPr>
        <w:t>人数四舍五入取整（人数为整数量）</w:t>
      </w:r>
    </w:p>
    <w:p w14:paraId="1F1B1664" w14:textId="5D29190B" w:rsidR="00636058" w:rsidRPr="00636058" w:rsidRDefault="00215579" w:rsidP="00C84295">
      <w:pPr>
        <w:jc w:val="center"/>
        <w:rPr>
          <w:rFonts w:ascii="Calibri" w:hAnsi="Calibri"/>
          <w:szCs w:val="21"/>
        </w:rPr>
      </w:pPr>
      <w:r>
        <w:rPr>
          <w:rFonts w:ascii="Calibri" w:hAnsi="Calibri"/>
          <w:noProof/>
          <w:szCs w:val="21"/>
        </w:rPr>
        <w:pict w14:anchorId="735644D3">
          <v:shape id="_x0000_i1047" type="#_x0000_t75" style="width:279.3pt;height:46.65pt;visibility:visible;mso-wrap-style:square">
            <v:imagedata r:id="rId29" o:title=""/>
          </v:shape>
        </w:pict>
      </w:r>
    </w:p>
    <w:p w14:paraId="72F752CB" w14:textId="046B954A" w:rsidR="00B0070E" w:rsidRDefault="00A72486">
      <w:pPr>
        <w:pStyle w:val="acbfdd8b-e11b-4d36-88ff-6049b138f862"/>
        <w:numPr>
          <w:ilvl w:val="2"/>
          <w:numId w:val="16"/>
        </w:numPr>
        <w:rPr>
          <w:rFonts w:ascii="黑体" w:eastAsia="黑体" w:hAnsi="黑体" w:hint="eastAsia"/>
          <w:kern w:val="44"/>
          <w:sz w:val="24"/>
        </w:rPr>
      </w:pPr>
      <w:r w:rsidRPr="00A72486">
        <w:rPr>
          <w:rFonts w:ascii="黑体" w:eastAsia="黑体" w:hAnsi="黑体" w:hint="eastAsia"/>
          <w:kern w:val="44"/>
          <w:sz w:val="24"/>
        </w:rPr>
        <w:t>预测结果</w:t>
      </w:r>
    </w:p>
    <w:p w14:paraId="203508F7" w14:textId="3F568196" w:rsidR="00B31131" w:rsidRPr="00EC2E25" w:rsidRDefault="002C4DB8" w:rsidP="00DE3103">
      <w:pPr>
        <w:pStyle w:val="acbfdd8b-e11b-4d36-88ff-6049b138f862"/>
        <w:spacing w:line="300" w:lineRule="auto"/>
        <w:ind w:firstLineChars="200" w:firstLine="480"/>
        <w:rPr>
          <w:rFonts w:ascii="宋体" w:eastAsia="宋体" w:hAnsi="宋体" w:hint="eastAsia"/>
          <w:kern w:val="44"/>
          <w:sz w:val="24"/>
        </w:rPr>
      </w:pPr>
      <w:r w:rsidRPr="002C4DB8">
        <w:rPr>
          <w:rFonts w:ascii="宋体" w:eastAsia="宋体" w:hAnsi="宋体" w:hint="eastAsia"/>
          <w:kern w:val="44"/>
          <w:sz w:val="24"/>
        </w:rPr>
        <w:t>基于上述对模型的建立与求解，我们可以得出预测结果</w:t>
      </w:r>
      <w:r w:rsidR="00BE3EE0">
        <w:rPr>
          <w:rFonts w:ascii="宋体" w:eastAsia="宋体" w:hAnsi="宋体" w:hint="eastAsia"/>
          <w:kern w:val="44"/>
          <w:sz w:val="24"/>
        </w:rPr>
        <w:t>，</w:t>
      </w:r>
      <w:r w:rsidR="00BE3EE0" w:rsidRPr="00EC2E25">
        <w:rPr>
          <w:rFonts w:ascii="宋体" w:eastAsia="宋体" w:hAnsi="宋体" w:hint="eastAsia"/>
          <w:kern w:val="44"/>
          <w:sz w:val="24"/>
        </w:rPr>
        <w:t>见附录表</w:t>
      </w:r>
      <w:r w:rsidR="00BE3EE0" w:rsidRPr="00FC2D9A">
        <w:rPr>
          <w:rFonts w:ascii="Times New Roman" w:eastAsia="宋体" w:hAnsi="Times New Roman" w:hint="eastAsia"/>
          <w:b/>
          <w:bCs/>
          <w:kern w:val="44"/>
          <w:sz w:val="24"/>
        </w:rPr>
        <w:t>5-1</w:t>
      </w:r>
      <w:r w:rsidR="00BE3EE0" w:rsidRPr="00EC2E25">
        <w:rPr>
          <w:rFonts w:ascii="宋体" w:eastAsia="宋体" w:hAnsi="宋体" w:hint="eastAsia"/>
          <w:kern w:val="44"/>
          <w:sz w:val="24"/>
        </w:rPr>
        <w:t>问题</w:t>
      </w:r>
      <w:r w:rsidR="002C6517" w:rsidRPr="00EC2E25">
        <w:rPr>
          <w:rFonts w:ascii="宋体" w:eastAsia="宋体" w:hAnsi="宋体" w:hint="eastAsia"/>
          <w:kern w:val="44"/>
          <w:sz w:val="24"/>
        </w:rPr>
        <w:t xml:space="preserve">一 </w:t>
      </w:r>
      <w:r w:rsidR="002C6517" w:rsidRPr="00EC2E25">
        <w:rPr>
          <w:rFonts w:ascii="Times New Roman" w:eastAsia="宋体" w:hAnsi="Times New Roman" w:hint="eastAsia"/>
          <w:kern w:val="44"/>
          <w:sz w:val="24"/>
        </w:rPr>
        <w:t>每年末</w:t>
      </w:r>
      <w:r w:rsidR="002C6517" w:rsidRPr="00EC2E25">
        <w:rPr>
          <w:rFonts w:ascii="宋体" w:eastAsia="宋体" w:hAnsi="宋体" w:hint="eastAsia"/>
          <w:kern w:val="44"/>
          <w:sz w:val="24"/>
        </w:rPr>
        <w:t>各小区各类老人预测数量</w:t>
      </w:r>
      <w:r w:rsidR="00EC2E25">
        <w:rPr>
          <w:rFonts w:ascii="宋体" w:eastAsia="宋体" w:hAnsi="宋体" w:hint="eastAsia"/>
          <w:kern w:val="44"/>
          <w:sz w:val="24"/>
        </w:rPr>
        <w:t>，为更直观表示未来</w:t>
      </w:r>
      <w:r w:rsidR="00EC2E25" w:rsidRPr="00FC2D9A">
        <w:rPr>
          <w:rFonts w:ascii="Times New Roman" w:eastAsia="宋体" w:hAnsi="Times New Roman" w:hint="eastAsia"/>
          <w:b/>
          <w:bCs/>
          <w:kern w:val="44"/>
          <w:sz w:val="24"/>
        </w:rPr>
        <w:t>5</w:t>
      </w:r>
      <w:r w:rsidR="00EC2E25">
        <w:rPr>
          <w:rFonts w:ascii="宋体" w:eastAsia="宋体" w:hAnsi="宋体" w:hint="eastAsia"/>
          <w:kern w:val="44"/>
          <w:sz w:val="24"/>
        </w:rPr>
        <w:t>年老年人口数量预测结果，我们建立了相关伪彩色图如下：</w:t>
      </w:r>
    </w:p>
    <w:p w14:paraId="039F15FA" w14:textId="3B210361" w:rsidR="006F6D68" w:rsidRDefault="00215579" w:rsidP="006E73CA">
      <w:pPr>
        <w:pStyle w:val="acbfdd8b-e11b-4d36-88ff-6049b138f862"/>
        <w:jc w:val="center"/>
        <w:rPr>
          <w:rFonts w:ascii="黑体" w:eastAsia="黑体" w:hAnsi="黑体" w:hint="eastAsia"/>
          <w:kern w:val="44"/>
          <w:sz w:val="24"/>
        </w:rPr>
      </w:pPr>
      <w:r>
        <w:rPr>
          <w:rFonts w:ascii="宋体" w:eastAsia="宋体" w:hAnsi="宋体"/>
          <w:kern w:val="44"/>
          <w:sz w:val="24"/>
        </w:rPr>
        <w:pict w14:anchorId="6F6184B0">
          <v:shape id="_x0000_i1048" type="#_x0000_t75" style="width:452.95pt;height:272.65pt">
            <v:imagedata r:id="rId30" o:title="41568D45D87EBF26EE731FD90D2DBC98"/>
          </v:shape>
        </w:pict>
      </w:r>
    </w:p>
    <w:p w14:paraId="5819F829" w14:textId="1C234701" w:rsidR="006F6D68" w:rsidRDefault="006F6D68" w:rsidP="006F6D68">
      <w:pPr>
        <w:pStyle w:val="acbfdd8b-e11b-4d36-88ff-6049b138f862"/>
        <w:jc w:val="center"/>
        <w:rPr>
          <w:rFonts w:ascii="宋体" w:eastAsia="宋体" w:hAnsi="宋体" w:hint="eastAsia"/>
          <w:b/>
          <w:bCs/>
          <w:kern w:val="44"/>
          <w:sz w:val="21"/>
          <w:szCs w:val="21"/>
        </w:rPr>
      </w:pPr>
      <w:r w:rsidRPr="009A701D">
        <w:rPr>
          <w:rFonts w:ascii="宋体" w:eastAsia="宋体" w:hAnsi="宋体" w:hint="eastAsia"/>
          <w:b/>
          <w:bCs/>
          <w:kern w:val="44"/>
          <w:sz w:val="21"/>
          <w:szCs w:val="21"/>
        </w:rPr>
        <w:t>图</w:t>
      </w:r>
      <w:r w:rsidRPr="006D43FC">
        <w:rPr>
          <w:rFonts w:ascii="Times New Roman" w:eastAsia="宋体" w:hAnsi="Times New Roman" w:hint="eastAsia"/>
          <w:b/>
          <w:bCs/>
          <w:i/>
          <w:iCs/>
          <w:color w:val="auto"/>
          <w:kern w:val="44"/>
          <w:sz w:val="21"/>
          <w:szCs w:val="21"/>
        </w:rPr>
        <w:t>5-</w:t>
      </w:r>
      <w:r w:rsidR="00260E02">
        <w:rPr>
          <w:rFonts w:ascii="Times New Roman" w:eastAsia="宋体" w:hAnsi="Times New Roman" w:hint="eastAsia"/>
          <w:b/>
          <w:bCs/>
          <w:i/>
          <w:iCs/>
          <w:color w:val="auto"/>
          <w:kern w:val="44"/>
          <w:sz w:val="21"/>
          <w:szCs w:val="21"/>
        </w:rPr>
        <w:t>2</w:t>
      </w:r>
      <w:r w:rsidR="00351411">
        <w:rPr>
          <w:rFonts w:ascii="宋体" w:eastAsia="宋体" w:hAnsi="宋体"/>
          <w:b/>
          <w:bCs/>
          <w:kern w:val="44"/>
          <w:sz w:val="21"/>
          <w:szCs w:val="21"/>
        </w:rPr>
        <w:t xml:space="preserve"> </w:t>
      </w:r>
      <w:r w:rsidR="00522C3A">
        <w:rPr>
          <w:rFonts w:ascii="宋体" w:eastAsia="宋体" w:hAnsi="宋体" w:hint="eastAsia"/>
          <w:b/>
          <w:bCs/>
          <w:kern w:val="44"/>
          <w:sz w:val="21"/>
          <w:szCs w:val="21"/>
        </w:rPr>
        <w:t>各小区未来</w:t>
      </w:r>
      <w:r w:rsidR="001F7542" w:rsidRPr="00FC2D9A">
        <w:rPr>
          <w:rFonts w:ascii="Times New Roman" w:eastAsia="宋体" w:hAnsi="Times New Roman" w:hint="eastAsia"/>
          <w:b/>
          <w:bCs/>
          <w:kern w:val="44"/>
          <w:sz w:val="21"/>
          <w:szCs w:val="21"/>
        </w:rPr>
        <w:t>5</w:t>
      </w:r>
      <w:r w:rsidR="001F7542">
        <w:rPr>
          <w:rFonts w:ascii="宋体" w:eastAsia="宋体" w:hAnsi="宋体" w:hint="eastAsia"/>
          <w:b/>
          <w:bCs/>
          <w:kern w:val="44"/>
          <w:sz w:val="21"/>
          <w:szCs w:val="21"/>
        </w:rPr>
        <w:t>年老年人口数量预测结果伪</w:t>
      </w:r>
      <w:r w:rsidR="007077B7">
        <w:rPr>
          <w:rFonts w:ascii="宋体" w:eastAsia="宋体" w:hAnsi="宋体" w:hint="eastAsia"/>
          <w:b/>
          <w:bCs/>
          <w:kern w:val="44"/>
          <w:sz w:val="21"/>
          <w:szCs w:val="21"/>
        </w:rPr>
        <w:t>彩色</w:t>
      </w:r>
      <w:r w:rsidR="001F7542">
        <w:rPr>
          <w:rFonts w:ascii="宋体" w:eastAsia="宋体" w:hAnsi="宋体" w:hint="eastAsia"/>
          <w:b/>
          <w:bCs/>
          <w:kern w:val="44"/>
          <w:sz w:val="21"/>
          <w:szCs w:val="21"/>
        </w:rPr>
        <w:t>图</w:t>
      </w:r>
    </w:p>
    <w:p w14:paraId="7E1EB3F4" w14:textId="7388E658" w:rsidR="00125DB3" w:rsidRPr="008368C5" w:rsidRDefault="00E12BCD" w:rsidP="00631FBA">
      <w:pPr>
        <w:pStyle w:val="acbfdd8b-e11b-4d36-88ff-6049b138f862"/>
        <w:spacing w:line="300" w:lineRule="auto"/>
        <w:ind w:firstLineChars="200" w:firstLine="480"/>
        <w:rPr>
          <w:rFonts w:ascii="宋体" w:eastAsia="宋体" w:hAnsi="宋体" w:hint="eastAsia"/>
          <w:color w:val="auto"/>
          <w:sz w:val="24"/>
        </w:rPr>
      </w:pPr>
      <w:r w:rsidRPr="008368C5">
        <w:rPr>
          <w:rFonts w:ascii="宋体" w:eastAsia="宋体" w:hAnsi="宋体" w:hint="eastAsia"/>
          <w:color w:val="auto"/>
          <w:sz w:val="24"/>
        </w:rPr>
        <w:t>综合分析以上四张</w:t>
      </w:r>
      <w:r w:rsidR="00FF6BBD" w:rsidRPr="008368C5">
        <w:rPr>
          <w:rFonts w:ascii="宋体" w:eastAsia="宋体" w:hAnsi="宋体" w:hint="eastAsia"/>
          <w:color w:val="auto"/>
          <w:sz w:val="24"/>
        </w:rPr>
        <w:t>针对不同类型老</w:t>
      </w:r>
      <w:r w:rsidR="00EA3EF1" w:rsidRPr="008368C5">
        <w:rPr>
          <w:rFonts w:ascii="宋体" w:eastAsia="宋体" w:hAnsi="宋体" w:hint="eastAsia"/>
          <w:color w:val="auto"/>
          <w:sz w:val="24"/>
        </w:rPr>
        <w:t>年人口数量预测结果的伪</w:t>
      </w:r>
      <w:r w:rsidR="001E663B">
        <w:rPr>
          <w:rFonts w:ascii="宋体" w:eastAsia="宋体" w:hAnsi="宋体" w:hint="eastAsia"/>
          <w:color w:val="auto"/>
          <w:sz w:val="24"/>
        </w:rPr>
        <w:t>彩色</w:t>
      </w:r>
      <w:r w:rsidR="00EA3EF1" w:rsidRPr="008368C5">
        <w:rPr>
          <w:rFonts w:ascii="宋体" w:eastAsia="宋体" w:hAnsi="宋体" w:hint="eastAsia"/>
          <w:color w:val="auto"/>
          <w:sz w:val="24"/>
        </w:rPr>
        <w:t>图</w:t>
      </w:r>
      <w:r w:rsidR="006B5FB6" w:rsidRPr="008368C5">
        <w:rPr>
          <w:rFonts w:ascii="宋体" w:eastAsia="宋体" w:hAnsi="宋体" w:hint="eastAsia"/>
          <w:color w:val="auto"/>
          <w:sz w:val="24"/>
        </w:rPr>
        <w:t>可知：在未来五年内，失能</w:t>
      </w:r>
      <w:r w:rsidR="003F439F" w:rsidRPr="008368C5">
        <w:rPr>
          <w:rFonts w:ascii="宋体" w:eastAsia="宋体" w:hAnsi="宋体" w:hint="eastAsia"/>
          <w:color w:val="auto"/>
          <w:sz w:val="24"/>
        </w:rPr>
        <w:t>老人的增长速度远超自理以及半失能老人</w:t>
      </w:r>
      <w:r w:rsidR="004D0410" w:rsidRPr="008368C5">
        <w:rPr>
          <w:rFonts w:ascii="宋体" w:eastAsia="宋体" w:hAnsi="宋体" w:hint="eastAsia"/>
          <w:color w:val="auto"/>
          <w:sz w:val="24"/>
        </w:rPr>
        <w:t>。不同的小区老龄化程度以及失能人口规模存在梯度差异（</w:t>
      </w:r>
      <w:r w:rsidR="003A6FDC" w:rsidRPr="003F5A46">
        <w:rPr>
          <w:rFonts w:ascii="Times New Roman" w:eastAsia="宋体" w:hAnsi="Times New Roman" w:hint="eastAsia"/>
          <w:b/>
          <w:bCs/>
          <w:i/>
          <w:iCs/>
          <w:color w:val="auto"/>
          <w:kern w:val="44"/>
          <w:sz w:val="24"/>
        </w:rPr>
        <w:t>C</w:t>
      </w:r>
      <w:r w:rsidR="003A6FDC" w:rsidRPr="008368C5">
        <w:rPr>
          <w:rFonts w:ascii="宋体" w:eastAsia="宋体" w:hAnsi="宋体" w:hint="eastAsia"/>
          <w:color w:val="auto"/>
          <w:sz w:val="24"/>
        </w:rPr>
        <w:t>小区最为严峻，而</w:t>
      </w:r>
      <w:r w:rsidR="003A6FDC" w:rsidRPr="006D43FC">
        <w:rPr>
          <w:rFonts w:ascii="Times New Roman" w:eastAsia="宋体" w:hAnsi="Times New Roman" w:hint="eastAsia"/>
          <w:b/>
          <w:bCs/>
          <w:i/>
          <w:iCs/>
          <w:color w:val="auto"/>
          <w:kern w:val="44"/>
          <w:sz w:val="21"/>
          <w:szCs w:val="21"/>
        </w:rPr>
        <w:t>F</w:t>
      </w:r>
      <w:r w:rsidR="003A6FDC" w:rsidRPr="008368C5">
        <w:rPr>
          <w:rFonts w:ascii="宋体" w:eastAsia="宋体" w:hAnsi="宋体" w:hint="eastAsia"/>
          <w:color w:val="auto"/>
          <w:sz w:val="24"/>
        </w:rPr>
        <w:t>小区相对缓和</w:t>
      </w:r>
      <w:r w:rsidR="004D0410" w:rsidRPr="008368C5">
        <w:rPr>
          <w:rFonts w:ascii="宋体" w:eastAsia="宋体" w:hAnsi="宋体" w:hint="eastAsia"/>
          <w:color w:val="auto"/>
          <w:sz w:val="24"/>
        </w:rPr>
        <w:t>）</w:t>
      </w:r>
      <w:r w:rsidR="00152897" w:rsidRPr="008368C5">
        <w:rPr>
          <w:rFonts w:ascii="宋体" w:eastAsia="宋体" w:hAnsi="宋体" w:hint="eastAsia"/>
          <w:color w:val="auto"/>
          <w:sz w:val="24"/>
        </w:rPr>
        <w:t>。因此，在后续</w:t>
      </w:r>
      <w:r w:rsidR="0012203E" w:rsidRPr="008368C5">
        <w:rPr>
          <w:rFonts w:ascii="宋体" w:eastAsia="宋体" w:hAnsi="宋体" w:hint="eastAsia"/>
          <w:color w:val="auto"/>
          <w:sz w:val="24"/>
        </w:rPr>
        <w:t>服务站选址、规模等相关决策中</w:t>
      </w:r>
      <w:r w:rsidR="005B001C" w:rsidRPr="008368C5">
        <w:rPr>
          <w:rFonts w:ascii="宋体" w:eastAsia="宋体" w:hAnsi="宋体" w:hint="eastAsia"/>
          <w:color w:val="auto"/>
          <w:sz w:val="24"/>
        </w:rPr>
        <w:t>，应向</w:t>
      </w:r>
      <w:bookmarkStart w:id="13" w:name="OLE_LINK8"/>
      <w:r w:rsidR="005B001C" w:rsidRPr="003F5A46">
        <w:rPr>
          <w:rFonts w:ascii="Times New Roman" w:eastAsia="宋体" w:hAnsi="Times New Roman" w:hint="eastAsia"/>
          <w:b/>
          <w:bCs/>
          <w:i/>
          <w:iCs/>
          <w:color w:val="auto"/>
          <w:kern w:val="44"/>
          <w:sz w:val="24"/>
        </w:rPr>
        <w:t>C</w:t>
      </w:r>
      <w:bookmarkEnd w:id="13"/>
      <w:r w:rsidR="006D43FC" w:rsidRPr="003F5A46">
        <w:rPr>
          <w:rFonts w:ascii="Times New Roman" w:eastAsia="宋体" w:hAnsi="Times New Roman" w:hint="eastAsia"/>
          <w:b/>
          <w:bCs/>
          <w:i/>
          <w:iCs/>
          <w:color w:val="auto"/>
          <w:kern w:val="44"/>
          <w:sz w:val="24"/>
        </w:rPr>
        <w:t>，</w:t>
      </w:r>
      <w:r w:rsidR="005B001C" w:rsidRPr="003F5A46">
        <w:rPr>
          <w:rFonts w:ascii="Times New Roman" w:eastAsia="宋体" w:hAnsi="Times New Roman" w:hint="eastAsia"/>
          <w:b/>
          <w:bCs/>
          <w:i/>
          <w:iCs/>
          <w:color w:val="auto"/>
          <w:kern w:val="44"/>
          <w:sz w:val="24"/>
        </w:rPr>
        <w:t>E</w:t>
      </w:r>
      <w:r w:rsidR="006D43FC" w:rsidRPr="003F5A46">
        <w:rPr>
          <w:rFonts w:ascii="Times New Roman" w:eastAsia="宋体" w:hAnsi="Times New Roman" w:hint="eastAsia"/>
          <w:b/>
          <w:bCs/>
          <w:i/>
          <w:iCs/>
          <w:color w:val="auto"/>
          <w:kern w:val="44"/>
          <w:sz w:val="24"/>
        </w:rPr>
        <w:t>，</w:t>
      </w:r>
      <w:r w:rsidR="005B001C" w:rsidRPr="003F5A46">
        <w:rPr>
          <w:rFonts w:ascii="Times New Roman" w:eastAsia="宋体" w:hAnsi="Times New Roman" w:hint="eastAsia"/>
          <w:b/>
          <w:bCs/>
          <w:i/>
          <w:iCs/>
          <w:color w:val="auto"/>
          <w:kern w:val="44"/>
          <w:sz w:val="24"/>
        </w:rPr>
        <w:t>G</w:t>
      </w:r>
      <w:r w:rsidR="005B001C" w:rsidRPr="008368C5">
        <w:rPr>
          <w:rFonts w:ascii="宋体" w:eastAsia="宋体" w:hAnsi="宋体" w:hint="eastAsia"/>
          <w:color w:val="auto"/>
          <w:sz w:val="24"/>
        </w:rPr>
        <w:t>等人口基数大、失能老人增速快的小区倾斜</w:t>
      </w:r>
      <w:r w:rsidR="00476D3D" w:rsidRPr="008368C5">
        <w:rPr>
          <w:rFonts w:ascii="宋体" w:eastAsia="宋体" w:hAnsi="宋体" w:hint="eastAsia"/>
          <w:color w:val="auto"/>
          <w:sz w:val="24"/>
        </w:rPr>
        <w:t>，</w:t>
      </w:r>
      <w:r w:rsidR="008368C5" w:rsidRPr="008368C5">
        <w:rPr>
          <w:rFonts w:ascii="宋体" w:eastAsia="宋体" w:hAnsi="宋体" w:hint="eastAsia"/>
          <w:color w:val="auto"/>
          <w:sz w:val="24"/>
        </w:rPr>
        <w:t>以最大化利用</w:t>
      </w:r>
      <w:r w:rsidR="008368C5">
        <w:rPr>
          <w:rFonts w:ascii="宋体" w:eastAsia="宋体" w:hAnsi="宋体" w:hint="eastAsia"/>
          <w:color w:val="auto"/>
          <w:sz w:val="24"/>
        </w:rPr>
        <w:t>有限</w:t>
      </w:r>
      <w:r w:rsidR="008368C5" w:rsidRPr="008368C5">
        <w:rPr>
          <w:rFonts w:ascii="宋体" w:eastAsia="宋体" w:hAnsi="宋体" w:hint="eastAsia"/>
          <w:color w:val="auto"/>
          <w:sz w:val="24"/>
        </w:rPr>
        <w:t>资源</w:t>
      </w:r>
      <w:r w:rsidR="00CA0137">
        <w:rPr>
          <w:rFonts w:ascii="宋体" w:eastAsia="宋体" w:hAnsi="宋体" w:hint="eastAsia"/>
          <w:color w:val="auto"/>
          <w:sz w:val="24"/>
        </w:rPr>
        <w:t>。</w:t>
      </w:r>
    </w:p>
    <w:p w14:paraId="5C6F6BE9" w14:textId="63D6EB4C" w:rsidR="0034309A" w:rsidRDefault="00215579" w:rsidP="00125DB3">
      <w:pPr>
        <w:pStyle w:val="acbfdd8b-e11b-4d36-88ff-6049b138f862"/>
        <w:jc w:val="center"/>
        <w:rPr>
          <w:rFonts w:ascii="黑体" w:eastAsia="黑体" w:hAnsi="黑体" w:hint="eastAsia"/>
          <w:kern w:val="44"/>
          <w:sz w:val="24"/>
        </w:rPr>
      </w:pPr>
      <w:r>
        <w:rPr>
          <w:rFonts w:ascii="黑体" w:eastAsia="黑体" w:hAnsi="黑体"/>
          <w:kern w:val="44"/>
          <w:sz w:val="24"/>
        </w:rPr>
        <w:pict w14:anchorId="7D46DBA2">
          <v:shape id="_x0000_i1112" type="#_x0000_t75" style="width:452.9pt;height:507.75pt">
            <v:imagedata r:id="rId31" o:title="图片3" croptop="1427f"/>
          </v:shape>
        </w:pict>
      </w:r>
    </w:p>
    <w:p w14:paraId="1D2833E4" w14:textId="76AF554C" w:rsidR="00343D7A" w:rsidRDefault="006F6D68" w:rsidP="008368C5">
      <w:pPr>
        <w:pStyle w:val="acbfdd8b-e11b-4d36-88ff-6049b138f862"/>
        <w:jc w:val="center"/>
        <w:rPr>
          <w:rFonts w:ascii="宋体" w:eastAsia="宋体" w:hAnsi="宋体" w:hint="eastAsia"/>
          <w:b/>
          <w:bCs/>
          <w:kern w:val="44"/>
          <w:sz w:val="21"/>
          <w:szCs w:val="21"/>
        </w:rPr>
      </w:pPr>
      <w:bookmarkStart w:id="14" w:name="OLE_LINK9"/>
      <w:r w:rsidRPr="00873892">
        <w:rPr>
          <w:rFonts w:ascii="宋体" w:eastAsia="宋体" w:hAnsi="宋体" w:hint="eastAsia"/>
          <w:b/>
          <w:bCs/>
          <w:kern w:val="44"/>
          <w:sz w:val="21"/>
          <w:szCs w:val="21"/>
        </w:rPr>
        <w:t>图</w:t>
      </w:r>
      <w:r w:rsidRPr="002A1DF0">
        <w:rPr>
          <w:rFonts w:ascii="Times New Roman" w:eastAsia="宋体" w:hAnsi="Times New Roman"/>
          <w:b/>
          <w:bCs/>
          <w:kern w:val="44"/>
          <w:sz w:val="21"/>
          <w:szCs w:val="21"/>
        </w:rPr>
        <w:t>5-</w:t>
      </w:r>
      <w:r w:rsidR="00260E02" w:rsidRPr="002A1DF0">
        <w:rPr>
          <w:rFonts w:ascii="Times New Roman" w:eastAsia="宋体" w:hAnsi="Times New Roman" w:hint="eastAsia"/>
          <w:b/>
          <w:bCs/>
          <w:kern w:val="44"/>
          <w:sz w:val="21"/>
          <w:szCs w:val="21"/>
        </w:rPr>
        <w:t>3</w:t>
      </w:r>
      <w:r w:rsidR="008368C5">
        <w:rPr>
          <w:rFonts w:ascii="宋体" w:eastAsia="宋体" w:hAnsi="宋体" w:hint="eastAsia"/>
          <w:b/>
          <w:bCs/>
          <w:kern w:val="44"/>
          <w:sz w:val="21"/>
          <w:szCs w:val="21"/>
        </w:rPr>
        <w:t>各</w:t>
      </w:r>
      <w:r w:rsidR="00343D7A">
        <w:rPr>
          <w:rFonts w:ascii="宋体" w:eastAsia="宋体" w:hAnsi="宋体" w:hint="eastAsia"/>
          <w:b/>
          <w:bCs/>
          <w:kern w:val="44"/>
          <w:sz w:val="21"/>
          <w:szCs w:val="21"/>
        </w:rPr>
        <w:t>小区</w:t>
      </w:r>
      <w:r w:rsidRPr="00873892">
        <w:rPr>
          <w:rFonts w:ascii="宋体" w:eastAsia="宋体" w:hAnsi="宋体" w:hint="eastAsia"/>
          <w:b/>
          <w:bCs/>
          <w:kern w:val="44"/>
          <w:sz w:val="21"/>
          <w:szCs w:val="21"/>
        </w:rPr>
        <w:t>三类老人数量变化（第</w:t>
      </w:r>
      <w:r w:rsidRPr="002A1DF0">
        <w:rPr>
          <w:rFonts w:ascii="Times New Roman" w:eastAsia="宋体" w:hAnsi="Times New Roman" w:hint="eastAsia"/>
          <w:b/>
          <w:bCs/>
          <w:kern w:val="44"/>
          <w:sz w:val="21"/>
          <w:szCs w:val="21"/>
        </w:rPr>
        <w:t>0-5</w:t>
      </w:r>
      <w:r w:rsidRPr="00873892">
        <w:rPr>
          <w:rFonts w:ascii="宋体" w:eastAsia="宋体" w:hAnsi="宋体" w:hint="eastAsia"/>
          <w:b/>
          <w:bCs/>
          <w:kern w:val="44"/>
          <w:sz w:val="21"/>
          <w:szCs w:val="21"/>
        </w:rPr>
        <w:t>年末）</w:t>
      </w:r>
    </w:p>
    <w:bookmarkEnd w:id="14"/>
    <w:p w14:paraId="26240168" w14:textId="547EFDF3" w:rsidR="00EB0267" w:rsidRPr="00EB0267" w:rsidRDefault="00EB0267" w:rsidP="00631FBA">
      <w:pPr>
        <w:pStyle w:val="acbfdd8b-e11b-4d36-88ff-6049b138f862"/>
        <w:spacing w:line="300" w:lineRule="auto"/>
        <w:ind w:firstLineChars="200" w:firstLine="480"/>
        <w:rPr>
          <w:rFonts w:ascii="宋体" w:eastAsia="宋体" w:hAnsi="宋体" w:hint="eastAsia"/>
          <w:kern w:val="44"/>
          <w:sz w:val="24"/>
        </w:rPr>
      </w:pPr>
      <w:r w:rsidRPr="00EB0267">
        <w:rPr>
          <w:rFonts w:ascii="宋体" w:eastAsia="宋体" w:hAnsi="宋体" w:hint="eastAsia"/>
          <w:kern w:val="44"/>
          <w:sz w:val="24"/>
        </w:rPr>
        <w:t>分析图</w:t>
      </w:r>
      <w:r w:rsidRPr="002A1DF0">
        <w:rPr>
          <w:rFonts w:ascii="Times New Roman" w:eastAsia="宋体" w:hAnsi="Times New Roman" w:hint="eastAsia"/>
          <w:b/>
          <w:bCs/>
          <w:kern w:val="44"/>
          <w:sz w:val="24"/>
        </w:rPr>
        <w:t>5-</w:t>
      </w:r>
      <w:r w:rsidR="00215579">
        <w:rPr>
          <w:rFonts w:ascii="Times New Roman" w:eastAsia="宋体" w:hAnsi="Times New Roman" w:hint="eastAsia"/>
          <w:b/>
          <w:bCs/>
          <w:kern w:val="44"/>
          <w:sz w:val="24"/>
        </w:rPr>
        <w:t>3</w:t>
      </w:r>
      <w:r w:rsidR="006C6E2D">
        <w:rPr>
          <w:rFonts w:ascii="宋体" w:eastAsia="宋体" w:hAnsi="宋体" w:hint="eastAsia"/>
          <w:kern w:val="44"/>
          <w:sz w:val="24"/>
        </w:rPr>
        <w:t>各小区三类老人数量变化图相关数据可知：</w:t>
      </w:r>
      <w:r w:rsidRPr="00EB0267">
        <w:rPr>
          <w:rFonts w:ascii="宋体" w:eastAsia="宋体" w:hAnsi="宋体" w:hint="eastAsia"/>
          <w:kern w:val="44"/>
          <w:sz w:val="24"/>
        </w:rPr>
        <w:t>各小区各类老年人口总数均呈增长态势。尽管半失能与失能老人在老年人口总数中的占比相对较低，但其绝对数量的增加表明</w:t>
      </w:r>
      <w:r w:rsidR="00C27E1D">
        <w:rPr>
          <w:rFonts w:ascii="宋体" w:eastAsia="宋体" w:hAnsi="宋体" w:hint="eastAsia"/>
          <w:kern w:val="44"/>
          <w:sz w:val="24"/>
        </w:rPr>
        <w:t>社会</w:t>
      </w:r>
      <w:r w:rsidRPr="00EB0267">
        <w:rPr>
          <w:rFonts w:ascii="宋体" w:eastAsia="宋体" w:hAnsi="宋体" w:hint="eastAsia"/>
          <w:kern w:val="44"/>
          <w:sz w:val="24"/>
        </w:rPr>
        <w:t>对专业护理及医疗资源的需求正持续攀升。由此可见，合理科学规划养老服务站的布局与规模等，具有极大的研究价值</w:t>
      </w:r>
      <w:r>
        <w:rPr>
          <w:rFonts w:ascii="宋体" w:eastAsia="宋体" w:hAnsi="宋体" w:hint="eastAsia"/>
          <w:kern w:val="44"/>
          <w:sz w:val="24"/>
        </w:rPr>
        <w:t>。</w:t>
      </w:r>
    </w:p>
    <w:p w14:paraId="03FBE873" w14:textId="06ECC9F9" w:rsidR="00873892" w:rsidRPr="00EB0267" w:rsidRDefault="004F56F7" w:rsidP="00631FBA">
      <w:pPr>
        <w:pStyle w:val="acbfdd8b-e11b-4d36-88ff-6049b138f862"/>
        <w:spacing w:line="300" w:lineRule="auto"/>
        <w:ind w:firstLineChars="200" w:firstLine="480"/>
        <w:rPr>
          <w:rFonts w:ascii="宋体" w:eastAsia="宋体" w:hAnsi="宋体" w:hint="eastAsia"/>
          <w:kern w:val="44"/>
          <w:sz w:val="24"/>
        </w:rPr>
      </w:pPr>
      <w:r w:rsidRPr="004F56F7">
        <w:rPr>
          <w:rFonts w:ascii="宋体" w:eastAsia="宋体" w:hAnsi="宋体"/>
          <w:kern w:val="44"/>
          <w:sz w:val="24"/>
        </w:rPr>
        <w:t>通过对上述两张图的综合对比分析可知，人口老龄化现象呈现出普遍性与持续性特</w:t>
      </w:r>
      <w:bookmarkStart w:id="15" w:name="OLE_LINK12"/>
      <w:r w:rsidRPr="004F56F7">
        <w:rPr>
          <w:rFonts w:ascii="宋体" w:eastAsia="宋体" w:hAnsi="宋体"/>
          <w:kern w:val="44"/>
          <w:sz w:val="24"/>
        </w:rPr>
        <w:t>征，且不同小区之间存在一定差异。这一情况要求我们在资源配置过程中，需兼顾整体均衡性和局部的差异性</w:t>
      </w:r>
      <w:r>
        <w:rPr>
          <w:rFonts w:ascii="宋体" w:eastAsia="宋体" w:hAnsi="宋体" w:hint="eastAsia"/>
          <w:kern w:val="44"/>
          <w:sz w:val="24"/>
        </w:rPr>
        <w:t>。</w:t>
      </w:r>
    </w:p>
    <w:p w14:paraId="0D97720A" w14:textId="65E202B2" w:rsidR="000F3EF4" w:rsidRDefault="004E59BC">
      <w:pPr>
        <w:pStyle w:val="acbfdd8b-e11b-4d36-88ff-6049b138f862"/>
        <w:numPr>
          <w:ilvl w:val="1"/>
          <w:numId w:val="6"/>
        </w:numPr>
        <w:spacing w:line="300" w:lineRule="auto"/>
        <w:ind w:left="578" w:hanging="578"/>
        <w:rPr>
          <w:rFonts w:ascii="黑体" w:eastAsia="黑体" w:hAnsi="黑体" w:hint="eastAsia"/>
          <w:kern w:val="44"/>
          <w:sz w:val="24"/>
        </w:rPr>
      </w:pPr>
      <w:r>
        <w:rPr>
          <w:rFonts w:ascii="黑体" w:eastAsia="黑体" w:hAnsi="黑体" w:hint="eastAsia"/>
          <w:kern w:val="44"/>
          <w:sz w:val="24"/>
        </w:rPr>
        <w:t>问题1.2</w:t>
      </w:r>
      <w:r w:rsidR="006F6D68">
        <w:rPr>
          <w:rFonts w:ascii="黑体" w:eastAsia="黑体" w:hAnsi="黑体" w:hint="eastAsia"/>
          <w:kern w:val="44"/>
          <w:sz w:val="24"/>
        </w:rPr>
        <w:t xml:space="preserve"> 理论月需求次数预测</w:t>
      </w:r>
    </w:p>
    <w:p w14:paraId="31724253" w14:textId="162625F2" w:rsidR="006F6D68" w:rsidRDefault="006F6D68">
      <w:pPr>
        <w:pStyle w:val="acbfdd8b-e11b-4d36-88ff-6049b138f862"/>
        <w:numPr>
          <w:ilvl w:val="2"/>
          <w:numId w:val="6"/>
        </w:numPr>
        <w:spacing w:line="300" w:lineRule="auto"/>
        <w:rPr>
          <w:rFonts w:ascii="黑体" w:eastAsia="黑体" w:hAnsi="黑体" w:hint="eastAsia"/>
          <w:kern w:val="44"/>
          <w:sz w:val="24"/>
        </w:rPr>
      </w:pPr>
      <w:r>
        <w:rPr>
          <w:rFonts w:ascii="黑体" w:eastAsia="黑体" w:hAnsi="黑体" w:hint="eastAsia"/>
          <w:kern w:val="44"/>
          <w:sz w:val="24"/>
        </w:rPr>
        <w:t>模型建立</w:t>
      </w:r>
    </w:p>
    <w:p w14:paraId="7F911706" w14:textId="2976C6E6" w:rsidR="003B7837" w:rsidRDefault="00393E4F" w:rsidP="00462D19">
      <w:pPr>
        <w:pStyle w:val="acbfdd8b-e11b-4d36-88ff-6049b138f862"/>
        <w:spacing w:line="300" w:lineRule="auto"/>
        <w:ind w:firstLineChars="200" w:firstLine="480"/>
        <w:rPr>
          <w:rFonts w:ascii="宋体" w:eastAsia="宋体" w:hAnsi="宋体" w:hint="eastAsia"/>
          <w:kern w:val="44"/>
          <w:sz w:val="24"/>
        </w:rPr>
      </w:pPr>
      <w:r w:rsidRPr="00393E4F">
        <w:rPr>
          <w:rFonts w:ascii="宋体" w:eastAsia="宋体" w:hAnsi="宋体" w:hint="eastAsia"/>
          <w:kern w:val="44"/>
          <w:sz w:val="24"/>
        </w:rPr>
        <w:t>理论月需求次数通过人口数量与人均服务需求频次的矩阵乘法计算</w:t>
      </w:r>
      <w:r>
        <w:rPr>
          <w:rFonts w:ascii="宋体" w:eastAsia="宋体" w:hAnsi="宋体" w:hint="eastAsia"/>
          <w:kern w:val="44"/>
          <w:sz w:val="24"/>
        </w:rPr>
        <w:t>。</w:t>
      </w:r>
    </w:p>
    <w:p w14:paraId="74A8D213" w14:textId="0B23AD3F" w:rsidR="00393E4F" w:rsidRDefault="00393E4F" w:rsidP="00462D19">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假设第</w:t>
      </w:r>
      <w:r w:rsidRPr="003F5A46">
        <w:rPr>
          <w:rFonts w:ascii="Times New Roman" w:eastAsia="宋体" w:hAnsi="Times New Roman" w:hint="eastAsia"/>
          <w:b/>
          <w:bCs/>
          <w:i/>
          <w:iCs/>
          <w:kern w:val="44"/>
          <w:sz w:val="24"/>
        </w:rPr>
        <w:t>m</w:t>
      </w:r>
      <w:r>
        <w:rPr>
          <w:rFonts w:ascii="宋体" w:eastAsia="宋体" w:hAnsi="宋体" w:hint="eastAsia"/>
          <w:kern w:val="44"/>
          <w:sz w:val="24"/>
        </w:rPr>
        <w:t>类老人对第</w:t>
      </w:r>
      <w:bookmarkStart w:id="16" w:name="OLE_LINK16"/>
      <w:r w:rsidRPr="003F5A46">
        <w:rPr>
          <w:rFonts w:ascii="Times New Roman" w:eastAsia="宋体" w:hAnsi="Times New Roman" w:hint="eastAsia"/>
          <w:b/>
          <w:bCs/>
          <w:i/>
          <w:iCs/>
          <w:kern w:val="44"/>
          <w:sz w:val="24"/>
        </w:rPr>
        <w:t>k</w:t>
      </w:r>
      <w:bookmarkEnd w:id="16"/>
      <w:r>
        <w:rPr>
          <w:rFonts w:ascii="宋体" w:eastAsia="宋体" w:hAnsi="宋体" w:hint="eastAsia"/>
          <w:kern w:val="44"/>
          <w:sz w:val="24"/>
        </w:rPr>
        <w:t>项服务的月均需求频次为</w:t>
      </w:r>
      <w:bookmarkStart w:id="17" w:name="OLE_LINK7"/>
      <w:r w:rsidRPr="003F5A46">
        <w:rPr>
          <w:rFonts w:ascii="Times New Roman" w:eastAsia="宋体" w:hAnsi="Times New Roman" w:hint="eastAsia"/>
          <w:b/>
          <w:bCs/>
          <w:i/>
          <w:iCs/>
          <w:kern w:val="44"/>
          <w:sz w:val="24"/>
        </w:rPr>
        <w:t>a</w:t>
      </w:r>
      <w:r w:rsidRPr="003F5A46">
        <w:rPr>
          <w:rFonts w:ascii="Times New Roman" w:eastAsia="宋体" w:hAnsi="Times New Roman" w:hint="eastAsia"/>
          <w:b/>
          <w:bCs/>
          <w:i/>
          <w:iCs/>
          <w:kern w:val="44"/>
          <w:sz w:val="24"/>
          <w:vertAlign w:val="subscript"/>
        </w:rPr>
        <w:t>k,m</w:t>
      </w:r>
      <w:bookmarkEnd w:id="17"/>
      <w:r>
        <w:rPr>
          <w:rFonts w:ascii="宋体" w:eastAsia="宋体" w:hAnsi="宋体" w:hint="eastAsia"/>
          <w:kern w:val="44"/>
          <w:sz w:val="24"/>
        </w:rPr>
        <w:t>(数据来源于附件</w:t>
      </w:r>
      <w:r w:rsidRPr="002A1DF0">
        <w:rPr>
          <w:rFonts w:ascii="Times New Roman" w:eastAsia="宋体" w:hAnsi="Times New Roman" w:hint="eastAsia"/>
          <w:b/>
          <w:bCs/>
          <w:kern w:val="44"/>
          <w:sz w:val="24"/>
        </w:rPr>
        <w:t>2</w:t>
      </w:r>
      <w:r>
        <w:rPr>
          <w:rFonts w:ascii="宋体" w:eastAsia="宋体" w:hAnsi="宋体" w:hint="eastAsia"/>
          <w:kern w:val="44"/>
          <w:sz w:val="24"/>
        </w:rPr>
        <w:t>)，则小区</w:t>
      </w:r>
      <w:r w:rsidRPr="003F5A46">
        <w:rPr>
          <w:rFonts w:ascii="Times New Roman" w:eastAsia="宋体" w:hAnsi="Times New Roman" w:hint="eastAsia"/>
          <w:b/>
          <w:bCs/>
          <w:i/>
          <w:iCs/>
          <w:kern w:val="44"/>
          <w:sz w:val="24"/>
        </w:rPr>
        <w:t>i</w:t>
      </w:r>
      <w:r>
        <w:rPr>
          <w:rFonts w:ascii="宋体" w:eastAsia="宋体" w:hAnsi="宋体" w:hint="eastAsia"/>
          <w:kern w:val="44"/>
          <w:sz w:val="24"/>
        </w:rPr>
        <w:t>第</w:t>
      </w:r>
      <w:r w:rsidRPr="003F5A46">
        <w:rPr>
          <w:rFonts w:ascii="Times New Roman" w:eastAsia="宋体" w:hAnsi="Times New Roman" w:hint="eastAsia"/>
          <w:b/>
          <w:bCs/>
          <w:i/>
          <w:iCs/>
          <w:kern w:val="44"/>
          <w:sz w:val="24"/>
        </w:rPr>
        <w:t>k</w:t>
      </w:r>
      <w:r>
        <w:rPr>
          <w:rFonts w:ascii="宋体" w:eastAsia="宋体" w:hAnsi="宋体" w:hint="eastAsia"/>
          <w:kern w:val="44"/>
          <w:sz w:val="24"/>
        </w:rPr>
        <w:t>项服务的理论月总需求为：</w:t>
      </w:r>
    </w:p>
    <w:p w14:paraId="14E15C00" w14:textId="73FABC1D" w:rsidR="00234C47" w:rsidRDefault="00215579" w:rsidP="00234C47">
      <w:pPr>
        <w:jc w:val="center"/>
        <w:rPr>
          <w:rFonts w:ascii="Calibri" w:hAnsi="Calibri"/>
          <w:noProof/>
          <w:szCs w:val="21"/>
        </w:rPr>
      </w:pPr>
      <w:r>
        <w:rPr>
          <w:rFonts w:ascii="Calibri" w:hAnsi="Calibri"/>
          <w:noProof/>
          <w:szCs w:val="21"/>
        </w:rPr>
        <w:pict w14:anchorId="4E3A7AF5">
          <v:shape id="图片 1" o:spid="_x0000_i1050" type="#_x0000_t75" style="width:101.45pt;height:46.35pt;visibility:visible;mso-wrap-style:square">
            <v:imagedata r:id="rId32" o:title=""/>
          </v:shape>
        </w:pict>
      </w:r>
    </w:p>
    <w:p w14:paraId="3C7E3891" w14:textId="2ECC2EB9" w:rsidR="00234C47" w:rsidRPr="00FC2D9A" w:rsidRDefault="00234C47" w:rsidP="00234C47">
      <w:pPr>
        <w:spacing w:line="300" w:lineRule="auto"/>
        <w:ind w:firstLineChars="200" w:firstLine="480"/>
        <w:rPr>
          <w:rFonts w:ascii="宋体" w:hAnsi="宋体" w:hint="eastAsia"/>
          <w:color w:val="000000"/>
          <w:kern w:val="44"/>
          <w:sz w:val="24"/>
        </w:rPr>
      </w:pPr>
      <w:r w:rsidRPr="00FC2D9A">
        <w:rPr>
          <w:rFonts w:ascii="宋体" w:hAnsi="宋体" w:hint="eastAsia"/>
          <w:color w:val="000000"/>
          <w:kern w:val="44"/>
          <w:sz w:val="24"/>
        </w:rPr>
        <w:t>因此</w:t>
      </w:r>
      <w:r w:rsidR="00F00B3B">
        <w:rPr>
          <w:rFonts w:ascii="宋体" w:hAnsi="宋体" w:hint="eastAsia"/>
          <w:color w:val="000000"/>
          <w:kern w:val="44"/>
          <w:sz w:val="24"/>
        </w:rPr>
        <w:t>，</w:t>
      </w:r>
      <w:r w:rsidR="0093005C" w:rsidRPr="00FC2D9A">
        <w:rPr>
          <w:rFonts w:ascii="宋体" w:hAnsi="宋体" w:hint="eastAsia"/>
          <w:color w:val="000000"/>
          <w:kern w:val="44"/>
          <w:sz w:val="24"/>
        </w:rPr>
        <w:t>各小区各</w:t>
      </w:r>
      <w:r w:rsidRPr="00FC2D9A">
        <w:rPr>
          <w:rFonts w:ascii="宋体" w:hAnsi="宋体" w:hint="eastAsia"/>
          <w:color w:val="000000"/>
          <w:kern w:val="44"/>
          <w:sz w:val="24"/>
        </w:rPr>
        <w:t>类老人</w:t>
      </w:r>
      <w:r w:rsidR="0093005C" w:rsidRPr="00FC2D9A">
        <w:rPr>
          <w:rFonts w:ascii="宋体" w:hAnsi="宋体" w:hint="eastAsia"/>
          <w:color w:val="000000"/>
          <w:kern w:val="44"/>
          <w:sz w:val="24"/>
        </w:rPr>
        <w:t>对k项服务的理论月总需求：</w:t>
      </w:r>
    </w:p>
    <w:p w14:paraId="5BE5B4F8" w14:textId="2BFF0736" w:rsidR="0093005C" w:rsidRPr="0093005C" w:rsidRDefault="00215579" w:rsidP="0093005C">
      <w:pPr>
        <w:jc w:val="center"/>
        <w:rPr>
          <w:rFonts w:ascii="Calibri" w:hAnsi="Calibri"/>
          <w:szCs w:val="21"/>
        </w:rPr>
      </w:pPr>
      <w:r>
        <w:rPr>
          <w:rFonts w:ascii="Calibri" w:hAnsi="Calibri"/>
          <w:noProof/>
          <w:szCs w:val="21"/>
        </w:rPr>
        <w:pict w14:anchorId="1C7B0113">
          <v:shape id="_x0000_i1051" type="#_x0000_t75" style="width:83.25pt;height:30.7pt;visibility:visible;mso-wrap-style:square">
            <v:imagedata r:id="rId33" o:title=""/>
          </v:shape>
        </w:pict>
      </w:r>
    </w:p>
    <w:p w14:paraId="68F054B4" w14:textId="74031265" w:rsidR="006F6D68" w:rsidRDefault="006F6D68">
      <w:pPr>
        <w:pStyle w:val="acbfdd8b-e11b-4d36-88ff-6049b138f862"/>
        <w:numPr>
          <w:ilvl w:val="2"/>
          <w:numId w:val="6"/>
        </w:numPr>
        <w:spacing w:line="300" w:lineRule="auto"/>
        <w:rPr>
          <w:rFonts w:ascii="黑体" w:eastAsia="黑体" w:hAnsi="黑体" w:hint="eastAsia"/>
          <w:kern w:val="44"/>
          <w:sz w:val="24"/>
        </w:rPr>
      </w:pPr>
      <w:r>
        <w:rPr>
          <w:rFonts w:ascii="黑体" w:eastAsia="黑体" w:hAnsi="黑体" w:hint="eastAsia"/>
          <w:kern w:val="44"/>
          <w:sz w:val="24"/>
        </w:rPr>
        <w:t>模型求解</w:t>
      </w:r>
    </w:p>
    <w:p w14:paraId="3FB6EB43" w14:textId="73790F76" w:rsidR="00393E4F" w:rsidRPr="00267DF6" w:rsidRDefault="00267DF6" w:rsidP="00393E4F">
      <w:pPr>
        <w:pStyle w:val="acbfdd8b-e11b-4d36-88ff-6049b138f862"/>
        <w:ind w:firstLineChars="200" w:firstLine="480"/>
        <w:rPr>
          <w:rFonts w:ascii="宋体" w:eastAsia="宋体" w:hAnsi="宋体" w:hint="eastAsia"/>
          <w:kern w:val="44"/>
          <w:sz w:val="24"/>
        </w:rPr>
      </w:pPr>
      <w:r w:rsidRPr="00267DF6">
        <w:rPr>
          <w:rFonts w:ascii="宋体" w:eastAsia="宋体" w:hAnsi="宋体" w:hint="eastAsia"/>
          <w:kern w:val="44"/>
          <w:sz w:val="24"/>
        </w:rPr>
        <w:t>对社区</w:t>
      </w:r>
      <w:r>
        <w:rPr>
          <w:rFonts w:ascii="宋体" w:eastAsia="宋体" w:hAnsi="宋体" w:hint="eastAsia"/>
          <w:kern w:val="44"/>
          <w:sz w:val="24"/>
        </w:rPr>
        <w:t>、</w:t>
      </w:r>
      <w:r w:rsidRPr="00267DF6">
        <w:rPr>
          <w:rFonts w:ascii="宋体" w:eastAsia="宋体" w:hAnsi="宋体" w:hint="eastAsia"/>
          <w:kern w:val="44"/>
          <w:sz w:val="24"/>
        </w:rPr>
        <w:t>老人</w:t>
      </w:r>
      <w:r>
        <w:rPr>
          <w:rFonts w:ascii="宋体" w:eastAsia="宋体" w:hAnsi="宋体" w:hint="eastAsia"/>
          <w:kern w:val="44"/>
          <w:sz w:val="24"/>
        </w:rPr>
        <w:t>类型、</w:t>
      </w:r>
      <w:r w:rsidR="00CA7DA1">
        <w:rPr>
          <w:rFonts w:ascii="宋体" w:eastAsia="宋体" w:hAnsi="宋体" w:hint="eastAsia"/>
          <w:kern w:val="44"/>
          <w:sz w:val="24"/>
        </w:rPr>
        <w:t>服务项目三类数据做矩阵化处理，</w:t>
      </w:r>
      <w:r w:rsidR="00F00B3B">
        <w:rPr>
          <w:rFonts w:ascii="宋体" w:eastAsia="宋体" w:hAnsi="宋体" w:hint="eastAsia"/>
          <w:kern w:val="44"/>
          <w:sz w:val="24"/>
        </w:rPr>
        <w:t>以老人类型为中间变量，以</w:t>
      </w:r>
      <w:r w:rsidR="00C84295">
        <w:rPr>
          <w:rFonts w:ascii="宋体" w:eastAsia="宋体" w:hAnsi="宋体" w:hint="eastAsia"/>
          <w:kern w:val="44"/>
          <w:sz w:val="24"/>
        </w:rPr>
        <w:t>矩阵</w:t>
      </w:r>
      <w:r w:rsidR="00F00B3B">
        <w:rPr>
          <w:rFonts w:ascii="宋体" w:eastAsia="宋体" w:hAnsi="宋体" w:hint="eastAsia"/>
          <w:kern w:val="44"/>
          <w:sz w:val="24"/>
        </w:rPr>
        <w:t>形式</w:t>
      </w:r>
      <w:r w:rsidR="00CA7DA1">
        <w:rPr>
          <w:rFonts w:ascii="宋体" w:eastAsia="宋体" w:hAnsi="宋体" w:hint="eastAsia"/>
          <w:kern w:val="44"/>
          <w:sz w:val="24"/>
        </w:rPr>
        <w:t>导出小区</w:t>
      </w:r>
      <w:r w:rsidR="00CA7DA1" w:rsidRPr="00162FD4">
        <w:rPr>
          <w:rFonts w:ascii="Times New Roman" w:eastAsia="宋体" w:hAnsi="Times New Roman" w:hint="eastAsia"/>
          <w:b/>
          <w:bCs/>
          <w:i/>
          <w:iCs/>
          <w:kern w:val="44"/>
          <w:sz w:val="24"/>
        </w:rPr>
        <w:t>i</w:t>
      </w:r>
      <w:r w:rsidR="00CA7DA1">
        <w:rPr>
          <w:rFonts w:ascii="宋体" w:eastAsia="宋体" w:hAnsi="宋体" w:hint="eastAsia"/>
          <w:kern w:val="44"/>
          <w:sz w:val="24"/>
        </w:rPr>
        <w:t>对第</w:t>
      </w:r>
      <w:r w:rsidR="00CA7DA1" w:rsidRPr="00162FD4">
        <w:rPr>
          <w:rFonts w:ascii="Times New Roman" w:eastAsia="宋体" w:hAnsi="Times New Roman" w:hint="eastAsia"/>
          <w:b/>
          <w:bCs/>
          <w:i/>
          <w:iCs/>
          <w:kern w:val="44"/>
          <w:sz w:val="24"/>
        </w:rPr>
        <w:t>k</w:t>
      </w:r>
      <w:r w:rsidR="00CA7DA1">
        <w:rPr>
          <w:rFonts w:ascii="宋体" w:eastAsia="宋体" w:hAnsi="宋体" w:hint="eastAsia"/>
          <w:kern w:val="44"/>
          <w:sz w:val="24"/>
        </w:rPr>
        <w:t>项服务的理论月需求总量</w:t>
      </w:r>
      <w:r w:rsidR="00F00B3B">
        <w:rPr>
          <w:rFonts w:ascii="宋体" w:eastAsia="宋体" w:hAnsi="宋体" w:hint="eastAsia"/>
          <w:kern w:val="44"/>
          <w:sz w:val="24"/>
        </w:rPr>
        <w:t>，则导出矩阵的分解矩阵即为个小区各类老人对k项服务的理论月总需求。</w:t>
      </w:r>
    </w:p>
    <w:p w14:paraId="2637797C" w14:textId="3CF324AF" w:rsidR="006F6D68" w:rsidRDefault="006F6D68">
      <w:pPr>
        <w:pStyle w:val="acbfdd8b-e11b-4d36-88ff-6049b138f862"/>
        <w:numPr>
          <w:ilvl w:val="2"/>
          <w:numId w:val="6"/>
        </w:numPr>
        <w:spacing w:line="300" w:lineRule="auto"/>
        <w:rPr>
          <w:rFonts w:ascii="黑体" w:eastAsia="黑体" w:hAnsi="黑体" w:hint="eastAsia"/>
          <w:kern w:val="44"/>
          <w:sz w:val="24"/>
        </w:rPr>
      </w:pPr>
      <w:r>
        <w:rPr>
          <w:rFonts w:ascii="黑体" w:eastAsia="黑体" w:hAnsi="黑体" w:hint="eastAsia"/>
          <w:kern w:val="44"/>
          <w:sz w:val="24"/>
        </w:rPr>
        <w:t>预测结果</w:t>
      </w:r>
    </w:p>
    <w:p w14:paraId="7FDDF5B0" w14:textId="2160651D" w:rsidR="00BA2C67" w:rsidRDefault="00215579" w:rsidP="00F00B3B">
      <w:pPr>
        <w:pStyle w:val="aa"/>
        <w:ind w:firstLineChars="0" w:firstLine="0"/>
        <w:jc w:val="center"/>
        <w:rPr>
          <w:rFonts w:ascii="黑体" w:eastAsia="黑体" w:hAnsi="黑体" w:hint="eastAsia"/>
          <w:kern w:val="44"/>
          <w:sz w:val="24"/>
        </w:rPr>
      </w:pPr>
      <w:r>
        <w:rPr>
          <w:rFonts w:ascii="黑体" w:eastAsia="黑体" w:hAnsi="黑体"/>
          <w:kern w:val="44"/>
          <w:sz w:val="24"/>
        </w:rPr>
        <w:pict w14:anchorId="14E5B5A8">
          <v:shape id="_x0000_i1052" type="#_x0000_t75" style="width:427.45pt;height:397.65pt">
            <v:imagedata r:id="rId34" o:title="总图"/>
          </v:shape>
        </w:pict>
      </w:r>
    </w:p>
    <w:p w14:paraId="62591CB0" w14:textId="373ED468" w:rsidR="003F5A46" w:rsidRDefault="003F5A46" w:rsidP="003F5A46">
      <w:pPr>
        <w:pStyle w:val="acbfdd8b-e11b-4d36-88ff-6049b138f862"/>
        <w:jc w:val="center"/>
        <w:rPr>
          <w:rFonts w:ascii="宋体" w:eastAsia="宋体" w:hAnsi="宋体" w:hint="eastAsia"/>
          <w:b/>
          <w:bCs/>
          <w:kern w:val="44"/>
          <w:sz w:val="21"/>
          <w:szCs w:val="21"/>
        </w:rPr>
      </w:pPr>
      <w:bookmarkStart w:id="18" w:name="OLE_LINK3"/>
      <w:r w:rsidRPr="00873892">
        <w:rPr>
          <w:rFonts w:ascii="宋体" w:eastAsia="宋体" w:hAnsi="宋体" w:hint="eastAsia"/>
          <w:b/>
          <w:bCs/>
          <w:kern w:val="44"/>
          <w:sz w:val="21"/>
          <w:szCs w:val="21"/>
        </w:rPr>
        <w:t>图</w:t>
      </w:r>
      <w:bookmarkEnd w:id="15"/>
      <w:r w:rsidRPr="006D43FC">
        <w:rPr>
          <w:rFonts w:ascii="Times New Roman" w:eastAsia="宋体" w:hAnsi="Times New Roman"/>
          <w:b/>
          <w:bCs/>
          <w:i/>
          <w:iCs/>
          <w:kern w:val="44"/>
          <w:sz w:val="21"/>
          <w:szCs w:val="21"/>
        </w:rPr>
        <w:t>5-</w:t>
      </w:r>
      <w:r w:rsidR="00BA2C67">
        <w:rPr>
          <w:rFonts w:ascii="Times New Roman" w:eastAsia="宋体" w:hAnsi="Times New Roman" w:hint="eastAsia"/>
          <w:b/>
          <w:bCs/>
          <w:i/>
          <w:iCs/>
          <w:kern w:val="44"/>
          <w:sz w:val="21"/>
          <w:szCs w:val="21"/>
        </w:rPr>
        <w:t>4</w:t>
      </w:r>
      <w:r>
        <w:rPr>
          <w:rFonts w:ascii="宋体" w:eastAsia="宋体" w:hAnsi="宋体" w:hint="eastAsia"/>
          <w:b/>
          <w:bCs/>
          <w:kern w:val="44"/>
          <w:sz w:val="21"/>
          <w:szCs w:val="21"/>
        </w:rPr>
        <w:t xml:space="preserve"> </w:t>
      </w:r>
      <w:r w:rsidR="00F00B3B">
        <w:rPr>
          <w:rFonts w:ascii="宋体" w:eastAsia="宋体" w:hAnsi="宋体" w:hint="eastAsia"/>
          <w:b/>
          <w:bCs/>
          <w:kern w:val="44"/>
          <w:sz w:val="21"/>
          <w:szCs w:val="21"/>
        </w:rPr>
        <w:t>各小区各类型老人对不同项目的月服务需求</w:t>
      </w:r>
      <w:r w:rsidR="007077B7">
        <w:rPr>
          <w:rFonts w:ascii="宋体" w:eastAsia="宋体" w:hAnsi="宋体" w:hint="eastAsia"/>
          <w:b/>
          <w:bCs/>
          <w:kern w:val="44"/>
          <w:sz w:val="21"/>
          <w:szCs w:val="21"/>
        </w:rPr>
        <w:t>伪彩色图</w:t>
      </w:r>
    </w:p>
    <w:bookmarkEnd w:id="18"/>
    <w:p w14:paraId="5DE1E169" w14:textId="1A0EC405" w:rsidR="004B4E47" w:rsidRPr="004B4E47" w:rsidRDefault="00CF1C76" w:rsidP="004B4E47">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本节基于不同老人群体的服务需求预测，绘制了各小区各类型老人对不同项目的月服务需求伪彩色图</w:t>
      </w:r>
      <w:r w:rsidRPr="00CF1C76">
        <w:rPr>
          <w:rFonts w:ascii="Times New Roman" w:eastAsia="宋体" w:hAnsi="Times New Roman" w:hint="eastAsia"/>
          <w:b/>
          <w:bCs/>
          <w:kern w:val="44"/>
          <w:sz w:val="24"/>
        </w:rPr>
        <w:t>5-4</w:t>
      </w:r>
      <w:r>
        <w:rPr>
          <w:rFonts w:ascii="宋体" w:eastAsia="宋体" w:hAnsi="宋体" w:hint="eastAsia"/>
          <w:kern w:val="44"/>
          <w:sz w:val="24"/>
        </w:rPr>
        <w:t>，分析图表可知，每类型老人对于助餐和日间照料的需求量皆高于其余服务项目，说明助餐与日间照料为高频刚需服务，而上门护理和康复理疗的需求随老人失能程度的提升而显著增加；同时，不同小区间的需求差异明显，</w:t>
      </w:r>
      <w:r w:rsidRPr="00CF1C76">
        <w:rPr>
          <w:rFonts w:ascii="Times New Roman" w:eastAsia="宋体" w:hAnsi="Times New Roman" w:hint="eastAsia"/>
          <w:b/>
          <w:bCs/>
          <w:i/>
          <w:iCs/>
          <w:kern w:val="44"/>
          <w:sz w:val="24"/>
        </w:rPr>
        <w:t>C,E,G</w:t>
      </w:r>
      <w:r>
        <w:rPr>
          <w:rFonts w:ascii="宋体" w:eastAsia="宋体" w:hAnsi="宋体" w:hint="eastAsia"/>
          <w:kern w:val="44"/>
          <w:sz w:val="24"/>
        </w:rPr>
        <w:t>三个小区为核心需求区域。该预测结果</w:t>
      </w:r>
      <w:r w:rsidR="004B4E47">
        <w:rPr>
          <w:rFonts w:ascii="宋体" w:eastAsia="宋体" w:hAnsi="宋体" w:hint="eastAsia"/>
          <w:kern w:val="44"/>
          <w:sz w:val="24"/>
        </w:rPr>
        <w:t>为后续服务站选址优化以及规模选择</w:t>
      </w:r>
      <w:r>
        <w:rPr>
          <w:rFonts w:ascii="宋体" w:eastAsia="宋体" w:hAnsi="宋体" w:hint="eastAsia"/>
          <w:kern w:val="44"/>
          <w:sz w:val="24"/>
        </w:rPr>
        <w:t>提供了关键输入数据与约束依据</w:t>
      </w:r>
      <w:r w:rsidR="004B4E47">
        <w:rPr>
          <w:rFonts w:ascii="宋体" w:eastAsia="宋体" w:hAnsi="宋体" w:hint="eastAsia"/>
          <w:kern w:val="44"/>
          <w:sz w:val="24"/>
        </w:rPr>
        <w:t>。</w:t>
      </w:r>
    </w:p>
    <w:p w14:paraId="6614144F" w14:textId="3224C844" w:rsidR="00393E4F" w:rsidRDefault="00393E4F">
      <w:pPr>
        <w:pStyle w:val="acbfdd8b-e11b-4d36-88ff-6049b138f862"/>
        <w:numPr>
          <w:ilvl w:val="1"/>
          <w:numId w:val="6"/>
        </w:numPr>
        <w:spacing w:line="300" w:lineRule="auto"/>
        <w:ind w:left="578" w:hanging="578"/>
        <w:rPr>
          <w:rFonts w:ascii="黑体" w:eastAsia="黑体" w:hAnsi="黑体" w:hint="eastAsia"/>
          <w:kern w:val="44"/>
          <w:sz w:val="24"/>
        </w:rPr>
      </w:pPr>
      <w:r>
        <w:rPr>
          <w:rFonts w:ascii="黑体" w:eastAsia="黑体" w:hAnsi="黑体" w:hint="eastAsia"/>
          <w:kern w:val="44"/>
          <w:sz w:val="24"/>
        </w:rPr>
        <w:t>问题三 考虑消费约束的月需求次数</w:t>
      </w:r>
    </w:p>
    <w:p w14:paraId="6870B040" w14:textId="764783F9" w:rsidR="00462D19" w:rsidRDefault="006055DF">
      <w:pPr>
        <w:pStyle w:val="acbfdd8b-e11b-4d36-88ff-6049b138f862"/>
        <w:numPr>
          <w:ilvl w:val="2"/>
          <w:numId w:val="6"/>
        </w:numPr>
        <w:spacing w:line="300" w:lineRule="auto"/>
        <w:rPr>
          <w:rFonts w:ascii="黑体" w:eastAsia="黑体" w:hAnsi="黑体" w:hint="eastAsia"/>
          <w:kern w:val="44"/>
          <w:sz w:val="24"/>
        </w:rPr>
      </w:pPr>
      <w:r>
        <w:rPr>
          <w:rFonts w:ascii="黑体" w:eastAsia="黑体" w:hAnsi="黑体" w:hint="eastAsia"/>
          <w:kern w:val="44"/>
          <w:sz w:val="24"/>
        </w:rPr>
        <w:t>模型建立</w:t>
      </w:r>
    </w:p>
    <w:p w14:paraId="7543A880" w14:textId="7024536F" w:rsidR="006055DF" w:rsidRPr="003F5A46" w:rsidRDefault="00462D19" w:rsidP="007077B7">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问题二</w:t>
      </w:r>
      <w:r w:rsidR="00B5260F">
        <w:rPr>
          <w:rFonts w:ascii="宋体" w:eastAsia="宋体" w:hAnsi="宋体" w:hint="eastAsia"/>
          <w:kern w:val="44"/>
          <w:sz w:val="24"/>
        </w:rPr>
        <w:t>中</w:t>
      </w:r>
      <w:r w:rsidRPr="00462D19">
        <w:rPr>
          <w:rFonts w:ascii="宋体" w:eastAsia="宋体" w:hAnsi="宋体" w:hint="eastAsia"/>
          <w:kern w:val="44"/>
          <w:sz w:val="24"/>
        </w:rPr>
        <w:t>理论需求</w:t>
      </w:r>
      <w:r>
        <w:rPr>
          <w:rFonts w:ascii="宋体" w:eastAsia="宋体" w:hAnsi="宋体" w:hint="eastAsia"/>
          <w:kern w:val="44"/>
          <w:sz w:val="24"/>
        </w:rPr>
        <w:t>次数预测</w:t>
      </w:r>
      <w:r w:rsidRPr="00462D19">
        <w:rPr>
          <w:rFonts w:ascii="宋体" w:eastAsia="宋体" w:hAnsi="宋体" w:hint="eastAsia"/>
          <w:kern w:val="44"/>
          <w:sz w:val="24"/>
        </w:rPr>
        <w:t>未考虑老人的经济承受能力。</w:t>
      </w:r>
      <w:r>
        <w:rPr>
          <w:rFonts w:ascii="宋体" w:eastAsia="宋体" w:hAnsi="宋体" w:hint="eastAsia"/>
          <w:kern w:val="44"/>
          <w:sz w:val="24"/>
        </w:rPr>
        <w:t>该问需在消费约束的情形</w:t>
      </w:r>
      <w:bookmarkStart w:id="19" w:name="OLE_LINK51"/>
      <w:r>
        <w:rPr>
          <w:rFonts w:ascii="宋体" w:eastAsia="宋体" w:hAnsi="宋体" w:hint="eastAsia"/>
          <w:kern w:val="44"/>
          <w:sz w:val="24"/>
        </w:rPr>
        <w:t>下，</w:t>
      </w:r>
      <w:r w:rsidRPr="00462D19">
        <w:rPr>
          <w:rFonts w:ascii="宋体" w:eastAsia="宋体" w:hAnsi="宋体" w:hint="eastAsia"/>
          <w:kern w:val="44"/>
          <w:sz w:val="24"/>
        </w:rPr>
        <w:t>根据附件</w:t>
      </w:r>
      <w:r w:rsidR="003F5A46" w:rsidRPr="002A1DF0">
        <w:rPr>
          <w:rFonts w:ascii="Times New Roman" w:eastAsia="宋体" w:hAnsi="Times New Roman" w:hint="eastAsia"/>
          <w:b/>
          <w:bCs/>
          <w:kern w:val="44"/>
          <w:sz w:val="24"/>
        </w:rPr>
        <w:t>1</w:t>
      </w:r>
      <w:r w:rsidRPr="00462D19">
        <w:rPr>
          <w:rFonts w:ascii="宋体" w:eastAsia="宋体" w:hAnsi="宋体" w:hint="eastAsia"/>
          <w:kern w:val="44"/>
          <w:sz w:val="24"/>
        </w:rPr>
        <w:t>中各小区月收入数据和附件</w:t>
      </w:r>
      <w:r w:rsidR="003F5A46" w:rsidRPr="002A1DF0">
        <w:rPr>
          <w:rFonts w:ascii="Times New Roman" w:eastAsia="宋体" w:hAnsi="Times New Roman" w:hint="eastAsia"/>
          <w:b/>
          <w:bCs/>
          <w:kern w:val="44"/>
          <w:sz w:val="24"/>
        </w:rPr>
        <w:t>2</w:t>
      </w:r>
      <w:r w:rsidRPr="00462D19">
        <w:rPr>
          <w:rFonts w:ascii="宋体" w:eastAsia="宋体" w:hAnsi="宋体" w:hint="eastAsia"/>
          <w:kern w:val="44"/>
          <w:sz w:val="24"/>
        </w:rPr>
        <w:t xml:space="preserve">中消费比例上限（自理 </w:t>
      </w:r>
      <w:r w:rsidRPr="002A1DF0">
        <w:rPr>
          <w:rFonts w:ascii="Times New Roman" w:eastAsia="宋体" w:hAnsi="Times New Roman" w:hint="eastAsia"/>
          <w:b/>
          <w:bCs/>
          <w:kern w:val="44"/>
          <w:sz w:val="24"/>
        </w:rPr>
        <w:t>20%</w:t>
      </w:r>
      <w:r w:rsidRPr="00462D19">
        <w:rPr>
          <w:rFonts w:ascii="宋体" w:eastAsia="宋体" w:hAnsi="宋体" w:hint="eastAsia"/>
          <w:kern w:val="44"/>
          <w:sz w:val="24"/>
        </w:rPr>
        <w:t xml:space="preserve">、半失能 </w:t>
      </w:r>
      <w:r w:rsidRPr="002A1DF0">
        <w:rPr>
          <w:rFonts w:ascii="Times New Roman" w:eastAsia="宋体" w:hAnsi="Times New Roman" w:hint="eastAsia"/>
          <w:b/>
          <w:bCs/>
          <w:kern w:val="44"/>
          <w:sz w:val="24"/>
        </w:rPr>
        <w:t>25%</w:t>
      </w:r>
      <w:r w:rsidRPr="00462D19">
        <w:rPr>
          <w:rFonts w:ascii="宋体" w:eastAsia="宋体" w:hAnsi="宋体" w:hint="eastAsia"/>
          <w:kern w:val="44"/>
          <w:sz w:val="24"/>
        </w:rPr>
        <w:t xml:space="preserve">、失能 </w:t>
      </w:r>
      <w:r w:rsidRPr="002A1DF0">
        <w:rPr>
          <w:rFonts w:ascii="Times New Roman" w:eastAsia="宋体" w:hAnsi="Times New Roman" w:hint="eastAsia"/>
          <w:b/>
          <w:bCs/>
          <w:kern w:val="44"/>
          <w:sz w:val="24"/>
        </w:rPr>
        <w:t>30%</w:t>
      </w:r>
      <w:r w:rsidRPr="00462D19">
        <w:rPr>
          <w:rFonts w:ascii="宋体" w:eastAsia="宋体" w:hAnsi="宋体" w:hint="eastAsia"/>
          <w:kern w:val="44"/>
          <w:sz w:val="24"/>
        </w:rPr>
        <w:t>），计算每位老人的月消费上限：</w:t>
      </w:r>
    </w:p>
    <w:p w14:paraId="3D15017B" w14:textId="540149E6" w:rsidR="006055DF" w:rsidRDefault="00215579" w:rsidP="009C5829">
      <w:pPr>
        <w:jc w:val="center"/>
        <w:rPr>
          <w:rFonts w:ascii="Calibri" w:hAnsi="Calibri"/>
          <w:noProof/>
          <w:szCs w:val="21"/>
        </w:rPr>
      </w:pPr>
      <w:r>
        <w:rPr>
          <w:rFonts w:ascii="Calibri" w:hAnsi="Calibri"/>
          <w:noProof/>
          <w:szCs w:val="21"/>
        </w:rPr>
        <w:pict w14:anchorId="15C91217">
          <v:shape id="_x0000_i1053" type="#_x0000_t75" style="width:97.05pt;height:30.7pt;visibility:visible;mso-wrap-style:square">
            <v:imagedata r:id="rId35" o:title=""/>
          </v:shape>
        </w:pict>
      </w:r>
    </w:p>
    <w:p w14:paraId="570AC4C3" w14:textId="3445CE00" w:rsidR="007077B7" w:rsidRDefault="003F5A46" w:rsidP="00DE3103">
      <w:pPr>
        <w:spacing w:line="300" w:lineRule="auto"/>
        <w:ind w:firstLineChars="200" w:firstLine="480"/>
        <w:rPr>
          <w:rFonts w:ascii="宋体" w:hAnsi="宋体" w:hint="eastAsia"/>
          <w:color w:val="000000"/>
          <w:kern w:val="44"/>
          <w:sz w:val="24"/>
        </w:rPr>
      </w:pPr>
      <w:r w:rsidRPr="003F5A46">
        <w:rPr>
          <w:rFonts w:ascii="宋体" w:hAnsi="宋体" w:hint="eastAsia"/>
          <w:color w:val="000000"/>
          <w:kern w:val="44"/>
          <w:sz w:val="24"/>
        </w:rPr>
        <w:t xml:space="preserve">其中 </w:t>
      </w:r>
      <w:r w:rsidRPr="003F5A46">
        <w:rPr>
          <w:rFonts w:hint="eastAsia"/>
          <w:b/>
          <w:bCs/>
          <w:i/>
          <w:iCs/>
          <w:kern w:val="44"/>
          <w:sz w:val="24"/>
        </w:rPr>
        <w:t>β</w:t>
      </w:r>
      <w:r w:rsidRPr="003F5A46">
        <w:rPr>
          <w:rFonts w:hint="eastAsia"/>
          <w:b/>
          <w:bCs/>
          <w:i/>
          <w:iCs/>
          <w:kern w:val="44"/>
          <w:sz w:val="24"/>
          <w:vertAlign w:val="subscript"/>
        </w:rPr>
        <w:t>1</w:t>
      </w:r>
      <w:r w:rsidRPr="003F5A46">
        <w:rPr>
          <w:rFonts w:hint="eastAsia"/>
          <w:b/>
          <w:bCs/>
          <w:i/>
          <w:iCs/>
          <w:kern w:val="44"/>
          <w:sz w:val="24"/>
        </w:rPr>
        <w:t xml:space="preserve"> =</w:t>
      </w:r>
      <w:r w:rsidRPr="002A1DF0">
        <w:rPr>
          <w:rFonts w:hint="eastAsia"/>
          <w:b/>
          <w:bCs/>
          <w:color w:val="000000"/>
          <w:kern w:val="44"/>
          <w:sz w:val="24"/>
        </w:rPr>
        <w:t xml:space="preserve"> 0.20</w:t>
      </w:r>
      <w:r w:rsidR="00DA29EB">
        <w:rPr>
          <w:rFonts w:ascii="宋体" w:hAnsi="宋体" w:hint="eastAsia"/>
          <w:color w:val="000000"/>
          <w:kern w:val="44"/>
          <w:sz w:val="24"/>
        </w:rPr>
        <w:t>，</w:t>
      </w:r>
      <w:r w:rsidRPr="003F5A46">
        <w:rPr>
          <w:rFonts w:hint="eastAsia"/>
          <w:b/>
          <w:bCs/>
          <w:i/>
          <w:iCs/>
          <w:kern w:val="44"/>
          <w:sz w:val="24"/>
        </w:rPr>
        <w:t>β</w:t>
      </w:r>
      <w:r w:rsidRPr="003F5A46">
        <w:rPr>
          <w:rFonts w:hint="eastAsia"/>
          <w:b/>
          <w:bCs/>
          <w:i/>
          <w:iCs/>
          <w:kern w:val="44"/>
          <w:sz w:val="24"/>
          <w:vertAlign w:val="subscript"/>
        </w:rPr>
        <w:t>2</w:t>
      </w:r>
      <w:r w:rsidRPr="003F5A46">
        <w:rPr>
          <w:rFonts w:hint="eastAsia"/>
          <w:b/>
          <w:bCs/>
          <w:i/>
          <w:iCs/>
          <w:kern w:val="44"/>
          <w:sz w:val="24"/>
        </w:rPr>
        <w:t xml:space="preserve"> =</w:t>
      </w:r>
      <w:r w:rsidRPr="002A1DF0">
        <w:rPr>
          <w:rFonts w:hint="eastAsia"/>
          <w:b/>
          <w:bCs/>
          <w:color w:val="000000"/>
          <w:kern w:val="44"/>
          <w:sz w:val="24"/>
        </w:rPr>
        <w:t xml:space="preserve"> 0.25</w:t>
      </w:r>
      <w:r w:rsidR="00DA29EB">
        <w:rPr>
          <w:rFonts w:ascii="宋体" w:hAnsi="宋体" w:hint="eastAsia"/>
          <w:color w:val="000000"/>
          <w:kern w:val="44"/>
          <w:sz w:val="24"/>
        </w:rPr>
        <w:t>，</w:t>
      </w:r>
      <w:r w:rsidRPr="003F5A46">
        <w:rPr>
          <w:rFonts w:hint="eastAsia"/>
          <w:b/>
          <w:bCs/>
          <w:i/>
          <w:iCs/>
          <w:kern w:val="44"/>
          <w:sz w:val="24"/>
        </w:rPr>
        <w:t>β</w:t>
      </w:r>
      <w:r w:rsidRPr="003F5A46">
        <w:rPr>
          <w:rFonts w:hint="eastAsia"/>
          <w:b/>
          <w:bCs/>
          <w:i/>
          <w:iCs/>
          <w:kern w:val="44"/>
          <w:sz w:val="24"/>
          <w:vertAlign w:val="subscript"/>
        </w:rPr>
        <w:t>3</w:t>
      </w:r>
      <w:r w:rsidRPr="003F5A46">
        <w:rPr>
          <w:rFonts w:hint="eastAsia"/>
          <w:b/>
          <w:bCs/>
          <w:i/>
          <w:iCs/>
          <w:kern w:val="44"/>
          <w:sz w:val="24"/>
        </w:rPr>
        <w:t xml:space="preserve"> =</w:t>
      </w:r>
      <w:r w:rsidRPr="002A1DF0">
        <w:rPr>
          <w:rFonts w:hint="eastAsia"/>
          <w:b/>
          <w:bCs/>
          <w:color w:val="000000"/>
          <w:kern w:val="44"/>
          <w:sz w:val="24"/>
        </w:rPr>
        <w:t xml:space="preserve"> 0.30</w:t>
      </w:r>
      <w:r w:rsidRPr="003F5A46">
        <w:rPr>
          <w:rFonts w:ascii="宋体" w:hAnsi="宋体" w:hint="eastAsia"/>
          <w:color w:val="000000"/>
          <w:kern w:val="44"/>
          <w:sz w:val="24"/>
        </w:rPr>
        <w:t>。</w:t>
      </w:r>
    </w:p>
    <w:p w14:paraId="4086882D" w14:textId="318F06F5" w:rsidR="003F5A46" w:rsidRPr="003F5A46" w:rsidRDefault="003F5A46" w:rsidP="00DE3103">
      <w:pPr>
        <w:spacing w:line="300" w:lineRule="auto"/>
        <w:ind w:firstLineChars="200" w:firstLine="480"/>
        <w:rPr>
          <w:rFonts w:ascii="宋体" w:hAnsi="宋体" w:hint="eastAsia"/>
          <w:color w:val="000000"/>
          <w:kern w:val="44"/>
          <w:sz w:val="24"/>
        </w:rPr>
      </w:pPr>
      <w:r w:rsidRPr="003F5A46">
        <w:rPr>
          <w:rFonts w:ascii="宋体" w:hAnsi="宋体" w:hint="eastAsia"/>
          <w:color w:val="000000"/>
          <w:kern w:val="44"/>
          <w:sz w:val="24"/>
        </w:rPr>
        <w:t>每位老人的理论月消费额（不含免费的紧急救助）为：</w:t>
      </w:r>
    </w:p>
    <w:p w14:paraId="6380746C" w14:textId="724EA61F" w:rsidR="003F5A46" w:rsidRDefault="00215579" w:rsidP="009C5829">
      <w:pPr>
        <w:jc w:val="center"/>
        <w:rPr>
          <w:rFonts w:ascii="Calibri" w:hAnsi="Calibri"/>
          <w:noProof/>
          <w:szCs w:val="21"/>
        </w:rPr>
      </w:pPr>
      <w:r>
        <w:rPr>
          <w:rFonts w:ascii="Calibri" w:hAnsi="Calibri"/>
          <w:noProof/>
          <w:szCs w:val="21"/>
        </w:rPr>
        <w:pict w14:anchorId="22B693F0">
          <v:shape id="_x0000_i1054" type="#_x0000_t75" style="width:102.75pt;height:46.65pt;visibility:visible;mso-wrap-style:square">
            <v:imagedata r:id="rId36" o:title=""/>
          </v:shape>
        </w:pict>
      </w:r>
    </w:p>
    <w:p w14:paraId="16A8163F" w14:textId="2F745ED3" w:rsidR="00CA7DA1" w:rsidRPr="00CA7DA1" w:rsidRDefault="00CA7DA1" w:rsidP="00CA7DA1">
      <w:pPr>
        <w:ind w:firstLineChars="200" w:firstLine="480"/>
        <w:rPr>
          <w:rFonts w:ascii="宋体" w:hAnsi="宋体" w:hint="eastAsia"/>
          <w:color w:val="000000"/>
          <w:kern w:val="44"/>
          <w:sz w:val="24"/>
        </w:rPr>
      </w:pPr>
      <w:r w:rsidRPr="00CA7DA1">
        <w:rPr>
          <w:rFonts w:ascii="宋体" w:hAnsi="宋体" w:hint="eastAsia"/>
          <w:color w:val="000000"/>
          <w:kern w:val="44"/>
          <w:sz w:val="24"/>
        </w:rPr>
        <w:t>实际上，当理论消费超过上限时，</w:t>
      </w:r>
      <w:r>
        <w:rPr>
          <w:rFonts w:ascii="宋体" w:hAnsi="宋体" w:hint="eastAsia"/>
          <w:color w:val="000000"/>
          <w:kern w:val="44"/>
          <w:sz w:val="24"/>
        </w:rPr>
        <w:t>需要</w:t>
      </w:r>
      <w:r w:rsidRPr="00CA7DA1">
        <w:rPr>
          <w:rFonts w:ascii="宋体" w:hAnsi="宋体" w:hint="eastAsia"/>
          <w:color w:val="000000"/>
          <w:kern w:val="44"/>
          <w:sz w:val="24"/>
        </w:rPr>
        <w:t>按等比例削减各项服务需求</w:t>
      </w:r>
      <w:r w:rsidR="00C069F6">
        <w:rPr>
          <w:rFonts w:ascii="宋体" w:hAnsi="宋体" w:hint="eastAsia"/>
          <w:color w:val="000000"/>
          <w:kern w:val="44"/>
          <w:sz w:val="24"/>
        </w:rPr>
        <w:t>，削减系数为</w:t>
      </w:r>
      <w:r>
        <w:rPr>
          <w:rFonts w:ascii="宋体" w:hAnsi="宋体" w:hint="eastAsia"/>
          <w:color w:val="000000"/>
          <w:kern w:val="44"/>
          <w:sz w:val="24"/>
        </w:rPr>
        <w:t>：</w:t>
      </w:r>
    </w:p>
    <w:p w14:paraId="59A5218A" w14:textId="513AD39E" w:rsidR="001F3415" w:rsidRPr="001F3415" w:rsidRDefault="00215579" w:rsidP="001F3415">
      <w:pPr>
        <w:jc w:val="center"/>
        <w:rPr>
          <w:b/>
          <w:bCs/>
          <w:sz w:val="24"/>
        </w:rPr>
      </w:pPr>
      <w:r>
        <w:rPr>
          <w:rFonts w:ascii="Calibri" w:hAnsi="Calibri"/>
          <w:noProof/>
          <w:szCs w:val="21"/>
        </w:rPr>
        <w:pict w14:anchorId="24AF1470">
          <v:shape id="图片 2" o:spid="_x0000_i1055" type="#_x0000_t75" style="width:97.05pt;height:46.35pt;visibility:visible;mso-wrap-style:square">
            <v:imagedata r:id="rId37" o:title=""/>
          </v:shape>
        </w:pict>
      </w:r>
    </w:p>
    <w:p w14:paraId="589F2BF4" w14:textId="63C7295D" w:rsidR="0047181D" w:rsidRPr="00B5260F" w:rsidRDefault="00CA7DA1" w:rsidP="00B5260F">
      <w:pPr>
        <w:spacing w:line="300" w:lineRule="auto"/>
        <w:ind w:firstLineChars="200" w:firstLine="480"/>
        <w:jc w:val="left"/>
        <w:rPr>
          <w:rFonts w:ascii="宋体" w:eastAsia="等线" w:hAnsi="宋体" w:hint="eastAsia"/>
          <w:color w:val="000000"/>
          <w:sz w:val="24"/>
        </w:rPr>
      </w:pPr>
      <w:bookmarkStart w:id="20" w:name="OLE_LINK50"/>
      <w:r w:rsidRPr="00B5260F">
        <w:rPr>
          <w:rFonts w:ascii="Calibri" w:hAnsi="Calibri" w:hint="eastAsia"/>
          <w:noProof/>
          <w:sz w:val="24"/>
        </w:rPr>
        <w:t>因此</w:t>
      </w:r>
      <w:bookmarkEnd w:id="20"/>
      <w:r w:rsidRPr="00B5260F">
        <w:rPr>
          <w:rFonts w:ascii="Calibri" w:hAnsi="Calibri" w:hint="eastAsia"/>
          <w:noProof/>
          <w:sz w:val="24"/>
        </w:rPr>
        <w:t>，</w:t>
      </w:r>
      <w:r w:rsidR="007C761C" w:rsidRPr="00B5260F">
        <w:rPr>
          <w:rFonts w:hint="eastAsia"/>
          <w:b/>
          <w:bCs/>
          <w:i/>
          <w:iCs/>
          <w:color w:val="000000"/>
          <w:kern w:val="44"/>
          <w:sz w:val="24"/>
        </w:rPr>
        <w:t>i</w:t>
      </w:r>
      <w:r w:rsidR="0047181D" w:rsidRPr="00B5260F">
        <w:rPr>
          <w:rFonts w:ascii="宋体" w:eastAsia="Times New Roman" w:hAnsi="宋体"/>
          <w:color w:val="000000"/>
          <w:sz w:val="24"/>
        </w:rPr>
        <w:t>小区</w:t>
      </w:r>
      <w:r w:rsidR="007C761C" w:rsidRPr="00B5260F">
        <w:rPr>
          <w:rFonts w:ascii="宋体" w:hAnsi="宋体" w:cs="宋体" w:hint="eastAsia"/>
          <w:color w:val="000000"/>
          <w:sz w:val="24"/>
        </w:rPr>
        <w:t>的</w:t>
      </w:r>
      <w:r w:rsidR="0047181D" w:rsidRPr="00B5260F">
        <w:rPr>
          <w:b/>
          <w:bCs/>
          <w:i/>
          <w:iCs/>
          <w:color w:val="000000"/>
          <w:kern w:val="44"/>
          <w:sz w:val="24"/>
        </w:rPr>
        <w:t>m</w:t>
      </w:r>
      <w:r w:rsidR="0047181D" w:rsidRPr="00B5260F">
        <w:rPr>
          <w:rFonts w:ascii="宋体" w:eastAsia="Times New Roman" w:hAnsi="宋体"/>
          <w:color w:val="000000"/>
          <w:sz w:val="24"/>
        </w:rPr>
        <w:t>类型的老人的实际月均需求频次</w:t>
      </w:r>
      <w:r w:rsidRPr="00B5260F">
        <w:rPr>
          <w:rFonts w:ascii="宋体" w:hAnsi="宋体" w:cs="宋体" w:hint="eastAsia"/>
          <w:color w:val="000000"/>
          <w:sz w:val="24"/>
        </w:rPr>
        <w:t>为</w:t>
      </w:r>
      <w:r w:rsidR="001F3415" w:rsidRPr="00B5260F">
        <w:rPr>
          <w:rFonts w:ascii="宋体" w:hAnsi="宋体" w:cs="宋体" w:hint="eastAsia"/>
          <w:color w:val="000000"/>
          <w:sz w:val="24"/>
        </w:rPr>
        <w:t>：</w:t>
      </w:r>
    </w:p>
    <w:p w14:paraId="0125FE79" w14:textId="1D031213" w:rsidR="001F3415" w:rsidRPr="001F3415" w:rsidRDefault="00215579" w:rsidP="001F3415">
      <w:pPr>
        <w:jc w:val="center"/>
        <w:rPr>
          <w:rFonts w:ascii="Calibri" w:hAnsi="Calibri"/>
          <w:szCs w:val="21"/>
        </w:rPr>
      </w:pPr>
      <w:r>
        <w:rPr>
          <w:rFonts w:ascii="Calibri" w:hAnsi="Calibri"/>
          <w:noProof/>
          <w:szCs w:val="21"/>
        </w:rPr>
        <w:pict w14:anchorId="005A984D">
          <v:shape id="_x0000_i1056" type="#_x0000_t75" style="width:93.85pt;height:46.65pt;visibility:visible;mso-wrap-style:square">
            <v:imagedata r:id="rId38" o:title=""/>
          </v:shape>
        </w:pict>
      </w:r>
    </w:p>
    <w:p w14:paraId="052A7D57" w14:textId="7F267803" w:rsidR="001F3415" w:rsidRDefault="00CA7DA1" w:rsidP="00B5260F">
      <w:pPr>
        <w:spacing w:line="300" w:lineRule="auto"/>
        <w:ind w:firstLineChars="200" w:firstLine="480"/>
        <w:rPr>
          <w:rFonts w:ascii="宋体" w:hAnsi="宋体" w:cs="宋体" w:hint="eastAsia"/>
          <w:color w:val="000000"/>
          <w:sz w:val="24"/>
        </w:rPr>
      </w:pPr>
      <w:r>
        <w:rPr>
          <w:rFonts w:ascii="宋体" w:hAnsi="宋体" w:cs="宋体" w:hint="eastAsia"/>
          <w:color w:val="000000"/>
          <w:sz w:val="24"/>
        </w:rPr>
        <w:t>可以</w:t>
      </w:r>
      <w:bookmarkEnd w:id="19"/>
      <w:r w:rsidR="001F3415">
        <w:rPr>
          <w:rFonts w:ascii="宋体" w:hAnsi="宋体" w:cs="宋体" w:hint="eastAsia"/>
          <w:color w:val="000000"/>
          <w:sz w:val="24"/>
        </w:rPr>
        <w:t>预测第</w:t>
      </w:r>
      <w:r w:rsidR="001F3415" w:rsidRPr="002A1DF0">
        <w:rPr>
          <w:rFonts w:hint="eastAsia"/>
          <w:b/>
          <w:bCs/>
          <w:color w:val="000000"/>
          <w:kern w:val="44"/>
          <w:sz w:val="24"/>
        </w:rPr>
        <w:t>5</w:t>
      </w:r>
      <w:r w:rsidR="001F3415">
        <w:rPr>
          <w:rFonts w:ascii="宋体" w:hAnsi="宋体" w:cs="宋体" w:hint="eastAsia"/>
          <w:color w:val="000000"/>
          <w:sz w:val="24"/>
        </w:rPr>
        <w:t>年末</w:t>
      </w:r>
      <w:r w:rsidR="001F3415" w:rsidRPr="00162FD4">
        <w:rPr>
          <w:b/>
          <w:bCs/>
          <w:i/>
          <w:iCs/>
          <w:color w:val="000000"/>
          <w:kern w:val="44"/>
          <w:sz w:val="24"/>
        </w:rPr>
        <w:t>i</w:t>
      </w:r>
      <w:r w:rsidR="001F3415" w:rsidRPr="000B689D">
        <w:rPr>
          <w:rFonts w:ascii="宋体" w:eastAsia="Times New Roman" w:hAnsi="宋体"/>
          <w:color w:val="000000"/>
          <w:sz w:val="24"/>
        </w:rPr>
        <w:t>小区</w:t>
      </w:r>
      <w:r w:rsidR="007C761C">
        <w:rPr>
          <w:rFonts w:ascii="宋体" w:hAnsi="宋体" w:cs="宋体" w:hint="eastAsia"/>
          <w:color w:val="000000"/>
          <w:sz w:val="24"/>
        </w:rPr>
        <w:t>的</w:t>
      </w:r>
      <w:r w:rsidR="001F3415" w:rsidRPr="00162FD4">
        <w:rPr>
          <w:b/>
          <w:bCs/>
          <w:i/>
          <w:iCs/>
          <w:color w:val="000000"/>
          <w:kern w:val="44"/>
          <w:sz w:val="24"/>
        </w:rPr>
        <w:t>m</w:t>
      </w:r>
      <w:r w:rsidR="001F3415" w:rsidRPr="000B689D">
        <w:rPr>
          <w:rFonts w:ascii="宋体" w:eastAsia="Times New Roman" w:hAnsi="宋体"/>
          <w:color w:val="000000"/>
          <w:sz w:val="24"/>
        </w:rPr>
        <w:t>类型的老人的实际月均</w:t>
      </w:r>
      <w:r w:rsidR="001F3415">
        <w:rPr>
          <w:rFonts w:ascii="宋体" w:hAnsi="宋体" w:cs="宋体" w:hint="eastAsia"/>
          <w:color w:val="000000"/>
          <w:sz w:val="24"/>
        </w:rPr>
        <w:t>总</w:t>
      </w:r>
      <w:r w:rsidR="001F3415" w:rsidRPr="000B689D">
        <w:rPr>
          <w:rFonts w:ascii="宋体" w:eastAsia="Times New Roman" w:hAnsi="宋体"/>
          <w:color w:val="000000"/>
          <w:sz w:val="24"/>
        </w:rPr>
        <w:t>需求频次</w:t>
      </w:r>
      <w:r w:rsidR="001F3415">
        <w:rPr>
          <w:rFonts w:ascii="宋体" w:hAnsi="宋体" w:cs="宋体" w:hint="eastAsia"/>
          <w:color w:val="000000"/>
          <w:sz w:val="24"/>
        </w:rPr>
        <w:t>：</w:t>
      </w:r>
    </w:p>
    <w:p w14:paraId="6FBAEFCD" w14:textId="59454D8A" w:rsidR="001F3415" w:rsidRDefault="00215579" w:rsidP="00DE3103">
      <w:pPr>
        <w:jc w:val="center"/>
        <w:rPr>
          <w:rFonts w:ascii="Calibri" w:eastAsia="等线" w:hAnsi="Calibri"/>
          <w:szCs w:val="21"/>
        </w:rPr>
      </w:pPr>
      <w:r>
        <w:rPr>
          <w:rFonts w:ascii="Calibri" w:hAnsi="Calibri"/>
          <w:noProof/>
          <w:szCs w:val="21"/>
        </w:rPr>
        <w:pict w14:anchorId="3246309F">
          <v:shape id="_x0000_i1057" type="#_x0000_t75" style="width:143.35pt;height:46.65pt;visibility:visible;mso-wrap-style:square">
            <v:imagedata r:id="rId39" o:title=""/>
          </v:shape>
        </w:pict>
      </w:r>
    </w:p>
    <w:p w14:paraId="79D0E29F" w14:textId="13A35F41" w:rsidR="006055DF" w:rsidRDefault="006055DF">
      <w:pPr>
        <w:pStyle w:val="acbfdd8b-e11b-4d36-88ff-6049b138f862"/>
        <w:numPr>
          <w:ilvl w:val="2"/>
          <w:numId w:val="6"/>
        </w:numPr>
        <w:spacing w:line="300" w:lineRule="auto"/>
        <w:rPr>
          <w:rFonts w:ascii="黑体" w:eastAsia="黑体" w:hAnsi="黑体" w:hint="eastAsia"/>
          <w:kern w:val="44"/>
          <w:sz w:val="24"/>
        </w:rPr>
      </w:pPr>
      <w:r>
        <w:rPr>
          <w:rFonts w:ascii="黑体" w:eastAsia="黑体" w:hAnsi="黑体" w:hint="eastAsia"/>
          <w:kern w:val="44"/>
          <w:sz w:val="24"/>
        </w:rPr>
        <w:t>模型求解</w:t>
      </w:r>
    </w:p>
    <w:p w14:paraId="3096C5D4" w14:textId="3F7CDA99" w:rsidR="006055DF" w:rsidRPr="00B5260F" w:rsidRDefault="00B5260F" w:rsidP="00B5260F">
      <w:pPr>
        <w:pStyle w:val="acbfdd8b-e11b-4d36-88ff-6049b138f862"/>
        <w:spacing w:line="300" w:lineRule="auto"/>
        <w:ind w:firstLineChars="200" w:firstLine="480"/>
        <w:rPr>
          <w:rFonts w:ascii="宋体" w:eastAsia="宋体" w:hAnsi="宋体" w:cs="宋体" w:hint="eastAsia"/>
          <w:sz w:val="24"/>
        </w:rPr>
      </w:pPr>
      <w:r>
        <w:rPr>
          <w:rFonts w:ascii="宋体" w:eastAsia="宋体" w:hAnsi="宋体" w:cs="宋体" w:hint="eastAsia"/>
          <w:sz w:val="24"/>
        </w:rPr>
        <w:t>实际上，</w:t>
      </w:r>
      <w:r w:rsidRPr="00B5260F">
        <w:rPr>
          <w:rFonts w:ascii="宋体" w:eastAsia="宋体" w:hAnsi="宋体" w:cs="宋体"/>
          <w:sz w:val="24"/>
        </w:rPr>
        <w:t>在等比例缩减系数的作用下，某些老人的需求削减次数可能在（0，1）的开区间内，考虑其意义性，我们对结果</w:t>
      </w:r>
      <w:r>
        <w:rPr>
          <w:rFonts w:ascii="宋体" w:eastAsia="宋体" w:hAnsi="宋体" w:cs="宋体" w:hint="eastAsia"/>
          <w:sz w:val="24"/>
        </w:rPr>
        <w:t>进行</w:t>
      </w:r>
      <w:r w:rsidRPr="00B5260F">
        <w:rPr>
          <w:rFonts w:ascii="宋体" w:eastAsia="宋体" w:hAnsi="宋体" w:cs="宋体"/>
          <w:sz w:val="24"/>
        </w:rPr>
        <w:t>向下取整。将问题1-1数据带入方程，可得</w:t>
      </w:r>
      <w:r w:rsidR="00185817">
        <w:rPr>
          <w:rFonts w:ascii="宋体" w:eastAsia="宋体" w:hAnsi="宋体" w:cs="宋体" w:hint="eastAsia"/>
          <w:sz w:val="24"/>
        </w:rPr>
        <w:t>以下对第五年末每个小区各类老人月均服务需求次数的预测结果：</w:t>
      </w:r>
    </w:p>
    <w:p w14:paraId="5BF6E20D" w14:textId="2D97E020" w:rsidR="006374F0" w:rsidRDefault="006374F0" w:rsidP="00B53421">
      <w:pPr>
        <w:pStyle w:val="acbfdd8b-e11b-4d36-88ff-6049b138f862"/>
        <w:jc w:val="center"/>
        <w:rPr>
          <w:rFonts w:ascii="黑体" w:eastAsia="黑体" w:hAnsi="黑体" w:hint="eastAsia"/>
          <w:kern w:val="44"/>
          <w:sz w:val="24"/>
        </w:rPr>
      </w:pPr>
      <w:r w:rsidRPr="006374F0">
        <w:rPr>
          <w:rFonts w:ascii="宋体" w:eastAsia="宋体" w:hAnsi="宋体"/>
          <w:b/>
          <w:bCs/>
          <w:kern w:val="44"/>
          <w:sz w:val="21"/>
          <w:szCs w:val="21"/>
        </w:rPr>
        <w:t>表</w:t>
      </w:r>
      <w:r w:rsidRPr="002A1DF0">
        <w:rPr>
          <w:rFonts w:ascii="Times New Roman" w:eastAsia="宋体" w:hAnsi="Times New Roman" w:hint="eastAsia"/>
          <w:b/>
          <w:bCs/>
          <w:kern w:val="44"/>
          <w:sz w:val="21"/>
          <w:szCs w:val="21"/>
        </w:rPr>
        <w:t>5</w:t>
      </w:r>
      <w:r w:rsidRPr="002A1DF0">
        <w:rPr>
          <w:rFonts w:ascii="Times New Roman" w:eastAsia="宋体" w:hAnsi="Times New Roman"/>
          <w:b/>
          <w:bCs/>
          <w:kern w:val="44"/>
          <w:sz w:val="21"/>
          <w:szCs w:val="21"/>
        </w:rPr>
        <w:t>-</w:t>
      </w:r>
      <w:r w:rsidR="00852431">
        <w:rPr>
          <w:rFonts w:ascii="Times New Roman" w:eastAsia="宋体" w:hAnsi="Times New Roman" w:hint="eastAsia"/>
          <w:b/>
          <w:bCs/>
          <w:kern w:val="44"/>
          <w:sz w:val="21"/>
          <w:szCs w:val="21"/>
        </w:rPr>
        <w:t>2</w:t>
      </w:r>
      <w:r w:rsidRPr="006374F0">
        <w:rPr>
          <w:rFonts w:ascii="宋体" w:eastAsia="宋体" w:hAnsi="宋体"/>
          <w:b/>
          <w:bCs/>
          <w:kern w:val="44"/>
          <w:sz w:val="21"/>
          <w:szCs w:val="21"/>
        </w:rPr>
        <w:t xml:space="preserve"> </w:t>
      </w:r>
      <w:r w:rsidR="00B53421" w:rsidRPr="00B53421">
        <w:rPr>
          <w:rFonts w:ascii="Times New Roman" w:eastAsia="宋体" w:hAnsi="Times New Roman" w:hint="eastAsia"/>
          <w:b/>
          <w:bCs/>
          <w:i/>
          <w:iCs/>
          <w:kern w:val="44"/>
          <w:sz w:val="21"/>
          <w:szCs w:val="21"/>
        </w:rPr>
        <w:t>A-E</w:t>
      </w:r>
      <w:r w:rsidRPr="006374F0">
        <w:rPr>
          <w:rFonts w:ascii="宋体" w:eastAsia="宋体" w:hAnsi="宋体" w:hint="eastAsia"/>
          <w:b/>
          <w:bCs/>
          <w:kern w:val="44"/>
          <w:sz w:val="21"/>
          <w:szCs w:val="21"/>
        </w:rPr>
        <w:t>各状态各服务项目对应的实际月需求次数</w:t>
      </w:r>
    </w:p>
    <w:p w14:paraId="7691B758" w14:textId="31628BEC" w:rsidR="00B53421" w:rsidRDefault="00000000" w:rsidP="00A20D92">
      <w:pPr>
        <w:pStyle w:val="acbfdd8b-e11b-4d36-88ff-6049b138f862"/>
        <w:rPr>
          <w:rFonts w:hint="eastAsia"/>
        </w:rPr>
      </w:pPr>
      <w:r>
        <w:pict w14:anchorId="63B3C828">
          <v:shape id="_x0000_i1058" type="#_x0000_t75" style="width:452.35pt;height:85.45pt">
            <v:imagedata r:id="rId40" o:title=""/>
          </v:shape>
        </w:pict>
      </w:r>
    </w:p>
    <w:p w14:paraId="7E15E625" w14:textId="2518C37F" w:rsidR="00B53421" w:rsidRPr="00B53421" w:rsidRDefault="00B53421" w:rsidP="00B53421">
      <w:pPr>
        <w:pStyle w:val="acbfdd8b-e11b-4d36-88ff-6049b138f862"/>
        <w:jc w:val="center"/>
        <w:rPr>
          <w:rFonts w:ascii="宋体" w:eastAsia="宋体" w:hAnsi="宋体" w:hint="eastAsia"/>
          <w:b/>
          <w:bCs/>
          <w:kern w:val="44"/>
          <w:sz w:val="21"/>
          <w:szCs w:val="21"/>
        </w:rPr>
      </w:pPr>
      <w:bookmarkStart w:id="21" w:name="OLE_LINK19"/>
      <w:r w:rsidRPr="00B53421">
        <w:rPr>
          <w:rFonts w:ascii="宋体" w:eastAsia="宋体" w:hAnsi="宋体"/>
          <w:b/>
          <w:bCs/>
          <w:kern w:val="44"/>
          <w:sz w:val="21"/>
          <w:szCs w:val="21"/>
        </w:rPr>
        <w:t>表</w:t>
      </w:r>
      <w:r w:rsidRPr="002A1DF0">
        <w:rPr>
          <w:rFonts w:ascii="Times New Roman" w:eastAsia="宋体" w:hAnsi="Times New Roman"/>
          <w:b/>
          <w:bCs/>
          <w:kern w:val="44"/>
          <w:sz w:val="21"/>
          <w:szCs w:val="21"/>
        </w:rPr>
        <w:t>5-</w:t>
      </w:r>
      <w:r w:rsidR="00852431">
        <w:rPr>
          <w:rFonts w:ascii="Times New Roman" w:eastAsia="宋体" w:hAnsi="Times New Roman" w:hint="eastAsia"/>
          <w:b/>
          <w:bCs/>
          <w:kern w:val="44"/>
          <w:sz w:val="21"/>
          <w:szCs w:val="21"/>
        </w:rPr>
        <w:t>3</w:t>
      </w:r>
      <w:r w:rsidRPr="00B53421">
        <w:rPr>
          <w:rFonts w:ascii="宋体" w:eastAsia="宋体" w:hAnsi="宋体"/>
          <w:b/>
          <w:bCs/>
          <w:kern w:val="44"/>
          <w:sz w:val="21"/>
          <w:szCs w:val="21"/>
        </w:rPr>
        <w:t xml:space="preserve"> </w:t>
      </w:r>
      <w:r w:rsidRPr="00B53421">
        <w:rPr>
          <w:rFonts w:ascii="Times New Roman" w:eastAsia="宋体" w:hAnsi="Times New Roman" w:hint="eastAsia"/>
          <w:b/>
          <w:bCs/>
          <w:i/>
          <w:iCs/>
          <w:kern w:val="44"/>
          <w:sz w:val="21"/>
          <w:szCs w:val="21"/>
        </w:rPr>
        <w:t>F-J</w:t>
      </w:r>
      <w:r w:rsidRPr="00B53421">
        <w:rPr>
          <w:rFonts w:ascii="宋体" w:eastAsia="宋体" w:hAnsi="宋体"/>
          <w:b/>
          <w:bCs/>
          <w:kern w:val="44"/>
          <w:sz w:val="21"/>
          <w:szCs w:val="21"/>
        </w:rPr>
        <w:t>各状态各服务项目对应的实际月需求次数</w:t>
      </w:r>
    </w:p>
    <w:bookmarkEnd w:id="21"/>
    <w:p w14:paraId="2CF6697D" w14:textId="481775D6" w:rsidR="000D4753" w:rsidRDefault="00000000" w:rsidP="00A20D92">
      <w:pPr>
        <w:pStyle w:val="acbfdd8b-e11b-4d36-88ff-6049b138f862"/>
        <w:rPr>
          <w:rFonts w:hint="eastAsia"/>
        </w:rPr>
      </w:pPr>
      <w:r>
        <w:pict w14:anchorId="11F676DE">
          <v:shape id="_x0000_i1059" type="#_x0000_t75" style="width:452.35pt;height:87.65pt">
            <v:imagedata r:id="rId41" o:title=""/>
          </v:shape>
        </w:pict>
      </w:r>
    </w:p>
    <w:p w14:paraId="3122AA2A" w14:textId="76150F23" w:rsidR="00B53421" w:rsidRPr="00B5260F" w:rsidRDefault="000D4753" w:rsidP="00B5260F">
      <w:pPr>
        <w:pStyle w:val="acbfdd8b-e11b-4d36-88ff-6049b138f862"/>
        <w:spacing w:line="300" w:lineRule="auto"/>
        <w:ind w:firstLineChars="200" w:firstLine="480"/>
        <w:rPr>
          <w:rFonts w:ascii="宋体" w:eastAsia="宋体" w:hAnsi="宋体" w:hint="eastAsia"/>
          <w:sz w:val="24"/>
        </w:rPr>
      </w:pPr>
      <w:r>
        <w:rPr>
          <w:rFonts w:ascii="宋体" w:eastAsia="宋体" w:hAnsi="宋体" w:hint="eastAsia"/>
          <w:kern w:val="44"/>
          <w:sz w:val="24"/>
        </w:rPr>
        <w:t>基于公式构建与程序运算，关于</w:t>
      </w:r>
      <w:r w:rsidRPr="000D4753">
        <w:rPr>
          <w:rFonts w:ascii="宋体" w:eastAsia="宋体" w:hAnsi="宋体" w:hint="eastAsia"/>
          <w:kern w:val="44"/>
          <w:sz w:val="24"/>
        </w:rPr>
        <w:t>各小区各服务项目各老人类型的理论与实际次数及削减比例</w:t>
      </w:r>
      <w:r>
        <w:rPr>
          <w:rFonts w:ascii="宋体" w:eastAsia="宋体" w:hAnsi="宋体" w:hint="eastAsia"/>
          <w:kern w:val="44"/>
          <w:sz w:val="24"/>
        </w:rPr>
        <w:t>的任意具体数据可以在附录表5-3查找。</w:t>
      </w:r>
      <w:r w:rsidR="0047181D">
        <w:rPr>
          <w:rFonts w:ascii="宋体" w:eastAsia="宋体" w:hAnsi="宋体" w:hint="eastAsia"/>
          <w:kern w:val="44"/>
          <w:sz w:val="24"/>
        </w:rPr>
        <w:t>为更直观的展示消费约束对于月需求总量的影响，我们绘制了如下对比图：</w:t>
      </w:r>
    </w:p>
    <w:p w14:paraId="03ECC6BE" w14:textId="71F80F8B" w:rsidR="00260E02" w:rsidRDefault="00215579" w:rsidP="00260E02">
      <w:pPr>
        <w:pStyle w:val="acbfdd8b-e11b-4d36-88ff-6049b138f862"/>
        <w:spacing w:line="300" w:lineRule="auto"/>
        <w:rPr>
          <w:rFonts w:ascii="宋体" w:eastAsia="宋体" w:hAnsi="宋体" w:hint="eastAsia"/>
          <w:kern w:val="44"/>
          <w:sz w:val="24"/>
        </w:rPr>
      </w:pPr>
      <w:r>
        <w:rPr>
          <w:rFonts w:ascii="宋体" w:eastAsia="宋体" w:hAnsi="宋体"/>
          <w:kern w:val="44"/>
          <w:sz w:val="24"/>
        </w:rPr>
        <w:pict w14:anchorId="355313E9">
          <v:shape id="_x0000_i1060" type="#_x0000_t75" style="width:452.8pt;height:196pt">
            <v:imagedata r:id="rId42" o:title="图片9"/>
          </v:shape>
        </w:pict>
      </w:r>
    </w:p>
    <w:p w14:paraId="70FFF228" w14:textId="0AA176AB" w:rsidR="004548CA" w:rsidRDefault="004548CA" w:rsidP="004548CA">
      <w:pPr>
        <w:pStyle w:val="acbfdd8b-e11b-4d36-88ff-6049b138f862"/>
        <w:jc w:val="center"/>
        <w:rPr>
          <w:rFonts w:ascii="宋体" w:eastAsia="宋体" w:hAnsi="宋体" w:hint="eastAsia"/>
          <w:b/>
          <w:bCs/>
          <w:kern w:val="44"/>
          <w:sz w:val="21"/>
          <w:szCs w:val="21"/>
        </w:rPr>
      </w:pPr>
      <w:bookmarkStart w:id="22" w:name="OLE_LINK29"/>
      <w:r w:rsidRPr="00873892">
        <w:rPr>
          <w:rFonts w:ascii="宋体" w:eastAsia="宋体" w:hAnsi="宋体" w:hint="eastAsia"/>
          <w:b/>
          <w:bCs/>
          <w:kern w:val="44"/>
          <w:sz w:val="21"/>
          <w:szCs w:val="21"/>
        </w:rPr>
        <w:t>图</w:t>
      </w:r>
      <w:r w:rsidRPr="002A1DF0">
        <w:rPr>
          <w:rFonts w:ascii="Times New Roman" w:eastAsia="宋体" w:hAnsi="Times New Roman"/>
          <w:b/>
          <w:bCs/>
          <w:kern w:val="44"/>
          <w:sz w:val="21"/>
          <w:szCs w:val="21"/>
        </w:rPr>
        <w:t>5-</w:t>
      </w:r>
      <w:r w:rsidR="003D6F53">
        <w:rPr>
          <w:rFonts w:ascii="Times New Roman" w:eastAsia="宋体" w:hAnsi="Times New Roman" w:hint="eastAsia"/>
          <w:b/>
          <w:bCs/>
          <w:kern w:val="44"/>
          <w:sz w:val="21"/>
          <w:szCs w:val="21"/>
        </w:rPr>
        <w:t>5</w:t>
      </w:r>
      <w:r>
        <w:rPr>
          <w:rFonts w:ascii="宋体" w:eastAsia="宋体" w:hAnsi="宋体" w:hint="eastAsia"/>
          <w:b/>
          <w:bCs/>
          <w:kern w:val="44"/>
          <w:sz w:val="21"/>
          <w:szCs w:val="21"/>
        </w:rPr>
        <w:t xml:space="preserve"> 消费约束前后理论与实际服务量对比图</w:t>
      </w:r>
    </w:p>
    <w:bookmarkEnd w:id="22"/>
    <w:p w14:paraId="180084A9" w14:textId="41C96F49" w:rsidR="004548CA" w:rsidRPr="004548CA" w:rsidRDefault="005D45EE" w:rsidP="00DE3103">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分析图</w:t>
      </w:r>
      <w:r w:rsidRPr="002A1DF0">
        <w:rPr>
          <w:rFonts w:ascii="Times New Roman" w:eastAsia="宋体" w:hAnsi="Times New Roman" w:hint="eastAsia"/>
          <w:b/>
          <w:bCs/>
          <w:kern w:val="44"/>
          <w:sz w:val="24"/>
        </w:rPr>
        <w:t>5-</w:t>
      </w:r>
      <w:r w:rsidR="003D6F53">
        <w:rPr>
          <w:rFonts w:ascii="Times New Roman" w:eastAsia="宋体" w:hAnsi="Times New Roman" w:hint="eastAsia"/>
          <w:b/>
          <w:bCs/>
          <w:kern w:val="44"/>
          <w:sz w:val="24"/>
        </w:rPr>
        <w:t>5</w:t>
      </w:r>
      <w:r>
        <w:rPr>
          <w:rFonts w:ascii="宋体" w:eastAsia="宋体" w:hAnsi="宋体" w:hint="eastAsia"/>
          <w:kern w:val="44"/>
          <w:sz w:val="24"/>
        </w:rPr>
        <w:t>消费约束前后理论与实际服务量的对比图得知，各小区的实际月需求总量均低于理论值，表明消费约束对于养老服务产生了明显的削减作用。从削减幅度角度观察，</w:t>
      </w:r>
      <w:r w:rsidRPr="00162FD4">
        <w:rPr>
          <w:rFonts w:ascii="Times New Roman" w:eastAsia="宋体" w:hAnsi="Times New Roman" w:hint="eastAsia"/>
          <w:b/>
          <w:bCs/>
          <w:i/>
          <w:iCs/>
          <w:kern w:val="44"/>
          <w:sz w:val="24"/>
        </w:rPr>
        <w:t>D</w:t>
      </w:r>
      <w:r>
        <w:rPr>
          <w:rFonts w:ascii="宋体" w:eastAsia="宋体" w:hAnsi="宋体" w:hint="eastAsia"/>
          <w:kern w:val="44"/>
          <w:sz w:val="24"/>
        </w:rPr>
        <w:t>小区下降最明显（降幅约为</w:t>
      </w:r>
      <w:r w:rsidRPr="002A1DF0">
        <w:rPr>
          <w:rFonts w:ascii="Times New Roman" w:eastAsia="宋体" w:hAnsi="Times New Roman"/>
          <w:b/>
          <w:bCs/>
          <w:kern w:val="44"/>
          <w:sz w:val="24"/>
        </w:rPr>
        <w:t>11.9</w:t>
      </w:r>
      <w:r w:rsidRPr="002A1DF0">
        <w:rPr>
          <w:rFonts w:ascii="Times New Roman" w:eastAsia="宋体" w:hAnsi="Times New Roman" w:hint="eastAsia"/>
          <w:b/>
          <w:bCs/>
          <w:kern w:val="44"/>
          <w:sz w:val="24"/>
        </w:rPr>
        <w:t>%</w:t>
      </w:r>
      <w:r>
        <w:rPr>
          <w:rFonts w:ascii="宋体" w:eastAsia="宋体" w:hAnsi="宋体" w:hint="eastAsia"/>
          <w:kern w:val="44"/>
          <w:sz w:val="24"/>
        </w:rPr>
        <w:t>），C小区降幅最小（约</w:t>
      </w:r>
      <w:r w:rsidRPr="002A1DF0">
        <w:rPr>
          <w:rFonts w:ascii="Times New Roman" w:eastAsia="宋体" w:hAnsi="Times New Roman" w:hint="eastAsia"/>
          <w:b/>
          <w:bCs/>
          <w:kern w:val="44"/>
          <w:sz w:val="24"/>
        </w:rPr>
        <w:t>1.7%</w:t>
      </w:r>
      <w:r>
        <w:rPr>
          <w:rFonts w:ascii="宋体" w:eastAsia="宋体" w:hAnsi="宋体" w:hint="eastAsia"/>
          <w:kern w:val="44"/>
          <w:sz w:val="24"/>
        </w:rPr>
        <w:t>）这说明不同小区老人的消费能力存在偏差。为</w:t>
      </w:r>
      <w:r w:rsidRPr="005D45EE">
        <w:rPr>
          <w:rFonts w:ascii="宋体" w:eastAsia="宋体" w:hAnsi="宋体"/>
          <w:kern w:val="44"/>
          <w:sz w:val="24"/>
        </w:rPr>
        <w:t>后续服务站选址优化以及规模选择提供了直接依据。</w:t>
      </w:r>
    </w:p>
    <w:p w14:paraId="79665D25" w14:textId="3B714062" w:rsidR="00D45494" w:rsidRPr="00D45494" w:rsidRDefault="000C092F">
      <w:pPr>
        <w:pStyle w:val="acbfdd8b-e11b-4d36-88ff-6049b138f862"/>
        <w:numPr>
          <w:ilvl w:val="0"/>
          <w:numId w:val="6"/>
        </w:numPr>
        <w:jc w:val="center"/>
        <w:rPr>
          <w:rFonts w:ascii="黑体" w:eastAsia="黑体" w:hAnsi="黑体" w:hint="eastAsia"/>
          <w:kern w:val="44"/>
          <w:sz w:val="28"/>
          <w:szCs w:val="28"/>
        </w:rPr>
      </w:pPr>
      <w:r>
        <w:rPr>
          <w:rFonts w:ascii="黑体" w:eastAsia="黑体" w:hAnsi="黑体" w:hint="eastAsia"/>
          <w:kern w:val="44"/>
          <w:sz w:val="28"/>
          <w:szCs w:val="28"/>
        </w:rPr>
        <w:t>问题二模型的建立与求解</w:t>
      </w:r>
    </w:p>
    <w:p w14:paraId="7B7AFC66" w14:textId="684C7145" w:rsidR="003F4BDC" w:rsidRDefault="003F4BDC" w:rsidP="005C3CE2">
      <w:pPr>
        <w:pStyle w:val="acbfdd8b-e11b-4d36-88ff-6049b138f862"/>
        <w:spacing w:line="300" w:lineRule="auto"/>
        <w:rPr>
          <w:rFonts w:ascii="黑体" w:eastAsia="黑体" w:hAnsi="黑体" w:hint="eastAsia"/>
          <w:kern w:val="44"/>
          <w:sz w:val="24"/>
        </w:rPr>
      </w:pPr>
      <w:r>
        <w:rPr>
          <w:rFonts w:ascii="黑体" w:eastAsia="黑体" w:hAnsi="黑体" w:hint="eastAsia"/>
          <w:kern w:val="44"/>
          <w:sz w:val="24"/>
        </w:rPr>
        <w:t>条件假设</w:t>
      </w:r>
    </w:p>
    <w:p w14:paraId="6CDFB4BA" w14:textId="39049D02" w:rsidR="00EB783B" w:rsidRPr="00D737AC" w:rsidRDefault="00EB783B" w:rsidP="00863CFC">
      <w:pPr>
        <w:pStyle w:val="acbfdd8b-e11b-4d36-88ff-6049b138f862"/>
        <w:spacing w:line="300" w:lineRule="auto"/>
        <w:ind w:firstLineChars="200" w:firstLine="480"/>
        <w:rPr>
          <w:rFonts w:ascii="黑体" w:eastAsia="黑体" w:hAnsi="黑体" w:hint="eastAsia"/>
          <w:kern w:val="44"/>
          <w:sz w:val="24"/>
        </w:rPr>
      </w:pPr>
      <w:r w:rsidRPr="00C0231E">
        <w:rPr>
          <w:rFonts w:ascii="宋体" w:eastAsia="宋体" w:hAnsi="宋体" w:hint="eastAsia"/>
          <w:kern w:val="44"/>
          <w:sz w:val="24"/>
        </w:rPr>
        <w:t>（1）</w:t>
      </w:r>
      <w:r w:rsidR="00C650F8" w:rsidRPr="00C0231E">
        <w:rPr>
          <w:rFonts w:ascii="宋体" w:eastAsia="宋体" w:hAnsi="宋体" w:hint="eastAsia"/>
          <w:kern w:val="44"/>
          <w:sz w:val="24"/>
        </w:rPr>
        <w:t>由于该问题聚焦服务站选址而未涉及营收，因此在此题下不考虑各服务站的服务价格差异，</w:t>
      </w:r>
      <w:r w:rsidR="00BF3A27">
        <w:rPr>
          <w:rFonts w:ascii="宋体" w:eastAsia="宋体" w:hAnsi="宋体" w:hint="eastAsia"/>
          <w:kern w:val="44"/>
          <w:sz w:val="24"/>
        </w:rPr>
        <w:t>假设</w:t>
      </w:r>
      <w:r w:rsidR="00C650F8" w:rsidRPr="00C0231E">
        <w:rPr>
          <w:rFonts w:ascii="宋体" w:eastAsia="宋体" w:hAnsi="宋体" w:hint="eastAsia"/>
          <w:kern w:val="44"/>
          <w:sz w:val="24"/>
        </w:rPr>
        <w:t>所有服务站的所有服务项目价格皆为平价，即暂不考虑</w:t>
      </w:r>
      <w:r w:rsidR="00C650F8" w:rsidRPr="008364C9">
        <w:rPr>
          <w:rFonts w:ascii="Times New Roman" w:eastAsia="宋体" w:hAnsi="Times New Roman" w:hint="eastAsia"/>
          <w:b/>
          <w:bCs/>
          <w:i/>
          <w:iCs/>
          <w:kern w:val="44"/>
          <w:sz w:val="24"/>
        </w:rPr>
        <w:t>S</w:t>
      </w:r>
      <w:r w:rsidR="00C650F8" w:rsidRPr="008364C9">
        <w:rPr>
          <w:rFonts w:ascii="Times New Roman" w:eastAsia="宋体" w:hAnsi="Times New Roman" w:hint="eastAsia"/>
          <w:b/>
          <w:bCs/>
          <w:i/>
          <w:iCs/>
          <w:kern w:val="44"/>
          <w:sz w:val="24"/>
          <w:vertAlign w:val="subscript"/>
        </w:rPr>
        <w:t>3</w:t>
      </w:r>
      <w:r w:rsidR="00C650F8" w:rsidRPr="00C0231E">
        <w:rPr>
          <w:rFonts w:ascii="宋体" w:eastAsia="宋体" w:hAnsi="宋体" w:hint="eastAsia"/>
          <w:kern w:val="44"/>
          <w:sz w:val="24"/>
        </w:rPr>
        <w:t>对总体</w:t>
      </w:r>
      <w:r w:rsidRPr="00C0231E">
        <w:rPr>
          <w:rFonts w:ascii="宋体" w:eastAsia="宋体" w:hAnsi="宋体" w:hint="eastAsia"/>
          <w:kern w:val="44"/>
          <w:sz w:val="24"/>
        </w:rPr>
        <w:t>服务满意度的影响。</w:t>
      </w:r>
    </w:p>
    <w:p w14:paraId="0256F319" w14:textId="2D28B877" w:rsidR="005C3CE2" w:rsidRDefault="00C0231E" w:rsidP="00863CFC">
      <w:pPr>
        <w:pStyle w:val="acbfdd8b-e11b-4d36-88ff-6049b138f862"/>
        <w:spacing w:line="300" w:lineRule="auto"/>
        <w:ind w:firstLineChars="200" w:firstLine="480"/>
        <w:rPr>
          <w:rFonts w:ascii="宋体" w:eastAsia="宋体" w:hAnsi="宋体" w:hint="eastAsia"/>
          <w:kern w:val="44"/>
          <w:sz w:val="24"/>
        </w:rPr>
      </w:pPr>
      <w:bookmarkStart w:id="23" w:name="OLE_LINK54"/>
      <w:r w:rsidRPr="00C0231E">
        <w:rPr>
          <w:rFonts w:ascii="宋体" w:eastAsia="宋体" w:hAnsi="宋体" w:hint="eastAsia"/>
          <w:kern w:val="44"/>
          <w:sz w:val="24"/>
        </w:rPr>
        <w:t>（</w:t>
      </w:r>
      <w:r w:rsidR="00D737AC">
        <w:rPr>
          <w:rFonts w:ascii="宋体" w:eastAsia="宋体" w:hAnsi="宋体" w:hint="eastAsia"/>
          <w:kern w:val="44"/>
          <w:sz w:val="24"/>
        </w:rPr>
        <w:t>2</w:t>
      </w:r>
      <w:r w:rsidRPr="00C0231E">
        <w:rPr>
          <w:rFonts w:ascii="宋体" w:eastAsia="宋体" w:hAnsi="宋体" w:hint="eastAsia"/>
          <w:kern w:val="44"/>
          <w:sz w:val="24"/>
        </w:rPr>
        <w:t>）</w:t>
      </w:r>
    </w:p>
    <w:p w14:paraId="511CEB80" w14:textId="1F117324" w:rsidR="003F4BDC" w:rsidRPr="003F4BDC" w:rsidRDefault="008F3F6B">
      <w:pPr>
        <w:pStyle w:val="acbfdd8b-e11b-4d36-88ff-6049b138f862"/>
        <w:numPr>
          <w:ilvl w:val="1"/>
          <w:numId w:val="7"/>
        </w:numPr>
        <w:spacing w:line="300" w:lineRule="auto"/>
        <w:ind w:left="578" w:hanging="578"/>
        <w:rPr>
          <w:rFonts w:ascii="黑体" w:eastAsia="黑体" w:hAnsi="黑体" w:hint="eastAsia"/>
          <w:kern w:val="44"/>
          <w:sz w:val="24"/>
        </w:rPr>
      </w:pPr>
      <w:r>
        <w:rPr>
          <w:rFonts w:ascii="黑体" w:eastAsia="黑体" w:hAnsi="黑体" w:hint="eastAsia"/>
          <w:kern w:val="44"/>
          <w:sz w:val="24"/>
        </w:rPr>
        <w:t>问题2.1 优化模型建立</w:t>
      </w:r>
    </w:p>
    <w:p w14:paraId="53C2A919" w14:textId="77F8ADDE" w:rsidR="008F3F6B" w:rsidRDefault="000D1180">
      <w:pPr>
        <w:pStyle w:val="acbfdd8b-e11b-4d36-88ff-6049b138f862"/>
        <w:numPr>
          <w:ilvl w:val="2"/>
          <w:numId w:val="15"/>
        </w:numPr>
        <w:spacing w:line="300" w:lineRule="auto"/>
        <w:rPr>
          <w:rFonts w:ascii="黑体" w:eastAsia="黑体" w:hAnsi="黑体" w:hint="eastAsia"/>
          <w:kern w:val="44"/>
          <w:sz w:val="24"/>
        </w:rPr>
      </w:pPr>
      <w:r>
        <w:rPr>
          <w:rFonts w:ascii="黑体" w:eastAsia="黑体" w:hAnsi="黑体" w:hint="eastAsia"/>
          <w:kern w:val="44"/>
          <w:sz w:val="24"/>
        </w:rPr>
        <w:t>假设</w:t>
      </w:r>
      <w:r w:rsidR="008F3F6B">
        <w:rPr>
          <w:rFonts w:ascii="黑体" w:eastAsia="黑体" w:hAnsi="黑体" w:hint="eastAsia"/>
          <w:kern w:val="44"/>
          <w:sz w:val="24"/>
        </w:rPr>
        <w:t>决策变量</w:t>
      </w:r>
    </w:p>
    <w:p w14:paraId="15532EFB" w14:textId="5244924B" w:rsidR="00852431" w:rsidRPr="00852431" w:rsidRDefault="00852431" w:rsidP="00852431">
      <w:pPr>
        <w:pStyle w:val="acbfdd8b-e11b-4d36-88ff-6049b138f862"/>
        <w:jc w:val="center"/>
        <w:rPr>
          <w:rFonts w:ascii="宋体" w:eastAsia="宋体" w:hAnsi="宋体" w:hint="eastAsia"/>
          <w:b/>
          <w:bCs/>
          <w:kern w:val="44"/>
          <w:sz w:val="21"/>
          <w:szCs w:val="21"/>
        </w:rPr>
      </w:pPr>
      <w:r w:rsidRPr="00B53421">
        <w:rPr>
          <w:rFonts w:ascii="宋体" w:eastAsia="宋体" w:hAnsi="宋体"/>
          <w:b/>
          <w:bCs/>
          <w:kern w:val="44"/>
          <w:sz w:val="21"/>
          <w:szCs w:val="21"/>
        </w:rPr>
        <w:t>表</w:t>
      </w:r>
      <w:r>
        <w:rPr>
          <w:rFonts w:ascii="Times New Roman" w:eastAsia="宋体" w:hAnsi="Times New Roman" w:hint="eastAsia"/>
          <w:b/>
          <w:bCs/>
          <w:kern w:val="44"/>
          <w:sz w:val="21"/>
          <w:szCs w:val="21"/>
        </w:rPr>
        <w:t>6-1</w:t>
      </w:r>
      <w:r w:rsidRPr="00B53421">
        <w:rPr>
          <w:rFonts w:ascii="宋体" w:eastAsia="宋体" w:hAnsi="宋体"/>
          <w:b/>
          <w:bCs/>
          <w:kern w:val="44"/>
          <w:sz w:val="21"/>
          <w:szCs w:val="21"/>
        </w:rPr>
        <w:t xml:space="preserve"> </w:t>
      </w:r>
      <w:r w:rsidRPr="00852431">
        <w:rPr>
          <w:rFonts w:ascii="Times New Roman" w:eastAsia="宋体" w:hAnsi="Times New Roman" w:hint="eastAsia"/>
          <w:b/>
          <w:bCs/>
          <w:kern w:val="44"/>
          <w:sz w:val="21"/>
          <w:szCs w:val="21"/>
        </w:rPr>
        <w:t>决策变量定义表</w:t>
      </w:r>
    </w:p>
    <w:tbl>
      <w:tblPr>
        <w:tblW w:w="7913" w:type="dxa"/>
        <w:jc w:val="center"/>
        <w:tblLook w:val="04A0" w:firstRow="1" w:lastRow="0" w:firstColumn="1" w:lastColumn="0" w:noHBand="0" w:noVBand="1"/>
      </w:tblPr>
      <w:tblGrid>
        <w:gridCol w:w="1366"/>
        <w:gridCol w:w="6827"/>
      </w:tblGrid>
      <w:tr w:rsidR="000D1180" w:rsidRPr="000D1180" w14:paraId="73AE4624" w14:textId="77777777" w:rsidTr="000D1180">
        <w:trPr>
          <w:trHeight w:val="270"/>
          <w:jc w:val="center"/>
        </w:trPr>
        <w:tc>
          <w:tcPr>
            <w:tcW w:w="1366" w:type="dxa"/>
            <w:tcBorders>
              <w:top w:val="single" w:sz="4" w:space="0" w:color="000000"/>
              <w:left w:val="single" w:sz="4" w:space="0" w:color="000000"/>
              <w:bottom w:val="single" w:sz="4" w:space="0" w:color="000000"/>
              <w:right w:val="single" w:sz="4" w:space="0" w:color="000000"/>
            </w:tcBorders>
            <w:noWrap/>
            <w:vAlign w:val="center"/>
            <w:hideMark/>
          </w:tcPr>
          <w:p w14:paraId="1E272A78" w14:textId="77777777" w:rsidR="000D1180" w:rsidRPr="000D1180" w:rsidRDefault="000D1180" w:rsidP="00C86D43">
            <w:pPr>
              <w:widowControl/>
              <w:spacing w:line="300" w:lineRule="auto"/>
              <w:jc w:val="center"/>
              <w:textAlignment w:val="center"/>
              <w:rPr>
                <w:rFonts w:ascii="宋体" w:hAnsi="宋体" w:hint="eastAsia"/>
                <w:color w:val="000000"/>
                <w:sz w:val="22"/>
                <w:szCs w:val="22"/>
              </w:rPr>
            </w:pPr>
            <w:r w:rsidRPr="000D1180">
              <w:rPr>
                <w:rFonts w:ascii="宋体" w:hAnsi="宋体"/>
                <w:color w:val="000000"/>
                <w:kern w:val="0"/>
                <w:sz w:val="22"/>
                <w:szCs w:val="22"/>
              </w:rPr>
              <w:t>变量</w:t>
            </w:r>
          </w:p>
        </w:tc>
        <w:tc>
          <w:tcPr>
            <w:tcW w:w="6552" w:type="dxa"/>
            <w:tcBorders>
              <w:top w:val="single" w:sz="4" w:space="0" w:color="000000"/>
              <w:left w:val="nil"/>
              <w:bottom w:val="single" w:sz="4" w:space="0" w:color="000000"/>
              <w:right w:val="single" w:sz="4" w:space="0" w:color="000000"/>
            </w:tcBorders>
            <w:noWrap/>
            <w:vAlign w:val="center"/>
            <w:hideMark/>
          </w:tcPr>
          <w:p w14:paraId="5F950A05" w14:textId="77777777" w:rsidR="000D1180" w:rsidRPr="000D1180" w:rsidRDefault="000D1180" w:rsidP="00C86D43">
            <w:pPr>
              <w:widowControl/>
              <w:spacing w:line="300" w:lineRule="auto"/>
              <w:jc w:val="center"/>
              <w:textAlignment w:val="center"/>
              <w:rPr>
                <w:rFonts w:ascii="宋体" w:hAnsi="宋体" w:hint="eastAsia"/>
                <w:color w:val="000000"/>
                <w:sz w:val="22"/>
                <w:szCs w:val="22"/>
              </w:rPr>
            </w:pPr>
            <w:r w:rsidRPr="000D1180">
              <w:rPr>
                <w:rFonts w:ascii="宋体" w:hAnsi="宋体"/>
                <w:color w:val="000000"/>
                <w:kern w:val="0"/>
                <w:sz w:val="22"/>
                <w:szCs w:val="22"/>
              </w:rPr>
              <w:t>定义</w:t>
            </w:r>
          </w:p>
        </w:tc>
      </w:tr>
      <w:tr w:rsidR="000D1180" w:rsidRPr="000D1180" w14:paraId="10694217" w14:textId="77777777" w:rsidTr="000D1180">
        <w:trPr>
          <w:trHeight w:val="270"/>
          <w:jc w:val="center"/>
        </w:trPr>
        <w:tc>
          <w:tcPr>
            <w:tcW w:w="0" w:type="auto"/>
            <w:tcBorders>
              <w:top w:val="single" w:sz="4" w:space="0" w:color="000000"/>
              <w:left w:val="single" w:sz="4" w:space="0" w:color="000000"/>
              <w:bottom w:val="single" w:sz="4" w:space="0" w:color="000000"/>
              <w:right w:val="single" w:sz="4" w:space="0" w:color="000000"/>
            </w:tcBorders>
            <w:noWrap/>
            <w:vAlign w:val="center"/>
          </w:tcPr>
          <w:p w14:paraId="7FC5DB98" w14:textId="3E4358D5" w:rsidR="000D1180" w:rsidRPr="003477A1" w:rsidRDefault="00215579" w:rsidP="00560763">
            <w:pPr>
              <w:pStyle w:val="22"/>
              <w:jc w:val="center"/>
            </w:pPr>
            <w:r>
              <w:rPr>
                <w:noProof/>
              </w:rPr>
              <w:pict w14:anchorId="1D733C38">
                <v:shape id="图片 5" o:spid="_x0000_i1061" type="#_x0000_t75" style="width:42.55pt;height:15.05pt;visibility:visible;mso-wrap-style:square">
                  <v:imagedata r:id="rId43" o:title=""/>
                </v:shape>
              </w:pict>
            </w:r>
          </w:p>
        </w:tc>
        <w:tc>
          <w:tcPr>
            <w:tcW w:w="0" w:type="auto"/>
            <w:tcBorders>
              <w:top w:val="single" w:sz="4" w:space="0" w:color="000000"/>
              <w:left w:val="nil"/>
              <w:bottom w:val="single" w:sz="4" w:space="0" w:color="000000"/>
              <w:right w:val="single" w:sz="4" w:space="0" w:color="000000"/>
            </w:tcBorders>
            <w:noWrap/>
            <w:vAlign w:val="center"/>
            <w:hideMark/>
          </w:tcPr>
          <w:p w14:paraId="6486549F" w14:textId="77777777" w:rsidR="000D1180" w:rsidRPr="000D1180" w:rsidRDefault="000D1180" w:rsidP="00C86D43">
            <w:pPr>
              <w:widowControl/>
              <w:spacing w:line="300" w:lineRule="auto"/>
              <w:jc w:val="center"/>
              <w:textAlignment w:val="center"/>
              <w:rPr>
                <w:rFonts w:ascii="宋体" w:hAnsi="宋体" w:hint="eastAsia"/>
                <w:color w:val="000000"/>
                <w:sz w:val="22"/>
                <w:szCs w:val="22"/>
              </w:rPr>
            </w:pPr>
            <w:r w:rsidRPr="000D1180">
              <w:rPr>
                <w:rFonts w:ascii="宋体" w:hAnsi="宋体"/>
                <w:color w:val="000000"/>
                <w:kern w:val="0"/>
                <w:sz w:val="22"/>
                <w:szCs w:val="22"/>
              </w:rPr>
              <w:t>若</w:t>
            </w:r>
            <w:r w:rsidRPr="00185817">
              <w:rPr>
                <w:rFonts w:ascii="宋体" w:hAnsi="宋体"/>
                <w:color w:val="000000"/>
                <w:kern w:val="0"/>
                <w:sz w:val="22"/>
                <w:szCs w:val="22"/>
              </w:rPr>
              <w:t>在小</w:t>
            </w:r>
            <w:r w:rsidRPr="000D1180">
              <w:rPr>
                <w:rFonts w:ascii="宋体" w:hAnsi="宋体"/>
                <w:color w:val="000000"/>
                <w:kern w:val="0"/>
                <w:sz w:val="22"/>
                <w:szCs w:val="22"/>
              </w:rPr>
              <w:t>区</w:t>
            </w:r>
            <w:r w:rsidRPr="00162FD4">
              <w:rPr>
                <w:b/>
                <w:bCs/>
                <w:i/>
                <w:iCs/>
                <w:color w:val="000000"/>
                <w:kern w:val="44"/>
                <w:sz w:val="24"/>
              </w:rPr>
              <w:t>j</w:t>
            </w:r>
            <w:r w:rsidRPr="000D1180">
              <w:rPr>
                <w:rFonts w:ascii="宋体" w:hAnsi="宋体"/>
                <w:color w:val="000000"/>
                <w:kern w:val="0"/>
                <w:sz w:val="22"/>
                <w:szCs w:val="22"/>
              </w:rPr>
              <w:t>建设规模为</w:t>
            </w:r>
            <w:r w:rsidRPr="00162FD4">
              <w:rPr>
                <w:b/>
                <w:bCs/>
                <w:i/>
                <w:iCs/>
                <w:color w:val="000000"/>
                <w:kern w:val="44"/>
                <w:sz w:val="24"/>
              </w:rPr>
              <w:t>s</w:t>
            </w:r>
            <w:r w:rsidRPr="000D1180">
              <w:rPr>
                <w:rFonts w:ascii="宋体" w:hAnsi="宋体"/>
                <w:color w:val="000000"/>
                <w:kern w:val="0"/>
                <w:sz w:val="22"/>
                <w:szCs w:val="22"/>
              </w:rPr>
              <w:t>的服务站，取值为</w:t>
            </w:r>
            <w:r w:rsidRPr="002A1DF0">
              <w:rPr>
                <w:b/>
                <w:bCs/>
                <w:color w:val="000000"/>
                <w:kern w:val="44"/>
                <w:sz w:val="24"/>
              </w:rPr>
              <w:t>1</w:t>
            </w:r>
            <w:r w:rsidRPr="000D1180">
              <w:rPr>
                <w:rFonts w:ascii="宋体" w:hAnsi="宋体"/>
                <w:color w:val="000000"/>
                <w:kern w:val="0"/>
                <w:sz w:val="22"/>
                <w:szCs w:val="22"/>
              </w:rPr>
              <w:t>，否则为</w:t>
            </w:r>
            <w:r w:rsidRPr="002A1DF0">
              <w:rPr>
                <w:b/>
                <w:bCs/>
                <w:color w:val="000000"/>
                <w:kern w:val="44"/>
                <w:sz w:val="24"/>
              </w:rPr>
              <w:t>0</w:t>
            </w:r>
          </w:p>
        </w:tc>
      </w:tr>
      <w:bookmarkEnd w:id="23"/>
      <w:tr w:rsidR="000D1180" w:rsidRPr="000D1180" w14:paraId="467E7037" w14:textId="77777777" w:rsidTr="000D1180">
        <w:trPr>
          <w:trHeight w:val="270"/>
          <w:jc w:val="center"/>
        </w:trPr>
        <w:tc>
          <w:tcPr>
            <w:tcW w:w="0" w:type="auto"/>
            <w:tcBorders>
              <w:top w:val="single" w:sz="4" w:space="0" w:color="000000"/>
              <w:left w:val="single" w:sz="4" w:space="0" w:color="000000"/>
              <w:bottom w:val="single" w:sz="4" w:space="0" w:color="000000"/>
              <w:right w:val="single" w:sz="4" w:space="0" w:color="000000"/>
            </w:tcBorders>
            <w:noWrap/>
            <w:vAlign w:val="center"/>
          </w:tcPr>
          <w:p w14:paraId="3119162B" w14:textId="6A824C73" w:rsidR="000D1180" w:rsidRPr="00185817" w:rsidRDefault="00215579" w:rsidP="00560763">
            <w:pPr>
              <w:jc w:val="center"/>
              <w:rPr>
                <w:rFonts w:ascii="Calibri" w:hAnsi="Calibri"/>
                <w:szCs w:val="21"/>
              </w:rPr>
            </w:pPr>
            <w:r>
              <w:rPr>
                <w:rFonts w:ascii="Calibri" w:hAnsi="Calibri"/>
                <w:noProof/>
                <w:szCs w:val="21"/>
              </w:rPr>
              <w:pict w14:anchorId="11F707B6">
                <v:shape id="图片 3" o:spid="_x0000_i1062" type="#_x0000_t75" style="width:43.5pt;height:15.05pt;visibility:visible;mso-wrap-style:square">
                  <v:imagedata r:id="rId44" o:title=""/>
                </v:shape>
              </w:pict>
            </w:r>
          </w:p>
        </w:tc>
        <w:tc>
          <w:tcPr>
            <w:tcW w:w="0" w:type="auto"/>
            <w:tcBorders>
              <w:top w:val="single" w:sz="4" w:space="0" w:color="000000"/>
              <w:left w:val="nil"/>
              <w:bottom w:val="single" w:sz="4" w:space="0" w:color="000000"/>
              <w:right w:val="single" w:sz="4" w:space="0" w:color="000000"/>
            </w:tcBorders>
            <w:noWrap/>
            <w:vAlign w:val="center"/>
            <w:hideMark/>
          </w:tcPr>
          <w:p w14:paraId="2A7430BC" w14:textId="6387933B" w:rsidR="000D1180" w:rsidRPr="00185817" w:rsidRDefault="00185817" w:rsidP="00C86D43">
            <w:pPr>
              <w:widowControl/>
              <w:spacing w:line="300" w:lineRule="auto"/>
              <w:jc w:val="center"/>
              <w:textAlignment w:val="center"/>
              <w:rPr>
                <w:rFonts w:ascii="宋体" w:hAnsi="宋体" w:hint="eastAsia"/>
                <w:color w:val="000000"/>
                <w:kern w:val="0"/>
                <w:sz w:val="22"/>
                <w:szCs w:val="22"/>
              </w:rPr>
            </w:pPr>
            <w:r w:rsidRPr="00185817">
              <w:rPr>
                <w:rFonts w:ascii="宋体" w:hAnsi="宋体"/>
                <w:color w:val="000000"/>
                <w:kern w:val="0"/>
                <w:sz w:val="22"/>
                <w:szCs w:val="22"/>
              </w:rPr>
              <w:t>小区</w:t>
            </w:r>
            <w:r w:rsidRPr="00185817">
              <w:rPr>
                <w:b/>
                <w:bCs/>
                <w:i/>
                <w:iCs/>
                <w:color w:val="000000"/>
                <w:kern w:val="44"/>
                <w:sz w:val="24"/>
              </w:rPr>
              <w:t>i</w:t>
            </w:r>
            <w:r w:rsidRPr="00185817">
              <w:rPr>
                <w:rFonts w:ascii="宋体" w:hAnsi="宋体"/>
                <w:color w:val="000000"/>
                <w:kern w:val="0"/>
                <w:sz w:val="22"/>
                <w:szCs w:val="22"/>
              </w:rPr>
              <w:t>的老人中，实际能被服务站</w:t>
            </w:r>
            <w:r w:rsidRPr="00185817">
              <w:rPr>
                <w:b/>
                <w:bCs/>
                <w:i/>
                <w:iCs/>
                <w:color w:val="000000"/>
                <w:kern w:val="44"/>
                <w:sz w:val="24"/>
              </w:rPr>
              <w:t>j</w:t>
            </w:r>
            <w:r w:rsidRPr="00185817">
              <w:rPr>
                <w:rFonts w:ascii="宋体" w:hAnsi="宋体"/>
                <w:color w:val="000000"/>
                <w:kern w:val="0"/>
                <w:sz w:val="22"/>
                <w:szCs w:val="22"/>
              </w:rPr>
              <w:t>服务的占比</w:t>
            </w:r>
          </w:p>
        </w:tc>
      </w:tr>
      <w:tr w:rsidR="000D1180" w:rsidRPr="000D1180" w14:paraId="013D226B" w14:textId="77777777" w:rsidTr="000D1180">
        <w:trPr>
          <w:trHeight w:val="270"/>
          <w:jc w:val="center"/>
        </w:trPr>
        <w:tc>
          <w:tcPr>
            <w:tcW w:w="0" w:type="auto"/>
            <w:tcBorders>
              <w:top w:val="single" w:sz="4" w:space="0" w:color="000000"/>
              <w:left w:val="single" w:sz="4" w:space="0" w:color="000000"/>
              <w:bottom w:val="single" w:sz="4" w:space="0" w:color="000000"/>
              <w:right w:val="single" w:sz="4" w:space="0" w:color="000000"/>
            </w:tcBorders>
            <w:noWrap/>
            <w:vAlign w:val="center"/>
          </w:tcPr>
          <w:p w14:paraId="7BA3D89A" w14:textId="702F584D" w:rsidR="000D1180" w:rsidRPr="00560763" w:rsidRDefault="00215579" w:rsidP="00560763">
            <w:pPr>
              <w:pStyle w:val="22"/>
              <w:jc w:val="center"/>
            </w:pPr>
            <w:r>
              <w:rPr>
                <w:noProof/>
              </w:rPr>
              <w:pict w14:anchorId="6CA7C83B">
                <v:shape id="图片 4" o:spid="_x0000_i1063" type="#_x0000_t75" style="width:45.1pt;height:15.05pt;visibility:visible;mso-wrap-style:square">
                  <v:imagedata r:id="rId45" o:title=""/>
                </v:shape>
              </w:pict>
            </w:r>
          </w:p>
        </w:tc>
        <w:tc>
          <w:tcPr>
            <w:tcW w:w="0" w:type="auto"/>
            <w:tcBorders>
              <w:top w:val="single" w:sz="4" w:space="0" w:color="000000"/>
              <w:left w:val="nil"/>
              <w:bottom w:val="single" w:sz="4" w:space="0" w:color="000000"/>
              <w:right w:val="single" w:sz="4" w:space="0" w:color="000000"/>
            </w:tcBorders>
            <w:noWrap/>
            <w:vAlign w:val="center"/>
            <w:hideMark/>
          </w:tcPr>
          <w:p w14:paraId="57B977FE" w14:textId="77777777" w:rsidR="000D1180" w:rsidRPr="000D1180" w:rsidRDefault="000D1180" w:rsidP="00C86D43">
            <w:pPr>
              <w:widowControl/>
              <w:spacing w:line="300" w:lineRule="auto"/>
              <w:jc w:val="center"/>
              <w:textAlignment w:val="center"/>
              <w:rPr>
                <w:rFonts w:ascii="宋体" w:hAnsi="宋体" w:hint="eastAsia"/>
                <w:color w:val="000000"/>
                <w:sz w:val="22"/>
                <w:szCs w:val="22"/>
              </w:rPr>
            </w:pPr>
            <w:r w:rsidRPr="000D1180">
              <w:rPr>
                <w:rFonts w:ascii="宋体" w:hAnsi="宋体"/>
                <w:color w:val="000000"/>
                <w:kern w:val="0"/>
                <w:sz w:val="22"/>
                <w:szCs w:val="22"/>
              </w:rPr>
              <w:t>若服务站</w:t>
            </w:r>
            <w:r w:rsidRPr="00162FD4">
              <w:rPr>
                <w:b/>
                <w:bCs/>
                <w:i/>
                <w:iCs/>
                <w:color w:val="000000"/>
                <w:kern w:val="44"/>
                <w:sz w:val="24"/>
              </w:rPr>
              <w:t>j</w:t>
            </w:r>
            <w:r w:rsidRPr="000D1180">
              <w:rPr>
                <w:rFonts w:ascii="宋体" w:hAnsi="宋体"/>
                <w:color w:val="000000"/>
                <w:kern w:val="0"/>
                <w:sz w:val="22"/>
                <w:szCs w:val="22"/>
              </w:rPr>
              <w:t>的利用率处于第</w:t>
            </w:r>
            <w:r w:rsidRPr="00162FD4">
              <w:rPr>
                <w:b/>
                <w:bCs/>
                <w:i/>
                <w:iCs/>
                <w:color w:val="000000"/>
                <w:kern w:val="44"/>
                <w:sz w:val="24"/>
              </w:rPr>
              <w:t>k</w:t>
            </w:r>
            <w:r w:rsidRPr="000D1180">
              <w:rPr>
                <w:rFonts w:ascii="宋体" w:hAnsi="宋体"/>
                <w:color w:val="000000"/>
                <w:kern w:val="0"/>
                <w:sz w:val="22"/>
                <w:szCs w:val="22"/>
              </w:rPr>
              <w:t>各区间（</w:t>
            </w:r>
            <w:r w:rsidRPr="002A1DF0">
              <w:rPr>
                <w:b/>
                <w:bCs/>
                <w:color w:val="000000"/>
                <w:kern w:val="0"/>
                <w:sz w:val="24"/>
              </w:rPr>
              <w:t>k</w:t>
            </w:r>
            <w:r w:rsidRPr="000D1180">
              <w:rPr>
                <w:rFonts w:ascii="宋体" w:hAnsi="宋体"/>
                <w:color w:val="000000"/>
                <w:kern w:val="0"/>
                <w:sz w:val="22"/>
                <w:szCs w:val="22"/>
              </w:rPr>
              <w:t>=</w:t>
            </w:r>
            <w:r w:rsidRPr="00560763">
              <w:rPr>
                <w:b/>
                <w:bCs/>
                <w:color w:val="000000"/>
                <w:kern w:val="44"/>
                <w:sz w:val="24"/>
              </w:rPr>
              <w:t>1-5</w:t>
            </w:r>
            <w:r w:rsidRPr="000D1180">
              <w:rPr>
                <w:rFonts w:ascii="宋体" w:hAnsi="宋体"/>
                <w:color w:val="000000"/>
                <w:kern w:val="0"/>
                <w:sz w:val="22"/>
                <w:szCs w:val="22"/>
              </w:rPr>
              <w:t>），取值为</w:t>
            </w:r>
            <w:r w:rsidRPr="002A1DF0">
              <w:rPr>
                <w:b/>
                <w:bCs/>
                <w:color w:val="000000"/>
                <w:kern w:val="44"/>
                <w:sz w:val="24"/>
              </w:rPr>
              <w:t>1</w:t>
            </w:r>
            <w:r w:rsidRPr="000D1180">
              <w:rPr>
                <w:rFonts w:ascii="宋体" w:hAnsi="宋体"/>
                <w:color w:val="000000"/>
                <w:kern w:val="0"/>
                <w:sz w:val="22"/>
                <w:szCs w:val="22"/>
              </w:rPr>
              <w:t>，否则为</w:t>
            </w:r>
            <w:r w:rsidRPr="002A1DF0">
              <w:rPr>
                <w:b/>
                <w:bCs/>
                <w:color w:val="000000"/>
                <w:kern w:val="44"/>
                <w:sz w:val="24"/>
              </w:rPr>
              <w:t>0</w:t>
            </w:r>
          </w:p>
        </w:tc>
      </w:tr>
    </w:tbl>
    <w:p w14:paraId="7EACFE29" w14:textId="788145A1" w:rsidR="000D1180" w:rsidRPr="00525642" w:rsidRDefault="000D1180">
      <w:pPr>
        <w:pStyle w:val="acbfdd8b-e11b-4d36-88ff-6049b138f862"/>
        <w:numPr>
          <w:ilvl w:val="2"/>
          <w:numId w:val="18"/>
        </w:numPr>
        <w:spacing w:line="300" w:lineRule="auto"/>
        <w:rPr>
          <w:rFonts w:ascii="黑体" w:eastAsia="黑体" w:hAnsi="黑体" w:hint="eastAsia"/>
          <w:kern w:val="44"/>
          <w:sz w:val="24"/>
        </w:rPr>
      </w:pPr>
      <w:r w:rsidRPr="00525642">
        <w:rPr>
          <w:rFonts w:ascii="黑体" w:eastAsia="黑体" w:hAnsi="黑体" w:hint="eastAsia"/>
          <w:kern w:val="44"/>
          <w:sz w:val="24"/>
        </w:rPr>
        <w:t>构建目标函数</w:t>
      </w:r>
    </w:p>
    <w:p w14:paraId="3CAF18C7" w14:textId="3BEB7F19" w:rsidR="000D1180" w:rsidRDefault="00D5494D" w:rsidP="00944081">
      <w:pPr>
        <w:pStyle w:val="acbfdd8b-e11b-4d36-88ff-6049b138f862"/>
        <w:spacing w:line="300" w:lineRule="auto"/>
        <w:ind w:firstLineChars="200" w:firstLine="480"/>
        <w:rPr>
          <w:rFonts w:ascii="宋体" w:eastAsia="宋体" w:hAnsi="宋体" w:hint="eastAsia"/>
          <w:kern w:val="44"/>
          <w:sz w:val="24"/>
        </w:rPr>
      </w:pPr>
      <w:r w:rsidRPr="00D5494D">
        <w:rPr>
          <w:rFonts w:ascii="宋体" w:eastAsia="宋体" w:hAnsi="宋体" w:hint="eastAsia"/>
          <w:kern w:val="44"/>
          <w:sz w:val="24"/>
        </w:rPr>
        <w:t>第一层在民生优先的前提下，最大化</w:t>
      </w:r>
      <w:r w:rsidR="004F6697">
        <w:rPr>
          <w:rFonts w:ascii="宋体" w:eastAsia="宋体" w:hAnsi="宋体" w:hint="eastAsia"/>
          <w:kern w:val="44"/>
          <w:sz w:val="24"/>
        </w:rPr>
        <w:t>服务</w:t>
      </w:r>
      <w:r w:rsidRPr="00D5494D">
        <w:rPr>
          <w:rFonts w:ascii="宋体" w:eastAsia="宋体" w:hAnsi="宋体" w:hint="eastAsia"/>
          <w:kern w:val="44"/>
          <w:sz w:val="24"/>
        </w:rPr>
        <w:t>覆盖率：</w:t>
      </w:r>
    </w:p>
    <w:p w14:paraId="19593104" w14:textId="422946A2" w:rsidR="00D5494D" w:rsidRPr="00D5494D" w:rsidRDefault="00215579" w:rsidP="00944081">
      <w:pPr>
        <w:jc w:val="center"/>
        <w:rPr>
          <w:rFonts w:ascii="Calibri" w:hAnsi="Calibri"/>
          <w:szCs w:val="21"/>
        </w:rPr>
      </w:pPr>
      <w:r>
        <w:rPr>
          <w:rFonts w:ascii="Calibri" w:hAnsi="Calibri"/>
          <w:noProof/>
          <w:szCs w:val="21"/>
        </w:rPr>
        <w:pict w14:anchorId="4D366A5B">
          <v:shape id="_x0000_i1064" type="#_x0000_t75" style="width:129pt;height:46.65pt;visibility:visible;mso-wrap-style:square">
            <v:imagedata r:id="rId46" o:title=""/>
          </v:shape>
        </w:pict>
      </w:r>
    </w:p>
    <w:p w14:paraId="2F47A2B2" w14:textId="745AD9CB" w:rsidR="00D5494D" w:rsidRDefault="00944081" w:rsidP="00944081">
      <w:pPr>
        <w:pStyle w:val="acbfdd8b-e11b-4d36-88ff-6049b138f862"/>
        <w:spacing w:line="300" w:lineRule="auto"/>
        <w:ind w:firstLineChars="200" w:firstLine="482"/>
        <w:rPr>
          <w:rFonts w:ascii="宋体" w:eastAsia="宋体" w:hAnsi="宋体" w:hint="eastAsia"/>
          <w:kern w:val="44"/>
          <w:sz w:val="24"/>
        </w:rPr>
      </w:pPr>
      <w:r w:rsidRPr="00162FD4">
        <w:rPr>
          <w:rFonts w:ascii="Times New Roman" w:eastAsia="宋体" w:hAnsi="Times New Roman" w:hint="eastAsia"/>
          <w:b/>
          <w:bCs/>
          <w:i/>
          <w:iCs/>
          <w:kern w:val="44"/>
          <w:sz w:val="24"/>
        </w:rPr>
        <w:t>Cov</w:t>
      </w:r>
      <w:r w:rsidR="004F6697" w:rsidRPr="004F6697">
        <w:rPr>
          <w:rFonts w:ascii="Times New Roman" w:eastAsia="宋体" w:hAnsi="Times New Roman" w:hint="eastAsia"/>
          <w:kern w:val="44"/>
          <w:sz w:val="24"/>
        </w:rPr>
        <w:t>服务</w:t>
      </w:r>
      <w:r>
        <w:rPr>
          <w:rFonts w:ascii="宋体" w:eastAsia="宋体" w:hAnsi="宋体" w:hint="eastAsia"/>
          <w:kern w:val="44"/>
          <w:sz w:val="24"/>
        </w:rPr>
        <w:t>覆盖率越高，代表区域内老人的服务选择越多</w:t>
      </w:r>
      <w:r w:rsidR="00182368">
        <w:rPr>
          <w:rFonts w:ascii="宋体" w:eastAsia="宋体" w:hAnsi="宋体" w:hint="eastAsia"/>
          <w:kern w:val="44"/>
          <w:sz w:val="24"/>
        </w:rPr>
        <w:t>，服务可及性越强，服务体系的抗风险能力也越高</w:t>
      </w:r>
      <w:r w:rsidR="009D5566">
        <w:rPr>
          <w:rFonts w:ascii="宋体" w:eastAsia="宋体" w:hAnsi="宋体" w:hint="eastAsia"/>
          <w:kern w:val="44"/>
          <w:sz w:val="24"/>
        </w:rPr>
        <w:t>，从而构建起全方位、多层次、宽领域的科学养老服务体系。</w:t>
      </w:r>
    </w:p>
    <w:p w14:paraId="3AEACC16" w14:textId="28BBCF3A" w:rsidR="00D5494D" w:rsidRDefault="00D5494D" w:rsidP="00944081">
      <w:pPr>
        <w:pStyle w:val="acbfdd8b-e11b-4d36-88ff-6049b138f862"/>
        <w:spacing w:line="300" w:lineRule="auto"/>
        <w:ind w:firstLineChars="200" w:firstLine="480"/>
        <w:rPr>
          <w:rFonts w:ascii="宋体" w:eastAsia="宋体" w:hAnsi="宋体" w:hint="eastAsia"/>
          <w:kern w:val="44"/>
          <w:sz w:val="24"/>
        </w:rPr>
      </w:pPr>
      <w:r w:rsidRPr="00D5494D">
        <w:rPr>
          <w:rFonts w:ascii="宋体" w:eastAsia="宋体" w:hAnsi="宋体"/>
          <w:kern w:val="44"/>
          <w:sz w:val="24"/>
        </w:rPr>
        <w:t>第二层在覆盖率最优的前提下，最大化平均满意度</w:t>
      </w:r>
      <w:r>
        <w:rPr>
          <w:rFonts w:ascii="宋体" w:eastAsia="宋体" w:hAnsi="宋体" w:hint="eastAsia"/>
          <w:kern w:val="44"/>
          <w:sz w:val="24"/>
        </w:rPr>
        <w:t>：</w:t>
      </w:r>
    </w:p>
    <w:p w14:paraId="6EEAD4E1" w14:textId="122EC3C3" w:rsidR="00944081" w:rsidRDefault="00215579" w:rsidP="00944081">
      <w:pPr>
        <w:jc w:val="center"/>
        <w:rPr>
          <w:rFonts w:ascii="Calibri" w:hAnsi="Calibri"/>
          <w:noProof/>
          <w:szCs w:val="21"/>
        </w:rPr>
      </w:pPr>
      <w:r>
        <w:rPr>
          <w:rFonts w:ascii="Calibri" w:hAnsi="Calibri"/>
          <w:noProof/>
          <w:szCs w:val="21"/>
        </w:rPr>
        <w:pict w14:anchorId="0C134694">
          <v:shape id="_x0000_i1065" type="#_x0000_t75" style="width:132.75pt;height:46.65pt;visibility:visible;mso-wrap-style:square">
            <v:imagedata r:id="rId47" o:title=""/>
          </v:shape>
        </w:pict>
      </w:r>
    </w:p>
    <w:p w14:paraId="7A9FF10A" w14:textId="73BC7FF1" w:rsidR="00CF5F10" w:rsidRPr="00CF5F10" w:rsidRDefault="00CF5F10" w:rsidP="00CF5F10">
      <w:pPr>
        <w:spacing w:line="300" w:lineRule="auto"/>
        <w:ind w:firstLineChars="200" w:firstLine="480"/>
        <w:rPr>
          <w:rFonts w:ascii="Calibri" w:hAnsi="Calibri"/>
          <w:noProof/>
          <w:sz w:val="24"/>
        </w:rPr>
      </w:pPr>
      <w:r w:rsidRPr="00CF5F10">
        <w:rPr>
          <w:rFonts w:ascii="Calibri" w:hAnsi="Calibri" w:hint="eastAsia"/>
          <w:noProof/>
          <w:sz w:val="24"/>
        </w:rPr>
        <w:t>其中</w:t>
      </w:r>
      <w:r w:rsidRPr="00CF5F10">
        <w:rPr>
          <w:b/>
          <w:bCs/>
          <w:i/>
          <w:iCs/>
          <w:noProof/>
          <w:sz w:val="24"/>
        </w:rPr>
        <w:t>S</w:t>
      </w:r>
      <w:r w:rsidRPr="00CF5F10">
        <w:rPr>
          <w:b/>
          <w:bCs/>
          <w:i/>
          <w:iCs/>
          <w:noProof/>
          <w:sz w:val="24"/>
          <w:vertAlign w:val="subscript"/>
        </w:rPr>
        <w:t>i,j</w:t>
      </w:r>
      <w:r w:rsidRPr="00CF5F10">
        <w:rPr>
          <w:b/>
          <w:bCs/>
          <w:i/>
          <w:iCs/>
          <w:noProof/>
          <w:sz w:val="24"/>
        </w:rPr>
        <w:t>=0.2·S1</w:t>
      </w:r>
      <w:r w:rsidRPr="00CF5F10">
        <w:rPr>
          <w:b/>
          <w:bCs/>
          <w:i/>
          <w:iCs/>
          <w:noProof/>
          <w:sz w:val="24"/>
          <w:vertAlign w:val="subscript"/>
        </w:rPr>
        <w:t>i,j</w:t>
      </w:r>
      <w:r w:rsidRPr="00CF5F10">
        <w:rPr>
          <w:b/>
          <w:bCs/>
          <w:i/>
          <w:iCs/>
          <w:noProof/>
          <w:sz w:val="24"/>
        </w:rPr>
        <w:t>(d</w:t>
      </w:r>
      <w:r w:rsidRPr="00CF5F10">
        <w:rPr>
          <w:b/>
          <w:bCs/>
          <w:i/>
          <w:iCs/>
          <w:noProof/>
          <w:sz w:val="24"/>
          <w:vertAlign w:val="subscript"/>
        </w:rPr>
        <w:t>i,j</w:t>
      </w:r>
      <w:r w:rsidRPr="00CF5F10">
        <w:rPr>
          <w:b/>
          <w:bCs/>
          <w:i/>
          <w:iCs/>
          <w:noProof/>
          <w:sz w:val="24"/>
        </w:rPr>
        <w:t>)+0.3·S2</w:t>
      </w:r>
      <w:r w:rsidRPr="00CF5F10">
        <w:rPr>
          <w:b/>
          <w:bCs/>
          <w:i/>
          <w:iCs/>
          <w:noProof/>
          <w:sz w:val="24"/>
          <w:vertAlign w:val="subscript"/>
        </w:rPr>
        <w:t>j</w:t>
      </w:r>
      <w:r w:rsidRPr="00CF5F10">
        <w:rPr>
          <w:b/>
          <w:bCs/>
          <w:i/>
          <w:iCs/>
          <w:noProof/>
          <w:sz w:val="24"/>
        </w:rPr>
        <w:t>(U</w:t>
      </w:r>
      <w:r w:rsidRPr="00CF5F10">
        <w:rPr>
          <w:b/>
          <w:bCs/>
          <w:i/>
          <w:iCs/>
          <w:noProof/>
          <w:sz w:val="24"/>
          <w:vertAlign w:val="subscript"/>
        </w:rPr>
        <w:t>j</w:t>
      </w:r>
      <w:r w:rsidRPr="00CF5F10">
        <w:rPr>
          <w:b/>
          <w:bCs/>
          <w:i/>
          <w:iCs/>
          <w:noProof/>
          <w:sz w:val="24"/>
        </w:rPr>
        <w:t>)+0.5·S3</w:t>
      </w:r>
      <w:r w:rsidRPr="00CF5F10">
        <w:rPr>
          <w:b/>
          <w:bCs/>
          <w:i/>
          <w:iCs/>
          <w:noProof/>
          <w:sz w:val="24"/>
          <w:vertAlign w:val="subscript"/>
        </w:rPr>
        <w:t>i,j</w:t>
      </w:r>
      <w:r w:rsidRPr="00CF5F10">
        <w:rPr>
          <w:b/>
          <w:bCs/>
          <w:i/>
          <w:iCs/>
          <w:noProof/>
          <w:sz w:val="24"/>
        </w:rPr>
        <w:t>(P</w:t>
      </w:r>
      <w:r w:rsidRPr="00CF5F10">
        <w:rPr>
          <w:b/>
          <w:bCs/>
          <w:i/>
          <w:iCs/>
          <w:noProof/>
          <w:sz w:val="24"/>
          <w:vertAlign w:val="subscript"/>
        </w:rPr>
        <w:t>j,k</w:t>
      </w:r>
      <w:r w:rsidRPr="00CF5F10">
        <w:rPr>
          <w:b/>
          <w:bCs/>
          <w:i/>
          <w:iCs/>
          <w:noProof/>
          <w:sz w:val="24"/>
        </w:rPr>
        <w:t>)</w:t>
      </w:r>
      <w:r>
        <w:rPr>
          <w:rFonts w:hint="eastAsia"/>
          <w:b/>
          <w:bCs/>
          <w:noProof/>
          <w:sz w:val="24"/>
        </w:rPr>
        <w:t>，</w:t>
      </w:r>
      <w:r>
        <w:rPr>
          <w:rFonts w:hint="eastAsia"/>
          <w:noProof/>
          <w:sz w:val="24"/>
        </w:rPr>
        <w:t>此公式由附件</w:t>
      </w:r>
      <w:r>
        <w:rPr>
          <w:rFonts w:hint="eastAsia"/>
          <w:noProof/>
          <w:sz w:val="24"/>
        </w:rPr>
        <w:t>5</w:t>
      </w:r>
      <w:r>
        <w:rPr>
          <w:rFonts w:hint="eastAsia"/>
          <w:noProof/>
          <w:sz w:val="24"/>
        </w:rPr>
        <w:t>的总体满意度计算规则给出。</w:t>
      </w:r>
    </w:p>
    <w:p w14:paraId="2D724B48" w14:textId="35E15FE6" w:rsidR="00944081" w:rsidRDefault="00182368" w:rsidP="00162FD4">
      <w:pPr>
        <w:spacing w:line="300" w:lineRule="auto"/>
        <w:ind w:firstLineChars="200" w:firstLine="482"/>
        <w:jc w:val="left"/>
        <w:rPr>
          <w:rFonts w:ascii="宋体" w:hAnsi="宋体" w:hint="eastAsia"/>
          <w:kern w:val="44"/>
          <w:sz w:val="24"/>
        </w:rPr>
      </w:pPr>
      <w:r w:rsidRPr="00162FD4">
        <w:rPr>
          <w:rFonts w:hint="eastAsia"/>
          <w:b/>
          <w:bCs/>
          <w:i/>
          <w:iCs/>
          <w:color w:val="000000"/>
          <w:kern w:val="44"/>
          <w:sz w:val="24"/>
        </w:rPr>
        <w:t>Sat</w:t>
      </w:r>
      <w:r w:rsidRPr="00182368">
        <w:rPr>
          <w:rFonts w:ascii="Calibri" w:hAnsi="Calibri" w:hint="eastAsia"/>
          <w:sz w:val="24"/>
        </w:rPr>
        <w:t>平均满意度越高，代表区域内老人获得的服务体验越好，幸福指数越高，结合第一层的最大化覆盖率，本模</w:t>
      </w:r>
      <w:bookmarkStart w:id="24" w:name="OLE_LINK15"/>
      <w:r w:rsidRPr="00182368">
        <w:rPr>
          <w:rFonts w:ascii="Calibri" w:hAnsi="Calibri" w:hint="eastAsia"/>
          <w:sz w:val="24"/>
        </w:rPr>
        <w:t>型实</w:t>
      </w:r>
      <w:bookmarkEnd w:id="24"/>
      <w:r w:rsidRPr="00182368">
        <w:rPr>
          <w:rFonts w:ascii="Calibri" w:hAnsi="Calibri" w:hint="eastAsia"/>
          <w:sz w:val="24"/>
        </w:rPr>
        <w:t>现了“先保障服务机会数量，再优化服务体验质量”的</w:t>
      </w:r>
      <w:r>
        <w:rPr>
          <w:rFonts w:ascii="Calibri" w:hAnsi="Calibri" w:hint="eastAsia"/>
          <w:szCs w:val="21"/>
        </w:rPr>
        <w:t>分层优化逻辑，</w:t>
      </w:r>
      <w:r>
        <w:rPr>
          <w:rFonts w:ascii="宋体" w:hAnsi="宋体" w:hint="eastAsia"/>
          <w:kern w:val="44"/>
          <w:sz w:val="24"/>
        </w:rPr>
        <w:t>符合嵌入式社区养老服务</w:t>
      </w:r>
      <w:bookmarkStart w:id="25" w:name="OLE_LINK59"/>
      <w:r>
        <w:rPr>
          <w:rFonts w:ascii="宋体" w:hAnsi="宋体" w:hint="eastAsia"/>
          <w:kern w:val="44"/>
          <w:sz w:val="24"/>
        </w:rPr>
        <w:t>“民生优先，兼顾质量”</w:t>
      </w:r>
      <w:bookmarkEnd w:id="25"/>
      <w:r>
        <w:rPr>
          <w:rFonts w:ascii="宋体" w:hAnsi="宋体" w:hint="eastAsia"/>
          <w:kern w:val="44"/>
          <w:sz w:val="24"/>
        </w:rPr>
        <w:t>的目标。</w:t>
      </w:r>
    </w:p>
    <w:p w14:paraId="4650888B" w14:textId="715DE4FB" w:rsidR="009D5566" w:rsidRPr="00C86D43" w:rsidRDefault="00C86D43" w:rsidP="002A1DF0">
      <w:pPr>
        <w:spacing w:line="300" w:lineRule="auto"/>
        <w:ind w:firstLineChars="200" w:firstLine="480"/>
        <w:rPr>
          <w:rFonts w:ascii="Calibri" w:hAnsi="Calibri"/>
          <w:sz w:val="24"/>
        </w:rPr>
      </w:pPr>
      <w:r w:rsidRPr="00C86D43">
        <w:rPr>
          <w:rFonts w:ascii="Calibri" w:hAnsi="Calibri" w:hint="eastAsia"/>
          <w:sz w:val="24"/>
        </w:rPr>
        <w:t>采用加权和转化的方法，将服务覆盖率和平均满意度双目标函数耦合为单目标函数</w:t>
      </w:r>
      <w:r w:rsidR="009D5566" w:rsidRPr="00C86D43">
        <w:rPr>
          <w:rFonts w:ascii="Calibri" w:hAnsi="Calibri" w:hint="eastAsia"/>
          <w:sz w:val="24"/>
        </w:rPr>
        <w:t>，得到</w:t>
      </w:r>
      <w:r w:rsidRPr="00C86D43">
        <w:rPr>
          <w:rFonts w:ascii="Calibri" w:hAnsi="Calibri" w:hint="eastAsia"/>
          <w:sz w:val="24"/>
        </w:rPr>
        <w:t>：</w:t>
      </w:r>
    </w:p>
    <w:p w14:paraId="65EAB9F4" w14:textId="5EFE0E38" w:rsidR="00C86D43" w:rsidRDefault="00215579" w:rsidP="00C86D43">
      <w:pPr>
        <w:jc w:val="center"/>
        <w:rPr>
          <w:rFonts w:ascii="Calibri" w:hAnsi="Calibri"/>
          <w:noProof/>
          <w:szCs w:val="21"/>
        </w:rPr>
      </w:pPr>
      <w:r>
        <w:rPr>
          <w:rFonts w:ascii="Calibri" w:hAnsi="Calibri"/>
          <w:noProof/>
          <w:szCs w:val="21"/>
        </w:rPr>
        <w:pict w14:anchorId="0CBC2AEC">
          <v:shape id="_x0000_i1066" type="#_x0000_t75" style="width:80.75pt;height:15.05pt;visibility:visible;mso-wrap-style:square">
            <v:imagedata r:id="rId48" o:title=""/>
          </v:shape>
        </w:pict>
      </w:r>
    </w:p>
    <w:p w14:paraId="6FAAB6C7" w14:textId="5E613C92" w:rsidR="00C86D43" w:rsidRPr="00C86D43" w:rsidRDefault="00C86D43" w:rsidP="002A1DF0">
      <w:pPr>
        <w:spacing w:line="300" w:lineRule="auto"/>
        <w:ind w:firstLineChars="200" w:firstLine="480"/>
        <w:jc w:val="left"/>
        <w:rPr>
          <w:b/>
          <w:bCs/>
          <w:i/>
          <w:szCs w:val="21"/>
        </w:rPr>
      </w:pPr>
      <w:r w:rsidRPr="00C86D43">
        <w:rPr>
          <w:rFonts w:ascii="Calibri" w:hAnsi="Calibri" w:hint="eastAsia"/>
          <w:noProof/>
          <w:sz w:val="24"/>
        </w:rPr>
        <w:t>其中</w:t>
      </w:r>
      <w:r w:rsidR="004D587A">
        <w:rPr>
          <w:rFonts w:ascii="Calibri" w:hAnsi="Calibri" w:hint="eastAsia"/>
          <w:noProof/>
          <w:sz w:val="24"/>
        </w:rPr>
        <w:t>权重系数取</w:t>
      </w:r>
      <w:r w:rsidRPr="00162FD4">
        <w:rPr>
          <w:b/>
          <w:bCs/>
          <w:i/>
          <w:iCs/>
          <w:color w:val="000000"/>
          <w:kern w:val="44"/>
          <w:sz w:val="24"/>
        </w:rPr>
        <w:t>α</w:t>
      </w:r>
      <w:bookmarkStart w:id="26" w:name="OLE_LINK14"/>
      <w:r w:rsidR="004D587A">
        <w:rPr>
          <w:rFonts w:hint="eastAsia"/>
          <w:b/>
          <w:bCs/>
          <w:i/>
          <w:iCs/>
          <w:color w:val="000000"/>
          <w:kern w:val="44"/>
          <w:sz w:val="24"/>
        </w:rPr>
        <w:t>=</w:t>
      </w:r>
      <w:r w:rsidR="004D587A" w:rsidRPr="004D587A">
        <w:rPr>
          <w:rFonts w:hint="eastAsia"/>
          <w:b/>
          <w:bCs/>
          <w:color w:val="000000"/>
          <w:kern w:val="44"/>
          <w:sz w:val="24"/>
        </w:rPr>
        <w:t>0.6</w:t>
      </w:r>
      <w:r w:rsidR="004D587A">
        <w:rPr>
          <w:rFonts w:hint="eastAsia"/>
          <w:b/>
          <w:bCs/>
          <w:i/>
          <w:iCs/>
          <w:color w:val="000000"/>
          <w:kern w:val="44"/>
          <w:sz w:val="24"/>
        </w:rPr>
        <w:t>，</w:t>
      </w:r>
      <w:r w:rsidRPr="00162FD4">
        <w:rPr>
          <w:b/>
          <w:bCs/>
          <w:i/>
          <w:iCs/>
          <w:color w:val="000000"/>
          <w:kern w:val="44"/>
          <w:sz w:val="24"/>
        </w:rPr>
        <w:t>β</w:t>
      </w:r>
      <w:bookmarkEnd w:id="26"/>
      <w:r w:rsidR="004D587A">
        <w:rPr>
          <w:rFonts w:hint="eastAsia"/>
          <w:b/>
          <w:bCs/>
          <w:i/>
          <w:iCs/>
          <w:color w:val="000000"/>
          <w:kern w:val="44"/>
          <w:sz w:val="24"/>
        </w:rPr>
        <w:t>=</w:t>
      </w:r>
      <w:r w:rsidR="004D587A" w:rsidRPr="004D587A">
        <w:rPr>
          <w:rFonts w:hint="eastAsia"/>
          <w:b/>
          <w:bCs/>
          <w:color w:val="000000"/>
          <w:kern w:val="44"/>
          <w:sz w:val="24"/>
        </w:rPr>
        <w:t>0.4</w:t>
      </w:r>
      <w:r w:rsidR="004D587A">
        <w:rPr>
          <w:rFonts w:hint="eastAsia"/>
          <w:b/>
          <w:bCs/>
          <w:color w:val="000000"/>
          <w:kern w:val="44"/>
          <w:sz w:val="24"/>
        </w:rPr>
        <w:t>，</w:t>
      </w:r>
      <w:r w:rsidR="004D587A" w:rsidRPr="004D587A">
        <w:rPr>
          <w:rFonts w:ascii="宋体" w:hAnsi="宋体" w:hint="eastAsia"/>
          <w:kern w:val="44"/>
          <w:sz w:val="24"/>
        </w:rPr>
        <w:t>体现</w:t>
      </w:r>
      <w:r w:rsidR="004D587A">
        <w:rPr>
          <w:rFonts w:ascii="宋体" w:hAnsi="宋体" w:hint="eastAsia"/>
          <w:kern w:val="44"/>
          <w:sz w:val="24"/>
        </w:rPr>
        <w:t>“民生优先，兼顾质量”的设计理念</w:t>
      </w:r>
    </w:p>
    <w:p w14:paraId="05431F33" w14:textId="069343B0" w:rsidR="000D06D0" w:rsidRDefault="00592054">
      <w:pPr>
        <w:pStyle w:val="acbfdd8b-e11b-4d36-88ff-6049b138f862"/>
        <w:numPr>
          <w:ilvl w:val="2"/>
          <w:numId w:val="7"/>
        </w:numPr>
        <w:spacing w:line="300" w:lineRule="auto"/>
        <w:rPr>
          <w:rFonts w:ascii="黑体" w:eastAsia="黑体" w:hAnsi="黑体" w:hint="eastAsia"/>
          <w:kern w:val="44"/>
          <w:sz w:val="24"/>
        </w:rPr>
      </w:pPr>
      <w:r>
        <w:rPr>
          <w:rFonts w:ascii="黑体" w:eastAsia="黑体" w:hAnsi="黑体" w:hint="eastAsia"/>
          <w:kern w:val="44"/>
          <w:sz w:val="24"/>
        </w:rPr>
        <w:t>八</w:t>
      </w:r>
      <w:r w:rsidR="00162C87">
        <w:rPr>
          <w:rFonts w:ascii="黑体" w:eastAsia="黑体" w:hAnsi="黑体" w:hint="eastAsia"/>
          <w:kern w:val="44"/>
          <w:sz w:val="24"/>
        </w:rPr>
        <w:t>类可线性化的约束条件</w:t>
      </w:r>
    </w:p>
    <w:p w14:paraId="1C0B057C" w14:textId="22A78355" w:rsidR="00162C87" w:rsidRDefault="00162C87">
      <w:pPr>
        <w:pStyle w:val="acbfdd8b-e11b-4d36-88ff-6049b138f862"/>
        <w:numPr>
          <w:ilvl w:val="0"/>
          <w:numId w:val="17"/>
        </w:numPr>
        <w:spacing w:line="300" w:lineRule="auto"/>
        <w:rPr>
          <w:rFonts w:ascii="宋体" w:eastAsia="宋体" w:hAnsi="宋体" w:hint="eastAsia"/>
          <w:b/>
          <w:bCs/>
          <w:kern w:val="44"/>
          <w:sz w:val="24"/>
        </w:rPr>
      </w:pPr>
      <w:r w:rsidRPr="00162C87">
        <w:rPr>
          <w:rFonts w:ascii="宋体" w:eastAsia="宋体" w:hAnsi="宋体" w:hint="eastAsia"/>
          <w:b/>
          <w:bCs/>
          <w:kern w:val="44"/>
          <w:sz w:val="24"/>
        </w:rPr>
        <w:t>建设预算约束</w:t>
      </w:r>
    </w:p>
    <w:p w14:paraId="4022AD4D" w14:textId="7AF42731" w:rsidR="00134592" w:rsidRPr="001A7EF6" w:rsidRDefault="00215579" w:rsidP="00C0231E">
      <w:pPr>
        <w:jc w:val="center"/>
        <w:rPr>
          <w:rFonts w:ascii="Calibri" w:hAnsi="Calibri"/>
          <w:noProof/>
          <w:szCs w:val="21"/>
        </w:rPr>
      </w:pPr>
      <w:r>
        <w:rPr>
          <w:rFonts w:ascii="Calibri" w:hAnsi="Calibri"/>
          <w:noProof/>
          <w:szCs w:val="21"/>
        </w:rPr>
        <w:pict w14:anchorId="290A5B2E">
          <v:shape id="_x0000_i1067" type="#_x0000_t75" style="width:78.9pt;height:46.35pt;visibility:visible;mso-wrap-style:square">
            <v:imagedata r:id="rId49" o:title=""/>
          </v:shape>
        </w:pict>
      </w:r>
    </w:p>
    <w:p w14:paraId="3F72E00E" w14:textId="1B7888A7" w:rsidR="00162C87" w:rsidRDefault="001A7EF6" w:rsidP="001A7EF6">
      <w:pPr>
        <w:spacing w:line="300" w:lineRule="auto"/>
        <w:ind w:firstLineChars="200" w:firstLine="480"/>
        <w:rPr>
          <w:rFonts w:ascii="Calibri" w:hAnsi="Calibri"/>
          <w:sz w:val="24"/>
        </w:rPr>
      </w:pPr>
      <w:r w:rsidRPr="001A7EF6">
        <w:rPr>
          <w:rFonts w:ascii="Calibri" w:hAnsi="Calibri"/>
          <w:sz w:val="24"/>
        </w:rPr>
        <w:t>其中</w:t>
      </w:r>
      <w:r w:rsidRPr="001A7EF6">
        <w:rPr>
          <w:b/>
          <w:bCs/>
          <w:i/>
          <w:iCs/>
          <w:color w:val="000000"/>
          <w:kern w:val="44"/>
          <w:sz w:val="24"/>
        </w:rPr>
        <w:t>S=</w:t>
      </w:r>
      <w:r w:rsidRPr="001A7EF6">
        <w:rPr>
          <w:rFonts w:hint="eastAsia"/>
          <w:b/>
          <w:bCs/>
          <w:i/>
          <w:iCs/>
          <w:color w:val="000000"/>
          <w:kern w:val="44"/>
          <w:sz w:val="24"/>
        </w:rPr>
        <w:t>{</w:t>
      </w:r>
      <w:r w:rsidRPr="001A7EF6">
        <w:rPr>
          <w:b/>
          <w:bCs/>
          <w:i/>
          <w:iCs/>
          <w:color w:val="000000"/>
          <w:kern w:val="44"/>
          <w:sz w:val="24"/>
        </w:rPr>
        <w:t>s</w:t>
      </w:r>
      <w:r w:rsidRPr="002A1DF0">
        <w:rPr>
          <w:b/>
          <w:bCs/>
          <w:color w:val="000000"/>
          <w:kern w:val="44"/>
          <w:sz w:val="24"/>
          <w:vertAlign w:val="subscript"/>
        </w:rPr>
        <w:t>1</w:t>
      </w:r>
      <w:r w:rsidRPr="001A7EF6">
        <w:rPr>
          <w:b/>
          <w:bCs/>
          <w:i/>
          <w:iCs/>
          <w:color w:val="000000"/>
          <w:kern w:val="44"/>
          <w:sz w:val="24"/>
        </w:rPr>
        <w:t>,s</w:t>
      </w:r>
      <w:r w:rsidRPr="002A1DF0">
        <w:rPr>
          <w:b/>
          <w:bCs/>
          <w:color w:val="000000"/>
          <w:kern w:val="44"/>
          <w:sz w:val="24"/>
          <w:vertAlign w:val="subscript"/>
        </w:rPr>
        <w:t>2</w:t>
      </w:r>
      <w:r w:rsidRPr="002A1DF0">
        <w:rPr>
          <w:b/>
          <w:bCs/>
          <w:color w:val="000000"/>
          <w:kern w:val="44"/>
          <w:sz w:val="24"/>
        </w:rPr>
        <w:t>,</w:t>
      </w:r>
      <w:r w:rsidRPr="001A7EF6">
        <w:rPr>
          <w:b/>
          <w:bCs/>
          <w:i/>
          <w:iCs/>
          <w:color w:val="000000"/>
          <w:kern w:val="44"/>
          <w:sz w:val="24"/>
        </w:rPr>
        <w:t>s</w:t>
      </w:r>
      <w:r w:rsidRPr="002A1DF0">
        <w:rPr>
          <w:b/>
          <w:bCs/>
          <w:color w:val="000000"/>
          <w:kern w:val="44"/>
          <w:sz w:val="24"/>
          <w:vertAlign w:val="subscript"/>
        </w:rPr>
        <w:t>3</w:t>
      </w:r>
      <w:r w:rsidRPr="001A7EF6">
        <w:rPr>
          <w:rFonts w:hint="eastAsia"/>
          <w:b/>
          <w:bCs/>
          <w:i/>
          <w:iCs/>
          <w:color w:val="000000"/>
          <w:kern w:val="44"/>
          <w:sz w:val="24"/>
        </w:rPr>
        <w:t>}</w:t>
      </w:r>
      <w:r w:rsidRPr="001A7EF6">
        <w:rPr>
          <w:b/>
          <w:bCs/>
          <w:i/>
          <w:iCs/>
          <w:color w:val="000000"/>
          <w:kern w:val="44"/>
          <w:sz w:val="24"/>
        </w:rPr>
        <w:t>,</w:t>
      </w:r>
      <w:r w:rsidRPr="001A7EF6">
        <w:rPr>
          <w:rFonts w:ascii="Calibri" w:hAnsi="Calibri"/>
          <w:sz w:val="24"/>
        </w:rPr>
        <w:t>分别表示小、中、大型规模的服务站</w:t>
      </w:r>
    </w:p>
    <w:p w14:paraId="1B945692" w14:textId="52582DFF" w:rsidR="00C93785" w:rsidRDefault="00C93785" w:rsidP="001A7EF6">
      <w:pPr>
        <w:spacing w:line="300" w:lineRule="auto"/>
        <w:ind w:firstLineChars="200" w:firstLine="480"/>
        <w:rPr>
          <w:rFonts w:ascii="Calibri" w:hAnsi="Calibri"/>
          <w:sz w:val="24"/>
        </w:rPr>
      </w:pPr>
      <w:r>
        <w:rPr>
          <w:rFonts w:ascii="Calibri" w:hAnsi="Calibri" w:hint="eastAsia"/>
          <w:sz w:val="24"/>
        </w:rPr>
        <w:t>所有服务站的建设成本之和不超过</w:t>
      </w:r>
      <w:r w:rsidRPr="00FC2D9A">
        <w:rPr>
          <w:rFonts w:hint="eastAsia"/>
          <w:b/>
          <w:bCs/>
          <w:color w:val="000000"/>
          <w:kern w:val="44"/>
          <w:sz w:val="24"/>
        </w:rPr>
        <w:t>120</w:t>
      </w:r>
      <w:r>
        <w:rPr>
          <w:rFonts w:ascii="Calibri" w:hAnsi="Calibri" w:hint="eastAsia"/>
          <w:sz w:val="24"/>
        </w:rPr>
        <w:t>万元。</w:t>
      </w:r>
    </w:p>
    <w:p w14:paraId="6367DD73" w14:textId="2F56411E" w:rsidR="00162C87" w:rsidRDefault="00162C87">
      <w:pPr>
        <w:pStyle w:val="acbfdd8b-e11b-4d36-88ff-6049b138f862"/>
        <w:numPr>
          <w:ilvl w:val="0"/>
          <w:numId w:val="17"/>
        </w:numPr>
        <w:spacing w:line="300" w:lineRule="auto"/>
        <w:rPr>
          <w:rFonts w:ascii="宋体" w:eastAsia="宋体" w:hAnsi="宋体" w:hint="eastAsia"/>
          <w:b/>
          <w:bCs/>
          <w:kern w:val="44"/>
          <w:sz w:val="24"/>
        </w:rPr>
      </w:pPr>
      <w:r w:rsidRPr="00162C87">
        <w:rPr>
          <w:rFonts w:ascii="宋体" w:eastAsia="宋体" w:hAnsi="宋体" w:hint="eastAsia"/>
          <w:b/>
          <w:bCs/>
          <w:kern w:val="44"/>
          <w:sz w:val="24"/>
        </w:rPr>
        <w:t>建站唯一约束</w:t>
      </w:r>
    </w:p>
    <w:p w14:paraId="2E1417DB" w14:textId="0A726A6B" w:rsidR="00C0231E" w:rsidRDefault="00215579" w:rsidP="00C0231E">
      <w:pPr>
        <w:jc w:val="center"/>
        <w:rPr>
          <w:rFonts w:ascii="Calibri" w:hAnsi="Calibri"/>
          <w:noProof/>
          <w:szCs w:val="21"/>
        </w:rPr>
      </w:pPr>
      <w:bookmarkStart w:id="27" w:name="OLE_LINK24"/>
      <w:r>
        <w:rPr>
          <w:rFonts w:ascii="Calibri" w:hAnsi="Calibri"/>
          <w:noProof/>
          <w:szCs w:val="21"/>
        </w:rPr>
        <w:pict w14:anchorId="1AA30381">
          <v:shape id="_x0000_i1068" type="#_x0000_t75" style="width:88.6pt;height:30.7pt;visibility:visible;mso-wrap-style:square">
            <v:imagedata r:id="rId50" o:title=""/>
          </v:shape>
        </w:pict>
      </w:r>
    </w:p>
    <w:p w14:paraId="6EDF0D25" w14:textId="39B8E101" w:rsidR="00C93785" w:rsidRPr="00C93785" w:rsidRDefault="00D737AC" w:rsidP="00C93785">
      <w:pPr>
        <w:spacing w:line="300" w:lineRule="auto"/>
        <w:ind w:firstLineChars="200" w:firstLine="480"/>
        <w:jc w:val="left"/>
        <w:rPr>
          <w:rFonts w:ascii="Calibri" w:hAnsi="Calibri"/>
          <w:noProof/>
          <w:sz w:val="24"/>
        </w:rPr>
      </w:pPr>
      <w:r w:rsidRPr="00D737AC">
        <w:rPr>
          <w:rFonts w:ascii="Calibri" w:hAnsi="Calibri"/>
          <w:noProof/>
          <w:sz w:val="24"/>
        </w:rPr>
        <w:t>考虑建设预算成本以及为保证服务站利用率最大化</w:t>
      </w:r>
      <w:r>
        <w:rPr>
          <w:rFonts w:ascii="Calibri" w:hAnsi="Calibri" w:hint="eastAsia"/>
          <w:noProof/>
          <w:sz w:val="24"/>
        </w:rPr>
        <w:t>，</w:t>
      </w:r>
      <w:r w:rsidR="00C93785">
        <w:rPr>
          <w:rFonts w:ascii="Calibri" w:hAnsi="Calibri" w:hint="eastAsia"/>
          <w:noProof/>
          <w:sz w:val="24"/>
        </w:rPr>
        <w:t>限制每个小区最多只能建设一个服务站，且规模是唯一的</w:t>
      </w:r>
      <w:r w:rsidR="007E64D3">
        <w:rPr>
          <w:rFonts w:ascii="Calibri" w:hAnsi="Calibri" w:hint="eastAsia"/>
          <w:noProof/>
          <w:sz w:val="24"/>
        </w:rPr>
        <w:t>。</w:t>
      </w:r>
    </w:p>
    <w:p w14:paraId="5B6183A6" w14:textId="273CAEFE" w:rsidR="00162C87" w:rsidRDefault="00162C87">
      <w:pPr>
        <w:pStyle w:val="acbfdd8b-e11b-4d36-88ff-6049b138f862"/>
        <w:numPr>
          <w:ilvl w:val="0"/>
          <w:numId w:val="17"/>
        </w:numPr>
        <w:spacing w:line="300" w:lineRule="auto"/>
        <w:rPr>
          <w:rFonts w:ascii="宋体" w:eastAsia="宋体" w:hAnsi="宋体" w:hint="eastAsia"/>
          <w:b/>
          <w:bCs/>
          <w:kern w:val="44"/>
          <w:sz w:val="24"/>
        </w:rPr>
      </w:pPr>
      <w:r w:rsidRPr="00162C87">
        <w:rPr>
          <w:rFonts w:ascii="宋体" w:eastAsia="宋体" w:hAnsi="宋体" w:hint="eastAsia"/>
          <w:b/>
          <w:bCs/>
          <w:kern w:val="44"/>
          <w:sz w:val="24"/>
        </w:rPr>
        <w:t>有效半径约束</w:t>
      </w:r>
    </w:p>
    <w:p w14:paraId="53382316" w14:textId="1D0DC59E" w:rsidR="001A7EF6" w:rsidRDefault="00215579" w:rsidP="001A7EF6">
      <w:pPr>
        <w:jc w:val="center"/>
        <w:rPr>
          <w:rFonts w:ascii="Calibri" w:hAnsi="Calibri"/>
          <w:noProof/>
          <w:szCs w:val="21"/>
        </w:rPr>
      </w:pPr>
      <w:r>
        <w:rPr>
          <w:rFonts w:ascii="Calibri" w:hAnsi="Calibri"/>
          <w:noProof/>
          <w:szCs w:val="21"/>
        </w:rPr>
        <w:pict w14:anchorId="11187F87">
          <v:shape id="_x0000_i1069" type="#_x0000_t75" style="width:69.45pt;height:15.05pt;visibility:visible;mso-wrap-style:square">
            <v:imagedata r:id="rId51" o:title=""/>
          </v:shape>
        </w:pict>
      </w:r>
    </w:p>
    <w:p w14:paraId="0B378DD4" w14:textId="47FC753C" w:rsidR="00C93785" w:rsidRPr="00BE3EE0" w:rsidRDefault="00C93785" w:rsidP="00C93785">
      <w:pPr>
        <w:spacing w:line="300" w:lineRule="auto"/>
        <w:ind w:firstLineChars="200" w:firstLine="480"/>
        <w:jc w:val="left"/>
        <w:rPr>
          <w:rFonts w:ascii="Calibri" w:hAnsi="Calibri"/>
          <w:sz w:val="24"/>
        </w:rPr>
      </w:pPr>
      <w:r>
        <w:rPr>
          <w:rFonts w:ascii="Calibri" w:hAnsi="Calibri" w:hint="eastAsia"/>
          <w:noProof/>
          <w:sz w:val="24"/>
        </w:rPr>
        <w:t>只有当小区</w:t>
      </w:r>
      <w:r w:rsidRPr="008364C9">
        <w:rPr>
          <w:rFonts w:hint="eastAsia"/>
          <w:b/>
          <w:bCs/>
          <w:i/>
          <w:iCs/>
          <w:color w:val="000000"/>
          <w:kern w:val="44"/>
          <w:sz w:val="24"/>
        </w:rPr>
        <w:t>j</w:t>
      </w:r>
      <w:r>
        <w:rPr>
          <w:rFonts w:ascii="Calibri" w:hAnsi="Calibri" w:hint="eastAsia"/>
          <w:noProof/>
          <w:sz w:val="24"/>
        </w:rPr>
        <w:t>的服务站能覆盖到小区</w:t>
      </w:r>
      <w:r>
        <w:rPr>
          <w:rFonts w:ascii="Calibri" w:hAnsi="Calibri" w:hint="eastAsia"/>
          <w:noProof/>
          <w:sz w:val="24"/>
        </w:rPr>
        <w:t>i</w:t>
      </w:r>
      <w:r>
        <w:rPr>
          <w:rFonts w:ascii="Calibri" w:hAnsi="Calibri" w:hint="eastAsia"/>
          <w:noProof/>
          <w:sz w:val="24"/>
        </w:rPr>
        <w:t>（即距离</w:t>
      </w:r>
      <w:r w:rsidR="00F53BD3" w:rsidRPr="00F53BD3">
        <w:rPr>
          <w:rFonts w:ascii="Calibri" w:hAnsi="Calibri"/>
          <w:noProof/>
          <w:sz w:val="24"/>
        </w:rPr>
        <w:t>≤</w:t>
      </w:r>
      <w:r w:rsidR="00F53BD3" w:rsidRPr="00FC2D9A">
        <w:rPr>
          <w:rFonts w:hint="eastAsia"/>
          <w:b/>
          <w:bCs/>
          <w:color w:val="000000"/>
          <w:kern w:val="44"/>
          <w:sz w:val="24"/>
        </w:rPr>
        <w:t>1000</w:t>
      </w:r>
      <w:r w:rsidR="00F53BD3">
        <w:rPr>
          <w:rFonts w:ascii="Calibri" w:hAnsi="Calibri" w:hint="eastAsia"/>
          <w:noProof/>
          <w:sz w:val="24"/>
        </w:rPr>
        <w:t>米</w:t>
      </w:r>
      <w:r>
        <w:rPr>
          <w:rFonts w:ascii="Calibri" w:hAnsi="Calibri" w:hint="eastAsia"/>
          <w:noProof/>
          <w:sz w:val="24"/>
        </w:rPr>
        <w:t>）</w:t>
      </w:r>
      <w:r w:rsidR="00F53BD3">
        <w:rPr>
          <w:rFonts w:ascii="Calibri" w:hAnsi="Calibri" w:hint="eastAsia"/>
          <w:noProof/>
          <w:sz w:val="24"/>
        </w:rPr>
        <w:t>时，</w:t>
      </w:r>
      <w:r w:rsidR="00F53BD3" w:rsidRPr="008364C9">
        <w:rPr>
          <w:rFonts w:hint="eastAsia"/>
          <w:b/>
          <w:bCs/>
          <w:i/>
          <w:iCs/>
          <w:color w:val="000000"/>
          <w:kern w:val="44"/>
          <w:sz w:val="24"/>
        </w:rPr>
        <w:t>y</w:t>
      </w:r>
      <w:r w:rsidR="00F53BD3" w:rsidRPr="008364C9">
        <w:rPr>
          <w:rFonts w:hint="eastAsia"/>
          <w:b/>
          <w:bCs/>
          <w:i/>
          <w:iCs/>
          <w:color w:val="000000"/>
          <w:kern w:val="44"/>
          <w:sz w:val="24"/>
          <w:vertAlign w:val="subscript"/>
        </w:rPr>
        <w:t>i,j</w:t>
      </w:r>
      <w:r w:rsidR="00F53BD3">
        <w:rPr>
          <w:rFonts w:ascii="Calibri" w:hAnsi="Calibri" w:hint="eastAsia"/>
          <w:noProof/>
          <w:sz w:val="24"/>
        </w:rPr>
        <w:t>才可等于</w:t>
      </w:r>
      <w:r w:rsidR="00F53BD3" w:rsidRPr="00FC2D9A">
        <w:rPr>
          <w:rFonts w:hint="eastAsia"/>
          <w:b/>
          <w:bCs/>
          <w:color w:val="000000"/>
          <w:kern w:val="44"/>
          <w:sz w:val="24"/>
        </w:rPr>
        <w:t>1</w:t>
      </w:r>
      <w:r w:rsidR="009C460C">
        <w:rPr>
          <w:rFonts w:ascii="Calibri" w:hAnsi="Calibri" w:hint="eastAsia"/>
          <w:noProof/>
          <w:sz w:val="24"/>
        </w:rPr>
        <w:t>，</w:t>
      </w:r>
      <w:r w:rsidR="00F53BD3" w:rsidRPr="008364C9">
        <w:rPr>
          <w:rFonts w:hint="eastAsia"/>
          <w:b/>
          <w:bCs/>
          <w:i/>
          <w:iCs/>
          <w:color w:val="000000"/>
          <w:kern w:val="44"/>
          <w:sz w:val="24"/>
        </w:rPr>
        <w:t>D</w:t>
      </w:r>
      <w:r w:rsidR="00BE3EE0" w:rsidRPr="008364C9">
        <w:rPr>
          <w:rFonts w:hint="eastAsia"/>
          <w:b/>
          <w:bCs/>
          <w:i/>
          <w:iCs/>
          <w:color w:val="000000"/>
          <w:kern w:val="44"/>
          <w:sz w:val="24"/>
          <w:vertAlign w:val="subscript"/>
        </w:rPr>
        <w:t>i,j</w:t>
      </w:r>
      <w:r w:rsidR="00BE3EE0">
        <w:rPr>
          <w:rFonts w:ascii="Calibri" w:hAnsi="Calibri" w:hint="eastAsia"/>
          <w:noProof/>
          <w:sz w:val="24"/>
        </w:rPr>
        <w:t>可通过附件</w:t>
      </w:r>
      <w:r w:rsidR="00BE3EE0" w:rsidRPr="00FC2D9A">
        <w:rPr>
          <w:rFonts w:hint="eastAsia"/>
          <w:b/>
          <w:bCs/>
          <w:color w:val="000000"/>
          <w:kern w:val="44"/>
          <w:sz w:val="24"/>
        </w:rPr>
        <w:t>4</w:t>
      </w:r>
      <w:r w:rsidR="00BE3EE0">
        <w:rPr>
          <w:rFonts w:ascii="Calibri" w:hAnsi="Calibri" w:hint="eastAsia"/>
          <w:noProof/>
          <w:sz w:val="24"/>
        </w:rPr>
        <w:t>小区间距离矩阵预计算得出，</w:t>
      </w:r>
      <w:r w:rsidR="00BE3EE0" w:rsidRPr="00185817">
        <w:rPr>
          <w:rFonts w:ascii="Calibri" w:hAnsi="Calibri" w:hint="eastAsia"/>
          <w:noProof/>
          <w:sz w:val="24"/>
        </w:rPr>
        <w:t>见附录表</w:t>
      </w:r>
      <w:r w:rsidR="00185817" w:rsidRPr="00185817">
        <w:rPr>
          <w:rFonts w:hint="eastAsia"/>
          <w:b/>
          <w:bCs/>
          <w:color w:val="000000"/>
          <w:kern w:val="44"/>
          <w:sz w:val="24"/>
        </w:rPr>
        <w:t>6-2</w:t>
      </w:r>
    </w:p>
    <w:p w14:paraId="75C90856" w14:textId="4BA52A52" w:rsidR="00162C87" w:rsidRDefault="00162C87">
      <w:pPr>
        <w:pStyle w:val="acbfdd8b-e11b-4d36-88ff-6049b138f862"/>
        <w:numPr>
          <w:ilvl w:val="0"/>
          <w:numId w:val="17"/>
        </w:numPr>
        <w:spacing w:line="300" w:lineRule="auto"/>
        <w:rPr>
          <w:rFonts w:ascii="宋体" w:eastAsia="宋体" w:hAnsi="宋体" w:hint="eastAsia"/>
          <w:b/>
          <w:bCs/>
          <w:kern w:val="44"/>
          <w:sz w:val="24"/>
        </w:rPr>
      </w:pPr>
      <w:r w:rsidRPr="00162C87">
        <w:rPr>
          <w:rFonts w:ascii="宋体" w:eastAsia="宋体" w:hAnsi="宋体" w:hint="eastAsia"/>
          <w:b/>
          <w:bCs/>
          <w:kern w:val="44"/>
          <w:sz w:val="24"/>
        </w:rPr>
        <w:t>唯一覆盖约束</w:t>
      </w:r>
    </w:p>
    <w:p w14:paraId="2FEE1D7A" w14:textId="5F9600A1" w:rsidR="001A7EF6" w:rsidRDefault="00215579" w:rsidP="001A7EF6">
      <w:pPr>
        <w:jc w:val="center"/>
        <w:rPr>
          <w:rFonts w:ascii="Calibri" w:hAnsi="Calibri"/>
          <w:noProof/>
          <w:szCs w:val="21"/>
        </w:rPr>
      </w:pPr>
      <w:r>
        <w:rPr>
          <w:rFonts w:ascii="Calibri" w:hAnsi="Calibri"/>
          <w:noProof/>
          <w:szCs w:val="21"/>
        </w:rPr>
        <w:pict w14:anchorId="32776EBA">
          <v:shape id="_x0000_i1070" type="#_x0000_t75" style="width:73.3pt;height:30.7pt;visibility:visible;mso-wrap-style:square">
            <v:imagedata r:id="rId52" o:title=""/>
          </v:shape>
        </w:pict>
      </w:r>
    </w:p>
    <w:p w14:paraId="45529698" w14:textId="1766A87C" w:rsidR="009C460C" w:rsidRPr="009C460C" w:rsidRDefault="009C460C" w:rsidP="009C460C">
      <w:pPr>
        <w:spacing w:line="300" w:lineRule="auto"/>
        <w:ind w:firstLineChars="200" w:firstLine="480"/>
        <w:rPr>
          <w:rFonts w:ascii="Calibri" w:hAnsi="Calibri"/>
          <w:sz w:val="24"/>
        </w:rPr>
      </w:pPr>
      <w:r>
        <w:rPr>
          <w:rFonts w:ascii="Calibri" w:hAnsi="Calibri" w:hint="eastAsia"/>
          <w:noProof/>
          <w:sz w:val="24"/>
        </w:rPr>
        <w:t>该约束设定小区</w:t>
      </w:r>
      <w:r w:rsidRPr="008364C9">
        <w:rPr>
          <w:rFonts w:hint="eastAsia"/>
          <w:b/>
          <w:bCs/>
          <w:i/>
          <w:iCs/>
          <w:color w:val="000000"/>
          <w:kern w:val="44"/>
          <w:sz w:val="24"/>
        </w:rPr>
        <w:t>i</w:t>
      </w:r>
      <w:r>
        <w:rPr>
          <w:rFonts w:ascii="Calibri" w:hAnsi="Calibri" w:hint="eastAsia"/>
          <w:noProof/>
          <w:sz w:val="24"/>
        </w:rPr>
        <w:t>的老人被所有服务站服务的比例之和不超过</w:t>
      </w:r>
      <w:r w:rsidRPr="00FC2D9A">
        <w:rPr>
          <w:rFonts w:hint="eastAsia"/>
          <w:b/>
          <w:bCs/>
          <w:color w:val="000000"/>
          <w:kern w:val="44"/>
          <w:sz w:val="24"/>
        </w:rPr>
        <w:t>1</w:t>
      </w:r>
      <w:r>
        <w:rPr>
          <w:rFonts w:ascii="Calibri" w:hAnsi="Calibri" w:hint="eastAsia"/>
          <w:noProof/>
          <w:sz w:val="24"/>
        </w:rPr>
        <w:t>，保证每个</w:t>
      </w:r>
      <w:r w:rsidR="00E22646">
        <w:rPr>
          <w:rFonts w:ascii="Calibri" w:hAnsi="Calibri" w:hint="eastAsia"/>
          <w:noProof/>
          <w:sz w:val="24"/>
        </w:rPr>
        <w:t>社区的老人</w:t>
      </w:r>
      <w:r w:rsidR="00E22646" w:rsidRPr="00E22646">
        <w:rPr>
          <w:rFonts w:ascii="Calibri" w:hAnsi="Calibri" w:hint="eastAsia"/>
          <w:noProof/>
          <w:sz w:val="24"/>
        </w:rPr>
        <w:t>会去</w:t>
      </w:r>
      <w:r w:rsidRPr="00E22646">
        <w:rPr>
          <w:rFonts w:ascii="Calibri" w:hAnsi="Calibri" w:hint="eastAsia"/>
          <w:noProof/>
          <w:sz w:val="24"/>
        </w:rPr>
        <w:t>服务一次，不会重复计算覆盖率。</w:t>
      </w:r>
    </w:p>
    <w:p w14:paraId="5A95B2BC" w14:textId="3178BF5A" w:rsidR="00162C87" w:rsidRDefault="00162C87">
      <w:pPr>
        <w:pStyle w:val="acbfdd8b-e11b-4d36-88ff-6049b138f862"/>
        <w:numPr>
          <w:ilvl w:val="0"/>
          <w:numId w:val="17"/>
        </w:numPr>
        <w:spacing w:line="300" w:lineRule="auto"/>
        <w:rPr>
          <w:rFonts w:ascii="宋体" w:eastAsia="宋体" w:hAnsi="宋体" w:hint="eastAsia"/>
          <w:b/>
          <w:bCs/>
          <w:kern w:val="44"/>
          <w:sz w:val="24"/>
        </w:rPr>
      </w:pPr>
      <w:r w:rsidRPr="00162C87">
        <w:rPr>
          <w:rFonts w:ascii="宋体" w:eastAsia="宋体" w:hAnsi="宋体" w:hint="eastAsia"/>
          <w:b/>
          <w:bCs/>
          <w:kern w:val="44"/>
          <w:sz w:val="24"/>
        </w:rPr>
        <w:t>服务关联约束</w:t>
      </w:r>
    </w:p>
    <w:p w14:paraId="3F9CEF80" w14:textId="21C65C3B" w:rsidR="001A7EF6" w:rsidRDefault="00215579" w:rsidP="001A7EF6">
      <w:pPr>
        <w:jc w:val="center"/>
        <w:rPr>
          <w:rFonts w:ascii="Calibri" w:hAnsi="Calibri"/>
          <w:noProof/>
          <w:szCs w:val="21"/>
        </w:rPr>
      </w:pPr>
      <w:r>
        <w:rPr>
          <w:rFonts w:ascii="Calibri" w:hAnsi="Calibri"/>
          <w:noProof/>
          <w:szCs w:val="21"/>
        </w:rPr>
        <w:pict w14:anchorId="52869D6E">
          <v:shape id="_x0000_i1071" type="#_x0000_t75" style="width:87.1pt;height:30.7pt;visibility:visible;mso-wrap-style:square">
            <v:imagedata r:id="rId53" o:title=""/>
          </v:shape>
        </w:pict>
      </w:r>
    </w:p>
    <w:p w14:paraId="3EDE3D60" w14:textId="7032342A" w:rsidR="009C460C" w:rsidRPr="009C460C" w:rsidRDefault="009C460C" w:rsidP="009C460C">
      <w:pPr>
        <w:spacing w:line="300" w:lineRule="auto"/>
        <w:ind w:firstLineChars="200" w:firstLine="480"/>
        <w:jc w:val="left"/>
        <w:rPr>
          <w:rFonts w:ascii="Calibri" w:hAnsi="Calibri"/>
          <w:sz w:val="24"/>
        </w:rPr>
      </w:pPr>
      <w:r>
        <w:rPr>
          <w:rFonts w:ascii="Calibri" w:hAnsi="Calibri" w:hint="eastAsia"/>
          <w:noProof/>
          <w:sz w:val="24"/>
        </w:rPr>
        <w:t>只有建立了服务站的小区</w:t>
      </w:r>
      <w:r w:rsidRPr="008364C9">
        <w:rPr>
          <w:rFonts w:hint="eastAsia"/>
          <w:b/>
          <w:bCs/>
          <w:i/>
          <w:iCs/>
          <w:color w:val="000000"/>
          <w:kern w:val="44"/>
          <w:sz w:val="24"/>
        </w:rPr>
        <w:t>j</w:t>
      </w:r>
      <w:r>
        <w:rPr>
          <w:rFonts w:ascii="Calibri" w:hAnsi="Calibri" w:hint="eastAsia"/>
          <w:noProof/>
          <w:sz w:val="24"/>
        </w:rPr>
        <w:t>，才能为其他小区</w:t>
      </w:r>
      <w:r w:rsidRPr="008364C9">
        <w:rPr>
          <w:rFonts w:hint="eastAsia"/>
          <w:b/>
          <w:bCs/>
          <w:i/>
          <w:iCs/>
          <w:color w:val="000000"/>
          <w:kern w:val="44"/>
          <w:sz w:val="24"/>
        </w:rPr>
        <w:t>i</w:t>
      </w:r>
      <w:r>
        <w:rPr>
          <w:rFonts w:ascii="Calibri" w:hAnsi="Calibri" w:hint="eastAsia"/>
          <w:noProof/>
          <w:sz w:val="24"/>
        </w:rPr>
        <w:t>提供服务</w:t>
      </w:r>
    </w:p>
    <w:p w14:paraId="58F73D92" w14:textId="29335107" w:rsidR="00162C87" w:rsidRDefault="00162C87">
      <w:pPr>
        <w:pStyle w:val="acbfdd8b-e11b-4d36-88ff-6049b138f862"/>
        <w:numPr>
          <w:ilvl w:val="0"/>
          <w:numId w:val="17"/>
        </w:numPr>
        <w:spacing w:line="300" w:lineRule="auto"/>
        <w:rPr>
          <w:rFonts w:ascii="宋体" w:eastAsia="宋体" w:hAnsi="宋体" w:hint="eastAsia"/>
          <w:b/>
          <w:bCs/>
          <w:kern w:val="44"/>
          <w:sz w:val="24"/>
        </w:rPr>
      </w:pPr>
      <w:r w:rsidRPr="00162C87">
        <w:rPr>
          <w:rFonts w:ascii="宋体" w:eastAsia="宋体" w:hAnsi="宋体" w:hint="eastAsia"/>
          <w:b/>
          <w:bCs/>
          <w:kern w:val="44"/>
          <w:sz w:val="24"/>
        </w:rPr>
        <w:t>服务能力约束</w:t>
      </w:r>
    </w:p>
    <w:p w14:paraId="295A79D6" w14:textId="15CFDF6E" w:rsidR="006303B7" w:rsidRDefault="00215579" w:rsidP="006303B7">
      <w:pPr>
        <w:jc w:val="center"/>
        <w:rPr>
          <w:rFonts w:ascii="Calibri" w:hAnsi="Calibri"/>
          <w:noProof/>
          <w:szCs w:val="21"/>
        </w:rPr>
      </w:pPr>
      <w:r>
        <w:rPr>
          <w:rFonts w:ascii="Calibri" w:hAnsi="Calibri"/>
          <w:noProof/>
          <w:szCs w:val="21"/>
        </w:rPr>
        <w:pict w14:anchorId="1EFBFC27">
          <v:shape id="_x0000_i1072" type="#_x0000_t75" style="width:179.3pt;height:30.7pt;visibility:visible;mso-wrap-style:square">
            <v:imagedata r:id="rId54" o:title=""/>
          </v:shape>
        </w:pict>
      </w:r>
    </w:p>
    <w:p w14:paraId="4D2DFF83" w14:textId="0A632DDC" w:rsidR="007E64D3" w:rsidRPr="007E64D3" w:rsidRDefault="007E64D3" w:rsidP="007E64D3">
      <w:pPr>
        <w:spacing w:line="300" w:lineRule="auto"/>
        <w:ind w:firstLineChars="200" w:firstLine="480"/>
        <w:rPr>
          <w:b/>
          <w:bCs/>
          <w:i/>
          <w:sz w:val="24"/>
        </w:rPr>
      </w:pPr>
      <w:r>
        <w:rPr>
          <w:rFonts w:ascii="Calibri" w:hAnsi="Calibri" w:hint="eastAsia"/>
          <w:noProof/>
          <w:sz w:val="24"/>
        </w:rPr>
        <w:t>准确保证了服务站实际服务负荷不超过其设计的能力上限。</w:t>
      </w:r>
    </w:p>
    <w:p w14:paraId="546CFAED" w14:textId="46168EFA" w:rsidR="00162C87" w:rsidRDefault="00162C87">
      <w:pPr>
        <w:pStyle w:val="acbfdd8b-e11b-4d36-88ff-6049b138f862"/>
        <w:numPr>
          <w:ilvl w:val="0"/>
          <w:numId w:val="17"/>
        </w:numPr>
        <w:spacing w:line="300" w:lineRule="auto"/>
        <w:rPr>
          <w:rFonts w:ascii="宋体" w:eastAsia="宋体" w:hAnsi="宋体" w:hint="eastAsia"/>
          <w:b/>
          <w:bCs/>
          <w:kern w:val="44"/>
          <w:sz w:val="24"/>
        </w:rPr>
      </w:pPr>
      <w:r w:rsidRPr="00162C87">
        <w:rPr>
          <w:rFonts w:ascii="宋体" w:eastAsia="宋体" w:hAnsi="宋体" w:hint="eastAsia"/>
          <w:b/>
          <w:bCs/>
          <w:kern w:val="44"/>
          <w:sz w:val="24"/>
        </w:rPr>
        <w:t>满意度边界约束</w:t>
      </w:r>
    </w:p>
    <w:p w14:paraId="75972871" w14:textId="41D8E777" w:rsidR="001A7EF6" w:rsidRDefault="00215579" w:rsidP="001A7EF6">
      <w:pPr>
        <w:jc w:val="center"/>
        <w:rPr>
          <w:rFonts w:ascii="Calibri" w:hAnsi="Calibri"/>
          <w:noProof/>
          <w:szCs w:val="21"/>
        </w:rPr>
      </w:pPr>
      <w:r>
        <w:rPr>
          <w:rFonts w:ascii="Calibri" w:hAnsi="Calibri"/>
          <w:noProof/>
          <w:szCs w:val="21"/>
        </w:rPr>
        <w:pict w14:anchorId="4C3CB1E7">
          <v:shape id="_x0000_i1073" type="#_x0000_t75" style="width:88.6pt;height:15.05pt;visibility:visible;mso-wrap-style:square">
            <v:imagedata r:id="rId55" o:title=""/>
          </v:shape>
        </w:pict>
      </w:r>
    </w:p>
    <w:p w14:paraId="109BD5FA" w14:textId="4C84DF45" w:rsidR="00934080" w:rsidRPr="00934080" w:rsidRDefault="00934080" w:rsidP="00934080">
      <w:pPr>
        <w:spacing w:line="300" w:lineRule="auto"/>
        <w:ind w:firstLineChars="200" w:firstLine="482"/>
        <w:jc w:val="left"/>
        <w:rPr>
          <w:rFonts w:ascii="Calibri" w:hAnsi="Calibri"/>
          <w:sz w:val="24"/>
        </w:rPr>
      </w:pPr>
      <w:r w:rsidRPr="008364C9">
        <w:rPr>
          <w:rFonts w:hint="eastAsia"/>
          <w:b/>
          <w:bCs/>
          <w:i/>
          <w:iCs/>
          <w:color w:val="000000"/>
          <w:kern w:val="44"/>
          <w:sz w:val="24"/>
        </w:rPr>
        <w:t>S</w:t>
      </w:r>
      <w:r w:rsidRPr="008364C9">
        <w:rPr>
          <w:rFonts w:hint="eastAsia"/>
          <w:b/>
          <w:bCs/>
          <w:i/>
          <w:iCs/>
          <w:color w:val="000000"/>
          <w:kern w:val="44"/>
          <w:sz w:val="24"/>
          <w:vertAlign w:val="subscript"/>
        </w:rPr>
        <w:t>i,j</w:t>
      </w:r>
      <w:r>
        <w:rPr>
          <w:rFonts w:ascii="Calibri" w:hAnsi="Calibri" w:hint="eastAsia"/>
          <w:noProof/>
          <w:sz w:val="24"/>
        </w:rPr>
        <w:t>由距离满意度，响应满意度，价格满意度组成，所求满意度皆属于</w:t>
      </w:r>
      <w:r w:rsidRPr="00FC2D9A">
        <w:rPr>
          <w:rFonts w:hint="eastAsia"/>
          <w:b/>
          <w:bCs/>
          <w:color w:val="000000"/>
          <w:kern w:val="44"/>
          <w:sz w:val="24"/>
        </w:rPr>
        <w:t>[0.6,1]</w:t>
      </w:r>
      <w:r>
        <w:rPr>
          <w:rFonts w:ascii="Calibri" w:hAnsi="Calibri" w:hint="eastAsia"/>
          <w:noProof/>
          <w:sz w:val="24"/>
        </w:rPr>
        <w:t>的闭区间内。</w:t>
      </w:r>
    </w:p>
    <w:p w14:paraId="5711B394" w14:textId="4B5AA58F" w:rsidR="00162C87" w:rsidRDefault="00162C87">
      <w:pPr>
        <w:pStyle w:val="acbfdd8b-e11b-4d36-88ff-6049b138f862"/>
        <w:numPr>
          <w:ilvl w:val="0"/>
          <w:numId w:val="17"/>
        </w:numPr>
        <w:spacing w:line="300" w:lineRule="auto"/>
        <w:rPr>
          <w:rFonts w:ascii="宋体" w:eastAsia="宋体" w:hAnsi="宋体" w:hint="eastAsia"/>
          <w:b/>
          <w:bCs/>
          <w:kern w:val="44"/>
          <w:sz w:val="24"/>
        </w:rPr>
      </w:pPr>
      <w:r w:rsidRPr="00162C87">
        <w:rPr>
          <w:rFonts w:ascii="宋体" w:eastAsia="宋体" w:hAnsi="宋体" w:hint="eastAsia"/>
          <w:b/>
          <w:bCs/>
          <w:kern w:val="44"/>
          <w:sz w:val="24"/>
        </w:rPr>
        <w:t>响应满意度的分段线性化约束</w:t>
      </w:r>
    </w:p>
    <w:p w14:paraId="6F7448B5" w14:textId="4C3EBBEB" w:rsidR="00592054" w:rsidRPr="00592054" w:rsidRDefault="00215579" w:rsidP="00592054">
      <w:pPr>
        <w:spacing w:line="300" w:lineRule="auto"/>
        <w:jc w:val="center"/>
        <w:rPr>
          <w:rFonts w:ascii="Calibri" w:hAnsi="Calibri"/>
          <w:szCs w:val="21"/>
        </w:rPr>
      </w:pPr>
      <w:bookmarkStart w:id="28" w:name="OLE_LINK39"/>
      <w:r>
        <w:rPr>
          <w:rFonts w:ascii="Calibri" w:hAnsi="Calibri"/>
          <w:noProof/>
          <w:szCs w:val="21"/>
        </w:rPr>
        <w:pict w14:anchorId="4DF38FA7">
          <v:shape id="_x0000_i1074" type="#_x0000_t75" style="width:112.4pt;height:124.6pt;visibility:visible;mso-wrap-style:square">
            <v:imagedata r:id="rId56" o:title=""/>
          </v:shape>
        </w:pict>
      </w:r>
    </w:p>
    <w:p w14:paraId="0D16DE00" w14:textId="7AD45F0B" w:rsidR="007620DB" w:rsidRDefault="00592054" w:rsidP="00592054">
      <w:pPr>
        <w:pStyle w:val="acbfdd8b-e11b-4d36-88ff-6049b138f862"/>
        <w:spacing w:line="300" w:lineRule="auto"/>
        <w:ind w:firstLineChars="200" w:firstLine="480"/>
        <w:rPr>
          <w:rFonts w:ascii="Times New Roman" w:eastAsia="宋体" w:hAnsi="Times New Roman"/>
          <w:b/>
          <w:bCs/>
          <w:i/>
          <w:iCs/>
          <w:kern w:val="44"/>
          <w:sz w:val="24"/>
        </w:rPr>
      </w:pPr>
      <w:r w:rsidRPr="00592054">
        <w:rPr>
          <w:rFonts w:ascii="宋体" w:eastAsia="宋体" w:hAnsi="宋体"/>
          <w:kern w:val="44"/>
          <w:sz w:val="24"/>
        </w:rPr>
        <w:t>其中</w:t>
      </w:r>
      <w:bookmarkEnd w:id="27"/>
      <w:r w:rsidRPr="00CC68CA">
        <w:rPr>
          <w:rFonts w:ascii="Times New Roman" w:eastAsia="宋体" w:hAnsi="Times New Roman"/>
          <w:b/>
          <w:bCs/>
          <w:i/>
          <w:iCs/>
          <w:kern w:val="44"/>
          <w:sz w:val="24"/>
        </w:rPr>
        <w:t>S</w:t>
      </w:r>
      <w:r w:rsidRPr="00CC68CA">
        <w:rPr>
          <w:rFonts w:ascii="Times New Roman" w:eastAsia="宋体" w:hAnsi="Times New Roman"/>
          <w:b/>
          <w:bCs/>
          <w:i/>
          <w:iCs/>
          <w:kern w:val="44"/>
          <w:sz w:val="24"/>
          <w:vertAlign w:val="subscript"/>
        </w:rPr>
        <w:t>K</w:t>
      </w:r>
      <w:r w:rsidRPr="00592054">
        <w:rPr>
          <w:rFonts w:ascii="宋体" w:eastAsia="宋体" w:hAnsi="宋体"/>
          <w:kern w:val="44"/>
          <w:sz w:val="24"/>
        </w:rPr>
        <w:t>表示由</w:t>
      </w:r>
      <w:r w:rsidRPr="00CC68CA">
        <w:rPr>
          <w:rFonts w:ascii="Times New Roman" w:eastAsia="宋体" w:hAnsi="Times New Roman"/>
          <w:b/>
          <w:bCs/>
          <w:i/>
          <w:iCs/>
          <w:kern w:val="44"/>
          <w:sz w:val="24"/>
        </w:rPr>
        <w:t>k</w:t>
      </w:r>
      <w:r w:rsidRPr="00592054">
        <w:rPr>
          <w:rFonts w:ascii="宋体" w:eastAsia="宋体" w:hAnsi="宋体"/>
          <w:kern w:val="44"/>
          <w:sz w:val="24"/>
        </w:rPr>
        <w:t xml:space="preserve">划分的五个区间的响应满意度定值 </w:t>
      </w:r>
      <w:r w:rsidRPr="00A7047D">
        <w:rPr>
          <w:rFonts w:ascii="Times New Roman" w:eastAsia="宋体" w:hAnsi="Times New Roman"/>
          <w:b/>
          <w:bCs/>
          <w:i/>
          <w:iCs/>
          <w:kern w:val="44"/>
          <w:sz w:val="24"/>
        </w:rPr>
        <w:t>N</w:t>
      </w:r>
      <w:r w:rsidR="00A7047D" w:rsidRPr="00A7047D">
        <w:rPr>
          <w:rFonts w:ascii="Times New Roman" w:eastAsia="宋体" w:hAnsi="Times New Roman"/>
          <w:b/>
          <w:bCs/>
          <w:i/>
          <w:iCs/>
          <w:kern w:val="44"/>
          <w:sz w:val="24"/>
        </w:rPr>
        <w:t>̅</w:t>
      </w:r>
      <w:r w:rsidRPr="00A7047D">
        <w:rPr>
          <w:rFonts w:ascii="Times New Roman" w:eastAsia="宋体" w:hAnsi="Times New Roman"/>
          <w:b/>
          <w:bCs/>
          <w:i/>
          <w:iCs/>
          <w:kern w:val="44"/>
          <w:sz w:val="24"/>
          <w:vertAlign w:val="subscript"/>
        </w:rPr>
        <w:t>k</w:t>
      </w:r>
      <w:r w:rsidRPr="00A7047D">
        <w:rPr>
          <w:rFonts w:ascii="宋体" w:eastAsia="宋体" w:hAnsi="宋体"/>
          <w:kern w:val="44"/>
          <w:sz w:val="24"/>
        </w:rPr>
        <w:t>，</w:t>
      </w:r>
      <w:r w:rsidRPr="00A7047D">
        <w:rPr>
          <w:rFonts w:ascii="Times New Roman" w:eastAsia="宋体" w:hAnsi="Times New Roman"/>
          <w:b/>
          <w:bCs/>
          <w:i/>
          <w:iCs/>
          <w:kern w:val="44"/>
          <w:sz w:val="24"/>
        </w:rPr>
        <w:t>N</w:t>
      </w:r>
      <w:r w:rsidR="00A7047D" w:rsidRPr="00A7047D">
        <w:rPr>
          <w:rFonts w:ascii="Times New Roman" w:eastAsia="宋体" w:hAnsi="Times New Roman"/>
          <w:b/>
          <w:bCs/>
          <w:i/>
          <w:iCs/>
          <w:kern w:val="44"/>
          <w:sz w:val="24"/>
        </w:rPr>
        <w:t>̲</w:t>
      </w:r>
      <w:r w:rsidRPr="00A7047D">
        <w:rPr>
          <w:rFonts w:ascii="Times New Roman" w:eastAsia="宋体" w:hAnsi="Times New Roman"/>
          <w:b/>
          <w:bCs/>
          <w:i/>
          <w:iCs/>
          <w:kern w:val="44"/>
          <w:sz w:val="24"/>
          <w:vertAlign w:val="subscript"/>
        </w:rPr>
        <w:t>k</w:t>
      </w:r>
      <w:r w:rsidRPr="00592054">
        <w:rPr>
          <w:rFonts w:ascii="宋体" w:eastAsia="宋体" w:hAnsi="宋体"/>
          <w:kern w:val="44"/>
          <w:sz w:val="24"/>
        </w:rPr>
        <w:t>分别表示由</w:t>
      </w:r>
      <w:r w:rsidRPr="00CC68CA">
        <w:rPr>
          <w:rFonts w:ascii="Times New Roman" w:eastAsia="宋体" w:hAnsi="Times New Roman"/>
          <w:b/>
          <w:bCs/>
          <w:i/>
          <w:iCs/>
          <w:kern w:val="44"/>
          <w:sz w:val="24"/>
        </w:rPr>
        <w:t>k</w:t>
      </w:r>
      <w:r w:rsidRPr="00592054">
        <w:rPr>
          <w:rFonts w:ascii="宋体" w:eastAsia="宋体" w:hAnsi="宋体"/>
          <w:kern w:val="44"/>
          <w:sz w:val="24"/>
        </w:rPr>
        <w:t>划分的五个区间的上下界，均由附件五给出，设</w:t>
      </w:r>
      <w:r w:rsidRPr="00CC68CA">
        <w:rPr>
          <w:rFonts w:ascii="Times New Roman" w:eastAsia="宋体" w:hAnsi="Times New Roman"/>
          <w:b/>
          <w:bCs/>
          <w:i/>
          <w:iCs/>
          <w:kern w:val="44"/>
          <w:sz w:val="24"/>
        </w:rPr>
        <w:t>M</w:t>
      </w:r>
      <w:r w:rsidRPr="00592054">
        <w:rPr>
          <w:rFonts w:ascii="宋体" w:eastAsia="宋体" w:hAnsi="宋体"/>
          <w:kern w:val="44"/>
          <w:sz w:val="24"/>
        </w:rPr>
        <w:t>是松弛常数（</w:t>
      </w:r>
      <w:r w:rsidRPr="00CC68CA">
        <w:rPr>
          <w:rFonts w:ascii="Times New Roman" w:eastAsia="宋体" w:hAnsi="Times New Roman"/>
          <w:b/>
          <w:bCs/>
          <w:i/>
          <w:iCs/>
          <w:kern w:val="44"/>
          <w:sz w:val="24"/>
        </w:rPr>
        <w:t>M=</w:t>
      </w:r>
      <w:r w:rsidRPr="00FC2D9A">
        <w:rPr>
          <w:rFonts w:ascii="Times New Roman" w:eastAsia="宋体" w:hAnsi="Times New Roman"/>
          <w:b/>
          <w:bCs/>
          <w:kern w:val="44"/>
          <w:sz w:val="24"/>
        </w:rPr>
        <w:t>1</w:t>
      </w:r>
      <w:r w:rsidRPr="00592054">
        <w:rPr>
          <w:rFonts w:ascii="宋体" w:eastAsia="宋体" w:hAnsi="宋体"/>
          <w:kern w:val="44"/>
          <w:sz w:val="24"/>
        </w:rPr>
        <w:t>）,</w:t>
      </w:r>
      <w:r w:rsidRPr="00CC68CA">
        <w:rPr>
          <w:rFonts w:ascii="Cambria Math" w:eastAsia="宋体" w:hAnsi="Cambria Math" w:cs="Cambria Math"/>
          <w:b/>
          <w:bCs/>
          <w:i/>
          <w:iCs/>
          <w:kern w:val="44"/>
          <w:sz w:val="24"/>
        </w:rPr>
        <w:t>∀</w:t>
      </w:r>
      <w:r w:rsidRPr="00CC68CA">
        <w:rPr>
          <w:rFonts w:ascii="Times New Roman" w:eastAsia="宋体" w:hAnsi="Times New Roman"/>
          <w:b/>
          <w:bCs/>
          <w:i/>
          <w:iCs/>
          <w:kern w:val="44"/>
          <w:sz w:val="24"/>
        </w:rPr>
        <w:t>j</w:t>
      </w:r>
      <w:r w:rsidRPr="00CC68CA">
        <w:rPr>
          <w:rFonts w:ascii="Cambria Math" w:eastAsia="宋体" w:hAnsi="Cambria Math" w:cs="Cambria Math"/>
          <w:b/>
          <w:bCs/>
          <w:i/>
          <w:iCs/>
          <w:kern w:val="44"/>
          <w:sz w:val="24"/>
        </w:rPr>
        <w:t>∈</w:t>
      </w:r>
      <w:r w:rsidRPr="00CC68CA">
        <w:rPr>
          <w:rFonts w:ascii="Times New Roman" w:eastAsia="宋体" w:hAnsi="Times New Roman"/>
          <w:b/>
          <w:bCs/>
          <w:i/>
          <w:iCs/>
          <w:kern w:val="44"/>
          <w:sz w:val="24"/>
        </w:rPr>
        <w:t>K</w:t>
      </w:r>
    </w:p>
    <w:p w14:paraId="4DF0C84B" w14:textId="37F16719" w:rsidR="00D834BD" w:rsidRDefault="00D834BD">
      <w:pPr>
        <w:pStyle w:val="acbfdd8b-e11b-4d36-88ff-6049b138f862"/>
        <w:numPr>
          <w:ilvl w:val="2"/>
          <w:numId w:val="27"/>
        </w:numPr>
        <w:spacing w:line="300" w:lineRule="auto"/>
        <w:rPr>
          <w:rFonts w:ascii="黑体" w:eastAsia="黑体" w:hAnsi="黑体" w:hint="eastAsia"/>
          <w:kern w:val="44"/>
          <w:sz w:val="24"/>
        </w:rPr>
      </w:pPr>
      <w:r w:rsidRPr="00D834BD">
        <w:rPr>
          <w:rFonts w:ascii="黑体" w:eastAsia="黑体" w:hAnsi="黑体" w:hint="eastAsia"/>
          <w:kern w:val="44"/>
          <w:sz w:val="24"/>
        </w:rPr>
        <w:t>利用率-满意度耦合</w:t>
      </w:r>
      <w:r w:rsidR="003D6F53">
        <w:rPr>
          <w:rFonts w:ascii="黑体" w:eastAsia="黑体" w:hAnsi="黑体" w:hint="eastAsia"/>
          <w:kern w:val="44"/>
          <w:sz w:val="24"/>
        </w:rPr>
        <w:t>分析</w:t>
      </w:r>
    </w:p>
    <w:p w14:paraId="1750AE22" w14:textId="0F66894D" w:rsidR="00D834BD" w:rsidRPr="00493E54" w:rsidRDefault="00D834BD" w:rsidP="00D834BD">
      <w:pPr>
        <w:pStyle w:val="acbfdd8b-e11b-4d36-88ff-6049b138f862"/>
        <w:spacing w:line="300" w:lineRule="auto"/>
        <w:ind w:firstLineChars="200" w:firstLine="480"/>
        <w:rPr>
          <w:rFonts w:ascii="宋体" w:eastAsia="宋体" w:hAnsi="宋体" w:hint="eastAsia"/>
          <w:kern w:val="44"/>
          <w:sz w:val="24"/>
        </w:rPr>
      </w:pPr>
      <w:r w:rsidRPr="009A66A5">
        <w:rPr>
          <w:rFonts w:ascii="宋体" w:eastAsia="宋体" w:hAnsi="宋体" w:hint="eastAsia"/>
          <w:kern w:val="44"/>
          <w:sz w:val="24"/>
        </w:rPr>
        <w:t>满意度</w:t>
      </w:r>
      <w:bookmarkStart w:id="29" w:name="OLE_LINK23"/>
      <w:r w:rsidRPr="009A66A5">
        <w:rPr>
          <w:rFonts w:ascii="Times New Roman" w:eastAsia="宋体" w:hAnsi="Times New Roman" w:hint="eastAsia"/>
          <w:b/>
          <w:bCs/>
          <w:i/>
          <w:iCs/>
          <w:kern w:val="44"/>
          <w:sz w:val="24"/>
        </w:rPr>
        <w:t>S</w:t>
      </w:r>
      <w:r w:rsidRPr="009A66A5">
        <w:rPr>
          <w:rFonts w:ascii="Times New Roman" w:eastAsia="宋体" w:hAnsi="Times New Roman" w:hint="eastAsia"/>
          <w:b/>
          <w:bCs/>
          <w:i/>
          <w:iCs/>
          <w:kern w:val="44"/>
          <w:sz w:val="24"/>
          <w:vertAlign w:val="subscript"/>
        </w:rPr>
        <w:t>i,j</w:t>
      </w:r>
      <w:bookmarkEnd w:id="29"/>
      <w:r w:rsidRPr="009A66A5">
        <w:rPr>
          <w:rFonts w:ascii="宋体" w:eastAsia="宋体" w:hAnsi="宋体" w:hint="eastAsia"/>
          <w:kern w:val="44"/>
          <w:sz w:val="24"/>
        </w:rPr>
        <w:t>中的</w:t>
      </w:r>
      <w:r w:rsidRPr="009A66A5">
        <w:rPr>
          <w:rFonts w:ascii="Times New Roman" w:eastAsia="宋体" w:hAnsi="Times New Roman" w:hint="eastAsia"/>
          <w:b/>
          <w:bCs/>
          <w:i/>
          <w:iCs/>
          <w:kern w:val="44"/>
          <w:sz w:val="24"/>
        </w:rPr>
        <w:t>S2</w:t>
      </w:r>
      <w:r w:rsidRPr="009A66A5">
        <w:rPr>
          <w:rFonts w:ascii="宋体" w:eastAsia="宋体" w:hAnsi="宋体" w:hint="eastAsia"/>
          <w:kern w:val="44"/>
          <w:sz w:val="24"/>
        </w:rPr>
        <w:t>依赖于利用率</w:t>
      </w:r>
      <w:bookmarkStart w:id="30" w:name="OLE_LINK22"/>
      <w:r w:rsidRPr="009A66A5">
        <w:rPr>
          <w:rFonts w:ascii="Times New Roman" w:eastAsia="宋体" w:hAnsi="Times New Roman" w:hint="eastAsia"/>
          <w:b/>
          <w:bCs/>
          <w:i/>
          <w:iCs/>
          <w:kern w:val="44"/>
          <w:sz w:val="24"/>
        </w:rPr>
        <w:t>U</w:t>
      </w:r>
      <w:r w:rsidRPr="009A66A5">
        <w:rPr>
          <w:rFonts w:ascii="Times New Roman" w:eastAsia="宋体" w:hAnsi="Times New Roman" w:hint="eastAsia"/>
          <w:b/>
          <w:bCs/>
          <w:i/>
          <w:iCs/>
          <w:kern w:val="44"/>
          <w:sz w:val="24"/>
          <w:vertAlign w:val="subscript"/>
        </w:rPr>
        <w:t>j</w:t>
      </w:r>
      <w:bookmarkEnd w:id="30"/>
      <w:r w:rsidR="00493E54" w:rsidRPr="009A66A5">
        <w:rPr>
          <w:rFonts w:ascii="宋体" w:eastAsia="宋体" w:hAnsi="宋体" w:hint="eastAsia"/>
          <w:kern w:val="44"/>
          <w:sz w:val="24"/>
        </w:rPr>
        <w:t>,而</w:t>
      </w:r>
      <w:r w:rsidR="00493E54" w:rsidRPr="009A66A5">
        <w:rPr>
          <w:rFonts w:ascii="Times New Roman" w:eastAsia="宋体" w:hAnsi="Times New Roman" w:hint="eastAsia"/>
          <w:b/>
          <w:bCs/>
          <w:i/>
          <w:iCs/>
          <w:kern w:val="44"/>
          <w:sz w:val="24"/>
        </w:rPr>
        <w:t>U</w:t>
      </w:r>
      <w:r w:rsidR="00493E54" w:rsidRPr="009A66A5">
        <w:rPr>
          <w:rFonts w:ascii="Times New Roman" w:eastAsia="宋体" w:hAnsi="Times New Roman" w:hint="eastAsia"/>
          <w:b/>
          <w:bCs/>
          <w:i/>
          <w:iCs/>
          <w:kern w:val="44"/>
          <w:sz w:val="24"/>
          <w:vertAlign w:val="subscript"/>
        </w:rPr>
        <w:t>j</w:t>
      </w:r>
      <w:r w:rsidR="00493E54" w:rsidRPr="009A66A5">
        <w:rPr>
          <w:rFonts w:ascii="宋体" w:eastAsia="宋体" w:hAnsi="宋体" w:hint="eastAsia"/>
          <w:kern w:val="44"/>
          <w:sz w:val="24"/>
        </w:rPr>
        <w:t>又取决于</w:t>
      </w:r>
      <w:r w:rsidR="009A66A5" w:rsidRPr="009A66A5">
        <w:rPr>
          <w:rFonts w:ascii="宋体" w:eastAsia="宋体" w:hAnsi="宋体" w:hint="eastAsia"/>
          <w:kern w:val="44"/>
          <w:sz w:val="24"/>
        </w:rPr>
        <w:t>服务站</w:t>
      </w:r>
      <w:r w:rsidR="00493E54" w:rsidRPr="009A66A5">
        <w:rPr>
          <w:rFonts w:ascii="宋体" w:eastAsia="宋体" w:hAnsi="宋体" w:hint="eastAsia"/>
          <w:kern w:val="44"/>
          <w:sz w:val="24"/>
        </w:rPr>
        <w:t>分配结果，</w:t>
      </w:r>
      <w:r w:rsidR="009A66A5" w:rsidRPr="009A66A5">
        <w:rPr>
          <w:rFonts w:ascii="宋体" w:eastAsia="宋体" w:hAnsi="宋体" w:hint="eastAsia"/>
          <w:kern w:val="44"/>
          <w:sz w:val="24"/>
        </w:rPr>
        <w:t>服务站</w:t>
      </w:r>
      <w:r w:rsidR="00493E54" w:rsidRPr="009A66A5">
        <w:rPr>
          <w:rFonts w:ascii="宋体" w:eastAsia="宋体" w:hAnsi="宋体" w:hint="eastAsia"/>
          <w:kern w:val="44"/>
          <w:sz w:val="24"/>
        </w:rPr>
        <w:t>分配结果又由</w:t>
      </w:r>
      <w:r w:rsidR="00493E54" w:rsidRPr="009A66A5">
        <w:rPr>
          <w:rFonts w:ascii="Times New Roman" w:eastAsia="宋体" w:hAnsi="Times New Roman" w:hint="eastAsia"/>
          <w:b/>
          <w:bCs/>
          <w:i/>
          <w:iCs/>
          <w:kern w:val="44"/>
          <w:sz w:val="24"/>
        </w:rPr>
        <w:t>S</w:t>
      </w:r>
      <w:r w:rsidR="00493E54" w:rsidRPr="009A66A5">
        <w:rPr>
          <w:rFonts w:ascii="Times New Roman" w:eastAsia="宋体" w:hAnsi="Times New Roman" w:hint="eastAsia"/>
          <w:b/>
          <w:bCs/>
          <w:i/>
          <w:iCs/>
          <w:kern w:val="44"/>
          <w:sz w:val="24"/>
          <w:vertAlign w:val="subscript"/>
        </w:rPr>
        <w:t>i,j</w:t>
      </w:r>
      <w:r w:rsidR="00493E54" w:rsidRPr="009A66A5">
        <w:rPr>
          <w:rFonts w:ascii="宋体" w:eastAsia="宋体" w:hAnsi="宋体" w:hint="eastAsia"/>
          <w:kern w:val="44"/>
          <w:sz w:val="24"/>
        </w:rPr>
        <w:t>决定，形成耦合关系。采用</w:t>
      </w:r>
      <w:r w:rsidR="004D587A">
        <w:rPr>
          <w:rFonts w:ascii="宋体" w:eastAsia="宋体" w:hAnsi="宋体" w:hint="eastAsia"/>
          <w:kern w:val="44"/>
          <w:sz w:val="24"/>
        </w:rPr>
        <w:t>阻尼</w:t>
      </w:r>
      <w:r w:rsidR="009A66A5">
        <w:rPr>
          <w:rFonts w:ascii="宋体" w:eastAsia="宋体" w:hAnsi="宋体" w:hint="eastAsia"/>
          <w:kern w:val="44"/>
          <w:sz w:val="24"/>
        </w:rPr>
        <w:t>迭代</w:t>
      </w:r>
      <w:r w:rsidR="004D587A">
        <w:rPr>
          <w:rFonts w:ascii="宋体" w:eastAsia="宋体" w:hAnsi="宋体" w:hint="eastAsia"/>
          <w:kern w:val="44"/>
          <w:sz w:val="24"/>
        </w:rPr>
        <w:t>法</w:t>
      </w:r>
      <w:r w:rsidR="00493E54" w:rsidRPr="009A66A5">
        <w:rPr>
          <w:rFonts w:ascii="宋体" w:eastAsia="宋体" w:hAnsi="宋体" w:hint="eastAsia"/>
          <w:kern w:val="44"/>
          <w:sz w:val="24"/>
        </w:rPr>
        <w:t>求解</w:t>
      </w:r>
      <w:bookmarkEnd w:id="28"/>
      <w:r w:rsidR="004D587A">
        <w:rPr>
          <w:rFonts w:ascii="宋体" w:eastAsia="宋体" w:hAnsi="宋体" w:hint="eastAsia"/>
          <w:kern w:val="44"/>
          <w:sz w:val="24"/>
        </w:rPr>
        <w:t>该不动点</w:t>
      </w:r>
      <w:r w:rsidR="00493E54" w:rsidRPr="009A66A5">
        <w:rPr>
          <w:rFonts w:ascii="宋体" w:eastAsia="宋体" w:hAnsi="宋体" w:hint="eastAsia"/>
          <w:kern w:val="44"/>
          <w:sz w:val="24"/>
        </w:rPr>
        <w:t>：初始化</w:t>
      </w:r>
      <w:r w:rsidR="00493E54" w:rsidRPr="009A66A5">
        <w:rPr>
          <w:rFonts w:ascii="Times New Roman" w:eastAsia="宋体" w:hAnsi="Times New Roman" w:hint="eastAsia"/>
          <w:b/>
          <w:bCs/>
          <w:i/>
          <w:iCs/>
          <w:kern w:val="44"/>
          <w:sz w:val="24"/>
        </w:rPr>
        <w:t>S2</w:t>
      </w:r>
      <w:r w:rsidR="00493E54" w:rsidRPr="009A66A5">
        <w:rPr>
          <w:rFonts w:ascii="宋体" w:eastAsia="宋体" w:hAnsi="宋体" w:hint="eastAsia"/>
          <w:kern w:val="44"/>
          <w:sz w:val="24"/>
        </w:rPr>
        <w:t>=</w:t>
      </w:r>
      <w:r w:rsidR="00493E54" w:rsidRPr="007E1A10">
        <w:rPr>
          <w:rFonts w:ascii="Times New Roman" w:eastAsia="宋体" w:hAnsi="Times New Roman" w:hint="eastAsia"/>
          <w:b/>
          <w:bCs/>
          <w:kern w:val="44"/>
          <w:sz w:val="24"/>
        </w:rPr>
        <w:t>1.0</w:t>
      </w:r>
      <w:r w:rsidR="00493E54" w:rsidRPr="009A66A5">
        <w:rPr>
          <w:rFonts w:ascii="宋体" w:eastAsia="宋体" w:hAnsi="宋体" w:hint="eastAsia"/>
          <w:kern w:val="44"/>
          <w:sz w:val="24"/>
        </w:rPr>
        <w:t>，计算分配和利用率，更新</w:t>
      </w:r>
      <w:r w:rsidR="00493E54" w:rsidRPr="009A66A5">
        <w:rPr>
          <w:rFonts w:ascii="Times New Roman" w:eastAsia="宋体" w:hAnsi="Times New Roman" w:hint="eastAsia"/>
          <w:b/>
          <w:bCs/>
          <w:i/>
          <w:iCs/>
          <w:kern w:val="44"/>
          <w:sz w:val="24"/>
        </w:rPr>
        <w:t>S2</w:t>
      </w:r>
      <w:r w:rsidR="00493E54" w:rsidRPr="009A66A5">
        <w:rPr>
          <w:rFonts w:ascii="宋体" w:eastAsia="宋体" w:hAnsi="宋体" w:hint="eastAsia"/>
          <w:kern w:val="44"/>
          <w:sz w:val="24"/>
        </w:rPr>
        <w:t>后重新分配，重复直到</w:t>
      </w:r>
      <w:r w:rsidR="009A66A5" w:rsidRPr="009A66A5">
        <w:rPr>
          <w:rFonts w:ascii="宋体" w:eastAsia="宋体" w:hAnsi="宋体" w:hint="eastAsia"/>
          <w:kern w:val="44"/>
          <w:sz w:val="24"/>
        </w:rPr>
        <w:t>服务站</w:t>
      </w:r>
      <w:r w:rsidR="00493E54" w:rsidRPr="009A66A5">
        <w:rPr>
          <w:rFonts w:ascii="宋体" w:eastAsia="宋体" w:hAnsi="宋体" w:hint="eastAsia"/>
          <w:kern w:val="44"/>
          <w:sz w:val="24"/>
        </w:rPr>
        <w:t>分配方案</w:t>
      </w:r>
      <w:r w:rsidR="004D587A">
        <w:rPr>
          <w:rFonts w:ascii="宋体" w:eastAsia="宋体" w:hAnsi="宋体" w:hint="eastAsia"/>
          <w:kern w:val="44"/>
          <w:sz w:val="24"/>
        </w:rPr>
        <w:t>收敛</w:t>
      </w:r>
      <w:r w:rsidR="00493E54">
        <w:rPr>
          <w:rFonts w:ascii="宋体" w:eastAsia="宋体" w:hAnsi="宋体" w:hint="eastAsia"/>
          <w:kern w:val="44"/>
          <w:sz w:val="24"/>
        </w:rPr>
        <w:t>。</w:t>
      </w:r>
    </w:p>
    <w:p w14:paraId="11A3C2AA" w14:textId="432313F0" w:rsidR="00757219" w:rsidRDefault="00757219">
      <w:pPr>
        <w:pStyle w:val="acbfdd8b-e11b-4d36-88ff-6049b138f862"/>
        <w:numPr>
          <w:ilvl w:val="1"/>
          <w:numId w:val="22"/>
        </w:numPr>
        <w:spacing w:line="300" w:lineRule="auto"/>
        <w:rPr>
          <w:rFonts w:ascii="黑体" w:eastAsia="黑体" w:hAnsi="黑体" w:hint="eastAsia"/>
          <w:kern w:val="44"/>
          <w:sz w:val="24"/>
        </w:rPr>
      </w:pPr>
      <w:r w:rsidRPr="00BF3A27">
        <w:rPr>
          <w:rFonts w:ascii="黑体" w:eastAsia="黑体" w:hAnsi="黑体" w:hint="eastAsia"/>
          <w:kern w:val="44"/>
          <w:sz w:val="24"/>
        </w:rPr>
        <w:t>问题2.2 求解算法设计与分析</w:t>
      </w:r>
    </w:p>
    <w:p w14:paraId="14B503F4" w14:textId="4AEF7211" w:rsidR="009A36C2" w:rsidRPr="009A36C2" w:rsidRDefault="009A36C2">
      <w:pPr>
        <w:pStyle w:val="acbfdd8b-e11b-4d36-88ff-6049b138f862"/>
        <w:numPr>
          <w:ilvl w:val="2"/>
          <w:numId w:val="28"/>
        </w:numPr>
        <w:spacing w:line="300" w:lineRule="auto"/>
        <w:rPr>
          <w:rFonts w:ascii="黑体" w:eastAsia="黑体" w:hAnsi="黑体" w:hint="eastAsia"/>
          <w:kern w:val="44"/>
          <w:sz w:val="24"/>
        </w:rPr>
      </w:pPr>
      <w:bookmarkStart w:id="31" w:name="OLE_LINK41"/>
      <w:r w:rsidRPr="009A36C2">
        <w:rPr>
          <w:rFonts w:ascii="黑体" w:eastAsia="黑体" w:hAnsi="黑体" w:hint="eastAsia"/>
          <w:kern w:val="44"/>
          <w:sz w:val="24"/>
        </w:rPr>
        <w:t>算法框架</w:t>
      </w:r>
    </w:p>
    <w:bookmarkEnd w:id="31"/>
    <w:p w14:paraId="4D5B3145" w14:textId="4C026F10" w:rsidR="006C353D" w:rsidRPr="0099404F" w:rsidRDefault="006C353D" w:rsidP="006C353D">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针对该问，</w:t>
      </w:r>
      <w:bookmarkStart w:id="32" w:name="OLE_LINK42"/>
      <w:r>
        <w:rPr>
          <w:rFonts w:ascii="宋体" w:eastAsia="宋体" w:hAnsi="宋体" w:hint="eastAsia"/>
          <w:kern w:val="44"/>
          <w:sz w:val="24"/>
        </w:rPr>
        <w:t>我们采取混合模型策略对其进行求解</w:t>
      </w:r>
      <w:bookmarkEnd w:id="32"/>
      <w:r>
        <w:rPr>
          <w:rFonts w:ascii="宋体" w:eastAsia="宋体" w:hAnsi="宋体" w:hint="eastAsia"/>
          <w:kern w:val="44"/>
          <w:sz w:val="24"/>
        </w:rPr>
        <w:t>，由于</w:t>
      </w:r>
      <w:r w:rsidRPr="0099404F">
        <w:rPr>
          <w:rFonts w:ascii="宋体" w:eastAsia="宋体" w:hAnsi="宋体"/>
          <w:kern w:val="44"/>
          <w:sz w:val="24"/>
        </w:rPr>
        <w:t>决策变量为每个小区是否建设服务站以及服务站的建设规模（</w:t>
      </w:r>
      <w:r w:rsidRPr="007E1A10">
        <w:rPr>
          <w:rFonts w:ascii="Times New Roman" w:eastAsia="宋体" w:hAnsi="Times New Roman" w:hint="eastAsia"/>
          <w:b/>
          <w:bCs/>
          <w:i/>
          <w:iCs/>
          <w:kern w:val="44"/>
          <w:sz w:val="24"/>
        </w:rPr>
        <w:t>z</w:t>
      </w:r>
      <w:r w:rsidRPr="007E1A10">
        <w:rPr>
          <w:rFonts w:ascii="Times New Roman" w:eastAsia="宋体" w:hAnsi="Times New Roman" w:hint="eastAsia"/>
          <w:b/>
          <w:bCs/>
          <w:i/>
          <w:iCs/>
          <w:kern w:val="44"/>
          <w:sz w:val="24"/>
          <w:vertAlign w:val="subscript"/>
        </w:rPr>
        <w:t>j,s</w:t>
      </w:r>
      <w:r w:rsidRPr="0099404F">
        <w:rPr>
          <w:rFonts w:ascii="宋体" w:eastAsia="宋体" w:hAnsi="宋体"/>
          <w:kern w:val="44"/>
          <w:sz w:val="24"/>
        </w:rPr>
        <w:t>）</w:t>
      </w:r>
      <w:r>
        <w:rPr>
          <w:rFonts w:ascii="宋体" w:eastAsia="宋体" w:hAnsi="宋体" w:hint="eastAsia"/>
          <w:kern w:val="44"/>
          <w:sz w:val="24"/>
        </w:rPr>
        <w:t>且</w:t>
      </w:r>
      <w:r w:rsidRPr="0099404F">
        <w:rPr>
          <w:rFonts w:ascii="宋体" w:eastAsia="宋体" w:hAnsi="宋体"/>
          <w:kern w:val="44"/>
          <w:sz w:val="24"/>
        </w:rPr>
        <w:t>枚举空间</w:t>
      </w:r>
      <w:r>
        <w:rPr>
          <w:rFonts w:ascii="宋体" w:eastAsia="宋体" w:hAnsi="宋体" w:hint="eastAsia"/>
          <w:kern w:val="44"/>
          <w:sz w:val="24"/>
        </w:rPr>
        <w:t>规模为</w:t>
      </w:r>
      <w:r w:rsidRPr="0099404F">
        <w:rPr>
          <w:rFonts w:ascii="宋体" w:eastAsia="宋体" w:hAnsi="宋体"/>
          <w:kern w:val="44"/>
          <w:sz w:val="24"/>
        </w:rPr>
        <w:t xml:space="preserve"> </w:t>
      </w:r>
      <w:r w:rsidRPr="007E1A10">
        <w:rPr>
          <w:rFonts w:ascii="Times New Roman" w:eastAsia="宋体" w:hAnsi="Times New Roman"/>
          <w:b/>
          <w:bCs/>
          <w:kern w:val="44"/>
          <w:sz w:val="24"/>
        </w:rPr>
        <w:t>4</w:t>
      </w:r>
      <w:r w:rsidRPr="00FA223B">
        <w:rPr>
          <w:rFonts w:ascii="Times New Roman" w:eastAsia="宋体" w:hAnsi="Times New Roman"/>
          <w:b/>
          <w:bCs/>
          <w:kern w:val="44"/>
          <w:sz w:val="24"/>
          <w:vertAlign w:val="superscript"/>
        </w:rPr>
        <w:t>10</w:t>
      </w:r>
      <w:r>
        <w:rPr>
          <w:rFonts w:ascii="宋体" w:eastAsia="宋体" w:hAnsi="宋体" w:hint="eastAsia"/>
          <w:kern w:val="44"/>
          <w:sz w:val="24"/>
        </w:rPr>
        <w:t>（约</w:t>
      </w:r>
      <w:r w:rsidRPr="007E1A10">
        <w:rPr>
          <w:rFonts w:ascii="Times New Roman" w:eastAsia="宋体" w:hAnsi="Times New Roman"/>
          <w:b/>
          <w:bCs/>
          <w:kern w:val="44"/>
          <w:sz w:val="24"/>
        </w:rPr>
        <w:t>100</w:t>
      </w:r>
      <w:r w:rsidRPr="0099404F">
        <w:rPr>
          <w:rFonts w:ascii="宋体" w:eastAsia="宋体" w:hAnsi="宋体"/>
          <w:kern w:val="44"/>
          <w:sz w:val="24"/>
        </w:rPr>
        <w:t xml:space="preserve"> 万</w:t>
      </w:r>
      <w:r>
        <w:rPr>
          <w:rFonts w:ascii="宋体" w:eastAsia="宋体" w:hAnsi="宋体" w:hint="eastAsia"/>
          <w:kern w:val="44"/>
          <w:sz w:val="24"/>
        </w:rPr>
        <w:t>）</w:t>
      </w:r>
      <w:r w:rsidRPr="0099404F">
        <w:rPr>
          <w:rFonts w:ascii="宋体" w:eastAsia="宋体" w:hAnsi="宋体"/>
          <w:kern w:val="44"/>
          <w:sz w:val="24"/>
        </w:rPr>
        <w:t>种情况</w:t>
      </w:r>
      <w:r>
        <w:rPr>
          <w:rFonts w:ascii="宋体" w:eastAsia="宋体" w:hAnsi="宋体" w:hint="eastAsia"/>
          <w:kern w:val="44"/>
          <w:sz w:val="24"/>
        </w:rPr>
        <w:t>，属于中等规模的组合优化问题，为兼顾求解效率与全局最优性，我们设计了如图</w:t>
      </w:r>
      <w:r w:rsidRPr="007E1A10">
        <w:rPr>
          <w:rFonts w:ascii="Times New Roman" w:eastAsia="宋体" w:hAnsi="Times New Roman" w:hint="eastAsia"/>
          <w:b/>
          <w:bCs/>
          <w:kern w:val="44"/>
          <w:sz w:val="24"/>
        </w:rPr>
        <w:t>6-1</w:t>
      </w:r>
      <w:r>
        <w:rPr>
          <w:rFonts w:ascii="宋体" w:eastAsia="宋体" w:hAnsi="宋体" w:hint="eastAsia"/>
          <w:kern w:val="44"/>
          <w:sz w:val="24"/>
        </w:rPr>
        <w:t>三种对比方案</w:t>
      </w:r>
      <w:r w:rsidR="00DD2AE2">
        <w:rPr>
          <w:rFonts w:ascii="宋体" w:eastAsia="宋体" w:hAnsi="宋体" w:hint="eastAsia"/>
          <w:kern w:val="44"/>
          <w:sz w:val="24"/>
        </w:rPr>
        <w:t>，方案</w:t>
      </w:r>
      <w:r w:rsidR="00DD2AE2" w:rsidRPr="007E1A10">
        <w:rPr>
          <w:rFonts w:ascii="Times New Roman" w:eastAsia="宋体" w:hAnsi="Times New Roman" w:hint="eastAsia"/>
          <w:b/>
          <w:bCs/>
          <w:i/>
          <w:iCs/>
          <w:kern w:val="44"/>
          <w:sz w:val="24"/>
        </w:rPr>
        <w:t>A NSGA-</w:t>
      </w:r>
      <w:r w:rsidR="00DD2AE2" w:rsidRPr="007E1A10">
        <w:rPr>
          <w:rFonts w:ascii="Times New Roman" w:eastAsia="宋体" w:hAnsi="Times New Roman" w:hint="eastAsia"/>
          <w:b/>
          <w:bCs/>
          <w:i/>
          <w:iCs/>
          <w:kern w:val="44"/>
          <w:sz w:val="24"/>
        </w:rPr>
        <w:t>Ⅱ</w:t>
      </w:r>
      <w:r w:rsidR="00DD2AE2">
        <w:rPr>
          <w:rFonts w:ascii="宋体" w:eastAsia="宋体" w:hAnsi="宋体" w:hint="eastAsia"/>
          <w:kern w:val="44"/>
          <w:sz w:val="24"/>
        </w:rPr>
        <w:t>双目标</w:t>
      </w:r>
      <w:r w:rsidR="00DD2AE2" w:rsidRPr="007E1A10">
        <w:rPr>
          <w:rFonts w:ascii="Times New Roman" w:eastAsia="宋体" w:hAnsi="Times New Roman" w:hint="eastAsia"/>
          <w:b/>
          <w:bCs/>
          <w:i/>
          <w:iCs/>
          <w:kern w:val="44"/>
          <w:sz w:val="24"/>
        </w:rPr>
        <w:t>Pareto</w:t>
      </w:r>
      <w:r w:rsidR="00DD2AE2">
        <w:rPr>
          <w:rFonts w:ascii="宋体" w:eastAsia="宋体" w:hAnsi="宋体" w:hint="eastAsia"/>
          <w:kern w:val="44"/>
          <w:sz w:val="24"/>
        </w:rPr>
        <w:t>遗传算法作为主要算法对其进行求解，方案</w:t>
      </w:r>
      <w:r w:rsidR="00DD2AE2" w:rsidRPr="007E1A10">
        <w:rPr>
          <w:rFonts w:ascii="Times New Roman" w:eastAsia="宋体" w:hAnsi="Times New Roman" w:hint="eastAsia"/>
          <w:b/>
          <w:bCs/>
          <w:i/>
          <w:iCs/>
          <w:kern w:val="44"/>
          <w:sz w:val="24"/>
        </w:rPr>
        <w:t>B</w:t>
      </w:r>
      <w:r w:rsidR="00DD2AE2">
        <w:rPr>
          <w:rFonts w:ascii="宋体" w:eastAsia="宋体" w:hAnsi="宋体" w:hint="eastAsia"/>
          <w:kern w:val="44"/>
          <w:sz w:val="24"/>
        </w:rPr>
        <w:t>分层</w:t>
      </w:r>
      <w:r w:rsidR="00DD2AE2" w:rsidRPr="007E1A10">
        <w:rPr>
          <w:rFonts w:ascii="Times New Roman" w:eastAsia="宋体" w:hAnsi="Times New Roman" w:hint="eastAsia"/>
          <w:b/>
          <w:bCs/>
          <w:i/>
          <w:iCs/>
          <w:kern w:val="44"/>
          <w:sz w:val="24"/>
        </w:rPr>
        <w:t>GA</w:t>
      </w:r>
      <w:r w:rsidR="00DD2AE2">
        <w:rPr>
          <w:rFonts w:ascii="宋体" w:eastAsia="宋体" w:hAnsi="宋体" w:hint="eastAsia"/>
          <w:kern w:val="44"/>
          <w:sz w:val="24"/>
        </w:rPr>
        <w:t>作为次主要算法用以对比分析，</w:t>
      </w:r>
      <w:r w:rsidR="004D587A">
        <w:rPr>
          <w:rFonts w:ascii="宋体" w:eastAsia="宋体" w:hAnsi="宋体" w:hint="eastAsia"/>
          <w:kern w:val="44"/>
          <w:sz w:val="24"/>
        </w:rPr>
        <w:t>采用</w:t>
      </w:r>
      <w:r w:rsidR="00F65CA2">
        <w:rPr>
          <w:rFonts w:ascii="宋体" w:eastAsia="宋体" w:hAnsi="宋体" w:hint="eastAsia"/>
          <w:kern w:val="44"/>
          <w:sz w:val="24"/>
        </w:rPr>
        <w:t>穷举法（方案</w:t>
      </w:r>
      <w:r w:rsidR="00F65CA2" w:rsidRPr="007E1A10">
        <w:rPr>
          <w:rFonts w:ascii="Times New Roman" w:eastAsia="宋体" w:hAnsi="Times New Roman" w:hint="eastAsia"/>
          <w:b/>
          <w:bCs/>
          <w:i/>
          <w:iCs/>
          <w:kern w:val="44"/>
          <w:sz w:val="24"/>
        </w:rPr>
        <w:t>C</w:t>
      </w:r>
      <w:r w:rsidR="00F65CA2">
        <w:rPr>
          <w:rFonts w:ascii="宋体" w:eastAsia="宋体" w:hAnsi="宋体" w:hint="eastAsia"/>
          <w:kern w:val="44"/>
          <w:sz w:val="24"/>
        </w:rPr>
        <w:t>）遍历</w:t>
      </w:r>
      <w:r w:rsidR="004D587A">
        <w:rPr>
          <w:rFonts w:ascii="宋体" w:eastAsia="宋体" w:hAnsi="宋体" w:hint="eastAsia"/>
          <w:kern w:val="44"/>
          <w:sz w:val="24"/>
        </w:rPr>
        <w:t>全部</w:t>
      </w:r>
      <w:r w:rsidR="00F65CA2">
        <w:rPr>
          <w:rFonts w:ascii="宋体" w:eastAsia="宋体" w:hAnsi="宋体" w:hint="eastAsia"/>
          <w:kern w:val="44"/>
          <w:sz w:val="24"/>
        </w:rPr>
        <w:t>可行解，验证优化结果</w:t>
      </w:r>
      <w:r w:rsidR="004D587A">
        <w:rPr>
          <w:rFonts w:ascii="宋体" w:eastAsia="宋体" w:hAnsi="宋体" w:hint="eastAsia"/>
          <w:kern w:val="44"/>
          <w:sz w:val="24"/>
        </w:rPr>
        <w:t>的全局最优性</w:t>
      </w:r>
      <w:r w:rsidR="00DD2AE2">
        <w:rPr>
          <w:rFonts w:ascii="宋体" w:eastAsia="宋体" w:hAnsi="宋体" w:hint="eastAsia"/>
          <w:kern w:val="44"/>
          <w:sz w:val="24"/>
        </w:rPr>
        <w:t>。</w:t>
      </w:r>
    </w:p>
    <w:p w14:paraId="5D5A3D82" w14:textId="6774EB01" w:rsidR="006C353D" w:rsidRDefault="00215579" w:rsidP="00F65CA2">
      <w:pPr>
        <w:pStyle w:val="acbfdd8b-e11b-4d36-88ff-6049b138f862"/>
        <w:spacing w:line="300" w:lineRule="auto"/>
        <w:ind w:firstLineChars="200" w:firstLine="480"/>
        <w:jc w:val="center"/>
        <w:rPr>
          <w:rFonts w:ascii="宋体" w:eastAsia="宋体" w:hAnsi="宋体" w:hint="eastAsia"/>
          <w:kern w:val="44"/>
          <w:sz w:val="24"/>
        </w:rPr>
      </w:pPr>
      <w:r>
        <w:rPr>
          <w:rFonts w:ascii="宋体" w:eastAsia="宋体" w:hAnsi="宋体"/>
          <w:kern w:val="44"/>
          <w:sz w:val="24"/>
        </w:rPr>
        <w:pict w14:anchorId="06B37348">
          <v:shape id="_x0000_i1075" type="#_x0000_t75" style="width:452.55pt;height:295.35pt">
            <v:imagedata r:id="rId57" o:title="CA488283C07D03EB9ABC826BDEDDFF3E" croptop="3176f"/>
          </v:shape>
        </w:pict>
      </w:r>
    </w:p>
    <w:p w14:paraId="0650FDA4" w14:textId="43E5A916" w:rsidR="00B46B1A" w:rsidRDefault="00B46B1A" w:rsidP="00B46B1A">
      <w:pPr>
        <w:pStyle w:val="acbfdd8b-e11b-4d36-88ff-6049b138f862"/>
        <w:jc w:val="center"/>
        <w:rPr>
          <w:rFonts w:ascii="宋体" w:eastAsia="宋体" w:hAnsi="宋体" w:hint="eastAsia"/>
          <w:b/>
          <w:bCs/>
          <w:kern w:val="44"/>
          <w:sz w:val="21"/>
          <w:szCs w:val="21"/>
        </w:rPr>
      </w:pPr>
      <w:r w:rsidRPr="00873892">
        <w:rPr>
          <w:rFonts w:ascii="宋体" w:eastAsia="宋体" w:hAnsi="宋体" w:hint="eastAsia"/>
          <w:b/>
          <w:bCs/>
          <w:kern w:val="44"/>
          <w:sz w:val="21"/>
          <w:szCs w:val="21"/>
        </w:rPr>
        <w:t>图</w:t>
      </w:r>
      <w:r>
        <w:rPr>
          <w:rFonts w:ascii="Times New Roman" w:eastAsia="宋体" w:hAnsi="Times New Roman" w:hint="eastAsia"/>
          <w:b/>
          <w:bCs/>
          <w:kern w:val="44"/>
          <w:sz w:val="21"/>
          <w:szCs w:val="21"/>
        </w:rPr>
        <w:t>6-1</w:t>
      </w:r>
      <w:r>
        <w:rPr>
          <w:rFonts w:ascii="宋体" w:eastAsia="宋体" w:hAnsi="宋体" w:hint="eastAsia"/>
          <w:b/>
          <w:bCs/>
          <w:kern w:val="44"/>
          <w:sz w:val="21"/>
          <w:szCs w:val="21"/>
        </w:rPr>
        <w:t xml:space="preserve"> 服务站选址</w:t>
      </w:r>
      <w:bookmarkStart w:id="33" w:name="OLE_LINK52"/>
      <w:r>
        <w:rPr>
          <w:rFonts w:ascii="宋体" w:eastAsia="宋体" w:hAnsi="宋体" w:hint="eastAsia"/>
          <w:b/>
          <w:bCs/>
          <w:kern w:val="44"/>
          <w:sz w:val="21"/>
          <w:szCs w:val="21"/>
        </w:rPr>
        <w:t>与建模</w:t>
      </w:r>
      <w:bookmarkEnd w:id="33"/>
      <w:r>
        <w:rPr>
          <w:rFonts w:ascii="宋体" w:eastAsia="宋体" w:hAnsi="宋体" w:hint="eastAsia"/>
          <w:b/>
          <w:bCs/>
          <w:kern w:val="44"/>
          <w:sz w:val="21"/>
          <w:szCs w:val="21"/>
        </w:rPr>
        <w:t>优化</w:t>
      </w:r>
      <w:r w:rsidR="00F65CA2">
        <w:rPr>
          <w:rFonts w:ascii="宋体" w:eastAsia="宋体" w:hAnsi="宋体" w:hint="eastAsia"/>
          <w:b/>
          <w:bCs/>
          <w:kern w:val="44"/>
          <w:sz w:val="21"/>
          <w:szCs w:val="21"/>
        </w:rPr>
        <w:t>—算法流程图</w:t>
      </w:r>
    </w:p>
    <w:p w14:paraId="5778C505" w14:textId="46A0ABAB" w:rsidR="009A36C2" w:rsidRDefault="009A36C2" w:rsidP="009A36C2">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我们</w:t>
      </w:r>
      <w:r w:rsidR="00DD2AE2">
        <w:rPr>
          <w:rFonts w:ascii="宋体" w:eastAsia="宋体" w:hAnsi="宋体" w:hint="eastAsia"/>
          <w:kern w:val="44"/>
          <w:sz w:val="24"/>
        </w:rPr>
        <w:t>主要</w:t>
      </w:r>
      <w:r>
        <w:rPr>
          <w:rFonts w:ascii="宋体" w:eastAsia="宋体" w:hAnsi="宋体" w:hint="eastAsia"/>
          <w:kern w:val="44"/>
          <w:sz w:val="24"/>
        </w:rPr>
        <w:t>采取</w:t>
      </w:r>
      <w:r w:rsidR="00DD2AE2" w:rsidRPr="007E1A10">
        <w:rPr>
          <w:rFonts w:ascii="Times New Roman" w:eastAsia="宋体" w:hAnsi="Times New Roman" w:hint="eastAsia"/>
          <w:b/>
          <w:bCs/>
          <w:i/>
          <w:iCs/>
          <w:kern w:val="44"/>
          <w:sz w:val="24"/>
        </w:rPr>
        <w:t>NSGA-</w:t>
      </w:r>
      <w:r w:rsidR="00DD2AE2" w:rsidRPr="007E1A10">
        <w:rPr>
          <w:rFonts w:ascii="Times New Roman" w:eastAsia="宋体" w:hAnsi="Times New Roman" w:hint="eastAsia"/>
          <w:b/>
          <w:bCs/>
          <w:i/>
          <w:iCs/>
          <w:kern w:val="44"/>
          <w:sz w:val="24"/>
        </w:rPr>
        <w:t>Ⅱ</w:t>
      </w:r>
      <w:r w:rsidR="00DD2AE2">
        <w:rPr>
          <w:rFonts w:ascii="宋体" w:eastAsia="宋体" w:hAnsi="宋体" w:hint="eastAsia"/>
          <w:kern w:val="44"/>
          <w:sz w:val="24"/>
        </w:rPr>
        <w:t>双目标</w:t>
      </w:r>
      <w:r w:rsidR="00DD2AE2" w:rsidRPr="007E1A10">
        <w:rPr>
          <w:rFonts w:ascii="Times New Roman" w:eastAsia="宋体" w:hAnsi="Times New Roman" w:hint="eastAsia"/>
          <w:b/>
          <w:bCs/>
          <w:i/>
          <w:iCs/>
          <w:kern w:val="44"/>
          <w:sz w:val="24"/>
        </w:rPr>
        <w:t>Pareto</w:t>
      </w:r>
      <w:r w:rsidR="00DD2AE2">
        <w:rPr>
          <w:rFonts w:ascii="宋体" w:eastAsia="宋体" w:hAnsi="宋体" w:hint="eastAsia"/>
          <w:kern w:val="44"/>
          <w:sz w:val="24"/>
        </w:rPr>
        <w:t>遗传算法</w:t>
      </w:r>
      <w:r>
        <w:rPr>
          <w:rFonts w:ascii="宋体" w:eastAsia="宋体" w:hAnsi="宋体" w:hint="eastAsia"/>
          <w:kern w:val="44"/>
          <w:sz w:val="24"/>
        </w:rPr>
        <w:t>对其进行求解，其中具体</w:t>
      </w:r>
      <w:r w:rsidR="000406BF">
        <w:rPr>
          <w:rFonts w:ascii="宋体" w:eastAsia="宋体" w:hAnsi="宋体" w:hint="eastAsia"/>
          <w:kern w:val="44"/>
          <w:sz w:val="24"/>
        </w:rPr>
        <w:t>框架</w:t>
      </w:r>
      <w:r>
        <w:rPr>
          <w:rFonts w:ascii="宋体" w:eastAsia="宋体" w:hAnsi="宋体" w:hint="eastAsia"/>
          <w:kern w:val="44"/>
          <w:sz w:val="24"/>
        </w:rPr>
        <w:t>如下：</w:t>
      </w:r>
    </w:p>
    <w:p w14:paraId="2BD349EC" w14:textId="5B8850DA" w:rsidR="000406BF" w:rsidRDefault="000406BF" w:rsidP="009A36C2">
      <w:pPr>
        <w:pStyle w:val="acbfdd8b-e11b-4d36-88ff-6049b138f862"/>
        <w:spacing w:line="300" w:lineRule="auto"/>
        <w:ind w:firstLineChars="200" w:firstLine="482"/>
        <w:rPr>
          <w:rFonts w:ascii="宋体" w:eastAsia="宋体" w:hAnsi="宋体" w:hint="eastAsia"/>
          <w:kern w:val="44"/>
          <w:sz w:val="24"/>
        </w:rPr>
      </w:pPr>
      <w:r w:rsidRPr="000406BF">
        <w:rPr>
          <w:rFonts w:ascii="宋体" w:eastAsia="宋体" w:hAnsi="宋体" w:hint="eastAsia"/>
          <w:b/>
          <w:bCs/>
          <w:kern w:val="44"/>
          <w:sz w:val="24"/>
        </w:rPr>
        <w:t>输入</w:t>
      </w:r>
      <w:r>
        <w:rPr>
          <w:rFonts w:ascii="宋体" w:eastAsia="宋体" w:hAnsi="宋体" w:hint="eastAsia"/>
          <w:kern w:val="44"/>
          <w:sz w:val="24"/>
        </w:rPr>
        <w:t>：</w:t>
      </w:r>
      <w:r w:rsidRPr="000406BF">
        <w:rPr>
          <w:rFonts w:ascii="宋体" w:eastAsia="宋体" w:hAnsi="宋体"/>
          <w:kern w:val="44"/>
          <w:sz w:val="24"/>
        </w:rPr>
        <w:t>距离矩阵</w:t>
      </w:r>
      <w:bookmarkStart w:id="34" w:name="OLE_LINK44"/>
      <w:r w:rsidRPr="00B65573">
        <w:rPr>
          <w:rFonts w:ascii="Times New Roman" w:eastAsia="宋体" w:hAnsi="Times New Roman"/>
          <w:b/>
          <w:bCs/>
          <w:i/>
          <w:iCs/>
          <w:kern w:val="44"/>
          <w:sz w:val="24"/>
        </w:rPr>
        <w:t>D</w:t>
      </w:r>
      <w:bookmarkEnd w:id="34"/>
      <w:r w:rsidR="00FA223B">
        <w:rPr>
          <w:rFonts w:ascii="宋体" w:eastAsia="宋体" w:hAnsi="宋体" w:hint="eastAsia"/>
          <w:kern w:val="44"/>
          <w:sz w:val="24"/>
        </w:rPr>
        <w:t>,</w:t>
      </w:r>
      <w:r w:rsidRPr="000406BF">
        <w:rPr>
          <w:rFonts w:ascii="宋体" w:eastAsia="宋体" w:hAnsi="宋体"/>
          <w:kern w:val="44"/>
          <w:sz w:val="24"/>
        </w:rPr>
        <w:t>需求数据，成本参数，预算</w:t>
      </w:r>
      <w:r w:rsidR="007E1A10">
        <w:rPr>
          <w:rFonts w:ascii="Times New Roman" w:eastAsia="宋体" w:hAnsi="Times New Roman" w:hint="eastAsia"/>
          <w:b/>
          <w:bCs/>
          <w:i/>
          <w:iCs/>
          <w:kern w:val="44"/>
          <w:sz w:val="24"/>
        </w:rPr>
        <w:t>B</w:t>
      </w:r>
      <w:r w:rsidRPr="000406BF">
        <w:rPr>
          <w:rFonts w:ascii="宋体" w:eastAsia="宋体" w:hAnsi="宋体"/>
          <w:kern w:val="44"/>
          <w:sz w:val="24"/>
        </w:rPr>
        <w:t>=</w:t>
      </w:r>
      <w:r w:rsidRPr="007E1A10">
        <w:rPr>
          <w:rFonts w:ascii="Times New Roman" w:eastAsia="宋体" w:hAnsi="Times New Roman"/>
          <w:b/>
          <w:bCs/>
          <w:kern w:val="44"/>
          <w:sz w:val="24"/>
        </w:rPr>
        <w:t>120</w:t>
      </w:r>
      <w:r w:rsidRPr="000406BF">
        <w:rPr>
          <w:rFonts w:ascii="宋体" w:eastAsia="宋体" w:hAnsi="宋体"/>
          <w:kern w:val="44"/>
          <w:sz w:val="24"/>
        </w:rPr>
        <w:t>万</w:t>
      </w:r>
    </w:p>
    <w:p w14:paraId="3359C572" w14:textId="5E8970EF" w:rsidR="00863CFC" w:rsidRPr="00B65573" w:rsidRDefault="00B65573" w:rsidP="009A36C2">
      <w:pPr>
        <w:pStyle w:val="acbfdd8b-e11b-4d36-88ff-6049b138f862"/>
        <w:spacing w:line="300" w:lineRule="auto"/>
        <w:ind w:firstLineChars="200" w:firstLine="482"/>
        <w:rPr>
          <w:rFonts w:ascii="宋体" w:eastAsia="宋体" w:hAnsi="宋体" w:hint="eastAsia"/>
          <w:kern w:val="44"/>
          <w:sz w:val="24"/>
        </w:rPr>
      </w:pPr>
      <w:r w:rsidRPr="00B65573">
        <w:rPr>
          <w:rFonts w:ascii="宋体" w:eastAsia="宋体" w:hAnsi="宋体" w:hint="eastAsia"/>
          <w:b/>
          <w:bCs/>
          <w:kern w:val="44"/>
          <w:sz w:val="24"/>
        </w:rPr>
        <w:t>预处理</w:t>
      </w:r>
      <w:r>
        <w:rPr>
          <w:rFonts w:ascii="宋体" w:eastAsia="宋体" w:hAnsi="宋体" w:hint="eastAsia"/>
          <w:b/>
          <w:bCs/>
          <w:kern w:val="44"/>
          <w:sz w:val="24"/>
        </w:rPr>
        <w:t>：</w:t>
      </w:r>
      <w:r>
        <w:rPr>
          <w:rFonts w:ascii="宋体" w:eastAsia="宋体" w:hAnsi="宋体" w:hint="eastAsia"/>
          <w:kern w:val="44"/>
          <w:sz w:val="24"/>
        </w:rPr>
        <w:t>计算有效覆盖矩阵（附录表6-2）和距离满意度矩阵（附录表6-3）</w:t>
      </w:r>
    </w:p>
    <w:p w14:paraId="1BEAF63F" w14:textId="44A57CC5" w:rsidR="000406BF" w:rsidRDefault="000406BF" w:rsidP="009A36C2">
      <w:pPr>
        <w:pStyle w:val="acbfdd8b-e11b-4d36-88ff-6049b138f862"/>
        <w:spacing w:line="300" w:lineRule="auto"/>
        <w:ind w:firstLineChars="200" w:firstLine="482"/>
        <w:rPr>
          <w:rFonts w:ascii="宋体" w:eastAsia="宋体" w:hAnsi="宋体" w:hint="eastAsia"/>
          <w:kern w:val="44"/>
          <w:sz w:val="24"/>
        </w:rPr>
      </w:pPr>
      <w:r w:rsidRPr="000406BF">
        <w:rPr>
          <w:rFonts w:ascii="宋体" w:eastAsia="宋体" w:hAnsi="宋体" w:hint="eastAsia"/>
          <w:b/>
          <w:bCs/>
          <w:kern w:val="44"/>
          <w:sz w:val="24"/>
        </w:rPr>
        <w:t>输出</w:t>
      </w:r>
      <w:r>
        <w:rPr>
          <w:rFonts w:ascii="宋体" w:eastAsia="宋体" w:hAnsi="宋体" w:hint="eastAsia"/>
          <w:kern w:val="44"/>
          <w:sz w:val="24"/>
        </w:rPr>
        <w:t>：最优方案，目标函数值H</w:t>
      </w:r>
    </w:p>
    <w:p w14:paraId="5D0F29D6" w14:textId="3352DCDD" w:rsidR="009A36C2" w:rsidRPr="009A36C2" w:rsidRDefault="009A36C2" w:rsidP="009A36C2">
      <w:pPr>
        <w:pStyle w:val="acbfdd8b-e11b-4d36-88ff-6049b138f862"/>
        <w:spacing w:line="300" w:lineRule="auto"/>
        <w:ind w:firstLineChars="200" w:firstLine="482"/>
        <w:rPr>
          <w:rFonts w:ascii="宋体" w:eastAsia="宋体" w:hAnsi="宋体" w:hint="eastAsia"/>
          <w:kern w:val="44"/>
          <w:sz w:val="24"/>
        </w:rPr>
      </w:pPr>
      <w:r w:rsidRPr="000406BF">
        <w:rPr>
          <w:rFonts w:ascii="宋体" w:eastAsia="宋体" w:hAnsi="宋体" w:hint="eastAsia"/>
          <w:b/>
          <w:bCs/>
          <w:kern w:val="44"/>
          <w:sz w:val="24"/>
        </w:rPr>
        <w:t>步骤</w:t>
      </w:r>
      <w:r w:rsidR="000406BF">
        <w:rPr>
          <w:rFonts w:ascii="宋体" w:eastAsia="宋体" w:hAnsi="宋体" w:hint="eastAsia"/>
          <w:b/>
          <w:bCs/>
          <w:kern w:val="44"/>
          <w:sz w:val="24"/>
        </w:rPr>
        <w:t xml:space="preserve">一 </w:t>
      </w:r>
      <w:r w:rsidRPr="000406BF">
        <w:rPr>
          <w:rFonts w:ascii="宋体" w:eastAsia="宋体" w:hAnsi="宋体" w:hint="eastAsia"/>
          <w:b/>
          <w:bCs/>
          <w:kern w:val="44"/>
          <w:sz w:val="24"/>
        </w:rPr>
        <w:t>初始化种群：</w:t>
      </w:r>
      <w:r w:rsidRPr="009A36C2">
        <w:rPr>
          <w:rFonts w:ascii="宋体" w:eastAsia="宋体" w:hAnsi="宋体" w:hint="eastAsia"/>
          <w:kern w:val="44"/>
          <w:sz w:val="24"/>
        </w:rPr>
        <w:t>生成</w:t>
      </w:r>
      <w:r w:rsidRPr="007E1A10">
        <w:rPr>
          <w:rFonts w:ascii="Times New Roman" w:eastAsia="宋体" w:hAnsi="Times New Roman" w:hint="eastAsia"/>
          <w:b/>
          <w:bCs/>
          <w:kern w:val="44"/>
          <w:sz w:val="24"/>
        </w:rPr>
        <w:t>200</w:t>
      </w:r>
      <w:r w:rsidRPr="009A36C2">
        <w:rPr>
          <w:rFonts w:ascii="宋体" w:eastAsia="宋体" w:hAnsi="宋体" w:hint="eastAsia"/>
          <w:kern w:val="44"/>
          <w:sz w:val="24"/>
        </w:rPr>
        <w:t>个个体组成的初始种群，每个个体采用整数编码，表示</w:t>
      </w:r>
      <w:r w:rsidRPr="007E1A10">
        <w:rPr>
          <w:rFonts w:ascii="Times New Roman" w:eastAsia="宋体" w:hAnsi="Times New Roman" w:hint="eastAsia"/>
          <w:b/>
          <w:bCs/>
          <w:kern w:val="44"/>
          <w:sz w:val="24"/>
        </w:rPr>
        <w:t>10</w:t>
      </w:r>
      <w:r w:rsidRPr="009A36C2">
        <w:rPr>
          <w:rFonts w:ascii="宋体" w:eastAsia="宋体" w:hAnsi="宋体" w:hint="eastAsia"/>
          <w:kern w:val="44"/>
          <w:sz w:val="24"/>
        </w:rPr>
        <w:t>个潜在站点的建设</w:t>
      </w:r>
      <w:bookmarkStart w:id="35" w:name="OLE_LINK43"/>
      <w:r w:rsidRPr="009A36C2">
        <w:rPr>
          <w:rFonts w:ascii="宋体" w:eastAsia="宋体" w:hAnsi="宋体" w:hint="eastAsia"/>
          <w:kern w:val="44"/>
          <w:sz w:val="24"/>
        </w:rPr>
        <w:t>规模</w:t>
      </w:r>
      <w:r w:rsidR="007E1A10">
        <w:rPr>
          <w:rFonts w:ascii="宋体" w:eastAsia="宋体" w:hAnsi="宋体" w:hint="eastAsia"/>
          <w:kern w:val="44"/>
          <w:sz w:val="24"/>
        </w:rPr>
        <w:t>(</w:t>
      </w:r>
      <w:r w:rsidRPr="007E1A10">
        <w:rPr>
          <w:rFonts w:ascii="Times New Roman" w:eastAsia="宋体" w:hAnsi="Times New Roman" w:hint="eastAsia"/>
          <w:b/>
          <w:bCs/>
          <w:kern w:val="44"/>
          <w:sz w:val="24"/>
        </w:rPr>
        <w:t>0-3</w:t>
      </w:r>
      <w:r w:rsidR="007E1A10">
        <w:rPr>
          <w:rFonts w:ascii="宋体" w:eastAsia="宋体" w:hAnsi="宋体" w:hint="eastAsia"/>
          <w:kern w:val="44"/>
          <w:sz w:val="24"/>
        </w:rPr>
        <w:t>)</w:t>
      </w:r>
      <w:r w:rsidRPr="009A36C2">
        <w:rPr>
          <w:rFonts w:ascii="宋体" w:eastAsia="宋体" w:hAnsi="宋体" w:hint="eastAsia"/>
          <w:kern w:val="44"/>
          <w:sz w:val="24"/>
        </w:rPr>
        <w:t>。</w:t>
      </w:r>
    </w:p>
    <w:p w14:paraId="06DB907C" w14:textId="61EE4EFF" w:rsidR="009A36C2" w:rsidRPr="009A36C2" w:rsidRDefault="009A36C2" w:rsidP="009A36C2">
      <w:pPr>
        <w:pStyle w:val="acbfdd8b-e11b-4d36-88ff-6049b138f862"/>
        <w:spacing w:line="300" w:lineRule="auto"/>
        <w:ind w:firstLineChars="200" w:firstLine="482"/>
        <w:rPr>
          <w:rFonts w:ascii="宋体" w:eastAsia="宋体" w:hAnsi="宋体" w:hint="eastAsia"/>
          <w:kern w:val="44"/>
          <w:sz w:val="24"/>
        </w:rPr>
      </w:pPr>
      <w:r w:rsidRPr="000406BF">
        <w:rPr>
          <w:rFonts w:ascii="宋体" w:eastAsia="宋体" w:hAnsi="宋体" w:hint="eastAsia"/>
          <w:b/>
          <w:bCs/>
          <w:kern w:val="44"/>
          <w:sz w:val="24"/>
        </w:rPr>
        <w:t>步骤</w:t>
      </w:r>
      <w:r w:rsidR="000406BF">
        <w:rPr>
          <w:rFonts w:ascii="宋体" w:eastAsia="宋体" w:hAnsi="宋体" w:hint="eastAsia"/>
          <w:b/>
          <w:bCs/>
          <w:kern w:val="44"/>
          <w:sz w:val="24"/>
        </w:rPr>
        <w:t xml:space="preserve">二 </w:t>
      </w:r>
      <w:r w:rsidRPr="000406BF">
        <w:rPr>
          <w:rFonts w:ascii="宋体" w:eastAsia="宋体" w:hAnsi="宋体" w:hint="eastAsia"/>
          <w:b/>
          <w:bCs/>
          <w:kern w:val="44"/>
          <w:sz w:val="24"/>
        </w:rPr>
        <w:t>均衡求解：</w:t>
      </w:r>
      <w:r w:rsidRPr="009A36C2">
        <w:rPr>
          <w:rFonts w:ascii="宋体" w:eastAsia="宋体" w:hAnsi="宋体" w:hint="eastAsia"/>
          <w:kern w:val="44"/>
          <w:sz w:val="24"/>
        </w:rPr>
        <w:t>对每个个体，通过连续</w:t>
      </w:r>
      <w:r w:rsidRPr="007E1A10">
        <w:rPr>
          <w:rFonts w:ascii="Times New Roman" w:eastAsia="宋体" w:hAnsi="Times New Roman" w:hint="eastAsia"/>
          <w:b/>
          <w:bCs/>
          <w:i/>
          <w:iCs/>
          <w:kern w:val="44"/>
          <w:sz w:val="24"/>
        </w:rPr>
        <w:t>S2</w:t>
      </w:r>
      <w:r w:rsidRPr="009A36C2">
        <w:rPr>
          <w:rFonts w:ascii="宋体" w:eastAsia="宋体" w:hAnsi="宋体" w:hint="eastAsia"/>
          <w:kern w:val="44"/>
          <w:sz w:val="24"/>
        </w:rPr>
        <w:t>（线性插值）+阻尼迭代法求解均衡状态，评估其覆盖率(</w:t>
      </w:r>
      <w:r w:rsidRPr="007E1A10">
        <w:rPr>
          <w:rFonts w:ascii="Times New Roman" w:eastAsia="宋体" w:hAnsi="Times New Roman" w:hint="eastAsia"/>
          <w:b/>
          <w:bCs/>
          <w:i/>
          <w:iCs/>
          <w:kern w:val="44"/>
          <w:sz w:val="24"/>
        </w:rPr>
        <w:t>C</w:t>
      </w:r>
      <w:r w:rsidR="000406BF" w:rsidRPr="007E1A10">
        <w:rPr>
          <w:rFonts w:ascii="Times New Roman" w:eastAsia="宋体" w:hAnsi="Times New Roman" w:hint="eastAsia"/>
          <w:b/>
          <w:bCs/>
          <w:i/>
          <w:iCs/>
          <w:kern w:val="44"/>
          <w:sz w:val="24"/>
        </w:rPr>
        <w:t>ov</w:t>
      </w:r>
      <w:r w:rsidRPr="009A36C2">
        <w:rPr>
          <w:rFonts w:ascii="宋体" w:eastAsia="宋体" w:hAnsi="宋体" w:hint="eastAsia"/>
          <w:kern w:val="44"/>
          <w:sz w:val="24"/>
        </w:rPr>
        <w:t>)和满意度(</w:t>
      </w:r>
      <w:r w:rsidRPr="007E1A10">
        <w:rPr>
          <w:rFonts w:ascii="Times New Roman" w:eastAsia="宋体" w:hAnsi="Times New Roman" w:hint="eastAsia"/>
          <w:b/>
          <w:bCs/>
          <w:i/>
          <w:iCs/>
          <w:kern w:val="44"/>
          <w:sz w:val="24"/>
        </w:rPr>
        <w:t>S</w:t>
      </w:r>
      <w:r w:rsidR="000406BF" w:rsidRPr="007E1A10">
        <w:rPr>
          <w:rFonts w:ascii="Times New Roman" w:eastAsia="宋体" w:hAnsi="Times New Roman" w:hint="eastAsia"/>
          <w:b/>
          <w:bCs/>
          <w:i/>
          <w:iCs/>
          <w:kern w:val="44"/>
          <w:sz w:val="24"/>
        </w:rPr>
        <w:t>at</w:t>
      </w:r>
      <w:r w:rsidRPr="009A36C2">
        <w:rPr>
          <w:rFonts w:ascii="宋体" w:eastAsia="宋体" w:hAnsi="宋体" w:hint="eastAsia"/>
          <w:kern w:val="44"/>
          <w:sz w:val="24"/>
        </w:rPr>
        <w:t>)。</w:t>
      </w:r>
    </w:p>
    <w:p w14:paraId="25A872C6" w14:textId="74C9F223" w:rsidR="009A36C2" w:rsidRDefault="009A36C2" w:rsidP="009A36C2">
      <w:pPr>
        <w:pStyle w:val="acbfdd8b-e11b-4d36-88ff-6049b138f862"/>
        <w:spacing w:line="300" w:lineRule="auto"/>
        <w:ind w:firstLineChars="200" w:firstLine="482"/>
        <w:rPr>
          <w:rFonts w:ascii="宋体" w:eastAsia="宋体" w:hAnsi="宋体" w:hint="eastAsia"/>
          <w:kern w:val="44"/>
          <w:sz w:val="24"/>
        </w:rPr>
      </w:pPr>
      <w:r w:rsidRPr="000406BF">
        <w:rPr>
          <w:rFonts w:ascii="宋体" w:eastAsia="宋体" w:hAnsi="宋体" w:hint="eastAsia"/>
          <w:b/>
          <w:bCs/>
          <w:kern w:val="44"/>
          <w:sz w:val="24"/>
        </w:rPr>
        <w:t>步骤</w:t>
      </w:r>
      <w:r w:rsidR="000406BF">
        <w:rPr>
          <w:rFonts w:ascii="宋体" w:eastAsia="宋体" w:hAnsi="宋体" w:hint="eastAsia"/>
          <w:b/>
          <w:bCs/>
          <w:kern w:val="44"/>
          <w:sz w:val="24"/>
        </w:rPr>
        <w:t xml:space="preserve">三 </w:t>
      </w:r>
      <w:r w:rsidRPr="000406BF">
        <w:rPr>
          <w:rFonts w:ascii="宋体" w:eastAsia="宋体" w:hAnsi="宋体" w:hint="eastAsia"/>
          <w:b/>
          <w:bCs/>
          <w:kern w:val="44"/>
          <w:sz w:val="24"/>
        </w:rPr>
        <w:t>非支配排序：</w:t>
      </w:r>
      <w:r w:rsidRPr="009A36C2">
        <w:rPr>
          <w:rFonts w:ascii="宋体" w:eastAsia="宋体" w:hAnsi="宋体" w:hint="eastAsia"/>
          <w:kern w:val="44"/>
          <w:sz w:val="24"/>
        </w:rPr>
        <w:t>根据</w:t>
      </w:r>
      <w:r w:rsidRPr="007E1A10">
        <w:rPr>
          <w:rFonts w:ascii="Times New Roman" w:eastAsia="宋体" w:hAnsi="Times New Roman" w:hint="eastAsia"/>
          <w:b/>
          <w:bCs/>
          <w:i/>
          <w:iCs/>
          <w:kern w:val="44"/>
          <w:sz w:val="24"/>
        </w:rPr>
        <w:t>C</w:t>
      </w:r>
      <w:bookmarkEnd w:id="35"/>
      <w:r w:rsidRPr="009A36C2">
        <w:rPr>
          <w:rFonts w:ascii="宋体" w:eastAsia="宋体" w:hAnsi="宋体" w:hint="eastAsia"/>
          <w:kern w:val="44"/>
          <w:sz w:val="24"/>
        </w:rPr>
        <w:t>和</w:t>
      </w:r>
      <w:r w:rsidRPr="007E1A10">
        <w:rPr>
          <w:rFonts w:ascii="Times New Roman" w:eastAsia="宋体" w:hAnsi="Times New Roman" w:hint="eastAsia"/>
          <w:b/>
          <w:bCs/>
          <w:i/>
          <w:iCs/>
          <w:kern w:val="44"/>
          <w:sz w:val="24"/>
        </w:rPr>
        <w:t>S</w:t>
      </w:r>
      <w:r w:rsidRPr="009A36C2">
        <w:rPr>
          <w:rFonts w:ascii="宋体" w:eastAsia="宋体" w:hAnsi="宋体" w:hint="eastAsia"/>
          <w:kern w:val="44"/>
          <w:sz w:val="24"/>
        </w:rPr>
        <w:t>两个目标值，对种群进行非支配排序，并计算拥挤距离，划分</w:t>
      </w:r>
      <w:r w:rsidRPr="007E1A10">
        <w:rPr>
          <w:rFonts w:ascii="Times New Roman" w:eastAsia="宋体" w:hAnsi="Times New Roman" w:hint="eastAsia"/>
          <w:b/>
          <w:bCs/>
          <w:i/>
          <w:iCs/>
          <w:kern w:val="44"/>
          <w:sz w:val="24"/>
        </w:rPr>
        <w:t>Pareto</w:t>
      </w:r>
      <w:r w:rsidRPr="009A36C2">
        <w:rPr>
          <w:rFonts w:ascii="宋体" w:eastAsia="宋体" w:hAnsi="宋体" w:hint="eastAsia"/>
          <w:kern w:val="44"/>
          <w:sz w:val="24"/>
        </w:rPr>
        <w:t>层级。</w:t>
      </w:r>
    </w:p>
    <w:p w14:paraId="156A58C0" w14:textId="77777777" w:rsidR="000406BF" w:rsidRDefault="009A36C2" w:rsidP="009A36C2">
      <w:pPr>
        <w:pStyle w:val="acbfdd8b-e11b-4d36-88ff-6049b138f862"/>
        <w:spacing w:line="300" w:lineRule="auto"/>
        <w:ind w:firstLineChars="200" w:firstLine="482"/>
        <w:rPr>
          <w:rFonts w:ascii="宋体" w:eastAsia="宋体" w:hAnsi="宋体" w:hint="eastAsia"/>
          <w:kern w:val="44"/>
          <w:sz w:val="24"/>
        </w:rPr>
      </w:pPr>
      <w:r w:rsidRPr="000406BF">
        <w:rPr>
          <w:rFonts w:ascii="宋体" w:eastAsia="宋体" w:hAnsi="宋体" w:hint="eastAsia"/>
          <w:b/>
          <w:bCs/>
          <w:kern w:val="44"/>
          <w:sz w:val="24"/>
        </w:rPr>
        <w:t>步骤</w:t>
      </w:r>
      <w:r w:rsidR="000406BF" w:rsidRPr="000406BF">
        <w:rPr>
          <w:rFonts w:ascii="宋体" w:eastAsia="宋体" w:hAnsi="宋体" w:hint="eastAsia"/>
          <w:b/>
          <w:bCs/>
          <w:kern w:val="44"/>
          <w:sz w:val="24"/>
        </w:rPr>
        <w:t>四</w:t>
      </w:r>
      <w:r w:rsidR="000406BF">
        <w:rPr>
          <w:rFonts w:ascii="宋体" w:eastAsia="宋体" w:hAnsi="宋体" w:hint="eastAsia"/>
          <w:b/>
          <w:bCs/>
          <w:kern w:val="44"/>
          <w:sz w:val="24"/>
        </w:rPr>
        <w:t xml:space="preserve"> </w:t>
      </w:r>
      <w:r w:rsidRPr="000406BF">
        <w:rPr>
          <w:rFonts w:ascii="宋体" w:eastAsia="宋体" w:hAnsi="宋体" w:hint="eastAsia"/>
          <w:b/>
          <w:bCs/>
          <w:kern w:val="44"/>
          <w:sz w:val="24"/>
        </w:rPr>
        <w:t>遗传操作</w:t>
      </w:r>
      <w:r w:rsidRPr="000406BF">
        <w:rPr>
          <w:rFonts w:ascii="宋体" w:eastAsia="宋体" w:hAnsi="宋体" w:hint="eastAsia"/>
          <w:kern w:val="44"/>
          <w:sz w:val="24"/>
        </w:rPr>
        <w:t>：</w:t>
      </w:r>
      <w:r w:rsidRPr="009A36C2">
        <w:rPr>
          <w:rFonts w:ascii="宋体" w:eastAsia="宋体" w:hAnsi="宋体" w:hint="eastAsia"/>
          <w:kern w:val="44"/>
          <w:sz w:val="24"/>
        </w:rPr>
        <w:t>进行选择（</w:t>
      </w:r>
      <w:r w:rsidRPr="007E1A10">
        <w:rPr>
          <w:rFonts w:ascii="Times New Roman" w:eastAsia="宋体" w:hAnsi="Times New Roman" w:hint="eastAsia"/>
          <w:b/>
          <w:bCs/>
          <w:i/>
          <w:iCs/>
          <w:kern w:val="44"/>
          <w:sz w:val="24"/>
        </w:rPr>
        <w:t>Pareto</w:t>
      </w:r>
      <w:r w:rsidRPr="009A36C2">
        <w:rPr>
          <w:rFonts w:ascii="宋体" w:eastAsia="宋体" w:hAnsi="宋体" w:hint="eastAsia"/>
          <w:kern w:val="44"/>
          <w:sz w:val="24"/>
        </w:rPr>
        <w:t>锦标赛)、交叉(概率</w:t>
      </w:r>
      <w:r w:rsidR="000406BF" w:rsidRPr="007E1A10">
        <w:rPr>
          <w:rFonts w:ascii="Times New Roman" w:eastAsia="宋体" w:hAnsi="Times New Roman" w:hint="eastAsia"/>
          <w:b/>
          <w:bCs/>
          <w:i/>
          <w:iCs/>
          <w:kern w:val="44"/>
          <w:sz w:val="24"/>
        </w:rPr>
        <w:t>p</w:t>
      </w:r>
      <w:r w:rsidR="000406BF" w:rsidRPr="00FA223B">
        <w:rPr>
          <w:rFonts w:ascii="Times New Roman" w:eastAsia="宋体" w:hAnsi="Times New Roman" w:hint="eastAsia"/>
          <w:b/>
          <w:bCs/>
          <w:i/>
          <w:iCs/>
          <w:kern w:val="44"/>
          <w:sz w:val="24"/>
          <w:vertAlign w:val="subscript"/>
        </w:rPr>
        <w:t>c</w:t>
      </w:r>
      <w:r w:rsidRPr="009A36C2">
        <w:rPr>
          <w:rFonts w:ascii="宋体" w:eastAsia="宋体" w:hAnsi="宋体" w:hint="eastAsia"/>
          <w:kern w:val="44"/>
          <w:sz w:val="24"/>
        </w:rPr>
        <w:t>=</w:t>
      </w:r>
      <w:r w:rsidRPr="007E1A10">
        <w:rPr>
          <w:rFonts w:ascii="Times New Roman" w:eastAsia="宋体" w:hAnsi="Times New Roman" w:hint="eastAsia"/>
          <w:b/>
          <w:bCs/>
          <w:kern w:val="44"/>
          <w:sz w:val="24"/>
        </w:rPr>
        <w:t>0.8</w:t>
      </w:r>
      <w:r w:rsidRPr="009A36C2">
        <w:rPr>
          <w:rFonts w:ascii="宋体" w:eastAsia="宋体" w:hAnsi="宋体" w:hint="eastAsia"/>
          <w:kern w:val="44"/>
          <w:sz w:val="24"/>
        </w:rPr>
        <w:t>）和变异(概率</w:t>
      </w:r>
      <w:r w:rsidRPr="007E1A10">
        <w:rPr>
          <w:rFonts w:ascii="Times New Roman" w:eastAsia="宋体" w:hAnsi="Times New Roman" w:hint="eastAsia"/>
          <w:b/>
          <w:bCs/>
          <w:i/>
          <w:iCs/>
          <w:kern w:val="44"/>
          <w:sz w:val="24"/>
        </w:rPr>
        <w:t>p</w:t>
      </w:r>
      <w:r w:rsidR="000406BF" w:rsidRPr="00FA223B">
        <w:rPr>
          <w:rFonts w:ascii="Times New Roman" w:eastAsia="宋体" w:hAnsi="Times New Roman" w:hint="eastAsia"/>
          <w:b/>
          <w:bCs/>
          <w:i/>
          <w:iCs/>
          <w:kern w:val="44"/>
          <w:sz w:val="24"/>
          <w:vertAlign w:val="subscript"/>
        </w:rPr>
        <w:t>k</w:t>
      </w:r>
      <w:r w:rsidRPr="009A36C2">
        <w:rPr>
          <w:rFonts w:ascii="宋体" w:eastAsia="宋体" w:hAnsi="宋体" w:hint="eastAsia"/>
          <w:kern w:val="44"/>
          <w:sz w:val="24"/>
        </w:rPr>
        <w:t>=</w:t>
      </w:r>
      <w:r w:rsidRPr="007E1A10">
        <w:rPr>
          <w:rFonts w:ascii="Times New Roman" w:eastAsia="宋体" w:hAnsi="Times New Roman" w:hint="eastAsia"/>
          <w:b/>
          <w:bCs/>
          <w:kern w:val="44"/>
          <w:sz w:val="24"/>
        </w:rPr>
        <w:t>0.15</w:t>
      </w:r>
      <w:r w:rsidRPr="009A36C2">
        <w:rPr>
          <w:rFonts w:ascii="宋体" w:eastAsia="宋体" w:hAnsi="宋体" w:hint="eastAsia"/>
          <w:kern w:val="44"/>
          <w:sz w:val="24"/>
        </w:rPr>
        <w:t>），生成新一代种群。</w:t>
      </w:r>
    </w:p>
    <w:p w14:paraId="609011B9" w14:textId="3AEF106C" w:rsidR="009A36C2" w:rsidRPr="009A36C2" w:rsidRDefault="009A36C2" w:rsidP="009A36C2">
      <w:pPr>
        <w:pStyle w:val="acbfdd8b-e11b-4d36-88ff-6049b138f862"/>
        <w:spacing w:line="300" w:lineRule="auto"/>
        <w:ind w:firstLineChars="200" w:firstLine="482"/>
        <w:rPr>
          <w:rFonts w:ascii="宋体" w:eastAsia="宋体" w:hAnsi="宋体" w:hint="eastAsia"/>
          <w:kern w:val="44"/>
          <w:sz w:val="24"/>
        </w:rPr>
      </w:pPr>
      <w:r w:rsidRPr="000406BF">
        <w:rPr>
          <w:rFonts w:ascii="宋体" w:eastAsia="宋体" w:hAnsi="宋体" w:hint="eastAsia"/>
          <w:b/>
          <w:bCs/>
          <w:kern w:val="44"/>
          <w:sz w:val="24"/>
        </w:rPr>
        <w:t>步骤</w:t>
      </w:r>
      <w:r w:rsidR="000406BF" w:rsidRPr="000406BF">
        <w:rPr>
          <w:rFonts w:ascii="宋体" w:eastAsia="宋体" w:hAnsi="宋体" w:hint="eastAsia"/>
          <w:b/>
          <w:bCs/>
          <w:kern w:val="44"/>
          <w:sz w:val="24"/>
        </w:rPr>
        <w:t xml:space="preserve">五 </w:t>
      </w:r>
      <w:r w:rsidRPr="000406BF">
        <w:rPr>
          <w:rFonts w:ascii="宋体" w:eastAsia="宋体" w:hAnsi="宋体" w:hint="eastAsia"/>
          <w:b/>
          <w:bCs/>
          <w:kern w:val="44"/>
          <w:sz w:val="24"/>
        </w:rPr>
        <w:t>预算修复与精英保留：</w:t>
      </w:r>
      <w:r w:rsidRPr="009A36C2">
        <w:rPr>
          <w:rFonts w:ascii="宋体" w:eastAsia="宋体" w:hAnsi="宋体" w:hint="eastAsia"/>
          <w:kern w:val="44"/>
          <w:sz w:val="24"/>
        </w:rPr>
        <w:t>对新生成的个体进行预算修复（确保成本≤</w:t>
      </w:r>
      <w:r w:rsidRPr="00FA223B">
        <w:rPr>
          <w:rFonts w:ascii="Times New Roman" w:eastAsia="宋体" w:hAnsi="Times New Roman" w:hint="eastAsia"/>
          <w:b/>
          <w:bCs/>
          <w:kern w:val="44"/>
          <w:sz w:val="24"/>
        </w:rPr>
        <w:t>120</w:t>
      </w:r>
      <w:r w:rsidRPr="009A36C2">
        <w:rPr>
          <w:rFonts w:ascii="宋体" w:eastAsia="宋体" w:hAnsi="宋体" w:hint="eastAsia"/>
          <w:kern w:val="44"/>
          <w:sz w:val="24"/>
        </w:rPr>
        <w:t>万），并保留精英个体（</w:t>
      </w:r>
      <w:r w:rsidRPr="00FA223B">
        <w:rPr>
          <w:rFonts w:ascii="Times New Roman" w:eastAsia="宋体" w:hAnsi="Times New Roman" w:hint="eastAsia"/>
          <w:b/>
          <w:bCs/>
          <w:kern w:val="44"/>
          <w:sz w:val="24"/>
        </w:rPr>
        <w:t>15</w:t>
      </w:r>
      <w:r w:rsidRPr="009A36C2">
        <w:rPr>
          <w:rFonts w:ascii="宋体" w:eastAsia="宋体" w:hAnsi="宋体" w:hint="eastAsia"/>
          <w:kern w:val="44"/>
          <w:sz w:val="24"/>
        </w:rPr>
        <w:t>个），循环迭代</w:t>
      </w:r>
      <w:r w:rsidRPr="00FA223B">
        <w:rPr>
          <w:rFonts w:ascii="Times New Roman" w:eastAsia="宋体" w:hAnsi="Times New Roman" w:hint="eastAsia"/>
          <w:b/>
          <w:bCs/>
          <w:kern w:val="44"/>
          <w:sz w:val="24"/>
        </w:rPr>
        <w:t>150</w:t>
      </w:r>
      <w:r w:rsidRPr="009A36C2">
        <w:rPr>
          <w:rFonts w:ascii="宋体" w:eastAsia="宋体" w:hAnsi="宋体" w:hint="eastAsia"/>
          <w:kern w:val="44"/>
          <w:sz w:val="24"/>
        </w:rPr>
        <w:t>代。</w:t>
      </w:r>
    </w:p>
    <w:p w14:paraId="57AF4937" w14:textId="4A46F228" w:rsidR="006C353D" w:rsidRDefault="000406BF" w:rsidP="009A36C2">
      <w:pPr>
        <w:pStyle w:val="acbfdd8b-e11b-4d36-88ff-6049b138f862"/>
        <w:spacing w:line="300" w:lineRule="auto"/>
        <w:ind w:firstLineChars="200" w:firstLine="482"/>
        <w:rPr>
          <w:rFonts w:ascii="宋体" w:eastAsia="宋体" w:hAnsi="宋体" w:hint="eastAsia"/>
          <w:kern w:val="44"/>
          <w:sz w:val="24"/>
        </w:rPr>
      </w:pPr>
      <w:r w:rsidRPr="000406BF">
        <w:rPr>
          <w:rFonts w:ascii="宋体" w:eastAsia="宋体" w:hAnsi="宋体" w:hint="eastAsia"/>
          <w:b/>
          <w:bCs/>
          <w:kern w:val="44"/>
          <w:sz w:val="24"/>
        </w:rPr>
        <w:t>结束</w:t>
      </w:r>
      <w:r w:rsidR="009A36C2" w:rsidRPr="000406BF">
        <w:rPr>
          <w:rFonts w:ascii="宋体" w:eastAsia="宋体" w:hAnsi="宋体" w:hint="eastAsia"/>
          <w:b/>
          <w:bCs/>
          <w:kern w:val="44"/>
          <w:sz w:val="24"/>
        </w:rPr>
        <w:t>：</w:t>
      </w:r>
      <w:r w:rsidR="009A36C2" w:rsidRPr="009A36C2">
        <w:rPr>
          <w:rFonts w:ascii="宋体" w:eastAsia="宋体" w:hAnsi="宋体" w:hint="eastAsia"/>
          <w:kern w:val="44"/>
          <w:sz w:val="24"/>
        </w:rPr>
        <w:t>最终得到</w:t>
      </w:r>
      <w:r w:rsidR="009A36C2" w:rsidRPr="00FA223B">
        <w:rPr>
          <w:rFonts w:ascii="Times New Roman" w:eastAsia="宋体" w:hAnsi="Times New Roman" w:hint="eastAsia"/>
          <w:b/>
          <w:bCs/>
          <w:kern w:val="44"/>
          <w:sz w:val="24"/>
        </w:rPr>
        <w:t>14</w:t>
      </w:r>
      <w:r w:rsidR="009A36C2" w:rsidRPr="009A36C2">
        <w:rPr>
          <w:rFonts w:ascii="宋体" w:eastAsia="宋体" w:hAnsi="宋体" w:hint="eastAsia"/>
          <w:kern w:val="44"/>
          <w:sz w:val="24"/>
        </w:rPr>
        <w:t>个</w:t>
      </w:r>
      <w:r w:rsidR="009A36C2" w:rsidRPr="007E1A10">
        <w:rPr>
          <w:rFonts w:ascii="Times New Roman" w:eastAsia="宋体" w:hAnsi="Times New Roman" w:hint="eastAsia"/>
          <w:b/>
          <w:bCs/>
          <w:i/>
          <w:iCs/>
          <w:kern w:val="44"/>
          <w:sz w:val="24"/>
        </w:rPr>
        <w:t>Pareto</w:t>
      </w:r>
      <w:r w:rsidR="009A36C2" w:rsidRPr="009A36C2">
        <w:rPr>
          <w:rFonts w:ascii="宋体" w:eastAsia="宋体" w:hAnsi="宋体" w:hint="eastAsia"/>
          <w:kern w:val="44"/>
          <w:sz w:val="24"/>
        </w:rPr>
        <w:t>最优解。</w:t>
      </w:r>
      <w:r>
        <w:rPr>
          <w:rFonts w:ascii="宋体" w:eastAsia="宋体" w:hAnsi="宋体" w:hint="eastAsia"/>
          <w:kern w:val="44"/>
          <w:sz w:val="24"/>
        </w:rPr>
        <w:t>并挑选其中覆盖率最高的作为本题最优解</w:t>
      </w:r>
    </w:p>
    <w:p w14:paraId="5C5EE92D" w14:textId="623E19A4" w:rsidR="009A36C2" w:rsidRDefault="009A36C2">
      <w:pPr>
        <w:pStyle w:val="acbfdd8b-e11b-4d36-88ff-6049b138f862"/>
        <w:numPr>
          <w:ilvl w:val="2"/>
          <w:numId w:val="26"/>
        </w:numPr>
        <w:spacing w:line="300" w:lineRule="auto"/>
        <w:rPr>
          <w:rFonts w:ascii="黑体" w:eastAsia="黑体" w:hAnsi="黑体" w:hint="eastAsia"/>
          <w:kern w:val="44"/>
          <w:sz w:val="24"/>
        </w:rPr>
      </w:pPr>
      <w:r w:rsidRPr="009A36C2">
        <w:rPr>
          <w:rFonts w:ascii="黑体" w:eastAsia="黑体" w:hAnsi="黑体" w:hint="eastAsia"/>
          <w:kern w:val="44"/>
          <w:sz w:val="24"/>
        </w:rPr>
        <w:t>时间复杂度分析</w:t>
      </w:r>
    </w:p>
    <w:p w14:paraId="0B4F4ACE" w14:textId="26F67110" w:rsidR="00605B52" w:rsidRPr="00605B52" w:rsidRDefault="006C579B" w:rsidP="00605B52">
      <w:pPr>
        <w:pStyle w:val="acbfdd8b-e11b-4d36-88ff-6049b138f862"/>
        <w:spacing w:line="300" w:lineRule="auto"/>
        <w:ind w:firstLineChars="200" w:firstLine="482"/>
        <w:rPr>
          <w:rFonts w:ascii="宋体" w:eastAsia="宋体" w:hAnsi="宋体" w:hint="eastAsia"/>
          <w:kern w:val="44"/>
          <w:sz w:val="24"/>
        </w:rPr>
      </w:pPr>
      <w:r w:rsidRPr="006C579B">
        <w:rPr>
          <w:rFonts w:ascii="宋体" w:eastAsia="宋体" w:hAnsi="宋体" w:hint="eastAsia"/>
          <w:b/>
          <w:bCs/>
          <w:kern w:val="44"/>
          <w:sz w:val="24"/>
        </w:rPr>
        <w:t>方案A NSGA-Ⅱ</w:t>
      </w:r>
      <w:r w:rsidRPr="006C579B">
        <w:rPr>
          <w:rFonts w:ascii="宋体" w:eastAsia="宋体" w:hAnsi="宋体"/>
          <w:b/>
          <w:bCs/>
          <w:kern w:val="44"/>
          <w:sz w:val="24"/>
        </w:rPr>
        <w:t>双目标Pareto遗传算法</w:t>
      </w:r>
      <w:r>
        <w:rPr>
          <w:rFonts w:ascii="宋体" w:eastAsia="宋体" w:hAnsi="宋体" w:hint="eastAsia"/>
          <w:b/>
          <w:bCs/>
          <w:kern w:val="44"/>
          <w:sz w:val="24"/>
        </w:rPr>
        <w:t>：</w:t>
      </w:r>
      <w:r w:rsidR="00605B52" w:rsidRPr="00605B52">
        <w:rPr>
          <w:rFonts w:ascii="宋体" w:eastAsia="宋体" w:hAnsi="宋体"/>
          <w:kern w:val="44"/>
          <w:sz w:val="24"/>
        </w:rPr>
        <w:t>采用整数编码(</w:t>
      </w:r>
      <w:r w:rsidR="00605B52" w:rsidRPr="00FA223B">
        <w:rPr>
          <w:rFonts w:ascii="Times New Roman" w:eastAsia="宋体" w:hAnsi="Times New Roman"/>
          <w:b/>
          <w:bCs/>
          <w:kern w:val="44"/>
          <w:sz w:val="24"/>
        </w:rPr>
        <w:t>0</w:t>
      </w:r>
      <w:r w:rsidR="00605B52" w:rsidRPr="00FA223B">
        <w:rPr>
          <w:rFonts w:ascii="Times New Roman" w:eastAsia="宋体" w:hAnsi="Times New Roman" w:hint="eastAsia"/>
          <w:b/>
          <w:bCs/>
          <w:kern w:val="44"/>
          <w:sz w:val="24"/>
        </w:rPr>
        <w:t>-</w:t>
      </w:r>
      <w:r w:rsidR="00605B52" w:rsidRPr="00FA223B">
        <w:rPr>
          <w:rFonts w:ascii="Times New Roman" w:eastAsia="宋体" w:hAnsi="Times New Roman"/>
          <w:b/>
          <w:bCs/>
          <w:kern w:val="44"/>
          <w:sz w:val="24"/>
        </w:rPr>
        <w:t>3</w:t>
      </w:r>
      <w:r w:rsidR="00605B52" w:rsidRPr="00605B52">
        <w:rPr>
          <w:rFonts w:ascii="宋体" w:eastAsia="宋体" w:hAnsi="宋体"/>
          <w:kern w:val="44"/>
          <w:sz w:val="24"/>
        </w:rPr>
        <w:t>代表</w:t>
      </w:r>
      <w:r w:rsidR="00605B52" w:rsidRPr="00FA223B">
        <w:rPr>
          <w:rFonts w:ascii="Times New Roman" w:eastAsia="宋体" w:hAnsi="Times New Roman"/>
          <w:b/>
          <w:bCs/>
          <w:kern w:val="44"/>
          <w:sz w:val="24"/>
        </w:rPr>
        <w:t>10</w:t>
      </w:r>
      <w:r w:rsidR="00605B52" w:rsidRPr="00605B52">
        <w:rPr>
          <w:rFonts w:ascii="宋体" w:eastAsia="宋体" w:hAnsi="宋体"/>
          <w:kern w:val="44"/>
          <w:sz w:val="24"/>
        </w:rPr>
        <w:t>个小区的建站规模），初始种群</w:t>
      </w:r>
      <w:r w:rsidR="00605B52" w:rsidRPr="00FA223B">
        <w:rPr>
          <w:rFonts w:ascii="Times New Roman" w:eastAsia="宋体" w:hAnsi="Times New Roman"/>
          <w:b/>
          <w:bCs/>
          <w:kern w:val="44"/>
          <w:sz w:val="24"/>
        </w:rPr>
        <w:t>200</w:t>
      </w:r>
      <w:r w:rsidR="00605B52" w:rsidRPr="00605B52">
        <w:rPr>
          <w:rFonts w:ascii="宋体" w:eastAsia="宋体" w:hAnsi="宋体"/>
          <w:kern w:val="44"/>
          <w:sz w:val="24"/>
        </w:rPr>
        <w:t>个个体，经预算约束过滤后保留</w:t>
      </w:r>
      <w:r w:rsidR="00605B52" w:rsidRPr="00FA223B">
        <w:rPr>
          <w:rFonts w:ascii="Times New Roman" w:eastAsia="宋体" w:hAnsi="Times New Roman"/>
          <w:b/>
          <w:bCs/>
          <w:kern w:val="44"/>
          <w:sz w:val="24"/>
        </w:rPr>
        <w:t>15207</w:t>
      </w:r>
      <w:r w:rsidR="00605B52" w:rsidRPr="00605B52">
        <w:rPr>
          <w:rFonts w:ascii="宋体" w:eastAsia="宋体" w:hAnsi="宋体"/>
          <w:kern w:val="44"/>
          <w:sz w:val="24"/>
        </w:rPr>
        <w:t>个可行解。每一代对个体进行连续满意度函数与阻尼固定点迭代求解均衡（单次评估复杂度为常数），然后进行非支配排序、锦标赛选择、交叉（概率</w:t>
      </w:r>
      <w:r w:rsidR="00605B52" w:rsidRPr="00FA223B">
        <w:rPr>
          <w:rFonts w:ascii="Times New Roman" w:eastAsia="宋体" w:hAnsi="Times New Roman"/>
          <w:b/>
          <w:bCs/>
          <w:kern w:val="44"/>
          <w:sz w:val="24"/>
        </w:rPr>
        <w:t>0.8</w:t>
      </w:r>
      <w:r w:rsidR="00605B52" w:rsidRPr="00605B52">
        <w:rPr>
          <w:rFonts w:ascii="宋体" w:eastAsia="宋体" w:hAnsi="宋体"/>
          <w:kern w:val="44"/>
          <w:sz w:val="24"/>
        </w:rPr>
        <w:t>)、变异（概率</w:t>
      </w:r>
      <w:r w:rsidR="00605B52" w:rsidRPr="00FA223B">
        <w:rPr>
          <w:rFonts w:ascii="Times New Roman" w:eastAsia="宋体" w:hAnsi="Times New Roman"/>
          <w:b/>
          <w:bCs/>
          <w:kern w:val="44"/>
          <w:sz w:val="24"/>
        </w:rPr>
        <w:t>0.15</w:t>
      </w:r>
      <w:r w:rsidR="00605B52" w:rsidRPr="00605B52">
        <w:rPr>
          <w:rFonts w:ascii="宋体" w:eastAsia="宋体" w:hAnsi="宋体"/>
          <w:kern w:val="44"/>
          <w:sz w:val="24"/>
        </w:rPr>
        <w:t>)、预算修复及精英保留（</w:t>
      </w:r>
      <w:r w:rsidR="00605B52" w:rsidRPr="00FA223B">
        <w:rPr>
          <w:rFonts w:ascii="Times New Roman" w:eastAsia="宋体" w:hAnsi="Times New Roman"/>
          <w:b/>
          <w:bCs/>
          <w:kern w:val="44"/>
          <w:sz w:val="24"/>
        </w:rPr>
        <w:t>15</w:t>
      </w:r>
      <w:r w:rsidR="00605B52" w:rsidRPr="00605B52">
        <w:rPr>
          <w:rFonts w:ascii="宋体" w:eastAsia="宋体" w:hAnsi="宋体"/>
          <w:kern w:val="44"/>
          <w:sz w:val="24"/>
        </w:rPr>
        <w:t>个），循环</w:t>
      </w:r>
      <w:r w:rsidR="00605B52" w:rsidRPr="00FA223B">
        <w:rPr>
          <w:rFonts w:ascii="Times New Roman" w:eastAsia="宋体" w:hAnsi="Times New Roman"/>
          <w:b/>
          <w:bCs/>
          <w:kern w:val="44"/>
          <w:sz w:val="24"/>
        </w:rPr>
        <w:t>150</w:t>
      </w:r>
      <w:r w:rsidR="00605B52" w:rsidRPr="00605B52">
        <w:rPr>
          <w:rFonts w:ascii="宋体" w:eastAsia="宋体" w:hAnsi="宋体"/>
          <w:kern w:val="44"/>
          <w:sz w:val="24"/>
        </w:rPr>
        <w:t>代。总评估次数约为</w:t>
      </w:r>
      <w:r w:rsidR="00605B52" w:rsidRPr="00FA223B">
        <w:rPr>
          <w:rFonts w:ascii="Times New Roman" w:eastAsia="宋体" w:hAnsi="Times New Roman"/>
          <w:b/>
          <w:bCs/>
          <w:kern w:val="44"/>
          <w:sz w:val="24"/>
        </w:rPr>
        <w:t>30000</w:t>
      </w:r>
      <w:r w:rsidR="00605B52" w:rsidRPr="00605B52">
        <w:rPr>
          <w:rFonts w:ascii="宋体" w:eastAsia="宋体" w:hAnsi="宋体"/>
          <w:kern w:val="44"/>
          <w:sz w:val="24"/>
        </w:rPr>
        <w:t>次，由于每代内排序需</w:t>
      </w:r>
      <w:r w:rsidR="00605B52" w:rsidRPr="007E1A10">
        <w:rPr>
          <w:rFonts w:ascii="Times New Roman" w:eastAsia="宋体" w:hAnsi="Times New Roman"/>
          <w:b/>
          <w:bCs/>
          <w:i/>
          <w:iCs/>
          <w:kern w:val="44"/>
          <w:sz w:val="24"/>
        </w:rPr>
        <w:t>O(MN</w:t>
      </w:r>
      <w:r w:rsidR="00605B52" w:rsidRPr="00FA223B">
        <w:rPr>
          <w:rFonts w:ascii="Times New Roman" w:eastAsia="宋体" w:hAnsi="Times New Roman" w:hint="eastAsia"/>
          <w:b/>
          <w:bCs/>
          <w:i/>
          <w:iCs/>
          <w:kern w:val="44"/>
          <w:sz w:val="24"/>
          <w:eastAsianLayout w:id="-439847680" w:combine="1"/>
        </w:rPr>
        <w:t>2 p</w:t>
      </w:r>
      <w:r w:rsidR="00605B52" w:rsidRPr="007E1A10">
        <w:rPr>
          <w:rFonts w:ascii="Times New Roman" w:eastAsia="宋体" w:hAnsi="Times New Roman"/>
          <w:b/>
          <w:bCs/>
          <w:i/>
          <w:iCs/>
          <w:kern w:val="44"/>
          <w:sz w:val="24"/>
        </w:rPr>
        <w:t>)</w:t>
      </w:r>
      <w:r w:rsidR="00605B52" w:rsidRPr="00605B52">
        <w:rPr>
          <w:rFonts w:ascii="宋体" w:eastAsia="宋体" w:hAnsi="宋体"/>
          <w:kern w:val="44"/>
          <w:sz w:val="24"/>
        </w:rPr>
        <w:t>=</w:t>
      </w:r>
      <w:r w:rsidR="00605B52" w:rsidRPr="00FA223B">
        <w:rPr>
          <w:rFonts w:ascii="Times New Roman" w:eastAsia="宋体" w:hAnsi="Times New Roman" w:hint="eastAsia"/>
          <w:b/>
          <w:bCs/>
          <w:i/>
          <w:iCs/>
          <w:kern w:val="44"/>
          <w:sz w:val="24"/>
        </w:rPr>
        <w:t>O</w:t>
      </w:r>
      <w:r w:rsidR="00605B52" w:rsidRPr="00605B52">
        <w:rPr>
          <w:rFonts w:ascii="宋体" w:eastAsia="宋体" w:hAnsi="宋体"/>
          <w:kern w:val="44"/>
          <w:sz w:val="24"/>
        </w:rPr>
        <w:t>(</w:t>
      </w:r>
      <w:r w:rsidR="00605B52" w:rsidRPr="00FA223B">
        <w:rPr>
          <w:rFonts w:ascii="Times New Roman" w:eastAsia="宋体" w:hAnsi="Times New Roman"/>
          <w:b/>
          <w:bCs/>
          <w:kern w:val="44"/>
          <w:sz w:val="24"/>
        </w:rPr>
        <w:t>8x10</w:t>
      </w:r>
      <w:r w:rsidR="00605B52" w:rsidRPr="00FA223B">
        <w:rPr>
          <w:rFonts w:ascii="Times New Roman" w:eastAsia="宋体" w:hAnsi="Times New Roman" w:hint="eastAsia"/>
          <w:b/>
          <w:bCs/>
          <w:kern w:val="44"/>
          <w:sz w:val="24"/>
          <w:vertAlign w:val="superscript"/>
        </w:rPr>
        <w:t>4</w:t>
      </w:r>
      <w:r w:rsidR="00605B52" w:rsidRPr="00605B52">
        <w:rPr>
          <w:rFonts w:ascii="宋体" w:eastAsia="宋体" w:hAnsi="宋体"/>
          <w:kern w:val="44"/>
          <w:sz w:val="24"/>
        </w:rPr>
        <w:t>)，但种群规模小，整体时间复杂度约</w:t>
      </w:r>
      <w:r w:rsidR="00605B52" w:rsidRPr="00FA223B">
        <w:rPr>
          <w:rFonts w:ascii="Times New Roman" w:eastAsia="宋体" w:hAnsi="Times New Roman"/>
          <w:b/>
          <w:bCs/>
          <w:kern w:val="44"/>
          <w:sz w:val="24"/>
        </w:rPr>
        <w:t>O</w:t>
      </w:r>
      <w:r w:rsidR="00605B52" w:rsidRPr="00605B52">
        <w:rPr>
          <w:rFonts w:ascii="宋体" w:eastAsia="宋体" w:hAnsi="宋体"/>
          <w:kern w:val="44"/>
          <w:sz w:val="24"/>
        </w:rPr>
        <w:t>(</w:t>
      </w:r>
      <w:r w:rsidR="00605B52" w:rsidRPr="00FA223B">
        <w:rPr>
          <w:rFonts w:ascii="Times New Roman" w:eastAsia="宋体" w:hAnsi="Times New Roman"/>
          <w:b/>
          <w:bCs/>
          <w:kern w:val="44"/>
          <w:sz w:val="24"/>
        </w:rPr>
        <w:t>3 x 10</w:t>
      </w:r>
      <w:r w:rsidR="00605B52" w:rsidRPr="00FA223B">
        <w:rPr>
          <w:rFonts w:ascii="Times New Roman" w:eastAsia="宋体" w:hAnsi="Times New Roman"/>
          <w:b/>
          <w:bCs/>
          <w:kern w:val="44"/>
          <w:sz w:val="24"/>
          <w:vertAlign w:val="superscript"/>
        </w:rPr>
        <w:t>4</w:t>
      </w:r>
      <w:r w:rsidR="00605B52" w:rsidRPr="00605B52">
        <w:rPr>
          <w:rFonts w:ascii="宋体" w:eastAsia="宋体" w:hAnsi="宋体"/>
          <w:kern w:val="44"/>
          <w:sz w:val="24"/>
        </w:rPr>
        <w:t>)，实际耗时</w:t>
      </w:r>
      <w:r w:rsidR="00605B52" w:rsidRPr="00FA223B">
        <w:rPr>
          <w:rFonts w:ascii="Times New Roman" w:eastAsia="宋体" w:hAnsi="Times New Roman"/>
          <w:b/>
          <w:bCs/>
          <w:kern w:val="44"/>
          <w:sz w:val="24"/>
        </w:rPr>
        <w:t>68</w:t>
      </w:r>
      <w:r w:rsidR="00605B52" w:rsidRPr="00605B52">
        <w:rPr>
          <w:rFonts w:ascii="宋体" w:eastAsia="宋体" w:hAnsi="宋体"/>
          <w:kern w:val="44"/>
          <w:sz w:val="24"/>
        </w:rPr>
        <w:t>秒。</w:t>
      </w:r>
    </w:p>
    <w:p w14:paraId="5BE9D3C3" w14:textId="0D79EB83" w:rsidR="006C579B" w:rsidRDefault="006C579B" w:rsidP="00605B52">
      <w:pPr>
        <w:pStyle w:val="acbfdd8b-e11b-4d36-88ff-6049b138f862"/>
        <w:spacing w:line="300" w:lineRule="auto"/>
        <w:ind w:firstLineChars="200" w:firstLine="482"/>
        <w:rPr>
          <w:rFonts w:ascii="宋体" w:eastAsia="宋体" w:hAnsi="宋体" w:hint="eastAsia"/>
          <w:b/>
          <w:bCs/>
          <w:kern w:val="44"/>
          <w:sz w:val="24"/>
        </w:rPr>
      </w:pPr>
      <w:r>
        <w:rPr>
          <w:rFonts w:ascii="宋体" w:eastAsia="宋体" w:hAnsi="宋体" w:hint="eastAsia"/>
          <w:b/>
          <w:bCs/>
          <w:kern w:val="44"/>
          <w:sz w:val="24"/>
        </w:rPr>
        <w:t>方案B 分层GA：</w:t>
      </w:r>
      <w:r w:rsidR="00605B52" w:rsidRPr="00605B52">
        <w:rPr>
          <w:rFonts w:ascii="宋体" w:eastAsia="宋体" w:hAnsi="宋体"/>
          <w:kern w:val="44"/>
          <w:sz w:val="24"/>
        </w:rPr>
        <w:t>第一层以最大化覆盖率为目标进行GA搜索（种群100，代数60)，得到全局最优覆盖率</w:t>
      </w:r>
      <w:r w:rsidR="00605B52" w:rsidRPr="007E1A10">
        <w:rPr>
          <w:rFonts w:ascii="Times New Roman" w:eastAsia="宋体" w:hAnsi="Times New Roman"/>
          <w:b/>
          <w:bCs/>
          <w:i/>
          <w:iCs/>
          <w:kern w:val="44"/>
          <w:sz w:val="24"/>
        </w:rPr>
        <w:t>C</w:t>
      </w:r>
      <w:r w:rsidR="00605B52" w:rsidRPr="007E1A10">
        <w:rPr>
          <w:rFonts w:ascii="Times New Roman" w:eastAsia="宋体" w:hAnsi="Times New Roman" w:hint="eastAsia"/>
          <w:b/>
          <w:bCs/>
          <w:i/>
          <w:iCs/>
          <w:kern w:val="44"/>
          <w:sz w:val="24"/>
        </w:rPr>
        <w:t>ov</w:t>
      </w:r>
      <w:r w:rsidR="00605B52" w:rsidRPr="00605B52">
        <w:rPr>
          <w:rFonts w:ascii="宋体" w:eastAsia="宋体" w:hAnsi="宋体"/>
          <w:kern w:val="44"/>
          <w:sz w:val="24"/>
        </w:rPr>
        <w:t>=</w:t>
      </w:r>
      <w:r w:rsidR="00605B52" w:rsidRPr="00FA223B">
        <w:rPr>
          <w:rFonts w:ascii="Times New Roman" w:eastAsia="宋体" w:hAnsi="Times New Roman"/>
          <w:b/>
          <w:bCs/>
          <w:kern w:val="44"/>
          <w:sz w:val="24"/>
        </w:rPr>
        <w:t>85.7%</w:t>
      </w:r>
      <w:r w:rsidR="00605B52" w:rsidRPr="00605B52">
        <w:rPr>
          <w:rFonts w:ascii="宋体" w:eastAsia="宋体" w:hAnsi="宋体"/>
          <w:kern w:val="44"/>
          <w:sz w:val="24"/>
        </w:rPr>
        <w:t>；第二层添加约束</w:t>
      </w:r>
      <w:r w:rsidR="00605B52" w:rsidRPr="007E1A10">
        <w:rPr>
          <w:rFonts w:ascii="Times New Roman" w:eastAsia="宋体" w:hAnsi="Times New Roman"/>
          <w:b/>
          <w:bCs/>
          <w:i/>
          <w:iCs/>
          <w:kern w:val="44"/>
          <w:sz w:val="24"/>
        </w:rPr>
        <w:t>C</w:t>
      </w:r>
      <w:r w:rsidR="00B46B1A" w:rsidRPr="007E1A10">
        <w:rPr>
          <w:rFonts w:ascii="Times New Roman" w:eastAsia="宋体" w:hAnsi="Times New Roman" w:hint="eastAsia"/>
          <w:b/>
          <w:bCs/>
          <w:i/>
          <w:iCs/>
          <w:kern w:val="44"/>
          <w:sz w:val="24"/>
        </w:rPr>
        <w:t>ov</w:t>
      </w:r>
      <w:r w:rsidR="00605B52" w:rsidRPr="00605B52">
        <w:rPr>
          <w:rFonts w:ascii="宋体" w:eastAsia="宋体" w:hAnsi="宋体"/>
          <w:kern w:val="44"/>
          <w:sz w:val="24"/>
        </w:rPr>
        <w:t>≥</w:t>
      </w:r>
      <w:r w:rsidR="00605B52" w:rsidRPr="007E1A10">
        <w:rPr>
          <w:rFonts w:ascii="Times New Roman" w:eastAsia="宋体" w:hAnsi="Times New Roman"/>
          <w:b/>
          <w:bCs/>
          <w:i/>
          <w:iCs/>
          <w:kern w:val="44"/>
          <w:sz w:val="24"/>
        </w:rPr>
        <w:t>C</w:t>
      </w:r>
      <w:r w:rsidR="00B46B1A" w:rsidRPr="007E1A10">
        <w:rPr>
          <w:rFonts w:ascii="Times New Roman" w:eastAsia="宋体" w:hAnsi="Times New Roman" w:hint="eastAsia"/>
          <w:b/>
          <w:bCs/>
          <w:i/>
          <w:iCs/>
          <w:kern w:val="44"/>
          <w:sz w:val="24"/>
        </w:rPr>
        <w:t>ov*</w:t>
      </w:r>
      <w:r w:rsidR="00605B52" w:rsidRPr="00605B52">
        <w:rPr>
          <w:rFonts w:ascii="宋体" w:eastAsia="宋体" w:hAnsi="宋体"/>
          <w:kern w:val="44"/>
          <w:sz w:val="24"/>
        </w:rPr>
        <w:t>-</w:t>
      </w:r>
      <w:r w:rsidR="00605B52" w:rsidRPr="00FA223B">
        <w:rPr>
          <w:rFonts w:ascii="Times New Roman" w:eastAsia="宋体" w:hAnsi="Times New Roman"/>
          <w:b/>
          <w:bCs/>
          <w:kern w:val="44"/>
          <w:sz w:val="24"/>
        </w:rPr>
        <w:t>0.01</w:t>
      </w:r>
      <w:r w:rsidR="00605B52" w:rsidRPr="00605B52">
        <w:rPr>
          <w:rFonts w:ascii="宋体" w:eastAsia="宋体" w:hAnsi="宋体"/>
          <w:kern w:val="44"/>
          <w:sz w:val="24"/>
        </w:rPr>
        <w:t>，将目标转化为最大化</w:t>
      </w:r>
      <w:r w:rsidR="00605B52" w:rsidRPr="00FA223B">
        <w:rPr>
          <w:rFonts w:ascii="Times New Roman" w:eastAsia="宋体" w:hAnsi="Times New Roman"/>
          <w:b/>
          <w:bCs/>
          <w:kern w:val="44"/>
          <w:sz w:val="24"/>
        </w:rPr>
        <w:t>0.6</w:t>
      </w:r>
      <w:r w:rsidR="00605B52" w:rsidRPr="007E1A10">
        <w:rPr>
          <w:rFonts w:ascii="Times New Roman" w:eastAsia="宋体" w:hAnsi="Times New Roman"/>
          <w:b/>
          <w:bCs/>
          <w:i/>
          <w:iCs/>
          <w:kern w:val="44"/>
          <w:sz w:val="24"/>
        </w:rPr>
        <w:t>C</w:t>
      </w:r>
      <w:r w:rsidR="00B46B1A" w:rsidRPr="007E1A10">
        <w:rPr>
          <w:rFonts w:ascii="Times New Roman" w:eastAsia="宋体" w:hAnsi="Times New Roman" w:hint="eastAsia"/>
          <w:b/>
          <w:bCs/>
          <w:i/>
          <w:iCs/>
          <w:kern w:val="44"/>
          <w:sz w:val="24"/>
        </w:rPr>
        <w:t>ov</w:t>
      </w:r>
      <w:r w:rsidR="00605B52" w:rsidRPr="00605B52">
        <w:rPr>
          <w:rFonts w:ascii="宋体" w:eastAsia="宋体" w:hAnsi="宋体"/>
          <w:kern w:val="44"/>
          <w:sz w:val="24"/>
        </w:rPr>
        <w:t xml:space="preserve"> +</w:t>
      </w:r>
      <w:r w:rsidR="00605B52" w:rsidRPr="00FA223B">
        <w:rPr>
          <w:rFonts w:ascii="Times New Roman" w:eastAsia="宋体" w:hAnsi="Times New Roman"/>
          <w:b/>
          <w:bCs/>
          <w:kern w:val="44"/>
          <w:sz w:val="24"/>
        </w:rPr>
        <w:t>0.4</w:t>
      </w:r>
      <w:r w:rsidR="00605B52" w:rsidRPr="007E1A10">
        <w:rPr>
          <w:rFonts w:ascii="Times New Roman" w:eastAsia="宋体" w:hAnsi="Times New Roman"/>
          <w:b/>
          <w:bCs/>
          <w:i/>
          <w:iCs/>
          <w:kern w:val="44"/>
          <w:sz w:val="24"/>
        </w:rPr>
        <w:t>S</w:t>
      </w:r>
      <w:r w:rsidR="00B46B1A" w:rsidRPr="007E1A10">
        <w:rPr>
          <w:rFonts w:ascii="Times New Roman" w:eastAsia="宋体" w:hAnsi="Times New Roman" w:hint="eastAsia"/>
          <w:b/>
          <w:bCs/>
          <w:i/>
          <w:iCs/>
          <w:kern w:val="44"/>
          <w:sz w:val="24"/>
        </w:rPr>
        <w:t>at</w:t>
      </w:r>
      <w:r w:rsidR="00605B52" w:rsidRPr="00605B52">
        <w:rPr>
          <w:rFonts w:ascii="宋体" w:eastAsia="宋体" w:hAnsi="宋体"/>
          <w:kern w:val="44"/>
          <w:sz w:val="24"/>
        </w:rPr>
        <w:t>，同样采用</w:t>
      </w:r>
      <w:r w:rsidR="00605B52" w:rsidRPr="007E1A10">
        <w:rPr>
          <w:rFonts w:ascii="Times New Roman" w:eastAsia="宋体" w:hAnsi="Times New Roman"/>
          <w:b/>
          <w:bCs/>
          <w:i/>
          <w:iCs/>
          <w:kern w:val="44"/>
          <w:sz w:val="24"/>
        </w:rPr>
        <w:t>GA</w:t>
      </w:r>
      <w:r w:rsidR="00605B52" w:rsidRPr="00605B52">
        <w:rPr>
          <w:rFonts w:ascii="宋体" w:eastAsia="宋体" w:hAnsi="宋体"/>
          <w:kern w:val="44"/>
          <w:sz w:val="24"/>
        </w:rPr>
        <w:t>搜索（种群</w:t>
      </w:r>
      <w:r w:rsidR="00605B52" w:rsidRPr="00FA223B">
        <w:rPr>
          <w:rFonts w:ascii="Times New Roman" w:eastAsia="宋体" w:hAnsi="Times New Roman"/>
          <w:b/>
          <w:bCs/>
          <w:kern w:val="44"/>
          <w:sz w:val="24"/>
        </w:rPr>
        <w:t>100</w:t>
      </w:r>
      <w:r w:rsidR="00605B52" w:rsidRPr="00605B52">
        <w:rPr>
          <w:rFonts w:ascii="宋体" w:eastAsia="宋体" w:hAnsi="宋体"/>
          <w:kern w:val="44"/>
          <w:sz w:val="24"/>
        </w:rPr>
        <w:t>，代数</w:t>
      </w:r>
      <w:r w:rsidR="00605B52" w:rsidRPr="00FA223B">
        <w:rPr>
          <w:rFonts w:ascii="Times New Roman" w:eastAsia="宋体" w:hAnsi="Times New Roman"/>
          <w:b/>
          <w:bCs/>
          <w:kern w:val="44"/>
          <w:sz w:val="24"/>
        </w:rPr>
        <w:t>60</w:t>
      </w:r>
      <w:r w:rsidR="00605B52" w:rsidRPr="00605B52">
        <w:rPr>
          <w:rFonts w:ascii="宋体" w:eastAsia="宋体" w:hAnsi="宋体"/>
          <w:kern w:val="44"/>
          <w:sz w:val="24"/>
        </w:rPr>
        <w:t>)。两阶段总评估次数约</w:t>
      </w:r>
      <w:r w:rsidR="00605B52" w:rsidRPr="00FA223B">
        <w:rPr>
          <w:rFonts w:ascii="Times New Roman" w:eastAsia="宋体" w:hAnsi="Times New Roman"/>
          <w:b/>
          <w:bCs/>
          <w:kern w:val="44"/>
          <w:sz w:val="24"/>
        </w:rPr>
        <w:t>12000</w:t>
      </w:r>
      <w:r w:rsidR="00605B52" w:rsidRPr="00605B52">
        <w:rPr>
          <w:rFonts w:ascii="宋体" w:eastAsia="宋体" w:hAnsi="宋体"/>
          <w:kern w:val="44"/>
          <w:sz w:val="24"/>
        </w:rPr>
        <w:t>次，理论复杂度低于方案</w:t>
      </w:r>
      <w:r w:rsidR="00605B52" w:rsidRPr="007E1A10">
        <w:rPr>
          <w:rFonts w:ascii="Times New Roman" w:eastAsia="宋体" w:hAnsi="Times New Roman"/>
          <w:b/>
          <w:bCs/>
          <w:i/>
          <w:iCs/>
          <w:kern w:val="44"/>
          <w:sz w:val="24"/>
        </w:rPr>
        <w:t>A</w:t>
      </w:r>
      <w:r w:rsidR="00605B52" w:rsidRPr="00605B52">
        <w:rPr>
          <w:rFonts w:ascii="宋体" w:eastAsia="宋体" w:hAnsi="宋体"/>
          <w:kern w:val="44"/>
          <w:sz w:val="24"/>
        </w:rPr>
        <w:t>，但因均衡求解收敛较慢且存在紧约束，实际耗时较长（约</w:t>
      </w:r>
      <w:r w:rsidR="00605B52" w:rsidRPr="00FA223B">
        <w:rPr>
          <w:rFonts w:ascii="Times New Roman" w:eastAsia="宋体" w:hAnsi="Times New Roman"/>
          <w:b/>
          <w:bCs/>
          <w:kern w:val="44"/>
          <w:sz w:val="24"/>
        </w:rPr>
        <w:t>385</w:t>
      </w:r>
      <w:r w:rsidR="00605B52" w:rsidRPr="00605B52">
        <w:rPr>
          <w:rFonts w:ascii="宋体" w:eastAsia="宋体" w:hAnsi="宋体"/>
          <w:kern w:val="44"/>
          <w:sz w:val="24"/>
        </w:rPr>
        <w:t>秒）</w:t>
      </w:r>
    </w:p>
    <w:p w14:paraId="406C6E20" w14:textId="024040ED" w:rsidR="006C579B" w:rsidRPr="006C579B" w:rsidRDefault="006C579B" w:rsidP="00605B52">
      <w:pPr>
        <w:pStyle w:val="acbfdd8b-e11b-4d36-88ff-6049b138f862"/>
        <w:spacing w:line="300" w:lineRule="auto"/>
        <w:ind w:firstLineChars="200" w:firstLine="482"/>
        <w:rPr>
          <w:rFonts w:ascii="宋体" w:eastAsia="宋体" w:hAnsi="宋体" w:hint="eastAsia"/>
          <w:b/>
          <w:bCs/>
          <w:kern w:val="44"/>
          <w:sz w:val="24"/>
        </w:rPr>
      </w:pPr>
      <w:r>
        <w:rPr>
          <w:rFonts w:ascii="宋体" w:eastAsia="宋体" w:hAnsi="宋体" w:hint="eastAsia"/>
          <w:b/>
          <w:bCs/>
          <w:kern w:val="44"/>
          <w:sz w:val="24"/>
        </w:rPr>
        <w:t>方案C 枚举法：</w:t>
      </w:r>
      <w:r w:rsidR="00605B52" w:rsidRPr="00605B52">
        <w:rPr>
          <w:rFonts w:ascii="宋体" w:eastAsia="宋体" w:hAnsi="宋体"/>
          <w:kern w:val="44"/>
          <w:sz w:val="24"/>
        </w:rPr>
        <w:t>枚举所有建站组合，先通过预算约束剪枝，实际评估</w:t>
      </w:r>
      <w:r w:rsidR="00605B52" w:rsidRPr="00FA223B">
        <w:rPr>
          <w:rFonts w:ascii="Times New Roman" w:eastAsia="宋体" w:hAnsi="Times New Roman"/>
          <w:b/>
          <w:bCs/>
          <w:kern w:val="44"/>
          <w:sz w:val="24"/>
        </w:rPr>
        <w:t>235011</w:t>
      </w:r>
      <w:r w:rsidR="00605B52" w:rsidRPr="00605B52">
        <w:rPr>
          <w:rFonts w:ascii="宋体" w:eastAsia="宋体" w:hAnsi="宋体"/>
          <w:kern w:val="44"/>
          <w:sz w:val="24"/>
        </w:rPr>
        <w:t>种可行解（全空间</w:t>
      </w:r>
      <w:r w:rsidR="00B46B1A" w:rsidRPr="00FA223B">
        <w:rPr>
          <w:rFonts w:ascii="Times New Roman" w:eastAsia="宋体" w:hAnsi="Times New Roman" w:hint="eastAsia"/>
          <w:b/>
          <w:bCs/>
          <w:kern w:val="44"/>
          <w:sz w:val="24"/>
        </w:rPr>
        <w:t>4</w:t>
      </w:r>
      <w:r w:rsidR="00B46B1A" w:rsidRPr="00FA223B">
        <w:rPr>
          <w:rFonts w:ascii="Times New Roman" w:eastAsia="宋体" w:hAnsi="Times New Roman" w:hint="eastAsia"/>
          <w:b/>
          <w:bCs/>
          <w:kern w:val="44"/>
          <w:sz w:val="24"/>
          <w:vertAlign w:val="superscript"/>
        </w:rPr>
        <w:t>10</w:t>
      </w:r>
      <w:r w:rsidR="00605B52" w:rsidRPr="00FA223B">
        <w:rPr>
          <w:rFonts w:ascii="Times New Roman" w:eastAsia="宋体" w:hAnsi="Times New Roman"/>
          <w:b/>
          <w:bCs/>
          <w:kern w:val="44"/>
          <w:sz w:val="24"/>
        </w:rPr>
        <w:t>=1048576</w:t>
      </w:r>
      <w:r w:rsidR="00605B52" w:rsidRPr="00605B52">
        <w:rPr>
          <w:rFonts w:ascii="宋体" w:eastAsia="宋体" w:hAnsi="宋体"/>
          <w:kern w:val="44"/>
          <w:sz w:val="24"/>
        </w:rPr>
        <w:t>种）。每个组合调用统一均衡求解器计算覆盖率与满意度，单次评估为常数时间，总时间复杂度</w:t>
      </w:r>
      <w:r w:rsidR="00605B52" w:rsidRPr="007E1A10">
        <w:rPr>
          <w:rFonts w:ascii="Times New Roman" w:eastAsia="宋体" w:hAnsi="Times New Roman"/>
          <w:b/>
          <w:bCs/>
          <w:i/>
          <w:iCs/>
          <w:kern w:val="44"/>
          <w:sz w:val="24"/>
        </w:rPr>
        <w:t>O</w:t>
      </w:r>
      <w:r w:rsidR="00605B52" w:rsidRPr="00605B52">
        <w:rPr>
          <w:rFonts w:ascii="宋体" w:eastAsia="宋体" w:hAnsi="宋体"/>
          <w:kern w:val="44"/>
          <w:sz w:val="24"/>
        </w:rPr>
        <w:t>(</w:t>
      </w:r>
      <w:r w:rsidR="00605B52" w:rsidRPr="00FA223B">
        <w:rPr>
          <w:rFonts w:ascii="Times New Roman" w:eastAsia="宋体" w:hAnsi="Times New Roman"/>
          <w:b/>
          <w:bCs/>
          <w:kern w:val="44"/>
          <w:sz w:val="24"/>
        </w:rPr>
        <w:t>2.35 x 10°</w:t>
      </w:r>
      <w:r w:rsidR="00605B52" w:rsidRPr="00605B52">
        <w:rPr>
          <w:rFonts w:ascii="宋体" w:eastAsia="宋体" w:hAnsi="宋体"/>
          <w:kern w:val="44"/>
          <w:sz w:val="24"/>
        </w:rPr>
        <w:t>)，实际耗时</w:t>
      </w:r>
      <w:r w:rsidR="00605B52" w:rsidRPr="00FA223B">
        <w:rPr>
          <w:rFonts w:ascii="Times New Roman" w:eastAsia="宋体" w:hAnsi="Times New Roman"/>
          <w:b/>
          <w:bCs/>
          <w:kern w:val="44"/>
          <w:sz w:val="24"/>
        </w:rPr>
        <w:t>89</w:t>
      </w:r>
      <w:r w:rsidR="00605B52" w:rsidRPr="00605B52">
        <w:rPr>
          <w:rFonts w:ascii="宋体" w:eastAsia="宋体" w:hAnsi="宋体"/>
          <w:kern w:val="44"/>
          <w:sz w:val="24"/>
        </w:rPr>
        <w:t>秒，可获得全局</w:t>
      </w:r>
      <w:r w:rsidR="00605B52" w:rsidRPr="007E1A10">
        <w:rPr>
          <w:rFonts w:ascii="Times New Roman" w:eastAsia="宋体" w:hAnsi="Times New Roman"/>
          <w:b/>
          <w:bCs/>
          <w:i/>
          <w:iCs/>
          <w:kern w:val="44"/>
          <w:sz w:val="24"/>
        </w:rPr>
        <w:t>Pareto</w:t>
      </w:r>
      <w:r w:rsidR="00605B52" w:rsidRPr="00605B52">
        <w:rPr>
          <w:rFonts w:ascii="宋体" w:eastAsia="宋体" w:hAnsi="宋体"/>
          <w:kern w:val="44"/>
          <w:sz w:val="24"/>
        </w:rPr>
        <w:t>前沿（</w:t>
      </w:r>
      <w:r w:rsidR="00605B52" w:rsidRPr="00FA223B">
        <w:rPr>
          <w:rFonts w:ascii="Times New Roman" w:eastAsia="宋体" w:hAnsi="Times New Roman"/>
          <w:b/>
          <w:bCs/>
          <w:kern w:val="44"/>
          <w:sz w:val="24"/>
        </w:rPr>
        <w:t>19</w:t>
      </w:r>
      <w:r w:rsidR="00605B52" w:rsidRPr="00605B52">
        <w:rPr>
          <w:rFonts w:ascii="宋体" w:eastAsia="宋体" w:hAnsi="宋体"/>
          <w:kern w:val="44"/>
          <w:sz w:val="24"/>
        </w:rPr>
        <w:t>个解）。</w:t>
      </w:r>
    </w:p>
    <w:p w14:paraId="6BA9F8AF" w14:textId="111E77CD" w:rsidR="00757219" w:rsidRPr="00BF3A27" w:rsidRDefault="00757219">
      <w:pPr>
        <w:pStyle w:val="acbfdd8b-e11b-4d36-88ff-6049b138f862"/>
        <w:numPr>
          <w:ilvl w:val="1"/>
          <w:numId w:val="22"/>
        </w:numPr>
        <w:spacing w:line="300" w:lineRule="auto"/>
        <w:rPr>
          <w:rFonts w:ascii="黑体" w:eastAsia="黑体" w:hAnsi="黑体" w:hint="eastAsia"/>
          <w:kern w:val="44"/>
          <w:sz w:val="24"/>
        </w:rPr>
      </w:pPr>
      <w:r w:rsidRPr="00BF3A27">
        <w:rPr>
          <w:rFonts w:ascii="黑体" w:eastAsia="黑体" w:hAnsi="黑体" w:hint="eastAsia"/>
          <w:kern w:val="44"/>
          <w:sz w:val="24"/>
        </w:rPr>
        <w:t>问题2.3 最优方案与结果分析</w:t>
      </w:r>
    </w:p>
    <w:p w14:paraId="25B07228" w14:textId="14017B56" w:rsidR="00757219" w:rsidRDefault="00757219">
      <w:pPr>
        <w:pStyle w:val="acbfdd8b-e11b-4d36-88ff-6049b138f862"/>
        <w:numPr>
          <w:ilvl w:val="2"/>
          <w:numId w:val="19"/>
        </w:numPr>
        <w:spacing w:line="300" w:lineRule="auto"/>
        <w:rPr>
          <w:rFonts w:ascii="黑体" w:eastAsia="黑体" w:hAnsi="黑体" w:hint="eastAsia"/>
          <w:kern w:val="44"/>
          <w:sz w:val="24"/>
        </w:rPr>
      </w:pPr>
      <w:r w:rsidRPr="00BF3A27">
        <w:rPr>
          <w:rFonts w:ascii="黑体" w:eastAsia="黑体" w:hAnsi="黑体" w:hint="eastAsia"/>
          <w:kern w:val="44"/>
          <w:sz w:val="24"/>
        </w:rPr>
        <w:t xml:space="preserve"> 覆盖率分析与最优选址方案</w:t>
      </w:r>
    </w:p>
    <w:p w14:paraId="1840AB12" w14:textId="0EF66CD7" w:rsidR="00050359" w:rsidRDefault="00215579" w:rsidP="00013160">
      <w:pPr>
        <w:pStyle w:val="acbfdd8b-e11b-4d36-88ff-6049b138f862"/>
        <w:spacing w:line="300" w:lineRule="auto"/>
        <w:jc w:val="center"/>
        <w:rPr>
          <w:rFonts w:ascii="黑体" w:eastAsia="黑体" w:hAnsi="黑体" w:hint="eastAsia"/>
          <w:kern w:val="44"/>
          <w:sz w:val="24"/>
        </w:rPr>
      </w:pPr>
      <w:r>
        <w:rPr>
          <w:rFonts w:ascii="黑体" w:eastAsia="黑体" w:hAnsi="黑体"/>
          <w:kern w:val="44"/>
          <w:sz w:val="24"/>
        </w:rPr>
        <w:pict w14:anchorId="18DF1F63">
          <v:shape id="_x0000_i1076" type="#_x0000_t75" style="width:374.9pt;height:274.1pt">
            <v:imagedata r:id="rId58" o:title="222" croptop="1656f"/>
          </v:shape>
        </w:pict>
      </w:r>
    </w:p>
    <w:p w14:paraId="06FACB89" w14:textId="77777777" w:rsidR="00355402" w:rsidRDefault="00355402" w:rsidP="003C71F6">
      <w:pPr>
        <w:pStyle w:val="acbfdd8b-e11b-4d36-88ff-6049b138f862"/>
        <w:spacing w:line="300" w:lineRule="auto"/>
        <w:jc w:val="center"/>
        <w:rPr>
          <w:rFonts w:ascii="宋体" w:eastAsia="宋体" w:hAnsi="宋体" w:hint="eastAsia"/>
          <w:b/>
          <w:bCs/>
          <w:kern w:val="44"/>
          <w:sz w:val="21"/>
          <w:szCs w:val="21"/>
        </w:rPr>
      </w:pPr>
      <w:bookmarkStart w:id="36" w:name="OLE_LINK53"/>
      <w:r>
        <w:rPr>
          <w:rFonts w:ascii="宋体" w:eastAsia="宋体" w:hAnsi="宋体" w:hint="eastAsia"/>
          <w:b/>
          <w:bCs/>
          <w:kern w:val="44"/>
          <w:sz w:val="21"/>
          <w:szCs w:val="21"/>
        </w:rPr>
        <w:t>图</w:t>
      </w:r>
      <w:r w:rsidRPr="003C71F6">
        <w:rPr>
          <w:rFonts w:ascii="Times New Roman" w:eastAsia="宋体" w:hAnsi="Times New Roman" w:hint="eastAsia"/>
          <w:b/>
          <w:bCs/>
          <w:kern w:val="44"/>
          <w:sz w:val="21"/>
          <w:szCs w:val="21"/>
        </w:rPr>
        <w:t>6-2</w:t>
      </w:r>
      <w:r w:rsidRPr="003C71F6">
        <w:rPr>
          <w:rFonts w:ascii="宋体" w:eastAsia="宋体" w:hAnsi="宋体" w:hint="eastAsia"/>
          <w:b/>
          <w:bCs/>
          <w:kern w:val="44"/>
          <w:sz w:val="21"/>
          <w:szCs w:val="21"/>
        </w:rPr>
        <w:t xml:space="preserve"> Pareto最优方案—站点选址于规模配置</w:t>
      </w:r>
    </w:p>
    <w:bookmarkEnd w:id="36"/>
    <w:p w14:paraId="1F30A8DA" w14:textId="4F6D6731" w:rsidR="00EE512A" w:rsidRPr="00355402" w:rsidRDefault="00EE512A" w:rsidP="00EE512A">
      <w:pPr>
        <w:pStyle w:val="acbfdd8b-e11b-4d36-88ff-6049b138f862"/>
        <w:spacing w:line="300" w:lineRule="auto"/>
        <w:ind w:firstLineChars="200" w:firstLine="480"/>
        <w:rPr>
          <w:rFonts w:ascii="宋体" w:eastAsia="宋体" w:hAnsi="宋体" w:hint="eastAsia"/>
          <w:kern w:val="44"/>
          <w:sz w:val="24"/>
        </w:rPr>
      </w:pPr>
      <w:r w:rsidRPr="00EE512A">
        <w:rPr>
          <w:rFonts w:ascii="宋体" w:eastAsia="宋体" w:hAnsi="宋体" w:hint="eastAsia"/>
          <w:kern w:val="44"/>
          <w:sz w:val="24"/>
        </w:rPr>
        <w:t>图</w:t>
      </w:r>
      <w:r>
        <w:rPr>
          <w:rFonts w:ascii="宋体" w:eastAsia="宋体" w:hAnsi="宋体" w:hint="eastAsia"/>
          <w:kern w:val="44"/>
          <w:sz w:val="24"/>
        </w:rPr>
        <w:t>6-2</w:t>
      </w:r>
      <w:r w:rsidRPr="00EE512A">
        <w:rPr>
          <w:rFonts w:ascii="宋体" w:eastAsia="宋体" w:hAnsi="宋体" w:hint="eastAsia"/>
          <w:kern w:val="44"/>
          <w:sz w:val="24"/>
        </w:rPr>
        <w:t>展示了通过全局枚举法求解得到的19个</w:t>
      </w:r>
      <w:r w:rsidRPr="00215579">
        <w:rPr>
          <w:rFonts w:ascii="Times New Roman" w:eastAsia="宋体" w:hAnsi="Times New Roman" w:hint="eastAsia"/>
          <w:b/>
          <w:bCs/>
          <w:i/>
          <w:iCs/>
          <w:kern w:val="44"/>
          <w:sz w:val="24"/>
        </w:rPr>
        <w:t>Pareto</w:t>
      </w:r>
      <w:r w:rsidRPr="00EE512A">
        <w:rPr>
          <w:rFonts w:ascii="宋体" w:eastAsia="宋体" w:hAnsi="宋体" w:hint="eastAsia"/>
          <w:kern w:val="44"/>
          <w:sz w:val="24"/>
        </w:rPr>
        <w:t>最优方案的站点选址与规模配置结果，覆盖了40.9%至85.7%的服务覆盖率区间和0.8899至0.9860的满意度区间，清晰呈现了布局从低覆盖阶段多站点分散、中覆盖阶段核心区集中、高覆盖阶段收敛为3站的演化规律。最优方案P19采用</w:t>
      </w:r>
      <w:r w:rsidRPr="00215579">
        <w:rPr>
          <w:rFonts w:ascii="Times New Roman" w:eastAsia="宋体" w:hAnsi="Times New Roman" w:hint="eastAsia"/>
          <w:b/>
          <w:bCs/>
          <w:i/>
          <w:iCs/>
          <w:kern w:val="44"/>
          <w:sz w:val="24"/>
        </w:rPr>
        <w:t>C</w:t>
      </w:r>
      <w:r w:rsidRPr="00EE512A">
        <w:rPr>
          <w:rFonts w:ascii="宋体" w:eastAsia="宋体" w:hAnsi="宋体" w:hint="eastAsia"/>
          <w:kern w:val="44"/>
          <w:sz w:val="24"/>
        </w:rPr>
        <w:t>(中型)+</w:t>
      </w:r>
      <w:r w:rsidRPr="00215579">
        <w:rPr>
          <w:rFonts w:ascii="Times New Roman" w:eastAsia="宋体" w:hAnsi="Times New Roman" w:hint="eastAsia"/>
          <w:b/>
          <w:bCs/>
          <w:i/>
          <w:iCs/>
          <w:kern w:val="44"/>
          <w:sz w:val="24"/>
        </w:rPr>
        <w:t>D</w:t>
      </w:r>
      <w:r w:rsidRPr="00EE512A">
        <w:rPr>
          <w:rFonts w:ascii="宋体" w:eastAsia="宋体" w:hAnsi="宋体" w:hint="eastAsia"/>
          <w:kern w:val="44"/>
          <w:sz w:val="24"/>
        </w:rPr>
        <w:t>(中型)+</w:t>
      </w:r>
      <w:r w:rsidRPr="00215579">
        <w:rPr>
          <w:rFonts w:ascii="Times New Roman" w:eastAsia="宋体" w:hAnsi="Times New Roman" w:hint="eastAsia"/>
          <w:b/>
          <w:bCs/>
          <w:i/>
          <w:iCs/>
          <w:kern w:val="44"/>
          <w:sz w:val="24"/>
        </w:rPr>
        <w:t>G</w:t>
      </w:r>
      <w:r w:rsidRPr="00EE512A">
        <w:rPr>
          <w:rFonts w:ascii="宋体" w:eastAsia="宋体" w:hAnsi="宋体" w:hint="eastAsia"/>
          <w:kern w:val="44"/>
          <w:sz w:val="24"/>
        </w:rPr>
        <w:t>(大型)的配置，总建设成本仅109万元，较原论文</w:t>
      </w:r>
      <w:r w:rsidRPr="00215579">
        <w:rPr>
          <w:rFonts w:ascii="Times New Roman" w:eastAsia="宋体" w:hAnsi="Times New Roman" w:hint="eastAsia"/>
          <w:b/>
          <w:bCs/>
          <w:i/>
          <w:iCs/>
          <w:kern w:val="44"/>
          <w:sz w:val="24"/>
        </w:rPr>
        <w:t>NSGA-II</w:t>
      </w:r>
      <w:r w:rsidRPr="00EE512A">
        <w:rPr>
          <w:rFonts w:ascii="宋体" w:eastAsia="宋体" w:hAnsi="宋体" w:hint="eastAsia"/>
          <w:kern w:val="44"/>
          <w:sz w:val="24"/>
        </w:rPr>
        <w:t>算法得到的P9方案，覆盖率提升0.8个百分点且节省9万元预算，实现了120万元预算约束下的资源最优配置，同时验证了核心需求区（C、D、G）在布局中的不可替代性。</w:t>
      </w:r>
    </w:p>
    <w:p w14:paraId="3FC457A3" w14:textId="458F3F14" w:rsidR="00757219" w:rsidRDefault="00757219">
      <w:pPr>
        <w:pStyle w:val="acbfdd8b-e11b-4d36-88ff-6049b138f862"/>
        <w:numPr>
          <w:ilvl w:val="2"/>
          <w:numId w:val="20"/>
        </w:numPr>
        <w:spacing w:line="300" w:lineRule="auto"/>
        <w:rPr>
          <w:rFonts w:ascii="黑体" w:eastAsia="黑体" w:hAnsi="黑体" w:hint="eastAsia"/>
          <w:kern w:val="44"/>
          <w:sz w:val="24"/>
        </w:rPr>
      </w:pPr>
      <w:r w:rsidRPr="00BF3A27">
        <w:rPr>
          <w:rFonts w:ascii="黑体" w:eastAsia="黑体" w:hAnsi="黑体" w:hint="eastAsia"/>
          <w:kern w:val="44"/>
          <w:sz w:val="24"/>
        </w:rPr>
        <w:t xml:space="preserve"> 满意度分析与实际需求安排</w:t>
      </w:r>
    </w:p>
    <w:p w14:paraId="7F740AFB" w14:textId="052690D8" w:rsidR="00050359" w:rsidRDefault="00215579" w:rsidP="00013160">
      <w:pPr>
        <w:pStyle w:val="acbfdd8b-e11b-4d36-88ff-6049b138f862"/>
        <w:spacing w:line="300" w:lineRule="auto"/>
        <w:rPr>
          <w:rFonts w:ascii="黑体" w:eastAsia="黑体" w:hAnsi="黑体" w:hint="eastAsia"/>
          <w:kern w:val="44"/>
          <w:sz w:val="24"/>
        </w:rPr>
      </w:pPr>
      <w:r>
        <w:rPr>
          <w:rFonts w:ascii="黑体" w:eastAsia="黑体" w:hAnsi="黑体"/>
          <w:kern w:val="44"/>
          <w:sz w:val="24"/>
        </w:rPr>
        <w:pict w14:anchorId="0D89DA29">
          <v:shape id="_x0000_i1077" type="#_x0000_t75" style="width:453.1pt;height:256.45pt">
            <v:imagedata r:id="rId59" o:title="柱状" croptop="2637f"/>
          </v:shape>
        </w:pict>
      </w:r>
    </w:p>
    <w:p w14:paraId="4BABA8CE" w14:textId="2B3831D9" w:rsidR="00050359" w:rsidRDefault="00E81AAF" w:rsidP="003C71F6">
      <w:pPr>
        <w:pStyle w:val="acbfdd8b-e11b-4d36-88ff-6049b138f862"/>
        <w:spacing w:line="300" w:lineRule="auto"/>
        <w:jc w:val="center"/>
        <w:rPr>
          <w:rFonts w:ascii="宋体" w:eastAsia="宋体" w:hAnsi="宋体" w:hint="eastAsia"/>
          <w:b/>
          <w:bCs/>
          <w:kern w:val="44"/>
          <w:sz w:val="21"/>
          <w:szCs w:val="21"/>
        </w:rPr>
      </w:pPr>
      <w:bookmarkStart w:id="37" w:name="OLE_LINK64"/>
      <w:bookmarkStart w:id="38" w:name="OLE_LINK56"/>
      <w:r>
        <w:rPr>
          <w:rFonts w:ascii="宋体" w:eastAsia="宋体" w:hAnsi="宋体" w:hint="eastAsia"/>
          <w:b/>
          <w:bCs/>
          <w:kern w:val="44"/>
          <w:sz w:val="21"/>
          <w:szCs w:val="21"/>
        </w:rPr>
        <w:t>图</w:t>
      </w:r>
      <w:r w:rsidR="003C71F6" w:rsidRPr="003C71F6">
        <w:rPr>
          <w:rFonts w:ascii="Times New Roman" w:eastAsia="宋体" w:hAnsi="Times New Roman" w:hint="eastAsia"/>
          <w:b/>
          <w:bCs/>
          <w:kern w:val="44"/>
          <w:sz w:val="21"/>
          <w:szCs w:val="21"/>
        </w:rPr>
        <w:t>6-</w:t>
      </w:r>
      <w:r w:rsidR="003C71F6">
        <w:rPr>
          <w:rFonts w:ascii="Times New Roman" w:eastAsia="宋体" w:hAnsi="Times New Roman" w:hint="eastAsia"/>
          <w:b/>
          <w:bCs/>
          <w:kern w:val="44"/>
          <w:sz w:val="21"/>
          <w:szCs w:val="21"/>
        </w:rPr>
        <w:t>3</w:t>
      </w:r>
      <w:r w:rsidR="003C71F6" w:rsidRPr="003C71F6">
        <w:rPr>
          <w:rFonts w:ascii="宋体" w:eastAsia="宋体" w:hAnsi="宋体" w:hint="eastAsia"/>
          <w:b/>
          <w:bCs/>
          <w:kern w:val="44"/>
          <w:sz w:val="21"/>
          <w:szCs w:val="21"/>
        </w:rPr>
        <w:t xml:space="preserve"> </w:t>
      </w:r>
      <w:r w:rsidR="003C71F6">
        <w:rPr>
          <w:rFonts w:ascii="宋体" w:eastAsia="宋体" w:hAnsi="宋体" w:hint="eastAsia"/>
          <w:b/>
          <w:bCs/>
          <w:kern w:val="44"/>
          <w:sz w:val="21"/>
          <w:szCs w:val="21"/>
        </w:rPr>
        <w:t>各小区满意度分解</w:t>
      </w:r>
      <w:r w:rsidR="00EE512A">
        <w:rPr>
          <w:rFonts w:ascii="宋体" w:eastAsia="宋体" w:hAnsi="宋体" w:hint="eastAsia"/>
          <w:b/>
          <w:bCs/>
          <w:kern w:val="44"/>
          <w:sz w:val="21"/>
          <w:szCs w:val="21"/>
        </w:rPr>
        <w:t>（P19）</w:t>
      </w:r>
    </w:p>
    <w:bookmarkEnd w:id="37"/>
    <w:p w14:paraId="0ED0D8D3" w14:textId="1B85FBB6" w:rsidR="006E7CB6" w:rsidRPr="006E7CB6" w:rsidRDefault="006E7CB6" w:rsidP="006E7CB6">
      <w:pPr>
        <w:pStyle w:val="acbfdd8b-e11b-4d36-88ff-6049b138f862"/>
        <w:spacing w:line="300" w:lineRule="auto"/>
        <w:ind w:firstLineChars="200" w:firstLine="480"/>
        <w:rPr>
          <w:rFonts w:ascii="宋体" w:eastAsia="宋体" w:hAnsi="宋体" w:hint="eastAsia"/>
          <w:kern w:val="44"/>
          <w:sz w:val="24"/>
        </w:rPr>
      </w:pPr>
      <w:r w:rsidRPr="006E7CB6">
        <w:rPr>
          <w:rFonts w:ascii="宋体" w:eastAsia="宋体" w:hAnsi="宋体"/>
          <w:kern w:val="44"/>
          <w:sz w:val="24"/>
        </w:rPr>
        <w:t>图</w:t>
      </w:r>
      <w:r w:rsidRPr="00215579">
        <w:rPr>
          <w:rFonts w:ascii="Times New Roman" w:eastAsia="宋体" w:hAnsi="Times New Roman" w:hint="eastAsia"/>
          <w:b/>
          <w:bCs/>
          <w:kern w:val="44"/>
          <w:sz w:val="24"/>
        </w:rPr>
        <w:t>6-3</w:t>
      </w:r>
      <w:r w:rsidRPr="006E7CB6">
        <w:rPr>
          <w:rFonts w:ascii="宋体" w:eastAsia="宋体" w:hAnsi="宋体"/>
          <w:kern w:val="44"/>
          <w:sz w:val="24"/>
        </w:rPr>
        <w:t>分解了</w:t>
      </w:r>
      <w:r w:rsidRPr="00215579">
        <w:rPr>
          <w:rFonts w:ascii="Times New Roman" w:eastAsia="宋体" w:hAnsi="Times New Roman"/>
          <w:b/>
          <w:bCs/>
          <w:i/>
          <w:iCs/>
          <w:kern w:val="44"/>
          <w:sz w:val="24"/>
        </w:rPr>
        <w:t>P</w:t>
      </w:r>
      <w:r w:rsidRPr="00215579">
        <w:rPr>
          <w:rFonts w:ascii="Times New Roman" w:eastAsia="宋体" w:hAnsi="Times New Roman"/>
          <w:b/>
          <w:bCs/>
          <w:kern w:val="44"/>
          <w:sz w:val="24"/>
        </w:rPr>
        <w:t>19</w:t>
      </w:r>
      <w:r w:rsidRPr="006E7CB6">
        <w:rPr>
          <w:rFonts w:ascii="宋体" w:eastAsia="宋体" w:hAnsi="宋体"/>
          <w:kern w:val="44"/>
          <w:sz w:val="24"/>
        </w:rPr>
        <w:t>最优方案下</w:t>
      </w:r>
      <w:r w:rsidRPr="00215579">
        <w:rPr>
          <w:rFonts w:ascii="Times New Roman" w:eastAsia="宋体" w:hAnsi="Times New Roman"/>
          <w:b/>
          <w:bCs/>
          <w:kern w:val="44"/>
          <w:sz w:val="24"/>
        </w:rPr>
        <w:t>10</w:t>
      </w:r>
      <w:r w:rsidRPr="006E7CB6">
        <w:rPr>
          <w:rFonts w:ascii="宋体" w:eastAsia="宋体" w:hAnsi="宋体"/>
          <w:kern w:val="44"/>
          <w:sz w:val="24"/>
        </w:rPr>
        <w:t>个小区的满意度构成，该方案总覆盖率</w:t>
      </w:r>
      <w:r w:rsidRPr="00215579">
        <w:rPr>
          <w:rFonts w:ascii="Times New Roman" w:eastAsia="宋体" w:hAnsi="Times New Roman"/>
          <w:b/>
          <w:bCs/>
          <w:kern w:val="44"/>
          <w:sz w:val="24"/>
        </w:rPr>
        <w:t>85.7%</w:t>
      </w:r>
      <w:r w:rsidRPr="006E7CB6">
        <w:rPr>
          <w:rFonts w:ascii="宋体" w:eastAsia="宋体" w:hAnsi="宋体"/>
          <w:kern w:val="44"/>
          <w:sz w:val="24"/>
        </w:rPr>
        <w:t>、平均满意度</w:t>
      </w:r>
      <w:r w:rsidRPr="00215579">
        <w:rPr>
          <w:rFonts w:ascii="Times New Roman" w:eastAsia="宋体" w:hAnsi="Times New Roman"/>
          <w:b/>
          <w:bCs/>
          <w:kern w:val="44"/>
          <w:sz w:val="24"/>
        </w:rPr>
        <w:t>0.8899</w:t>
      </w:r>
      <w:r w:rsidRPr="006E7CB6">
        <w:rPr>
          <w:rFonts w:ascii="宋体" w:eastAsia="宋体" w:hAnsi="宋体"/>
          <w:kern w:val="44"/>
          <w:sz w:val="24"/>
        </w:rPr>
        <w:t>，各小区满意度区间为</w:t>
      </w:r>
      <w:r w:rsidRPr="00215579">
        <w:rPr>
          <w:rFonts w:ascii="Times New Roman" w:eastAsia="宋体" w:hAnsi="Times New Roman"/>
          <w:b/>
          <w:bCs/>
          <w:kern w:val="44"/>
          <w:sz w:val="24"/>
        </w:rPr>
        <w:t>0.8145</w:t>
      </w:r>
      <w:r w:rsidRPr="006E7CB6">
        <w:rPr>
          <w:rFonts w:ascii="宋体" w:eastAsia="宋体" w:hAnsi="宋体"/>
          <w:kern w:val="44"/>
          <w:sz w:val="24"/>
        </w:rPr>
        <w:t>至</w:t>
      </w:r>
      <w:r w:rsidRPr="00215579">
        <w:rPr>
          <w:rFonts w:ascii="Times New Roman" w:eastAsia="宋体" w:hAnsi="Times New Roman"/>
          <w:b/>
          <w:bCs/>
          <w:kern w:val="44"/>
          <w:sz w:val="24"/>
        </w:rPr>
        <w:t>0.9557</w:t>
      </w:r>
      <w:r w:rsidRPr="006E7CB6">
        <w:rPr>
          <w:rFonts w:ascii="宋体" w:eastAsia="宋体" w:hAnsi="宋体"/>
          <w:kern w:val="44"/>
          <w:sz w:val="24"/>
        </w:rPr>
        <w:t>，整体处于良好水平。由于问题二不考虑价格差异，价格满意度</w:t>
      </w:r>
      <w:r w:rsidRPr="00215579">
        <w:rPr>
          <w:rFonts w:ascii="Times New Roman" w:eastAsia="宋体" w:hAnsi="Times New Roman"/>
          <w:b/>
          <w:bCs/>
          <w:i/>
          <w:iCs/>
          <w:kern w:val="44"/>
          <w:sz w:val="24"/>
        </w:rPr>
        <w:t>S3</w:t>
      </w:r>
      <w:r w:rsidRPr="006E7CB6">
        <w:rPr>
          <w:rFonts w:ascii="宋体" w:eastAsia="宋体" w:hAnsi="宋体"/>
          <w:kern w:val="44"/>
          <w:sz w:val="24"/>
        </w:rPr>
        <w:t>恒为</w:t>
      </w:r>
      <w:r w:rsidRPr="00215579">
        <w:rPr>
          <w:rFonts w:ascii="Times New Roman" w:eastAsia="宋体" w:hAnsi="Times New Roman"/>
          <w:b/>
          <w:bCs/>
          <w:kern w:val="44"/>
          <w:sz w:val="24"/>
        </w:rPr>
        <w:t>0.5</w:t>
      </w:r>
      <w:r w:rsidRPr="006E7CB6">
        <w:rPr>
          <w:rFonts w:ascii="宋体" w:eastAsia="宋体" w:hAnsi="宋体"/>
          <w:kern w:val="44"/>
          <w:sz w:val="24"/>
        </w:rPr>
        <w:t>，是满意度的主要贡献项；利用率满意度</w:t>
      </w:r>
      <w:r w:rsidRPr="00215579">
        <w:rPr>
          <w:rFonts w:ascii="Times New Roman" w:eastAsia="宋体" w:hAnsi="Times New Roman"/>
          <w:b/>
          <w:bCs/>
          <w:i/>
          <w:iCs/>
          <w:kern w:val="44"/>
          <w:sz w:val="24"/>
        </w:rPr>
        <w:t>S2</w:t>
      </w:r>
      <w:r w:rsidRPr="006E7CB6">
        <w:rPr>
          <w:rFonts w:ascii="宋体" w:eastAsia="宋体" w:hAnsi="宋体"/>
          <w:kern w:val="44"/>
          <w:sz w:val="24"/>
        </w:rPr>
        <w:t>差异极小，对应服务站利用率处于</w:t>
      </w:r>
      <w:r w:rsidRPr="00215579">
        <w:rPr>
          <w:rFonts w:ascii="Times New Roman" w:eastAsia="宋体" w:hAnsi="Times New Roman"/>
          <w:b/>
          <w:bCs/>
          <w:kern w:val="44"/>
          <w:sz w:val="24"/>
        </w:rPr>
        <w:t>57%-59%</w:t>
      </w:r>
      <w:r w:rsidRPr="006E7CB6">
        <w:rPr>
          <w:rFonts w:ascii="宋体" w:eastAsia="宋体" w:hAnsi="宋体"/>
          <w:kern w:val="44"/>
          <w:sz w:val="24"/>
        </w:rPr>
        <w:t>的最优区间；距离满意度</w:t>
      </w:r>
      <w:r w:rsidRPr="00215579">
        <w:rPr>
          <w:rFonts w:ascii="Times New Roman" w:eastAsia="宋体" w:hAnsi="Times New Roman"/>
          <w:b/>
          <w:bCs/>
          <w:i/>
          <w:iCs/>
          <w:kern w:val="44"/>
          <w:sz w:val="24"/>
        </w:rPr>
        <w:t>S1</w:t>
      </w:r>
      <w:r w:rsidRPr="006E7CB6">
        <w:rPr>
          <w:rFonts w:ascii="宋体" w:eastAsia="宋体" w:hAnsi="宋体"/>
          <w:kern w:val="44"/>
          <w:sz w:val="24"/>
        </w:rPr>
        <w:t>是小区间满意度差异的唯一来源，</w:t>
      </w:r>
      <w:r w:rsidRPr="00215579">
        <w:rPr>
          <w:rFonts w:ascii="Times New Roman" w:eastAsia="宋体" w:hAnsi="Times New Roman"/>
          <w:b/>
          <w:bCs/>
          <w:i/>
          <w:iCs/>
          <w:kern w:val="44"/>
          <w:sz w:val="24"/>
        </w:rPr>
        <w:t>A</w:t>
      </w:r>
      <w:r w:rsidRPr="006E7CB6">
        <w:rPr>
          <w:rFonts w:ascii="宋体" w:eastAsia="宋体" w:hAnsi="宋体"/>
          <w:kern w:val="44"/>
          <w:sz w:val="24"/>
        </w:rPr>
        <w:t>小区因距离服务站最远成为满意度短板，可利用剩余</w:t>
      </w:r>
      <w:r w:rsidRPr="00215579">
        <w:rPr>
          <w:rFonts w:ascii="Times New Roman" w:eastAsia="宋体" w:hAnsi="Times New Roman"/>
          <w:b/>
          <w:bCs/>
          <w:i/>
          <w:iCs/>
          <w:kern w:val="44"/>
          <w:sz w:val="24"/>
        </w:rPr>
        <w:t>11</w:t>
      </w:r>
      <w:r w:rsidRPr="006E7CB6">
        <w:rPr>
          <w:rFonts w:ascii="宋体" w:eastAsia="宋体" w:hAnsi="宋体"/>
          <w:kern w:val="44"/>
          <w:sz w:val="24"/>
        </w:rPr>
        <w:t>万元预算通过增设流动服务点等方式进行针对性优化。</w:t>
      </w:r>
    </w:p>
    <w:bookmarkEnd w:id="38"/>
    <w:p w14:paraId="2AC4C0D1" w14:textId="4509F18C" w:rsidR="00757219" w:rsidRPr="00BF3A27" w:rsidRDefault="00757219">
      <w:pPr>
        <w:pStyle w:val="acbfdd8b-e11b-4d36-88ff-6049b138f862"/>
        <w:numPr>
          <w:ilvl w:val="2"/>
          <w:numId w:val="21"/>
        </w:numPr>
        <w:spacing w:line="300" w:lineRule="auto"/>
        <w:rPr>
          <w:rFonts w:ascii="黑体" w:eastAsia="黑体" w:hAnsi="黑体" w:hint="eastAsia"/>
          <w:kern w:val="44"/>
          <w:sz w:val="24"/>
        </w:rPr>
      </w:pPr>
      <w:r w:rsidRPr="00BF3A27">
        <w:rPr>
          <w:rFonts w:ascii="黑体" w:eastAsia="黑体" w:hAnsi="黑体" w:hint="eastAsia"/>
          <w:kern w:val="44"/>
          <w:sz w:val="24"/>
        </w:rPr>
        <w:t>年度利润分析</w:t>
      </w:r>
    </w:p>
    <w:p w14:paraId="20BD8D72" w14:textId="5A7691B4" w:rsidR="0093005C" w:rsidRDefault="0093005C" w:rsidP="0093005C">
      <w:pPr>
        <w:pStyle w:val="acbfdd8b-e11b-4d36-88ff-6049b138f862"/>
        <w:spacing w:line="300" w:lineRule="auto"/>
        <w:ind w:firstLineChars="200" w:firstLine="482"/>
        <w:rPr>
          <w:rFonts w:ascii="宋体" w:eastAsia="宋体" w:hAnsi="宋体" w:hint="eastAsia"/>
          <w:sz w:val="24"/>
        </w:rPr>
      </w:pPr>
      <w:bookmarkStart w:id="39" w:name="OLE_LINK57"/>
      <w:r w:rsidRPr="008364C9">
        <w:rPr>
          <w:rFonts w:ascii="Times New Roman" w:eastAsia="宋体" w:hAnsi="Times New Roman" w:hint="eastAsia"/>
          <w:b/>
          <w:bCs/>
          <w:i/>
          <w:iCs/>
          <w:kern w:val="44"/>
          <w:sz w:val="24"/>
        </w:rPr>
        <w:t>k</w:t>
      </w:r>
      <w:r w:rsidRPr="0093005C">
        <w:rPr>
          <w:rFonts w:ascii="宋体" w:eastAsia="宋体" w:hAnsi="宋体" w:hint="eastAsia"/>
          <w:sz w:val="24"/>
        </w:rPr>
        <w:t>服务项目在小区</w:t>
      </w:r>
      <w:r w:rsidRPr="008364C9">
        <w:rPr>
          <w:rFonts w:ascii="Times New Roman" w:eastAsia="宋体" w:hAnsi="Times New Roman" w:hint="eastAsia"/>
          <w:b/>
          <w:bCs/>
          <w:i/>
          <w:iCs/>
          <w:kern w:val="44"/>
          <w:sz w:val="24"/>
        </w:rPr>
        <w:t>i</w:t>
      </w:r>
      <w:r w:rsidRPr="0093005C">
        <w:rPr>
          <w:rFonts w:ascii="宋体" w:eastAsia="宋体" w:hAnsi="宋体" w:hint="eastAsia"/>
          <w:sz w:val="24"/>
        </w:rPr>
        <w:t>中产生的月</w:t>
      </w:r>
      <w:r w:rsidR="00B36807">
        <w:rPr>
          <w:rFonts w:ascii="宋体" w:eastAsia="宋体" w:hAnsi="宋体" w:hint="eastAsia"/>
          <w:sz w:val="24"/>
        </w:rPr>
        <w:t>纯</w:t>
      </w:r>
      <w:r w:rsidRPr="0093005C">
        <w:rPr>
          <w:rFonts w:ascii="宋体" w:eastAsia="宋体" w:hAnsi="宋体" w:hint="eastAsia"/>
          <w:sz w:val="24"/>
        </w:rPr>
        <w:t>利润</w:t>
      </w:r>
      <w:r>
        <w:rPr>
          <w:rFonts w:ascii="宋体" w:eastAsia="宋体" w:hAnsi="宋体" w:hint="eastAsia"/>
          <w:sz w:val="24"/>
        </w:rPr>
        <w:t>为：</w:t>
      </w:r>
    </w:p>
    <w:p w14:paraId="5DE56FF0" w14:textId="62B0A377" w:rsidR="0093005C" w:rsidRPr="0093005C" w:rsidRDefault="00215579" w:rsidP="0093005C">
      <w:pPr>
        <w:jc w:val="center"/>
        <w:rPr>
          <w:rFonts w:ascii="Calibri" w:hAnsi="Calibri"/>
          <w:szCs w:val="21"/>
        </w:rPr>
      </w:pPr>
      <w:r>
        <w:rPr>
          <w:rFonts w:ascii="Calibri" w:hAnsi="Calibri"/>
          <w:noProof/>
          <w:szCs w:val="21"/>
        </w:rPr>
        <w:pict w14:anchorId="21761A78">
          <v:shape id="_x0000_i1078" type="#_x0000_t75" style="width:77.25pt;height:30.7pt;visibility:visible;mso-wrap-style:square">
            <v:imagedata r:id="rId60" o:title=""/>
          </v:shape>
        </w:pict>
      </w:r>
    </w:p>
    <w:p w14:paraId="25609816" w14:textId="25E527BC" w:rsidR="0093005C" w:rsidRDefault="0093005C" w:rsidP="0093005C">
      <w:pPr>
        <w:pStyle w:val="acbfdd8b-e11b-4d36-88ff-6049b138f862"/>
        <w:spacing w:line="300" w:lineRule="auto"/>
        <w:ind w:firstLineChars="200" w:firstLine="480"/>
        <w:rPr>
          <w:rFonts w:ascii="宋体" w:eastAsia="宋体" w:hAnsi="宋体" w:hint="eastAsia"/>
          <w:sz w:val="24"/>
        </w:rPr>
      </w:pPr>
      <w:r w:rsidRPr="0093005C">
        <w:rPr>
          <w:rFonts w:ascii="宋体" w:eastAsia="宋体" w:hAnsi="宋体" w:hint="eastAsia"/>
          <w:sz w:val="24"/>
        </w:rPr>
        <w:t>服务站</w:t>
      </w:r>
      <w:r w:rsidRPr="008364C9">
        <w:rPr>
          <w:rFonts w:ascii="Times New Roman" w:eastAsia="宋体" w:hAnsi="Times New Roman" w:hint="eastAsia"/>
          <w:b/>
          <w:bCs/>
          <w:i/>
          <w:iCs/>
          <w:kern w:val="44"/>
          <w:sz w:val="24"/>
        </w:rPr>
        <w:t>j</w:t>
      </w:r>
      <w:r w:rsidRPr="0093005C">
        <w:rPr>
          <w:rFonts w:ascii="宋体" w:eastAsia="宋体" w:hAnsi="宋体" w:hint="eastAsia"/>
          <w:sz w:val="24"/>
        </w:rPr>
        <w:t>在所覆盖的所有小区</w:t>
      </w:r>
      <w:r w:rsidRPr="00FC2D9A">
        <w:rPr>
          <w:rFonts w:ascii="Times New Roman" w:eastAsia="宋体" w:hAnsi="Times New Roman" w:hint="eastAsia"/>
          <w:b/>
          <w:bCs/>
          <w:i/>
          <w:iCs/>
          <w:kern w:val="44"/>
          <w:sz w:val="24"/>
        </w:rPr>
        <w:t>i</w:t>
      </w:r>
      <w:r w:rsidRPr="0093005C">
        <w:rPr>
          <w:rFonts w:ascii="宋体" w:eastAsia="宋体" w:hAnsi="宋体" w:hint="eastAsia"/>
          <w:sz w:val="24"/>
        </w:rPr>
        <w:t>中产生的年利润</w:t>
      </w:r>
      <w:r>
        <w:rPr>
          <w:rFonts w:ascii="宋体" w:eastAsia="宋体" w:hAnsi="宋体" w:hint="eastAsia"/>
          <w:sz w:val="24"/>
        </w:rPr>
        <w:t>为</w:t>
      </w:r>
    </w:p>
    <w:p w14:paraId="20C1D1A8" w14:textId="12EA60CC" w:rsidR="00185817" w:rsidRPr="00560763" w:rsidRDefault="00215579" w:rsidP="00560763">
      <w:pPr>
        <w:jc w:val="center"/>
        <w:rPr>
          <w:rFonts w:ascii="Calibri" w:hAnsi="Calibri"/>
          <w:szCs w:val="21"/>
        </w:rPr>
      </w:pPr>
      <w:r>
        <w:rPr>
          <w:rFonts w:ascii="Calibri" w:hAnsi="Calibri"/>
          <w:noProof/>
          <w:szCs w:val="21"/>
        </w:rPr>
        <w:pict w14:anchorId="6528EE98">
          <v:shape id="_x0000_i1079" type="#_x0000_t75" style="width:307.6pt;height:30.7pt;visibility:visible;mso-wrap-style:square">
            <v:imagedata r:id="rId61" o:title=""/>
          </v:shape>
        </w:pict>
      </w:r>
    </w:p>
    <w:p w14:paraId="0B0E82FE" w14:textId="5BEBA13B" w:rsidR="00863CFC" w:rsidRPr="00863CFC" w:rsidRDefault="00560763" w:rsidP="00560763">
      <w:pPr>
        <w:spacing w:line="300" w:lineRule="auto"/>
        <w:ind w:leftChars="100" w:left="210" w:firstLineChars="100" w:firstLine="240"/>
        <w:jc w:val="left"/>
        <w:rPr>
          <w:rFonts w:ascii="宋体" w:hAnsi="宋体" w:hint="eastAsia"/>
          <w:color w:val="000000"/>
          <w:sz w:val="24"/>
        </w:rPr>
      </w:pPr>
      <w:r>
        <w:rPr>
          <w:rFonts w:ascii="宋体" w:hAnsi="宋体" w:hint="eastAsia"/>
          <w:color w:val="000000"/>
          <w:sz w:val="24"/>
        </w:rPr>
        <w:t>在不致引起歧义的情况下，我们假设</w:t>
      </w:r>
      <w:r w:rsidRPr="00560763">
        <w:rPr>
          <w:rFonts w:hint="eastAsia"/>
          <w:b/>
          <w:bCs/>
          <w:i/>
          <w:iCs/>
          <w:color w:val="000000"/>
          <w:kern w:val="44"/>
          <w:sz w:val="24"/>
        </w:rPr>
        <w:t>y</w:t>
      </w:r>
      <w:r w:rsidRPr="00560763">
        <w:rPr>
          <w:b/>
          <w:bCs/>
          <w:i/>
          <w:iCs/>
          <w:color w:val="000000"/>
          <w:kern w:val="44"/>
          <w:sz w:val="24"/>
          <w:eastAsianLayout w:id="-439813888" w:combine="1"/>
        </w:rPr>
        <w:t>’</w:t>
      </w:r>
      <w:r w:rsidRPr="00560763">
        <w:rPr>
          <w:rFonts w:hint="eastAsia"/>
          <w:b/>
          <w:bCs/>
          <w:i/>
          <w:iCs/>
          <w:color w:val="000000"/>
          <w:kern w:val="44"/>
          <w:sz w:val="24"/>
          <w:eastAsianLayout w:id="-439813888" w:combine="1"/>
        </w:rPr>
        <w:t xml:space="preserve"> i,j</w:t>
      </w:r>
      <w:r>
        <w:rPr>
          <w:rFonts w:ascii="宋体" w:hAnsi="宋体" w:hint="eastAsia"/>
          <w:color w:val="000000"/>
          <w:sz w:val="24"/>
        </w:rPr>
        <w:t>为二进制变量，当小区</w:t>
      </w:r>
      <w:r w:rsidRPr="00560763">
        <w:rPr>
          <w:rFonts w:hint="eastAsia"/>
          <w:b/>
          <w:bCs/>
          <w:i/>
          <w:iCs/>
          <w:color w:val="000000"/>
          <w:kern w:val="44"/>
          <w:sz w:val="24"/>
        </w:rPr>
        <w:t>i</w:t>
      </w:r>
      <w:r>
        <w:rPr>
          <w:rFonts w:ascii="宋体" w:hAnsi="宋体" w:hint="eastAsia"/>
          <w:color w:val="000000"/>
          <w:sz w:val="24"/>
        </w:rPr>
        <w:t>被服务站</w:t>
      </w:r>
      <w:r w:rsidRPr="00560763">
        <w:rPr>
          <w:rFonts w:hint="eastAsia"/>
          <w:b/>
          <w:bCs/>
          <w:i/>
          <w:iCs/>
          <w:color w:val="000000"/>
          <w:kern w:val="44"/>
          <w:sz w:val="24"/>
        </w:rPr>
        <w:t>j</w:t>
      </w:r>
      <w:r>
        <w:rPr>
          <w:rFonts w:ascii="宋体" w:hAnsi="宋体" w:hint="eastAsia"/>
          <w:color w:val="000000"/>
          <w:sz w:val="24"/>
        </w:rPr>
        <w:t>覆盖时，</w:t>
      </w:r>
      <w:r w:rsidRPr="00560763">
        <w:rPr>
          <w:b/>
          <w:bCs/>
          <w:i/>
          <w:iCs/>
          <w:color w:val="000000"/>
          <w:kern w:val="44"/>
          <w:sz w:val="24"/>
        </w:rPr>
        <w:t>y</w:t>
      </w:r>
      <w:r w:rsidRPr="00560763">
        <w:rPr>
          <w:b/>
          <w:bCs/>
          <w:i/>
          <w:iCs/>
          <w:color w:val="000000"/>
          <w:kern w:val="44"/>
          <w:sz w:val="24"/>
          <w:eastAsianLayout w:id="-439813887" w:combine="1"/>
        </w:rPr>
        <w:t>’ i,j</w:t>
      </w:r>
      <w:r>
        <w:rPr>
          <w:rFonts w:ascii="宋体" w:hAnsi="宋体" w:hint="eastAsia"/>
          <w:color w:val="000000"/>
          <w:sz w:val="24"/>
        </w:rPr>
        <w:t>取</w:t>
      </w:r>
      <w:r w:rsidRPr="00215579">
        <w:rPr>
          <w:rFonts w:hint="eastAsia"/>
          <w:b/>
          <w:bCs/>
          <w:color w:val="000000"/>
          <w:kern w:val="44"/>
          <w:sz w:val="24"/>
        </w:rPr>
        <w:t>1</w:t>
      </w:r>
      <w:r>
        <w:rPr>
          <w:rFonts w:ascii="宋体" w:hAnsi="宋体" w:hint="eastAsia"/>
          <w:color w:val="000000"/>
          <w:sz w:val="24"/>
        </w:rPr>
        <w:t>，反之取</w:t>
      </w:r>
      <w:r w:rsidRPr="00215579">
        <w:rPr>
          <w:rFonts w:hint="eastAsia"/>
          <w:b/>
          <w:bCs/>
          <w:color w:val="000000"/>
          <w:kern w:val="44"/>
          <w:sz w:val="24"/>
        </w:rPr>
        <w:t>0.</w:t>
      </w:r>
      <w:r w:rsidR="00863CFC" w:rsidRPr="00863CFC">
        <w:rPr>
          <w:rFonts w:ascii="宋体" w:hAnsi="宋体"/>
          <w:color w:val="000000"/>
          <w:sz w:val="24"/>
        </w:rPr>
        <w:t>在构建年度利润模型的基础上，为验证方案在覆盖率与满意度双目标下的优化效果，</w:t>
      </w:r>
      <w:r w:rsidR="00863CFC">
        <w:rPr>
          <w:rFonts w:ascii="宋体" w:hAnsi="宋体" w:hint="eastAsia"/>
          <w:color w:val="000000"/>
          <w:sz w:val="24"/>
        </w:rPr>
        <w:t>绘</w:t>
      </w:r>
      <w:r w:rsidR="00863CFC" w:rsidRPr="00863CFC">
        <w:rPr>
          <w:rFonts w:ascii="宋体" w:hAnsi="宋体"/>
          <w:color w:val="000000"/>
          <w:sz w:val="24"/>
        </w:rPr>
        <w:t>制了如下</w:t>
      </w:r>
      <w:r w:rsidR="00863CFC" w:rsidRPr="00560763">
        <w:rPr>
          <w:b/>
          <w:bCs/>
          <w:i/>
          <w:iCs/>
          <w:color w:val="000000"/>
          <w:kern w:val="44"/>
          <w:sz w:val="24"/>
        </w:rPr>
        <w:t>Pareto</w:t>
      </w:r>
      <w:r w:rsidR="00863CFC" w:rsidRPr="00863CFC">
        <w:rPr>
          <w:rFonts w:ascii="宋体" w:hAnsi="宋体"/>
          <w:color w:val="000000"/>
          <w:sz w:val="24"/>
        </w:rPr>
        <w:t>前沿曲线。</w:t>
      </w:r>
    </w:p>
    <w:p w14:paraId="2F9CA798" w14:textId="6AE7EA6C" w:rsidR="00E2084B" w:rsidRDefault="00215579" w:rsidP="00E2084B">
      <w:pPr>
        <w:jc w:val="center"/>
        <w:rPr>
          <w:rFonts w:ascii="Calibri" w:hAnsi="Calibri"/>
          <w:noProof/>
          <w:szCs w:val="21"/>
        </w:rPr>
      </w:pPr>
      <w:bookmarkStart w:id="40" w:name="OLE_LINK46"/>
      <w:r>
        <w:rPr>
          <w:rFonts w:ascii="Calibri" w:hAnsi="Calibri"/>
          <w:noProof/>
          <w:szCs w:val="21"/>
        </w:rPr>
        <w:pict w14:anchorId="60D22868">
          <v:shape id="_x0000_i1080" type="#_x0000_t75" style="width:307.9pt;height:233.55pt">
            <v:imagedata r:id="rId62" o:title="满意度和覆盖率"/>
          </v:shape>
        </w:pict>
      </w:r>
    </w:p>
    <w:p w14:paraId="4FBF4BBB" w14:textId="57711D54" w:rsidR="00C9569C" w:rsidRDefault="00C9569C" w:rsidP="00C9569C">
      <w:pPr>
        <w:pStyle w:val="acbfdd8b-e11b-4d36-88ff-6049b138f862"/>
        <w:spacing w:line="300" w:lineRule="auto"/>
        <w:jc w:val="center"/>
        <w:rPr>
          <w:rFonts w:ascii="宋体" w:eastAsia="宋体" w:hAnsi="宋体" w:hint="eastAsia"/>
          <w:b/>
          <w:bCs/>
          <w:kern w:val="44"/>
          <w:sz w:val="21"/>
          <w:szCs w:val="21"/>
        </w:rPr>
      </w:pPr>
      <w:r>
        <w:rPr>
          <w:rFonts w:ascii="宋体" w:eastAsia="宋体" w:hAnsi="宋体" w:hint="eastAsia"/>
          <w:b/>
          <w:bCs/>
          <w:kern w:val="44"/>
          <w:sz w:val="21"/>
          <w:szCs w:val="21"/>
        </w:rPr>
        <w:t>图</w:t>
      </w:r>
      <w:r w:rsidRPr="003C71F6">
        <w:rPr>
          <w:rFonts w:ascii="Times New Roman" w:eastAsia="宋体" w:hAnsi="Times New Roman" w:hint="eastAsia"/>
          <w:b/>
          <w:bCs/>
          <w:kern w:val="44"/>
          <w:sz w:val="21"/>
          <w:szCs w:val="21"/>
        </w:rPr>
        <w:t>6-</w:t>
      </w:r>
      <w:r w:rsidR="00215579">
        <w:rPr>
          <w:rFonts w:ascii="Times New Roman" w:eastAsia="宋体" w:hAnsi="Times New Roman" w:hint="eastAsia"/>
          <w:b/>
          <w:bCs/>
          <w:kern w:val="44"/>
          <w:sz w:val="21"/>
          <w:szCs w:val="21"/>
        </w:rPr>
        <w:t>4</w:t>
      </w:r>
      <w:r w:rsidRPr="003C71F6">
        <w:rPr>
          <w:rFonts w:ascii="宋体" w:eastAsia="宋体" w:hAnsi="宋体" w:hint="eastAsia"/>
          <w:b/>
          <w:bCs/>
          <w:kern w:val="44"/>
          <w:sz w:val="21"/>
          <w:szCs w:val="21"/>
        </w:rPr>
        <w:t xml:space="preserve"> </w:t>
      </w:r>
      <w:r>
        <w:rPr>
          <w:rFonts w:ascii="宋体" w:eastAsia="宋体" w:hAnsi="宋体" w:hint="eastAsia"/>
          <w:b/>
          <w:bCs/>
          <w:kern w:val="44"/>
          <w:sz w:val="21"/>
          <w:szCs w:val="21"/>
        </w:rPr>
        <w:t>各小区满意度分解（P19）</w:t>
      </w:r>
    </w:p>
    <w:p w14:paraId="56BE6837" w14:textId="6A8F64EE" w:rsidR="00757219" w:rsidRDefault="00215579" w:rsidP="006E7CB6">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该图</w:t>
      </w:r>
      <w:r w:rsidR="006E7CB6" w:rsidRPr="006E7CB6">
        <w:rPr>
          <w:rFonts w:ascii="宋体" w:eastAsia="宋体" w:hAnsi="宋体"/>
          <w:kern w:val="44"/>
          <w:sz w:val="24"/>
        </w:rPr>
        <w:t>完整呈现了服务覆盖率与老人满意度之间的负相关权衡关系，</w:t>
      </w:r>
      <w:r w:rsidR="006E7CB6" w:rsidRPr="00215579">
        <w:rPr>
          <w:rFonts w:ascii="Times New Roman" w:eastAsia="宋体" w:hAnsi="Times New Roman"/>
          <w:b/>
          <w:bCs/>
          <w:i/>
          <w:iCs/>
          <w:kern w:val="44"/>
          <w:sz w:val="24"/>
        </w:rPr>
        <w:t>Pareto</w:t>
      </w:r>
      <w:r w:rsidR="006E7CB6" w:rsidRPr="006E7CB6">
        <w:rPr>
          <w:rFonts w:ascii="宋体" w:eastAsia="宋体" w:hAnsi="宋体"/>
          <w:kern w:val="44"/>
          <w:sz w:val="24"/>
        </w:rPr>
        <w:t>前沿可明显分为两段：平缓段（覆盖率</w:t>
      </w:r>
      <w:r w:rsidR="006E7CB6" w:rsidRPr="00215579">
        <w:rPr>
          <w:rFonts w:ascii="Times New Roman" w:eastAsia="宋体" w:hAnsi="Times New Roman"/>
          <w:b/>
          <w:bCs/>
          <w:kern w:val="44"/>
          <w:sz w:val="24"/>
        </w:rPr>
        <w:t>40.9%-74.3%</w:t>
      </w:r>
      <w:r w:rsidR="006E7CB6" w:rsidRPr="006E7CB6">
        <w:rPr>
          <w:rFonts w:ascii="宋体" w:eastAsia="宋体" w:hAnsi="宋体"/>
          <w:kern w:val="44"/>
          <w:sz w:val="24"/>
        </w:rPr>
        <w:t>）边际效益极高，覆盖率提升</w:t>
      </w:r>
      <w:r w:rsidR="006E7CB6" w:rsidRPr="00215579">
        <w:rPr>
          <w:rFonts w:ascii="Times New Roman" w:eastAsia="宋体" w:hAnsi="Times New Roman"/>
          <w:b/>
          <w:bCs/>
          <w:kern w:val="44"/>
          <w:sz w:val="24"/>
        </w:rPr>
        <w:t>33.4</w:t>
      </w:r>
      <w:r w:rsidR="006E7CB6" w:rsidRPr="006E7CB6">
        <w:rPr>
          <w:rFonts w:ascii="宋体" w:eastAsia="宋体" w:hAnsi="宋体"/>
          <w:kern w:val="44"/>
          <w:sz w:val="24"/>
        </w:rPr>
        <w:t>个百分点仅伴随</w:t>
      </w:r>
      <w:r w:rsidR="006E7CB6" w:rsidRPr="00215579">
        <w:rPr>
          <w:rFonts w:ascii="Times New Roman" w:eastAsia="宋体" w:hAnsi="Times New Roman"/>
          <w:b/>
          <w:bCs/>
          <w:kern w:val="44"/>
          <w:sz w:val="24"/>
        </w:rPr>
        <w:t>0.009</w:t>
      </w:r>
      <w:r w:rsidR="006E7CB6" w:rsidRPr="006E7CB6">
        <w:rPr>
          <w:rFonts w:ascii="宋体" w:eastAsia="宋体" w:hAnsi="宋体"/>
          <w:kern w:val="44"/>
          <w:sz w:val="24"/>
        </w:rPr>
        <w:t>的满意度下降；陡峭段（覆盖率</w:t>
      </w:r>
      <w:r w:rsidR="006E7CB6" w:rsidRPr="00215579">
        <w:rPr>
          <w:rFonts w:ascii="Times New Roman" w:eastAsia="宋体" w:hAnsi="Times New Roman"/>
          <w:b/>
          <w:bCs/>
          <w:kern w:val="44"/>
          <w:sz w:val="24"/>
        </w:rPr>
        <w:t>74.3%-85.7%</w:t>
      </w:r>
      <w:r w:rsidR="006E7CB6" w:rsidRPr="006E7CB6">
        <w:rPr>
          <w:rFonts w:ascii="宋体" w:eastAsia="宋体" w:hAnsi="宋体"/>
          <w:kern w:val="44"/>
          <w:sz w:val="24"/>
        </w:rPr>
        <w:t>）边际效益急剧递减，覆盖率提升</w:t>
      </w:r>
      <w:r w:rsidR="006E7CB6" w:rsidRPr="00215579">
        <w:rPr>
          <w:rFonts w:ascii="Times New Roman" w:eastAsia="宋体" w:hAnsi="Times New Roman"/>
          <w:b/>
          <w:bCs/>
          <w:kern w:val="44"/>
          <w:sz w:val="24"/>
        </w:rPr>
        <w:t>11.4</w:t>
      </w:r>
      <w:r w:rsidR="006E7CB6" w:rsidRPr="006E7CB6">
        <w:rPr>
          <w:rFonts w:ascii="宋体" w:eastAsia="宋体" w:hAnsi="宋体"/>
          <w:kern w:val="44"/>
          <w:sz w:val="24"/>
        </w:rPr>
        <w:t>个百分点需付出</w:t>
      </w:r>
      <w:r w:rsidR="006E7CB6" w:rsidRPr="00215579">
        <w:rPr>
          <w:rFonts w:ascii="Times New Roman" w:eastAsia="宋体" w:hAnsi="Times New Roman"/>
          <w:b/>
          <w:bCs/>
          <w:kern w:val="44"/>
          <w:sz w:val="24"/>
        </w:rPr>
        <w:t>0.087</w:t>
      </w:r>
      <w:r w:rsidR="006E7CB6" w:rsidRPr="006E7CB6">
        <w:rPr>
          <w:rFonts w:ascii="宋体" w:eastAsia="宋体" w:hAnsi="宋体"/>
          <w:kern w:val="44"/>
          <w:sz w:val="24"/>
        </w:rPr>
        <w:t>的满意度代价。该图验证了原论文双目标加权函数的合理性，同时证明了枚举法在中等规模组合优化问题中的全局最优性，为不同政策偏好提供了从极致满意度到极致覆盖率的完整决策空间。</w:t>
      </w:r>
    </w:p>
    <w:p w14:paraId="05B2FCA6" w14:textId="13A6AC6C" w:rsidR="0090153E" w:rsidRDefault="0090153E" w:rsidP="0090153E">
      <w:pPr>
        <w:pStyle w:val="acbfdd8b-e11b-4d36-88ff-6049b138f862"/>
        <w:numPr>
          <w:ilvl w:val="2"/>
          <w:numId w:val="29"/>
        </w:numPr>
        <w:spacing w:line="300" w:lineRule="auto"/>
        <w:rPr>
          <w:rFonts w:ascii="黑体" w:eastAsia="黑体" w:hAnsi="黑体" w:hint="eastAsia"/>
          <w:kern w:val="44"/>
          <w:sz w:val="24"/>
        </w:rPr>
      </w:pPr>
      <w:r w:rsidRPr="0090153E">
        <w:rPr>
          <w:rFonts w:ascii="黑体" w:eastAsia="黑体" w:hAnsi="黑体" w:hint="eastAsia"/>
          <w:kern w:val="44"/>
          <w:sz w:val="24"/>
        </w:rPr>
        <w:t>求解结果</w:t>
      </w:r>
    </w:p>
    <w:p w14:paraId="2795096C" w14:textId="5616BE3D" w:rsidR="00BE4C30" w:rsidRPr="00BE4C30" w:rsidRDefault="00BE4C30" w:rsidP="00BE4C30">
      <w:pPr>
        <w:pStyle w:val="acbfdd8b-e11b-4d36-88ff-6049b138f862"/>
        <w:spacing w:line="300" w:lineRule="auto"/>
        <w:ind w:left="720"/>
        <w:jc w:val="center"/>
        <w:rPr>
          <w:rFonts w:ascii="Times New Roman" w:eastAsia="宋体" w:hAnsi="Times New Roman"/>
          <w:b/>
          <w:bCs/>
          <w:kern w:val="44"/>
          <w:sz w:val="21"/>
          <w:szCs w:val="21"/>
        </w:rPr>
      </w:pPr>
      <w:r w:rsidRPr="00BE4C30">
        <w:rPr>
          <w:rFonts w:ascii="Times New Roman" w:eastAsia="宋体" w:hAnsi="Times New Roman"/>
          <w:b/>
          <w:bCs/>
          <w:kern w:val="44"/>
          <w:sz w:val="21"/>
          <w:szCs w:val="21"/>
        </w:rPr>
        <w:t>表</w:t>
      </w:r>
      <w:r w:rsidRPr="00BE4C30">
        <w:rPr>
          <w:rFonts w:ascii="Times New Roman" w:eastAsia="宋体" w:hAnsi="Times New Roman"/>
          <w:b/>
          <w:bCs/>
          <w:kern w:val="44"/>
          <w:sz w:val="21"/>
          <w:szCs w:val="21"/>
        </w:rPr>
        <w:t xml:space="preserve">6-2 </w:t>
      </w:r>
      <w:bookmarkStart w:id="41" w:name="OLE_LINK60"/>
      <w:r w:rsidRPr="00BE4C30">
        <w:rPr>
          <w:rFonts w:ascii="Times New Roman" w:eastAsia="宋体" w:hAnsi="Times New Roman" w:hint="eastAsia"/>
          <w:b/>
          <w:bCs/>
          <w:kern w:val="44"/>
          <w:sz w:val="21"/>
          <w:szCs w:val="21"/>
        </w:rPr>
        <w:t>服务</w:t>
      </w:r>
      <w:bookmarkEnd w:id="41"/>
      <w:r w:rsidRPr="00BE4C30">
        <w:rPr>
          <w:rFonts w:ascii="Times New Roman" w:eastAsia="宋体" w:hAnsi="Times New Roman" w:hint="eastAsia"/>
          <w:b/>
          <w:bCs/>
          <w:kern w:val="44"/>
          <w:sz w:val="21"/>
          <w:szCs w:val="21"/>
        </w:rPr>
        <w:t>站选址及其相关数据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1"/>
        <w:gridCol w:w="1109"/>
        <w:gridCol w:w="1223"/>
        <w:gridCol w:w="1394"/>
        <w:gridCol w:w="1694"/>
        <w:gridCol w:w="1006"/>
        <w:gridCol w:w="1363"/>
      </w:tblGrid>
      <w:tr w:rsidR="003D6F53" w:rsidRPr="003D6F53" w14:paraId="15FF8C45" w14:textId="77777777" w:rsidTr="00BE4C30">
        <w:trPr>
          <w:trHeight w:val="308"/>
          <w:jc w:val="center"/>
        </w:trPr>
        <w:tc>
          <w:tcPr>
            <w:tcW w:w="720" w:type="pct"/>
            <w:noWrap/>
            <w:vAlign w:val="bottom"/>
            <w:hideMark/>
          </w:tcPr>
          <w:p w14:paraId="0F75CC3F" w14:textId="77777777" w:rsidR="003D6F53" w:rsidRPr="003D6F53" w:rsidRDefault="003D6F53" w:rsidP="003D6F53">
            <w:pPr>
              <w:widowControl/>
              <w:jc w:val="center"/>
              <w:rPr>
                <w:rFonts w:ascii="宋体" w:hAnsi="宋体" w:cs="宋体" w:hint="eastAsia"/>
                <w:color w:val="000000"/>
                <w:kern w:val="0"/>
                <w:szCs w:val="21"/>
              </w:rPr>
            </w:pPr>
            <w:r w:rsidRPr="003D6F53">
              <w:rPr>
                <w:rFonts w:ascii="宋体" w:hAnsi="宋体" w:cs="Calibri"/>
                <w:color w:val="000000"/>
                <w:kern w:val="0"/>
                <w:szCs w:val="21"/>
              </w:rPr>
              <w:t>站点(规模)</w:t>
            </w:r>
          </w:p>
        </w:tc>
        <w:tc>
          <w:tcPr>
            <w:tcW w:w="609" w:type="pct"/>
            <w:noWrap/>
            <w:vAlign w:val="bottom"/>
            <w:hideMark/>
          </w:tcPr>
          <w:p w14:paraId="35295532" w14:textId="77777777" w:rsidR="003D6F53" w:rsidRPr="003D6F53" w:rsidRDefault="003D6F53" w:rsidP="003D6F53">
            <w:pPr>
              <w:widowControl/>
              <w:jc w:val="center"/>
              <w:rPr>
                <w:rFonts w:ascii="宋体" w:hAnsi="宋体" w:cs="宋体" w:hint="eastAsia"/>
                <w:color w:val="000000"/>
                <w:kern w:val="0"/>
                <w:szCs w:val="21"/>
              </w:rPr>
            </w:pPr>
            <w:r w:rsidRPr="003D6F53">
              <w:rPr>
                <w:rFonts w:ascii="宋体" w:hAnsi="宋体" w:cs="Calibri"/>
                <w:color w:val="000000"/>
                <w:kern w:val="0"/>
                <w:szCs w:val="21"/>
              </w:rPr>
              <w:t>覆盖小区</w:t>
            </w:r>
          </w:p>
        </w:tc>
        <w:tc>
          <w:tcPr>
            <w:tcW w:w="672" w:type="pct"/>
            <w:noWrap/>
            <w:vAlign w:val="bottom"/>
            <w:hideMark/>
          </w:tcPr>
          <w:p w14:paraId="0DB61D82" w14:textId="77777777" w:rsidR="003D6F53" w:rsidRPr="003D6F53" w:rsidRDefault="003D6F53" w:rsidP="003D6F53">
            <w:pPr>
              <w:widowControl/>
              <w:jc w:val="center"/>
              <w:rPr>
                <w:rFonts w:ascii="宋体" w:hAnsi="宋体" w:cs="宋体" w:hint="eastAsia"/>
                <w:color w:val="000000"/>
                <w:kern w:val="0"/>
                <w:szCs w:val="21"/>
              </w:rPr>
            </w:pPr>
            <w:r w:rsidRPr="003D6F53">
              <w:rPr>
                <w:rFonts w:ascii="宋体" w:hAnsi="宋体" w:cs="Calibri"/>
                <w:color w:val="000000"/>
                <w:kern w:val="0"/>
                <w:szCs w:val="21"/>
              </w:rPr>
              <w:t>覆盖老人数</w:t>
            </w:r>
          </w:p>
        </w:tc>
        <w:tc>
          <w:tcPr>
            <w:tcW w:w="766" w:type="pct"/>
            <w:noWrap/>
            <w:vAlign w:val="bottom"/>
            <w:hideMark/>
          </w:tcPr>
          <w:p w14:paraId="1E96BC80" w14:textId="77777777" w:rsidR="003D6F53" w:rsidRPr="003D6F53" w:rsidRDefault="003D6F53" w:rsidP="003D6F53">
            <w:pPr>
              <w:widowControl/>
              <w:jc w:val="center"/>
              <w:rPr>
                <w:rFonts w:ascii="宋体" w:hAnsi="宋体" w:cs="宋体" w:hint="eastAsia"/>
                <w:color w:val="000000"/>
                <w:kern w:val="0"/>
                <w:szCs w:val="21"/>
              </w:rPr>
            </w:pPr>
            <w:r w:rsidRPr="003D6F53">
              <w:rPr>
                <w:rFonts w:ascii="宋体" w:hAnsi="宋体" w:cs="Calibri"/>
                <w:color w:val="000000"/>
                <w:kern w:val="0"/>
                <w:szCs w:val="21"/>
              </w:rPr>
              <w:t>日需求(人次)</w:t>
            </w:r>
          </w:p>
        </w:tc>
        <w:tc>
          <w:tcPr>
            <w:tcW w:w="931" w:type="pct"/>
            <w:noWrap/>
            <w:vAlign w:val="bottom"/>
            <w:hideMark/>
          </w:tcPr>
          <w:p w14:paraId="17CA3DCA" w14:textId="77777777" w:rsidR="003D6F53" w:rsidRPr="003D6F53" w:rsidRDefault="003D6F53" w:rsidP="003D6F53">
            <w:pPr>
              <w:widowControl/>
              <w:jc w:val="center"/>
              <w:rPr>
                <w:rFonts w:ascii="宋体" w:hAnsi="宋体" w:cs="宋体" w:hint="eastAsia"/>
                <w:color w:val="000000"/>
                <w:kern w:val="0"/>
                <w:szCs w:val="21"/>
              </w:rPr>
            </w:pPr>
            <w:r w:rsidRPr="003D6F53">
              <w:rPr>
                <w:rFonts w:ascii="宋体" w:hAnsi="宋体" w:cs="Calibri"/>
                <w:color w:val="000000"/>
                <w:kern w:val="0"/>
                <w:szCs w:val="21"/>
              </w:rPr>
              <w:t>容量(人次/日)</w:t>
            </w:r>
          </w:p>
        </w:tc>
        <w:tc>
          <w:tcPr>
            <w:tcW w:w="553" w:type="pct"/>
            <w:noWrap/>
            <w:vAlign w:val="bottom"/>
            <w:hideMark/>
          </w:tcPr>
          <w:p w14:paraId="44B12634" w14:textId="77777777" w:rsidR="003D6F53" w:rsidRPr="003D6F53" w:rsidRDefault="003D6F53" w:rsidP="003D6F53">
            <w:pPr>
              <w:widowControl/>
              <w:jc w:val="center"/>
              <w:rPr>
                <w:rFonts w:ascii="宋体" w:hAnsi="宋体" w:cs="宋体" w:hint="eastAsia"/>
                <w:color w:val="000000"/>
                <w:kern w:val="0"/>
                <w:szCs w:val="21"/>
              </w:rPr>
            </w:pPr>
            <w:r w:rsidRPr="003D6F53">
              <w:rPr>
                <w:rFonts w:ascii="宋体" w:hAnsi="宋体" w:cs="Calibri"/>
                <w:color w:val="000000"/>
                <w:kern w:val="0"/>
                <w:szCs w:val="21"/>
              </w:rPr>
              <w:t>利用率%</w:t>
            </w:r>
          </w:p>
        </w:tc>
        <w:tc>
          <w:tcPr>
            <w:tcW w:w="750" w:type="pct"/>
            <w:noWrap/>
            <w:vAlign w:val="bottom"/>
            <w:hideMark/>
          </w:tcPr>
          <w:p w14:paraId="5B137F17" w14:textId="77777777" w:rsidR="003D6F53" w:rsidRPr="003D6F53" w:rsidRDefault="003D6F53" w:rsidP="003D6F53">
            <w:pPr>
              <w:widowControl/>
              <w:jc w:val="center"/>
              <w:rPr>
                <w:rFonts w:ascii="宋体" w:hAnsi="宋体" w:cs="宋体" w:hint="eastAsia"/>
                <w:color w:val="000000"/>
                <w:kern w:val="0"/>
                <w:szCs w:val="21"/>
              </w:rPr>
            </w:pPr>
            <w:r w:rsidRPr="003D6F53">
              <w:rPr>
                <w:rFonts w:ascii="宋体" w:hAnsi="宋体" w:cs="Calibri"/>
                <w:color w:val="000000"/>
                <w:kern w:val="0"/>
                <w:szCs w:val="21"/>
              </w:rPr>
              <w:t>S2满意度</w:t>
            </w:r>
          </w:p>
        </w:tc>
      </w:tr>
      <w:bookmarkEnd w:id="39"/>
      <w:tr w:rsidR="003D6F53" w:rsidRPr="003D6F53" w14:paraId="6CB02C6D" w14:textId="77777777" w:rsidTr="00BE4C30">
        <w:trPr>
          <w:trHeight w:val="308"/>
          <w:jc w:val="center"/>
        </w:trPr>
        <w:tc>
          <w:tcPr>
            <w:tcW w:w="720" w:type="pct"/>
            <w:noWrap/>
            <w:vAlign w:val="bottom"/>
            <w:hideMark/>
          </w:tcPr>
          <w:p w14:paraId="07B4F0A9" w14:textId="77777777" w:rsidR="003D6F53" w:rsidRPr="003D6F53" w:rsidRDefault="003D6F53" w:rsidP="003D6F53">
            <w:pPr>
              <w:widowControl/>
              <w:jc w:val="center"/>
              <w:rPr>
                <w:rFonts w:ascii="宋体" w:hAnsi="宋体" w:cs="宋体" w:hint="eastAsia"/>
                <w:color w:val="000000"/>
                <w:kern w:val="0"/>
                <w:sz w:val="24"/>
              </w:rPr>
            </w:pPr>
            <w:r w:rsidRPr="003D6F53">
              <w:rPr>
                <w:rFonts w:ascii="宋体" w:hAnsi="宋体" w:cs="Calibri"/>
                <w:color w:val="000000"/>
                <w:kern w:val="0"/>
                <w:sz w:val="24"/>
              </w:rPr>
              <w:t>C(中型)</w:t>
            </w:r>
          </w:p>
        </w:tc>
        <w:tc>
          <w:tcPr>
            <w:tcW w:w="609" w:type="pct"/>
            <w:noWrap/>
            <w:vAlign w:val="bottom"/>
            <w:hideMark/>
          </w:tcPr>
          <w:p w14:paraId="438142B6" w14:textId="77777777" w:rsidR="003D6F53" w:rsidRPr="003D6F53" w:rsidRDefault="003D6F53" w:rsidP="003D6F53">
            <w:pPr>
              <w:widowControl/>
              <w:jc w:val="center"/>
              <w:rPr>
                <w:rFonts w:ascii="宋体" w:hAnsi="宋体" w:cs="宋体" w:hint="eastAsia"/>
                <w:color w:val="000000"/>
                <w:kern w:val="0"/>
                <w:sz w:val="24"/>
              </w:rPr>
            </w:pPr>
            <w:r w:rsidRPr="003D6F53">
              <w:rPr>
                <w:rFonts w:ascii="宋体" w:hAnsi="宋体" w:cs="Calibri"/>
                <w:color w:val="000000"/>
                <w:kern w:val="0"/>
                <w:sz w:val="24"/>
              </w:rPr>
              <w:t>B,C,G</w:t>
            </w:r>
          </w:p>
        </w:tc>
        <w:tc>
          <w:tcPr>
            <w:tcW w:w="672" w:type="pct"/>
            <w:noWrap/>
            <w:vAlign w:val="bottom"/>
            <w:hideMark/>
          </w:tcPr>
          <w:p w14:paraId="50E90640" w14:textId="77777777" w:rsidR="003D6F53" w:rsidRPr="003D6F53" w:rsidRDefault="003D6F53" w:rsidP="003D6F53">
            <w:pPr>
              <w:widowControl/>
              <w:jc w:val="center"/>
              <w:rPr>
                <w:rFonts w:ascii="宋体" w:hAnsi="宋体" w:cs="Calibri" w:hint="eastAsia"/>
                <w:color w:val="000000"/>
                <w:kern w:val="0"/>
                <w:sz w:val="24"/>
              </w:rPr>
            </w:pPr>
            <w:r w:rsidRPr="003D6F53">
              <w:rPr>
                <w:rFonts w:ascii="宋体" w:hAnsi="宋体" w:cs="Calibri"/>
                <w:color w:val="000000"/>
                <w:kern w:val="0"/>
                <w:sz w:val="24"/>
              </w:rPr>
              <w:t>2643</w:t>
            </w:r>
          </w:p>
        </w:tc>
        <w:tc>
          <w:tcPr>
            <w:tcW w:w="766" w:type="pct"/>
            <w:noWrap/>
            <w:vAlign w:val="bottom"/>
            <w:hideMark/>
          </w:tcPr>
          <w:p w14:paraId="16A19FB1" w14:textId="77777777" w:rsidR="003D6F53" w:rsidRPr="003D6F53" w:rsidRDefault="003D6F53" w:rsidP="003D6F53">
            <w:pPr>
              <w:widowControl/>
              <w:jc w:val="center"/>
              <w:rPr>
                <w:rFonts w:ascii="宋体" w:hAnsi="宋体" w:cs="Calibri" w:hint="eastAsia"/>
                <w:color w:val="000000"/>
                <w:kern w:val="0"/>
                <w:sz w:val="24"/>
              </w:rPr>
            </w:pPr>
            <w:r w:rsidRPr="003D6F53">
              <w:rPr>
                <w:rFonts w:ascii="宋体" w:hAnsi="宋体" w:cs="Calibri"/>
                <w:color w:val="000000"/>
                <w:kern w:val="0"/>
                <w:sz w:val="24"/>
              </w:rPr>
              <w:t>2938</w:t>
            </w:r>
          </w:p>
        </w:tc>
        <w:tc>
          <w:tcPr>
            <w:tcW w:w="931" w:type="pct"/>
            <w:noWrap/>
            <w:vAlign w:val="bottom"/>
            <w:hideMark/>
          </w:tcPr>
          <w:p w14:paraId="517805FE" w14:textId="77777777" w:rsidR="003D6F53" w:rsidRPr="003D6F53" w:rsidRDefault="003D6F53" w:rsidP="003D6F53">
            <w:pPr>
              <w:widowControl/>
              <w:jc w:val="center"/>
              <w:rPr>
                <w:rFonts w:ascii="宋体" w:hAnsi="宋体" w:cs="Calibri" w:hint="eastAsia"/>
                <w:color w:val="000000"/>
                <w:kern w:val="0"/>
                <w:sz w:val="24"/>
              </w:rPr>
            </w:pPr>
            <w:r w:rsidRPr="003D6F53">
              <w:rPr>
                <w:rFonts w:ascii="宋体" w:hAnsi="宋体" w:cs="Calibri"/>
                <w:color w:val="000000"/>
                <w:kern w:val="0"/>
                <w:sz w:val="24"/>
              </w:rPr>
              <w:t>2000</w:t>
            </w:r>
          </w:p>
        </w:tc>
        <w:tc>
          <w:tcPr>
            <w:tcW w:w="553" w:type="pct"/>
            <w:noWrap/>
            <w:vAlign w:val="bottom"/>
            <w:hideMark/>
          </w:tcPr>
          <w:p w14:paraId="048AC010" w14:textId="77777777" w:rsidR="003D6F53" w:rsidRPr="003D6F53" w:rsidRDefault="003D6F53" w:rsidP="003D6F53">
            <w:pPr>
              <w:widowControl/>
              <w:jc w:val="center"/>
              <w:rPr>
                <w:rFonts w:ascii="宋体" w:hAnsi="宋体" w:cs="Calibri" w:hint="eastAsia"/>
                <w:color w:val="000000"/>
                <w:kern w:val="0"/>
                <w:sz w:val="24"/>
              </w:rPr>
            </w:pPr>
            <w:r w:rsidRPr="003D6F53">
              <w:rPr>
                <w:rFonts w:ascii="宋体" w:hAnsi="宋体" w:cs="Calibri"/>
                <w:color w:val="000000"/>
                <w:kern w:val="0"/>
                <w:sz w:val="24"/>
              </w:rPr>
              <w:t>84.7</w:t>
            </w:r>
          </w:p>
        </w:tc>
        <w:tc>
          <w:tcPr>
            <w:tcW w:w="750" w:type="pct"/>
            <w:noWrap/>
            <w:vAlign w:val="bottom"/>
            <w:hideMark/>
          </w:tcPr>
          <w:p w14:paraId="59F6D0AC" w14:textId="77777777" w:rsidR="003D6F53" w:rsidRPr="003D6F53" w:rsidRDefault="003D6F53" w:rsidP="003D6F53">
            <w:pPr>
              <w:widowControl/>
              <w:jc w:val="center"/>
              <w:rPr>
                <w:rFonts w:ascii="宋体" w:hAnsi="宋体" w:cs="Calibri" w:hint="eastAsia"/>
                <w:color w:val="000000"/>
                <w:kern w:val="0"/>
                <w:sz w:val="24"/>
              </w:rPr>
            </w:pPr>
            <w:r w:rsidRPr="003D6F53">
              <w:rPr>
                <w:rFonts w:ascii="宋体" w:hAnsi="宋体" w:cs="Calibri"/>
                <w:color w:val="000000"/>
                <w:kern w:val="0"/>
                <w:sz w:val="24"/>
              </w:rPr>
              <w:t>0.8524</w:t>
            </w:r>
          </w:p>
        </w:tc>
      </w:tr>
      <w:tr w:rsidR="003D6F53" w:rsidRPr="003D6F53" w14:paraId="4EC50372" w14:textId="77777777" w:rsidTr="00BE4C30">
        <w:trPr>
          <w:trHeight w:val="308"/>
          <w:jc w:val="center"/>
        </w:trPr>
        <w:tc>
          <w:tcPr>
            <w:tcW w:w="720" w:type="pct"/>
            <w:noWrap/>
            <w:vAlign w:val="bottom"/>
            <w:hideMark/>
          </w:tcPr>
          <w:p w14:paraId="3DA5388D" w14:textId="77777777" w:rsidR="003D6F53" w:rsidRPr="003D6F53" w:rsidRDefault="003D6F53" w:rsidP="003D6F53">
            <w:pPr>
              <w:widowControl/>
              <w:jc w:val="center"/>
              <w:rPr>
                <w:rFonts w:ascii="宋体" w:hAnsi="宋体" w:cs="宋体" w:hint="eastAsia"/>
                <w:color w:val="000000"/>
                <w:kern w:val="0"/>
                <w:sz w:val="24"/>
              </w:rPr>
            </w:pPr>
            <w:r w:rsidRPr="003D6F53">
              <w:rPr>
                <w:rFonts w:ascii="宋体" w:hAnsi="宋体" w:cs="Calibri"/>
                <w:color w:val="000000"/>
                <w:kern w:val="0"/>
                <w:sz w:val="24"/>
              </w:rPr>
              <w:t>D(中型)</w:t>
            </w:r>
          </w:p>
        </w:tc>
        <w:tc>
          <w:tcPr>
            <w:tcW w:w="609" w:type="pct"/>
            <w:noWrap/>
            <w:vAlign w:val="bottom"/>
            <w:hideMark/>
          </w:tcPr>
          <w:p w14:paraId="067742E2" w14:textId="77777777" w:rsidR="003D6F53" w:rsidRPr="003D6F53" w:rsidRDefault="003D6F53" w:rsidP="003D6F53">
            <w:pPr>
              <w:widowControl/>
              <w:jc w:val="center"/>
              <w:rPr>
                <w:rFonts w:ascii="宋体" w:hAnsi="宋体" w:cs="宋体" w:hint="eastAsia"/>
                <w:color w:val="000000"/>
                <w:kern w:val="0"/>
                <w:sz w:val="24"/>
              </w:rPr>
            </w:pPr>
            <w:r w:rsidRPr="003D6F53">
              <w:rPr>
                <w:rFonts w:ascii="宋体" w:hAnsi="宋体" w:cs="Calibri"/>
                <w:color w:val="000000"/>
                <w:kern w:val="0"/>
                <w:sz w:val="24"/>
              </w:rPr>
              <w:t>A,D,H</w:t>
            </w:r>
          </w:p>
        </w:tc>
        <w:tc>
          <w:tcPr>
            <w:tcW w:w="672" w:type="pct"/>
            <w:noWrap/>
            <w:vAlign w:val="bottom"/>
            <w:hideMark/>
          </w:tcPr>
          <w:p w14:paraId="284D7A6C" w14:textId="77777777" w:rsidR="003D6F53" w:rsidRPr="003D6F53" w:rsidRDefault="003D6F53" w:rsidP="003D6F53">
            <w:pPr>
              <w:widowControl/>
              <w:jc w:val="center"/>
              <w:rPr>
                <w:rFonts w:ascii="宋体" w:hAnsi="宋体" w:cs="Calibri" w:hint="eastAsia"/>
                <w:color w:val="000000"/>
                <w:kern w:val="0"/>
                <w:sz w:val="24"/>
              </w:rPr>
            </w:pPr>
            <w:r w:rsidRPr="003D6F53">
              <w:rPr>
                <w:rFonts w:ascii="宋体" w:hAnsi="宋体" w:cs="Calibri"/>
                <w:color w:val="000000"/>
                <w:kern w:val="0"/>
                <w:sz w:val="24"/>
              </w:rPr>
              <w:t>2012</w:t>
            </w:r>
          </w:p>
        </w:tc>
        <w:tc>
          <w:tcPr>
            <w:tcW w:w="766" w:type="pct"/>
            <w:noWrap/>
            <w:vAlign w:val="bottom"/>
            <w:hideMark/>
          </w:tcPr>
          <w:p w14:paraId="3F5E3C0E" w14:textId="77777777" w:rsidR="003D6F53" w:rsidRPr="003D6F53" w:rsidRDefault="003D6F53" w:rsidP="003D6F53">
            <w:pPr>
              <w:widowControl/>
              <w:jc w:val="center"/>
              <w:rPr>
                <w:rFonts w:ascii="宋体" w:hAnsi="宋体" w:cs="Calibri" w:hint="eastAsia"/>
                <w:color w:val="000000"/>
                <w:kern w:val="0"/>
                <w:sz w:val="24"/>
              </w:rPr>
            </w:pPr>
            <w:r w:rsidRPr="003D6F53">
              <w:rPr>
                <w:rFonts w:ascii="宋体" w:hAnsi="宋体" w:cs="Calibri"/>
                <w:color w:val="000000"/>
                <w:kern w:val="0"/>
                <w:sz w:val="24"/>
              </w:rPr>
              <w:t>2127</w:t>
            </w:r>
          </w:p>
        </w:tc>
        <w:tc>
          <w:tcPr>
            <w:tcW w:w="931" w:type="pct"/>
            <w:noWrap/>
            <w:vAlign w:val="bottom"/>
            <w:hideMark/>
          </w:tcPr>
          <w:p w14:paraId="1D32AF1E" w14:textId="77777777" w:rsidR="003D6F53" w:rsidRPr="003D6F53" w:rsidRDefault="003D6F53" w:rsidP="003D6F53">
            <w:pPr>
              <w:widowControl/>
              <w:jc w:val="center"/>
              <w:rPr>
                <w:rFonts w:ascii="宋体" w:hAnsi="宋体" w:cs="Calibri" w:hint="eastAsia"/>
                <w:color w:val="000000"/>
                <w:kern w:val="0"/>
                <w:sz w:val="24"/>
              </w:rPr>
            </w:pPr>
            <w:r w:rsidRPr="003D6F53">
              <w:rPr>
                <w:rFonts w:ascii="宋体" w:hAnsi="宋体" w:cs="Calibri"/>
                <w:color w:val="000000"/>
                <w:kern w:val="0"/>
                <w:sz w:val="24"/>
              </w:rPr>
              <w:t>2000</w:t>
            </w:r>
          </w:p>
        </w:tc>
        <w:tc>
          <w:tcPr>
            <w:tcW w:w="553" w:type="pct"/>
            <w:noWrap/>
            <w:vAlign w:val="bottom"/>
            <w:hideMark/>
          </w:tcPr>
          <w:p w14:paraId="3C74D70F" w14:textId="77777777" w:rsidR="003D6F53" w:rsidRPr="003D6F53" w:rsidRDefault="003D6F53" w:rsidP="003D6F53">
            <w:pPr>
              <w:widowControl/>
              <w:jc w:val="center"/>
              <w:rPr>
                <w:rFonts w:ascii="宋体" w:hAnsi="宋体" w:cs="Calibri" w:hint="eastAsia"/>
                <w:color w:val="000000"/>
                <w:kern w:val="0"/>
                <w:sz w:val="24"/>
              </w:rPr>
            </w:pPr>
            <w:r w:rsidRPr="003D6F53">
              <w:rPr>
                <w:rFonts w:ascii="宋体" w:hAnsi="宋体" w:cs="Calibri"/>
                <w:color w:val="000000"/>
                <w:kern w:val="0"/>
                <w:sz w:val="24"/>
              </w:rPr>
              <w:t>96.6</w:t>
            </w:r>
          </w:p>
        </w:tc>
        <w:tc>
          <w:tcPr>
            <w:tcW w:w="750" w:type="pct"/>
            <w:noWrap/>
            <w:vAlign w:val="bottom"/>
            <w:hideMark/>
          </w:tcPr>
          <w:p w14:paraId="696B2706" w14:textId="77777777" w:rsidR="003D6F53" w:rsidRPr="003D6F53" w:rsidRDefault="003D6F53" w:rsidP="003D6F53">
            <w:pPr>
              <w:widowControl/>
              <w:jc w:val="center"/>
              <w:rPr>
                <w:rFonts w:ascii="宋体" w:hAnsi="宋体" w:cs="Calibri" w:hint="eastAsia"/>
                <w:color w:val="000000"/>
                <w:kern w:val="0"/>
                <w:sz w:val="24"/>
              </w:rPr>
            </w:pPr>
            <w:r w:rsidRPr="003D6F53">
              <w:rPr>
                <w:rFonts w:ascii="宋体" w:hAnsi="宋体" w:cs="Calibri"/>
                <w:color w:val="000000"/>
                <w:kern w:val="0"/>
                <w:sz w:val="24"/>
              </w:rPr>
              <w:t>0.6484</w:t>
            </w:r>
          </w:p>
        </w:tc>
      </w:tr>
      <w:tr w:rsidR="003D6F53" w:rsidRPr="003D6F53" w14:paraId="1FCC5AB8" w14:textId="77777777" w:rsidTr="00BE4C30">
        <w:trPr>
          <w:trHeight w:val="308"/>
          <w:jc w:val="center"/>
        </w:trPr>
        <w:tc>
          <w:tcPr>
            <w:tcW w:w="720" w:type="pct"/>
            <w:noWrap/>
            <w:vAlign w:val="bottom"/>
            <w:hideMark/>
          </w:tcPr>
          <w:p w14:paraId="77220653" w14:textId="77777777" w:rsidR="003D6F53" w:rsidRPr="003D6F53" w:rsidRDefault="003D6F53" w:rsidP="003D6F53">
            <w:pPr>
              <w:widowControl/>
              <w:jc w:val="center"/>
              <w:rPr>
                <w:rFonts w:ascii="宋体" w:hAnsi="宋体" w:cs="宋体" w:hint="eastAsia"/>
                <w:color w:val="000000"/>
                <w:kern w:val="0"/>
                <w:sz w:val="24"/>
              </w:rPr>
            </w:pPr>
            <w:r w:rsidRPr="003D6F53">
              <w:rPr>
                <w:rFonts w:ascii="宋体" w:hAnsi="宋体" w:cs="Calibri"/>
                <w:color w:val="000000"/>
                <w:kern w:val="0"/>
                <w:sz w:val="24"/>
              </w:rPr>
              <w:t>G(大型)</w:t>
            </w:r>
          </w:p>
        </w:tc>
        <w:tc>
          <w:tcPr>
            <w:tcW w:w="609" w:type="pct"/>
            <w:noWrap/>
            <w:vAlign w:val="bottom"/>
            <w:hideMark/>
          </w:tcPr>
          <w:p w14:paraId="6F599D27" w14:textId="77777777" w:rsidR="003D6F53" w:rsidRPr="003D6F53" w:rsidRDefault="003D6F53" w:rsidP="003D6F53">
            <w:pPr>
              <w:widowControl/>
              <w:jc w:val="center"/>
              <w:rPr>
                <w:rFonts w:ascii="宋体" w:hAnsi="宋体" w:cs="宋体" w:hint="eastAsia"/>
                <w:color w:val="000000"/>
                <w:kern w:val="0"/>
                <w:sz w:val="24"/>
              </w:rPr>
            </w:pPr>
            <w:r w:rsidRPr="003D6F53">
              <w:rPr>
                <w:rFonts w:ascii="宋体" w:hAnsi="宋体" w:cs="Calibri"/>
                <w:color w:val="000000"/>
                <w:kern w:val="0"/>
                <w:sz w:val="24"/>
              </w:rPr>
              <w:t>E,F,I,J</w:t>
            </w:r>
          </w:p>
        </w:tc>
        <w:tc>
          <w:tcPr>
            <w:tcW w:w="672" w:type="pct"/>
            <w:noWrap/>
            <w:vAlign w:val="bottom"/>
            <w:hideMark/>
          </w:tcPr>
          <w:p w14:paraId="5BEEDCE0" w14:textId="77777777" w:rsidR="003D6F53" w:rsidRPr="003D6F53" w:rsidRDefault="003D6F53" w:rsidP="003D6F53">
            <w:pPr>
              <w:widowControl/>
              <w:jc w:val="center"/>
              <w:rPr>
                <w:rFonts w:ascii="宋体" w:hAnsi="宋体" w:cs="Calibri" w:hint="eastAsia"/>
                <w:color w:val="000000"/>
                <w:kern w:val="0"/>
                <w:sz w:val="24"/>
              </w:rPr>
            </w:pPr>
            <w:r w:rsidRPr="003D6F53">
              <w:rPr>
                <w:rFonts w:ascii="宋体" w:hAnsi="宋体" w:cs="Calibri"/>
                <w:color w:val="000000"/>
                <w:kern w:val="0"/>
                <w:sz w:val="24"/>
              </w:rPr>
              <w:t>2922</w:t>
            </w:r>
          </w:p>
        </w:tc>
        <w:tc>
          <w:tcPr>
            <w:tcW w:w="766" w:type="pct"/>
            <w:noWrap/>
            <w:vAlign w:val="bottom"/>
            <w:hideMark/>
          </w:tcPr>
          <w:p w14:paraId="759C5304" w14:textId="77777777" w:rsidR="003D6F53" w:rsidRPr="003D6F53" w:rsidRDefault="003D6F53" w:rsidP="003D6F53">
            <w:pPr>
              <w:widowControl/>
              <w:jc w:val="center"/>
              <w:rPr>
                <w:rFonts w:ascii="宋体" w:hAnsi="宋体" w:cs="Calibri" w:hint="eastAsia"/>
                <w:color w:val="000000"/>
                <w:kern w:val="0"/>
                <w:sz w:val="24"/>
              </w:rPr>
            </w:pPr>
            <w:r w:rsidRPr="003D6F53">
              <w:rPr>
                <w:rFonts w:ascii="宋体" w:hAnsi="宋体" w:cs="Calibri"/>
                <w:color w:val="000000"/>
                <w:kern w:val="0"/>
                <w:sz w:val="24"/>
              </w:rPr>
              <w:t>3131</w:t>
            </w:r>
          </w:p>
        </w:tc>
        <w:tc>
          <w:tcPr>
            <w:tcW w:w="931" w:type="pct"/>
            <w:noWrap/>
            <w:vAlign w:val="bottom"/>
            <w:hideMark/>
          </w:tcPr>
          <w:p w14:paraId="0929B1E6" w14:textId="77777777" w:rsidR="003D6F53" w:rsidRPr="003D6F53" w:rsidRDefault="003D6F53" w:rsidP="003D6F53">
            <w:pPr>
              <w:widowControl/>
              <w:jc w:val="center"/>
              <w:rPr>
                <w:rFonts w:ascii="宋体" w:hAnsi="宋体" w:cs="Calibri" w:hint="eastAsia"/>
                <w:color w:val="000000"/>
                <w:kern w:val="0"/>
                <w:sz w:val="24"/>
              </w:rPr>
            </w:pPr>
            <w:r w:rsidRPr="003D6F53">
              <w:rPr>
                <w:rFonts w:ascii="宋体" w:hAnsi="宋体" w:cs="Calibri"/>
                <w:color w:val="000000"/>
                <w:kern w:val="0"/>
                <w:sz w:val="24"/>
              </w:rPr>
              <w:t>3000</w:t>
            </w:r>
          </w:p>
        </w:tc>
        <w:tc>
          <w:tcPr>
            <w:tcW w:w="553" w:type="pct"/>
            <w:noWrap/>
            <w:vAlign w:val="bottom"/>
            <w:hideMark/>
          </w:tcPr>
          <w:p w14:paraId="1F9A7855" w14:textId="77777777" w:rsidR="003D6F53" w:rsidRPr="003D6F53" w:rsidRDefault="003D6F53" w:rsidP="003D6F53">
            <w:pPr>
              <w:widowControl/>
              <w:jc w:val="center"/>
              <w:rPr>
                <w:rFonts w:ascii="宋体" w:hAnsi="宋体" w:cs="Calibri" w:hint="eastAsia"/>
                <w:color w:val="000000"/>
                <w:kern w:val="0"/>
                <w:sz w:val="24"/>
              </w:rPr>
            </w:pPr>
            <w:r w:rsidRPr="003D6F53">
              <w:rPr>
                <w:rFonts w:ascii="宋体" w:hAnsi="宋体" w:cs="Calibri"/>
                <w:color w:val="000000"/>
                <w:kern w:val="0"/>
                <w:sz w:val="24"/>
              </w:rPr>
              <w:t>90.4</w:t>
            </w:r>
          </w:p>
        </w:tc>
        <w:tc>
          <w:tcPr>
            <w:tcW w:w="750" w:type="pct"/>
            <w:noWrap/>
            <w:vAlign w:val="bottom"/>
            <w:hideMark/>
          </w:tcPr>
          <w:p w14:paraId="04071C11" w14:textId="77777777" w:rsidR="003D6F53" w:rsidRPr="003D6F53" w:rsidRDefault="003D6F53" w:rsidP="003D6F53">
            <w:pPr>
              <w:widowControl/>
              <w:jc w:val="center"/>
              <w:rPr>
                <w:rFonts w:ascii="宋体" w:hAnsi="宋体" w:cs="Calibri" w:hint="eastAsia"/>
                <w:color w:val="000000"/>
                <w:kern w:val="0"/>
                <w:sz w:val="24"/>
              </w:rPr>
            </w:pPr>
            <w:r w:rsidRPr="003D6F53">
              <w:rPr>
                <w:rFonts w:ascii="宋体" w:hAnsi="宋体" w:cs="Calibri"/>
                <w:color w:val="000000"/>
                <w:kern w:val="0"/>
                <w:sz w:val="24"/>
              </w:rPr>
              <w:t>0.7795</w:t>
            </w:r>
          </w:p>
        </w:tc>
      </w:tr>
    </w:tbl>
    <w:p w14:paraId="487227FD" w14:textId="77777777" w:rsidR="003D6F53" w:rsidRDefault="003D6F53" w:rsidP="003D6F53">
      <w:pPr>
        <w:pStyle w:val="acbfdd8b-e11b-4d36-88ff-6049b138f862"/>
        <w:spacing w:line="300" w:lineRule="auto"/>
        <w:rPr>
          <w:rFonts w:ascii="黑体" w:eastAsia="黑体" w:hAnsi="黑体" w:hint="eastAsia"/>
          <w:kern w:val="44"/>
          <w:sz w:val="24"/>
        </w:rPr>
      </w:pPr>
    </w:p>
    <w:p w14:paraId="408F384E" w14:textId="2733A229" w:rsidR="003D6F53" w:rsidRPr="003D6F53" w:rsidRDefault="003D6F53" w:rsidP="003D6F53">
      <w:pPr>
        <w:pStyle w:val="acbfdd8b-e11b-4d36-88ff-6049b138f862"/>
        <w:spacing w:line="300" w:lineRule="auto"/>
        <w:ind w:left="432"/>
        <w:jc w:val="center"/>
        <w:rPr>
          <w:rFonts w:ascii="宋体" w:eastAsia="宋体" w:hAnsi="宋体" w:hint="eastAsia"/>
          <w:b/>
          <w:bCs/>
          <w:kern w:val="44"/>
          <w:sz w:val="21"/>
          <w:szCs w:val="21"/>
        </w:rPr>
      </w:pPr>
      <w:r>
        <w:rPr>
          <w:rFonts w:ascii="宋体" w:eastAsia="宋体" w:hAnsi="宋体" w:hint="eastAsia"/>
          <w:b/>
          <w:bCs/>
          <w:kern w:val="44"/>
          <w:sz w:val="21"/>
          <w:szCs w:val="21"/>
        </w:rPr>
        <w:t>表</w:t>
      </w:r>
      <w:r w:rsidRPr="003C71F6">
        <w:rPr>
          <w:rFonts w:ascii="Times New Roman" w:eastAsia="宋体" w:hAnsi="Times New Roman" w:hint="eastAsia"/>
          <w:b/>
          <w:bCs/>
          <w:kern w:val="44"/>
          <w:sz w:val="21"/>
          <w:szCs w:val="21"/>
        </w:rPr>
        <w:t>6-</w:t>
      </w:r>
      <w:r w:rsidR="00BE4C30">
        <w:rPr>
          <w:rFonts w:ascii="Times New Roman" w:eastAsia="宋体" w:hAnsi="Times New Roman" w:hint="eastAsia"/>
          <w:b/>
          <w:bCs/>
          <w:kern w:val="44"/>
          <w:sz w:val="21"/>
          <w:szCs w:val="21"/>
        </w:rPr>
        <w:t>3</w:t>
      </w:r>
      <w:r w:rsidRPr="003C71F6">
        <w:rPr>
          <w:rFonts w:ascii="宋体" w:eastAsia="宋体" w:hAnsi="宋体" w:hint="eastAsia"/>
          <w:b/>
          <w:bCs/>
          <w:kern w:val="44"/>
          <w:sz w:val="21"/>
          <w:szCs w:val="21"/>
        </w:rPr>
        <w:t xml:space="preserve"> </w:t>
      </w:r>
      <w:r>
        <w:rPr>
          <w:rFonts w:ascii="宋体" w:eastAsia="宋体" w:hAnsi="宋体" w:hint="eastAsia"/>
          <w:b/>
          <w:bCs/>
          <w:kern w:val="44"/>
          <w:sz w:val="21"/>
          <w:szCs w:val="21"/>
        </w:rPr>
        <w:t>服务站预计年度相关利润</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3"/>
        <w:gridCol w:w="1753"/>
        <w:gridCol w:w="1179"/>
        <w:gridCol w:w="879"/>
        <w:gridCol w:w="817"/>
        <w:gridCol w:w="921"/>
        <w:gridCol w:w="861"/>
        <w:gridCol w:w="1057"/>
      </w:tblGrid>
      <w:tr w:rsidR="003D6F53" w:rsidRPr="003D6F53" w14:paraId="618F749E" w14:textId="77777777" w:rsidTr="00BE4C30">
        <w:trPr>
          <w:trHeight w:val="308"/>
        </w:trPr>
        <w:tc>
          <w:tcPr>
            <w:tcW w:w="897" w:type="pct"/>
            <w:noWrap/>
            <w:vAlign w:val="bottom"/>
            <w:hideMark/>
          </w:tcPr>
          <w:p w14:paraId="5F1E5D08" w14:textId="77777777" w:rsidR="003D6F53" w:rsidRPr="003D6F53" w:rsidRDefault="003D6F53" w:rsidP="003D6F53">
            <w:pPr>
              <w:widowControl/>
              <w:jc w:val="center"/>
              <w:rPr>
                <w:rFonts w:ascii="宋体" w:hAnsi="宋体" w:cs="宋体" w:hint="eastAsia"/>
                <w:color w:val="000000"/>
                <w:kern w:val="0"/>
                <w:sz w:val="20"/>
                <w:szCs w:val="20"/>
              </w:rPr>
            </w:pPr>
            <w:r w:rsidRPr="003D6F53">
              <w:rPr>
                <w:rFonts w:ascii="Calibri" w:hAnsi="Calibri" w:cs="Calibri"/>
                <w:color w:val="000000"/>
                <w:kern w:val="0"/>
                <w:sz w:val="22"/>
                <w:szCs w:val="22"/>
              </w:rPr>
              <w:t>站点</w:t>
            </w:r>
            <w:r w:rsidRPr="003D6F53">
              <w:rPr>
                <w:rFonts w:ascii="Calibri" w:hAnsi="Calibri" w:cs="Calibri"/>
                <w:color w:val="000000"/>
                <w:kern w:val="0"/>
                <w:sz w:val="22"/>
                <w:szCs w:val="22"/>
              </w:rPr>
              <w:t>(</w:t>
            </w:r>
            <w:r w:rsidRPr="003D6F53">
              <w:rPr>
                <w:rFonts w:ascii="Calibri" w:hAnsi="Calibri" w:cs="Calibri"/>
                <w:color w:val="000000"/>
                <w:kern w:val="0"/>
                <w:sz w:val="22"/>
                <w:szCs w:val="22"/>
              </w:rPr>
              <w:t>规模</w:t>
            </w:r>
            <w:r w:rsidRPr="003D6F53">
              <w:rPr>
                <w:rFonts w:ascii="Calibri" w:hAnsi="Calibri" w:cs="Calibri"/>
                <w:color w:val="000000"/>
                <w:kern w:val="0"/>
                <w:sz w:val="22"/>
                <w:szCs w:val="22"/>
              </w:rPr>
              <w:t>)</w:t>
            </w:r>
          </w:p>
        </w:tc>
        <w:tc>
          <w:tcPr>
            <w:tcW w:w="963" w:type="pct"/>
            <w:noWrap/>
            <w:vAlign w:val="bottom"/>
            <w:hideMark/>
          </w:tcPr>
          <w:p w14:paraId="2AE3ED93" w14:textId="77777777" w:rsidR="003D6F53" w:rsidRPr="003D6F53" w:rsidRDefault="003D6F53" w:rsidP="003D6F53">
            <w:pPr>
              <w:widowControl/>
              <w:jc w:val="center"/>
              <w:rPr>
                <w:rFonts w:ascii="宋体" w:hAnsi="宋体" w:cs="宋体" w:hint="eastAsia"/>
                <w:color w:val="000000"/>
                <w:kern w:val="0"/>
                <w:sz w:val="20"/>
                <w:szCs w:val="20"/>
              </w:rPr>
            </w:pPr>
            <w:r w:rsidRPr="003D6F53">
              <w:rPr>
                <w:rFonts w:ascii="Calibri" w:hAnsi="Calibri" w:cs="Calibri"/>
                <w:color w:val="000000"/>
                <w:kern w:val="0"/>
                <w:sz w:val="22"/>
                <w:szCs w:val="22"/>
              </w:rPr>
              <w:t>月收入</w:t>
            </w:r>
            <w:r w:rsidRPr="003D6F53">
              <w:rPr>
                <w:rFonts w:ascii="Calibri" w:hAnsi="Calibri" w:cs="Calibri"/>
                <w:color w:val="000000"/>
                <w:kern w:val="0"/>
                <w:sz w:val="22"/>
                <w:szCs w:val="22"/>
              </w:rPr>
              <w:t>(</w:t>
            </w:r>
            <w:r w:rsidRPr="003D6F53">
              <w:rPr>
                <w:rFonts w:ascii="Calibri" w:hAnsi="Calibri" w:cs="Calibri"/>
                <w:color w:val="000000"/>
                <w:kern w:val="0"/>
                <w:sz w:val="22"/>
                <w:szCs w:val="22"/>
              </w:rPr>
              <w:t>容量修正</w:t>
            </w:r>
            <w:r w:rsidRPr="003D6F53">
              <w:rPr>
                <w:rFonts w:ascii="Calibri" w:hAnsi="Calibri" w:cs="Calibri"/>
                <w:color w:val="000000"/>
                <w:kern w:val="0"/>
                <w:sz w:val="22"/>
                <w:szCs w:val="22"/>
              </w:rPr>
              <w:t>)</w:t>
            </w:r>
          </w:p>
        </w:tc>
        <w:tc>
          <w:tcPr>
            <w:tcW w:w="648" w:type="pct"/>
            <w:noWrap/>
            <w:vAlign w:val="bottom"/>
            <w:hideMark/>
          </w:tcPr>
          <w:p w14:paraId="051DE8F0" w14:textId="77777777" w:rsidR="003D6F53" w:rsidRPr="003D6F53" w:rsidRDefault="003D6F53" w:rsidP="003D6F53">
            <w:pPr>
              <w:widowControl/>
              <w:jc w:val="center"/>
              <w:rPr>
                <w:rFonts w:ascii="宋体" w:hAnsi="宋体" w:cs="宋体" w:hint="eastAsia"/>
                <w:color w:val="000000"/>
                <w:kern w:val="0"/>
                <w:sz w:val="20"/>
                <w:szCs w:val="20"/>
              </w:rPr>
            </w:pPr>
            <w:r w:rsidRPr="003D6F53">
              <w:rPr>
                <w:rFonts w:ascii="Calibri" w:hAnsi="Calibri" w:cs="Calibri"/>
                <w:color w:val="000000"/>
                <w:kern w:val="0"/>
                <w:sz w:val="22"/>
                <w:szCs w:val="22"/>
              </w:rPr>
              <w:t>月直接成本</w:t>
            </w:r>
          </w:p>
        </w:tc>
        <w:tc>
          <w:tcPr>
            <w:tcW w:w="483" w:type="pct"/>
            <w:noWrap/>
            <w:vAlign w:val="bottom"/>
            <w:hideMark/>
          </w:tcPr>
          <w:p w14:paraId="677DEC11" w14:textId="77777777" w:rsidR="003D6F53" w:rsidRPr="003D6F53" w:rsidRDefault="003D6F53" w:rsidP="003D6F53">
            <w:pPr>
              <w:widowControl/>
              <w:jc w:val="center"/>
              <w:rPr>
                <w:rFonts w:ascii="宋体" w:hAnsi="宋体" w:cs="宋体" w:hint="eastAsia"/>
                <w:color w:val="000000"/>
                <w:kern w:val="0"/>
                <w:sz w:val="20"/>
                <w:szCs w:val="20"/>
              </w:rPr>
            </w:pPr>
            <w:r w:rsidRPr="003D6F53">
              <w:rPr>
                <w:rFonts w:ascii="Calibri" w:hAnsi="Calibri" w:cs="Calibri"/>
                <w:color w:val="000000"/>
                <w:kern w:val="0"/>
                <w:sz w:val="22"/>
                <w:szCs w:val="22"/>
              </w:rPr>
              <w:t>月毛利</w:t>
            </w:r>
          </w:p>
        </w:tc>
        <w:tc>
          <w:tcPr>
            <w:tcW w:w="449" w:type="pct"/>
            <w:noWrap/>
            <w:vAlign w:val="bottom"/>
            <w:hideMark/>
          </w:tcPr>
          <w:p w14:paraId="64D640CF" w14:textId="77777777" w:rsidR="003D6F53" w:rsidRPr="003D6F53" w:rsidRDefault="003D6F53" w:rsidP="003D6F53">
            <w:pPr>
              <w:widowControl/>
              <w:jc w:val="center"/>
              <w:rPr>
                <w:rFonts w:ascii="宋体" w:hAnsi="宋体" w:cs="宋体" w:hint="eastAsia"/>
                <w:color w:val="000000"/>
                <w:kern w:val="0"/>
                <w:sz w:val="20"/>
                <w:szCs w:val="20"/>
              </w:rPr>
            </w:pPr>
            <w:r w:rsidRPr="003D6F53">
              <w:rPr>
                <w:rFonts w:ascii="Calibri" w:hAnsi="Calibri" w:cs="Calibri"/>
                <w:color w:val="000000"/>
                <w:kern w:val="0"/>
                <w:sz w:val="22"/>
                <w:szCs w:val="22"/>
              </w:rPr>
              <w:t>年毛利</w:t>
            </w:r>
          </w:p>
        </w:tc>
        <w:tc>
          <w:tcPr>
            <w:tcW w:w="506" w:type="pct"/>
            <w:noWrap/>
            <w:vAlign w:val="bottom"/>
            <w:hideMark/>
          </w:tcPr>
          <w:p w14:paraId="0A812FFA" w14:textId="77777777" w:rsidR="003D6F53" w:rsidRPr="003D6F53" w:rsidRDefault="003D6F53" w:rsidP="003D6F53">
            <w:pPr>
              <w:widowControl/>
              <w:jc w:val="center"/>
              <w:rPr>
                <w:rFonts w:ascii="宋体" w:hAnsi="宋体" w:cs="宋体" w:hint="eastAsia"/>
                <w:color w:val="000000"/>
                <w:kern w:val="0"/>
                <w:sz w:val="20"/>
                <w:szCs w:val="20"/>
              </w:rPr>
            </w:pPr>
            <w:r w:rsidRPr="003D6F53">
              <w:rPr>
                <w:rFonts w:ascii="Calibri" w:hAnsi="Calibri" w:cs="Calibri"/>
                <w:color w:val="000000"/>
                <w:kern w:val="0"/>
                <w:sz w:val="22"/>
                <w:szCs w:val="22"/>
              </w:rPr>
              <w:t>年固定</w:t>
            </w:r>
          </w:p>
        </w:tc>
        <w:tc>
          <w:tcPr>
            <w:tcW w:w="473" w:type="pct"/>
            <w:noWrap/>
            <w:vAlign w:val="bottom"/>
            <w:hideMark/>
          </w:tcPr>
          <w:p w14:paraId="191A3714" w14:textId="77777777" w:rsidR="003D6F53" w:rsidRPr="003D6F53" w:rsidRDefault="003D6F53" w:rsidP="003D6F53">
            <w:pPr>
              <w:widowControl/>
              <w:jc w:val="center"/>
              <w:rPr>
                <w:rFonts w:ascii="宋体" w:hAnsi="宋体" w:cs="宋体" w:hint="eastAsia"/>
                <w:color w:val="000000"/>
                <w:kern w:val="0"/>
                <w:sz w:val="20"/>
                <w:szCs w:val="20"/>
              </w:rPr>
            </w:pPr>
            <w:r w:rsidRPr="003D6F53">
              <w:rPr>
                <w:rFonts w:ascii="Calibri" w:hAnsi="Calibri" w:cs="Calibri"/>
                <w:color w:val="000000"/>
                <w:kern w:val="0"/>
                <w:sz w:val="22"/>
                <w:szCs w:val="22"/>
              </w:rPr>
              <w:t>年利润</w:t>
            </w:r>
          </w:p>
        </w:tc>
        <w:tc>
          <w:tcPr>
            <w:tcW w:w="581" w:type="pct"/>
            <w:noWrap/>
            <w:vAlign w:val="bottom"/>
            <w:hideMark/>
          </w:tcPr>
          <w:p w14:paraId="1DBFC905" w14:textId="77777777" w:rsidR="003D6F53" w:rsidRPr="003D6F53" w:rsidRDefault="003D6F53" w:rsidP="003D6F53">
            <w:pPr>
              <w:widowControl/>
              <w:jc w:val="center"/>
              <w:rPr>
                <w:rFonts w:ascii="宋体" w:hAnsi="宋体" w:cs="宋体" w:hint="eastAsia"/>
                <w:color w:val="000000"/>
                <w:kern w:val="0"/>
                <w:sz w:val="20"/>
                <w:szCs w:val="20"/>
              </w:rPr>
            </w:pPr>
            <w:r w:rsidRPr="003D6F53">
              <w:rPr>
                <w:rFonts w:ascii="Calibri" w:hAnsi="Calibri" w:cs="Calibri"/>
                <w:color w:val="000000"/>
                <w:kern w:val="0"/>
                <w:sz w:val="22"/>
                <w:szCs w:val="22"/>
              </w:rPr>
              <w:t>利润率</w:t>
            </w:r>
            <w:r w:rsidRPr="003D6F53">
              <w:rPr>
                <w:rFonts w:ascii="Calibri" w:hAnsi="Calibri" w:cs="Calibri"/>
                <w:color w:val="000000"/>
                <w:kern w:val="0"/>
                <w:sz w:val="22"/>
                <w:szCs w:val="22"/>
              </w:rPr>
              <w:t>%</w:t>
            </w:r>
          </w:p>
        </w:tc>
      </w:tr>
      <w:tr w:rsidR="003D6F53" w:rsidRPr="003D6F53" w14:paraId="7744C35A" w14:textId="77777777" w:rsidTr="00BE4C30">
        <w:trPr>
          <w:trHeight w:val="308"/>
        </w:trPr>
        <w:tc>
          <w:tcPr>
            <w:tcW w:w="897" w:type="pct"/>
            <w:noWrap/>
            <w:vAlign w:val="bottom"/>
            <w:hideMark/>
          </w:tcPr>
          <w:p w14:paraId="5779CD41" w14:textId="77777777" w:rsidR="003D6F53" w:rsidRPr="003D6F53" w:rsidRDefault="003D6F53" w:rsidP="003D6F53">
            <w:pPr>
              <w:widowControl/>
              <w:jc w:val="center"/>
              <w:rPr>
                <w:rFonts w:ascii="宋体" w:hAnsi="宋体" w:cs="宋体" w:hint="eastAsia"/>
                <w:color w:val="000000"/>
                <w:kern w:val="0"/>
                <w:sz w:val="20"/>
                <w:szCs w:val="20"/>
              </w:rPr>
            </w:pPr>
            <w:r w:rsidRPr="003D6F53">
              <w:rPr>
                <w:rFonts w:ascii="Calibri" w:hAnsi="Calibri" w:cs="Calibri"/>
                <w:color w:val="000000"/>
                <w:kern w:val="0"/>
                <w:sz w:val="22"/>
                <w:szCs w:val="22"/>
              </w:rPr>
              <w:t>C(</w:t>
            </w:r>
            <w:r w:rsidRPr="003D6F53">
              <w:rPr>
                <w:rFonts w:ascii="Calibri" w:hAnsi="Calibri" w:cs="Calibri"/>
                <w:color w:val="000000"/>
                <w:kern w:val="0"/>
                <w:sz w:val="22"/>
                <w:szCs w:val="22"/>
              </w:rPr>
              <w:t>中型</w:t>
            </w:r>
            <w:r w:rsidRPr="003D6F53">
              <w:rPr>
                <w:rFonts w:ascii="Calibri" w:hAnsi="Calibri" w:cs="Calibri"/>
                <w:color w:val="000000"/>
                <w:kern w:val="0"/>
                <w:sz w:val="22"/>
                <w:szCs w:val="22"/>
              </w:rPr>
              <w:t>)</w:t>
            </w:r>
          </w:p>
        </w:tc>
        <w:tc>
          <w:tcPr>
            <w:tcW w:w="963" w:type="pct"/>
            <w:noWrap/>
            <w:vAlign w:val="bottom"/>
            <w:hideMark/>
          </w:tcPr>
          <w:p w14:paraId="76C41A1D"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984435</w:t>
            </w:r>
          </w:p>
        </w:tc>
        <w:tc>
          <w:tcPr>
            <w:tcW w:w="648" w:type="pct"/>
            <w:noWrap/>
            <w:vAlign w:val="bottom"/>
            <w:hideMark/>
          </w:tcPr>
          <w:p w14:paraId="5C2AD321"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800705</w:t>
            </w:r>
          </w:p>
        </w:tc>
        <w:tc>
          <w:tcPr>
            <w:tcW w:w="483" w:type="pct"/>
            <w:noWrap/>
            <w:vAlign w:val="bottom"/>
            <w:hideMark/>
          </w:tcPr>
          <w:p w14:paraId="71F277EB"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183731</w:t>
            </w:r>
          </w:p>
        </w:tc>
        <w:tc>
          <w:tcPr>
            <w:tcW w:w="449" w:type="pct"/>
            <w:noWrap/>
            <w:vAlign w:val="bottom"/>
            <w:hideMark/>
          </w:tcPr>
          <w:p w14:paraId="7DEF77E4"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2033658</w:t>
            </w:r>
          </w:p>
        </w:tc>
        <w:tc>
          <w:tcPr>
            <w:tcW w:w="506" w:type="pct"/>
            <w:noWrap/>
            <w:vAlign w:val="bottom"/>
            <w:hideMark/>
          </w:tcPr>
          <w:p w14:paraId="66D75A0A"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1184000</w:t>
            </w:r>
          </w:p>
        </w:tc>
        <w:tc>
          <w:tcPr>
            <w:tcW w:w="473" w:type="pct"/>
            <w:noWrap/>
            <w:vAlign w:val="bottom"/>
            <w:hideMark/>
          </w:tcPr>
          <w:p w14:paraId="6EA62758"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849658</w:t>
            </w:r>
          </w:p>
        </w:tc>
        <w:tc>
          <w:tcPr>
            <w:tcW w:w="581" w:type="pct"/>
            <w:noWrap/>
            <w:vAlign w:val="bottom"/>
            <w:hideMark/>
          </w:tcPr>
          <w:p w14:paraId="77404284"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71.8</w:t>
            </w:r>
          </w:p>
        </w:tc>
      </w:tr>
      <w:tr w:rsidR="003D6F53" w:rsidRPr="003D6F53" w14:paraId="437DF3C6" w14:textId="77777777" w:rsidTr="00BE4C30">
        <w:trPr>
          <w:trHeight w:val="308"/>
        </w:trPr>
        <w:tc>
          <w:tcPr>
            <w:tcW w:w="897" w:type="pct"/>
            <w:noWrap/>
            <w:vAlign w:val="bottom"/>
            <w:hideMark/>
          </w:tcPr>
          <w:p w14:paraId="24074836" w14:textId="77777777" w:rsidR="003D6F53" w:rsidRPr="003D6F53" w:rsidRDefault="003D6F53" w:rsidP="003D6F53">
            <w:pPr>
              <w:widowControl/>
              <w:jc w:val="center"/>
              <w:rPr>
                <w:rFonts w:ascii="宋体" w:hAnsi="宋体" w:cs="宋体" w:hint="eastAsia"/>
                <w:color w:val="000000"/>
                <w:kern w:val="0"/>
                <w:sz w:val="20"/>
                <w:szCs w:val="20"/>
              </w:rPr>
            </w:pPr>
            <w:r w:rsidRPr="003D6F53">
              <w:rPr>
                <w:rFonts w:ascii="Calibri" w:hAnsi="Calibri" w:cs="Calibri"/>
                <w:color w:val="000000"/>
                <w:kern w:val="0"/>
                <w:sz w:val="22"/>
                <w:szCs w:val="22"/>
              </w:rPr>
              <w:t>D(</w:t>
            </w:r>
            <w:r w:rsidRPr="003D6F53">
              <w:rPr>
                <w:rFonts w:ascii="Calibri" w:hAnsi="Calibri" w:cs="Calibri"/>
                <w:color w:val="000000"/>
                <w:kern w:val="0"/>
                <w:sz w:val="22"/>
                <w:szCs w:val="22"/>
              </w:rPr>
              <w:t>中型</w:t>
            </w:r>
            <w:r w:rsidRPr="003D6F53">
              <w:rPr>
                <w:rFonts w:ascii="Calibri" w:hAnsi="Calibri" w:cs="Calibri"/>
                <w:color w:val="000000"/>
                <w:kern w:val="0"/>
                <w:sz w:val="22"/>
                <w:szCs w:val="22"/>
              </w:rPr>
              <w:t>)</w:t>
            </w:r>
          </w:p>
        </w:tc>
        <w:tc>
          <w:tcPr>
            <w:tcW w:w="963" w:type="pct"/>
            <w:noWrap/>
            <w:vAlign w:val="bottom"/>
            <w:hideMark/>
          </w:tcPr>
          <w:p w14:paraId="466A047A"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977107</w:t>
            </w:r>
          </w:p>
        </w:tc>
        <w:tc>
          <w:tcPr>
            <w:tcW w:w="648" w:type="pct"/>
            <w:noWrap/>
            <w:vAlign w:val="bottom"/>
            <w:hideMark/>
          </w:tcPr>
          <w:p w14:paraId="6C3A9362"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794435</w:t>
            </w:r>
          </w:p>
        </w:tc>
        <w:tc>
          <w:tcPr>
            <w:tcW w:w="483" w:type="pct"/>
            <w:noWrap/>
            <w:vAlign w:val="bottom"/>
            <w:hideMark/>
          </w:tcPr>
          <w:p w14:paraId="1E35195B"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182673</w:t>
            </w:r>
          </w:p>
        </w:tc>
        <w:tc>
          <w:tcPr>
            <w:tcW w:w="449" w:type="pct"/>
            <w:noWrap/>
            <w:vAlign w:val="bottom"/>
            <w:hideMark/>
          </w:tcPr>
          <w:p w14:paraId="761A6A2F"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1902365</w:t>
            </w:r>
          </w:p>
        </w:tc>
        <w:tc>
          <w:tcPr>
            <w:tcW w:w="506" w:type="pct"/>
            <w:noWrap/>
            <w:vAlign w:val="bottom"/>
            <w:hideMark/>
          </w:tcPr>
          <w:p w14:paraId="6E687AC4"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1184000</w:t>
            </w:r>
          </w:p>
        </w:tc>
        <w:tc>
          <w:tcPr>
            <w:tcW w:w="473" w:type="pct"/>
            <w:noWrap/>
            <w:vAlign w:val="bottom"/>
            <w:hideMark/>
          </w:tcPr>
          <w:p w14:paraId="393AAE69"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718365</w:t>
            </w:r>
          </w:p>
        </w:tc>
        <w:tc>
          <w:tcPr>
            <w:tcW w:w="581" w:type="pct"/>
            <w:noWrap/>
            <w:vAlign w:val="bottom"/>
            <w:hideMark/>
          </w:tcPr>
          <w:p w14:paraId="1B41B9B4"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60.7</w:t>
            </w:r>
          </w:p>
        </w:tc>
      </w:tr>
      <w:tr w:rsidR="003D6F53" w:rsidRPr="003D6F53" w14:paraId="63EF53B2" w14:textId="77777777" w:rsidTr="00BE4C30">
        <w:trPr>
          <w:trHeight w:val="308"/>
        </w:trPr>
        <w:tc>
          <w:tcPr>
            <w:tcW w:w="897" w:type="pct"/>
            <w:noWrap/>
            <w:vAlign w:val="bottom"/>
            <w:hideMark/>
          </w:tcPr>
          <w:p w14:paraId="51FDD469" w14:textId="77777777" w:rsidR="003D6F53" w:rsidRPr="003D6F53" w:rsidRDefault="003D6F53" w:rsidP="003D6F53">
            <w:pPr>
              <w:widowControl/>
              <w:jc w:val="center"/>
              <w:rPr>
                <w:rFonts w:ascii="宋体" w:hAnsi="宋体" w:cs="宋体" w:hint="eastAsia"/>
                <w:color w:val="000000"/>
                <w:kern w:val="0"/>
                <w:sz w:val="20"/>
                <w:szCs w:val="20"/>
              </w:rPr>
            </w:pPr>
            <w:r w:rsidRPr="003D6F53">
              <w:rPr>
                <w:rFonts w:ascii="Calibri" w:hAnsi="Calibri" w:cs="Calibri"/>
                <w:color w:val="000000"/>
                <w:kern w:val="0"/>
                <w:sz w:val="22"/>
                <w:szCs w:val="22"/>
              </w:rPr>
              <w:t>G(</w:t>
            </w:r>
            <w:r w:rsidRPr="003D6F53">
              <w:rPr>
                <w:rFonts w:ascii="Calibri" w:hAnsi="Calibri" w:cs="Calibri"/>
                <w:color w:val="000000"/>
                <w:kern w:val="0"/>
                <w:sz w:val="22"/>
                <w:szCs w:val="22"/>
              </w:rPr>
              <w:t>大型</w:t>
            </w:r>
            <w:r w:rsidRPr="003D6F53">
              <w:rPr>
                <w:rFonts w:ascii="Calibri" w:hAnsi="Calibri" w:cs="Calibri"/>
                <w:color w:val="000000"/>
                <w:kern w:val="0"/>
                <w:sz w:val="22"/>
                <w:szCs w:val="22"/>
              </w:rPr>
              <w:t>)</w:t>
            </w:r>
          </w:p>
        </w:tc>
        <w:tc>
          <w:tcPr>
            <w:tcW w:w="963" w:type="pct"/>
            <w:noWrap/>
            <w:vAlign w:val="bottom"/>
            <w:hideMark/>
          </w:tcPr>
          <w:p w14:paraId="11CAA60D"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1474344</w:t>
            </w:r>
          </w:p>
        </w:tc>
        <w:tc>
          <w:tcPr>
            <w:tcW w:w="648" w:type="pct"/>
            <w:noWrap/>
            <w:vAlign w:val="bottom"/>
            <w:hideMark/>
          </w:tcPr>
          <w:p w14:paraId="2650F566"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1198252</w:t>
            </w:r>
          </w:p>
        </w:tc>
        <w:tc>
          <w:tcPr>
            <w:tcW w:w="483" w:type="pct"/>
            <w:noWrap/>
            <w:vAlign w:val="bottom"/>
            <w:hideMark/>
          </w:tcPr>
          <w:p w14:paraId="0AE31822"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276092</w:t>
            </w:r>
          </w:p>
        </w:tc>
        <w:tc>
          <w:tcPr>
            <w:tcW w:w="449" w:type="pct"/>
            <w:noWrap/>
            <w:vAlign w:val="bottom"/>
            <w:hideMark/>
          </w:tcPr>
          <w:p w14:paraId="45218E2B"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3002838</w:t>
            </w:r>
          </w:p>
        </w:tc>
        <w:tc>
          <w:tcPr>
            <w:tcW w:w="506" w:type="pct"/>
            <w:noWrap/>
            <w:vAlign w:val="bottom"/>
            <w:hideMark/>
          </w:tcPr>
          <w:p w14:paraId="3357DBD7"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1628500</w:t>
            </w:r>
          </w:p>
        </w:tc>
        <w:tc>
          <w:tcPr>
            <w:tcW w:w="473" w:type="pct"/>
            <w:noWrap/>
            <w:vAlign w:val="bottom"/>
            <w:hideMark/>
          </w:tcPr>
          <w:p w14:paraId="4C99A73D"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1374338</w:t>
            </w:r>
          </w:p>
        </w:tc>
        <w:tc>
          <w:tcPr>
            <w:tcW w:w="581" w:type="pct"/>
            <w:noWrap/>
            <w:vAlign w:val="bottom"/>
            <w:hideMark/>
          </w:tcPr>
          <w:p w14:paraId="3DB1AAB9"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84.4</w:t>
            </w:r>
          </w:p>
        </w:tc>
      </w:tr>
      <w:tr w:rsidR="003D6F53" w:rsidRPr="003D6F53" w14:paraId="6F049E09" w14:textId="77777777" w:rsidTr="00BE4C30">
        <w:trPr>
          <w:trHeight w:val="308"/>
        </w:trPr>
        <w:tc>
          <w:tcPr>
            <w:tcW w:w="3439" w:type="pct"/>
            <w:gridSpan w:val="5"/>
            <w:noWrap/>
            <w:vAlign w:val="bottom"/>
            <w:hideMark/>
          </w:tcPr>
          <w:p w14:paraId="55A3168F" w14:textId="55950999" w:rsidR="003D6F53" w:rsidRPr="003D6F53" w:rsidRDefault="003D6F53" w:rsidP="003D6F53">
            <w:pPr>
              <w:widowControl/>
              <w:jc w:val="center"/>
              <w:rPr>
                <w:rFonts w:eastAsia="Times New Roman"/>
                <w:kern w:val="0"/>
                <w:sz w:val="20"/>
                <w:szCs w:val="20"/>
              </w:rPr>
            </w:pPr>
            <w:r w:rsidRPr="003D6F53">
              <w:rPr>
                <w:rFonts w:ascii="Calibri" w:hAnsi="Calibri" w:cs="Calibri"/>
                <w:color w:val="000000"/>
                <w:kern w:val="0"/>
                <w:sz w:val="22"/>
                <w:szCs w:val="22"/>
              </w:rPr>
              <w:t>合计</w:t>
            </w:r>
          </w:p>
        </w:tc>
        <w:tc>
          <w:tcPr>
            <w:tcW w:w="506" w:type="pct"/>
            <w:noWrap/>
            <w:vAlign w:val="bottom"/>
            <w:hideMark/>
          </w:tcPr>
          <w:p w14:paraId="6CA54DBA"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3996500</w:t>
            </w:r>
          </w:p>
        </w:tc>
        <w:tc>
          <w:tcPr>
            <w:tcW w:w="473" w:type="pct"/>
            <w:noWrap/>
            <w:vAlign w:val="bottom"/>
            <w:hideMark/>
          </w:tcPr>
          <w:p w14:paraId="1CA3DA59"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2942362</w:t>
            </w:r>
          </w:p>
        </w:tc>
        <w:tc>
          <w:tcPr>
            <w:tcW w:w="581" w:type="pct"/>
            <w:noWrap/>
            <w:vAlign w:val="bottom"/>
            <w:hideMark/>
          </w:tcPr>
          <w:p w14:paraId="54FC52E2" w14:textId="77777777" w:rsidR="003D6F53" w:rsidRPr="003D6F53" w:rsidRDefault="003D6F53" w:rsidP="003D6F53">
            <w:pPr>
              <w:widowControl/>
              <w:jc w:val="center"/>
              <w:rPr>
                <w:rFonts w:ascii="Calibri" w:hAnsi="Calibri" w:cs="Calibri"/>
                <w:color w:val="000000"/>
                <w:kern w:val="0"/>
                <w:sz w:val="22"/>
                <w:szCs w:val="22"/>
              </w:rPr>
            </w:pPr>
            <w:r w:rsidRPr="003D6F53">
              <w:rPr>
                <w:rFonts w:ascii="Calibri" w:hAnsi="Calibri" w:cs="Calibri"/>
                <w:color w:val="000000"/>
                <w:kern w:val="0"/>
                <w:sz w:val="22"/>
                <w:szCs w:val="22"/>
              </w:rPr>
              <w:t>73.6</w:t>
            </w:r>
          </w:p>
        </w:tc>
      </w:tr>
    </w:tbl>
    <w:p w14:paraId="28654D20" w14:textId="0B2129A6" w:rsidR="0090153E" w:rsidRDefault="0090153E" w:rsidP="0090153E">
      <w:pPr>
        <w:pStyle w:val="acbfdd8b-e11b-4d36-88ff-6049b138f862"/>
        <w:spacing w:line="300" w:lineRule="auto"/>
        <w:ind w:firstLineChars="200" w:firstLine="480"/>
        <w:rPr>
          <w:rFonts w:ascii="黑体" w:eastAsia="黑体" w:hAnsi="黑体" w:hint="eastAsia"/>
          <w:kern w:val="44"/>
          <w:sz w:val="24"/>
        </w:rPr>
      </w:pPr>
    </w:p>
    <w:p w14:paraId="6E869982" w14:textId="7151867D" w:rsidR="00BE4C30" w:rsidRPr="00BE4C30" w:rsidRDefault="00BE4C30" w:rsidP="00BE4C30">
      <w:pPr>
        <w:pStyle w:val="acbfdd8b-e11b-4d36-88ff-6049b138f862"/>
        <w:spacing w:line="300" w:lineRule="auto"/>
        <w:ind w:firstLineChars="200" w:firstLine="422"/>
        <w:jc w:val="center"/>
        <w:rPr>
          <w:rFonts w:ascii="宋体" w:eastAsia="宋体" w:hAnsi="宋体" w:hint="eastAsia"/>
          <w:b/>
          <w:bCs/>
          <w:kern w:val="44"/>
          <w:sz w:val="21"/>
          <w:szCs w:val="21"/>
        </w:rPr>
      </w:pPr>
      <w:bookmarkStart w:id="42" w:name="OLE_LINK61"/>
      <w:r w:rsidRPr="00BE4C30">
        <w:rPr>
          <w:rFonts w:ascii="宋体" w:eastAsia="宋体" w:hAnsi="宋体"/>
          <w:b/>
          <w:bCs/>
          <w:kern w:val="44"/>
          <w:sz w:val="21"/>
          <w:szCs w:val="21"/>
        </w:rPr>
        <w:t>表</w:t>
      </w:r>
      <w:r w:rsidRPr="00BE4C30">
        <w:rPr>
          <w:rFonts w:ascii="Times New Roman" w:eastAsia="宋体" w:hAnsi="Times New Roman"/>
          <w:b/>
          <w:bCs/>
          <w:kern w:val="44"/>
          <w:sz w:val="21"/>
          <w:szCs w:val="21"/>
        </w:rPr>
        <w:t>6-</w:t>
      </w:r>
      <w:r w:rsidRPr="00BE4C30">
        <w:rPr>
          <w:rFonts w:ascii="Times New Roman" w:eastAsia="宋体" w:hAnsi="Times New Roman" w:hint="eastAsia"/>
          <w:b/>
          <w:bCs/>
          <w:kern w:val="44"/>
          <w:sz w:val="21"/>
          <w:szCs w:val="21"/>
        </w:rPr>
        <w:t>4</w:t>
      </w:r>
      <w:r w:rsidRPr="00BE4C30">
        <w:rPr>
          <w:rFonts w:ascii="宋体" w:eastAsia="宋体" w:hAnsi="宋体"/>
          <w:b/>
          <w:bCs/>
          <w:kern w:val="44"/>
          <w:sz w:val="21"/>
          <w:szCs w:val="21"/>
        </w:rPr>
        <w:t xml:space="preserve"> </w:t>
      </w:r>
      <w:r w:rsidRPr="00BE4C30">
        <w:rPr>
          <w:rFonts w:ascii="宋体" w:eastAsia="宋体" w:hAnsi="宋体" w:hint="eastAsia"/>
          <w:b/>
          <w:bCs/>
          <w:kern w:val="44"/>
          <w:sz w:val="21"/>
          <w:szCs w:val="21"/>
        </w:rPr>
        <w:t>各小区老人对分配站的各项满意度</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2"/>
        <w:gridCol w:w="1402"/>
        <w:gridCol w:w="1401"/>
        <w:gridCol w:w="1401"/>
        <w:gridCol w:w="1401"/>
        <w:gridCol w:w="2093"/>
      </w:tblGrid>
      <w:tr w:rsidR="004D587A" w:rsidRPr="004D587A" w14:paraId="78FC0BEE" w14:textId="77777777" w:rsidTr="00BE4C30">
        <w:trPr>
          <w:trHeight w:val="308"/>
        </w:trPr>
        <w:tc>
          <w:tcPr>
            <w:tcW w:w="770" w:type="pct"/>
            <w:noWrap/>
            <w:vAlign w:val="bottom"/>
            <w:hideMark/>
          </w:tcPr>
          <w:bookmarkEnd w:id="42"/>
          <w:p w14:paraId="1F739192" w14:textId="77777777" w:rsidR="004D587A" w:rsidRPr="00BE4C30" w:rsidRDefault="004D587A" w:rsidP="00BE4C30">
            <w:pPr>
              <w:widowControl/>
              <w:jc w:val="center"/>
              <w:rPr>
                <w:rFonts w:ascii="宋体" w:hAnsi="宋体" w:cs="宋体" w:hint="eastAsia"/>
                <w:b/>
                <w:bCs/>
                <w:color w:val="000000"/>
                <w:kern w:val="0"/>
                <w:sz w:val="20"/>
                <w:szCs w:val="20"/>
              </w:rPr>
            </w:pPr>
            <w:r w:rsidRPr="00BE4C30">
              <w:rPr>
                <w:rFonts w:ascii="宋体" w:hAnsi="宋体" w:cs="Calibri"/>
                <w:b/>
                <w:bCs/>
                <w:color w:val="000000"/>
                <w:kern w:val="0"/>
                <w:sz w:val="22"/>
                <w:szCs w:val="22"/>
              </w:rPr>
              <w:t>小区</w:t>
            </w:r>
          </w:p>
        </w:tc>
        <w:tc>
          <w:tcPr>
            <w:tcW w:w="770" w:type="pct"/>
            <w:noWrap/>
            <w:vAlign w:val="bottom"/>
            <w:hideMark/>
          </w:tcPr>
          <w:p w14:paraId="2FA44B68" w14:textId="77777777" w:rsidR="004D587A" w:rsidRPr="00BE4C30" w:rsidRDefault="004D587A" w:rsidP="00BE4C30">
            <w:pPr>
              <w:widowControl/>
              <w:jc w:val="center"/>
              <w:rPr>
                <w:rFonts w:ascii="宋体" w:hAnsi="宋体" w:cs="宋体" w:hint="eastAsia"/>
                <w:b/>
                <w:bCs/>
                <w:color w:val="000000"/>
                <w:kern w:val="0"/>
                <w:sz w:val="20"/>
                <w:szCs w:val="20"/>
              </w:rPr>
            </w:pPr>
            <w:r w:rsidRPr="00BE4C30">
              <w:rPr>
                <w:rFonts w:ascii="宋体" w:hAnsi="宋体" w:cs="Calibri"/>
                <w:b/>
                <w:bCs/>
                <w:color w:val="000000"/>
                <w:kern w:val="0"/>
                <w:sz w:val="22"/>
                <w:szCs w:val="22"/>
              </w:rPr>
              <w:t>分配站</w:t>
            </w:r>
          </w:p>
        </w:tc>
        <w:tc>
          <w:tcPr>
            <w:tcW w:w="770" w:type="pct"/>
            <w:noWrap/>
            <w:vAlign w:val="bottom"/>
            <w:hideMark/>
          </w:tcPr>
          <w:p w14:paraId="4CEDA58E" w14:textId="77777777" w:rsidR="004D587A" w:rsidRPr="00BE4C30" w:rsidRDefault="004D587A" w:rsidP="00BE4C30">
            <w:pPr>
              <w:widowControl/>
              <w:jc w:val="center"/>
              <w:rPr>
                <w:rFonts w:ascii="宋体" w:hAnsi="宋体" w:cs="宋体" w:hint="eastAsia"/>
                <w:b/>
                <w:bCs/>
                <w:color w:val="000000"/>
                <w:kern w:val="0"/>
                <w:sz w:val="20"/>
                <w:szCs w:val="20"/>
              </w:rPr>
            </w:pPr>
            <w:r w:rsidRPr="00BE4C30">
              <w:rPr>
                <w:rFonts w:ascii="宋体" w:hAnsi="宋体" w:cs="Calibri"/>
                <w:b/>
                <w:bCs/>
                <w:color w:val="000000"/>
                <w:kern w:val="0"/>
                <w:sz w:val="22"/>
                <w:szCs w:val="22"/>
              </w:rPr>
              <w:t>S1</w:t>
            </w:r>
          </w:p>
        </w:tc>
        <w:tc>
          <w:tcPr>
            <w:tcW w:w="770" w:type="pct"/>
            <w:noWrap/>
            <w:vAlign w:val="bottom"/>
            <w:hideMark/>
          </w:tcPr>
          <w:p w14:paraId="53F50B15" w14:textId="77777777" w:rsidR="004D587A" w:rsidRPr="00BE4C30" w:rsidRDefault="004D587A" w:rsidP="00BE4C30">
            <w:pPr>
              <w:widowControl/>
              <w:jc w:val="center"/>
              <w:rPr>
                <w:rFonts w:ascii="宋体" w:hAnsi="宋体" w:cs="宋体" w:hint="eastAsia"/>
                <w:b/>
                <w:bCs/>
                <w:color w:val="000000"/>
                <w:kern w:val="0"/>
                <w:sz w:val="20"/>
                <w:szCs w:val="20"/>
              </w:rPr>
            </w:pPr>
            <w:r w:rsidRPr="00BE4C30">
              <w:rPr>
                <w:rFonts w:ascii="宋体" w:hAnsi="宋体" w:cs="Calibri"/>
                <w:b/>
                <w:bCs/>
                <w:color w:val="000000"/>
                <w:kern w:val="0"/>
                <w:sz w:val="22"/>
                <w:szCs w:val="22"/>
              </w:rPr>
              <w:t>S2</w:t>
            </w:r>
          </w:p>
        </w:tc>
        <w:tc>
          <w:tcPr>
            <w:tcW w:w="770" w:type="pct"/>
            <w:noWrap/>
            <w:vAlign w:val="bottom"/>
            <w:hideMark/>
          </w:tcPr>
          <w:p w14:paraId="7AB6FDF1" w14:textId="77777777" w:rsidR="004D587A" w:rsidRPr="00BE4C30" w:rsidRDefault="004D587A" w:rsidP="00BE4C30">
            <w:pPr>
              <w:widowControl/>
              <w:jc w:val="center"/>
              <w:rPr>
                <w:rFonts w:ascii="宋体" w:hAnsi="宋体" w:cs="宋体" w:hint="eastAsia"/>
                <w:b/>
                <w:bCs/>
                <w:color w:val="000000"/>
                <w:kern w:val="0"/>
                <w:sz w:val="20"/>
                <w:szCs w:val="20"/>
              </w:rPr>
            </w:pPr>
            <w:r w:rsidRPr="00BE4C30">
              <w:rPr>
                <w:rFonts w:ascii="宋体" w:hAnsi="宋体" w:cs="Calibri"/>
                <w:b/>
                <w:bCs/>
                <w:color w:val="000000"/>
                <w:kern w:val="0"/>
                <w:sz w:val="22"/>
                <w:szCs w:val="22"/>
              </w:rPr>
              <w:t>S3</w:t>
            </w:r>
          </w:p>
        </w:tc>
        <w:tc>
          <w:tcPr>
            <w:tcW w:w="1150" w:type="pct"/>
            <w:noWrap/>
            <w:vAlign w:val="bottom"/>
            <w:hideMark/>
          </w:tcPr>
          <w:p w14:paraId="5938F42B" w14:textId="77777777" w:rsidR="004D587A" w:rsidRPr="00BE4C30" w:rsidRDefault="004D587A" w:rsidP="00BE4C30">
            <w:pPr>
              <w:widowControl/>
              <w:jc w:val="center"/>
              <w:rPr>
                <w:rFonts w:ascii="宋体" w:hAnsi="宋体" w:cs="宋体" w:hint="eastAsia"/>
                <w:b/>
                <w:bCs/>
                <w:color w:val="000000"/>
                <w:kern w:val="0"/>
                <w:sz w:val="20"/>
                <w:szCs w:val="20"/>
              </w:rPr>
            </w:pPr>
            <w:r w:rsidRPr="00BE4C30">
              <w:rPr>
                <w:rFonts w:ascii="宋体" w:hAnsi="宋体" w:cs="Calibri"/>
                <w:b/>
                <w:bCs/>
                <w:color w:val="000000"/>
                <w:kern w:val="0"/>
                <w:sz w:val="22"/>
                <w:szCs w:val="22"/>
              </w:rPr>
              <w:t>综合满意度</w:t>
            </w:r>
          </w:p>
        </w:tc>
      </w:tr>
      <w:tr w:rsidR="004D587A" w:rsidRPr="004D587A" w14:paraId="2C7E9840" w14:textId="77777777" w:rsidTr="00BE4C30">
        <w:trPr>
          <w:trHeight w:val="308"/>
        </w:trPr>
        <w:tc>
          <w:tcPr>
            <w:tcW w:w="770" w:type="pct"/>
            <w:noWrap/>
            <w:vAlign w:val="bottom"/>
            <w:hideMark/>
          </w:tcPr>
          <w:p w14:paraId="7862A264" w14:textId="77777777" w:rsidR="004D587A" w:rsidRPr="004D587A" w:rsidRDefault="004D587A" w:rsidP="00BE4C30">
            <w:pPr>
              <w:widowControl/>
              <w:jc w:val="center"/>
              <w:rPr>
                <w:rFonts w:ascii="宋体" w:hAnsi="宋体" w:cs="宋体" w:hint="eastAsia"/>
                <w:color w:val="000000"/>
                <w:kern w:val="0"/>
                <w:sz w:val="20"/>
                <w:szCs w:val="20"/>
              </w:rPr>
            </w:pPr>
            <w:r w:rsidRPr="004D587A">
              <w:rPr>
                <w:rFonts w:ascii="Calibri" w:hAnsi="Calibri" w:cs="Calibri"/>
                <w:color w:val="000000"/>
                <w:kern w:val="0"/>
                <w:sz w:val="22"/>
                <w:szCs w:val="22"/>
              </w:rPr>
              <w:t>A</w:t>
            </w:r>
          </w:p>
        </w:tc>
        <w:tc>
          <w:tcPr>
            <w:tcW w:w="770" w:type="pct"/>
            <w:noWrap/>
            <w:vAlign w:val="bottom"/>
            <w:hideMark/>
          </w:tcPr>
          <w:p w14:paraId="7AFCDD1F" w14:textId="77777777" w:rsidR="004D587A" w:rsidRPr="004D587A" w:rsidRDefault="004D587A" w:rsidP="00BE4C30">
            <w:pPr>
              <w:widowControl/>
              <w:jc w:val="center"/>
              <w:rPr>
                <w:rFonts w:ascii="宋体" w:hAnsi="宋体" w:cs="宋体" w:hint="eastAsia"/>
                <w:color w:val="000000"/>
                <w:kern w:val="0"/>
                <w:sz w:val="20"/>
                <w:szCs w:val="20"/>
              </w:rPr>
            </w:pPr>
            <w:r w:rsidRPr="004D587A">
              <w:rPr>
                <w:rFonts w:ascii="Calibri" w:hAnsi="Calibri" w:cs="Calibri"/>
                <w:color w:val="000000"/>
                <w:kern w:val="0"/>
                <w:sz w:val="22"/>
                <w:szCs w:val="22"/>
              </w:rPr>
              <w:t>D</w:t>
            </w:r>
          </w:p>
        </w:tc>
        <w:tc>
          <w:tcPr>
            <w:tcW w:w="770" w:type="pct"/>
            <w:noWrap/>
            <w:vAlign w:val="bottom"/>
            <w:hideMark/>
          </w:tcPr>
          <w:p w14:paraId="51BBE5C6"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0.6</w:t>
            </w:r>
          </w:p>
        </w:tc>
        <w:tc>
          <w:tcPr>
            <w:tcW w:w="770" w:type="pct"/>
            <w:noWrap/>
            <w:vAlign w:val="bottom"/>
            <w:hideMark/>
          </w:tcPr>
          <w:p w14:paraId="306AABFB"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0.6484</w:t>
            </w:r>
          </w:p>
        </w:tc>
        <w:tc>
          <w:tcPr>
            <w:tcW w:w="770" w:type="pct"/>
            <w:noWrap/>
            <w:vAlign w:val="bottom"/>
            <w:hideMark/>
          </w:tcPr>
          <w:p w14:paraId="075487DD"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1</w:t>
            </w:r>
          </w:p>
        </w:tc>
        <w:tc>
          <w:tcPr>
            <w:tcW w:w="1150" w:type="pct"/>
            <w:noWrap/>
            <w:vAlign w:val="bottom"/>
            <w:hideMark/>
          </w:tcPr>
          <w:p w14:paraId="50ECEE4B"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0.8145</w:t>
            </w:r>
          </w:p>
        </w:tc>
      </w:tr>
      <w:tr w:rsidR="004D587A" w:rsidRPr="004D587A" w14:paraId="4EFE0F9F" w14:textId="77777777" w:rsidTr="00BE4C30">
        <w:trPr>
          <w:trHeight w:val="308"/>
        </w:trPr>
        <w:tc>
          <w:tcPr>
            <w:tcW w:w="770" w:type="pct"/>
            <w:noWrap/>
            <w:vAlign w:val="bottom"/>
            <w:hideMark/>
          </w:tcPr>
          <w:p w14:paraId="0FA3A366" w14:textId="77777777" w:rsidR="004D587A" w:rsidRPr="004D587A" w:rsidRDefault="004D587A" w:rsidP="00BE4C30">
            <w:pPr>
              <w:widowControl/>
              <w:jc w:val="center"/>
              <w:rPr>
                <w:rFonts w:ascii="宋体" w:hAnsi="宋体" w:cs="宋体" w:hint="eastAsia"/>
                <w:color w:val="000000"/>
                <w:kern w:val="0"/>
                <w:sz w:val="20"/>
                <w:szCs w:val="20"/>
              </w:rPr>
            </w:pPr>
            <w:r w:rsidRPr="004D587A">
              <w:rPr>
                <w:rFonts w:ascii="Calibri" w:hAnsi="Calibri" w:cs="Calibri"/>
                <w:color w:val="000000"/>
                <w:kern w:val="0"/>
                <w:sz w:val="22"/>
                <w:szCs w:val="22"/>
              </w:rPr>
              <w:t>B</w:t>
            </w:r>
          </w:p>
        </w:tc>
        <w:tc>
          <w:tcPr>
            <w:tcW w:w="770" w:type="pct"/>
            <w:noWrap/>
            <w:vAlign w:val="bottom"/>
            <w:hideMark/>
          </w:tcPr>
          <w:p w14:paraId="13C032DC" w14:textId="77777777" w:rsidR="004D587A" w:rsidRPr="004D587A" w:rsidRDefault="004D587A" w:rsidP="00BE4C30">
            <w:pPr>
              <w:widowControl/>
              <w:jc w:val="center"/>
              <w:rPr>
                <w:rFonts w:ascii="宋体" w:hAnsi="宋体" w:cs="宋体" w:hint="eastAsia"/>
                <w:color w:val="000000"/>
                <w:kern w:val="0"/>
                <w:sz w:val="20"/>
                <w:szCs w:val="20"/>
              </w:rPr>
            </w:pPr>
            <w:r w:rsidRPr="004D587A">
              <w:rPr>
                <w:rFonts w:ascii="Calibri" w:hAnsi="Calibri" w:cs="Calibri"/>
                <w:color w:val="000000"/>
                <w:kern w:val="0"/>
                <w:sz w:val="22"/>
                <w:szCs w:val="22"/>
              </w:rPr>
              <w:t>C</w:t>
            </w:r>
          </w:p>
        </w:tc>
        <w:tc>
          <w:tcPr>
            <w:tcW w:w="770" w:type="pct"/>
            <w:noWrap/>
            <w:vAlign w:val="bottom"/>
            <w:hideMark/>
          </w:tcPr>
          <w:p w14:paraId="4F6BDB3E"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0.6</w:t>
            </w:r>
          </w:p>
        </w:tc>
        <w:tc>
          <w:tcPr>
            <w:tcW w:w="770" w:type="pct"/>
            <w:noWrap/>
            <w:vAlign w:val="bottom"/>
            <w:hideMark/>
          </w:tcPr>
          <w:p w14:paraId="77C6B1A3"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0.8524</w:t>
            </w:r>
          </w:p>
        </w:tc>
        <w:tc>
          <w:tcPr>
            <w:tcW w:w="770" w:type="pct"/>
            <w:noWrap/>
            <w:vAlign w:val="bottom"/>
            <w:hideMark/>
          </w:tcPr>
          <w:p w14:paraId="1C99AB6F"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1</w:t>
            </w:r>
          </w:p>
        </w:tc>
        <w:tc>
          <w:tcPr>
            <w:tcW w:w="1150" w:type="pct"/>
            <w:noWrap/>
            <w:vAlign w:val="bottom"/>
            <w:hideMark/>
          </w:tcPr>
          <w:p w14:paraId="4E52867C"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0.8757</w:t>
            </w:r>
          </w:p>
        </w:tc>
      </w:tr>
      <w:tr w:rsidR="004D587A" w:rsidRPr="004D587A" w14:paraId="265C09A4" w14:textId="77777777" w:rsidTr="00BE4C30">
        <w:trPr>
          <w:trHeight w:val="308"/>
        </w:trPr>
        <w:tc>
          <w:tcPr>
            <w:tcW w:w="770" w:type="pct"/>
            <w:noWrap/>
            <w:vAlign w:val="bottom"/>
            <w:hideMark/>
          </w:tcPr>
          <w:p w14:paraId="03AA3908" w14:textId="77777777" w:rsidR="004D587A" w:rsidRPr="004D587A" w:rsidRDefault="004D587A" w:rsidP="00BE4C30">
            <w:pPr>
              <w:widowControl/>
              <w:jc w:val="center"/>
              <w:rPr>
                <w:rFonts w:ascii="宋体" w:hAnsi="宋体" w:cs="宋体" w:hint="eastAsia"/>
                <w:color w:val="000000"/>
                <w:kern w:val="0"/>
                <w:sz w:val="20"/>
                <w:szCs w:val="20"/>
              </w:rPr>
            </w:pPr>
            <w:r w:rsidRPr="004D587A">
              <w:rPr>
                <w:rFonts w:ascii="Calibri" w:hAnsi="Calibri" w:cs="Calibri"/>
                <w:color w:val="000000"/>
                <w:kern w:val="0"/>
                <w:sz w:val="22"/>
                <w:szCs w:val="22"/>
              </w:rPr>
              <w:t>C</w:t>
            </w:r>
          </w:p>
        </w:tc>
        <w:tc>
          <w:tcPr>
            <w:tcW w:w="770" w:type="pct"/>
            <w:noWrap/>
            <w:vAlign w:val="bottom"/>
            <w:hideMark/>
          </w:tcPr>
          <w:p w14:paraId="345A9B75" w14:textId="77777777" w:rsidR="004D587A" w:rsidRPr="004D587A" w:rsidRDefault="004D587A" w:rsidP="00BE4C30">
            <w:pPr>
              <w:widowControl/>
              <w:jc w:val="center"/>
              <w:rPr>
                <w:rFonts w:ascii="宋体" w:hAnsi="宋体" w:cs="宋体" w:hint="eastAsia"/>
                <w:color w:val="000000"/>
                <w:kern w:val="0"/>
                <w:sz w:val="20"/>
                <w:szCs w:val="20"/>
              </w:rPr>
            </w:pPr>
            <w:r w:rsidRPr="004D587A">
              <w:rPr>
                <w:rFonts w:ascii="Calibri" w:hAnsi="Calibri" w:cs="Calibri"/>
                <w:color w:val="000000"/>
                <w:kern w:val="0"/>
                <w:sz w:val="22"/>
                <w:szCs w:val="22"/>
              </w:rPr>
              <w:t>C</w:t>
            </w:r>
          </w:p>
        </w:tc>
        <w:tc>
          <w:tcPr>
            <w:tcW w:w="770" w:type="pct"/>
            <w:noWrap/>
            <w:vAlign w:val="bottom"/>
            <w:hideMark/>
          </w:tcPr>
          <w:p w14:paraId="130AB026"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1</w:t>
            </w:r>
          </w:p>
        </w:tc>
        <w:tc>
          <w:tcPr>
            <w:tcW w:w="770" w:type="pct"/>
            <w:noWrap/>
            <w:vAlign w:val="bottom"/>
            <w:hideMark/>
          </w:tcPr>
          <w:p w14:paraId="1C1450B6"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0.8524</w:t>
            </w:r>
          </w:p>
        </w:tc>
        <w:tc>
          <w:tcPr>
            <w:tcW w:w="770" w:type="pct"/>
            <w:noWrap/>
            <w:vAlign w:val="bottom"/>
            <w:hideMark/>
          </w:tcPr>
          <w:p w14:paraId="526924B7"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1</w:t>
            </w:r>
          </w:p>
        </w:tc>
        <w:tc>
          <w:tcPr>
            <w:tcW w:w="1150" w:type="pct"/>
            <w:noWrap/>
            <w:vAlign w:val="bottom"/>
            <w:hideMark/>
          </w:tcPr>
          <w:p w14:paraId="26B26F14"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0.9557</w:t>
            </w:r>
          </w:p>
        </w:tc>
      </w:tr>
      <w:tr w:rsidR="004D587A" w:rsidRPr="004D587A" w14:paraId="717167FE" w14:textId="77777777" w:rsidTr="00BE4C30">
        <w:trPr>
          <w:trHeight w:val="308"/>
        </w:trPr>
        <w:tc>
          <w:tcPr>
            <w:tcW w:w="770" w:type="pct"/>
            <w:noWrap/>
            <w:vAlign w:val="bottom"/>
            <w:hideMark/>
          </w:tcPr>
          <w:p w14:paraId="33EA94F9" w14:textId="77777777" w:rsidR="004D587A" w:rsidRPr="004D587A" w:rsidRDefault="004D587A" w:rsidP="00BE4C30">
            <w:pPr>
              <w:widowControl/>
              <w:jc w:val="center"/>
              <w:rPr>
                <w:rFonts w:ascii="宋体" w:hAnsi="宋体" w:cs="宋体" w:hint="eastAsia"/>
                <w:color w:val="000000"/>
                <w:kern w:val="0"/>
                <w:sz w:val="20"/>
                <w:szCs w:val="20"/>
              </w:rPr>
            </w:pPr>
            <w:r w:rsidRPr="004D587A">
              <w:rPr>
                <w:rFonts w:ascii="Calibri" w:hAnsi="Calibri" w:cs="Calibri"/>
                <w:color w:val="000000"/>
                <w:kern w:val="0"/>
                <w:sz w:val="22"/>
                <w:szCs w:val="22"/>
              </w:rPr>
              <w:t>D</w:t>
            </w:r>
          </w:p>
        </w:tc>
        <w:tc>
          <w:tcPr>
            <w:tcW w:w="770" w:type="pct"/>
            <w:noWrap/>
            <w:vAlign w:val="bottom"/>
            <w:hideMark/>
          </w:tcPr>
          <w:p w14:paraId="4961D75E" w14:textId="77777777" w:rsidR="004D587A" w:rsidRPr="004D587A" w:rsidRDefault="004D587A" w:rsidP="00BE4C30">
            <w:pPr>
              <w:widowControl/>
              <w:jc w:val="center"/>
              <w:rPr>
                <w:rFonts w:ascii="宋体" w:hAnsi="宋体" w:cs="宋体" w:hint="eastAsia"/>
                <w:color w:val="000000"/>
                <w:kern w:val="0"/>
                <w:sz w:val="20"/>
                <w:szCs w:val="20"/>
              </w:rPr>
            </w:pPr>
            <w:r w:rsidRPr="004D587A">
              <w:rPr>
                <w:rFonts w:ascii="Calibri" w:hAnsi="Calibri" w:cs="Calibri"/>
                <w:color w:val="000000"/>
                <w:kern w:val="0"/>
                <w:sz w:val="22"/>
                <w:szCs w:val="22"/>
              </w:rPr>
              <w:t>D</w:t>
            </w:r>
          </w:p>
        </w:tc>
        <w:tc>
          <w:tcPr>
            <w:tcW w:w="770" w:type="pct"/>
            <w:noWrap/>
            <w:vAlign w:val="bottom"/>
            <w:hideMark/>
          </w:tcPr>
          <w:p w14:paraId="499012DB"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1</w:t>
            </w:r>
          </w:p>
        </w:tc>
        <w:tc>
          <w:tcPr>
            <w:tcW w:w="770" w:type="pct"/>
            <w:noWrap/>
            <w:vAlign w:val="bottom"/>
            <w:hideMark/>
          </w:tcPr>
          <w:p w14:paraId="37303001"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0.6484</w:t>
            </w:r>
          </w:p>
        </w:tc>
        <w:tc>
          <w:tcPr>
            <w:tcW w:w="770" w:type="pct"/>
            <w:noWrap/>
            <w:vAlign w:val="bottom"/>
            <w:hideMark/>
          </w:tcPr>
          <w:p w14:paraId="4EAE650A"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1</w:t>
            </w:r>
          </w:p>
        </w:tc>
        <w:tc>
          <w:tcPr>
            <w:tcW w:w="1150" w:type="pct"/>
            <w:noWrap/>
            <w:vAlign w:val="bottom"/>
            <w:hideMark/>
          </w:tcPr>
          <w:p w14:paraId="1366FFD6"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0.8945</w:t>
            </w:r>
          </w:p>
        </w:tc>
      </w:tr>
      <w:tr w:rsidR="004D587A" w:rsidRPr="004D587A" w14:paraId="229E3E24" w14:textId="77777777" w:rsidTr="00BE4C30">
        <w:trPr>
          <w:trHeight w:val="308"/>
        </w:trPr>
        <w:tc>
          <w:tcPr>
            <w:tcW w:w="770" w:type="pct"/>
            <w:noWrap/>
            <w:vAlign w:val="bottom"/>
            <w:hideMark/>
          </w:tcPr>
          <w:p w14:paraId="26AF5E68" w14:textId="77777777" w:rsidR="004D587A" w:rsidRPr="004D587A" w:rsidRDefault="004D587A" w:rsidP="00BE4C30">
            <w:pPr>
              <w:widowControl/>
              <w:jc w:val="center"/>
              <w:rPr>
                <w:rFonts w:ascii="宋体" w:hAnsi="宋体" w:cs="宋体" w:hint="eastAsia"/>
                <w:color w:val="000000"/>
                <w:kern w:val="0"/>
                <w:sz w:val="20"/>
                <w:szCs w:val="20"/>
              </w:rPr>
            </w:pPr>
            <w:r w:rsidRPr="004D587A">
              <w:rPr>
                <w:rFonts w:ascii="Calibri" w:hAnsi="Calibri" w:cs="Calibri"/>
                <w:color w:val="000000"/>
                <w:kern w:val="0"/>
                <w:sz w:val="22"/>
                <w:szCs w:val="22"/>
              </w:rPr>
              <w:t>E</w:t>
            </w:r>
          </w:p>
        </w:tc>
        <w:tc>
          <w:tcPr>
            <w:tcW w:w="770" w:type="pct"/>
            <w:noWrap/>
            <w:vAlign w:val="bottom"/>
            <w:hideMark/>
          </w:tcPr>
          <w:p w14:paraId="30C57B3F" w14:textId="77777777" w:rsidR="004D587A" w:rsidRPr="004D587A" w:rsidRDefault="004D587A" w:rsidP="00BE4C30">
            <w:pPr>
              <w:widowControl/>
              <w:jc w:val="center"/>
              <w:rPr>
                <w:rFonts w:ascii="宋体" w:hAnsi="宋体" w:cs="宋体" w:hint="eastAsia"/>
                <w:color w:val="000000"/>
                <w:kern w:val="0"/>
                <w:sz w:val="20"/>
                <w:szCs w:val="20"/>
              </w:rPr>
            </w:pPr>
            <w:r w:rsidRPr="004D587A">
              <w:rPr>
                <w:rFonts w:ascii="Calibri" w:hAnsi="Calibri" w:cs="Calibri"/>
                <w:color w:val="000000"/>
                <w:kern w:val="0"/>
                <w:sz w:val="22"/>
                <w:szCs w:val="22"/>
              </w:rPr>
              <w:t>G</w:t>
            </w:r>
          </w:p>
        </w:tc>
        <w:tc>
          <w:tcPr>
            <w:tcW w:w="770" w:type="pct"/>
            <w:noWrap/>
            <w:vAlign w:val="bottom"/>
            <w:hideMark/>
          </w:tcPr>
          <w:p w14:paraId="2315F3F5"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0.9</w:t>
            </w:r>
          </w:p>
        </w:tc>
        <w:tc>
          <w:tcPr>
            <w:tcW w:w="770" w:type="pct"/>
            <w:noWrap/>
            <w:vAlign w:val="bottom"/>
            <w:hideMark/>
          </w:tcPr>
          <w:p w14:paraId="1C3CD034"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0.7795</w:t>
            </w:r>
          </w:p>
        </w:tc>
        <w:tc>
          <w:tcPr>
            <w:tcW w:w="770" w:type="pct"/>
            <w:noWrap/>
            <w:vAlign w:val="bottom"/>
            <w:hideMark/>
          </w:tcPr>
          <w:p w14:paraId="640C1854"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1</w:t>
            </w:r>
          </w:p>
        </w:tc>
        <w:tc>
          <w:tcPr>
            <w:tcW w:w="1150" w:type="pct"/>
            <w:noWrap/>
            <w:vAlign w:val="bottom"/>
            <w:hideMark/>
          </w:tcPr>
          <w:p w14:paraId="3F0E4C9F"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0.9139</w:t>
            </w:r>
          </w:p>
        </w:tc>
      </w:tr>
      <w:tr w:rsidR="004D587A" w:rsidRPr="004D587A" w14:paraId="244463CE" w14:textId="77777777" w:rsidTr="00BE4C30">
        <w:trPr>
          <w:trHeight w:val="308"/>
        </w:trPr>
        <w:tc>
          <w:tcPr>
            <w:tcW w:w="770" w:type="pct"/>
            <w:noWrap/>
            <w:vAlign w:val="bottom"/>
            <w:hideMark/>
          </w:tcPr>
          <w:p w14:paraId="2BC29E68" w14:textId="77777777" w:rsidR="004D587A" w:rsidRPr="004D587A" w:rsidRDefault="004D587A" w:rsidP="00BE4C30">
            <w:pPr>
              <w:widowControl/>
              <w:jc w:val="center"/>
              <w:rPr>
                <w:rFonts w:ascii="宋体" w:hAnsi="宋体" w:cs="宋体" w:hint="eastAsia"/>
                <w:color w:val="000000"/>
                <w:kern w:val="0"/>
                <w:sz w:val="20"/>
                <w:szCs w:val="20"/>
              </w:rPr>
            </w:pPr>
            <w:r w:rsidRPr="004D587A">
              <w:rPr>
                <w:rFonts w:ascii="Calibri" w:hAnsi="Calibri" w:cs="Calibri"/>
                <w:color w:val="000000"/>
                <w:kern w:val="0"/>
                <w:sz w:val="22"/>
                <w:szCs w:val="22"/>
              </w:rPr>
              <w:t>F</w:t>
            </w:r>
          </w:p>
        </w:tc>
        <w:tc>
          <w:tcPr>
            <w:tcW w:w="770" w:type="pct"/>
            <w:noWrap/>
            <w:vAlign w:val="bottom"/>
            <w:hideMark/>
          </w:tcPr>
          <w:p w14:paraId="6443BF84" w14:textId="77777777" w:rsidR="004D587A" w:rsidRPr="004D587A" w:rsidRDefault="004D587A" w:rsidP="00BE4C30">
            <w:pPr>
              <w:widowControl/>
              <w:jc w:val="center"/>
              <w:rPr>
                <w:rFonts w:ascii="宋体" w:hAnsi="宋体" w:cs="宋体" w:hint="eastAsia"/>
                <w:color w:val="000000"/>
                <w:kern w:val="0"/>
                <w:sz w:val="20"/>
                <w:szCs w:val="20"/>
              </w:rPr>
            </w:pPr>
            <w:r w:rsidRPr="004D587A">
              <w:rPr>
                <w:rFonts w:ascii="Calibri" w:hAnsi="Calibri" w:cs="Calibri"/>
                <w:color w:val="000000"/>
                <w:kern w:val="0"/>
                <w:sz w:val="22"/>
                <w:szCs w:val="22"/>
              </w:rPr>
              <w:t>G</w:t>
            </w:r>
          </w:p>
        </w:tc>
        <w:tc>
          <w:tcPr>
            <w:tcW w:w="770" w:type="pct"/>
            <w:noWrap/>
            <w:vAlign w:val="bottom"/>
            <w:hideMark/>
          </w:tcPr>
          <w:p w14:paraId="16170C96"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0.9</w:t>
            </w:r>
          </w:p>
        </w:tc>
        <w:tc>
          <w:tcPr>
            <w:tcW w:w="770" w:type="pct"/>
            <w:noWrap/>
            <w:vAlign w:val="bottom"/>
            <w:hideMark/>
          </w:tcPr>
          <w:p w14:paraId="0D4AA3F9"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0.7795</w:t>
            </w:r>
          </w:p>
        </w:tc>
        <w:tc>
          <w:tcPr>
            <w:tcW w:w="770" w:type="pct"/>
            <w:noWrap/>
            <w:vAlign w:val="bottom"/>
            <w:hideMark/>
          </w:tcPr>
          <w:p w14:paraId="038133E5"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1</w:t>
            </w:r>
          </w:p>
        </w:tc>
        <w:tc>
          <w:tcPr>
            <w:tcW w:w="1150" w:type="pct"/>
            <w:noWrap/>
            <w:vAlign w:val="bottom"/>
            <w:hideMark/>
          </w:tcPr>
          <w:p w14:paraId="0EB080A8"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0.9139</w:t>
            </w:r>
          </w:p>
        </w:tc>
      </w:tr>
      <w:tr w:rsidR="004D587A" w:rsidRPr="004D587A" w14:paraId="6DA6C60E" w14:textId="77777777" w:rsidTr="00BE4C30">
        <w:trPr>
          <w:trHeight w:val="308"/>
        </w:trPr>
        <w:tc>
          <w:tcPr>
            <w:tcW w:w="770" w:type="pct"/>
            <w:noWrap/>
            <w:vAlign w:val="bottom"/>
            <w:hideMark/>
          </w:tcPr>
          <w:p w14:paraId="6EB5A735" w14:textId="77777777" w:rsidR="004D587A" w:rsidRPr="004D587A" w:rsidRDefault="004D587A" w:rsidP="00BE4C30">
            <w:pPr>
              <w:widowControl/>
              <w:jc w:val="center"/>
              <w:rPr>
                <w:rFonts w:ascii="宋体" w:hAnsi="宋体" w:cs="宋体" w:hint="eastAsia"/>
                <w:color w:val="000000"/>
                <w:kern w:val="0"/>
                <w:sz w:val="20"/>
                <w:szCs w:val="20"/>
              </w:rPr>
            </w:pPr>
            <w:r w:rsidRPr="004D587A">
              <w:rPr>
                <w:rFonts w:ascii="Calibri" w:hAnsi="Calibri" w:cs="Calibri"/>
                <w:color w:val="000000"/>
                <w:kern w:val="0"/>
                <w:sz w:val="22"/>
                <w:szCs w:val="22"/>
              </w:rPr>
              <w:t>G</w:t>
            </w:r>
          </w:p>
        </w:tc>
        <w:tc>
          <w:tcPr>
            <w:tcW w:w="770" w:type="pct"/>
            <w:noWrap/>
            <w:vAlign w:val="bottom"/>
            <w:hideMark/>
          </w:tcPr>
          <w:p w14:paraId="49DC8022" w14:textId="77777777" w:rsidR="004D587A" w:rsidRPr="004D587A" w:rsidRDefault="004D587A" w:rsidP="00BE4C30">
            <w:pPr>
              <w:widowControl/>
              <w:jc w:val="center"/>
              <w:rPr>
                <w:rFonts w:ascii="宋体" w:hAnsi="宋体" w:cs="宋体" w:hint="eastAsia"/>
                <w:color w:val="000000"/>
                <w:kern w:val="0"/>
                <w:sz w:val="20"/>
                <w:szCs w:val="20"/>
              </w:rPr>
            </w:pPr>
            <w:r w:rsidRPr="004D587A">
              <w:rPr>
                <w:rFonts w:ascii="Calibri" w:hAnsi="Calibri" w:cs="Calibri"/>
                <w:color w:val="000000"/>
                <w:kern w:val="0"/>
                <w:sz w:val="22"/>
                <w:szCs w:val="22"/>
              </w:rPr>
              <w:t>C</w:t>
            </w:r>
          </w:p>
        </w:tc>
        <w:tc>
          <w:tcPr>
            <w:tcW w:w="770" w:type="pct"/>
            <w:noWrap/>
            <w:vAlign w:val="bottom"/>
            <w:hideMark/>
          </w:tcPr>
          <w:p w14:paraId="2B2C7723"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0.9</w:t>
            </w:r>
          </w:p>
        </w:tc>
        <w:tc>
          <w:tcPr>
            <w:tcW w:w="770" w:type="pct"/>
            <w:noWrap/>
            <w:vAlign w:val="bottom"/>
            <w:hideMark/>
          </w:tcPr>
          <w:p w14:paraId="63E34AEF"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0.8524</w:t>
            </w:r>
          </w:p>
        </w:tc>
        <w:tc>
          <w:tcPr>
            <w:tcW w:w="770" w:type="pct"/>
            <w:noWrap/>
            <w:vAlign w:val="bottom"/>
            <w:hideMark/>
          </w:tcPr>
          <w:p w14:paraId="21BEAF22"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1</w:t>
            </w:r>
          </w:p>
        </w:tc>
        <w:tc>
          <w:tcPr>
            <w:tcW w:w="1150" w:type="pct"/>
            <w:noWrap/>
            <w:vAlign w:val="bottom"/>
            <w:hideMark/>
          </w:tcPr>
          <w:p w14:paraId="2B516BF1"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0.9357</w:t>
            </w:r>
          </w:p>
        </w:tc>
      </w:tr>
      <w:tr w:rsidR="004D587A" w:rsidRPr="004D587A" w14:paraId="1F6F5E60" w14:textId="77777777" w:rsidTr="00BE4C30">
        <w:trPr>
          <w:trHeight w:val="308"/>
        </w:trPr>
        <w:tc>
          <w:tcPr>
            <w:tcW w:w="770" w:type="pct"/>
            <w:noWrap/>
            <w:vAlign w:val="bottom"/>
            <w:hideMark/>
          </w:tcPr>
          <w:p w14:paraId="3208E832" w14:textId="77777777" w:rsidR="004D587A" w:rsidRPr="004D587A" w:rsidRDefault="004D587A" w:rsidP="00BE4C30">
            <w:pPr>
              <w:widowControl/>
              <w:jc w:val="center"/>
              <w:rPr>
                <w:rFonts w:ascii="宋体" w:hAnsi="宋体" w:cs="宋体" w:hint="eastAsia"/>
                <w:color w:val="000000"/>
                <w:kern w:val="0"/>
                <w:sz w:val="20"/>
                <w:szCs w:val="20"/>
              </w:rPr>
            </w:pPr>
            <w:r w:rsidRPr="004D587A">
              <w:rPr>
                <w:rFonts w:ascii="Calibri" w:hAnsi="Calibri" w:cs="Calibri"/>
                <w:color w:val="000000"/>
                <w:kern w:val="0"/>
                <w:sz w:val="22"/>
                <w:szCs w:val="22"/>
              </w:rPr>
              <w:t>H</w:t>
            </w:r>
          </w:p>
        </w:tc>
        <w:tc>
          <w:tcPr>
            <w:tcW w:w="770" w:type="pct"/>
            <w:noWrap/>
            <w:vAlign w:val="bottom"/>
            <w:hideMark/>
          </w:tcPr>
          <w:p w14:paraId="1AC0893A" w14:textId="77777777" w:rsidR="004D587A" w:rsidRPr="004D587A" w:rsidRDefault="004D587A" w:rsidP="00BE4C30">
            <w:pPr>
              <w:widowControl/>
              <w:jc w:val="center"/>
              <w:rPr>
                <w:rFonts w:ascii="宋体" w:hAnsi="宋体" w:cs="宋体" w:hint="eastAsia"/>
                <w:color w:val="000000"/>
                <w:kern w:val="0"/>
                <w:sz w:val="20"/>
                <w:szCs w:val="20"/>
              </w:rPr>
            </w:pPr>
            <w:r w:rsidRPr="004D587A">
              <w:rPr>
                <w:rFonts w:ascii="Calibri" w:hAnsi="Calibri" w:cs="Calibri"/>
                <w:color w:val="000000"/>
                <w:kern w:val="0"/>
                <w:sz w:val="22"/>
                <w:szCs w:val="22"/>
              </w:rPr>
              <w:t>D</w:t>
            </w:r>
          </w:p>
        </w:tc>
        <w:tc>
          <w:tcPr>
            <w:tcW w:w="770" w:type="pct"/>
            <w:noWrap/>
            <w:vAlign w:val="bottom"/>
            <w:hideMark/>
          </w:tcPr>
          <w:p w14:paraId="675D3F59"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1</w:t>
            </w:r>
          </w:p>
        </w:tc>
        <w:tc>
          <w:tcPr>
            <w:tcW w:w="770" w:type="pct"/>
            <w:noWrap/>
            <w:vAlign w:val="bottom"/>
            <w:hideMark/>
          </w:tcPr>
          <w:p w14:paraId="7F542BE5"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0.6484</w:t>
            </w:r>
          </w:p>
        </w:tc>
        <w:tc>
          <w:tcPr>
            <w:tcW w:w="770" w:type="pct"/>
            <w:noWrap/>
            <w:vAlign w:val="bottom"/>
            <w:hideMark/>
          </w:tcPr>
          <w:p w14:paraId="5B24E5FA"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1</w:t>
            </w:r>
          </w:p>
        </w:tc>
        <w:tc>
          <w:tcPr>
            <w:tcW w:w="1150" w:type="pct"/>
            <w:noWrap/>
            <w:vAlign w:val="bottom"/>
            <w:hideMark/>
          </w:tcPr>
          <w:p w14:paraId="31979657"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0.8945</w:t>
            </w:r>
          </w:p>
        </w:tc>
      </w:tr>
      <w:tr w:rsidR="004D587A" w:rsidRPr="004D587A" w14:paraId="42A2A7E9" w14:textId="77777777" w:rsidTr="00BE4C30">
        <w:trPr>
          <w:trHeight w:val="308"/>
        </w:trPr>
        <w:tc>
          <w:tcPr>
            <w:tcW w:w="770" w:type="pct"/>
            <w:noWrap/>
            <w:vAlign w:val="bottom"/>
            <w:hideMark/>
          </w:tcPr>
          <w:p w14:paraId="0E844964" w14:textId="77777777" w:rsidR="004D587A" w:rsidRPr="004D587A" w:rsidRDefault="004D587A" w:rsidP="00BE4C30">
            <w:pPr>
              <w:widowControl/>
              <w:jc w:val="center"/>
              <w:rPr>
                <w:rFonts w:ascii="宋体" w:hAnsi="宋体" w:cs="宋体" w:hint="eastAsia"/>
                <w:color w:val="000000"/>
                <w:kern w:val="0"/>
                <w:sz w:val="20"/>
                <w:szCs w:val="20"/>
              </w:rPr>
            </w:pPr>
            <w:r w:rsidRPr="004D587A">
              <w:rPr>
                <w:rFonts w:ascii="Calibri" w:hAnsi="Calibri" w:cs="Calibri"/>
                <w:color w:val="000000"/>
                <w:kern w:val="0"/>
                <w:sz w:val="22"/>
                <w:szCs w:val="22"/>
              </w:rPr>
              <w:t>I</w:t>
            </w:r>
          </w:p>
        </w:tc>
        <w:tc>
          <w:tcPr>
            <w:tcW w:w="770" w:type="pct"/>
            <w:noWrap/>
            <w:vAlign w:val="bottom"/>
            <w:hideMark/>
          </w:tcPr>
          <w:p w14:paraId="040043DE" w14:textId="77777777" w:rsidR="004D587A" w:rsidRPr="004D587A" w:rsidRDefault="004D587A" w:rsidP="00BE4C30">
            <w:pPr>
              <w:widowControl/>
              <w:jc w:val="center"/>
              <w:rPr>
                <w:rFonts w:ascii="宋体" w:hAnsi="宋体" w:cs="宋体" w:hint="eastAsia"/>
                <w:color w:val="000000"/>
                <w:kern w:val="0"/>
                <w:sz w:val="20"/>
                <w:szCs w:val="20"/>
              </w:rPr>
            </w:pPr>
            <w:r w:rsidRPr="004D587A">
              <w:rPr>
                <w:rFonts w:ascii="Calibri" w:hAnsi="Calibri" w:cs="Calibri"/>
                <w:color w:val="000000"/>
                <w:kern w:val="0"/>
                <w:sz w:val="22"/>
                <w:szCs w:val="22"/>
              </w:rPr>
              <w:t>G</w:t>
            </w:r>
          </w:p>
        </w:tc>
        <w:tc>
          <w:tcPr>
            <w:tcW w:w="770" w:type="pct"/>
            <w:noWrap/>
            <w:vAlign w:val="bottom"/>
            <w:hideMark/>
          </w:tcPr>
          <w:p w14:paraId="19385A84"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0.9</w:t>
            </w:r>
          </w:p>
        </w:tc>
        <w:tc>
          <w:tcPr>
            <w:tcW w:w="770" w:type="pct"/>
            <w:noWrap/>
            <w:vAlign w:val="bottom"/>
            <w:hideMark/>
          </w:tcPr>
          <w:p w14:paraId="21F53CA4"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0.7795</w:t>
            </w:r>
          </w:p>
        </w:tc>
        <w:tc>
          <w:tcPr>
            <w:tcW w:w="770" w:type="pct"/>
            <w:noWrap/>
            <w:vAlign w:val="bottom"/>
            <w:hideMark/>
          </w:tcPr>
          <w:p w14:paraId="58242C61"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1</w:t>
            </w:r>
          </w:p>
        </w:tc>
        <w:tc>
          <w:tcPr>
            <w:tcW w:w="1150" w:type="pct"/>
            <w:noWrap/>
            <w:vAlign w:val="bottom"/>
            <w:hideMark/>
          </w:tcPr>
          <w:p w14:paraId="7EC7660B"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0.9139</w:t>
            </w:r>
          </w:p>
        </w:tc>
      </w:tr>
      <w:tr w:rsidR="004D587A" w:rsidRPr="004D587A" w14:paraId="1A3D2E07" w14:textId="77777777" w:rsidTr="00BE4C30">
        <w:trPr>
          <w:trHeight w:val="308"/>
        </w:trPr>
        <w:tc>
          <w:tcPr>
            <w:tcW w:w="770" w:type="pct"/>
            <w:noWrap/>
            <w:vAlign w:val="bottom"/>
            <w:hideMark/>
          </w:tcPr>
          <w:p w14:paraId="75106F7B" w14:textId="77777777" w:rsidR="004D587A" w:rsidRPr="004D587A" w:rsidRDefault="004D587A" w:rsidP="00BE4C30">
            <w:pPr>
              <w:widowControl/>
              <w:jc w:val="center"/>
              <w:rPr>
                <w:rFonts w:ascii="宋体" w:hAnsi="宋体" w:cs="宋体" w:hint="eastAsia"/>
                <w:color w:val="000000"/>
                <w:kern w:val="0"/>
                <w:sz w:val="20"/>
                <w:szCs w:val="20"/>
              </w:rPr>
            </w:pPr>
            <w:r w:rsidRPr="004D587A">
              <w:rPr>
                <w:rFonts w:ascii="Calibri" w:hAnsi="Calibri" w:cs="Calibri"/>
                <w:color w:val="000000"/>
                <w:kern w:val="0"/>
                <w:sz w:val="22"/>
                <w:szCs w:val="22"/>
              </w:rPr>
              <w:t>J</w:t>
            </w:r>
          </w:p>
        </w:tc>
        <w:tc>
          <w:tcPr>
            <w:tcW w:w="770" w:type="pct"/>
            <w:noWrap/>
            <w:vAlign w:val="bottom"/>
            <w:hideMark/>
          </w:tcPr>
          <w:p w14:paraId="1291B9B9" w14:textId="77777777" w:rsidR="004D587A" w:rsidRPr="004D587A" w:rsidRDefault="004D587A" w:rsidP="00BE4C30">
            <w:pPr>
              <w:widowControl/>
              <w:jc w:val="center"/>
              <w:rPr>
                <w:rFonts w:ascii="宋体" w:hAnsi="宋体" w:cs="宋体" w:hint="eastAsia"/>
                <w:color w:val="000000"/>
                <w:kern w:val="0"/>
                <w:sz w:val="20"/>
                <w:szCs w:val="20"/>
              </w:rPr>
            </w:pPr>
            <w:r w:rsidRPr="004D587A">
              <w:rPr>
                <w:rFonts w:ascii="Calibri" w:hAnsi="Calibri" w:cs="Calibri"/>
                <w:color w:val="000000"/>
                <w:kern w:val="0"/>
                <w:sz w:val="22"/>
                <w:szCs w:val="22"/>
              </w:rPr>
              <w:t>G</w:t>
            </w:r>
          </w:p>
        </w:tc>
        <w:tc>
          <w:tcPr>
            <w:tcW w:w="770" w:type="pct"/>
            <w:noWrap/>
            <w:vAlign w:val="bottom"/>
            <w:hideMark/>
          </w:tcPr>
          <w:p w14:paraId="7B8EA161"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0.75</w:t>
            </w:r>
          </w:p>
        </w:tc>
        <w:tc>
          <w:tcPr>
            <w:tcW w:w="770" w:type="pct"/>
            <w:noWrap/>
            <w:vAlign w:val="bottom"/>
            <w:hideMark/>
          </w:tcPr>
          <w:p w14:paraId="29D208C4"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0.7795</w:t>
            </w:r>
          </w:p>
        </w:tc>
        <w:tc>
          <w:tcPr>
            <w:tcW w:w="770" w:type="pct"/>
            <w:noWrap/>
            <w:vAlign w:val="bottom"/>
            <w:hideMark/>
          </w:tcPr>
          <w:p w14:paraId="79A70ADC"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1</w:t>
            </w:r>
          </w:p>
        </w:tc>
        <w:tc>
          <w:tcPr>
            <w:tcW w:w="1150" w:type="pct"/>
            <w:noWrap/>
            <w:vAlign w:val="bottom"/>
            <w:hideMark/>
          </w:tcPr>
          <w:p w14:paraId="18589AF3" w14:textId="77777777" w:rsidR="004D587A" w:rsidRPr="004D587A" w:rsidRDefault="004D587A" w:rsidP="00BE4C30">
            <w:pPr>
              <w:widowControl/>
              <w:jc w:val="center"/>
              <w:rPr>
                <w:rFonts w:ascii="Calibri" w:hAnsi="Calibri" w:cs="Calibri"/>
                <w:color w:val="000000"/>
                <w:kern w:val="0"/>
                <w:sz w:val="22"/>
                <w:szCs w:val="22"/>
              </w:rPr>
            </w:pPr>
            <w:r w:rsidRPr="004D587A">
              <w:rPr>
                <w:rFonts w:ascii="Calibri" w:hAnsi="Calibri" w:cs="Calibri"/>
                <w:color w:val="000000"/>
                <w:kern w:val="0"/>
                <w:sz w:val="22"/>
                <w:szCs w:val="22"/>
              </w:rPr>
              <w:t>0.8839</w:t>
            </w:r>
          </w:p>
        </w:tc>
      </w:tr>
    </w:tbl>
    <w:p w14:paraId="26E8F587" w14:textId="77777777" w:rsidR="00BE4C30" w:rsidRDefault="00BE4C30" w:rsidP="0090153E">
      <w:pPr>
        <w:pStyle w:val="acbfdd8b-e11b-4d36-88ff-6049b138f862"/>
        <w:spacing w:line="300" w:lineRule="auto"/>
        <w:ind w:firstLineChars="200" w:firstLine="480"/>
        <w:rPr>
          <w:rFonts w:ascii="黑体" w:eastAsia="黑体" w:hAnsi="黑体" w:hint="eastAsia"/>
          <w:kern w:val="44"/>
          <w:sz w:val="24"/>
        </w:rPr>
      </w:pPr>
    </w:p>
    <w:p w14:paraId="4BD1E197" w14:textId="10EB2C79" w:rsidR="004D587A" w:rsidRDefault="00BE4C30" w:rsidP="00BE4C30">
      <w:pPr>
        <w:pStyle w:val="acbfdd8b-e11b-4d36-88ff-6049b138f862"/>
        <w:numPr>
          <w:ilvl w:val="2"/>
          <w:numId w:val="31"/>
        </w:numPr>
        <w:spacing w:line="300" w:lineRule="auto"/>
        <w:rPr>
          <w:rFonts w:ascii="黑体" w:eastAsia="黑体" w:hAnsi="黑体" w:hint="eastAsia"/>
          <w:kern w:val="44"/>
          <w:sz w:val="24"/>
        </w:rPr>
      </w:pPr>
      <w:r>
        <w:rPr>
          <w:rFonts w:ascii="黑体" w:eastAsia="黑体" w:hAnsi="黑体" w:hint="eastAsia"/>
          <w:kern w:val="44"/>
          <w:sz w:val="24"/>
        </w:rPr>
        <w:t>模型局限性分析</w:t>
      </w:r>
      <w:r w:rsidR="00EE512A">
        <w:rPr>
          <w:rFonts w:ascii="黑体" w:eastAsia="黑体" w:hAnsi="黑体" w:hint="eastAsia"/>
          <w:kern w:val="44"/>
          <w:sz w:val="24"/>
        </w:rPr>
        <w:t>与改进方向</w:t>
      </w:r>
    </w:p>
    <w:p w14:paraId="1AA847C5" w14:textId="77777777" w:rsidR="00013160" w:rsidRPr="00EE512A" w:rsidRDefault="00013160" w:rsidP="00013160">
      <w:pPr>
        <w:pStyle w:val="acbfdd8b-e11b-4d36-88ff-6049b138f862"/>
        <w:spacing w:line="300" w:lineRule="auto"/>
        <w:ind w:firstLineChars="200" w:firstLine="482"/>
        <w:rPr>
          <w:rFonts w:ascii="宋体" w:eastAsia="宋体" w:hAnsi="宋体" w:hint="eastAsia"/>
          <w:b/>
          <w:bCs/>
          <w:kern w:val="44"/>
          <w:sz w:val="24"/>
        </w:rPr>
      </w:pPr>
      <w:r w:rsidRPr="00EE512A">
        <w:rPr>
          <w:rFonts w:ascii="宋体" w:eastAsia="宋体" w:hAnsi="宋体" w:hint="eastAsia"/>
          <w:b/>
          <w:bCs/>
          <w:kern w:val="44"/>
          <w:sz w:val="24"/>
        </w:rPr>
        <w:t>本模型存在以下局限性：</w:t>
      </w:r>
    </w:p>
    <w:p w14:paraId="60FE7052" w14:textId="77777777" w:rsidR="00013160" w:rsidRPr="00013160" w:rsidRDefault="00013160" w:rsidP="00013160">
      <w:pPr>
        <w:pStyle w:val="acbfdd8b-e11b-4d36-88ff-6049b138f862"/>
        <w:spacing w:line="300" w:lineRule="auto"/>
        <w:ind w:firstLineChars="200" w:firstLine="480"/>
        <w:rPr>
          <w:rFonts w:ascii="宋体" w:eastAsia="宋体" w:hAnsi="宋体" w:hint="eastAsia"/>
          <w:kern w:val="44"/>
          <w:sz w:val="24"/>
        </w:rPr>
      </w:pPr>
      <w:r w:rsidRPr="00013160">
        <w:rPr>
          <w:rFonts w:ascii="宋体" w:eastAsia="宋体" w:hAnsi="宋体" w:hint="eastAsia"/>
          <w:kern w:val="44"/>
          <w:sz w:val="24"/>
        </w:rPr>
        <w:t>（1）满意度评分为分段常数函数，边界处存在跳变，实际满意度应为连续函数；</w:t>
      </w:r>
    </w:p>
    <w:p w14:paraId="4A9D11FF" w14:textId="77777777" w:rsidR="00013160" w:rsidRPr="00013160" w:rsidRDefault="00013160" w:rsidP="00013160">
      <w:pPr>
        <w:pStyle w:val="acbfdd8b-e11b-4d36-88ff-6049b138f862"/>
        <w:spacing w:line="300" w:lineRule="auto"/>
        <w:ind w:firstLineChars="200" w:firstLine="480"/>
        <w:rPr>
          <w:rFonts w:ascii="宋体" w:eastAsia="宋体" w:hAnsi="宋体" w:hint="eastAsia"/>
          <w:kern w:val="44"/>
          <w:sz w:val="24"/>
        </w:rPr>
      </w:pPr>
      <w:r w:rsidRPr="00013160">
        <w:rPr>
          <w:rFonts w:ascii="宋体" w:eastAsia="宋体" w:hAnsi="宋体" w:hint="eastAsia"/>
          <w:kern w:val="44"/>
          <w:sz w:val="24"/>
        </w:rPr>
        <w:t>（2）假设老人只选择满意度最高的唯一服务站，实际中老人可能根据不同服务类型选择不同站点；</w:t>
      </w:r>
    </w:p>
    <w:p w14:paraId="4983F328" w14:textId="77777777" w:rsidR="00013160" w:rsidRPr="00013160" w:rsidRDefault="00013160" w:rsidP="00013160">
      <w:pPr>
        <w:pStyle w:val="acbfdd8b-e11b-4d36-88ff-6049b138f862"/>
        <w:spacing w:line="300" w:lineRule="auto"/>
        <w:ind w:firstLineChars="200" w:firstLine="480"/>
        <w:rPr>
          <w:rFonts w:ascii="宋体" w:eastAsia="宋体" w:hAnsi="宋体" w:hint="eastAsia"/>
          <w:kern w:val="44"/>
          <w:sz w:val="24"/>
        </w:rPr>
      </w:pPr>
      <w:r w:rsidRPr="00013160">
        <w:rPr>
          <w:rFonts w:ascii="宋体" w:eastAsia="宋体" w:hAnsi="宋体" w:hint="eastAsia"/>
          <w:kern w:val="44"/>
          <w:sz w:val="24"/>
        </w:rPr>
        <w:t>（3）未考虑服务需求的时间波动（高峰/低谷），日均容量在高峰时段可能不足；</w:t>
      </w:r>
    </w:p>
    <w:p w14:paraId="3B5186C6" w14:textId="06C8341D" w:rsidR="00BE4C30" w:rsidRDefault="00013160" w:rsidP="00013160">
      <w:pPr>
        <w:pStyle w:val="acbfdd8b-e11b-4d36-88ff-6049b138f862"/>
        <w:spacing w:line="300" w:lineRule="auto"/>
        <w:ind w:firstLineChars="200" w:firstLine="480"/>
        <w:rPr>
          <w:rFonts w:ascii="宋体" w:eastAsia="宋体" w:hAnsi="宋体" w:hint="eastAsia"/>
          <w:kern w:val="44"/>
          <w:sz w:val="24"/>
        </w:rPr>
      </w:pPr>
      <w:r w:rsidRPr="00013160">
        <w:rPr>
          <w:rFonts w:ascii="宋体" w:eastAsia="宋体" w:hAnsi="宋体" w:hint="eastAsia"/>
          <w:kern w:val="44"/>
          <w:sz w:val="24"/>
        </w:rPr>
        <w:t>（4）假设五年内人口结构、转移概率、成本价格及政策补贴保持恒定，而静态参数的假设忽略了长期动态变化的相关社会因素。</w:t>
      </w:r>
    </w:p>
    <w:p w14:paraId="5A033D39" w14:textId="0F2E54DF" w:rsidR="00EE512A" w:rsidRDefault="00EE512A" w:rsidP="00013160">
      <w:pPr>
        <w:pStyle w:val="acbfdd8b-e11b-4d36-88ff-6049b138f862"/>
        <w:spacing w:line="300" w:lineRule="auto"/>
        <w:ind w:firstLineChars="200" w:firstLine="482"/>
        <w:rPr>
          <w:rFonts w:ascii="宋体" w:eastAsia="宋体" w:hAnsi="宋体" w:hint="eastAsia"/>
          <w:b/>
          <w:bCs/>
          <w:kern w:val="44"/>
          <w:sz w:val="24"/>
        </w:rPr>
      </w:pPr>
      <w:r w:rsidRPr="00EE512A">
        <w:rPr>
          <w:rFonts w:ascii="宋体" w:eastAsia="宋体" w:hAnsi="宋体" w:hint="eastAsia"/>
          <w:b/>
          <w:bCs/>
          <w:kern w:val="44"/>
          <w:sz w:val="24"/>
        </w:rPr>
        <w:t>改进方向：</w:t>
      </w:r>
    </w:p>
    <w:p w14:paraId="628C5FA1" w14:textId="77777777" w:rsidR="00EE512A" w:rsidRPr="00EE512A" w:rsidRDefault="00EE512A" w:rsidP="00EE512A">
      <w:pPr>
        <w:pStyle w:val="acbfdd8b-e11b-4d36-88ff-6049b138f862"/>
        <w:spacing w:line="300" w:lineRule="auto"/>
        <w:ind w:firstLineChars="200" w:firstLine="480"/>
        <w:rPr>
          <w:rFonts w:ascii="宋体" w:eastAsia="宋体" w:hAnsi="宋体" w:hint="eastAsia"/>
          <w:kern w:val="44"/>
          <w:sz w:val="24"/>
        </w:rPr>
      </w:pPr>
      <w:r w:rsidRPr="00EE512A">
        <w:rPr>
          <w:rFonts w:ascii="宋体" w:eastAsia="宋体" w:hAnsi="宋体" w:hint="eastAsia"/>
          <w:kern w:val="44"/>
          <w:sz w:val="24"/>
        </w:rPr>
        <w:t>引入多服务站随机选择机制</w:t>
      </w:r>
    </w:p>
    <w:p w14:paraId="5A4A4303" w14:textId="3E3DA0EB" w:rsidR="00EE512A" w:rsidRPr="00EE512A" w:rsidRDefault="00EE512A" w:rsidP="00EE512A">
      <w:pPr>
        <w:pStyle w:val="acbfdd8b-e11b-4d36-88ff-6049b138f862"/>
        <w:spacing w:line="300" w:lineRule="auto"/>
        <w:ind w:firstLineChars="200" w:firstLine="480"/>
        <w:rPr>
          <w:rFonts w:ascii="宋体" w:eastAsia="宋体" w:hAnsi="宋体" w:hint="eastAsia"/>
          <w:kern w:val="44"/>
          <w:sz w:val="24"/>
        </w:rPr>
      </w:pPr>
      <w:r w:rsidRPr="00EE512A">
        <w:rPr>
          <w:rFonts w:ascii="宋体" w:eastAsia="宋体" w:hAnsi="宋体" w:hint="eastAsia"/>
          <w:kern w:val="44"/>
          <w:sz w:val="24"/>
        </w:rPr>
        <w:t>当前模型假设每位老人仅选择满意度最高的唯一服务站，这与现实中老年人可能根据服务项目、时间、价格等因素在不同服务站之间灵活选择的行为存在偏差。后续研究可引入多项Logit（MNL）随机选择模型，将各服务站的服务距离、响应时间、定价等属性作为效用函数的解释变量，计算老人选择每个服务站的概率。</w:t>
      </w:r>
    </w:p>
    <w:p w14:paraId="210305AF" w14:textId="4BC6E2D4" w:rsidR="000C092F" w:rsidRDefault="000C092F">
      <w:pPr>
        <w:pStyle w:val="acbfdd8b-e11b-4d36-88ff-6049b138f862"/>
        <w:numPr>
          <w:ilvl w:val="0"/>
          <w:numId w:val="20"/>
        </w:numPr>
        <w:jc w:val="center"/>
        <w:rPr>
          <w:rFonts w:ascii="黑体" w:eastAsia="黑体" w:hAnsi="黑体" w:hint="eastAsia"/>
          <w:kern w:val="44"/>
          <w:sz w:val="28"/>
          <w:szCs w:val="28"/>
        </w:rPr>
      </w:pPr>
      <w:r>
        <w:rPr>
          <w:rFonts w:ascii="黑体" w:eastAsia="黑体" w:hAnsi="黑体" w:hint="eastAsia"/>
          <w:kern w:val="44"/>
          <w:sz w:val="28"/>
          <w:szCs w:val="28"/>
        </w:rPr>
        <w:t>问题三模型的建立与求解</w:t>
      </w:r>
    </w:p>
    <w:p w14:paraId="664E3F12" w14:textId="0208C615" w:rsidR="006C579B" w:rsidRPr="006C579B" w:rsidRDefault="00592054">
      <w:pPr>
        <w:pStyle w:val="acbfdd8b-e11b-4d36-88ff-6049b138f862"/>
        <w:numPr>
          <w:ilvl w:val="1"/>
          <w:numId w:val="8"/>
        </w:numPr>
        <w:rPr>
          <w:rFonts w:ascii="黑体" w:eastAsia="黑体" w:hAnsi="黑体" w:hint="eastAsia"/>
          <w:kern w:val="44"/>
          <w:sz w:val="24"/>
        </w:rPr>
      </w:pPr>
      <w:r>
        <w:rPr>
          <w:rFonts w:ascii="黑体" w:eastAsia="黑体" w:hAnsi="黑体" w:hint="eastAsia"/>
          <w:kern w:val="44"/>
          <w:sz w:val="24"/>
        </w:rPr>
        <w:t>问题3.1 服务</w:t>
      </w:r>
      <w:bookmarkEnd w:id="40"/>
      <w:r>
        <w:rPr>
          <w:rFonts w:ascii="黑体" w:eastAsia="黑体" w:hAnsi="黑体" w:hint="eastAsia"/>
          <w:kern w:val="44"/>
          <w:sz w:val="24"/>
        </w:rPr>
        <w:t>定</w:t>
      </w:r>
      <w:bookmarkStart w:id="43" w:name="OLE_LINK33"/>
      <w:r>
        <w:rPr>
          <w:rFonts w:ascii="黑体" w:eastAsia="黑体" w:hAnsi="黑体" w:hint="eastAsia"/>
          <w:kern w:val="44"/>
          <w:sz w:val="24"/>
        </w:rPr>
        <w:t>价与</w:t>
      </w:r>
      <w:bookmarkEnd w:id="43"/>
      <w:r>
        <w:rPr>
          <w:rFonts w:ascii="黑体" w:eastAsia="黑体" w:hAnsi="黑体" w:hint="eastAsia"/>
          <w:kern w:val="44"/>
          <w:sz w:val="24"/>
        </w:rPr>
        <w:t>政府补贴优化</w:t>
      </w:r>
    </w:p>
    <w:p w14:paraId="56ADBF3B" w14:textId="2528E8A2" w:rsidR="00592054" w:rsidRDefault="003B2831">
      <w:pPr>
        <w:pStyle w:val="acbfdd8b-e11b-4d36-88ff-6049b138f862"/>
        <w:numPr>
          <w:ilvl w:val="2"/>
          <w:numId w:val="8"/>
        </w:numPr>
        <w:rPr>
          <w:rFonts w:ascii="黑体" w:eastAsia="黑体" w:hAnsi="黑体" w:hint="eastAsia"/>
          <w:kern w:val="44"/>
          <w:sz w:val="24"/>
        </w:rPr>
      </w:pPr>
      <w:r>
        <w:rPr>
          <w:rFonts w:ascii="黑体" w:eastAsia="黑体" w:hAnsi="黑体" w:hint="eastAsia"/>
          <w:kern w:val="44"/>
          <w:sz w:val="24"/>
        </w:rPr>
        <w:t>决策变量与目标函数</w:t>
      </w:r>
    </w:p>
    <w:p w14:paraId="1B619B5C" w14:textId="3417C181" w:rsidR="00BD1BD6" w:rsidRPr="003B2831" w:rsidRDefault="00BD1BD6" w:rsidP="003B2831">
      <w:pPr>
        <w:pStyle w:val="acbfdd8b-e11b-4d36-88ff-6049b138f862"/>
        <w:spacing w:line="300" w:lineRule="auto"/>
        <w:ind w:firstLineChars="200" w:firstLine="482"/>
        <w:rPr>
          <w:rFonts w:ascii="宋体" w:eastAsia="宋体" w:hAnsi="宋体" w:hint="eastAsia"/>
          <w:kern w:val="44"/>
          <w:sz w:val="24"/>
        </w:rPr>
      </w:pPr>
      <w:bookmarkStart w:id="44" w:name="OLE_LINK21"/>
      <w:r>
        <w:rPr>
          <w:rFonts w:ascii="宋体" w:eastAsia="宋体" w:hAnsi="宋体" w:hint="eastAsia"/>
          <w:b/>
          <w:bCs/>
          <w:kern w:val="44"/>
          <w:sz w:val="24"/>
        </w:rPr>
        <w:t>（1）</w:t>
      </w:r>
      <w:r w:rsidRPr="008364C9">
        <w:rPr>
          <w:rFonts w:ascii="宋体" w:eastAsia="宋体" w:hAnsi="宋体" w:hint="eastAsia"/>
          <w:b/>
          <w:bCs/>
          <w:kern w:val="44"/>
          <w:sz w:val="24"/>
        </w:rPr>
        <w:t>决策变量</w:t>
      </w:r>
      <w:r>
        <w:rPr>
          <w:rFonts w:ascii="宋体" w:eastAsia="宋体" w:hAnsi="宋体" w:hint="eastAsia"/>
          <w:b/>
          <w:bCs/>
          <w:kern w:val="44"/>
          <w:sz w:val="24"/>
        </w:rPr>
        <w:t>假设：</w:t>
      </w:r>
    </w:p>
    <w:p w14:paraId="717CAEF9" w14:textId="359BB33C" w:rsidR="003B2831" w:rsidRPr="003B2831" w:rsidRDefault="00BD1BD6" w:rsidP="003B2831">
      <w:pPr>
        <w:pStyle w:val="acbfdd8b-e11b-4d36-88ff-6049b138f862"/>
        <w:spacing w:line="300" w:lineRule="auto"/>
        <w:ind w:firstLineChars="200" w:firstLine="480"/>
        <w:rPr>
          <w:rFonts w:ascii="宋体" w:eastAsia="宋体" w:hAnsi="宋体" w:hint="eastAsia"/>
          <w:kern w:val="44"/>
          <w:sz w:val="24"/>
        </w:rPr>
      </w:pPr>
      <w:r w:rsidRPr="003B2831">
        <w:rPr>
          <w:rFonts w:ascii="宋体" w:eastAsia="宋体" w:hAnsi="宋体" w:hint="eastAsia"/>
          <w:kern w:val="44"/>
          <w:sz w:val="24"/>
        </w:rPr>
        <w:t>各服务站各项服务的定</w:t>
      </w:r>
      <w:bookmarkEnd w:id="44"/>
      <w:r w:rsidR="003B2831" w:rsidRPr="003B2831">
        <w:rPr>
          <w:rFonts w:ascii="宋体" w:eastAsia="宋体" w:hAnsi="宋体" w:hint="eastAsia"/>
          <w:kern w:val="44"/>
          <w:sz w:val="24"/>
        </w:rPr>
        <w:t>价</w:t>
      </w:r>
      <w:r w:rsidR="003B2831" w:rsidRPr="008364C9">
        <w:rPr>
          <w:rFonts w:ascii="Times New Roman" w:eastAsia="宋体" w:hAnsi="Times New Roman" w:hint="eastAsia"/>
          <w:b/>
          <w:bCs/>
          <w:i/>
          <w:iCs/>
          <w:kern w:val="44"/>
          <w:sz w:val="24"/>
        </w:rPr>
        <w:t>P</w:t>
      </w:r>
      <w:r w:rsidR="003B2831" w:rsidRPr="008364C9">
        <w:rPr>
          <w:rFonts w:ascii="Times New Roman" w:eastAsia="宋体" w:hAnsi="Times New Roman" w:hint="eastAsia"/>
          <w:b/>
          <w:bCs/>
          <w:i/>
          <w:iCs/>
          <w:kern w:val="44"/>
          <w:sz w:val="24"/>
          <w:vertAlign w:val="subscript"/>
        </w:rPr>
        <w:t>j,k</w:t>
      </w:r>
      <w:r w:rsidR="003B2831" w:rsidRPr="003B2831">
        <w:rPr>
          <w:rFonts w:ascii="宋体" w:eastAsia="宋体" w:hAnsi="宋体" w:hint="eastAsia"/>
          <w:kern w:val="44"/>
          <w:sz w:val="24"/>
        </w:rPr>
        <w:t>（</w:t>
      </w:r>
      <w:r w:rsidR="003B2831" w:rsidRPr="008364C9">
        <w:rPr>
          <w:rFonts w:ascii="Times New Roman" w:eastAsia="宋体" w:hAnsi="Times New Roman" w:hint="eastAsia"/>
          <w:b/>
          <w:bCs/>
          <w:i/>
          <w:iCs/>
          <w:kern w:val="44"/>
          <w:sz w:val="24"/>
        </w:rPr>
        <w:t>j</w:t>
      </w:r>
      <w:r w:rsidR="003B2831" w:rsidRPr="003B2831">
        <w:rPr>
          <w:rFonts w:ascii="宋体" w:eastAsia="宋体" w:hAnsi="宋体" w:hint="eastAsia"/>
          <w:kern w:val="44"/>
          <w:sz w:val="24"/>
        </w:rPr>
        <w:t>为已建服务站点，</w:t>
      </w:r>
      <w:r w:rsidR="003B2831" w:rsidRPr="008364C9">
        <w:rPr>
          <w:rFonts w:ascii="Times New Roman" w:eastAsia="宋体" w:hAnsi="Times New Roman" w:hint="eastAsia"/>
          <w:b/>
          <w:bCs/>
          <w:i/>
          <w:iCs/>
          <w:kern w:val="44"/>
          <w:sz w:val="24"/>
        </w:rPr>
        <w:t>k</w:t>
      </w:r>
      <w:r w:rsidR="003B2831" w:rsidRPr="003B2831">
        <w:rPr>
          <w:rFonts w:ascii="宋体" w:eastAsia="宋体" w:hAnsi="宋体" w:hint="eastAsia"/>
          <w:kern w:val="44"/>
          <w:sz w:val="24"/>
        </w:rPr>
        <w:t>=</w:t>
      </w:r>
      <w:r w:rsidR="003B2831" w:rsidRPr="00FC2D9A">
        <w:rPr>
          <w:rFonts w:ascii="Times New Roman" w:eastAsia="宋体" w:hAnsi="Times New Roman" w:hint="eastAsia"/>
          <w:b/>
          <w:bCs/>
          <w:kern w:val="44"/>
          <w:sz w:val="24"/>
        </w:rPr>
        <w:t>1</w:t>
      </w:r>
      <w:r w:rsidR="00FC2D9A">
        <w:rPr>
          <w:rFonts w:ascii="Times New Roman" w:eastAsia="宋体" w:hAnsi="Times New Roman" w:hint="eastAsia"/>
          <w:b/>
          <w:bCs/>
          <w:kern w:val="44"/>
          <w:sz w:val="24"/>
        </w:rPr>
        <w:t>，</w:t>
      </w:r>
      <w:r w:rsidR="00FC2D9A">
        <w:rPr>
          <w:rFonts w:ascii="Times New Roman" w:eastAsia="宋体" w:hAnsi="Times New Roman"/>
          <w:b/>
          <w:bCs/>
          <w:kern w:val="44"/>
          <w:sz w:val="24"/>
        </w:rPr>
        <w:t>…</w:t>
      </w:r>
      <w:r w:rsidR="003B2831" w:rsidRPr="00FC2D9A">
        <w:rPr>
          <w:rFonts w:ascii="Times New Roman" w:eastAsia="宋体" w:hAnsi="Times New Roman" w:hint="eastAsia"/>
          <w:b/>
          <w:bCs/>
          <w:kern w:val="44"/>
          <w:sz w:val="24"/>
        </w:rPr>
        <w:t>，</w:t>
      </w:r>
      <w:r w:rsidR="003B2831" w:rsidRPr="00FC2D9A">
        <w:rPr>
          <w:rFonts w:ascii="Times New Roman" w:eastAsia="宋体" w:hAnsi="Times New Roman" w:hint="eastAsia"/>
          <w:b/>
          <w:bCs/>
          <w:kern w:val="44"/>
          <w:sz w:val="24"/>
        </w:rPr>
        <w:t>5</w:t>
      </w:r>
      <w:r w:rsidR="003B2831" w:rsidRPr="003B2831">
        <w:rPr>
          <w:rFonts w:ascii="宋体" w:eastAsia="宋体" w:hAnsi="宋体" w:hint="eastAsia"/>
          <w:kern w:val="44"/>
          <w:sz w:val="24"/>
        </w:rPr>
        <w:t>，紧急救助免费、不</w:t>
      </w:r>
      <w:bookmarkStart w:id="45" w:name="OLE_LINK37"/>
      <w:r w:rsidR="003B2831" w:rsidRPr="003B2831">
        <w:rPr>
          <w:rFonts w:ascii="宋体" w:eastAsia="宋体" w:hAnsi="宋体" w:hint="eastAsia"/>
          <w:kern w:val="44"/>
          <w:sz w:val="24"/>
        </w:rPr>
        <w:t>参与定价）。</w:t>
      </w:r>
    </w:p>
    <w:p w14:paraId="12BB4513" w14:textId="0E6751B3" w:rsidR="003B2831" w:rsidRPr="003B2831" w:rsidRDefault="00BD1BD6" w:rsidP="003B2831">
      <w:pPr>
        <w:pStyle w:val="acbfdd8b-e11b-4d36-88ff-6049b138f862"/>
        <w:spacing w:line="300" w:lineRule="auto"/>
        <w:ind w:firstLineChars="200" w:firstLine="482"/>
        <w:rPr>
          <w:rFonts w:ascii="黑体" w:eastAsia="黑体" w:hAnsi="黑体" w:hint="eastAsia"/>
          <w:kern w:val="44"/>
          <w:sz w:val="24"/>
        </w:rPr>
      </w:pPr>
      <w:r>
        <w:rPr>
          <w:rFonts w:ascii="宋体" w:eastAsia="宋体" w:hAnsi="宋体" w:hint="eastAsia"/>
          <w:b/>
          <w:bCs/>
          <w:kern w:val="44"/>
          <w:sz w:val="24"/>
        </w:rPr>
        <w:t>（2）</w:t>
      </w:r>
      <w:r w:rsidR="003B2831" w:rsidRPr="008364C9">
        <w:rPr>
          <w:rFonts w:ascii="宋体" w:eastAsia="宋体" w:hAnsi="宋体" w:hint="eastAsia"/>
          <w:b/>
          <w:bCs/>
          <w:kern w:val="44"/>
          <w:sz w:val="24"/>
        </w:rPr>
        <w:t>目标函数</w:t>
      </w:r>
      <w:r>
        <w:rPr>
          <w:rFonts w:ascii="宋体" w:eastAsia="宋体" w:hAnsi="宋体" w:hint="eastAsia"/>
          <w:b/>
          <w:bCs/>
          <w:kern w:val="44"/>
          <w:sz w:val="24"/>
        </w:rPr>
        <w:t>构建：</w:t>
      </w:r>
    </w:p>
    <w:p w14:paraId="6FC845C3" w14:textId="4F3C8A15" w:rsidR="003B2831" w:rsidRDefault="003B2831" w:rsidP="003B2831">
      <w:pPr>
        <w:pStyle w:val="acbfdd8b-e11b-4d36-88ff-6049b138f862"/>
        <w:spacing w:line="300" w:lineRule="auto"/>
        <w:ind w:firstLineChars="200" w:firstLine="480"/>
        <w:rPr>
          <w:rFonts w:ascii="宋体" w:eastAsia="宋体" w:hAnsi="宋体" w:hint="eastAsia"/>
          <w:bCs/>
          <w:kern w:val="44"/>
          <w:sz w:val="24"/>
        </w:rPr>
      </w:pPr>
      <w:r w:rsidRPr="003B2831">
        <w:rPr>
          <w:rFonts w:ascii="宋体" w:eastAsia="宋体" w:hAnsi="宋体"/>
          <w:bCs/>
          <w:kern w:val="44"/>
          <w:sz w:val="24"/>
        </w:rPr>
        <w:t>老人加权平均满意度</w:t>
      </w:r>
      <w:r w:rsidR="00BD1BD6">
        <w:rPr>
          <w:rFonts w:ascii="宋体" w:eastAsia="宋体" w:hAnsi="宋体" w:hint="eastAsia"/>
          <w:bCs/>
          <w:kern w:val="44"/>
          <w:sz w:val="24"/>
        </w:rPr>
        <w:t>：</w:t>
      </w:r>
    </w:p>
    <w:p w14:paraId="4CF88B8B" w14:textId="072D9BF5" w:rsidR="003B2831" w:rsidRDefault="00215579" w:rsidP="003B2831">
      <w:pPr>
        <w:jc w:val="center"/>
        <w:rPr>
          <w:rFonts w:ascii="Calibri" w:hAnsi="Calibri"/>
          <w:noProof/>
          <w:szCs w:val="21"/>
        </w:rPr>
      </w:pPr>
      <w:r>
        <w:rPr>
          <w:rFonts w:ascii="Calibri" w:hAnsi="Calibri"/>
          <w:noProof/>
          <w:szCs w:val="21"/>
        </w:rPr>
        <w:pict w14:anchorId="0714CD26">
          <v:shape id="_x0000_i1081" type="#_x0000_t75" style="width:95.8pt;height:30.7pt;visibility:visible;mso-wrap-style:square">
            <v:imagedata r:id="rId63" o:title=""/>
          </v:shape>
        </w:pict>
      </w:r>
    </w:p>
    <w:p w14:paraId="00B0096A" w14:textId="4D0FFB03" w:rsidR="00BD1BD6" w:rsidRPr="00BD1BD6" w:rsidRDefault="00BD1BD6" w:rsidP="00BD1BD6">
      <w:pPr>
        <w:autoSpaceDE w:val="0"/>
        <w:spacing w:line="300" w:lineRule="auto"/>
        <w:ind w:firstLineChars="200" w:firstLine="480"/>
        <w:rPr>
          <w:rFonts w:ascii="宋体" w:hAnsi="宋体" w:cs="Cambria Math" w:hint="eastAsia"/>
          <w:sz w:val="24"/>
        </w:rPr>
      </w:pPr>
      <w:bookmarkStart w:id="46" w:name="OLE_LINK31"/>
      <w:r w:rsidRPr="00BD1BD6">
        <w:rPr>
          <w:rFonts w:ascii="宋体" w:hAnsi="宋体" w:cs="Cambria Math"/>
          <w:sz w:val="24"/>
        </w:rPr>
        <w:t>其中</w:t>
      </w:r>
      <w:r w:rsidRPr="00FC2D9A">
        <w:rPr>
          <w:rFonts w:hint="eastAsia"/>
          <w:b/>
          <w:bCs/>
          <w:i/>
          <w:iCs/>
          <w:color w:val="000000"/>
          <w:kern w:val="44"/>
          <w:sz w:val="24"/>
        </w:rPr>
        <w:t>S</w:t>
      </w:r>
      <w:r w:rsidRPr="00FC2D9A">
        <w:rPr>
          <w:rFonts w:hint="eastAsia"/>
          <w:b/>
          <w:bCs/>
          <w:i/>
          <w:iCs/>
          <w:color w:val="000000"/>
          <w:kern w:val="44"/>
          <w:sz w:val="24"/>
          <w:eastAsianLayout w:id="-440088320" w:combine="1"/>
        </w:rPr>
        <w:t>new i</w:t>
      </w:r>
      <w:r w:rsidRPr="00BD1BD6">
        <w:rPr>
          <w:rFonts w:ascii="宋体" w:hAnsi="宋体" w:cs="Cambria Math"/>
          <w:sz w:val="24"/>
        </w:rPr>
        <w:t>取</w:t>
      </w:r>
      <w:r w:rsidRPr="00BD1BD6">
        <w:rPr>
          <w:rFonts w:ascii="Calibri" w:hAnsi="Calibri" w:cs="Calibri"/>
          <w:sz w:val="24"/>
        </w:rPr>
        <w:t>i</w:t>
      </w:r>
      <w:r w:rsidRPr="00BD1BD6">
        <w:rPr>
          <w:rFonts w:ascii="宋体" w:hAnsi="宋体" w:cs="Cambria Math"/>
          <w:sz w:val="24"/>
        </w:rPr>
        <w:t>社区对</w:t>
      </w:r>
      <w:bookmarkStart w:id="47" w:name="OLE_LINK26"/>
      <w:r w:rsidRPr="00FC2D9A">
        <w:rPr>
          <w:b/>
          <w:bCs/>
          <w:i/>
          <w:iCs/>
          <w:color w:val="000000"/>
          <w:kern w:val="44"/>
          <w:sz w:val="24"/>
        </w:rPr>
        <w:t>j</w:t>
      </w:r>
      <w:bookmarkEnd w:id="47"/>
      <w:r w:rsidRPr="00BD1BD6">
        <w:rPr>
          <w:rFonts w:ascii="宋体" w:hAnsi="宋体" w:cs="Cambria Math"/>
          <w:sz w:val="24"/>
        </w:rPr>
        <w:t>服务站的所有满意度的最高值</w:t>
      </w:r>
    </w:p>
    <w:p w14:paraId="5DFDA1CD" w14:textId="2ED29B18" w:rsidR="00BD1BD6" w:rsidRDefault="00BD1BD6" w:rsidP="00BD1BD6">
      <w:pPr>
        <w:autoSpaceDE w:val="0"/>
        <w:spacing w:line="300" w:lineRule="auto"/>
        <w:ind w:firstLineChars="200" w:firstLine="480"/>
        <w:rPr>
          <w:rFonts w:ascii="宋体" w:hAnsi="宋体" w:cs="Cambria Math" w:hint="eastAsia"/>
          <w:sz w:val="24"/>
        </w:rPr>
      </w:pPr>
      <w:r w:rsidRPr="00BD1BD6">
        <w:rPr>
          <w:rFonts w:ascii="宋体" w:hAnsi="宋体" w:cs="Cambria Math" w:hint="eastAsia"/>
          <w:sz w:val="24"/>
        </w:rPr>
        <w:t>满意度更新公式：</w:t>
      </w:r>
    </w:p>
    <w:p w14:paraId="50D761A7" w14:textId="747787DA" w:rsidR="00B83991" w:rsidRPr="00B83991" w:rsidRDefault="00215579" w:rsidP="00B83991">
      <w:pPr>
        <w:autoSpaceDE w:val="0"/>
        <w:jc w:val="center"/>
        <w:rPr>
          <w:rFonts w:ascii="Calibri" w:hAnsi="Calibri"/>
          <w:noProof/>
          <w:szCs w:val="21"/>
        </w:rPr>
      </w:pPr>
      <w:r>
        <w:rPr>
          <w:rFonts w:ascii="Calibri" w:hAnsi="Calibri"/>
          <w:noProof/>
          <w:szCs w:val="21"/>
        </w:rPr>
        <w:pict w14:anchorId="2853FA38">
          <v:shape id="_x0000_i1082" type="#_x0000_t75" style="width:217.5pt;height:15.05pt;visibility:visible;mso-wrap-style:square">
            <v:imagedata r:id="rId64" o:title=""/>
          </v:shape>
        </w:pict>
      </w:r>
    </w:p>
    <w:p w14:paraId="08F834F7" w14:textId="79407C09" w:rsidR="00B83991" w:rsidRDefault="00493E54" w:rsidP="00B83991">
      <w:pPr>
        <w:autoSpaceDE w:val="0"/>
        <w:spacing w:line="300" w:lineRule="auto"/>
        <w:ind w:firstLineChars="200" w:firstLine="480"/>
        <w:rPr>
          <w:rFonts w:ascii="Calibri" w:hAnsi="Calibri"/>
          <w:noProof/>
          <w:sz w:val="24"/>
        </w:rPr>
      </w:pPr>
      <w:r>
        <w:rPr>
          <w:rFonts w:ascii="Calibri" w:hAnsi="Calibri" w:hint="eastAsia"/>
          <w:noProof/>
          <w:sz w:val="24"/>
        </w:rPr>
        <w:t>其中</w:t>
      </w:r>
      <w:r w:rsidR="00197C52">
        <w:rPr>
          <w:rFonts w:ascii="Calibri" w:hAnsi="Calibri" w:hint="eastAsia"/>
          <w:noProof/>
          <w:sz w:val="24"/>
        </w:rPr>
        <w:t>距离满意度</w:t>
      </w:r>
      <w:r w:rsidR="00197C52" w:rsidRPr="00FC2D9A">
        <w:rPr>
          <w:rFonts w:hint="eastAsia"/>
          <w:b/>
          <w:bCs/>
          <w:i/>
          <w:iCs/>
          <w:color w:val="000000"/>
          <w:kern w:val="44"/>
          <w:sz w:val="24"/>
        </w:rPr>
        <w:t>S</w:t>
      </w:r>
      <w:r w:rsidR="00605B52">
        <w:rPr>
          <w:rFonts w:hint="eastAsia"/>
          <w:b/>
          <w:bCs/>
          <w:i/>
          <w:iCs/>
          <w:color w:val="000000"/>
          <w:kern w:val="44"/>
          <w:sz w:val="24"/>
        </w:rPr>
        <w:t>1</w:t>
      </w:r>
      <w:r w:rsidR="00197C52">
        <w:rPr>
          <w:rFonts w:ascii="Calibri" w:hAnsi="Calibri" w:hint="eastAsia"/>
          <w:noProof/>
          <w:sz w:val="24"/>
        </w:rPr>
        <w:t>的取值由附录中</w:t>
      </w:r>
      <w:r w:rsidR="00197C52" w:rsidRPr="00BE4C30">
        <w:rPr>
          <w:rFonts w:ascii="Calibri" w:hAnsi="Calibri" w:hint="eastAsia"/>
          <w:noProof/>
          <w:sz w:val="24"/>
        </w:rPr>
        <w:t>表</w:t>
      </w:r>
      <w:r w:rsidR="00BE4C30" w:rsidRPr="00BE4C30">
        <w:rPr>
          <w:rFonts w:hint="eastAsia"/>
          <w:b/>
          <w:bCs/>
          <w:color w:val="000000"/>
          <w:kern w:val="44"/>
          <w:sz w:val="24"/>
        </w:rPr>
        <w:t>6-3</w:t>
      </w:r>
      <w:r w:rsidR="00197C52" w:rsidRPr="00197C52">
        <w:rPr>
          <w:rFonts w:ascii="Calibri" w:hAnsi="Calibri" w:hint="eastAsia"/>
          <w:noProof/>
          <w:sz w:val="24"/>
        </w:rPr>
        <w:t xml:space="preserve"> </w:t>
      </w:r>
      <w:r w:rsidR="00197C52" w:rsidRPr="00197C52">
        <w:rPr>
          <w:rFonts w:ascii="Calibri" w:hAnsi="Calibri" w:hint="eastAsia"/>
          <w:noProof/>
          <w:sz w:val="24"/>
        </w:rPr>
        <w:t>距离满意度矩阵</w:t>
      </w:r>
      <w:r w:rsidR="00197C52" w:rsidRPr="00FC2D9A">
        <w:rPr>
          <w:rFonts w:hint="eastAsia"/>
          <w:b/>
          <w:bCs/>
          <w:i/>
          <w:iCs/>
          <w:color w:val="000000"/>
          <w:kern w:val="44"/>
          <w:sz w:val="24"/>
        </w:rPr>
        <w:t>S1</w:t>
      </w:r>
      <w:r w:rsidR="00197C52" w:rsidRPr="00197C52">
        <w:rPr>
          <w:rFonts w:ascii="Calibri" w:hAnsi="Calibri" w:hint="eastAsia"/>
          <w:noProof/>
          <w:sz w:val="24"/>
        </w:rPr>
        <w:t>给出，</w:t>
      </w:r>
      <w:r w:rsidR="00197C52">
        <w:rPr>
          <w:rFonts w:ascii="Calibri" w:hAnsi="Calibri" w:hint="eastAsia"/>
          <w:noProof/>
          <w:sz w:val="24"/>
        </w:rPr>
        <w:t>价格满意度</w:t>
      </w:r>
      <w:r w:rsidR="00197C52" w:rsidRPr="00FC2D9A">
        <w:rPr>
          <w:rFonts w:hint="eastAsia"/>
          <w:b/>
          <w:bCs/>
          <w:i/>
          <w:iCs/>
          <w:color w:val="000000"/>
          <w:kern w:val="44"/>
          <w:sz w:val="24"/>
        </w:rPr>
        <w:t>S3</w:t>
      </w:r>
      <w:r w:rsidR="002572EA">
        <w:rPr>
          <w:rFonts w:ascii="Calibri" w:hAnsi="Calibri" w:hint="eastAsia"/>
          <w:noProof/>
          <w:sz w:val="24"/>
        </w:rPr>
        <w:t>根据定价与基准价格之比确定，具体</w:t>
      </w:r>
      <w:r w:rsidR="00B83991">
        <w:rPr>
          <w:rFonts w:ascii="Calibri" w:hAnsi="Calibri" w:hint="eastAsia"/>
          <w:noProof/>
          <w:sz w:val="24"/>
        </w:rPr>
        <w:t>数据</w:t>
      </w:r>
      <w:r w:rsidR="002572EA">
        <w:rPr>
          <w:rFonts w:ascii="Calibri" w:hAnsi="Calibri" w:hint="eastAsia"/>
          <w:noProof/>
          <w:sz w:val="24"/>
        </w:rPr>
        <w:t>由附件</w:t>
      </w:r>
      <w:r w:rsidR="002572EA" w:rsidRPr="00FC2D9A">
        <w:rPr>
          <w:rFonts w:hint="eastAsia"/>
          <w:b/>
          <w:bCs/>
          <w:color w:val="000000"/>
          <w:kern w:val="44"/>
          <w:sz w:val="24"/>
        </w:rPr>
        <w:t>5</w:t>
      </w:r>
      <w:r w:rsidR="002572EA">
        <w:rPr>
          <w:rFonts w:ascii="Calibri" w:hAnsi="Calibri" w:hint="eastAsia"/>
          <w:noProof/>
          <w:sz w:val="24"/>
        </w:rPr>
        <w:t>给出</w:t>
      </w:r>
      <w:r w:rsidR="00B83991">
        <w:rPr>
          <w:rFonts w:ascii="Calibri" w:hAnsi="Calibri" w:hint="eastAsia"/>
          <w:noProof/>
          <w:sz w:val="24"/>
        </w:rPr>
        <w:t>。</w:t>
      </w:r>
    </w:p>
    <w:p w14:paraId="39620CE8" w14:textId="2928919E" w:rsidR="00B83991" w:rsidRPr="00197C52" w:rsidRDefault="00B83991" w:rsidP="00B83991">
      <w:pPr>
        <w:autoSpaceDE w:val="0"/>
        <w:spacing w:line="300" w:lineRule="auto"/>
        <w:ind w:firstLineChars="200" w:firstLine="480"/>
        <w:rPr>
          <w:rFonts w:ascii="Calibri" w:hAnsi="Calibri"/>
          <w:noProof/>
          <w:sz w:val="24"/>
        </w:rPr>
      </w:pPr>
      <w:r>
        <w:rPr>
          <w:rFonts w:ascii="Calibri" w:hAnsi="Calibri" w:hint="eastAsia"/>
          <w:noProof/>
          <w:sz w:val="24"/>
        </w:rPr>
        <w:t>实际上，由于</w:t>
      </w:r>
      <w:bookmarkStart w:id="48" w:name="OLE_LINK38"/>
      <w:r w:rsidRPr="00B83991">
        <w:rPr>
          <w:b/>
          <w:bCs/>
          <w:i/>
          <w:iCs/>
          <w:noProof/>
          <w:sz w:val="24"/>
        </w:rPr>
        <w:t>S</w:t>
      </w:r>
      <w:bookmarkEnd w:id="48"/>
      <w:r w:rsidRPr="00B83991">
        <w:rPr>
          <w:b/>
          <w:bCs/>
          <w:i/>
          <w:iCs/>
          <w:noProof/>
          <w:sz w:val="24"/>
        </w:rPr>
        <w:t>3</w:t>
      </w:r>
      <w:r w:rsidRPr="00B83991">
        <w:rPr>
          <w:b/>
          <w:bCs/>
          <w:i/>
          <w:iCs/>
          <w:noProof/>
          <w:sz w:val="24"/>
          <w:vertAlign w:val="subscript"/>
        </w:rPr>
        <w:t>i,j</w:t>
      </w:r>
      <w:r>
        <w:rPr>
          <w:rFonts w:ascii="Calibri" w:hAnsi="Calibri" w:hint="eastAsia"/>
          <w:noProof/>
          <w:sz w:val="24"/>
        </w:rPr>
        <w:t>的波动会导致总体满意度</w:t>
      </w:r>
      <w:r w:rsidRPr="00B83991">
        <w:rPr>
          <w:b/>
          <w:bCs/>
          <w:i/>
          <w:iCs/>
          <w:noProof/>
          <w:sz w:val="24"/>
        </w:rPr>
        <w:t>S</w:t>
      </w:r>
      <w:r w:rsidRPr="00B83991">
        <w:rPr>
          <w:b/>
          <w:bCs/>
          <w:i/>
          <w:iCs/>
          <w:noProof/>
          <w:sz w:val="24"/>
          <w:vertAlign w:val="subscript"/>
        </w:rPr>
        <w:t>i,j</w:t>
      </w:r>
      <w:r>
        <w:rPr>
          <w:rFonts w:ascii="Calibri" w:hAnsi="Calibri" w:hint="eastAsia"/>
          <w:noProof/>
          <w:sz w:val="24"/>
        </w:rPr>
        <w:t>进行动态变化，在可能的情况下引起</w:t>
      </w:r>
      <w:r w:rsidRPr="00B83991">
        <w:rPr>
          <w:rFonts w:hint="eastAsia"/>
          <w:b/>
          <w:bCs/>
          <w:i/>
          <w:iCs/>
          <w:noProof/>
          <w:sz w:val="24"/>
        </w:rPr>
        <w:t>S2</w:t>
      </w:r>
      <w:r w:rsidRPr="00B83991">
        <w:rPr>
          <w:rFonts w:hint="eastAsia"/>
          <w:b/>
          <w:bCs/>
          <w:i/>
          <w:iCs/>
          <w:noProof/>
          <w:sz w:val="24"/>
          <w:vertAlign w:val="subscript"/>
        </w:rPr>
        <w:t>j</w:t>
      </w:r>
      <w:r>
        <w:rPr>
          <w:rFonts w:ascii="Calibri" w:hAnsi="Calibri" w:hint="eastAsia"/>
          <w:noProof/>
          <w:sz w:val="24"/>
        </w:rPr>
        <w:t>的更新，为简化运算，我们假定</w:t>
      </w:r>
      <w:bookmarkEnd w:id="45"/>
      <w:r w:rsidRPr="00B83991">
        <w:rPr>
          <w:rFonts w:hint="eastAsia"/>
          <w:b/>
          <w:bCs/>
          <w:i/>
          <w:iCs/>
          <w:noProof/>
          <w:sz w:val="24"/>
        </w:rPr>
        <w:t>S2</w:t>
      </w:r>
      <w:r w:rsidRPr="00B83991">
        <w:rPr>
          <w:rFonts w:hint="eastAsia"/>
          <w:b/>
          <w:bCs/>
          <w:i/>
          <w:iCs/>
          <w:noProof/>
          <w:sz w:val="24"/>
          <w:vertAlign w:val="subscript"/>
        </w:rPr>
        <w:t>j</w:t>
      </w:r>
      <w:r>
        <w:rPr>
          <w:rFonts w:ascii="Calibri" w:hAnsi="Calibri" w:hint="eastAsia"/>
          <w:noProof/>
          <w:sz w:val="24"/>
        </w:rPr>
        <w:t>固定为初始值（源自于问题二求解的最优结果）。</w:t>
      </w:r>
    </w:p>
    <w:p w14:paraId="284EE719" w14:textId="093B7632" w:rsidR="00BD1BD6" w:rsidRDefault="0063149E">
      <w:pPr>
        <w:numPr>
          <w:ilvl w:val="2"/>
          <w:numId w:val="23"/>
        </w:numPr>
        <w:autoSpaceDE w:val="0"/>
        <w:rPr>
          <w:rFonts w:ascii="黑体" w:eastAsia="黑体" w:hAnsi="黑体" w:hint="eastAsia"/>
          <w:color w:val="000000"/>
          <w:kern w:val="44"/>
          <w:sz w:val="24"/>
        </w:rPr>
      </w:pPr>
      <w:r w:rsidRPr="0063149E">
        <w:rPr>
          <w:rFonts w:ascii="黑体" w:eastAsia="黑体" w:hAnsi="黑体" w:hint="eastAsia"/>
          <w:color w:val="000000"/>
          <w:kern w:val="44"/>
          <w:sz w:val="24"/>
        </w:rPr>
        <w:t>政府补贴机制</w:t>
      </w:r>
    </w:p>
    <w:p w14:paraId="202D1CA6" w14:textId="3987325C" w:rsidR="0063149E" w:rsidRPr="0063149E" w:rsidRDefault="0063149E" w:rsidP="0063149E">
      <w:pPr>
        <w:autoSpaceDE w:val="0"/>
        <w:spacing w:line="300" w:lineRule="auto"/>
        <w:ind w:firstLineChars="200" w:firstLine="480"/>
        <w:rPr>
          <w:rFonts w:ascii="Calibri" w:hAnsi="Calibri"/>
          <w:noProof/>
          <w:sz w:val="24"/>
        </w:rPr>
      </w:pPr>
      <w:r w:rsidRPr="0063149E">
        <w:rPr>
          <w:rFonts w:ascii="Calibri" w:hAnsi="Calibri" w:hint="eastAsia"/>
          <w:noProof/>
          <w:sz w:val="24"/>
        </w:rPr>
        <w:t>除紧急救助外，其他服务按实际有效服务人次补贴</w:t>
      </w:r>
      <w:r w:rsidR="00E4479E">
        <w:rPr>
          <w:rFonts w:hint="eastAsia"/>
          <w:b/>
          <w:bCs/>
          <w:color w:val="000000"/>
          <w:kern w:val="44"/>
          <w:sz w:val="24"/>
        </w:rPr>
        <w:t>2</w:t>
      </w:r>
      <w:r w:rsidRPr="0063149E">
        <w:rPr>
          <w:rFonts w:ascii="Calibri" w:hAnsi="Calibri" w:hint="eastAsia"/>
          <w:noProof/>
          <w:sz w:val="24"/>
        </w:rPr>
        <w:t>元</w:t>
      </w:r>
      <w:r w:rsidRPr="0063149E">
        <w:rPr>
          <w:rFonts w:ascii="Calibri" w:hAnsi="Calibri" w:hint="eastAsia"/>
          <w:noProof/>
          <w:sz w:val="24"/>
        </w:rPr>
        <w:t>/</w:t>
      </w:r>
      <w:r w:rsidRPr="0063149E">
        <w:rPr>
          <w:rFonts w:ascii="Calibri" w:hAnsi="Calibri" w:hint="eastAsia"/>
          <w:noProof/>
          <w:sz w:val="24"/>
        </w:rPr>
        <w:t>人次，单个服务站每日补贴设有上限（小型</w:t>
      </w:r>
      <w:r w:rsidRPr="00E4479E">
        <w:rPr>
          <w:rFonts w:hint="eastAsia"/>
          <w:b/>
          <w:bCs/>
          <w:color w:val="000000"/>
          <w:kern w:val="44"/>
          <w:sz w:val="24"/>
        </w:rPr>
        <w:t>1000</w:t>
      </w:r>
      <w:r w:rsidRPr="0063149E">
        <w:rPr>
          <w:rFonts w:ascii="Calibri" w:hAnsi="Calibri" w:hint="eastAsia"/>
          <w:noProof/>
          <w:sz w:val="24"/>
        </w:rPr>
        <w:t>元、中型</w:t>
      </w:r>
      <w:r w:rsidRPr="00E4479E">
        <w:rPr>
          <w:rFonts w:hint="eastAsia"/>
          <w:b/>
          <w:bCs/>
          <w:color w:val="000000"/>
          <w:kern w:val="44"/>
          <w:sz w:val="24"/>
        </w:rPr>
        <w:t>1800</w:t>
      </w:r>
      <w:r w:rsidRPr="0063149E">
        <w:rPr>
          <w:rFonts w:ascii="Calibri" w:hAnsi="Calibri" w:hint="eastAsia"/>
          <w:noProof/>
          <w:sz w:val="24"/>
        </w:rPr>
        <w:t>元、大型</w:t>
      </w:r>
      <w:r w:rsidRPr="00E4479E">
        <w:rPr>
          <w:rFonts w:hint="eastAsia"/>
          <w:b/>
          <w:bCs/>
          <w:color w:val="000000"/>
          <w:kern w:val="44"/>
          <w:sz w:val="24"/>
        </w:rPr>
        <w:t>2600</w:t>
      </w:r>
      <w:r w:rsidRPr="0063149E">
        <w:rPr>
          <w:rFonts w:ascii="Calibri" w:hAnsi="Calibri" w:hint="eastAsia"/>
          <w:noProof/>
          <w:sz w:val="24"/>
        </w:rPr>
        <w:t>元）。</w:t>
      </w:r>
      <w:r>
        <w:rPr>
          <w:rFonts w:ascii="Calibri" w:hAnsi="Calibri" w:hint="eastAsia"/>
          <w:noProof/>
          <w:sz w:val="24"/>
        </w:rPr>
        <w:t>月</w:t>
      </w:r>
      <w:r w:rsidRPr="0063149E">
        <w:rPr>
          <w:rFonts w:ascii="Calibri" w:hAnsi="Calibri" w:hint="eastAsia"/>
          <w:noProof/>
          <w:sz w:val="24"/>
        </w:rPr>
        <w:t>补贴计算为：</w:t>
      </w:r>
    </w:p>
    <w:p w14:paraId="74318EC6" w14:textId="573F82FC" w:rsidR="0063149E" w:rsidRDefault="00215579" w:rsidP="0063149E">
      <w:pPr>
        <w:jc w:val="center"/>
        <w:rPr>
          <w:rFonts w:ascii="Calibri" w:hAnsi="Calibri"/>
          <w:noProof/>
          <w:szCs w:val="21"/>
        </w:rPr>
      </w:pPr>
      <w:r>
        <w:rPr>
          <w:rFonts w:ascii="Calibri" w:hAnsi="Calibri"/>
          <w:noProof/>
          <w:szCs w:val="21"/>
        </w:rPr>
        <w:pict w14:anchorId="6E2CEFB2">
          <v:shape id="_x0000_i1083" type="#_x0000_t75" style="width:215.45pt;height:46.35pt;visibility:visible;mso-wrap-style:square">
            <v:imagedata r:id="rId65" o:title=""/>
          </v:shape>
        </w:pict>
      </w:r>
    </w:p>
    <w:p w14:paraId="3D037547" w14:textId="297D16B5" w:rsidR="0063149E" w:rsidRDefault="0063149E" w:rsidP="0063149E">
      <w:pPr>
        <w:spacing w:line="300" w:lineRule="auto"/>
        <w:ind w:firstLineChars="200" w:firstLine="480"/>
        <w:rPr>
          <w:b/>
          <w:bCs/>
          <w:i/>
          <w:iCs/>
          <w:noProof/>
          <w:sz w:val="24"/>
        </w:rPr>
      </w:pPr>
      <w:r w:rsidRPr="0063149E">
        <w:rPr>
          <w:rFonts w:ascii="Calibri" w:hAnsi="Calibri" w:hint="eastAsia"/>
          <w:noProof/>
          <w:sz w:val="24"/>
        </w:rPr>
        <w:t>年补贴为：</w:t>
      </w:r>
      <w:bookmarkEnd w:id="46"/>
      <w:r w:rsidRPr="0063149E">
        <w:rPr>
          <w:b/>
          <w:bCs/>
          <w:i/>
          <w:iCs/>
          <w:noProof/>
          <w:sz w:val="24"/>
        </w:rPr>
        <w:t>G</w:t>
      </w:r>
      <w:r w:rsidRPr="0063149E">
        <w:rPr>
          <w:b/>
          <w:bCs/>
          <w:i/>
          <w:iCs/>
          <w:noProof/>
          <w:sz w:val="24"/>
          <w:eastAsianLayout w:id="-440038656" w:combine="1"/>
        </w:rPr>
        <w:t>annual j</w:t>
      </w:r>
      <w:r w:rsidRPr="0063149E">
        <w:rPr>
          <w:b/>
          <w:bCs/>
          <w:i/>
          <w:iCs/>
          <w:noProof/>
          <w:sz w:val="24"/>
        </w:rPr>
        <w:t>=12×G</w:t>
      </w:r>
      <w:r w:rsidRPr="0063149E">
        <w:rPr>
          <w:b/>
          <w:bCs/>
          <w:i/>
          <w:iCs/>
          <w:noProof/>
          <w:sz w:val="24"/>
          <w:eastAsianLayout w:id="-440038655" w:combine="1"/>
        </w:rPr>
        <w:t>monthly j</w:t>
      </w:r>
      <w:r>
        <w:rPr>
          <w:rFonts w:hint="eastAsia"/>
          <w:b/>
          <w:bCs/>
          <w:i/>
          <w:iCs/>
          <w:noProof/>
          <w:sz w:val="24"/>
        </w:rPr>
        <w:t>.</w:t>
      </w:r>
    </w:p>
    <w:p w14:paraId="65D016E6" w14:textId="06888BA6" w:rsidR="0063149E" w:rsidRDefault="0063149E">
      <w:pPr>
        <w:numPr>
          <w:ilvl w:val="2"/>
          <w:numId w:val="24"/>
        </w:numPr>
        <w:spacing w:line="300" w:lineRule="auto"/>
        <w:rPr>
          <w:rFonts w:ascii="黑体" w:eastAsia="黑体" w:hAnsi="黑体" w:hint="eastAsia"/>
          <w:color w:val="000000"/>
          <w:kern w:val="44"/>
          <w:sz w:val="24"/>
        </w:rPr>
      </w:pPr>
      <w:r w:rsidRPr="0063149E">
        <w:rPr>
          <w:rFonts w:ascii="黑体" w:eastAsia="黑体" w:hAnsi="黑体" w:hint="eastAsia"/>
          <w:color w:val="000000"/>
          <w:kern w:val="44"/>
          <w:sz w:val="24"/>
        </w:rPr>
        <w:t>约束条件</w:t>
      </w:r>
    </w:p>
    <w:p w14:paraId="3ABBF68C" w14:textId="4114E240" w:rsidR="0063149E" w:rsidRDefault="0063149E" w:rsidP="0063149E">
      <w:pPr>
        <w:spacing w:line="300" w:lineRule="auto"/>
        <w:ind w:firstLineChars="200" w:firstLine="480"/>
        <w:rPr>
          <w:rFonts w:ascii="宋体" w:hAnsi="宋体" w:hint="eastAsia"/>
          <w:color w:val="000000"/>
          <w:kern w:val="44"/>
          <w:sz w:val="24"/>
        </w:rPr>
      </w:pPr>
      <w:r w:rsidRPr="0063149E">
        <w:rPr>
          <w:rFonts w:ascii="宋体" w:hAnsi="宋体" w:hint="eastAsia"/>
          <w:color w:val="000000"/>
          <w:kern w:val="44"/>
          <w:sz w:val="24"/>
        </w:rPr>
        <w:t>利润率约束</w:t>
      </w:r>
      <w:r>
        <w:rPr>
          <w:rFonts w:ascii="宋体" w:hAnsi="宋体" w:hint="eastAsia"/>
          <w:color w:val="000000"/>
          <w:kern w:val="44"/>
          <w:sz w:val="24"/>
        </w:rPr>
        <w:t>（题目要求</w:t>
      </w:r>
      <w:r w:rsidRPr="0063149E">
        <w:rPr>
          <w:rFonts w:ascii="宋体" w:hAnsi="宋体"/>
          <w:color w:val="000000"/>
          <w:kern w:val="44"/>
          <w:sz w:val="24"/>
        </w:rPr>
        <w:t>≤</w:t>
      </w:r>
      <w:r w:rsidRPr="00E4479E">
        <w:rPr>
          <w:rFonts w:hint="eastAsia"/>
          <w:b/>
          <w:bCs/>
          <w:color w:val="000000"/>
          <w:kern w:val="44"/>
          <w:sz w:val="24"/>
        </w:rPr>
        <w:t>8</w:t>
      </w:r>
      <w:r>
        <w:rPr>
          <w:rFonts w:ascii="宋体" w:hAnsi="宋体" w:hint="eastAsia"/>
          <w:color w:val="000000"/>
          <w:kern w:val="44"/>
          <w:sz w:val="24"/>
        </w:rPr>
        <w:t>%）</w:t>
      </w:r>
    </w:p>
    <w:p w14:paraId="6ECF1DAF" w14:textId="1AB2AED9" w:rsidR="006C579B" w:rsidRDefault="00215579" w:rsidP="006C579B">
      <w:pPr>
        <w:jc w:val="center"/>
        <w:rPr>
          <w:rFonts w:ascii="Calibri" w:hAnsi="Calibri"/>
          <w:noProof/>
          <w:szCs w:val="21"/>
        </w:rPr>
      </w:pPr>
      <w:r>
        <w:rPr>
          <w:rFonts w:ascii="Calibri" w:hAnsi="Calibri"/>
          <w:noProof/>
          <w:szCs w:val="21"/>
        </w:rPr>
        <w:pict w14:anchorId="6F503689">
          <v:shape id="_x0000_i1084" type="#_x0000_t75" style="width:251.25pt;height:46.35pt;visibility:visible;mso-wrap-style:square">
            <v:imagedata r:id="rId66" o:title=""/>
          </v:shape>
        </w:pict>
      </w:r>
    </w:p>
    <w:p w14:paraId="4B98DBD4" w14:textId="706ABC2B" w:rsidR="001A0487" w:rsidRDefault="001A0487" w:rsidP="009A66A5">
      <w:pPr>
        <w:spacing w:line="300" w:lineRule="auto"/>
        <w:ind w:firstLineChars="200" w:firstLine="480"/>
        <w:rPr>
          <w:rFonts w:ascii="Calibri" w:hAnsi="Calibri"/>
          <w:noProof/>
          <w:sz w:val="24"/>
        </w:rPr>
      </w:pPr>
      <w:r w:rsidRPr="001A0487">
        <w:rPr>
          <w:rFonts w:ascii="Calibri" w:hAnsi="Calibri" w:hint="eastAsia"/>
          <w:noProof/>
          <w:sz w:val="24"/>
        </w:rPr>
        <w:t>其中服务总利润为年服务收入减去年直接支出成本（含紧急救助的无偿支出），年运营成本总额为日固定管理成本</w:t>
      </w:r>
      <w:r w:rsidRPr="00E4479E">
        <w:rPr>
          <w:rFonts w:hint="eastAsia"/>
          <w:b/>
          <w:bCs/>
          <w:color w:val="000000"/>
          <w:kern w:val="44"/>
          <w:sz w:val="24"/>
        </w:rPr>
        <w:t>×</w:t>
      </w:r>
      <w:bookmarkStart w:id="49" w:name="OLE_LINK40"/>
      <w:r w:rsidRPr="00E4479E">
        <w:rPr>
          <w:rFonts w:hint="eastAsia"/>
          <w:b/>
          <w:bCs/>
          <w:color w:val="000000"/>
          <w:kern w:val="44"/>
          <w:sz w:val="24"/>
        </w:rPr>
        <w:t>3</w:t>
      </w:r>
      <w:bookmarkEnd w:id="49"/>
      <w:r w:rsidRPr="00E4479E">
        <w:rPr>
          <w:rFonts w:hint="eastAsia"/>
          <w:b/>
          <w:bCs/>
          <w:color w:val="000000"/>
          <w:kern w:val="44"/>
          <w:sz w:val="24"/>
        </w:rPr>
        <w:t>65</w:t>
      </w:r>
      <w:r w:rsidRPr="001A0487">
        <w:rPr>
          <w:rFonts w:ascii="Calibri" w:hAnsi="Calibri" w:hint="eastAsia"/>
          <w:noProof/>
          <w:sz w:val="24"/>
        </w:rPr>
        <w:t>加年均建设折旧。</w:t>
      </w:r>
      <w:r w:rsidR="004D587A">
        <w:rPr>
          <w:rFonts w:ascii="Calibri" w:hAnsi="Calibri" w:hint="eastAsia"/>
          <w:noProof/>
          <w:sz w:val="24"/>
        </w:rPr>
        <w:t>我们规定</w:t>
      </w:r>
      <w:r w:rsidR="004D587A" w:rsidRPr="004D587A">
        <w:rPr>
          <w:rFonts w:ascii="宋体" w:hAnsi="宋体" w:hint="eastAsia"/>
          <w:kern w:val="44"/>
          <w:sz w:val="24"/>
        </w:rPr>
        <w:t>单项服务的实际定价可以低于成本价，政府补贴部分亏损合理</w:t>
      </w:r>
      <w:r w:rsidR="004D587A">
        <w:rPr>
          <w:rFonts w:ascii="宋体" w:hAnsi="宋体" w:hint="eastAsia"/>
          <w:kern w:val="44"/>
          <w:sz w:val="24"/>
        </w:rPr>
        <w:t>。</w:t>
      </w:r>
    </w:p>
    <w:p w14:paraId="5B3EAAC5" w14:textId="7559D5B3" w:rsidR="000D06D0" w:rsidRDefault="001A0487">
      <w:pPr>
        <w:pStyle w:val="acbfdd8b-e11b-4d36-88ff-6049b138f862"/>
        <w:numPr>
          <w:ilvl w:val="2"/>
          <w:numId w:val="25"/>
        </w:numPr>
        <w:rPr>
          <w:rFonts w:ascii="黑体" w:eastAsia="黑体" w:hAnsi="黑体" w:hint="eastAsia"/>
          <w:kern w:val="44"/>
          <w:sz w:val="24"/>
        </w:rPr>
      </w:pPr>
      <w:r>
        <w:rPr>
          <w:rFonts w:ascii="黑体" w:eastAsia="黑体" w:hAnsi="黑体" w:hint="eastAsia"/>
          <w:kern w:val="44"/>
          <w:sz w:val="24"/>
        </w:rPr>
        <w:t>模型求解</w:t>
      </w:r>
    </w:p>
    <w:p w14:paraId="4B0309C2" w14:textId="77777777" w:rsidR="001A0487" w:rsidRPr="00910AFD" w:rsidRDefault="001A0487" w:rsidP="001A0487">
      <w:pPr>
        <w:pStyle w:val="acbfdd8b-e11b-4d36-88ff-6049b138f862"/>
        <w:spacing w:line="300" w:lineRule="auto"/>
        <w:ind w:firstLineChars="200" w:firstLine="480"/>
        <w:rPr>
          <w:rFonts w:ascii="Calibri" w:eastAsia="宋体" w:hAnsi="Calibri"/>
          <w:noProof/>
          <w:color w:val="auto"/>
          <w:sz w:val="24"/>
        </w:rPr>
      </w:pPr>
      <w:r w:rsidRPr="00910AFD">
        <w:rPr>
          <w:rFonts w:ascii="Calibri" w:eastAsia="宋体" w:hAnsi="Calibri" w:hint="eastAsia"/>
          <w:noProof/>
          <w:color w:val="auto"/>
          <w:sz w:val="24"/>
        </w:rPr>
        <w:t>由于</w:t>
      </w:r>
      <w:r w:rsidRPr="00910AFD">
        <w:rPr>
          <w:rFonts w:ascii="Times New Roman" w:eastAsia="宋体" w:hAnsi="Times New Roman" w:hint="eastAsia"/>
          <w:b/>
          <w:bCs/>
          <w:i/>
          <w:iCs/>
          <w:kern w:val="44"/>
          <w:sz w:val="24"/>
        </w:rPr>
        <w:t>S3</w:t>
      </w:r>
      <w:r w:rsidRPr="00910AFD">
        <w:rPr>
          <w:rFonts w:ascii="Calibri" w:eastAsia="宋体" w:hAnsi="Calibri" w:hint="eastAsia"/>
          <w:noProof/>
          <w:color w:val="auto"/>
          <w:sz w:val="24"/>
        </w:rPr>
        <w:t>是分段常数函数，最优解必然在某个价格区间的边界上。关键分析如下：</w:t>
      </w:r>
    </w:p>
    <w:p w14:paraId="1120662A" w14:textId="20F6BA67" w:rsidR="00CD6582" w:rsidRDefault="001A0487" w:rsidP="00CD6582">
      <w:pPr>
        <w:pStyle w:val="acbfdd8b-e11b-4d36-88ff-6049b138f862"/>
        <w:spacing w:line="300" w:lineRule="auto"/>
        <w:ind w:firstLineChars="200" w:firstLine="480"/>
        <w:rPr>
          <w:rFonts w:ascii="Calibri" w:eastAsia="宋体" w:hAnsi="Calibri"/>
          <w:noProof/>
          <w:color w:val="auto"/>
          <w:sz w:val="24"/>
        </w:rPr>
      </w:pPr>
      <w:r w:rsidRPr="00910AFD">
        <w:rPr>
          <w:rFonts w:ascii="Calibri" w:eastAsia="宋体" w:hAnsi="Calibri" w:hint="eastAsia"/>
          <w:noProof/>
          <w:color w:val="auto"/>
          <w:sz w:val="24"/>
        </w:rPr>
        <w:t>目标是最大化满意度，而</w:t>
      </w:r>
      <w:r w:rsidRPr="00910AFD">
        <w:rPr>
          <w:rFonts w:ascii="Times New Roman" w:eastAsia="宋体" w:hAnsi="Times New Roman" w:hint="eastAsia"/>
          <w:b/>
          <w:bCs/>
          <w:i/>
          <w:iCs/>
          <w:kern w:val="44"/>
          <w:sz w:val="24"/>
        </w:rPr>
        <w:t>S3</w:t>
      </w:r>
      <w:r w:rsidRPr="00910AFD">
        <w:rPr>
          <w:rFonts w:ascii="Calibri" w:eastAsia="宋体" w:hAnsi="Calibri" w:hint="eastAsia"/>
          <w:noProof/>
          <w:color w:val="auto"/>
          <w:sz w:val="24"/>
        </w:rPr>
        <w:t>在定价</w:t>
      </w:r>
      <w:r w:rsidRPr="00910AFD">
        <w:rPr>
          <w:rFonts w:ascii="Calibri" w:eastAsia="宋体" w:hAnsi="Calibri"/>
          <w:noProof/>
          <w:color w:val="auto"/>
          <w:sz w:val="24"/>
        </w:rPr>
        <w:t>≤</w:t>
      </w:r>
      <w:r w:rsidRPr="00910AFD">
        <w:rPr>
          <w:rFonts w:ascii="Calibri" w:eastAsia="宋体" w:hAnsi="Calibri" w:hint="eastAsia"/>
          <w:noProof/>
          <w:color w:val="auto"/>
          <w:sz w:val="24"/>
        </w:rPr>
        <w:t>基准价时取最大值</w:t>
      </w:r>
      <w:r w:rsidRPr="00910AFD">
        <w:rPr>
          <w:rFonts w:ascii="Calibri" w:eastAsia="宋体" w:hAnsi="Calibri" w:hint="eastAsia"/>
          <w:noProof/>
          <w:color w:val="auto"/>
          <w:sz w:val="24"/>
        </w:rPr>
        <w:t>1.0</w:t>
      </w:r>
      <w:r w:rsidRPr="00910AFD">
        <w:rPr>
          <w:rFonts w:ascii="Calibri" w:eastAsia="宋体" w:hAnsi="Calibri" w:hint="eastAsia"/>
          <w:noProof/>
          <w:color w:val="auto"/>
          <w:sz w:val="24"/>
        </w:rPr>
        <w:t>，因此最优策略倾向于降价。</w:t>
      </w:r>
      <w:bookmarkStart w:id="50" w:name="OLE_LINK32"/>
      <w:r w:rsidRPr="00910AFD">
        <w:rPr>
          <w:rFonts w:ascii="Calibri" w:eastAsia="宋体" w:hAnsi="Calibri" w:hint="eastAsia"/>
          <w:noProof/>
          <w:color w:val="auto"/>
          <w:sz w:val="24"/>
        </w:rPr>
        <w:t>降价的下界</w:t>
      </w:r>
      <w:bookmarkEnd w:id="50"/>
      <w:r w:rsidRPr="00910AFD">
        <w:rPr>
          <w:rFonts w:ascii="Calibri" w:eastAsia="宋体" w:hAnsi="Calibri" w:hint="eastAsia"/>
          <w:noProof/>
          <w:color w:val="auto"/>
          <w:sz w:val="24"/>
        </w:rPr>
        <w:t>为直接支出</w:t>
      </w:r>
      <w:r w:rsidRPr="00910AFD">
        <w:rPr>
          <w:rFonts w:ascii="Times New Roman" w:eastAsia="宋体" w:hAnsi="Times New Roman" w:hint="eastAsia"/>
          <w:b/>
          <w:bCs/>
          <w:i/>
          <w:iCs/>
          <w:kern w:val="44"/>
          <w:sz w:val="24"/>
        </w:rPr>
        <w:t>c</w:t>
      </w:r>
      <w:r w:rsidRPr="00910AFD">
        <w:rPr>
          <w:rFonts w:ascii="Times New Roman" w:eastAsia="宋体" w:hAnsi="Times New Roman" w:hint="eastAsia"/>
          <w:b/>
          <w:bCs/>
          <w:i/>
          <w:iCs/>
          <w:kern w:val="44"/>
          <w:sz w:val="24"/>
          <w:vertAlign w:val="subscript"/>
        </w:rPr>
        <w:t>k</w:t>
      </w:r>
      <w:r w:rsidRPr="00910AFD">
        <w:rPr>
          <w:rFonts w:ascii="Calibri" w:eastAsia="宋体" w:hAnsi="Calibri" w:hint="eastAsia"/>
          <w:noProof/>
          <w:color w:val="auto"/>
          <w:sz w:val="24"/>
        </w:rPr>
        <w:t>（否则每服务一次就亏损），降价后的收入缺口由政府补贴弥补。具体求解采用二分搜索法：对每个服务站确定一个统一的溢价比例</w:t>
      </w:r>
      <w:r w:rsidRPr="00910AFD">
        <w:rPr>
          <w:rFonts w:ascii="Calibri" w:eastAsia="宋体" w:hAnsi="Calibri" w:hint="eastAsia"/>
          <w:noProof/>
          <w:color w:val="auto"/>
          <w:sz w:val="24"/>
        </w:rPr>
        <w:t xml:space="preserve"> </w:t>
      </w:r>
      <w:r w:rsidRPr="00910AFD">
        <w:rPr>
          <w:rFonts w:ascii="Times New Roman" w:eastAsia="宋体" w:hAnsi="Times New Roman" w:hint="eastAsia"/>
          <w:b/>
          <w:bCs/>
          <w:i/>
          <w:iCs/>
          <w:kern w:val="44"/>
          <w:sz w:val="24"/>
        </w:rPr>
        <w:t>rj</w:t>
      </w:r>
      <w:r w:rsidRPr="00910AFD">
        <w:rPr>
          <w:rFonts w:ascii="Calibri" w:eastAsia="宋体" w:hAnsi="Calibri" w:hint="eastAsia"/>
          <w:noProof/>
          <w:color w:val="auto"/>
          <w:sz w:val="24"/>
        </w:rPr>
        <w:t>（使得</w:t>
      </w:r>
      <w:r w:rsidRPr="00910AFD">
        <w:rPr>
          <w:rFonts w:ascii="Times New Roman" w:eastAsia="宋体" w:hAnsi="Times New Roman"/>
          <w:b/>
          <w:bCs/>
          <w:i/>
          <w:iCs/>
          <w:kern w:val="44"/>
          <w:sz w:val="24"/>
        </w:rPr>
        <w:t>P</w:t>
      </w:r>
      <w:r w:rsidRPr="00910AFD">
        <w:rPr>
          <w:rFonts w:ascii="Times New Roman" w:eastAsia="宋体" w:hAnsi="Times New Roman"/>
          <w:b/>
          <w:bCs/>
          <w:i/>
          <w:iCs/>
          <w:kern w:val="44"/>
          <w:sz w:val="24"/>
          <w:vertAlign w:val="subscript"/>
        </w:rPr>
        <w:t>j,</w:t>
      </w:r>
      <w:r w:rsidR="00E4479E" w:rsidRPr="00910AFD">
        <w:rPr>
          <w:rFonts w:ascii="Times New Roman" w:eastAsia="宋体" w:hAnsi="Times New Roman" w:hint="eastAsia"/>
          <w:b/>
          <w:bCs/>
          <w:i/>
          <w:iCs/>
          <w:kern w:val="44"/>
          <w:sz w:val="24"/>
          <w:vertAlign w:val="subscript"/>
        </w:rPr>
        <w:t>k</w:t>
      </w:r>
      <w:r w:rsidRPr="00910AFD">
        <w:rPr>
          <w:rFonts w:ascii="Times New Roman" w:eastAsia="宋体" w:hAnsi="Times New Roman"/>
          <w:b/>
          <w:bCs/>
          <w:i/>
          <w:iCs/>
          <w:kern w:val="44"/>
          <w:sz w:val="24"/>
        </w:rPr>
        <w:t xml:space="preserve"> = c</w:t>
      </w:r>
      <w:r w:rsidR="00E4479E" w:rsidRPr="00910AFD">
        <w:rPr>
          <w:rFonts w:ascii="Times New Roman" w:eastAsia="宋体" w:hAnsi="Times New Roman" w:hint="eastAsia"/>
          <w:b/>
          <w:bCs/>
          <w:i/>
          <w:iCs/>
          <w:kern w:val="44"/>
          <w:sz w:val="24"/>
          <w:vertAlign w:val="subscript"/>
        </w:rPr>
        <w:t>k</w:t>
      </w:r>
      <w:r w:rsidRPr="00910AFD">
        <w:rPr>
          <w:rFonts w:ascii="Times New Roman" w:eastAsia="宋体" w:hAnsi="Times New Roman"/>
          <w:b/>
          <w:bCs/>
          <w:i/>
          <w:iCs/>
          <w:kern w:val="44"/>
          <w:sz w:val="24"/>
        </w:rPr>
        <w:t xml:space="preserve"> + r</w:t>
      </w:r>
      <w:r w:rsidR="00E4479E" w:rsidRPr="00910AFD">
        <w:rPr>
          <w:rFonts w:ascii="Times New Roman" w:eastAsia="宋体" w:hAnsi="Times New Roman" w:hint="eastAsia"/>
          <w:b/>
          <w:bCs/>
          <w:i/>
          <w:iCs/>
          <w:kern w:val="44"/>
          <w:sz w:val="24"/>
          <w:vertAlign w:val="subscript"/>
        </w:rPr>
        <w:t>j</w:t>
      </w:r>
      <w:r w:rsidRPr="00910AFD">
        <w:rPr>
          <w:rFonts w:ascii="Times New Roman" w:eastAsia="宋体" w:hAnsi="Times New Roman" w:hint="eastAsia"/>
          <w:b/>
          <w:bCs/>
          <w:i/>
          <w:iCs/>
          <w:kern w:val="44"/>
          <w:sz w:val="24"/>
        </w:rPr>
        <w:t>·</w:t>
      </w:r>
      <w:r w:rsidRPr="00910AFD">
        <w:rPr>
          <w:rFonts w:ascii="Times New Roman" w:eastAsia="宋体" w:hAnsi="Times New Roman"/>
          <w:b/>
          <w:bCs/>
          <w:i/>
          <w:iCs/>
          <w:kern w:val="44"/>
          <w:sz w:val="24"/>
        </w:rPr>
        <w:t xml:space="preserve"> (P</w:t>
      </w:r>
      <w:r w:rsidR="00E4479E" w:rsidRPr="00910AFD">
        <w:rPr>
          <w:rFonts w:ascii="Times New Roman" w:eastAsia="宋体" w:hAnsi="Times New Roman" w:hint="eastAsia"/>
          <w:b/>
          <w:bCs/>
          <w:i/>
          <w:iCs/>
          <w:kern w:val="44"/>
          <w:sz w:val="24"/>
          <w:eastAsianLayout w:id="-440034560" w:combine="1"/>
        </w:rPr>
        <w:t>0 k</w:t>
      </w:r>
      <w:r w:rsidRPr="00910AFD">
        <w:rPr>
          <w:rFonts w:ascii="Times New Roman" w:eastAsia="宋体" w:hAnsi="Times New Roman"/>
          <w:b/>
          <w:bCs/>
          <w:i/>
          <w:iCs/>
          <w:kern w:val="44"/>
          <w:sz w:val="24"/>
        </w:rPr>
        <w:t xml:space="preserve"> </w:t>
      </w:r>
      <w:r w:rsidR="00E4479E" w:rsidRPr="00910AFD">
        <w:rPr>
          <w:rFonts w:ascii="Times New Roman" w:eastAsia="宋体" w:hAnsi="Times New Roman"/>
          <w:b/>
          <w:bCs/>
          <w:i/>
          <w:iCs/>
          <w:kern w:val="44"/>
          <w:sz w:val="24"/>
        </w:rPr>
        <w:t>–</w:t>
      </w:r>
      <w:r w:rsidRPr="00910AFD">
        <w:rPr>
          <w:rFonts w:ascii="Times New Roman" w:eastAsia="宋体" w:hAnsi="Times New Roman"/>
          <w:b/>
          <w:bCs/>
          <w:i/>
          <w:iCs/>
          <w:kern w:val="44"/>
          <w:sz w:val="24"/>
        </w:rPr>
        <w:t xml:space="preserve"> c</w:t>
      </w:r>
      <w:r w:rsidR="00E4479E" w:rsidRPr="00910AFD">
        <w:rPr>
          <w:rFonts w:ascii="Times New Roman" w:eastAsia="宋体" w:hAnsi="Times New Roman" w:hint="eastAsia"/>
          <w:b/>
          <w:bCs/>
          <w:i/>
          <w:iCs/>
          <w:kern w:val="44"/>
          <w:sz w:val="24"/>
          <w:vertAlign w:val="subscript"/>
        </w:rPr>
        <w:t>k</w:t>
      </w:r>
      <w:r w:rsidRPr="00910AFD">
        <w:rPr>
          <w:rFonts w:ascii="Times New Roman" w:eastAsia="宋体" w:hAnsi="Times New Roman"/>
          <w:b/>
          <w:bCs/>
          <w:i/>
          <w:iCs/>
          <w:kern w:val="44"/>
          <w:sz w:val="24"/>
        </w:rPr>
        <w:t>)</w:t>
      </w:r>
      <w:r w:rsidR="00E4479E" w:rsidRPr="00910AFD">
        <w:rPr>
          <w:rFonts w:ascii="Times New Roman" w:eastAsia="宋体" w:hAnsi="Times New Roman" w:hint="eastAsia"/>
          <w:b/>
          <w:bCs/>
          <w:i/>
          <w:iCs/>
          <w:kern w:val="44"/>
          <w:sz w:val="24"/>
        </w:rPr>
        <w:t>）</w:t>
      </w:r>
      <w:r w:rsidR="00E4479E" w:rsidRPr="00910AFD">
        <w:rPr>
          <w:rFonts w:ascii="Calibri" w:eastAsia="宋体" w:hAnsi="Calibri" w:hint="eastAsia"/>
          <w:noProof/>
          <w:color w:val="auto"/>
          <w:sz w:val="24"/>
        </w:rPr>
        <w:t>，</w:t>
      </w:r>
      <w:r w:rsidRPr="00910AFD">
        <w:rPr>
          <w:rFonts w:ascii="Calibri" w:eastAsia="宋体" w:hAnsi="Calibri" w:hint="eastAsia"/>
          <w:noProof/>
          <w:color w:val="auto"/>
          <w:sz w:val="24"/>
        </w:rPr>
        <w:t>在满足利润率约束</w:t>
      </w:r>
      <w:r w:rsidRPr="00910AFD">
        <w:rPr>
          <w:rFonts w:ascii="Times New Roman" w:eastAsia="宋体" w:hAnsi="Times New Roman"/>
          <w:b/>
          <w:bCs/>
          <w:i/>
          <w:iCs/>
          <w:kern w:val="44"/>
          <w:sz w:val="24"/>
        </w:rPr>
        <w:t>π</w:t>
      </w:r>
      <w:r w:rsidR="00910AFD" w:rsidRPr="00910AFD">
        <w:rPr>
          <w:rFonts w:ascii="Times New Roman" w:eastAsia="宋体" w:hAnsi="Times New Roman" w:hint="eastAsia"/>
          <w:b/>
          <w:bCs/>
          <w:i/>
          <w:iCs/>
          <w:kern w:val="44"/>
          <w:sz w:val="24"/>
          <w:vertAlign w:val="subscript"/>
          <w:eastAsianLayout w:id="-439773184" w:combine="1"/>
        </w:rPr>
        <w:t>rate j</w:t>
      </w:r>
      <w:r w:rsidRPr="00910AFD">
        <w:rPr>
          <w:rFonts w:ascii="Times New Roman" w:eastAsia="宋体" w:hAnsi="Times New Roman" w:hint="eastAsia"/>
          <w:b/>
          <w:bCs/>
          <w:i/>
          <w:iCs/>
          <w:kern w:val="44"/>
          <w:sz w:val="24"/>
        </w:rPr>
        <w:t>∈</w:t>
      </w:r>
      <w:r w:rsidRPr="00910AFD">
        <w:rPr>
          <w:rFonts w:ascii="Times New Roman" w:eastAsia="宋体" w:hAnsi="Times New Roman"/>
          <w:b/>
          <w:bCs/>
          <w:kern w:val="44"/>
          <w:sz w:val="24"/>
        </w:rPr>
        <w:t xml:space="preserve"> [0, 8%]</w:t>
      </w:r>
      <w:r w:rsidRPr="00910AFD">
        <w:rPr>
          <w:rFonts w:ascii="Calibri" w:eastAsia="宋体" w:hAnsi="Calibri"/>
          <w:noProof/>
          <w:color w:val="auto"/>
          <w:sz w:val="24"/>
        </w:rPr>
        <w:t xml:space="preserve"> </w:t>
      </w:r>
      <w:r w:rsidRPr="00910AFD">
        <w:rPr>
          <w:rFonts w:ascii="Calibri" w:eastAsia="宋体" w:hAnsi="Calibri" w:hint="eastAsia"/>
          <w:noProof/>
          <w:color w:val="auto"/>
          <w:sz w:val="24"/>
        </w:rPr>
        <w:t>的前提下寻找最小</w:t>
      </w:r>
      <w:r w:rsidR="00E4479E" w:rsidRPr="00910AFD">
        <w:rPr>
          <w:rFonts w:ascii="Calibri" w:eastAsia="宋体" w:hAnsi="Calibri" w:hint="eastAsia"/>
          <w:noProof/>
          <w:color w:val="auto"/>
          <w:sz w:val="24"/>
        </w:rPr>
        <w:t>的</w:t>
      </w:r>
      <w:r w:rsidRPr="00910AFD">
        <w:rPr>
          <w:rFonts w:ascii="Times New Roman" w:eastAsia="宋体" w:hAnsi="Times New Roman"/>
          <w:b/>
          <w:bCs/>
          <w:i/>
          <w:iCs/>
          <w:kern w:val="44"/>
          <w:sz w:val="24"/>
        </w:rPr>
        <w:t>r</w:t>
      </w:r>
      <w:r w:rsidRPr="00910AFD">
        <w:rPr>
          <w:rFonts w:ascii="Times New Roman" w:eastAsia="宋体" w:hAnsi="Times New Roman"/>
          <w:b/>
          <w:bCs/>
          <w:i/>
          <w:iCs/>
          <w:kern w:val="44"/>
          <w:sz w:val="24"/>
          <w:vertAlign w:val="subscript"/>
        </w:rPr>
        <w:t>j</w:t>
      </w:r>
      <w:r w:rsidRPr="00910AFD">
        <w:rPr>
          <w:rFonts w:ascii="Calibri" w:eastAsia="宋体" w:hAnsi="Calibri" w:hint="eastAsia"/>
          <w:noProof/>
          <w:color w:val="auto"/>
          <w:sz w:val="24"/>
        </w:rPr>
        <w:t>值。</w:t>
      </w:r>
    </w:p>
    <w:p w14:paraId="753359CC" w14:textId="24CC4DDF" w:rsidR="00FD525B" w:rsidRPr="00FD525B" w:rsidRDefault="00FD525B" w:rsidP="00FD525B">
      <w:pPr>
        <w:pStyle w:val="acbfdd8b-e11b-4d36-88ff-6049b138f862"/>
        <w:spacing w:line="300" w:lineRule="auto"/>
        <w:ind w:firstLineChars="200" w:firstLine="422"/>
        <w:jc w:val="center"/>
        <w:rPr>
          <w:rFonts w:ascii="宋体" w:eastAsia="宋体" w:hAnsi="宋体" w:hint="eastAsia"/>
          <w:b/>
          <w:bCs/>
          <w:kern w:val="44"/>
          <w:sz w:val="21"/>
          <w:szCs w:val="21"/>
        </w:rPr>
      </w:pPr>
      <w:r w:rsidRPr="00BE4C30">
        <w:rPr>
          <w:rFonts w:ascii="宋体" w:eastAsia="宋体" w:hAnsi="宋体"/>
          <w:b/>
          <w:bCs/>
          <w:kern w:val="44"/>
          <w:sz w:val="21"/>
          <w:szCs w:val="21"/>
        </w:rPr>
        <w:t>表</w:t>
      </w:r>
      <w:r>
        <w:rPr>
          <w:rFonts w:ascii="Times New Roman" w:eastAsia="宋体" w:hAnsi="Times New Roman" w:hint="eastAsia"/>
          <w:b/>
          <w:bCs/>
          <w:kern w:val="44"/>
          <w:sz w:val="21"/>
          <w:szCs w:val="21"/>
        </w:rPr>
        <w:t>7-1</w:t>
      </w:r>
      <w:r w:rsidRPr="00BE4C30">
        <w:rPr>
          <w:rFonts w:ascii="宋体" w:eastAsia="宋体" w:hAnsi="宋体"/>
          <w:b/>
          <w:bCs/>
          <w:kern w:val="44"/>
          <w:sz w:val="21"/>
          <w:szCs w:val="21"/>
        </w:rPr>
        <w:t xml:space="preserve"> </w:t>
      </w:r>
      <w:r>
        <w:rPr>
          <w:rFonts w:ascii="宋体" w:eastAsia="宋体" w:hAnsi="宋体" w:hint="eastAsia"/>
          <w:b/>
          <w:bCs/>
          <w:kern w:val="44"/>
          <w:sz w:val="21"/>
          <w:szCs w:val="21"/>
        </w:rPr>
        <w:t>各项服务的最优定价及其相关数据</w:t>
      </w:r>
    </w:p>
    <w:p w14:paraId="17AACBFD" w14:textId="032CC4E7" w:rsidR="00CD6582" w:rsidRDefault="00000000" w:rsidP="00CD6582">
      <w:pPr>
        <w:pStyle w:val="acbfdd8b-e11b-4d36-88ff-6049b138f862"/>
        <w:spacing w:line="300" w:lineRule="auto"/>
        <w:rPr>
          <w:rFonts w:hint="eastAsia"/>
        </w:rPr>
      </w:pPr>
      <w:r>
        <w:pict w14:anchorId="457212CE">
          <v:shape id="_x0000_i1085" type="#_x0000_t75" style="width:452.95pt;height:104.25pt">
            <v:imagedata r:id="rId67" o:title=""/>
          </v:shape>
        </w:pict>
      </w:r>
    </w:p>
    <w:p w14:paraId="36208290" w14:textId="4360C06D" w:rsidR="000D06D0" w:rsidRDefault="008C2480">
      <w:pPr>
        <w:pStyle w:val="acbfdd8b-e11b-4d36-88ff-6049b138f862"/>
        <w:numPr>
          <w:ilvl w:val="1"/>
          <w:numId w:val="8"/>
        </w:numPr>
        <w:rPr>
          <w:rFonts w:ascii="黑体" w:eastAsia="黑体" w:hAnsi="黑体" w:hint="eastAsia"/>
          <w:kern w:val="44"/>
          <w:sz w:val="24"/>
        </w:rPr>
      </w:pPr>
      <w:r>
        <w:rPr>
          <w:rFonts w:ascii="黑体" w:eastAsia="黑体" w:hAnsi="黑体" w:hint="eastAsia"/>
          <w:kern w:val="44"/>
          <w:sz w:val="24"/>
        </w:rPr>
        <w:t>问题3.2 最优定价方案与运营指标</w:t>
      </w:r>
    </w:p>
    <w:p w14:paraId="4D60A1F0" w14:textId="5E78185C" w:rsidR="00FD525B" w:rsidRDefault="00FD525B" w:rsidP="00FD525B">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求解结果显示，在政府补贴支持下，所有服务站均可实现显著降（降幅约为14.3%），从而使得价格满意度S3均为最高值（取1），各站最优定价及其相关数据如表7-1所示。</w:t>
      </w:r>
    </w:p>
    <w:p w14:paraId="384E7DE0" w14:textId="77777777" w:rsidR="00FD525B" w:rsidRPr="00FD525B" w:rsidRDefault="00FD525B" w:rsidP="00FD525B">
      <w:pPr>
        <w:pStyle w:val="acbfdd8b-e11b-4d36-88ff-6049b138f862"/>
        <w:spacing w:line="300" w:lineRule="auto"/>
        <w:ind w:firstLineChars="200" w:firstLine="422"/>
        <w:jc w:val="center"/>
        <w:rPr>
          <w:rFonts w:ascii="宋体" w:eastAsia="宋体" w:hAnsi="宋体" w:hint="eastAsia"/>
          <w:b/>
          <w:bCs/>
          <w:kern w:val="44"/>
          <w:sz w:val="21"/>
          <w:szCs w:val="21"/>
        </w:rPr>
      </w:pPr>
      <w:bookmarkStart w:id="51" w:name="OLE_LINK62"/>
      <w:r w:rsidRPr="00BE4C30">
        <w:rPr>
          <w:rFonts w:ascii="宋体" w:eastAsia="宋体" w:hAnsi="宋体"/>
          <w:b/>
          <w:bCs/>
          <w:kern w:val="44"/>
          <w:sz w:val="21"/>
          <w:szCs w:val="21"/>
        </w:rPr>
        <w:t>表</w:t>
      </w:r>
      <w:r>
        <w:rPr>
          <w:rFonts w:ascii="Times New Roman" w:eastAsia="宋体" w:hAnsi="Times New Roman" w:hint="eastAsia"/>
          <w:b/>
          <w:bCs/>
          <w:kern w:val="44"/>
          <w:sz w:val="21"/>
          <w:szCs w:val="21"/>
        </w:rPr>
        <w:t>7-1</w:t>
      </w:r>
      <w:r w:rsidRPr="00BE4C30">
        <w:rPr>
          <w:rFonts w:ascii="宋体" w:eastAsia="宋体" w:hAnsi="宋体"/>
          <w:b/>
          <w:bCs/>
          <w:kern w:val="44"/>
          <w:sz w:val="21"/>
          <w:szCs w:val="21"/>
        </w:rPr>
        <w:t xml:space="preserve"> </w:t>
      </w:r>
      <w:r>
        <w:rPr>
          <w:rFonts w:ascii="宋体" w:eastAsia="宋体" w:hAnsi="宋体" w:hint="eastAsia"/>
          <w:b/>
          <w:bCs/>
          <w:kern w:val="44"/>
          <w:sz w:val="21"/>
          <w:szCs w:val="21"/>
        </w:rPr>
        <w:t>各项服务的最优定价及其相关数据</w:t>
      </w:r>
    </w:p>
    <w:tbl>
      <w:tblPr>
        <w:tblW w:w="5000" w:type="pct"/>
        <w:tblLook w:val="04A0" w:firstRow="1" w:lastRow="0" w:firstColumn="1" w:lastColumn="0" w:noHBand="0" w:noVBand="1"/>
      </w:tblPr>
      <w:tblGrid>
        <w:gridCol w:w="1096"/>
        <w:gridCol w:w="1809"/>
        <w:gridCol w:w="2247"/>
        <w:gridCol w:w="1639"/>
        <w:gridCol w:w="1293"/>
        <w:gridCol w:w="1202"/>
      </w:tblGrid>
      <w:tr w:rsidR="00EE512A" w:rsidRPr="00EE512A" w14:paraId="535893BB" w14:textId="77777777" w:rsidTr="00EE512A">
        <w:trPr>
          <w:trHeight w:val="270"/>
        </w:trPr>
        <w:tc>
          <w:tcPr>
            <w:tcW w:w="551" w:type="pct"/>
            <w:tcBorders>
              <w:top w:val="single" w:sz="4" w:space="0" w:color="000000"/>
              <w:left w:val="single" w:sz="4" w:space="0" w:color="000000"/>
              <w:bottom w:val="single" w:sz="4" w:space="0" w:color="000000"/>
              <w:right w:val="single" w:sz="4" w:space="0" w:color="000000"/>
            </w:tcBorders>
            <w:noWrap/>
            <w:vAlign w:val="bottom"/>
            <w:hideMark/>
          </w:tcPr>
          <w:bookmarkEnd w:id="51"/>
          <w:p w14:paraId="31D489B1"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服务</w:t>
            </w:r>
          </w:p>
        </w:tc>
        <w:tc>
          <w:tcPr>
            <w:tcW w:w="982" w:type="pct"/>
            <w:tcBorders>
              <w:top w:val="single" w:sz="4" w:space="0" w:color="000000"/>
              <w:left w:val="single" w:sz="4" w:space="0" w:color="000000"/>
              <w:bottom w:val="single" w:sz="4" w:space="0" w:color="000000"/>
              <w:right w:val="single" w:sz="4" w:space="0" w:color="000000"/>
            </w:tcBorders>
            <w:noWrap/>
            <w:vAlign w:val="bottom"/>
            <w:hideMark/>
          </w:tcPr>
          <w:p w14:paraId="41B30BE4"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基准价(元/次)</w:t>
            </w:r>
          </w:p>
        </w:tc>
        <w:tc>
          <w:tcPr>
            <w:tcW w:w="1218" w:type="pct"/>
            <w:tcBorders>
              <w:top w:val="single" w:sz="4" w:space="0" w:color="000000"/>
              <w:left w:val="single" w:sz="4" w:space="0" w:color="000000"/>
              <w:bottom w:val="single" w:sz="4" w:space="0" w:color="000000"/>
              <w:right w:val="single" w:sz="4" w:space="0" w:color="000000"/>
            </w:tcBorders>
            <w:noWrap/>
            <w:vAlign w:val="bottom"/>
            <w:hideMark/>
          </w:tcPr>
          <w:p w14:paraId="0CDBF356"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最优定价(元/次)</w:t>
            </w:r>
          </w:p>
        </w:tc>
        <w:tc>
          <w:tcPr>
            <w:tcW w:w="890" w:type="pct"/>
            <w:tcBorders>
              <w:top w:val="single" w:sz="4" w:space="0" w:color="000000"/>
              <w:left w:val="single" w:sz="4" w:space="0" w:color="000000"/>
              <w:bottom w:val="single" w:sz="4" w:space="0" w:color="000000"/>
              <w:right w:val="single" w:sz="4" w:space="0" w:color="000000"/>
            </w:tcBorders>
            <w:noWrap/>
            <w:vAlign w:val="bottom"/>
            <w:hideMark/>
          </w:tcPr>
          <w:p w14:paraId="6D12E4FC"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偏离幅度</w:t>
            </w:r>
          </w:p>
        </w:tc>
        <w:tc>
          <w:tcPr>
            <w:tcW w:w="704" w:type="pct"/>
            <w:tcBorders>
              <w:top w:val="single" w:sz="4" w:space="0" w:color="000000"/>
              <w:left w:val="single" w:sz="4" w:space="0" w:color="000000"/>
              <w:bottom w:val="single" w:sz="4" w:space="0" w:color="000000"/>
              <w:right w:val="single" w:sz="4" w:space="0" w:color="000000"/>
            </w:tcBorders>
            <w:noWrap/>
            <w:vAlign w:val="bottom"/>
            <w:hideMark/>
          </w:tcPr>
          <w:p w14:paraId="08E780FA"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S3档位</w:t>
            </w:r>
          </w:p>
        </w:tc>
        <w:tc>
          <w:tcPr>
            <w:tcW w:w="655" w:type="pct"/>
            <w:tcBorders>
              <w:top w:val="single" w:sz="4" w:space="0" w:color="000000"/>
              <w:left w:val="single" w:sz="4" w:space="0" w:color="000000"/>
              <w:bottom w:val="single" w:sz="4" w:space="0" w:color="000000"/>
              <w:right w:val="single" w:sz="4" w:space="0" w:color="000000"/>
            </w:tcBorders>
            <w:noWrap/>
            <w:vAlign w:val="bottom"/>
            <w:hideMark/>
          </w:tcPr>
          <w:p w14:paraId="344B99D0"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S3值</w:t>
            </w:r>
          </w:p>
        </w:tc>
      </w:tr>
      <w:tr w:rsidR="00EE512A" w:rsidRPr="00EE512A" w14:paraId="21E782B3" w14:textId="77777777" w:rsidTr="00EE512A">
        <w:trPr>
          <w:trHeight w:val="270"/>
        </w:trPr>
        <w:tc>
          <w:tcPr>
            <w:tcW w:w="551" w:type="pct"/>
            <w:tcBorders>
              <w:top w:val="single" w:sz="4" w:space="0" w:color="000000"/>
              <w:left w:val="single" w:sz="4" w:space="0" w:color="000000"/>
              <w:bottom w:val="single" w:sz="4" w:space="0" w:color="000000"/>
              <w:right w:val="single" w:sz="4" w:space="0" w:color="000000"/>
            </w:tcBorders>
            <w:noWrap/>
            <w:vAlign w:val="bottom"/>
            <w:hideMark/>
          </w:tcPr>
          <w:p w14:paraId="08285E9B"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助餐</w:t>
            </w:r>
          </w:p>
        </w:tc>
        <w:tc>
          <w:tcPr>
            <w:tcW w:w="982" w:type="pct"/>
            <w:tcBorders>
              <w:top w:val="single" w:sz="4" w:space="0" w:color="000000"/>
              <w:left w:val="single" w:sz="4" w:space="0" w:color="000000"/>
              <w:bottom w:val="single" w:sz="4" w:space="0" w:color="000000"/>
              <w:right w:val="single" w:sz="4" w:space="0" w:color="000000"/>
            </w:tcBorders>
            <w:noWrap/>
            <w:vAlign w:val="bottom"/>
            <w:hideMark/>
          </w:tcPr>
          <w:p w14:paraId="0FC2027B"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10</w:t>
            </w:r>
          </w:p>
        </w:tc>
        <w:tc>
          <w:tcPr>
            <w:tcW w:w="1218" w:type="pct"/>
            <w:tcBorders>
              <w:top w:val="single" w:sz="4" w:space="0" w:color="000000"/>
              <w:left w:val="single" w:sz="4" w:space="0" w:color="000000"/>
              <w:bottom w:val="single" w:sz="4" w:space="0" w:color="000000"/>
              <w:right w:val="single" w:sz="4" w:space="0" w:color="000000"/>
            </w:tcBorders>
            <w:noWrap/>
            <w:vAlign w:val="bottom"/>
            <w:hideMark/>
          </w:tcPr>
          <w:p w14:paraId="20E5D591"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8.57</w:t>
            </w:r>
          </w:p>
        </w:tc>
        <w:tc>
          <w:tcPr>
            <w:tcW w:w="890" w:type="pct"/>
            <w:tcBorders>
              <w:top w:val="single" w:sz="4" w:space="0" w:color="000000"/>
              <w:left w:val="single" w:sz="4" w:space="0" w:color="000000"/>
              <w:bottom w:val="single" w:sz="4" w:space="0" w:color="000000"/>
              <w:right w:val="single" w:sz="4" w:space="0" w:color="000000"/>
            </w:tcBorders>
            <w:noWrap/>
            <w:vAlign w:val="bottom"/>
            <w:hideMark/>
          </w:tcPr>
          <w:p w14:paraId="2C3EEDF3"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-14.3%</w:t>
            </w:r>
          </w:p>
        </w:tc>
        <w:tc>
          <w:tcPr>
            <w:tcW w:w="704" w:type="pct"/>
            <w:tcBorders>
              <w:top w:val="single" w:sz="4" w:space="0" w:color="000000"/>
              <w:left w:val="single" w:sz="4" w:space="0" w:color="000000"/>
              <w:bottom w:val="single" w:sz="4" w:space="0" w:color="000000"/>
              <w:right w:val="single" w:sz="4" w:space="0" w:color="000000"/>
            </w:tcBorders>
            <w:noWrap/>
            <w:vAlign w:val="bottom"/>
            <w:hideMark/>
          </w:tcPr>
          <w:p w14:paraId="053B47B1"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平价</w:t>
            </w:r>
          </w:p>
        </w:tc>
        <w:tc>
          <w:tcPr>
            <w:tcW w:w="655" w:type="pct"/>
            <w:tcBorders>
              <w:top w:val="single" w:sz="4" w:space="0" w:color="000000"/>
              <w:left w:val="single" w:sz="4" w:space="0" w:color="000000"/>
              <w:bottom w:val="single" w:sz="4" w:space="0" w:color="000000"/>
              <w:right w:val="single" w:sz="4" w:space="0" w:color="000000"/>
            </w:tcBorders>
            <w:noWrap/>
            <w:vAlign w:val="bottom"/>
            <w:hideMark/>
          </w:tcPr>
          <w:p w14:paraId="4E39FE8F"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1</w:t>
            </w:r>
          </w:p>
        </w:tc>
      </w:tr>
      <w:tr w:rsidR="00EE512A" w:rsidRPr="00EE512A" w14:paraId="70A02C5B" w14:textId="77777777" w:rsidTr="00EE512A">
        <w:trPr>
          <w:trHeight w:val="270"/>
        </w:trPr>
        <w:tc>
          <w:tcPr>
            <w:tcW w:w="551" w:type="pct"/>
            <w:tcBorders>
              <w:top w:val="single" w:sz="4" w:space="0" w:color="000000"/>
              <w:left w:val="single" w:sz="4" w:space="0" w:color="000000"/>
              <w:bottom w:val="single" w:sz="4" w:space="0" w:color="000000"/>
              <w:right w:val="single" w:sz="4" w:space="0" w:color="000000"/>
            </w:tcBorders>
            <w:noWrap/>
            <w:vAlign w:val="bottom"/>
            <w:hideMark/>
          </w:tcPr>
          <w:p w14:paraId="498DE332"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日间照料</w:t>
            </w:r>
          </w:p>
        </w:tc>
        <w:tc>
          <w:tcPr>
            <w:tcW w:w="982" w:type="pct"/>
            <w:tcBorders>
              <w:top w:val="single" w:sz="4" w:space="0" w:color="000000"/>
              <w:left w:val="single" w:sz="4" w:space="0" w:color="000000"/>
              <w:bottom w:val="single" w:sz="4" w:space="0" w:color="000000"/>
              <w:right w:val="single" w:sz="4" w:space="0" w:color="000000"/>
            </w:tcBorders>
            <w:noWrap/>
            <w:vAlign w:val="bottom"/>
            <w:hideMark/>
          </w:tcPr>
          <w:p w14:paraId="6351CAA8"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20</w:t>
            </w:r>
          </w:p>
        </w:tc>
        <w:tc>
          <w:tcPr>
            <w:tcW w:w="1218" w:type="pct"/>
            <w:tcBorders>
              <w:top w:val="single" w:sz="4" w:space="0" w:color="000000"/>
              <w:left w:val="single" w:sz="4" w:space="0" w:color="000000"/>
              <w:bottom w:val="single" w:sz="4" w:space="0" w:color="000000"/>
              <w:right w:val="single" w:sz="4" w:space="0" w:color="000000"/>
            </w:tcBorders>
            <w:noWrap/>
            <w:vAlign w:val="bottom"/>
            <w:hideMark/>
          </w:tcPr>
          <w:p w14:paraId="53D87289"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17.15</w:t>
            </w:r>
          </w:p>
        </w:tc>
        <w:tc>
          <w:tcPr>
            <w:tcW w:w="890" w:type="pct"/>
            <w:tcBorders>
              <w:top w:val="single" w:sz="4" w:space="0" w:color="000000"/>
              <w:left w:val="single" w:sz="4" w:space="0" w:color="000000"/>
              <w:bottom w:val="single" w:sz="4" w:space="0" w:color="000000"/>
              <w:right w:val="single" w:sz="4" w:space="0" w:color="000000"/>
            </w:tcBorders>
            <w:noWrap/>
            <w:vAlign w:val="bottom"/>
            <w:hideMark/>
          </w:tcPr>
          <w:p w14:paraId="31AED400"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-14.3%</w:t>
            </w:r>
          </w:p>
        </w:tc>
        <w:tc>
          <w:tcPr>
            <w:tcW w:w="704" w:type="pct"/>
            <w:tcBorders>
              <w:top w:val="single" w:sz="4" w:space="0" w:color="000000"/>
              <w:left w:val="single" w:sz="4" w:space="0" w:color="000000"/>
              <w:bottom w:val="single" w:sz="4" w:space="0" w:color="000000"/>
              <w:right w:val="single" w:sz="4" w:space="0" w:color="000000"/>
            </w:tcBorders>
            <w:noWrap/>
            <w:vAlign w:val="bottom"/>
            <w:hideMark/>
          </w:tcPr>
          <w:p w14:paraId="1B07E2DD"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平价</w:t>
            </w:r>
          </w:p>
        </w:tc>
        <w:tc>
          <w:tcPr>
            <w:tcW w:w="655" w:type="pct"/>
            <w:tcBorders>
              <w:top w:val="single" w:sz="4" w:space="0" w:color="000000"/>
              <w:left w:val="single" w:sz="4" w:space="0" w:color="000000"/>
              <w:bottom w:val="single" w:sz="4" w:space="0" w:color="000000"/>
              <w:right w:val="single" w:sz="4" w:space="0" w:color="000000"/>
            </w:tcBorders>
            <w:noWrap/>
            <w:vAlign w:val="bottom"/>
            <w:hideMark/>
          </w:tcPr>
          <w:p w14:paraId="1896EA1D"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1</w:t>
            </w:r>
          </w:p>
        </w:tc>
      </w:tr>
      <w:tr w:rsidR="00EE512A" w:rsidRPr="00EE512A" w14:paraId="6E605F2D" w14:textId="77777777" w:rsidTr="00EE512A">
        <w:trPr>
          <w:trHeight w:val="270"/>
        </w:trPr>
        <w:tc>
          <w:tcPr>
            <w:tcW w:w="551" w:type="pct"/>
            <w:tcBorders>
              <w:top w:val="single" w:sz="4" w:space="0" w:color="000000"/>
              <w:left w:val="single" w:sz="4" w:space="0" w:color="000000"/>
              <w:bottom w:val="single" w:sz="4" w:space="0" w:color="000000"/>
              <w:right w:val="single" w:sz="4" w:space="0" w:color="000000"/>
            </w:tcBorders>
            <w:noWrap/>
            <w:vAlign w:val="bottom"/>
            <w:hideMark/>
          </w:tcPr>
          <w:p w14:paraId="4BD28662"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上门护理</w:t>
            </w:r>
          </w:p>
        </w:tc>
        <w:tc>
          <w:tcPr>
            <w:tcW w:w="982" w:type="pct"/>
            <w:tcBorders>
              <w:top w:val="single" w:sz="4" w:space="0" w:color="000000"/>
              <w:left w:val="single" w:sz="4" w:space="0" w:color="000000"/>
              <w:bottom w:val="single" w:sz="4" w:space="0" w:color="000000"/>
              <w:right w:val="single" w:sz="4" w:space="0" w:color="000000"/>
            </w:tcBorders>
            <w:noWrap/>
            <w:vAlign w:val="bottom"/>
            <w:hideMark/>
          </w:tcPr>
          <w:p w14:paraId="667A4A05"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30</w:t>
            </w:r>
          </w:p>
        </w:tc>
        <w:tc>
          <w:tcPr>
            <w:tcW w:w="1218" w:type="pct"/>
            <w:tcBorders>
              <w:top w:val="single" w:sz="4" w:space="0" w:color="000000"/>
              <w:left w:val="single" w:sz="4" w:space="0" w:color="000000"/>
              <w:bottom w:val="single" w:sz="4" w:space="0" w:color="000000"/>
              <w:right w:val="single" w:sz="4" w:space="0" w:color="000000"/>
            </w:tcBorders>
            <w:noWrap/>
            <w:vAlign w:val="bottom"/>
            <w:hideMark/>
          </w:tcPr>
          <w:p w14:paraId="7C769BA5"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25.72</w:t>
            </w:r>
          </w:p>
        </w:tc>
        <w:tc>
          <w:tcPr>
            <w:tcW w:w="890" w:type="pct"/>
            <w:tcBorders>
              <w:top w:val="single" w:sz="4" w:space="0" w:color="000000"/>
              <w:left w:val="single" w:sz="4" w:space="0" w:color="000000"/>
              <w:bottom w:val="single" w:sz="4" w:space="0" w:color="000000"/>
              <w:right w:val="single" w:sz="4" w:space="0" w:color="000000"/>
            </w:tcBorders>
            <w:noWrap/>
            <w:vAlign w:val="bottom"/>
            <w:hideMark/>
          </w:tcPr>
          <w:p w14:paraId="6D3E167B"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-14.3%</w:t>
            </w:r>
          </w:p>
        </w:tc>
        <w:tc>
          <w:tcPr>
            <w:tcW w:w="704" w:type="pct"/>
            <w:tcBorders>
              <w:top w:val="single" w:sz="4" w:space="0" w:color="000000"/>
              <w:left w:val="single" w:sz="4" w:space="0" w:color="000000"/>
              <w:bottom w:val="single" w:sz="4" w:space="0" w:color="000000"/>
              <w:right w:val="single" w:sz="4" w:space="0" w:color="000000"/>
            </w:tcBorders>
            <w:noWrap/>
            <w:vAlign w:val="bottom"/>
            <w:hideMark/>
          </w:tcPr>
          <w:p w14:paraId="01F14B2C"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平价</w:t>
            </w:r>
          </w:p>
        </w:tc>
        <w:tc>
          <w:tcPr>
            <w:tcW w:w="655" w:type="pct"/>
            <w:tcBorders>
              <w:top w:val="single" w:sz="4" w:space="0" w:color="000000"/>
              <w:left w:val="single" w:sz="4" w:space="0" w:color="000000"/>
              <w:bottom w:val="single" w:sz="4" w:space="0" w:color="000000"/>
              <w:right w:val="single" w:sz="4" w:space="0" w:color="000000"/>
            </w:tcBorders>
            <w:noWrap/>
            <w:vAlign w:val="bottom"/>
            <w:hideMark/>
          </w:tcPr>
          <w:p w14:paraId="20DD8C69"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1</w:t>
            </w:r>
          </w:p>
        </w:tc>
      </w:tr>
      <w:tr w:rsidR="00EE512A" w:rsidRPr="00EE512A" w14:paraId="0BDAE2DD" w14:textId="77777777" w:rsidTr="00EE512A">
        <w:trPr>
          <w:trHeight w:val="270"/>
        </w:trPr>
        <w:tc>
          <w:tcPr>
            <w:tcW w:w="551" w:type="pct"/>
            <w:tcBorders>
              <w:top w:val="single" w:sz="4" w:space="0" w:color="000000"/>
              <w:left w:val="single" w:sz="4" w:space="0" w:color="000000"/>
              <w:bottom w:val="single" w:sz="4" w:space="0" w:color="000000"/>
              <w:right w:val="single" w:sz="4" w:space="0" w:color="000000"/>
            </w:tcBorders>
            <w:noWrap/>
            <w:vAlign w:val="bottom"/>
            <w:hideMark/>
          </w:tcPr>
          <w:p w14:paraId="023039B0"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康复理疗</w:t>
            </w:r>
          </w:p>
        </w:tc>
        <w:tc>
          <w:tcPr>
            <w:tcW w:w="982" w:type="pct"/>
            <w:tcBorders>
              <w:top w:val="single" w:sz="4" w:space="0" w:color="000000"/>
              <w:left w:val="single" w:sz="4" w:space="0" w:color="000000"/>
              <w:bottom w:val="single" w:sz="4" w:space="0" w:color="000000"/>
              <w:right w:val="single" w:sz="4" w:space="0" w:color="000000"/>
            </w:tcBorders>
            <w:noWrap/>
            <w:vAlign w:val="bottom"/>
            <w:hideMark/>
          </w:tcPr>
          <w:p w14:paraId="0F21BDA0"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28</w:t>
            </w:r>
          </w:p>
        </w:tc>
        <w:tc>
          <w:tcPr>
            <w:tcW w:w="1218" w:type="pct"/>
            <w:tcBorders>
              <w:top w:val="single" w:sz="4" w:space="0" w:color="000000"/>
              <w:left w:val="single" w:sz="4" w:space="0" w:color="000000"/>
              <w:bottom w:val="single" w:sz="4" w:space="0" w:color="000000"/>
              <w:right w:val="single" w:sz="4" w:space="0" w:color="000000"/>
            </w:tcBorders>
            <w:noWrap/>
            <w:vAlign w:val="bottom"/>
            <w:hideMark/>
          </w:tcPr>
          <w:p w14:paraId="1C746ECF"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24</w:t>
            </w:r>
          </w:p>
        </w:tc>
        <w:tc>
          <w:tcPr>
            <w:tcW w:w="890" w:type="pct"/>
            <w:tcBorders>
              <w:top w:val="single" w:sz="4" w:space="0" w:color="000000"/>
              <w:left w:val="single" w:sz="4" w:space="0" w:color="000000"/>
              <w:bottom w:val="single" w:sz="4" w:space="0" w:color="000000"/>
              <w:right w:val="single" w:sz="4" w:space="0" w:color="000000"/>
            </w:tcBorders>
            <w:noWrap/>
            <w:vAlign w:val="bottom"/>
            <w:hideMark/>
          </w:tcPr>
          <w:p w14:paraId="39CBB0D9"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-14.3%</w:t>
            </w:r>
          </w:p>
        </w:tc>
        <w:tc>
          <w:tcPr>
            <w:tcW w:w="704" w:type="pct"/>
            <w:tcBorders>
              <w:top w:val="single" w:sz="4" w:space="0" w:color="000000"/>
              <w:left w:val="single" w:sz="4" w:space="0" w:color="000000"/>
              <w:bottom w:val="single" w:sz="4" w:space="0" w:color="000000"/>
              <w:right w:val="single" w:sz="4" w:space="0" w:color="000000"/>
            </w:tcBorders>
            <w:noWrap/>
            <w:vAlign w:val="bottom"/>
            <w:hideMark/>
          </w:tcPr>
          <w:p w14:paraId="564C50C5"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平价</w:t>
            </w:r>
          </w:p>
        </w:tc>
        <w:tc>
          <w:tcPr>
            <w:tcW w:w="655" w:type="pct"/>
            <w:tcBorders>
              <w:top w:val="single" w:sz="4" w:space="0" w:color="000000"/>
              <w:left w:val="single" w:sz="4" w:space="0" w:color="000000"/>
              <w:bottom w:val="single" w:sz="4" w:space="0" w:color="000000"/>
              <w:right w:val="single" w:sz="4" w:space="0" w:color="000000"/>
            </w:tcBorders>
            <w:noWrap/>
            <w:vAlign w:val="bottom"/>
            <w:hideMark/>
          </w:tcPr>
          <w:p w14:paraId="48C36A89"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1</w:t>
            </w:r>
          </w:p>
        </w:tc>
      </w:tr>
      <w:tr w:rsidR="00EE512A" w:rsidRPr="00EE512A" w14:paraId="3A853BF9" w14:textId="77777777" w:rsidTr="00EE512A">
        <w:trPr>
          <w:trHeight w:val="270"/>
        </w:trPr>
        <w:tc>
          <w:tcPr>
            <w:tcW w:w="551" w:type="pct"/>
            <w:tcBorders>
              <w:top w:val="single" w:sz="4" w:space="0" w:color="000000"/>
              <w:left w:val="single" w:sz="4" w:space="0" w:color="000000"/>
              <w:bottom w:val="single" w:sz="4" w:space="0" w:color="000000"/>
              <w:right w:val="single" w:sz="4" w:space="0" w:color="000000"/>
            </w:tcBorders>
            <w:noWrap/>
            <w:vAlign w:val="bottom"/>
            <w:hideMark/>
          </w:tcPr>
          <w:p w14:paraId="673DEAA3"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助浴</w:t>
            </w:r>
          </w:p>
        </w:tc>
        <w:tc>
          <w:tcPr>
            <w:tcW w:w="982" w:type="pct"/>
            <w:tcBorders>
              <w:top w:val="single" w:sz="4" w:space="0" w:color="000000"/>
              <w:left w:val="single" w:sz="4" w:space="0" w:color="000000"/>
              <w:bottom w:val="single" w:sz="4" w:space="0" w:color="000000"/>
              <w:right w:val="single" w:sz="4" w:space="0" w:color="000000"/>
            </w:tcBorders>
            <w:noWrap/>
            <w:vAlign w:val="bottom"/>
            <w:hideMark/>
          </w:tcPr>
          <w:p w14:paraId="4D5F4B73"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25</w:t>
            </w:r>
          </w:p>
        </w:tc>
        <w:tc>
          <w:tcPr>
            <w:tcW w:w="1218" w:type="pct"/>
            <w:tcBorders>
              <w:top w:val="single" w:sz="4" w:space="0" w:color="000000"/>
              <w:left w:val="single" w:sz="4" w:space="0" w:color="000000"/>
              <w:bottom w:val="single" w:sz="4" w:space="0" w:color="000000"/>
              <w:right w:val="single" w:sz="4" w:space="0" w:color="000000"/>
            </w:tcBorders>
            <w:noWrap/>
            <w:vAlign w:val="bottom"/>
            <w:hideMark/>
          </w:tcPr>
          <w:p w14:paraId="5BDE6B9E"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21.43</w:t>
            </w:r>
          </w:p>
        </w:tc>
        <w:tc>
          <w:tcPr>
            <w:tcW w:w="890" w:type="pct"/>
            <w:tcBorders>
              <w:top w:val="single" w:sz="4" w:space="0" w:color="000000"/>
              <w:left w:val="single" w:sz="4" w:space="0" w:color="000000"/>
              <w:bottom w:val="single" w:sz="4" w:space="0" w:color="000000"/>
              <w:right w:val="single" w:sz="4" w:space="0" w:color="000000"/>
            </w:tcBorders>
            <w:noWrap/>
            <w:vAlign w:val="bottom"/>
            <w:hideMark/>
          </w:tcPr>
          <w:p w14:paraId="7ED37B5D"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-14.3%</w:t>
            </w:r>
          </w:p>
        </w:tc>
        <w:tc>
          <w:tcPr>
            <w:tcW w:w="704" w:type="pct"/>
            <w:tcBorders>
              <w:top w:val="single" w:sz="4" w:space="0" w:color="000000"/>
              <w:left w:val="single" w:sz="4" w:space="0" w:color="000000"/>
              <w:bottom w:val="single" w:sz="4" w:space="0" w:color="000000"/>
              <w:right w:val="single" w:sz="4" w:space="0" w:color="000000"/>
            </w:tcBorders>
            <w:noWrap/>
            <w:vAlign w:val="bottom"/>
            <w:hideMark/>
          </w:tcPr>
          <w:p w14:paraId="12309F5D"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平价</w:t>
            </w:r>
          </w:p>
        </w:tc>
        <w:tc>
          <w:tcPr>
            <w:tcW w:w="655" w:type="pct"/>
            <w:tcBorders>
              <w:top w:val="single" w:sz="4" w:space="0" w:color="000000"/>
              <w:left w:val="single" w:sz="4" w:space="0" w:color="000000"/>
              <w:bottom w:val="single" w:sz="4" w:space="0" w:color="000000"/>
              <w:right w:val="single" w:sz="4" w:space="0" w:color="000000"/>
            </w:tcBorders>
            <w:noWrap/>
            <w:vAlign w:val="bottom"/>
            <w:hideMark/>
          </w:tcPr>
          <w:p w14:paraId="6E5E80EF"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1</w:t>
            </w:r>
          </w:p>
        </w:tc>
      </w:tr>
      <w:tr w:rsidR="00EE512A" w:rsidRPr="00EE512A" w14:paraId="7F55ACE5" w14:textId="77777777" w:rsidTr="00EE512A">
        <w:trPr>
          <w:trHeight w:val="270"/>
        </w:trPr>
        <w:tc>
          <w:tcPr>
            <w:tcW w:w="551" w:type="pct"/>
            <w:tcBorders>
              <w:top w:val="single" w:sz="4" w:space="0" w:color="000000"/>
              <w:left w:val="single" w:sz="4" w:space="0" w:color="000000"/>
              <w:bottom w:val="single" w:sz="4" w:space="0" w:color="000000"/>
              <w:right w:val="single" w:sz="4" w:space="0" w:color="000000"/>
            </w:tcBorders>
            <w:noWrap/>
            <w:vAlign w:val="bottom"/>
            <w:hideMark/>
          </w:tcPr>
          <w:p w14:paraId="245A8FB5"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紧急救助</w:t>
            </w:r>
          </w:p>
        </w:tc>
        <w:tc>
          <w:tcPr>
            <w:tcW w:w="982" w:type="pct"/>
            <w:tcBorders>
              <w:top w:val="single" w:sz="4" w:space="0" w:color="000000"/>
              <w:left w:val="single" w:sz="4" w:space="0" w:color="000000"/>
              <w:bottom w:val="single" w:sz="4" w:space="0" w:color="000000"/>
              <w:right w:val="single" w:sz="4" w:space="0" w:color="000000"/>
            </w:tcBorders>
            <w:noWrap/>
            <w:vAlign w:val="bottom"/>
            <w:hideMark/>
          </w:tcPr>
          <w:p w14:paraId="4147DAD6"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0</w:t>
            </w:r>
          </w:p>
        </w:tc>
        <w:tc>
          <w:tcPr>
            <w:tcW w:w="1218" w:type="pct"/>
            <w:tcBorders>
              <w:top w:val="single" w:sz="4" w:space="0" w:color="000000"/>
              <w:left w:val="single" w:sz="4" w:space="0" w:color="000000"/>
              <w:bottom w:val="single" w:sz="4" w:space="0" w:color="000000"/>
              <w:right w:val="single" w:sz="4" w:space="0" w:color="000000"/>
            </w:tcBorders>
            <w:noWrap/>
            <w:vAlign w:val="bottom"/>
            <w:hideMark/>
          </w:tcPr>
          <w:p w14:paraId="7CA3138A"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0</w:t>
            </w:r>
          </w:p>
        </w:tc>
        <w:tc>
          <w:tcPr>
            <w:tcW w:w="890" w:type="pct"/>
            <w:tcBorders>
              <w:top w:val="single" w:sz="4" w:space="0" w:color="000000"/>
              <w:left w:val="single" w:sz="4" w:space="0" w:color="000000"/>
              <w:bottom w:val="single" w:sz="4" w:space="0" w:color="000000"/>
              <w:right w:val="single" w:sz="4" w:space="0" w:color="000000"/>
            </w:tcBorders>
            <w:noWrap/>
            <w:vAlign w:val="bottom"/>
            <w:hideMark/>
          </w:tcPr>
          <w:p w14:paraId="17318022"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w:t>
            </w:r>
          </w:p>
        </w:tc>
        <w:tc>
          <w:tcPr>
            <w:tcW w:w="704" w:type="pct"/>
            <w:tcBorders>
              <w:top w:val="single" w:sz="4" w:space="0" w:color="000000"/>
              <w:left w:val="single" w:sz="4" w:space="0" w:color="000000"/>
              <w:bottom w:val="single" w:sz="4" w:space="0" w:color="000000"/>
              <w:right w:val="single" w:sz="4" w:space="0" w:color="000000"/>
            </w:tcBorders>
            <w:noWrap/>
            <w:vAlign w:val="bottom"/>
            <w:hideMark/>
          </w:tcPr>
          <w:p w14:paraId="610D5A83"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公益免费</w:t>
            </w:r>
          </w:p>
        </w:tc>
        <w:tc>
          <w:tcPr>
            <w:tcW w:w="655" w:type="pct"/>
            <w:tcBorders>
              <w:top w:val="single" w:sz="4" w:space="0" w:color="000000"/>
              <w:left w:val="single" w:sz="4" w:space="0" w:color="000000"/>
              <w:bottom w:val="single" w:sz="4" w:space="0" w:color="000000"/>
              <w:right w:val="single" w:sz="4" w:space="0" w:color="000000"/>
            </w:tcBorders>
            <w:noWrap/>
            <w:vAlign w:val="bottom"/>
            <w:hideMark/>
          </w:tcPr>
          <w:p w14:paraId="58563C57" w14:textId="77777777" w:rsidR="00EE512A" w:rsidRPr="00EE512A" w:rsidRDefault="00EE512A" w:rsidP="00EE512A">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1</w:t>
            </w:r>
          </w:p>
        </w:tc>
      </w:tr>
    </w:tbl>
    <w:p w14:paraId="607BD1EF" w14:textId="77777777" w:rsidR="00C61D05" w:rsidRDefault="00C61D05" w:rsidP="00EE512A">
      <w:pPr>
        <w:pStyle w:val="acbfdd8b-e11b-4d36-88ff-6049b138f862"/>
        <w:spacing w:line="300" w:lineRule="auto"/>
        <w:rPr>
          <w:rFonts w:ascii="宋体" w:eastAsia="宋体" w:hAnsi="宋体" w:hint="eastAsia"/>
          <w:b/>
          <w:bCs/>
          <w:kern w:val="44"/>
          <w:sz w:val="21"/>
          <w:szCs w:val="21"/>
        </w:rPr>
      </w:pPr>
    </w:p>
    <w:p w14:paraId="27157E36" w14:textId="4A81000B" w:rsidR="00FD525B" w:rsidRPr="00F34C29" w:rsidRDefault="00F34C29" w:rsidP="00F34C29">
      <w:pPr>
        <w:pStyle w:val="acbfdd8b-e11b-4d36-88ff-6049b138f862"/>
        <w:spacing w:line="300" w:lineRule="auto"/>
        <w:ind w:firstLineChars="200" w:firstLine="422"/>
        <w:jc w:val="center"/>
        <w:rPr>
          <w:rFonts w:ascii="宋体" w:eastAsia="宋体" w:hAnsi="宋体" w:hint="eastAsia"/>
          <w:b/>
          <w:bCs/>
          <w:kern w:val="44"/>
          <w:sz w:val="21"/>
          <w:szCs w:val="21"/>
        </w:rPr>
      </w:pPr>
      <w:r w:rsidRPr="00BE4C30">
        <w:rPr>
          <w:rFonts w:ascii="宋体" w:eastAsia="宋体" w:hAnsi="宋体"/>
          <w:b/>
          <w:bCs/>
          <w:kern w:val="44"/>
          <w:sz w:val="21"/>
          <w:szCs w:val="21"/>
        </w:rPr>
        <w:t>表</w:t>
      </w:r>
      <w:r>
        <w:rPr>
          <w:rFonts w:ascii="Times New Roman" w:eastAsia="宋体" w:hAnsi="Times New Roman" w:hint="eastAsia"/>
          <w:b/>
          <w:bCs/>
          <w:kern w:val="44"/>
          <w:sz w:val="21"/>
          <w:szCs w:val="21"/>
        </w:rPr>
        <w:t>7-</w:t>
      </w:r>
      <w:r w:rsidR="00C61D05">
        <w:rPr>
          <w:rFonts w:ascii="Times New Roman" w:eastAsia="宋体" w:hAnsi="Times New Roman" w:hint="eastAsia"/>
          <w:b/>
          <w:bCs/>
          <w:kern w:val="44"/>
          <w:sz w:val="21"/>
          <w:szCs w:val="21"/>
        </w:rPr>
        <w:t>2</w:t>
      </w:r>
      <w:r w:rsidRPr="00BE4C30">
        <w:rPr>
          <w:rFonts w:ascii="宋体" w:eastAsia="宋体" w:hAnsi="宋体"/>
          <w:b/>
          <w:bCs/>
          <w:kern w:val="44"/>
          <w:sz w:val="21"/>
          <w:szCs w:val="21"/>
        </w:rPr>
        <w:t xml:space="preserve"> </w:t>
      </w:r>
      <w:r w:rsidR="00C61D05">
        <w:rPr>
          <w:rFonts w:ascii="宋体" w:eastAsia="宋体" w:hAnsi="宋体" w:hint="eastAsia"/>
          <w:b/>
          <w:bCs/>
          <w:kern w:val="44"/>
          <w:sz w:val="21"/>
          <w:szCs w:val="21"/>
        </w:rPr>
        <w:t>各服务站的预计年度利润及利润率</w:t>
      </w:r>
    </w:p>
    <w:tbl>
      <w:tblPr>
        <w:tblW w:w="5000" w:type="pct"/>
        <w:tblLook w:val="04A0" w:firstRow="1" w:lastRow="0" w:firstColumn="1" w:lastColumn="0" w:noHBand="0" w:noVBand="1"/>
      </w:tblPr>
      <w:tblGrid>
        <w:gridCol w:w="2888"/>
        <w:gridCol w:w="2006"/>
        <w:gridCol w:w="1833"/>
        <w:gridCol w:w="2559"/>
      </w:tblGrid>
      <w:tr w:rsidR="00F34C29" w:rsidRPr="00F34C29" w14:paraId="248462D6" w14:textId="77777777" w:rsidTr="00F34C29">
        <w:trPr>
          <w:trHeight w:val="270"/>
        </w:trPr>
        <w:tc>
          <w:tcPr>
            <w:tcW w:w="1555" w:type="pct"/>
            <w:tcBorders>
              <w:top w:val="single" w:sz="4" w:space="0" w:color="000000"/>
              <w:left w:val="single" w:sz="4" w:space="0" w:color="000000"/>
              <w:bottom w:val="single" w:sz="4" w:space="0" w:color="000000"/>
              <w:right w:val="single" w:sz="4" w:space="0" w:color="000000"/>
            </w:tcBorders>
            <w:noWrap/>
            <w:vAlign w:val="center"/>
            <w:hideMark/>
          </w:tcPr>
          <w:p w14:paraId="78B66D70"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站点</w:t>
            </w:r>
          </w:p>
        </w:tc>
        <w:tc>
          <w:tcPr>
            <w:tcW w:w="1080" w:type="pct"/>
            <w:tcBorders>
              <w:top w:val="single" w:sz="4" w:space="0" w:color="000000"/>
              <w:left w:val="single" w:sz="4" w:space="0" w:color="000000"/>
              <w:bottom w:val="single" w:sz="4" w:space="0" w:color="000000"/>
              <w:right w:val="single" w:sz="4" w:space="0" w:color="000000"/>
            </w:tcBorders>
            <w:noWrap/>
            <w:vAlign w:val="center"/>
            <w:hideMark/>
          </w:tcPr>
          <w:p w14:paraId="0991595A" w14:textId="77777777" w:rsidR="00F34C29" w:rsidRPr="00EE512A" w:rsidRDefault="00F34C29" w:rsidP="00F34C29">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C</w:t>
            </w:r>
          </w:p>
        </w:tc>
        <w:tc>
          <w:tcPr>
            <w:tcW w:w="987" w:type="pct"/>
            <w:tcBorders>
              <w:top w:val="single" w:sz="4" w:space="0" w:color="000000"/>
              <w:left w:val="single" w:sz="4" w:space="0" w:color="000000"/>
              <w:bottom w:val="single" w:sz="4" w:space="0" w:color="000000"/>
              <w:right w:val="single" w:sz="4" w:space="0" w:color="000000"/>
            </w:tcBorders>
            <w:noWrap/>
            <w:vAlign w:val="center"/>
            <w:hideMark/>
          </w:tcPr>
          <w:p w14:paraId="281D96B5"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D</w:t>
            </w:r>
          </w:p>
        </w:tc>
        <w:tc>
          <w:tcPr>
            <w:tcW w:w="1378" w:type="pct"/>
            <w:tcBorders>
              <w:top w:val="single" w:sz="4" w:space="0" w:color="000000"/>
              <w:left w:val="single" w:sz="4" w:space="0" w:color="000000"/>
              <w:bottom w:val="single" w:sz="4" w:space="0" w:color="000000"/>
              <w:right w:val="single" w:sz="4" w:space="0" w:color="000000"/>
            </w:tcBorders>
            <w:noWrap/>
            <w:vAlign w:val="center"/>
            <w:hideMark/>
          </w:tcPr>
          <w:p w14:paraId="122B5C66"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G</w:t>
            </w:r>
          </w:p>
        </w:tc>
      </w:tr>
      <w:tr w:rsidR="00F34C29" w:rsidRPr="00F34C29" w14:paraId="7EC8BE05" w14:textId="77777777" w:rsidTr="00F34C29">
        <w:trPr>
          <w:trHeight w:val="270"/>
        </w:trPr>
        <w:tc>
          <w:tcPr>
            <w:tcW w:w="1555" w:type="pct"/>
            <w:tcBorders>
              <w:top w:val="single" w:sz="4" w:space="0" w:color="000000"/>
              <w:left w:val="single" w:sz="4" w:space="0" w:color="000000"/>
              <w:bottom w:val="single" w:sz="4" w:space="0" w:color="000000"/>
              <w:right w:val="single" w:sz="4" w:space="0" w:color="000000"/>
            </w:tcBorders>
            <w:noWrap/>
            <w:vAlign w:val="center"/>
            <w:hideMark/>
          </w:tcPr>
          <w:p w14:paraId="05D084E9"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规模</w:t>
            </w:r>
          </w:p>
        </w:tc>
        <w:tc>
          <w:tcPr>
            <w:tcW w:w="1080" w:type="pct"/>
            <w:tcBorders>
              <w:top w:val="single" w:sz="4" w:space="0" w:color="000000"/>
              <w:left w:val="single" w:sz="4" w:space="0" w:color="000000"/>
              <w:bottom w:val="single" w:sz="4" w:space="0" w:color="000000"/>
              <w:right w:val="single" w:sz="4" w:space="0" w:color="000000"/>
            </w:tcBorders>
            <w:noWrap/>
            <w:vAlign w:val="center"/>
            <w:hideMark/>
          </w:tcPr>
          <w:p w14:paraId="2B8797F7" w14:textId="77777777" w:rsidR="00F34C29" w:rsidRPr="00EE512A" w:rsidRDefault="00F34C29" w:rsidP="00F34C29">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中型</w:t>
            </w:r>
          </w:p>
        </w:tc>
        <w:tc>
          <w:tcPr>
            <w:tcW w:w="987" w:type="pct"/>
            <w:tcBorders>
              <w:top w:val="single" w:sz="4" w:space="0" w:color="000000"/>
              <w:left w:val="single" w:sz="4" w:space="0" w:color="000000"/>
              <w:bottom w:val="single" w:sz="4" w:space="0" w:color="000000"/>
              <w:right w:val="single" w:sz="4" w:space="0" w:color="000000"/>
            </w:tcBorders>
            <w:noWrap/>
            <w:vAlign w:val="center"/>
            <w:hideMark/>
          </w:tcPr>
          <w:p w14:paraId="0BDDB6DA"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中型</w:t>
            </w:r>
          </w:p>
        </w:tc>
        <w:tc>
          <w:tcPr>
            <w:tcW w:w="1378" w:type="pct"/>
            <w:tcBorders>
              <w:top w:val="single" w:sz="4" w:space="0" w:color="000000"/>
              <w:left w:val="single" w:sz="4" w:space="0" w:color="000000"/>
              <w:bottom w:val="single" w:sz="4" w:space="0" w:color="000000"/>
              <w:right w:val="single" w:sz="4" w:space="0" w:color="000000"/>
            </w:tcBorders>
            <w:noWrap/>
            <w:vAlign w:val="center"/>
            <w:hideMark/>
          </w:tcPr>
          <w:p w14:paraId="53BC6DAF"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大型</w:t>
            </w:r>
          </w:p>
        </w:tc>
      </w:tr>
      <w:tr w:rsidR="00F34C29" w:rsidRPr="00F34C29" w14:paraId="1D42701E" w14:textId="77777777" w:rsidTr="00F34C29">
        <w:trPr>
          <w:trHeight w:val="270"/>
        </w:trPr>
        <w:tc>
          <w:tcPr>
            <w:tcW w:w="1555" w:type="pct"/>
            <w:tcBorders>
              <w:top w:val="single" w:sz="4" w:space="0" w:color="000000"/>
              <w:left w:val="single" w:sz="4" w:space="0" w:color="000000"/>
              <w:bottom w:val="single" w:sz="4" w:space="0" w:color="000000"/>
              <w:right w:val="single" w:sz="4" w:space="0" w:color="000000"/>
            </w:tcBorders>
            <w:noWrap/>
            <w:vAlign w:val="center"/>
            <w:hideMark/>
          </w:tcPr>
          <w:p w14:paraId="762EB1C9"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覆盖小区</w:t>
            </w:r>
          </w:p>
        </w:tc>
        <w:tc>
          <w:tcPr>
            <w:tcW w:w="1080" w:type="pct"/>
            <w:tcBorders>
              <w:top w:val="single" w:sz="4" w:space="0" w:color="000000"/>
              <w:left w:val="single" w:sz="4" w:space="0" w:color="000000"/>
              <w:bottom w:val="single" w:sz="4" w:space="0" w:color="000000"/>
              <w:right w:val="single" w:sz="4" w:space="0" w:color="000000"/>
            </w:tcBorders>
            <w:noWrap/>
            <w:vAlign w:val="center"/>
            <w:hideMark/>
          </w:tcPr>
          <w:p w14:paraId="7867627A" w14:textId="77777777" w:rsidR="00F34C29" w:rsidRPr="00EE512A" w:rsidRDefault="00F34C29" w:rsidP="00F34C29">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BCG</w:t>
            </w:r>
          </w:p>
        </w:tc>
        <w:tc>
          <w:tcPr>
            <w:tcW w:w="987" w:type="pct"/>
            <w:tcBorders>
              <w:top w:val="single" w:sz="4" w:space="0" w:color="000000"/>
              <w:left w:val="single" w:sz="4" w:space="0" w:color="000000"/>
              <w:bottom w:val="single" w:sz="4" w:space="0" w:color="000000"/>
              <w:right w:val="single" w:sz="4" w:space="0" w:color="000000"/>
            </w:tcBorders>
            <w:noWrap/>
            <w:vAlign w:val="center"/>
            <w:hideMark/>
          </w:tcPr>
          <w:p w14:paraId="3139E944"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ADH</w:t>
            </w:r>
          </w:p>
        </w:tc>
        <w:tc>
          <w:tcPr>
            <w:tcW w:w="1378" w:type="pct"/>
            <w:tcBorders>
              <w:top w:val="single" w:sz="4" w:space="0" w:color="000000"/>
              <w:left w:val="single" w:sz="4" w:space="0" w:color="000000"/>
              <w:bottom w:val="single" w:sz="4" w:space="0" w:color="000000"/>
              <w:right w:val="single" w:sz="4" w:space="0" w:color="000000"/>
            </w:tcBorders>
            <w:noWrap/>
            <w:vAlign w:val="center"/>
            <w:hideMark/>
          </w:tcPr>
          <w:p w14:paraId="15B6B4CA"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EFIJ</w:t>
            </w:r>
          </w:p>
        </w:tc>
      </w:tr>
      <w:tr w:rsidR="00F34C29" w:rsidRPr="00F34C29" w14:paraId="582EA7A1" w14:textId="77777777" w:rsidTr="00F34C29">
        <w:trPr>
          <w:trHeight w:val="270"/>
        </w:trPr>
        <w:tc>
          <w:tcPr>
            <w:tcW w:w="1555" w:type="pct"/>
            <w:tcBorders>
              <w:top w:val="single" w:sz="4" w:space="0" w:color="000000"/>
              <w:left w:val="single" w:sz="4" w:space="0" w:color="000000"/>
              <w:bottom w:val="single" w:sz="4" w:space="0" w:color="000000"/>
              <w:right w:val="single" w:sz="4" w:space="0" w:color="000000"/>
            </w:tcBorders>
            <w:noWrap/>
            <w:vAlign w:val="center"/>
            <w:hideMark/>
          </w:tcPr>
          <w:p w14:paraId="18D3F45C"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年服务收入(元)</w:t>
            </w:r>
          </w:p>
        </w:tc>
        <w:tc>
          <w:tcPr>
            <w:tcW w:w="1080" w:type="pct"/>
            <w:tcBorders>
              <w:top w:val="single" w:sz="4" w:space="0" w:color="000000"/>
              <w:left w:val="single" w:sz="4" w:space="0" w:color="000000"/>
              <w:bottom w:val="single" w:sz="4" w:space="0" w:color="000000"/>
              <w:right w:val="single" w:sz="4" w:space="0" w:color="000000"/>
            </w:tcBorders>
            <w:noWrap/>
            <w:vAlign w:val="center"/>
            <w:hideMark/>
          </w:tcPr>
          <w:p w14:paraId="16522F83" w14:textId="77777777" w:rsidR="00F34C29" w:rsidRPr="00EE512A" w:rsidRDefault="00F34C29" w:rsidP="00F34C29">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10335602</w:t>
            </w:r>
          </w:p>
        </w:tc>
        <w:tc>
          <w:tcPr>
            <w:tcW w:w="987" w:type="pct"/>
            <w:tcBorders>
              <w:top w:val="single" w:sz="4" w:space="0" w:color="000000"/>
              <w:left w:val="single" w:sz="4" w:space="0" w:color="000000"/>
              <w:bottom w:val="single" w:sz="4" w:space="0" w:color="000000"/>
              <w:right w:val="single" w:sz="4" w:space="0" w:color="000000"/>
            </w:tcBorders>
            <w:noWrap/>
            <w:vAlign w:val="center"/>
            <w:hideMark/>
          </w:tcPr>
          <w:p w14:paraId="69F57001"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10292154</w:t>
            </w:r>
          </w:p>
        </w:tc>
        <w:tc>
          <w:tcPr>
            <w:tcW w:w="1378" w:type="pct"/>
            <w:tcBorders>
              <w:top w:val="single" w:sz="4" w:space="0" w:color="000000"/>
              <w:left w:val="single" w:sz="4" w:space="0" w:color="000000"/>
              <w:bottom w:val="single" w:sz="4" w:space="0" w:color="000000"/>
              <w:right w:val="single" w:sz="4" w:space="0" w:color="000000"/>
            </w:tcBorders>
            <w:noWrap/>
            <w:vAlign w:val="center"/>
            <w:hideMark/>
          </w:tcPr>
          <w:p w14:paraId="07D6D825"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15351228</w:t>
            </w:r>
          </w:p>
        </w:tc>
      </w:tr>
      <w:tr w:rsidR="00F34C29" w:rsidRPr="00F34C29" w14:paraId="1C2C8FA7" w14:textId="77777777" w:rsidTr="00F34C29">
        <w:trPr>
          <w:trHeight w:val="270"/>
        </w:trPr>
        <w:tc>
          <w:tcPr>
            <w:tcW w:w="1555" w:type="pct"/>
            <w:tcBorders>
              <w:top w:val="single" w:sz="4" w:space="0" w:color="000000"/>
              <w:left w:val="single" w:sz="4" w:space="0" w:color="000000"/>
              <w:bottom w:val="single" w:sz="4" w:space="0" w:color="000000"/>
              <w:right w:val="single" w:sz="4" w:space="0" w:color="000000"/>
            </w:tcBorders>
            <w:noWrap/>
            <w:vAlign w:val="center"/>
            <w:hideMark/>
          </w:tcPr>
          <w:p w14:paraId="10E1C16E"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年直接支出(元)</w:t>
            </w:r>
          </w:p>
        </w:tc>
        <w:tc>
          <w:tcPr>
            <w:tcW w:w="1080" w:type="pct"/>
            <w:tcBorders>
              <w:top w:val="single" w:sz="4" w:space="0" w:color="000000"/>
              <w:left w:val="single" w:sz="4" w:space="0" w:color="000000"/>
              <w:bottom w:val="single" w:sz="4" w:space="0" w:color="000000"/>
              <w:right w:val="single" w:sz="4" w:space="0" w:color="000000"/>
            </w:tcBorders>
            <w:noWrap/>
            <w:vAlign w:val="center"/>
            <w:hideMark/>
          </w:tcPr>
          <w:p w14:paraId="3FC648B1" w14:textId="77777777" w:rsidR="00F34C29" w:rsidRPr="00EE512A" w:rsidRDefault="00F34C29" w:rsidP="00F34C29">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9808602</w:t>
            </w:r>
          </w:p>
        </w:tc>
        <w:tc>
          <w:tcPr>
            <w:tcW w:w="987" w:type="pct"/>
            <w:tcBorders>
              <w:top w:val="single" w:sz="4" w:space="0" w:color="000000"/>
              <w:left w:val="single" w:sz="4" w:space="0" w:color="000000"/>
              <w:bottom w:val="single" w:sz="4" w:space="0" w:color="000000"/>
              <w:right w:val="single" w:sz="4" w:space="0" w:color="000000"/>
            </w:tcBorders>
            <w:noWrap/>
            <w:vAlign w:val="center"/>
            <w:hideMark/>
          </w:tcPr>
          <w:p w14:paraId="34DF7CD4"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9765145</w:t>
            </w:r>
          </w:p>
        </w:tc>
        <w:tc>
          <w:tcPr>
            <w:tcW w:w="1378" w:type="pct"/>
            <w:tcBorders>
              <w:top w:val="single" w:sz="4" w:space="0" w:color="000000"/>
              <w:left w:val="single" w:sz="4" w:space="0" w:color="000000"/>
              <w:bottom w:val="single" w:sz="4" w:space="0" w:color="000000"/>
              <w:right w:val="single" w:sz="4" w:space="0" w:color="000000"/>
            </w:tcBorders>
            <w:noWrap/>
            <w:vAlign w:val="center"/>
            <w:hideMark/>
          </w:tcPr>
          <w:p w14:paraId="7CC49246"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14671728</w:t>
            </w:r>
          </w:p>
        </w:tc>
      </w:tr>
      <w:tr w:rsidR="00F34C29" w:rsidRPr="00F34C29" w14:paraId="24D8F77E" w14:textId="77777777" w:rsidTr="00F34C29">
        <w:trPr>
          <w:trHeight w:val="270"/>
        </w:trPr>
        <w:tc>
          <w:tcPr>
            <w:tcW w:w="1555" w:type="pct"/>
            <w:tcBorders>
              <w:top w:val="single" w:sz="4" w:space="0" w:color="000000"/>
              <w:left w:val="single" w:sz="4" w:space="0" w:color="000000"/>
              <w:bottom w:val="single" w:sz="4" w:space="0" w:color="000000"/>
              <w:right w:val="single" w:sz="4" w:space="0" w:color="000000"/>
            </w:tcBorders>
            <w:noWrap/>
            <w:vAlign w:val="center"/>
            <w:hideMark/>
          </w:tcPr>
          <w:p w14:paraId="748FB5D5"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年毛利润(元)</w:t>
            </w:r>
          </w:p>
        </w:tc>
        <w:tc>
          <w:tcPr>
            <w:tcW w:w="1080" w:type="pct"/>
            <w:tcBorders>
              <w:top w:val="single" w:sz="4" w:space="0" w:color="000000"/>
              <w:left w:val="single" w:sz="4" w:space="0" w:color="000000"/>
              <w:bottom w:val="single" w:sz="4" w:space="0" w:color="000000"/>
              <w:right w:val="single" w:sz="4" w:space="0" w:color="000000"/>
            </w:tcBorders>
            <w:noWrap/>
            <w:vAlign w:val="center"/>
            <w:hideMark/>
          </w:tcPr>
          <w:p w14:paraId="483FA71C" w14:textId="77777777" w:rsidR="00F34C29" w:rsidRPr="00EE512A" w:rsidRDefault="00F34C29" w:rsidP="00F34C29">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527000</w:t>
            </w:r>
          </w:p>
        </w:tc>
        <w:tc>
          <w:tcPr>
            <w:tcW w:w="987" w:type="pct"/>
            <w:tcBorders>
              <w:top w:val="single" w:sz="4" w:space="0" w:color="000000"/>
              <w:left w:val="single" w:sz="4" w:space="0" w:color="000000"/>
              <w:bottom w:val="single" w:sz="4" w:space="0" w:color="000000"/>
              <w:right w:val="single" w:sz="4" w:space="0" w:color="000000"/>
            </w:tcBorders>
            <w:noWrap/>
            <w:vAlign w:val="center"/>
            <w:hideMark/>
          </w:tcPr>
          <w:p w14:paraId="4CFACB64"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527000</w:t>
            </w:r>
          </w:p>
        </w:tc>
        <w:tc>
          <w:tcPr>
            <w:tcW w:w="1378" w:type="pct"/>
            <w:tcBorders>
              <w:top w:val="single" w:sz="4" w:space="0" w:color="000000"/>
              <w:left w:val="single" w:sz="4" w:space="0" w:color="000000"/>
              <w:bottom w:val="single" w:sz="4" w:space="0" w:color="000000"/>
              <w:right w:val="single" w:sz="4" w:space="0" w:color="000000"/>
            </w:tcBorders>
            <w:noWrap/>
            <w:vAlign w:val="center"/>
            <w:hideMark/>
          </w:tcPr>
          <w:p w14:paraId="4C599C96"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679500</w:t>
            </w:r>
          </w:p>
        </w:tc>
      </w:tr>
      <w:tr w:rsidR="00F34C29" w:rsidRPr="00F34C29" w14:paraId="4622D8BC" w14:textId="77777777" w:rsidTr="00F34C29">
        <w:trPr>
          <w:trHeight w:val="270"/>
        </w:trPr>
        <w:tc>
          <w:tcPr>
            <w:tcW w:w="1555" w:type="pct"/>
            <w:tcBorders>
              <w:top w:val="single" w:sz="4" w:space="0" w:color="000000"/>
              <w:left w:val="single" w:sz="4" w:space="0" w:color="000000"/>
              <w:bottom w:val="single" w:sz="4" w:space="0" w:color="000000"/>
              <w:right w:val="single" w:sz="4" w:space="0" w:color="000000"/>
            </w:tcBorders>
            <w:noWrap/>
            <w:vAlign w:val="center"/>
            <w:hideMark/>
          </w:tcPr>
          <w:p w14:paraId="329B5DD0"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年政府补贴(元)</w:t>
            </w:r>
          </w:p>
        </w:tc>
        <w:tc>
          <w:tcPr>
            <w:tcW w:w="1080" w:type="pct"/>
            <w:tcBorders>
              <w:top w:val="single" w:sz="4" w:space="0" w:color="000000"/>
              <w:left w:val="single" w:sz="4" w:space="0" w:color="000000"/>
              <w:bottom w:val="single" w:sz="4" w:space="0" w:color="000000"/>
              <w:right w:val="single" w:sz="4" w:space="0" w:color="000000"/>
            </w:tcBorders>
            <w:noWrap/>
            <w:vAlign w:val="center"/>
            <w:hideMark/>
          </w:tcPr>
          <w:p w14:paraId="0D6AC184" w14:textId="77777777" w:rsidR="00F34C29" w:rsidRPr="00EE512A" w:rsidRDefault="00F34C29" w:rsidP="00F34C29">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657000</w:t>
            </w:r>
          </w:p>
        </w:tc>
        <w:tc>
          <w:tcPr>
            <w:tcW w:w="987" w:type="pct"/>
            <w:tcBorders>
              <w:top w:val="single" w:sz="4" w:space="0" w:color="000000"/>
              <w:left w:val="single" w:sz="4" w:space="0" w:color="000000"/>
              <w:bottom w:val="single" w:sz="4" w:space="0" w:color="000000"/>
              <w:right w:val="single" w:sz="4" w:space="0" w:color="000000"/>
            </w:tcBorders>
            <w:noWrap/>
            <w:vAlign w:val="center"/>
            <w:hideMark/>
          </w:tcPr>
          <w:p w14:paraId="538EAD55"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657000</w:t>
            </w:r>
          </w:p>
        </w:tc>
        <w:tc>
          <w:tcPr>
            <w:tcW w:w="1378" w:type="pct"/>
            <w:tcBorders>
              <w:top w:val="single" w:sz="4" w:space="0" w:color="000000"/>
              <w:left w:val="single" w:sz="4" w:space="0" w:color="000000"/>
              <w:bottom w:val="single" w:sz="4" w:space="0" w:color="000000"/>
              <w:right w:val="single" w:sz="4" w:space="0" w:color="000000"/>
            </w:tcBorders>
            <w:noWrap/>
            <w:vAlign w:val="center"/>
            <w:hideMark/>
          </w:tcPr>
          <w:p w14:paraId="239C818E"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949000</w:t>
            </w:r>
          </w:p>
        </w:tc>
      </w:tr>
      <w:tr w:rsidR="00F34C29" w:rsidRPr="00F34C29" w14:paraId="58C215F9" w14:textId="77777777" w:rsidTr="00F34C29">
        <w:trPr>
          <w:trHeight w:val="270"/>
        </w:trPr>
        <w:tc>
          <w:tcPr>
            <w:tcW w:w="1555" w:type="pct"/>
            <w:tcBorders>
              <w:top w:val="single" w:sz="4" w:space="0" w:color="000000"/>
              <w:left w:val="single" w:sz="4" w:space="0" w:color="000000"/>
              <w:bottom w:val="single" w:sz="4" w:space="0" w:color="000000"/>
              <w:right w:val="single" w:sz="4" w:space="0" w:color="000000"/>
            </w:tcBorders>
            <w:noWrap/>
            <w:vAlign w:val="center"/>
            <w:hideMark/>
          </w:tcPr>
          <w:p w14:paraId="41E18E52"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年固定运营(元)</w:t>
            </w:r>
          </w:p>
        </w:tc>
        <w:tc>
          <w:tcPr>
            <w:tcW w:w="1080" w:type="pct"/>
            <w:tcBorders>
              <w:top w:val="single" w:sz="4" w:space="0" w:color="000000"/>
              <w:left w:val="single" w:sz="4" w:space="0" w:color="000000"/>
              <w:bottom w:val="single" w:sz="4" w:space="0" w:color="000000"/>
              <w:right w:val="single" w:sz="4" w:space="0" w:color="000000"/>
            </w:tcBorders>
            <w:noWrap/>
            <w:vAlign w:val="center"/>
            <w:hideMark/>
          </w:tcPr>
          <w:p w14:paraId="051DBA75" w14:textId="77777777" w:rsidR="00F34C29" w:rsidRPr="00EE512A" w:rsidRDefault="00F34C29" w:rsidP="00F34C29">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1168000</w:t>
            </w:r>
          </w:p>
        </w:tc>
        <w:tc>
          <w:tcPr>
            <w:tcW w:w="987" w:type="pct"/>
            <w:tcBorders>
              <w:top w:val="single" w:sz="4" w:space="0" w:color="000000"/>
              <w:left w:val="single" w:sz="4" w:space="0" w:color="000000"/>
              <w:bottom w:val="single" w:sz="4" w:space="0" w:color="000000"/>
              <w:right w:val="single" w:sz="4" w:space="0" w:color="000000"/>
            </w:tcBorders>
            <w:noWrap/>
            <w:vAlign w:val="center"/>
            <w:hideMark/>
          </w:tcPr>
          <w:p w14:paraId="6086C5BC"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1168000</w:t>
            </w:r>
          </w:p>
        </w:tc>
        <w:tc>
          <w:tcPr>
            <w:tcW w:w="1378" w:type="pct"/>
            <w:tcBorders>
              <w:top w:val="single" w:sz="4" w:space="0" w:color="000000"/>
              <w:left w:val="single" w:sz="4" w:space="0" w:color="000000"/>
              <w:bottom w:val="single" w:sz="4" w:space="0" w:color="000000"/>
              <w:right w:val="single" w:sz="4" w:space="0" w:color="000000"/>
            </w:tcBorders>
            <w:noWrap/>
            <w:vAlign w:val="center"/>
            <w:hideMark/>
          </w:tcPr>
          <w:p w14:paraId="2D5CB615"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1168000</w:t>
            </w:r>
          </w:p>
        </w:tc>
      </w:tr>
      <w:tr w:rsidR="00F34C29" w:rsidRPr="00F34C29" w14:paraId="4E533A74" w14:textId="77777777" w:rsidTr="00F34C29">
        <w:trPr>
          <w:trHeight w:val="270"/>
        </w:trPr>
        <w:tc>
          <w:tcPr>
            <w:tcW w:w="1555" w:type="pct"/>
            <w:tcBorders>
              <w:top w:val="single" w:sz="4" w:space="0" w:color="000000"/>
              <w:left w:val="single" w:sz="4" w:space="0" w:color="000000"/>
              <w:bottom w:val="single" w:sz="4" w:space="0" w:color="000000"/>
              <w:right w:val="single" w:sz="4" w:space="0" w:color="000000"/>
            </w:tcBorders>
            <w:noWrap/>
            <w:vAlign w:val="center"/>
            <w:hideMark/>
          </w:tcPr>
          <w:p w14:paraId="28D1E333"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年折旧(元)</w:t>
            </w:r>
          </w:p>
        </w:tc>
        <w:tc>
          <w:tcPr>
            <w:tcW w:w="1080" w:type="pct"/>
            <w:tcBorders>
              <w:top w:val="single" w:sz="4" w:space="0" w:color="000000"/>
              <w:left w:val="single" w:sz="4" w:space="0" w:color="000000"/>
              <w:bottom w:val="single" w:sz="4" w:space="0" w:color="000000"/>
              <w:right w:val="single" w:sz="4" w:space="0" w:color="000000"/>
            </w:tcBorders>
            <w:noWrap/>
            <w:vAlign w:val="center"/>
            <w:hideMark/>
          </w:tcPr>
          <w:p w14:paraId="1705EB07" w14:textId="77777777" w:rsidR="00F34C29" w:rsidRPr="00EE512A" w:rsidRDefault="00F34C29" w:rsidP="00F34C29">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16000</w:t>
            </w:r>
          </w:p>
        </w:tc>
        <w:tc>
          <w:tcPr>
            <w:tcW w:w="987" w:type="pct"/>
            <w:tcBorders>
              <w:top w:val="single" w:sz="4" w:space="0" w:color="000000"/>
              <w:left w:val="single" w:sz="4" w:space="0" w:color="000000"/>
              <w:bottom w:val="single" w:sz="4" w:space="0" w:color="000000"/>
              <w:right w:val="single" w:sz="4" w:space="0" w:color="000000"/>
            </w:tcBorders>
            <w:noWrap/>
            <w:vAlign w:val="center"/>
            <w:hideMark/>
          </w:tcPr>
          <w:p w14:paraId="59163AAB"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16000</w:t>
            </w:r>
          </w:p>
        </w:tc>
        <w:tc>
          <w:tcPr>
            <w:tcW w:w="1378" w:type="pct"/>
            <w:tcBorders>
              <w:top w:val="single" w:sz="4" w:space="0" w:color="000000"/>
              <w:left w:val="single" w:sz="4" w:space="0" w:color="000000"/>
              <w:bottom w:val="single" w:sz="4" w:space="0" w:color="000000"/>
              <w:right w:val="single" w:sz="4" w:space="0" w:color="000000"/>
            </w:tcBorders>
            <w:noWrap/>
            <w:vAlign w:val="center"/>
            <w:hideMark/>
          </w:tcPr>
          <w:p w14:paraId="44D584C4"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22500</w:t>
            </w:r>
          </w:p>
        </w:tc>
      </w:tr>
      <w:tr w:rsidR="00F34C29" w:rsidRPr="00F34C29" w14:paraId="7D6B8470" w14:textId="77777777" w:rsidTr="00F34C29">
        <w:trPr>
          <w:trHeight w:val="270"/>
        </w:trPr>
        <w:tc>
          <w:tcPr>
            <w:tcW w:w="1555" w:type="pct"/>
            <w:tcBorders>
              <w:top w:val="single" w:sz="4" w:space="0" w:color="000000"/>
              <w:left w:val="single" w:sz="4" w:space="0" w:color="000000"/>
              <w:bottom w:val="single" w:sz="4" w:space="0" w:color="000000"/>
              <w:right w:val="single" w:sz="4" w:space="0" w:color="000000"/>
            </w:tcBorders>
            <w:noWrap/>
            <w:vAlign w:val="center"/>
            <w:hideMark/>
          </w:tcPr>
          <w:p w14:paraId="69F65984"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年净利润(元)</w:t>
            </w:r>
          </w:p>
        </w:tc>
        <w:tc>
          <w:tcPr>
            <w:tcW w:w="1080" w:type="pct"/>
            <w:tcBorders>
              <w:top w:val="single" w:sz="4" w:space="0" w:color="000000"/>
              <w:left w:val="single" w:sz="4" w:space="0" w:color="000000"/>
              <w:bottom w:val="single" w:sz="4" w:space="0" w:color="000000"/>
              <w:right w:val="single" w:sz="4" w:space="0" w:color="000000"/>
            </w:tcBorders>
            <w:noWrap/>
            <w:vAlign w:val="center"/>
            <w:hideMark/>
          </w:tcPr>
          <w:p w14:paraId="2AD513F1" w14:textId="77777777" w:rsidR="00F34C29" w:rsidRPr="00EE512A" w:rsidRDefault="00F34C29" w:rsidP="00F34C29">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0</w:t>
            </w:r>
          </w:p>
        </w:tc>
        <w:tc>
          <w:tcPr>
            <w:tcW w:w="987" w:type="pct"/>
            <w:tcBorders>
              <w:top w:val="single" w:sz="4" w:space="0" w:color="000000"/>
              <w:left w:val="single" w:sz="4" w:space="0" w:color="000000"/>
              <w:bottom w:val="single" w:sz="4" w:space="0" w:color="000000"/>
              <w:right w:val="single" w:sz="4" w:space="0" w:color="000000"/>
            </w:tcBorders>
            <w:noWrap/>
            <w:vAlign w:val="center"/>
            <w:hideMark/>
          </w:tcPr>
          <w:p w14:paraId="4B6AC91C"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0</w:t>
            </w:r>
          </w:p>
        </w:tc>
        <w:tc>
          <w:tcPr>
            <w:tcW w:w="1378" w:type="pct"/>
            <w:tcBorders>
              <w:top w:val="single" w:sz="4" w:space="0" w:color="000000"/>
              <w:left w:val="single" w:sz="4" w:space="0" w:color="000000"/>
              <w:bottom w:val="single" w:sz="4" w:space="0" w:color="000000"/>
              <w:right w:val="single" w:sz="4" w:space="0" w:color="000000"/>
            </w:tcBorders>
            <w:noWrap/>
            <w:vAlign w:val="center"/>
            <w:hideMark/>
          </w:tcPr>
          <w:p w14:paraId="5AB218BA"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0</w:t>
            </w:r>
          </w:p>
        </w:tc>
      </w:tr>
      <w:tr w:rsidR="00F34C29" w:rsidRPr="00F34C29" w14:paraId="74F17172" w14:textId="77777777" w:rsidTr="00F34C29">
        <w:trPr>
          <w:trHeight w:val="270"/>
        </w:trPr>
        <w:tc>
          <w:tcPr>
            <w:tcW w:w="1555" w:type="pct"/>
            <w:tcBorders>
              <w:top w:val="single" w:sz="4" w:space="0" w:color="000000"/>
              <w:left w:val="single" w:sz="4" w:space="0" w:color="000000"/>
              <w:bottom w:val="single" w:sz="4" w:space="0" w:color="000000"/>
              <w:right w:val="single" w:sz="4" w:space="0" w:color="000000"/>
            </w:tcBorders>
            <w:noWrap/>
            <w:vAlign w:val="center"/>
            <w:hideMark/>
          </w:tcPr>
          <w:p w14:paraId="20C4B9F8"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利润率</w:t>
            </w:r>
          </w:p>
        </w:tc>
        <w:tc>
          <w:tcPr>
            <w:tcW w:w="1080" w:type="pct"/>
            <w:tcBorders>
              <w:top w:val="single" w:sz="4" w:space="0" w:color="000000"/>
              <w:left w:val="single" w:sz="4" w:space="0" w:color="000000"/>
              <w:bottom w:val="single" w:sz="4" w:space="0" w:color="000000"/>
              <w:right w:val="single" w:sz="4" w:space="0" w:color="000000"/>
            </w:tcBorders>
            <w:noWrap/>
            <w:vAlign w:val="center"/>
            <w:hideMark/>
          </w:tcPr>
          <w:p w14:paraId="361F2D8B" w14:textId="77777777" w:rsidR="00F34C29" w:rsidRPr="00EE512A" w:rsidRDefault="00F34C29" w:rsidP="00F34C29">
            <w:pPr>
              <w:widowControl/>
              <w:jc w:val="center"/>
              <w:rPr>
                <w:rFonts w:ascii="宋体" w:hAnsi="宋体" w:cs="宋体" w:hint="eastAsia"/>
                <w:color w:val="000000"/>
                <w:kern w:val="0"/>
                <w:sz w:val="22"/>
                <w:szCs w:val="22"/>
              </w:rPr>
            </w:pPr>
            <w:r w:rsidRPr="00EE512A">
              <w:rPr>
                <w:rFonts w:ascii="宋体" w:hAnsi="宋体" w:cs="宋体"/>
                <w:color w:val="000000"/>
                <w:kern w:val="0"/>
                <w:sz w:val="22"/>
                <w:szCs w:val="22"/>
              </w:rPr>
              <w:t>0.00%</w:t>
            </w:r>
          </w:p>
        </w:tc>
        <w:tc>
          <w:tcPr>
            <w:tcW w:w="987" w:type="pct"/>
            <w:tcBorders>
              <w:top w:val="single" w:sz="4" w:space="0" w:color="000000"/>
              <w:left w:val="single" w:sz="4" w:space="0" w:color="000000"/>
              <w:bottom w:val="single" w:sz="4" w:space="0" w:color="000000"/>
              <w:right w:val="single" w:sz="4" w:space="0" w:color="000000"/>
            </w:tcBorders>
            <w:noWrap/>
            <w:vAlign w:val="center"/>
            <w:hideMark/>
          </w:tcPr>
          <w:p w14:paraId="65230E27"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0.00%</w:t>
            </w:r>
          </w:p>
        </w:tc>
        <w:tc>
          <w:tcPr>
            <w:tcW w:w="1378" w:type="pct"/>
            <w:tcBorders>
              <w:top w:val="single" w:sz="4" w:space="0" w:color="000000"/>
              <w:left w:val="single" w:sz="4" w:space="0" w:color="000000"/>
              <w:bottom w:val="single" w:sz="4" w:space="0" w:color="000000"/>
              <w:right w:val="single" w:sz="4" w:space="0" w:color="000000"/>
            </w:tcBorders>
            <w:noWrap/>
            <w:vAlign w:val="center"/>
            <w:hideMark/>
          </w:tcPr>
          <w:p w14:paraId="0CE2D426"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0.00%</w:t>
            </w:r>
          </w:p>
        </w:tc>
      </w:tr>
    </w:tbl>
    <w:p w14:paraId="7EB2609E" w14:textId="77777777" w:rsidR="00F34C29" w:rsidRDefault="00F34C29" w:rsidP="00F34C29">
      <w:pPr>
        <w:pStyle w:val="acbfdd8b-e11b-4d36-88ff-6049b138f862"/>
        <w:spacing w:line="300" w:lineRule="auto"/>
        <w:rPr>
          <w:rFonts w:ascii="宋体" w:eastAsia="宋体" w:hAnsi="宋体" w:hint="eastAsia"/>
          <w:sz w:val="24"/>
        </w:rPr>
      </w:pPr>
    </w:p>
    <w:p w14:paraId="17C9EDFB" w14:textId="78C8A50D" w:rsidR="00C61D05" w:rsidRPr="00C61D05" w:rsidRDefault="00C61D05" w:rsidP="00C61D05">
      <w:pPr>
        <w:pStyle w:val="acbfdd8b-e11b-4d36-88ff-6049b138f862"/>
        <w:spacing w:line="300" w:lineRule="auto"/>
        <w:jc w:val="center"/>
        <w:rPr>
          <w:rFonts w:ascii="宋体" w:eastAsia="宋体" w:hAnsi="宋体" w:hint="eastAsia"/>
          <w:b/>
          <w:bCs/>
          <w:kern w:val="44"/>
          <w:sz w:val="21"/>
          <w:szCs w:val="21"/>
        </w:rPr>
      </w:pPr>
      <w:bookmarkStart w:id="52" w:name="OLE_LINK63"/>
      <w:r w:rsidRPr="00C61D05">
        <w:rPr>
          <w:rFonts w:ascii="宋体" w:eastAsia="宋体" w:hAnsi="宋体" w:hint="eastAsia"/>
          <w:b/>
          <w:bCs/>
          <w:kern w:val="44"/>
          <w:sz w:val="21"/>
          <w:szCs w:val="21"/>
        </w:rPr>
        <w:t>表7-3每小区老人满意度得分</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8"/>
        <w:gridCol w:w="998"/>
        <w:gridCol w:w="2176"/>
        <w:gridCol w:w="1127"/>
        <w:gridCol w:w="1827"/>
        <w:gridCol w:w="2160"/>
      </w:tblGrid>
      <w:tr w:rsidR="00C61D05" w:rsidRPr="00C61D05" w14:paraId="7BDA597C" w14:textId="77777777" w:rsidTr="00C61D05">
        <w:trPr>
          <w:trHeight w:val="270"/>
          <w:jc w:val="center"/>
        </w:trPr>
        <w:tc>
          <w:tcPr>
            <w:tcW w:w="537" w:type="pct"/>
            <w:noWrap/>
            <w:vAlign w:val="bottom"/>
            <w:hideMark/>
          </w:tcPr>
          <w:bookmarkEnd w:id="52"/>
          <w:p w14:paraId="431DE55D"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站点</w:t>
            </w:r>
          </w:p>
        </w:tc>
        <w:tc>
          <w:tcPr>
            <w:tcW w:w="537" w:type="pct"/>
            <w:noWrap/>
            <w:vAlign w:val="bottom"/>
            <w:hideMark/>
          </w:tcPr>
          <w:p w14:paraId="6CF4FE4B"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小区</w:t>
            </w:r>
          </w:p>
        </w:tc>
        <w:tc>
          <w:tcPr>
            <w:tcW w:w="1171" w:type="pct"/>
            <w:noWrap/>
            <w:vAlign w:val="bottom"/>
            <w:hideMark/>
          </w:tcPr>
          <w:p w14:paraId="0DCC7777"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满意度得分</w:t>
            </w:r>
          </w:p>
        </w:tc>
        <w:tc>
          <w:tcPr>
            <w:tcW w:w="607" w:type="pct"/>
            <w:noWrap/>
            <w:vAlign w:val="bottom"/>
            <w:hideMark/>
          </w:tcPr>
          <w:p w14:paraId="780FB937"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S1(距离)</w:t>
            </w:r>
          </w:p>
        </w:tc>
        <w:tc>
          <w:tcPr>
            <w:tcW w:w="984" w:type="pct"/>
            <w:noWrap/>
            <w:vAlign w:val="bottom"/>
            <w:hideMark/>
          </w:tcPr>
          <w:p w14:paraId="0E415A89"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S2(利用率)</w:t>
            </w:r>
          </w:p>
        </w:tc>
        <w:tc>
          <w:tcPr>
            <w:tcW w:w="1163" w:type="pct"/>
            <w:noWrap/>
            <w:vAlign w:val="bottom"/>
            <w:hideMark/>
          </w:tcPr>
          <w:p w14:paraId="7C3AEE71"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价格满意度(S3)</w:t>
            </w:r>
          </w:p>
        </w:tc>
      </w:tr>
      <w:tr w:rsidR="00C61D05" w:rsidRPr="00C61D05" w14:paraId="158CE4FC" w14:textId="77777777" w:rsidTr="00C61D05">
        <w:trPr>
          <w:trHeight w:val="270"/>
          <w:jc w:val="center"/>
        </w:trPr>
        <w:tc>
          <w:tcPr>
            <w:tcW w:w="537" w:type="pct"/>
            <w:noWrap/>
            <w:vAlign w:val="bottom"/>
            <w:hideMark/>
          </w:tcPr>
          <w:p w14:paraId="02A7F4BE"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C</w:t>
            </w:r>
          </w:p>
        </w:tc>
        <w:tc>
          <w:tcPr>
            <w:tcW w:w="537" w:type="pct"/>
            <w:noWrap/>
            <w:vAlign w:val="bottom"/>
            <w:hideMark/>
          </w:tcPr>
          <w:p w14:paraId="0064D8E5"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B</w:t>
            </w:r>
          </w:p>
        </w:tc>
        <w:tc>
          <w:tcPr>
            <w:tcW w:w="1171" w:type="pct"/>
            <w:noWrap/>
            <w:vAlign w:val="bottom"/>
            <w:hideMark/>
          </w:tcPr>
          <w:p w14:paraId="37E181B1"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0.77</w:t>
            </w:r>
          </w:p>
        </w:tc>
        <w:tc>
          <w:tcPr>
            <w:tcW w:w="607" w:type="pct"/>
            <w:noWrap/>
            <w:vAlign w:val="bottom"/>
            <w:hideMark/>
          </w:tcPr>
          <w:p w14:paraId="61392C20"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0.6</w:t>
            </w:r>
          </w:p>
        </w:tc>
        <w:tc>
          <w:tcPr>
            <w:tcW w:w="984" w:type="pct"/>
            <w:noWrap/>
            <w:vAlign w:val="bottom"/>
            <w:hideMark/>
          </w:tcPr>
          <w:p w14:paraId="695EA67B"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0.5</w:t>
            </w:r>
          </w:p>
        </w:tc>
        <w:tc>
          <w:tcPr>
            <w:tcW w:w="1163" w:type="pct"/>
            <w:noWrap/>
            <w:vAlign w:val="bottom"/>
            <w:hideMark/>
          </w:tcPr>
          <w:p w14:paraId="6F25BB3C"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1</w:t>
            </w:r>
          </w:p>
        </w:tc>
      </w:tr>
      <w:tr w:rsidR="00C61D05" w:rsidRPr="00C61D05" w14:paraId="3C1557A2" w14:textId="77777777" w:rsidTr="00C61D05">
        <w:trPr>
          <w:trHeight w:val="270"/>
          <w:jc w:val="center"/>
        </w:trPr>
        <w:tc>
          <w:tcPr>
            <w:tcW w:w="537" w:type="pct"/>
            <w:noWrap/>
            <w:vAlign w:val="bottom"/>
            <w:hideMark/>
          </w:tcPr>
          <w:p w14:paraId="59395882"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C</w:t>
            </w:r>
          </w:p>
        </w:tc>
        <w:tc>
          <w:tcPr>
            <w:tcW w:w="537" w:type="pct"/>
            <w:noWrap/>
            <w:vAlign w:val="bottom"/>
            <w:hideMark/>
          </w:tcPr>
          <w:p w14:paraId="08055F94"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C</w:t>
            </w:r>
          </w:p>
        </w:tc>
        <w:tc>
          <w:tcPr>
            <w:tcW w:w="1171" w:type="pct"/>
            <w:noWrap/>
            <w:vAlign w:val="bottom"/>
            <w:hideMark/>
          </w:tcPr>
          <w:p w14:paraId="513056E7"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0.85</w:t>
            </w:r>
          </w:p>
        </w:tc>
        <w:tc>
          <w:tcPr>
            <w:tcW w:w="607" w:type="pct"/>
            <w:noWrap/>
            <w:vAlign w:val="bottom"/>
            <w:hideMark/>
          </w:tcPr>
          <w:p w14:paraId="4682C737"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1</w:t>
            </w:r>
          </w:p>
        </w:tc>
        <w:tc>
          <w:tcPr>
            <w:tcW w:w="984" w:type="pct"/>
            <w:noWrap/>
            <w:vAlign w:val="bottom"/>
            <w:hideMark/>
          </w:tcPr>
          <w:p w14:paraId="22216705"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0.5</w:t>
            </w:r>
          </w:p>
        </w:tc>
        <w:tc>
          <w:tcPr>
            <w:tcW w:w="1163" w:type="pct"/>
            <w:noWrap/>
            <w:vAlign w:val="bottom"/>
            <w:hideMark/>
          </w:tcPr>
          <w:p w14:paraId="7679DCB7"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1</w:t>
            </w:r>
          </w:p>
        </w:tc>
      </w:tr>
      <w:tr w:rsidR="00C61D05" w:rsidRPr="00C61D05" w14:paraId="1CC7BFFF" w14:textId="77777777" w:rsidTr="00C61D05">
        <w:trPr>
          <w:trHeight w:val="270"/>
          <w:jc w:val="center"/>
        </w:trPr>
        <w:tc>
          <w:tcPr>
            <w:tcW w:w="537" w:type="pct"/>
            <w:noWrap/>
            <w:vAlign w:val="bottom"/>
            <w:hideMark/>
          </w:tcPr>
          <w:p w14:paraId="19CFC522"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C</w:t>
            </w:r>
          </w:p>
        </w:tc>
        <w:tc>
          <w:tcPr>
            <w:tcW w:w="537" w:type="pct"/>
            <w:noWrap/>
            <w:vAlign w:val="bottom"/>
            <w:hideMark/>
          </w:tcPr>
          <w:p w14:paraId="52CA76AD"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G</w:t>
            </w:r>
          </w:p>
        </w:tc>
        <w:tc>
          <w:tcPr>
            <w:tcW w:w="1171" w:type="pct"/>
            <w:noWrap/>
            <w:vAlign w:val="bottom"/>
            <w:hideMark/>
          </w:tcPr>
          <w:p w14:paraId="3C37B612"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0.83</w:t>
            </w:r>
          </w:p>
        </w:tc>
        <w:tc>
          <w:tcPr>
            <w:tcW w:w="607" w:type="pct"/>
            <w:noWrap/>
            <w:vAlign w:val="bottom"/>
            <w:hideMark/>
          </w:tcPr>
          <w:p w14:paraId="4050A79B"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0.9</w:t>
            </w:r>
          </w:p>
        </w:tc>
        <w:tc>
          <w:tcPr>
            <w:tcW w:w="984" w:type="pct"/>
            <w:noWrap/>
            <w:vAlign w:val="bottom"/>
            <w:hideMark/>
          </w:tcPr>
          <w:p w14:paraId="713AC1B1"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0.5</w:t>
            </w:r>
          </w:p>
        </w:tc>
        <w:tc>
          <w:tcPr>
            <w:tcW w:w="1163" w:type="pct"/>
            <w:noWrap/>
            <w:vAlign w:val="bottom"/>
            <w:hideMark/>
          </w:tcPr>
          <w:p w14:paraId="7625A214"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1</w:t>
            </w:r>
          </w:p>
        </w:tc>
      </w:tr>
      <w:tr w:rsidR="00C61D05" w:rsidRPr="00C61D05" w14:paraId="20B422B3" w14:textId="77777777" w:rsidTr="00C61D05">
        <w:trPr>
          <w:trHeight w:val="270"/>
          <w:jc w:val="center"/>
        </w:trPr>
        <w:tc>
          <w:tcPr>
            <w:tcW w:w="537" w:type="pct"/>
            <w:noWrap/>
            <w:vAlign w:val="bottom"/>
            <w:hideMark/>
          </w:tcPr>
          <w:p w14:paraId="361D4E50"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D</w:t>
            </w:r>
          </w:p>
        </w:tc>
        <w:tc>
          <w:tcPr>
            <w:tcW w:w="537" w:type="pct"/>
            <w:noWrap/>
            <w:vAlign w:val="bottom"/>
            <w:hideMark/>
          </w:tcPr>
          <w:p w14:paraId="1D522124"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A</w:t>
            </w:r>
          </w:p>
        </w:tc>
        <w:tc>
          <w:tcPr>
            <w:tcW w:w="1171" w:type="pct"/>
            <w:noWrap/>
            <w:vAlign w:val="bottom"/>
            <w:hideMark/>
          </w:tcPr>
          <w:p w14:paraId="72CE1FE4"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0.77</w:t>
            </w:r>
          </w:p>
        </w:tc>
        <w:tc>
          <w:tcPr>
            <w:tcW w:w="607" w:type="pct"/>
            <w:noWrap/>
            <w:vAlign w:val="bottom"/>
            <w:hideMark/>
          </w:tcPr>
          <w:p w14:paraId="68AA6869"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0.6</w:t>
            </w:r>
          </w:p>
        </w:tc>
        <w:tc>
          <w:tcPr>
            <w:tcW w:w="984" w:type="pct"/>
            <w:noWrap/>
            <w:vAlign w:val="bottom"/>
            <w:hideMark/>
          </w:tcPr>
          <w:p w14:paraId="6C746446"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0.5</w:t>
            </w:r>
          </w:p>
        </w:tc>
        <w:tc>
          <w:tcPr>
            <w:tcW w:w="1163" w:type="pct"/>
            <w:noWrap/>
            <w:vAlign w:val="bottom"/>
            <w:hideMark/>
          </w:tcPr>
          <w:p w14:paraId="4837D35B"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1</w:t>
            </w:r>
          </w:p>
        </w:tc>
      </w:tr>
      <w:tr w:rsidR="00C61D05" w:rsidRPr="00C61D05" w14:paraId="37D04A81" w14:textId="77777777" w:rsidTr="00C61D05">
        <w:trPr>
          <w:trHeight w:val="270"/>
          <w:jc w:val="center"/>
        </w:trPr>
        <w:tc>
          <w:tcPr>
            <w:tcW w:w="537" w:type="pct"/>
            <w:noWrap/>
            <w:vAlign w:val="bottom"/>
            <w:hideMark/>
          </w:tcPr>
          <w:p w14:paraId="39A4024C"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D</w:t>
            </w:r>
          </w:p>
        </w:tc>
        <w:tc>
          <w:tcPr>
            <w:tcW w:w="537" w:type="pct"/>
            <w:noWrap/>
            <w:vAlign w:val="bottom"/>
            <w:hideMark/>
          </w:tcPr>
          <w:p w14:paraId="63F8EC35"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D</w:t>
            </w:r>
          </w:p>
        </w:tc>
        <w:tc>
          <w:tcPr>
            <w:tcW w:w="1171" w:type="pct"/>
            <w:noWrap/>
            <w:vAlign w:val="bottom"/>
            <w:hideMark/>
          </w:tcPr>
          <w:p w14:paraId="5F8A9BD9"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0.85</w:t>
            </w:r>
          </w:p>
        </w:tc>
        <w:tc>
          <w:tcPr>
            <w:tcW w:w="607" w:type="pct"/>
            <w:noWrap/>
            <w:vAlign w:val="bottom"/>
            <w:hideMark/>
          </w:tcPr>
          <w:p w14:paraId="6389B191"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1</w:t>
            </w:r>
          </w:p>
        </w:tc>
        <w:tc>
          <w:tcPr>
            <w:tcW w:w="984" w:type="pct"/>
            <w:noWrap/>
            <w:vAlign w:val="bottom"/>
            <w:hideMark/>
          </w:tcPr>
          <w:p w14:paraId="346DEA6F"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0.5</w:t>
            </w:r>
          </w:p>
        </w:tc>
        <w:tc>
          <w:tcPr>
            <w:tcW w:w="1163" w:type="pct"/>
            <w:noWrap/>
            <w:vAlign w:val="bottom"/>
            <w:hideMark/>
          </w:tcPr>
          <w:p w14:paraId="77C7673B"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1</w:t>
            </w:r>
          </w:p>
        </w:tc>
      </w:tr>
      <w:tr w:rsidR="00C61D05" w:rsidRPr="00C61D05" w14:paraId="6883DEB3" w14:textId="77777777" w:rsidTr="00C61D05">
        <w:trPr>
          <w:trHeight w:val="270"/>
          <w:jc w:val="center"/>
        </w:trPr>
        <w:tc>
          <w:tcPr>
            <w:tcW w:w="537" w:type="pct"/>
            <w:noWrap/>
            <w:vAlign w:val="bottom"/>
            <w:hideMark/>
          </w:tcPr>
          <w:p w14:paraId="4CC70B4F"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D</w:t>
            </w:r>
          </w:p>
        </w:tc>
        <w:tc>
          <w:tcPr>
            <w:tcW w:w="537" w:type="pct"/>
            <w:noWrap/>
            <w:vAlign w:val="bottom"/>
            <w:hideMark/>
          </w:tcPr>
          <w:p w14:paraId="0B09A461"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H</w:t>
            </w:r>
          </w:p>
        </w:tc>
        <w:tc>
          <w:tcPr>
            <w:tcW w:w="1171" w:type="pct"/>
            <w:noWrap/>
            <w:vAlign w:val="bottom"/>
            <w:hideMark/>
          </w:tcPr>
          <w:p w14:paraId="0BF3C614"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0.85</w:t>
            </w:r>
          </w:p>
        </w:tc>
        <w:tc>
          <w:tcPr>
            <w:tcW w:w="607" w:type="pct"/>
            <w:noWrap/>
            <w:vAlign w:val="bottom"/>
            <w:hideMark/>
          </w:tcPr>
          <w:p w14:paraId="2202A085"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1</w:t>
            </w:r>
          </w:p>
        </w:tc>
        <w:tc>
          <w:tcPr>
            <w:tcW w:w="984" w:type="pct"/>
            <w:noWrap/>
            <w:vAlign w:val="bottom"/>
            <w:hideMark/>
          </w:tcPr>
          <w:p w14:paraId="59D4CB15"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0.5</w:t>
            </w:r>
          </w:p>
        </w:tc>
        <w:tc>
          <w:tcPr>
            <w:tcW w:w="1163" w:type="pct"/>
            <w:noWrap/>
            <w:vAlign w:val="bottom"/>
            <w:hideMark/>
          </w:tcPr>
          <w:p w14:paraId="537FCA61"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1</w:t>
            </w:r>
          </w:p>
        </w:tc>
      </w:tr>
      <w:tr w:rsidR="00C61D05" w:rsidRPr="00C61D05" w14:paraId="221A2828" w14:textId="77777777" w:rsidTr="00C61D05">
        <w:trPr>
          <w:trHeight w:val="270"/>
          <w:jc w:val="center"/>
        </w:trPr>
        <w:tc>
          <w:tcPr>
            <w:tcW w:w="537" w:type="pct"/>
            <w:noWrap/>
            <w:vAlign w:val="bottom"/>
            <w:hideMark/>
          </w:tcPr>
          <w:p w14:paraId="260375B6"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G</w:t>
            </w:r>
          </w:p>
        </w:tc>
        <w:tc>
          <w:tcPr>
            <w:tcW w:w="537" w:type="pct"/>
            <w:noWrap/>
            <w:vAlign w:val="bottom"/>
            <w:hideMark/>
          </w:tcPr>
          <w:p w14:paraId="6DC7842E"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E</w:t>
            </w:r>
          </w:p>
        </w:tc>
        <w:tc>
          <w:tcPr>
            <w:tcW w:w="1171" w:type="pct"/>
            <w:noWrap/>
            <w:vAlign w:val="bottom"/>
            <w:hideMark/>
          </w:tcPr>
          <w:p w14:paraId="1A26DA57"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0.83</w:t>
            </w:r>
          </w:p>
        </w:tc>
        <w:tc>
          <w:tcPr>
            <w:tcW w:w="607" w:type="pct"/>
            <w:noWrap/>
            <w:vAlign w:val="bottom"/>
            <w:hideMark/>
          </w:tcPr>
          <w:p w14:paraId="5F92F85F"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0.9</w:t>
            </w:r>
          </w:p>
        </w:tc>
        <w:tc>
          <w:tcPr>
            <w:tcW w:w="984" w:type="pct"/>
            <w:noWrap/>
            <w:vAlign w:val="bottom"/>
            <w:hideMark/>
          </w:tcPr>
          <w:p w14:paraId="244F3A44"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0.5</w:t>
            </w:r>
          </w:p>
        </w:tc>
        <w:tc>
          <w:tcPr>
            <w:tcW w:w="1163" w:type="pct"/>
            <w:noWrap/>
            <w:vAlign w:val="bottom"/>
            <w:hideMark/>
          </w:tcPr>
          <w:p w14:paraId="0E7B0FCF"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1</w:t>
            </w:r>
          </w:p>
        </w:tc>
      </w:tr>
      <w:tr w:rsidR="00C61D05" w:rsidRPr="00C61D05" w14:paraId="7D2F665C" w14:textId="77777777" w:rsidTr="00C61D05">
        <w:trPr>
          <w:trHeight w:val="270"/>
          <w:jc w:val="center"/>
        </w:trPr>
        <w:tc>
          <w:tcPr>
            <w:tcW w:w="537" w:type="pct"/>
            <w:noWrap/>
            <w:vAlign w:val="bottom"/>
            <w:hideMark/>
          </w:tcPr>
          <w:p w14:paraId="60834399"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G</w:t>
            </w:r>
          </w:p>
        </w:tc>
        <w:tc>
          <w:tcPr>
            <w:tcW w:w="537" w:type="pct"/>
            <w:noWrap/>
            <w:vAlign w:val="bottom"/>
            <w:hideMark/>
          </w:tcPr>
          <w:p w14:paraId="26C51FD9"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F</w:t>
            </w:r>
          </w:p>
        </w:tc>
        <w:tc>
          <w:tcPr>
            <w:tcW w:w="1171" w:type="pct"/>
            <w:noWrap/>
            <w:vAlign w:val="bottom"/>
            <w:hideMark/>
          </w:tcPr>
          <w:p w14:paraId="73638472"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0.83</w:t>
            </w:r>
          </w:p>
        </w:tc>
        <w:tc>
          <w:tcPr>
            <w:tcW w:w="607" w:type="pct"/>
            <w:noWrap/>
            <w:vAlign w:val="bottom"/>
            <w:hideMark/>
          </w:tcPr>
          <w:p w14:paraId="4BDD0798"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0.9</w:t>
            </w:r>
          </w:p>
        </w:tc>
        <w:tc>
          <w:tcPr>
            <w:tcW w:w="984" w:type="pct"/>
            <w:noWrap/>
            <w:vAlign w:val="bottom"/>
            <w:hideMark/>
          </w:tcPr>
          <w:p w14:paraId="7979278F"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0.5</w:t>
            </w:r>
          </w:p>
        </w:tc>
        <w:tc>
          <w:tcPr>
            <w:tcW w:w="1163" w:type="pct"/>
            <w:noWrap/>
            <w:vAlign w:val="bottom"/>
            <w:hideMark/>
          </w:tcPr>
          <w:p w14:paraId="37EF94E2"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1</w:t>
            </w:r>
          </w:p>
        </w:tc>
      </w:tr>
      <w:tr w:rsidR="00C61D05" w:rsidRPr="00C61D05" w14:paraId="76BEB322" w14:textId="77777777" w:rsidTr="00C61D05">
        <w:trPr>
          <w:trHeight w:val="270"/>
          <w:jc w:val="center"/>
        </w:trPr>
        <w:tc>
          <w:tcPr>
            <w:tcW w:w="537" w:type="pct"/>
            <w:noWrap/>
            <w:vAlign w:val="bottom"/>
            <w:hideMark/>
          </w:tcPr>
          <w:p w14:paraId="1E76C379"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G</w:t>
            </w:r>
          </w:p>
        </w:tc>
        <w:tc>
          <w:tcPr>
            <w:tcW w:w="537" w:type="pct"/>
            <w:noWrap/>
            <w:vAlign w:val="bottom"/>
            <w:hideMark/>
          </w:tcPr>
          <w:p w14:paraId="4D35A9BC"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I</w:t>
            </w:r>
          </w:p>
        </w:tc>
        <w:tc>
          <w:tcPr>
            <w:tcW w:w="1171" w:type="pct"/>
            <w:noWrap/>
            <w:vAlign w:val="bottom"/>
            <w:hideMark/>
          </w:tcPr>
          <w:p w14:paraId="1EBD74A7"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0.83</w:t>
            </w:r>
          </w:p>
        </w:tc>
        <w:tc>
          <w:tcPr>
            <w:tcW w:w="607" w:type="pct"/>
            <w:noWrap/>
            <w:vAlign w:val="bottom"/>
            <w:hideMark/>
          </w:tcPr>
          <w:p w14:paraId="6530FEF6"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0.9</w:t>
            </w:r>
          </w:p>
        </w:tc>
        <w:tc>
          <w:tcPr>
            <w:tcW w:w="984" w:type="pct"/>
            <w:noWrap/>
            <w:vAlign w:val="bottom"/>
            <w:hideMark/>
          </w:tcPr>
          <w:p w14:paraId="23B20A78"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0.5</w:t>
            </w:r>
          </w:p>
        </w:tc>
        <w:tc>
          <w:tcPr>
            <w:tcW w:w="1163" w:type="pct"/>
            <w:noWrap/>
            <w:vAlign w:val="bottom"/>
            <w:hideMark/>
          </w:tcPr>
          <w:p w14:paraId="0048750A"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1</w:t>
            </w:r>
          </w:p>
        </w:tc>
      </w:tr>
      <w:tr w:rsidR="00C61D05" w:rsidRPr="00C61D05" w14:paraId="407640A5" w14:textId="77777777" w:rsidTr="00C61D05">
        <w:trPr>
          <w:trHeight w:val="270"/>
          <w:jc w:val="center"/>
        </w:trPr>
        <w:tc>
          <w:tcPr>
            <w:tcW w:w="537" w:type="pct"/>
            <w:noWrap/>
            <w:vAlign w:val="bottom"/>
            <w:hideMark/>
          </w:tcPr>
          <w:p w14:paraId="0CEB0988"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G</w:t>
            </w:r>
          </w:p>
        </w:tc>
        <w:tc>
          <w:tcPr>
            <w:tcW w:w="537" w:type="pct"/>
            <w:noWrap/>
            <w:vAlign w:val="bottom"/>
            <w:hideMark/>
          </w:tcPr>
          <w:p w14:paraId="2FD950BE"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J</w:t>
            </w:r>
          </w:p>
        </w:tc>
        <w:tc>
          <w:tcPr>
            <w:tcW w:w="1171" w:type="pct"/>
            <w:noWrap/>
            <w:vAlign w:val="bottom"/>
            <w:hideMark/>
          </w:tcPr>
          <w:p w14:paraId="3EFB548D"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0.8</w:t>
            </w:r>
          </w:p>
        </w:tc>
        <w:tc>
          <w:tcPr>
            <w:tcW w:w="607" w:type="pct"/>
            <w:noWrap/>
            <w:vAlign w:val="bottom"/>
            <w:hideMark/>
          </w:tcPr>
          <w:p w14:paraId="4AE782A8"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0.75</w:t>
            </w:r>
          </w:p>
        </w:tc>
        <w:tc>
          <w:tcPr>
            <w:tcW w:w="984" w:type="pct"/>
            <w:noWrap/>
            <w:vAlign w:val="bottom"/>
            <w:hideMark/>
          </w:tcPr>
          <w:p w14:paraId="2E8C5447"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0.5</w:t>
            </w:r>
          </w:p>
        </w:tc>
        <w:tc>
          <w:tcPr>
            <w:tcW w:w="1163" w:type="pct"/>
            <w:noWrap/>
            <w:vAlign w:val="bottom"/>
            <w:hideMark/>
          </w:tcPr>
          <w:p w14:paraId="5889FB30" w14:textId="77777777" w:rsidR="00C61D05" w:rsidRPr="00C61D05" w:rsidRDefault="00C61D05" w:rsidP="00C61D05">
            <w:pPr>
              <w:widowControl/>
              <w:jc w:val="center"/>
              <w:rPr>
                <w:rFonts w:ascii="宋体" w:hAnsi="宋体" w:cs="宋体" w:hint="eastAsia"/>
                <w:color w:val="000000"/>
                <w:kern w:val="0"/>
                <w:sz w:val="22"/>
                <w:szCs w:val="22"/>
              </w:rPr>
            </w:pPr>
            <w:r w:rsidRPr="00C61D05">
              <w:rPr>
                <w:rFonts w:ascii="宋体" w:hAnsi="宋体" w:cs="宋体"/>
                <w:color w:val="000000"/>
                <w:kern w:val="0"/>
                <w:sz w:val="22"/>
                <w:szCs w:val="22"/>
              </w:rPr>
              <w:t>1</w:t>
            </w:r>
          </w:p>
        </w:tc>
      </w:tr>
    </w:tbl>
    <w:p w14:paraId="5431F3CA" w14:textId="39D46AB8" w:rsidR="00C61D05" w:rsidRDefault="00C61D05" w:rsidP="00F34C29">
      <w:pPr>
        <w:pStyle w:val="acbfdd8b-e11b-4d36-88ff-6049b138f862"/>
        <w:spacing w:line="300" w:lineRule="auto"/>
        <w:rPr>
          <w:rFonts w:ascii="宋体" w:eastAsia="宋体" w:hAnsi="宋体" w:hint="eastAsia"/>
          <w:sz w:val="24"/>
        </w:rPr>
      </w:pPr>
      <w:r>
        <w:rPr>
          <w:rFonts w:ascii="宋体" w:eastAsia="宋体" w:hAnsi="宋体" w:hint="eastAsia"/>
          <w:sz w:val="24"/>
        </w:rPr>
        <w:t>其中价格满意度得分为上述表格最后一列。</w:t>
      </w:r>
    </w:p>
    <w:p w14:paraId="75D210C7" w14:textId="77777777" w:rsidR="00C61D05" w:rsidRDefault="00C61D05" w:rsidP="00F34C29">
      <w:pPr>
        <w:pStyle w:val="acbfdd8b-e11b-4d36-88ff-6049b138f862"/>
        <w:spacing w:line="300" w:lineRule="auto"/>
        <w:rPr>
          <w:rFonts w:ascii="宋体" w:eastAsia="宋体" w:hAnsi="宋体" w:hint="eastAsia"/>
          <w:sz w:val="24"/>
        </w:rPr>
      </w:pPr>
    </w:p>
    <w:p w14:paraId="074754CB" w14:textId="4FCFEF61" w:rsidR="00F34C29" w:rsidRPr="00C61D05" w:rsidRDefault="00C61D05" w:rsidP="00C61D05">
      <w:pPr>
        <w:pStyle w:val="acbfdd8b-e11b-4d36-88ff-6049b138f862"/>
        <w:numPr>
          <w:ilvl w:val="1"/>
          <w:numId w:val="33"/>
        </w:numPr>
        <w:spacing w:line="300" w:lineRule="auto"/>
        <w:rPr>
          <w:rFonts w:ascii="黑体" w:eastAsia="黑体" w:hAnsi="黑体" w:hint="eastAsia"/>
          <w:kern w:val="44"/>
          <w:sz w:val="24"/>
        </w:rPr>
      </w:pPr>
      <w:r>
        <w:rPr>
          <w:rFonts w:ascii="黑体" w:eastAsia="黑体" w:hAnsi="黑体" w:hint="eastAsia"/>
          <w:kern w:val="44"/>
          <w:sz w:val="24"/>
        </w:rPr>
        <w:t xml:space="preserve"> </w:t>
      </w:r>
      <w:r w:rsidRPr="00C61D05">
        <w:rPr>
          <w:rFonts w:ascii="黑体" w:eastAsia="黑体" w:hAnsi="黑体" w:hint="eastAsia"/>
          <w:kern w:val="44"/>
          <w:sz w:val="24"/>
        </w:rPr>
        <w:t>问题3.3 服务可及性分析</w:t>
      </w:r>
    </w:p>
    <w:p w14:paraId="0574E410" w14:textId="201C1D3B" w:rsidR="00C61D05" w:rsidRPr="00C61D05" w:rsidRDefault="00C61D05" w:rsidP="00C61D05">
      <w:pPr>
        <w:pStyle w:val="acbfdd8b-e11b-4d36-88ff-6049b138f862"/>
        <w:spacing w:line="300" w:lineRule="auto"/>
        <w:ind w:left="432"/>
        <w:jc w:val="center"/>
        <w:rPr>
          <w:rFonts w:ascii="宋体" w:eastAsia="宋体" w:hAnsi="宋体" w:hint="eastAsia"/>
          <w:b/>
          <w:bCs/>
          <w:kern w:val="44"/>
          <w:sz w:val="21"/>
          <w:szCs w:val="21"/>
        </w:rPr>
      </w:pPr>
      <w:r w:rsidRPr="00C61D05">
        <w:rPr>
          <w:rFonts w:ascii="宋体" w:eastAsia="宋体" w:hAnsi="宋体" w:hint="eastAsia"/>
          <w:b/>
          <w:bCs/>
          <w:kern w:val="44"/>
          <w:sz w:val="21"/>
          <w:szCs w:val="21"/>
        </w:rPr>
        <w:t>表7-</w:t>
      </w:r>
      <w:r>
        <w:rPr>
          <w:rFonts w:ascii="宋体" w:eastAsia="宋体" w:hAnsi="宋体" w:hint="eastAsia"/>
          <w:b/>
          <w:bCs/>
          <w:kern w:val="44"/>
          <w:sz w:val="21"/>
          <w:szCs w:val="21"/>
        </w:rPr>
        <w:t>4可及性分析</w:t>
      </w:r>
      <w:r w:rsidRPr="00C61D05">
        <w:rPr>
          <w:rFonts w:ascii="宋体" w:eastAsia="宋体" w:hAnsi="宋体" w:hint="eastAsia"/>
          <w:b/>
          <w:bCs/>
          <w:kern w:val="44"/>
          <w:sz w:val="21"/>
          <w:szCs w:val="21"/>
        </w:rPr>
        <w:t xml:space="preserve"> </w:t>
      </w:r>
    </w:p>
    <w:tbl>
      <w:tblPr>
        <w:tblW w:w="5000" w:type="pct"/>
        <w:tblLook w:val="04A0" w:firstRow="1" w:lastRow="0" w:firstColumn="1" w:lastColumn="0" w:noHBand="0" w:noVBand="1"/>
      </w:tblPr>
      <w:tblGrid>
        <w:gridCol w:w="2957"/>
        <w:gridCol w:w="2323"/>
        <w:gridCol w:w="2004"/>
        <w:gridCol w:w="2002"/>
      </w:tblGrid>
      <w:tr w:rsidR="00F34C29" w:rsidRPr="00F34C29" w14:paraId="4C50532E" w14:textId="77777777" w:rsidTr="00F34C29">
        <w:trPr>
          <w:trHeight w:val="270"/>
        </w:trPr>
        <w:tc>
          <w:tcPr>
            <w:tcW w:w="1592"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60E76D77" w14:textId="77777777" w:rsidR="00F34C29" w:rsidRPr="00F34C29" w:rsidRDefault="00F34C29" w:rsidP="00F34C29">
            <w:pPr>
              <w:widowControl/>
              <w:jc w:val="center"/>
              <w:rPr>
                <w:rFonts w:ascii="宋体" w:hAnsi="宋体" w:cs="宋体" w:hint="eastAsia"/>
                <w:kern w:val="0"/>
                <w:sz w:val="20"/>
                <w:szCs w:val="20"/>
              </w:rPr>
            </w:pPr>
          </w:p>
        </w:tc>
        <w:tc>
          <w:tcPr>
            <w:tcW w:w="3408" w:type="pct"/>
            <w:gridSpan w:val="3"/>
            <w:tcBorders>
              <w:top w:val="single" w:sz="4" w:space="0" w:color="000000"/>
              <w:left w:val="single" w:sz="4" w:space="0" w:color="000000"/>
              <w:bottom w:val="single" w:sz="4" w:space="0" w:color="000000"/>
              <w:right w:val="single" w:sz="4" w:space="0" w:color="000000"/>
            </w:tcBorders>
            <w:noWrap/>
            <w:vAlign w:val="center"/>
            <w:hideMark/>
          </w:tcPr>
          <w:p w14:paraId="295F691D"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老人类型</w:t>
            </w:r>
          </w:p>
        </w:tc>
      </w:tr>
      <w:tr w:rsidR="00F34C29" w:rsidRPr="00F34C29" w14:paraId="70C8CD1F" w14:textId="77777777" w:rsidTr="00F34C29">
        <w:trPr>
          <w:trHeight w:val="270"/>
        </w:trPr>
        <w:tc>
          <w:tcPr>
            <w:tcW w:w="1592" w:type="pct"/>
            <w:vMerge/>
            <w:tcBorders>
              <w:top w:val="single" w:sz="4" w:space="0" w:color="000000"/>
              <w:left w:val="single" w:sz="4" w:space="0" w:color="000000"/>
              <w:bottom w:val="single" w:sz="4" w:space="0" w:color="000000"/>
              <w:right w:val="single" w:sz="4" w:space="0" w:color="000000"/>
            </w:tcBorders>
            <w:vAlign w:val="center"/>
            <w:hideMark/>
          </w:tcPr>
          <w:p w14:paraId="4093D6CA" w14:textId="77777777" w:rsidR="00F34C29" w:rsidRPr="00F34C29" w:rsidRDefault="00F34C29" w:rsidP="00F34C29">
            <w:pPr>
              <w:widowControl/>
              <w:jc w:val="center"/>
              <w:rPr>
                <w:rFonts w:ascii="宋体" w:hAnsi="宋体" w:cs="宋体" w:hint="eastAsia"/>
                <w:kern w:val="0"/>
                <w:sz w:val="20"/>
                <w:szCs w:val="20"/>
              </w:rPr>
            </w:pPr>
          </w:p>
        </w:tc>
        <w:tc>
          <w:tcPr>
            <w:tcW w:w="1251" w:type="pct"/>
            <w:tcBorders>
              <w:top w:val="single" w:sz="4" w:space="0" w:color="000000"/>
              <w:left w:val="single" w:sz="4" w:space="0" w:color="000000"/>
              <w:bottom w:val="single" w:sz="4" w:space="0" w:color="000000"/>
              <w:right w:val="single" w:sz="4" w:space="0" w:color="000000"/>
            </w:tcBorders>
            <w:noWrap/>
            <w:vAlign w:val="center"/>
            <w:hideMark/>
          </w:tcPr>
          <w:p w14:paraId="02A3DD60"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自理</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6370651E"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半自理</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69E42769"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半失能</w:t>
            </w:r>
          </w:p>
        </w:tc>
      </w:tr>
      <w:tr w:rsidR="00F34C29" w:rsidRPr="00F34C29" w14:paraId="2CEE0525" w14:textId="77777777" w:rsidTr="00F34C29">
        <w:trPr>
          <w:trHeight w:val="270"/>
        </w:trPr>
        <w:tc>
          <w:tcPr>
            <w:tcW w:w="1592" w:type="pct"/>
            <w:tcBorders>
              <w:top w:val="single" w:sz="4" w:space="0" w:color="000000"/>
              <w:left w:val="single" w:sz="4" w:space="0" w:color="000000"/>
              <w:bottom w:val="single" w:sz="4" w:space="0" w:color="000000"/>
              <w:right w:val="single" w:sz="4" w:space="0" w:color="000000"/>
            </w:tcBorders>
            <w:noWrap/>
            <w:vAlign w:val="center"/>
            <w:hideMark/>
          </w:tcPr>
          <w:p w14:paraId="62720044"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全区域人数</w:t>
            </w:r>
          </w:p>
        </w:tc>
        <w:tc>
          <w:tcPr>
            <w:tcW w:w="1251" w:type="pct"/>
            <w:tcBorders>
              <w:top w:val="single" w:sz="4" w:space="0" w:color="000000"/>
              <w:left w:val="single" w:sz="4" w:space="0" w:color="000000"/>
              <w:bottom w:val="single" w:sz="4" w:space="0" w:color="000000"/>
              <w:right w:val="single" w:sz="4" w:space="0" w:color="000000"/>
            </w:tcBorders>
            <w:noWrap/>
            <w:vAlign w:val="center"/>
            <w:hideMark/>
          </w:tcPr>
          <w:p w14:paraId="4A812105"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4981</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56DCA15E"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1471</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69278A35"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1125</w:t>
            </w:r>
          </w:p>
        </w:tc>
      </w:tr>
      <w:tr w:rsidR="00F34C29" w:rsidRPr="00F34C29" w14:paraId="3647F931" w14:textId="77777777" w:rsidTr="00F34C29">
        <w:trPr>
          <w:trHeight w:val="270"/>
        </w:trPr>
        <w:tc>
          <w:tcPr>
            <w:tcW w:w="1592" w:type="pct"/>
            <w:tcBorders>
              <w:top w:val="single" w:sz="4" w:space="0" w:color="000000"/>
              <w:left w:val="single" w:sz="4" w:space="0" w:color="000000"/>
              <w:bottom w:val="single" w:sz="4" w:space="0" w:color="000000"/>
              <w:right w:val="single" w:sz="4" w:space="0" w:color="000000"/>
            </w:tcBorders>
            <w:noWrap/>
            <w:vAlign w:val="center"/>
            <w:hideMark/>
          </w:tcPr>
          <w:p w14:paraId="424839E1"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平均月消费上限(元)</w:t>
            </w:r>
          </w:p>
        </w:tc>
        <w:tc>
          <w:tcPr>
            <w:tcW w:w="1251" w:type="pct"/>
            <w:tcBorders>
              <w:top w:val="single" w:sz="4" w:space="0" w:color="000000"/>
              <w:left w:val="single" w:sz="4" w:space="0" w:color="000000"/>
              <w:bottom w:val="single" w:sz="4" w:space="0" w:color="000000"/>
              <w:right w:val="single" w:sz="4" w:space="0" w:color="000000"/>
            </w:tcBorders>
            <w:noWrap/>
            <w:vAlign w:val="center"/>
            <w:hideMark/>
          </w:tcPr>
          <w:p w14:paraId="67E1339E"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663</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45862E28"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828</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47A594BD"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994</w:t>
            </w:r>
          </w:p>
        </w:tc>
      </w:tr>
      <w:tr w:rsidR="00F34C29" w:rsidRPr="00F34C29" w14:paraId="3B5F44D2" w14:textId="77777777" w:rsidTr="00F34C29">
        <w:trPr>
          <w:trHeight w:val="270"/>
        </w:trPr>
        <w:tc>
          <w:tcPr>
            <w:tcW w:w="1592" w:type="pct"/>
            <w:tcBorders>
              <w:top w:val="single" w:sz="4" w:space="0" w:color="000000"/>
              <w:left w:val="single" w:sz="4" w:space="0" w:color="000000"/>
              <w:bottom w:val="single" w:sz="4" w:space="0" w:color="000000"/>
              <w:right w:val="single" w:sz="4" w:space="0" w:color="000000"/>
            </w:tcBorders>
            <w:noWrap/>
            <w:vAlign w:val="center"/>
            <w:hideMark/>
          </w:tcPr>
          <w:p w14:paraId="022FA12D"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完全可负担人数</w:t>
            </w:r>
          </w:p>
        </w:tc>
        <w:tc>
          <w:tcPr>
            <w:tcW w:w="1251" w:type="pct"/>
            <w:tcBorders>
              <w:top w:val="single" w:sz="4" w:space="0" w:color="000000"/>
              <w:left w:val="single" w:sz="4" w:space="0" w:color="000000"/>
              <w:bottom w:val="single" w:sz="4" w:space="0" w:color="000000"/>
              <w:right w:val="single" w:sz="4" w:space="0" w:color="000000"/>
            </w:tcBorders>
            <w:noWrap/>
            <w:vAlign w:val="center"/>
            <w:hideMark/>
          </w:tcPr>
          <w:p w14:paraId="7846DCB0"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4981</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518D459F"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1370</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33B4D515"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421</w:t>
            </w:r>
          </w:p>
        </w:tc>
      </w:tr>
      <w:tr w:rsidR="00F34C29" w:rsidRPr="00F34C29" w14:paraId="0DA9F3A0" w14:textId="77777777" w:rsidTr="00F34C29">
        <w:trPr>
          <w:trHeight w:val="270"/>
        </w:trPr>
        <w:tc>
          <w:tcPr>
            <w:tcW w:w="1592" w:type="pct"/>
            <w:tcBorders>
              <w:top w:val="single" w:sz="4" w:space="0" w:color="000000"/>
              <w:left w:val="single" w:sz="4" w:space="0" w:color="000000"/>
              <w:bottom w:val="single" w:sz="4" w:space="0" w:color="000000"/>
              <w:right w:val="single" w:sz="4" w:space="0" w:color="000000"/>
            </w:tcBorders>
            <w:noWrap/>
            <w:vAlign w:val="center"/>
            <w:hideMark/>
          </w:tcPr>
          <w:p w14:paraId="50DFFCFC"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完全可负担比例</w:t>
            </w:r>
          </w:p>
        </w:tc>
        <w:tc>
          <w:tcPr>
            <w:tcW w:w="1251" w:type="pct"/>
            <w:tcBorders>
              <w:top w:val="single" w:sz="4" w:space="0" w:color="000000"/>
              <w:left w:val="single" w:sz="4" w:space="0" w:color="000000"/>
              <w:bottom w:val="single" w:sz="4" w:space="0" w:color="000000"/>
              <w:right w:val="single" w:sz="4" w:space="0" w:color="000000"/>
            </w:tcBorders>
            <w:noWrap/>
            <w:vAlign w:val="center"/>
            <w:hideMark/>
          </w:tcPr>
          <w:p w14:paraId="3BF94170"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100.00%</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6450431F"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93.10%</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762BE981"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37.40%</w:t>
            </w:r>
          </w:p>
        </w:tc>
      </w:tr>
      <w:tr w:rsidR="00F34C29" w:rsidRPr="00F34C29" w14:paraId="54315028" w14:textId="77777777" w:rsidTr="00F34C29">
        <w:trPr>
          <w:trHeight w:val="270"/>
        </w:trPr>
        <w:tc>
          <w:tcPr>
            <w:tcW w:w="1592" w:type="pct"/>
            <w:tcBorders>
              <w:top w:val="single" w:sz="4" w:space="0" w:color="000000"/>
              <w:left w:val="single" w:sz="4" w:space="0" w:color="000000"/>
              <w:bottom w:val="single" w:sz="4" w:space="0" w:color="000000"/>
              <w:right w:val="single" w:sz="4" w:space="0" w:color="000000"/>
            </w:tcBorders>
            <w:noWrap/>
            <w:vAlign w:val="center"/>
            <w:hideMark/>
          </w:tcPr>
          <w:p w14:paraId="4BF3FB0B"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月理论总需求(次)</w:t>
            </w:r>
          </w:p>
        </w:tc>
        <w:tc>
          <w:tcPr>
            <w:tcW w:w="1251" w:type="pct"/>
            <w:tcBorders>
              <w:top w:val="single" w:sz="4" w:space="0" w:color="000000"/>
              <w:left w:val="single" w:sz="4" w:space="0" w:color="000000"/>
              <w:bottom w:val="single" w:sz="4" w:space="0" w:color="000000"/>
              <w:right w:val="single" w:sz="4" w:space="0" w:color="000000"/>
            </w:tcBorders>
            <w:noWrap/>
            <w:vAlign w:val="center"/>
            <w:hideMark/>
          </w:tcPr>
          <w:p w14:paraId="69F2BE7E"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120291</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2082DE63"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69137</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579A440B"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73125</w:t>
            </w:r>
          </w:p>
        </w:tc>
      </w:tr>
      <w:tr w:rsidR="00F34C29" w:rsidRPr="00F34C29" w14:paraId="6CE23CEC" w14:textId="77777777" w:rsidTr="00F34C29">
        <w:trPr>
          <w:trHeight w:val="270"/>
        </w:trPr>
        <w:tc>
          <w:tcPr>
            <w:tcW w:w="1592" w:type="pct"/>
            <w:tcBorders>
              <w:top w:val="single" w:sz="4" w:space="0" w:color="000000"/>
              <w:left w:val="single" w:sz="4" w:space="0" w:color="000000"/>
              <w:bottom w:val="single" w:sz="4" w:space="0" w:color="000000"/>
              <w:right w:val="single" w:sz="4" w:space="0" w:color="000000"/>
            </w:tcBorders>
            <w:noWrap/>
            <w:vAlign w:val="center"/>
            <w:hideMark/>
          </w:tcPr>
          <w:p w14:paraId="02DCF988"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月实际满足需求(次)</w:t>
            </w:r>
          </w:p>
        </w:tc>
        <w:tc>
          <w:tcPr>
            <w:tcW w:w="1251" w:type="pct"/>
            <w:tcBorders>
              <w:top w:val="single" w:sz="4" w:space="0" w:color="000000"/>
              <w:left w:val="single" w:sz="4" w:space="0" w:color="000000"/>
              <w:bottom w:val="single" w:sz="4" w:space="0" w:color="000000"/>
              <w:right w:val="single" w:sz="4" w:space="0" w:color="000000"/>
            </w:tcBorders>
            <w:noWrap/>
            <w:vAlign w:val="center"/>
            <w:hideMark/>
          </w:tcPr>
          <w:p w14:paraId="725D9891"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120291</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0BB2DB6E"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68935</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6798D2F7"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68526</w:t>
            </w:r>
          </w:p>
        </w:tc>
      </w:tr>
      <w:tr w:rsidR="00F34C29" w:rsidRPr="00F34C29" w14:paraId="54305B73" w14:textId="77777777" w:rsidTr="00F34C29">
        <w:trPr>
          <w:trHeight w:val="270"/>
        </w:trPr>
        <w:tc>
          <w:tcPr>
            <w:tcW w:w="1592" w:type="pct"/>
            <w:tcBorders>
              <w:top w:val="single" w:sz="4" w:space="0" w:color="000000"/>
              <w:left w:val="single" w:sz="4" w:space="0" w:color="000000"/>
              <w:bottom w:val="single" w:sz="4" w:space="0" w:color="000000"/>
              <w:right w:val="single" w:sz="4" w:space="0" w:color="000000"/>
            </w:tcBorders>
            <w:noWrap/>
            <w:vAlign w:val="center"/>
            <w:hideMark/>
          </w:tcPr>
          <w:p w14:paraId="3E4818DA"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需求满足率</w:t>
            </w:r>
          </w:p>
        </w:tc>
        <w:tc>
          <w:tcPr>
            <w:tcW w:w="1251" w:type="pct"/>
            <w:tcBorders>
              <w:top w:val="single" w:sz="4" w:space="0" w:color="000000"/>
              <w:left w:val="single" w:sz="4" w:space="0" w:color="000000"/>
              <w:bottom w:val="single" w:sz="4" w:space="0" w:color="000000"/>
              <w:right w:val="single" w:sz="4" w:space="0" w:color="000000"/>
            </w:tcBorders>
            <w:noWrap/>
            <w:vAlign w:val="center"/>
            <w:hideMark/>
          </w:tcPr>
          <w:p w14:paraId="6EEE4B6B"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100.00%</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46D03B1C"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99.70%</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3D788919"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93.70%</w:t>
            </w:r>
          </w:p>
        </w:tc>
      </w:tr>
      <w:tr w:rsidR="00F34C29" w:rsidRPr="00F34C29" w14:paraId="40559894" w14:textId="77777777" w:rsidTr="00F34C29">
        <w:trPr>
          <w:trHeight w:val="270"/>
        </w:trPr>
        <w:tc>
          <w:tcPr>
            <w:tcW w:w="1592" w:type="pct"/>
            <w:tcBorders>
              <w:top w:val="single" w:sz="4" w:space="0" w:color="000000"/>
              <w:left w:val="single" w:sz="4" w:space="0" w:color="000000"/>
              <w:bottom w:val="single" w:sz="4" w:space="0" w:color="000000"/>
              <w:right w:val="single" w:sz="4" w:space="0" w:color="000000"/>
            </w:tcBorders>
            <w:noWrap/>
            <w:vAlign w:val="center"/>
            <w:hideMark/>
          </w:tcPr>
          <w:p w14:paraId="5E311CAC"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人均日补贴(元)</w:t>
            </w:r>
          </w:p>
        </w:tc>
        <w:tc>
          <w:tcPr>
            <w:tcW w:w="1251" w:type="pct"/>
            <w:tcBorders>
              <w:top w:val="single" w:sz="4" w:space="0" w:color="000000"/>
              <w:left w:val="single" w:sz="4" w:space="0" w:color="000000"/>
              <w:bottom w:val="single" w:sz="4" w:space="0" w:color="000000"/>
              <w:right w:val="single" w:sz="4" w:space="0" w:color="000000"/>
            </w:tcBorders>
            <w:noWrap/>
            <w:vAlign w:val="center"/>
            <w:hideMark/>
          </w:tcPr>
          <w:p w14:paraId="1D25E0C8"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1.61</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512D1A84"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3.12</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4A5F2D31"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4.06</w:t>
            </w:r>
          </w:p>
        </w:tc>
      </w:tr>
      <w:tr w:rsidR="00F34C29" w:rsidRPr="00F34C29" w14:paraId="38225B6E" w14:textId="77777777" w:rsidTr="00F34C29">
        <w:trPr>
          <w:trHeight w:val="270"/>
        </w:trPr>
        <w:tc>
          <w:tcPr>
            <w:tcW w:w="1592" w:type="pct"/>
            <w:tcBorders>
              <w:top w:val="single" w:sz="4" w:space="0" w:color="000000"/>
              <w:left w:val="single" w:sz="4" w:space="0" w:color="000000"/>
              <w:bottom w:val="single" w:sz="4" w:space="0" w:color="000000"/>
              <w:right w:val="single" w:sz="4" w:space="0" w:color="000000"/>
            </w:tcBorders>
            <w:noWrap/>
            <w:vAlign w:val="center"/>
            <w:hideMark/>
          </w:tcPr>
          <w:p w14:paraId="2ECB2F32"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人均年补贴(元)</w:t>
            </w:r>
          </w:p>
        </w:tc>
        <w:tc>
          <w:tcPr>
            <w:tcW w:w="1251" w:type="pct"/>
            <w:tcBorders>
              <w:top w:val="single" w:sz="4" w:space="0" w:color="000000"/>
              <w:left w:val="single" w:sz="4" w:space="0" w:color="000000"/>
              <w:bottom w:val="single" w:sz="4" w:space="0" w:color="000000"/>
              <w:right w:val="single" w:sz="4" w:space="0" w:color="000000"/>
            </w:tcBorders>
            <w:noWrap/>
            <w:vAlign w:val="center"/>
            <w:hideMark/>
          </w:tcPr>
          <w:p w14:paraId="43DE6B4E"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588</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46C75685"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1140</w:t>
            </w:r>
          </w:p>
        </w:tc>
        <w:tc>
          <w:tcPr>
            <w:tcW w:w="1079" w:type="pct"/>
            <w:tcBorders>
              <w:top w:val="single" w:sz="4" w:space="0" w:color="000000"/>
              <w:left w:val="single" w:sz="4" w:space="0" w:color="000000"/>
              <w:bottom w:val="single" w:sz="4" w:space="0" w:color="000000"/>
              <w:right w:val="single" w:sz="4" w:space="0" w:color="000000"/>
            </w:tcBorders>
            <w:noWrap/>
            <w:vAlign w:val="center"/>
            <w:hideMark/>
          </w:tcPr>
          <w:p w14:paraId="684EF538" w14:textId="77777777" w:rsidR="00F34C29" w:rsidRPr="00F34C29" w:rsidRDefault="00F34C29" w:rsidP="00F34C29">
            <w:pPr>
              <w:widowControl/>
              <w:jc w:val="center"/>
              <w:rPr>
                <w:rFonts w:ascii="宋体" w:hAnsi="宋体" w:cs="宋体" w:hint="eastAsia"/>
                <w:color w:val="000000"/>
                <w:kern w:val="0"/>
                <w:sz w:val="22"/>
                <w:szCs w:val="22"/>
              </w:rPr>
            </w:pPr>
            <w:r w:rsidRPr="00F34C29">
              <w:rPr>
                <w:rFonts w:ascii="宋体" w:hAnsi="宋体" w:cs="宋体"/>
                <w:color w:val="000000"/>
                <w:kern w:val="0"/>
                <w:sz w:val="22"/>
                <w:szCs w:val="22"/>
              </w:rPr>
              <w:t>1482</w:t>
            </w:r>
          </w:p>
        </w:tc>
      </w:tr>
    </w:tbl>
    <w:p w14:paraId="7B8ADE23" w14:textId="3480CD69" w:rsidR="00F34C29" w:rsidRDefault="00215579" w:rsidP="00C9569C">
      <w:pPr>
        <w:pStyle w:val="acbfdd8b-e11b-4d36-88ff-6049b138f862"/>
        <w:spacing w:line="300" w:lineRule="auto"/>
        <w:jc w:val="center"/>
        <w:rPr>
          <w:rFonts w:ascii="宋体" w:eastAsia="宋体" w:hAnsi="宋体" w:hint="eastAsia"/>
          <w:kern w:val="44"/>
          <w:sz w:val="24"/>
        </w:rPr>
      </w:pPr>
      <w:r>
        <w:rPr>
          <w:rFonts w:ascii="宋体" w:eastAsia="宋体" w:hAnsi="宋体"/>
          <w:kern w:val="44"/>
          <w:sz w:val="24"/>
        </w:rPr>
        <w:pict w14:anchorId="355D0334">
          <v:shape id="_x0000_i1086" type="#_x0000_t75" style="width:399.1pt;height:248.35pt">
            <v:imagedata r:id="rId68" o:title="FBB38A27876FB0C96A69DF8453AFB812" croptop="2460f"/>
          </v:shape>
        </w:pict>
      </w:r>
    </w:p>
    <w:p w14:paraId="57101F34" w14:textId="094879AB" w:rsidR="00C9569C" w:rsidRPr="00C9569C" w:rsidRDefault="00C9569C" w:rsidP="00C9569C">
      <w:pPr>
        <w:pStyle w:val="acbfdd8b-e11b-4d36-88ff-6049b138f862"/>
        <w:spacing w:line="300" w:lineRule="auto"/>
        <w:jc w:val="center"/>
        <w:rPr>
          <w:rFonts w:ascii="宋体" w:eastAsia="宋体" w:hAnsi="宋体" w:hint="eastAsia"/>
          <w:b/>
          <w:bCs/>
          <w:kern w:val="44"/>
          <w:sz w:val="21"/>
          <w:szCs w:val="21"/>
        </w:rPr>
      </w:pPr>
      <w:r>
        <w:rPr>
          <w:rFonts w:ascii="宋体" w:eastAsia="宋体" w:hAnsi="宋体" w:hint="eastAsia"/>
          <w:b/>
          <w:bCs/>
          <w:kern w:val="44"/>
          <w:sz w:val="21"/>
          <w:szCs w:val="21"/>
        </w:rPr>
        <w:t>图</w:t>
      </w:r>
      <w:r>
        <w:rPr>
          <w:rFonts w:ascii="Times New Roman" w:eastAsia="宋体" w:hAnsi="Times New Roman" w:hint="eastAsia"/>
          <w:b/>
          <w:bCs/>
          <w:kern w:val="44"/>
          <w:sz w:val="21"/>
          <w:szCs w:val="21"/>
        </w:rPr>
        <w:t>7-1</w:t>
      </w:r>
      <w:r w:rsidRPr="003C71F6">
        <w:rPr>
          <w:rFonts w:ascii="宋体" w:eastAsia="宋体" w:hAnsi="宋体" w:hint="eastAsia"/>
          <w:b/>
          <w:bCs/>
          <w:kern w:val="44"/>
          <w:sz w:val="21"/>
          <w:szCs w:val="21"/>
        </w:rPr>
        <w:t xml:space="preserve"> </w:t>
      </w:r>
      <w:r>
        <w:rPr>
          <w:rFonts w:ascii="宋体" w:eastAsia="宋体" w:hAnsi="宋体" w:hint="eastAsia"/>
          <w:b/>
          <w:bCs/>
          <w:kern w:val="44"/>
          <w:sz w:val="21"/>
          <w:szCs w:val="21"/>
        </w:rPr>
        <w:t>各小区满意度分解（P19）</w:t>
      </w:r>
      <w:bookmarkStart w:id="53" w:name="OLE_LINK65"/>
    </w:p>
    <w:p w14:paraId="0C5135CD" w14:textId="55D74B51" w:rsidR="000C092F" w:rsidRDefault="000C092F">
      <w:pPr>
        <w:pStyle w:val="acbfdd8b-e11b-4d36-88ff-6049b138f862"/>
        <w:numPr>
          <w:ilvl w:val="0"/>
          <w:numId w:val="8"/>
        </w:numPr>
        <w:jc w:val="center"/>
        <w:rPr>
          <w:rFonts w:ascii="黑体" w:eastAsia="黑体" w:hAnsi="黑体" w:hint="eastAsia"/>
          <w:kern w:val="44"/>
          <w:sz w:val="28"/>
          <w:szCs w:val="28"/>
        </w:rPr>
      </w:pPr>
      <w:r>
        <w:rPr>
          <w:rFonts w:ascii="黑体" w:eastAsia="黑体" w:hAnsi="黑体" w:hint="eastAsia"/>
          <w:kern w:val="44"/>
          <w:sz w:val="28"/>
          <w:szCs w:val="28"/>
        </w:rPr>
        <w:t>问题四模</w:t>
      </w:r>
      <w:bookmarkEnd w:id="53"/>
      <w:r>
        <w:rPr>
          <w:rFonts w:ascii="黑体" w:eastAsia="黑体" w:hAnsi="黑体" w:hint="eastAsia"/>
          <w:kern w:val="44"/>
          <w:sz w:val="28"/>
          <w:szCs w:val="28"/>
        </w:rPr>
        <w:t>型的建立与求解</w:t>
      </w:r>
    </w:p>
    <w:p w14:paraId="10033FEB" w14:textId="2BBE8ABB" w:rsidR="000D06D0" w:rsidRDefault="006E7CB6">
      <w:pPr>
        <w:pStyle w:val="acbfdd8b-e11b-4d36-88ff-6049b138f862"/>
        <w:numPr>
          <w:ilvl w:val="1"/>
          <w:numId w:val="9"/>
        </w:numPr>
        <w:rPr>
          <w:rFonts w:ascii="黑体" w:eastAsia="黑体" w:hAnsi="黑体" w:hint="eastAsia"/>
          <w:kern w:val="44"/>
          <w:sz w:val="24"/>
        </w:rPr>
      </w:pPr>
      <w:r>
        <w:rPr>
          <w:rFonts w:ascii="黑体" w:eastAsia="黑体" w:hAnsi="黑体" w:hint="eastAsia"/>
          <w:kern w:val="44"/>
          <w:sz w:val="24"/>
        </w:rPr>
        <w:t>问题4.1 参数调整与方案重新求解</w:t>
      </w:r>
    </w:p>
    <w:tbl>
      <w:tblPr>
        <w:tblW w:w="5000" w:type="pct"/>
        <w:tblLook w:val="04A0" w:firstRow="1" w:lastRow="0" w:firstColumn="1" w:lastColumn="0" w:noHBand="0" w:noVBand="1"/>
      </w:tblPr>
      <w:tblGrid>
        <w:gridCol w:w="923"/>
        <w:gridCol w:w="2707"/>
        <w:gridCol w:w="669"/>
        <w:gridCol w:w="556"/>
        <w:gridCol w:w="895"/>
        <w:gridCol w:w="556"/>
        <w:gridCol w:w="556"/>
        <w:gridCol w:w="2424"/>
      </w:tblGrid>
      <w:tr w:rsidR="006E7CB6" w:rsidRPr="006E7CB6" w14:paraId="6C2614E5" w14:textId="77777777" w:rsidTr="006E7CB6">
        <w:trPr>
          <w:trHeight w:val="660"/>
        </w:trPr>
        <w:tc>
          <w:tcPr>
            <w:tcW w:w="454" w:type="pct"/>
            <w:tcBorders>
              <w:top w:val="single" w:sz="4" w:space="0" w:color="000000"/>
              <w:left w:val="single" w:sz="4" w:space="0" w:color="000000"/>
              <w:bottom w:val="single" w:sz="4" w:space="0" w:color="000000"/>
              <w:right w:val="single" w:sz="4" w:space="0" w:color="000000"/>
            </w:tcBorders>
            <w:noWrap/>
            <w:vAlign w:val="center"/>
            <w:hideMark/>
          </w:tcPr>
          <w:p w14:paraId="5B1B58C2"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场景</w:t>
            </w:r>
          </w:p>
        </w:tc>
        <w:tc>
          <w:tcPr>
            <w:tcW w:w="1431" w:type="pct"/>
            <w:tcBorders>
              <w:top w:val="single" w:sz="4" w:space="0" w:color="000000"/>
              <w:left w:val="single" w:sz="4" w:space="0" w:color="000000"/>
              <w:bottom w:val="single" w:sz="4" w:space="0" w:color="000000"/>
              <w:right w:val="single" w:sz="4" w:space="0" w:color="000000"/>
            </w:tcBorders>
            <w:noWrap/>
            <w:vAlign w:val="center"/>
            <w:hideMark/>
          </w:tcPr>
          <w:p w14:paraId="43290103"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参数变化</w:t>
            </w:r>
          </w:p>
        </w:tc>
        <w:tc>
          <w:tcPr>
            <w:tcW w:w="325" w:type="pct"/>
            <w:tcBorders>
              <w:top w:val="single" w:sz="4" w:space="0" w:color="000000"/>
              <w:left w:val="single" w:sz="4" w:space="0" w:color="000000"/>
              <w:bottom w:val="single" w:sz="4" w:space="0" w:color="000000"/>
              <w:right w:val="single" w:sz="4" w:space="0" w:color="000000"/>
            </w:tcBorders>
            <w:noWrap/>
            <w:vAlign w:val="center"/>
            <w:hideMark/>
          </w:tcPr>
          <w:p w14:paraId="1718B792"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总老人数</w:t>
            </w:r>
          </w:p>
        </w:tc>
        <w:tc>
          <w:tcPr>
            <w:tcW w:w="292" w:type="pct"/>
            <w:tcBorders>
              <w:top w:val="single" w:sz="4" w:space="0" w:color="000000"/>
              <w:left w:val="single" w:sz="4" w:space="0" w:color="000000"/>
              <w:bottom w:val="single" w:sz="4" w:space="0" w:color="000000"/>
              <w:right w:val="single" w:sz="4" w:space="0" w:color="000000"/>
            </w:tcBorders>
            <w:noWrap/>
            <w:vAlign w:val="center"/>
            <w:hideMark/>
          </w:tcPr>
          <w:p w14:paraId="2A470999"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站点数</w:t>
            </w:r>
          </w:p>
        </w:tc>
        <w:tc>
          <w:tcPr>
            <w:tcW w:w="422" w:type="pct"/>
            <w:tcBorders>
              <w:top w:val="single" w:sz="4" w:space="0" w:color="000000"/>
              <w:left w:val="single" w:sz="4" w:space="0" w:color="000000"/>
              <w:bottom w:val="single" w:sz="4" w:space="0" w:color="000000"/>
              <w:right w:val="single" w:sz="4" w:space="0" w:color="000000"/>
            </w:tcBorders>
            <w:noWrap/>
            <w:vAlign w:val="center"/>
            <w:hideMark/>
          </w:tcPr>
          <w:p w14:paraId="0247F6D9"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建设成本(万)</w:t>
            </w:r>
          </w:p>
        </w:tc>
        <w:tc>
          <w:tcPr>
            <w:tcW w:w="390" w:type="pct"/>
            <w:tcBorders>
              <w:top w:val="single" w:sz="4" w:space="0" w:color="000000"/>
              <w:left w:val="single" w:sz="4" w:space="0" w:color="000000"/>
              <w:bottom w:val="single" w:sz="4" w:space="0" w:color="000000"/>
              <w:right w:val="single" w:sz="4" w:space="0" w:color="000000"/>
            </w:tcBorders>
            <w:noWrap/>
            <w:vAlign w:val="center"/>
            <w:hideMark/>
          </w:tcPr>
          <w:p w14:paraId="1DD58228"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覆盖率</w:t>
            </w:r>
          </w:p>
        </w:tc>
        <w:tc>
          <w:tcPr>
            <w:tcW w:w="390" w:type="pct"/>
            <w:tcBorders>
              <w:top w:val="single" w:sz="4" w:space="0" w:color="000000"/>
              <w:left w:val="single" w:sz="4" w:space="0" w:color="000000"/>
              <w:bottom w:val="single" w:sz="4" w:space="0" w:color="000000"/>
              <w:right w:val="single" w:sz="4" w:space="0" w:color="000000"/>
            </w:tcBorders>
            <w:noWrap/>
            <w:vAlign w:val="center"/>
            <w:hideMark/>
          </w:tcPr>
          <w:p w14:paraId="22EEE92A"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满意度</w:t>
            </w:r>
          </w:p>
        </w:tc>
        <w:tc>
          <w:tcPr>
            <w:tcW w:w="1297" w:type="pct"/>
            <w:tcBorders>
              <w:top w:val="single" w:sz="4" w:space="0" w:color="000000"/>
              <w:left w:val="single" w:sz="4" w:space="0" w:color="000000"/>
              <w:bottom w:val="single" w:sz="4" w:space="0" w:color="000000"/>
              <w:right w:val="single" w:sz="4" w:space="0" w:color="000000"/>
            </w:tcBorders>
            <w:noWrap/>
            <w:vAlign w:val="center"/>
            <w:hideMark/>
          </w:tcPr>
          <w:p w14:paraId="4273B651"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站点布局</w:t>
            </w:r>
          </w:p>
        </w:tc>
      </w:tr>
      <w:tr w:rsidR="006E7CB6" w:rsidRPr="006E7CB6" w14:paraId="42EACD64" w14:textId="77777777" w:rsidTr="006E7CB6">
        <w:trPr>
          <w:trHeight w:val="660"/>
        </w:trPr>
        <w:tc>
          <w:tcPr>
            <w:tcW w:w="454" w:type="pct"/>
            <w:tcBorders>
              <w:top w:val="single" w:sz="4" w:space="0" w:color="000000"/>
              <w:left w:val="single" w:sz="4" w:space="0" w:color="000000"/>
              <w:bottom w:val="single" w:sz="4" w:space="0" w:color="000000"/>
              <w:right w:val="single" w:sz="4" w:space="0" w:color="000000"/>
            </w:tcBorders>
            <w:noWrap/>
            <w:vAlign w:val="center"/>
            <w:hideMark/>
          </w:tcPr>
          <w:p w14:paraId="0BFC7C5F"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旧方案(原Q2)</w:t>
            </w:r>
          </w:p>
        </w:tc>
        <w:tc>
          <w:tcPr>
            <w:tcW w:w="1431" w:type="pct"/>
            <w:tcBorders>
              <w:top w:val="single" w:sz="4" w:space="0" w:color="000000"/>
              <w:left w:val="single" w:sz="4" w:space="0" w:color="000000"/>
              <w:bottom w:val="single" w:sz="4" w:space="0" w:color="000000"/>
              <w:right w:val="single" w:sz="4" w:space="0" w:color="000000"/>
            </w:tcBorders>
            <w:noWrap/>
            <w:vAlign w:val="center"/>
            <w:hideMark/>
          </w:tcPr>
          <w:p w14:paraId="703C00A1"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λ=7% Pα=4.5% Pβ=10% 成本×1.0 预算120万</w:t>
            </w:r>
          </w:p>
        </w:tc>
        <w:tc>
          <w:tcPr>
            <w:tcW w:w="325" w:type="pct"/>
            <w:tcBorders>
              <w:top w:val="single" w:sz="4" w:space="0" w:color="000000"/>
              <w:left w:val="single" w:sz="4" w:space="0" w:color="000000"/>
              <w:bottom w:val="single" w:sz="4" w:space="0" w:color="000000"/>
              <w:right w:val="single" w:sz="4" w:space="0" w:color="000000"/>
            </w:tcBorders>
            <w:noWrap/>
            <w:vAlign w:val="center"/>
            <w:hideMark/>
          </w:tcPr>
          <w:p w14:paraId="48F12290"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7577</w:t>
            </w:r>
          </w:p>
        </w:tc>
        <w:tc>
          <w:tcPr>
            <w:tcW w:w="292" w:type="pct"/>
            <w:tcBorders>
              <w:top w:val="single" w:sz="4" w:space="0" w:color="000000"/>
              <w:left w:val="single" w:sz="4" w:space="0" w:color="000000"/>
              <w:bottom w:val="single" w:sz="4" w:space="0" w:color="000000"/>
              <w:right w:val="single" w:sz="4" w:space="0" w:color="000000"/>
            </w:tcBorders>
            <w:noWrap/>
            <w:vAlign w:val="center"/>
            <w:hideMark/>
          </w:tcPr>
          <w:p w14:paraId="65C7D4BD"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3</w:t>
            </w:r>
          </w:p>
        </w:tc>
        <w:tc>
          <w:tcPr>
            <w:tcW w:w="422" w:type="pct"/>
            <w:tcBorders>
              <w:top w:val="single" w:sz="4" w:space="0" w:color="000000"/>
              <w:left w:val="single" w:sz="4" w:space="0" w:color="000000"/>
              <w:bottom w:val="single" w:sz="4" w:space="0" w:color="000000"/>
              <w:right w:val="single" w:sz="4" w:space="0" w:color="000000"/>
            </w:tcBorders>
            <w:noWrap/>
            <w:vAlign w:val="center"/>
            <w:hideMark/>
          </w:tcPr>
          <w:p w14:paraId="3E393C1D"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109</w:t>
            </w:r>
          </w:p>
        </w:tc>
        <w:tc>
          <w:tcPr>
            <w:tcW w:w="390" w:type="pct"/>
            <w:tcBorders>
              <w:top w:val="single" w:sz="4" w:space="0" w:color="000000"/>
              <w:left w:val="single" w:sz="4" w:space="0" w:color="000000"/>
              <w:bottom w:val="single" w:sz="4" w:space="0" w:color="000000"/>
              <w:right w:val="single" w:sz="4" w:space="0" w:color="000000"/>
            </w:tcBorders>
            <w:noWrap/>
            <w:vAlign w:val="center"/>
            <w:hideMark/>
          </w:tcPr>
          <w:p w14:paraId="34C3FC21"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0.8566</w:t>
            </w:r>
          </w:p>
        </w:tc>
        <w:tc>
          <w:tcPr>
            <w:tcW w:w="390" w:type="pct"/>
            <w:tcBorders>
              <w:top w:val="single" w:sz="4" w:space="0" w:color="000000"/>
              <w:left w:val="single" w:sz="4" w:space="0" w:color="000000"/>
              <w:bottom w:val="single" w:sz="4" w:space="0" w:color="000000"/>
              <w:right w:val="single" w:sz="4" w:space="0" w:color="000000"/>
            </w:tcBorders>
            <w:noWrap/>
            <w:vAlign w:val="center"/>
            <w:hideMark/>
          </w:tcPr>
          <w:p w14:paraId="5DAC3E6D"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0.8999</w:t>
            </w:r>
          </w:p>
        </w:tc>
        <w:tc>
          <w:tcPr>
            <w:tcW w:w="1297" w:type="pct"/>
            <w:tcBorders>
              <w:top w:val="single" w:sz="4" w:space="0" w:color="000000"/>
              <w:left w:val="single" w:sz="4" w:space="0" w:color="000000"/>
              <w:bottom w:val="single" w:sz="4" w:space="0" w:color="000000"/>
              <w:right w:val="single" w:sz="4" w:space="0" w:color="000000"/>
            </w:tcBorders>
            <w:noWrap/>
            <w:vAlign w:val="center"/>
            <w:hideMark/>
          </w:tcPr>
          <w:p w14:paraId="33E3BD88"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C(中型)+D(中型)+G(大型)</w:t>
            </w:r>
          </w:p>
        </w:tc>
      </w:tr>
      <w:tr w:rsidR="006E7CB6" w:rsidRPr="006E7CB6" w14:paraId="6D6A75BF" w14:textId="77777777" w:rsidTr="006E7CB6">
        <w:trPr>
          <w:trHeight w:val="660"/>
        </w:trPr>
        <w:tc>
          <w:tcPr>
            <w:tcW w:w="454" w:type="pct"/>
            <w:tcBorders>
              <w:top w:val="single" w:sz="4" w:space="0" w:color="000000"/>
              <w:left w:val="single" w:sz="4" w:space="0" w:color="000000"/>
              <w:bottom w:val="single" w:sz="4" w:space="0" w:color="000000"/>
              <w:right w:val="single" w:sz="4" w:space="0" w:color="000000"/>
            </w:tcBorders>
            <w:noWrap/>
            <w:vAlign w:val="center"/>
            <w:hideMark/>
          </w:tcPr>
          <w:p w14:paraId="44D65E01"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基线</w:t>
            </w:r>
          </w:p>
        </w:tc>
        <w:tc>
          <w:tcPr>
            <w:tcW w:w="1431" w:type="pct"/>
            <w:tcBorders>
              <w:top w:val="single" w:sz="4" w:space="0" w:color="000000"/>
              <w:left w:val="single" w:sz="4" w:space="0" w:color="000000"/>
              <w:bottom w:val="single" w:sz="4" w:space="0" w:color="000000"/>
              <w:right w:val="single" w:sz="4" w:space="0" w:color="000000"/>
            </w:tcBorders>
            <w:noWrap/>
            <w:vAlign w:val="center"/>
            <w:hideMark/>
          </w:tcPr>
          <w:p w14:paraId="6EE11CAF"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λ=7% Pα=4.5% Pβ=10% 成本×1.0 预算120万</w:t>
            </w:r>
          </w:p>
        </w:tc>
        <w:tc>
          <w:tcPr>
            <w:tcW w:w="325" w:type="pct"/>
            <w:tcBorders>
              <w:top w:val="single" w:sz="4" w:space="0" w:color="000000"/>
              <w:left w:val="single" w:sz="4" w:space="0" w:color="000000"/>
              <w:bottom w:val="single" w:sz="4" w:space="0" w:color="000000"/>
              <w:right w:val="single" w:sz="4" w:space="0" w:color="000000"/>
            </w:tcBorders>
            <w:noWrap/>
            <w:vAlign w:val="center"/>
            <w:hideMark/>
          </w:tcPr>
          <w:p w14:paraId="4D165AFD"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7577</w:t>
            </w:r>
          </w:p>
        </w:tc>
        <w:tc>
          <w:tcPr>
            <w:tcW w:w="292" w:type="pct"/>
            <w:tcBorders>
              <w:top w:val="single" w:sz="4" w:space="0" w:color="000000"/>
              <w:left w:val="single" w:sz="4" w:space="0" w:color="000000"/>
              <w:bottom w:val="single" w:sz="4" w:space="0" w:color="000000"/>
              <w:right w:val="single" w:sz="4" w:space="0" w:color="000000"/>
            </w:tcBorders>
            <w:noWrap/>
            <w:vAlign w:val="center"/>
            <w:hideMark/>
          </w:tcPr>
          <w:p w14:paraId="6DAD67A9"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5</w:t>
            </w:r>
          </w:p>
        </w:tc>
        <w:tc>
          <w:tcPr>
            <w:tcW w:w="422" w:type="pct"/>
            <w:tcBorders>
              <w:top w:val="single" w:sz="4" w:space="0" w:color="000000"/>
              <w:left w:val="single" w:sz="4" w:space="0" w:color="000000"/>
              <w:bottom w:val="single" w:sz="4" w:space="0" w:color="000000"/>
              <w:right w:val="single" w:sz="4" w:space="0" w:color="000000"/>
            </w:tcBorders>
            <w:noWrap/>
            <w:vAlign w:val="center"/>
            <w:hideMark/>
          </w:tcPr>
          <w:p w14:paraId="306EB0BD"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118</w:t>
            </w:r>
          </w:p>
        </w:tc>
        <w:tc>
          <w:tcPr>
            <w:tcW w:w="390" w:type="pct"/>
            <w:tcBorders>
              <w:top w:val="single" w:sz="4" w:space="0" w:color="000000"/>
              <w:left w:val="single" w:sz="4" w:space="0" w:color="000000"/>
              <w:bottom w:val="single" w:sz="4" w:space="0" w:color="000000"/>
              <w:right w:val="single" w:sz="4" w:space="0" w:color="000000"/>
            </w:tcBorders>
            <w:noWrap/>
            <w:vAlign w:val="center"/>
            <w:hideMark/>
          </w:tcPr>
          <w:p w14:paraId="217EFD55"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0.8317</w:t>
            </w:r>
          </w:p>
        </w:tc>
        <w:tc>
          <w:tcPr>
            <w:tcW w:w="390" w:type="pct"/>
            <w:tcBorders>
              <w:top w:val="single" w:sz="4" w:space="0" w:color="000000"/>
              <w:left w:val="single" w:sz="4" w:space="0" w:color="000000"/>
              <w:bottom w:val="single" w:sz="4" w:space="0" w:color="000000"/>
              <w:right w:val="single" w:sz="4" w:space="0" w:color="000000"/>
            </w:tcBorders>
            <w:noWrap/>
            <w:vAlign w:val="center"/>
            <w:hideMark/>
          </w:tcPr>
          <w:p w14:paraId="1FC961F9"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0.945</w:t>
            </w:r>
          </w:p>
        </w:tc>
        <w:tc>
          <w:tcPr>
            <w:tcW w:w="1297" w:type="pct"/>
            <w:tcBorders>
              <w:top w:val="single" w:sz="4" w:space="0" w:color="000000"/>
              <w:left w:val="single" w:sz="4" w:space="0" w:color="000000"/>
              <w:bottom w:val="single" w:sz="4" w:space="0" w:color="000000"/>
              <w:right w:val="single" w:sz="4" w:space="0" w:color="000000"/>
            </w:tcBorders>
            <w:noWrap/>
            <w:vAlign w:val="center"/>
            <w:hideMark/>
          </w:tcPr>
          <w:p w14:paraId="0BC05ADD"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B(小型)-D(中型)-E(中型)-F(小型)-J(小型)</w:t>
            </w:r>
          </w:p>
        </w:tc>
      </w:tr>
      <w:tr w:rsidR="006E7CB6" w:rsidRPr="006E7CB6" w14:paraId="6A4B48B9" w14:textId="77777777" w:rsidTr="006E7CB6">
        <w:trPr>
          <w:trHeight w:val="660"/>
        </w:trPr>
        <w:tc>
          <w:tcPr>
            <w:tcW w:w="454" w:type="pct"/>
            <w:tcBorders>
              <w:top w:val="single" w:sz="4" w:space="0" w:color="000000"/>
              <w:left w:val="single" w:sz="4" w:space="0" w:color="000000"/>
              <w:bottom w:val="single" w:sz="4" w:space="0" w:color="000000"/>
              <w:right w:val="single" w:sz="4" w:space="0" w:color="000000"/>
            </w:tcBorders>
            <w:noWrap/>
            <w:vAlign w:val="center"/>
            <w:hideMark/>
          </w:tcPr>
          <w:p w14:paraId="283419B3"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A_人口结构</w:t>
            </w:r>
          </w:p>
        </w:tc>
        <w:tc>
          <w:tcPr>
            <w:tcW w:w="1431" w:type="pct"/>
            <w:tcBorders>
              <w:top w:val="single" w:sz="4" w:space="0" w:color="000000"/>
              <w:left w:val="single" w:sz="4" w:space="0" w:color="000000"/>
              <w:bottom w:val="single" w:sz="4" w:space="0" w:color="000000"/>
              <w:right w:val="single" w:sz="4" w:space="0" w:color="000000"/>
            </w:tcBorders>
            <w:noWrap/>
            <w:vAlign w:val="center"/>
            <w:hideMark/>
          </w:tcPr>
          <w:p w14:paraId="71CA9E7F"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λ=8% Pα=5.5% Pβ=9.5% 成本×1.0 预算120万</w:t>
            </w:r>
          </w:p>
        </w:tc>
        <w:tc>
          <w:tcPr>
            <w:tcW w:w="325" w:type="pct"/>
            <w:tcBorders>
              <w:top w:val="single" w:sz="4" w:space="0" w:color="000000"/>
              <w:left w:val="single" w:sz="4" w:space="0" w:color="000000"/>
              <w:bottom w:val="single" w:sz="4" w:space="0" w:color="000000"/>
              <w:right w:val="single" w:sz="4" w:space="0" w:color="000000"/>
            </w:tcBorders>
            <w:noWrap/>
            <w:vAlign w:val="center"/>
            <w:hideMark/>
          </w:tcPr>
          <w:p w14:paraId="052F705E"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7953</w:t>
            </w:r>
          </w:p>
        </w:tc>
        <w:tc>
          <w:tcPr>
            <w:tcW w:w="292" w:type="pct"/>
            <w:tcBorders>
              <w:top w:val="single" w:sz="4" w:space="0" w:color="000000"/>
              <w:left w:val="single" w:sz="4" w:space="0" w:color="000000"/>
              <w:bottom w:val="single" w:sz="4" w:space="0" w:color="000000"/>
              <w:right w:val="single" w:sz="4" w:space="0" w:color="000000"/>
            </w:tcBorders>
            <w:noWrap/>
            <w:vAlign w:val="center"/>
            <w:hideMark/>
          </w:tcPr>
          <w:p w14:paraId="07F66DF0"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5</w:t>
            </w:r>
          </w:p>
        </w:tc>
        <w:tc>
          <w:tcPr>
            <w:tcW w:w="422" w:type="pct"/>
            <w:tcBorders>
              <w:top w:val="single" w:sz="4" w:space="0" w:color="000000"/>
              <w:left w:val="single" w:sz="4" w:space="0" w:color="000000"/>
              <w:bottom w:val="single" w:sz="4" w:space="0" w:color="000000"/>
              <w:right w:val="single" w:sz="4" w:space="0" w:color="000000"/>
            </w:tcBorders>
            <w:noWrap/>
            <w:vAlign w:val="center"/>
            <w:hideMark/>
          </w:tcPr>
          <w:p w14:paraId="13E454FA"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118</w:t>
            </w:r>
          </w:p>
        </w:tc>
        <w:tc>
          <w:tcPr>
            <w:tcW w:w="390" w:type="pct"/>
            <w:tcBorders>
              <w:top w:val="single" w:sz="4" w:space="0" w:color="000000"/>
              <w:left w:val="single" w:sz="4" w:space="0" w:color="000000"/>
              <w:bottom w:val="single" w:sz="4" w:space="0" w:color="000000"/>
              <w:right w:val="single" w:sz="4" w:space="0" w:color="000000"/>
            </w:tcBorders>
            <w:noWrap/>
            <w:vAlign w:val="center"/>
            <w:hideMark/>
          </w:tcPr>
          <w:p w14:paraId="399CA48E"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0.794</w:t>
            </w:r>
          </w:p>
        </w:tc>
        <w:tc>
          <w:tcPr>
            <w:tcW w:w="390" w:type="pct"/>
            <w:tcBorders>
              <w:top w:val="single" w:sz="4" w:space="0" w:color="000000"/>
              <w:left w:val="single" w:sz="4" w:space="0" w:color="000000"/>
              <w:bottom w:val="single" w:sz="4" w:space="0" w:color="000000"/>
              <w:right w:val="single" w:sz="4" w:space="0" w:color="000000"/>
            </w:tcBorders>
            <w:noWrap/>
            <w:vAlign w:val="center"/>
            <w:hideMark/>
          </w:tcPr>
          <w:p w14:paraId="4961BC18"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0.942</w:t>
            </w:r>
          </w:p>
        </w:tc>
        <w:tc>
          <w:tcPr>
            <w:tcW w:w="1297" w:type="pct"/>
            <w:tcBorders>
              <w:top w:val="single" w:sz="4" w:space="0" w:color="000000"/>
              <w:left w:val="single" w:sz="4" w:space="0" w:color="000000"/>
              <w:bottom w:val="single" w:sz="4" w:space="0" w:color="000000"/>
              <w:right w:val="single" w:sz="4" w:space="0" w:color="000000"/>
            </w:tcBorders>
            <w:noWrap/>
            <w:vAlign w:val="center"/>
            <w:hideMark/>
          </w:tcPr>
          <w:p w14:paraId="4579BCC2"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F(中型)-G(小型)-H(小型)-I(中型)-J(小型)</w:t>
            </w:r>
          </w:p>
        </w:tc>
      </w:tr>
      <w:tr w:rsidR="006E7CB6" w:rsidRPr="006E7CB6" w14:paraId="1C8BD858" w14:textId="77777777" w:rsidTr="006E7CB6">
        <w:trPr>
          <w:trHeight w:val="660"/>
        </w:trPr>
        <w:tc>
          <w:tcPr>
            <w:tcW w:w="454" w:type="pct"/>
            <w:tcBorders>
              <w:top w:val="single" w:sz="4" w:space="0" w:color="000000"/>
              <w:left w:val="single" w:sz="4" w:space="0" w:color="000000"/>
              <w:bottom w:val="single" w:sz="4" w:space="0" w:color="000000"/>
              <w:right w:val="single" w:sz="4" w:space="0" w:color="000000"/>
            </w:tcBorders>
            <w:noWrap/>
            <w:vAlign w:val="center"/>
            <w:hideMark/>
          </w:tcPr>
          <w:p w14:paraId="6531D0C6"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B_成本变化</w:t>
            </w:r>
          </w:p>
        </w:tc>
        <w:tc>
          <w:tcPr>
            <w:tcW w:w="1431" w:type="pct"/>
            <w:tcBorders>
              <w:top w:val="single" w:sz="4" w:space="0" w:color="000000"/>
              <w:left w:val="single" w:sz="4" w:space="0" w:color="000000"/>
              <w:bottom w:val="single" w:sz="4" w:space="0" w:color="000000"/>
              <w:right w:val="single" w:sz="4" w:space="0" w:color="000000"/>
            </w:tcBorders>
            <w:noWrap/>
            <w:vAlign w:val="center"/>
            <w:hideMark/>
          </w:tcPr>
          <w:p w14:paraId="43232787"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λ=7% Pα=4.5% Pβ=10% 成本×1.2 预算120万</w:t>
            </w:r>
          </w:p>
        </w:tc>
        <w:tc>
          <w:tcPr>
            <w:tcW w:w="325" w:type="pct"/>
            <w:tcBorders>
              <w:top w:val="single" w:sz="4" w:space="0" w:color="000000"/>
              <w:left w:val="single" w:sz="4" w:space="0" w:color="000000"/>
              <w:bottom w:val="single" w:sz="4" w:space="0" w:color="000000"/>
              <w:right w:val="single" w:sz="4" w:space="0" w:color="000000"/>
            </w:tcBorders>
            <w:noWrap/>
            <w:vAlign w:val="center"/>
            <w:hideMark/>
          </w:tcPr>
          <w:p w14:paraId="36B03997"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7577</w:t>
            </w:r>
          </w:p>
        </w:tc>
        <w:tc>
          <w:tcPr>
            <w:tcW w:w="292" w:type="pct"/>
            <w:tcBorders>
              <w:top w:val="single" w:sz="4" w:space="0" w:color="000000"/>
              <w:left w:val="single" w:sz="4" w:space="0" w:color="000000"/>
              <w:bottom w:val="single" w:sz="4" w:space="0" w:color="000000"/>
              <w:right w:val="single" w:sz="4" w:space="0" w:color="000000"/>
            </w:tcBorders>
            <w:noWrap/>
            <w:vAlign w:val="center"/>
            <w:hideMark/>
          </w:tcPr>
          <w:p w14:paraId="219E1DA4"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5</w:t>
            </w:r>
          </w:p>
        </w:tc>
        <w:tc>
          <w:tcPr>
            <w:tcW w:w="422" w:type="pct"/>
            <w:tcBorders>
              <w:top w:val="single" w:sz="4" w:space="0" w:color="000000"/>
              <w:left w:val="single" w:sz="4" w:space="0" w:color="000000"/>
              <w:bottom w:val="single" w:sz="4" w:space="0" w:color="000000"/>
              <w:right w:val="single" w:sz="4" w:space="0" w:color="000000"/>
            </w:tcBorders>
            <w:noWrap/>
            <w:vAlign w:val="center"/>
            <w:hideMark/>
          </w:tcPr>
          <w:p w14:paraId="49E3D081"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118</w:t>
            </w:r>
          </w:p>
        </w:tc>
        <w:tc>
          <w:tcPr>
            <w:tcW w:w="390" w:type="pct"/>
            <w:tcBorders>
              <w:top w:val="single" w:sz="4" w:space="0" w:color="000000"/>
              <w:left w:val="single" w:sz="4" w:space="0" w:color="000000"/>
              <w:bottom w:val="single" w:sz="4" w:space="0" w:color="000000"/>
              <w:right w:val="single" w:sz="4" w:space="0" w:color="000000"/>
            </w:tcBorders>
            <w:noWrap/>
            <w:vAlign w:val="center"/>
            <w:hideMark/>
          </w:tcPr>
          <w:p w14:paraId="43C2B9FB"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0.8317</w:t>
            </w:r>
          </w:p>
        </w:tc>
        <w:tc>
          <w:tcPr>
            <w:tcW w:w="390" w:type="pct"/>
            <w:tcBorders>
              <w:top w:val="single" w:sz="4" w:space="0" w:color="000000"/>
              <w:left w:val="single" w:sz="4" w:space="0" w:color="000000"/>
              <w:bottom w:val="single" w:sz="4" w:space="0" w:color="000000"/>
              <w:right w:val="single" w:sz="4" w:space="0" w:color="000000"/>
            </w:tcBorders>
            <w:noWrap/>
            <w:vAlign w:val="center"/>
            <w:hideMark/>
          </w:tcPr>
          <w:p w14:paraId="2065B936"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0.945</w:t>
            </w:r>
          </w:p>
        </w:tc>
        <w:tc>
          <w:tcPr>
            <w:tcW w:w="1297" w:type="pct"/>
            <w:tcBorders>
              <w:top w:val="single" w:sz="4" w:space="0" w:color="000000"/>
              <w:left w:val="single" w:sz="4" w:space="0" w:color="000000"/>
              <w:bottom w:val="single" w:sz="4" w:space="0" w:color="000000"/>
              <w:right w:val="single" w:sz="4" w:space="0" w:color="000000"/>
            </w:tcBorders>
            <w:noWrap/>
            <w:vAlign w:val="center"/>
            <w:hideMark/>
          </w:tcPr>
          <w:p w14:paraId="797F1D16"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B(小型)-D(中型)-E(中型)-F(小型)-J(小型)</w:t>
            </w:r>
          </w:p>
        </w:tc>
      </w:tr>
      <w:tr w:rsidR="006E7CB6" w:rsidRPr="006E7CB6" w14:paraId="500D8FDB" w14:textId="77777777" w:rsidTr="006E7CB6">
        <w:trPr>
          <w:trHeight w:val="660"/>
        </w:trPr>
        <w:tc>
          <w:tcPr>
            <w:tcW w:w="454" w:type="pct"/>
            <w:tcBorders>
              <w:top w:val="single" w:sz="4" w:space="0" w:color="000000"/>
              <w:left w:val="single" w:sz="4" w:space="0" w:color="000000"/>
              <w:bottom w:val="single" w:sz="4" w:space="0" w:color="000000"/>
              <w:right w:val="single" w:sz="4" w:space="0" w:color="000000"/>
            </w:tcBorders>
            <w:noWrap/>
            <w:vAlign w:val="center"/>
            <w:hideMark/>
          </w:tcPr>
          <w:p w14:paraId="3BF76B7B"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C_预算调整</w:t>
            </w:r>
          </w:p>
        </w:tc>
        <w:tc>
          <w:tcPr>
            <w:tcW w:w="1431" w:type="pct"/>
            <w:tcBorders>
              <w:top w:val="single" w:sz="4" w:space="0" w:color="000000"/>
              <w:left w:val="single" w:sz="4" w:space="0" w:color="000000"/>
              <w:bottom w:val="single" w:sz="4" w:space="0" w:color="000000"/>
              <w:right w:val="single" w:sz="4" w:space="0" w:color="000000"/>
            </w:tcBorders>
            <w:noWrap/>
            <w:vAlign w:val="center"/>
            <w:hideMark/>
          </w:tcPr>
          <w:p w14:paraId="1DE31A6A"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λ=7% Pα=4.5% Pβ=10% 成本×1.0 预算140万</w:t>
            </w:r>
          </w:p>
        </w:tc>
        <w:tc>
          <w:tcPr>
            <w:tcW w:w="325" w:type="pct"/>
            <w:tcBorders>
              <w:top w:val="single" w:sz="4" w:space="0" w:color="000000"/>
              <w:left w:val="single" w:sz="4" w:space="0" w:color="000000"/>
              <w:bottom w:val="single" w:sz="4" w:space="0" w:color="000000"/>
              <w:right w:val="single" w:sz="4" w:space="0" w:color="000000"/>
            </w:tcBorders>
            <w:noWrap/>
            <w:vAlign w:val="center"/>
            <w:hideMark/>
          </w:tcPr>
          <w:p w14:paraId="2C7907FC"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7577</w:t>
            </w:r>
          </w:p>
        </w:tc>
        <w:tc>
          <w:tcPr>
            <w:tcW w:w="292" w:type="pct"/>
            <w:tcBorders>
              <w:top w:val="single" w:sz="4" w:space="0" w:color="000000"/>
              <w:left w:val="single" w:sz="4" w:space="0" w:color="000000"/>
              <w:bottom w:val="single" w:sz="4" w:space="0" w:color="000000"/>
              <w:right w:val="single" w:sz="4" w:space="0" w:color="000000"/>
            </w:tcBorders>
            <w:noWrap/>
            <w:vAlign w:val="center"/>
            <w:hideMark/>
          </w:tcPr>
          <w:p w14:paraId="3A342038"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4</w:t>
            </w:r>
          </w:p>
        </w:tc>
        <w:tc>
          <w:tcPr>
            <w:tcW w:w="422" w:type="pct"/>
            <w:tcBorders>
              <w:top w:val="single" w:sz="4" w:space="0" w:color="000000"/>
              <w:left w:val="single" w:sz="4" w:space="0" w:color="000000"/>
              <w:bottom w:val="single" w:sz="4" w:space="0" w:color="000000"/>
              <w:right w:val="single" w:sz="4" w:space="0" w:color="000000"/>
            </w:tcBorders>
            <w:noWrap/>
            <w:vAlign w:val="center"/>
            <w:hideMark/>
          </w:tcPr>
          <w:p w14:paraId="7CC4DDBB"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140</w:t>
            </w:r>
          </w:p>
        </w:tc>
        <w:tc>
          <w:tcPr>
            <w:tcW w:w="390" w:type="pct"/>
            <w:tcBorders>
              <w:top w:val="single" w:sz="4" w:space="0" w:color="000000"/>
              <w:left w:val="single" w:sz="4" w:space="0" w:color="000000"/>
              <w:bottom w:val="single" w:sz="4" w:space="0" w:color="000000"/>
              <w:right w:val="single" w:sz="4" w:space="0" w:color="000000"/>
            </w:tcBorders>
            <w:noWrap/>
            <w:vAlign w:val="center"/>
            <w:hideMark/>
          </w:tcPr>
          <w:p w14:paraId="277B4386"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0.9832</w:t>
            </w:r>
          </w:p>
        </w:tc>
        <w:tc>
          <w:tcPr>
            <w:tcW w:w="390" w:type="pct"/>
            <w:tcBorders>
              <w:top w:val="single" w:sz="4" w:space="0" w:color="000000"/>
              <w:left w:val="single" w:sz="4" w:space="0" w:color="000000"/>
              <w:bottom w:val="single" w:sz="4" w:space="0" w:color="000000"/>
              <w:right w:val="single" w:sz="4" w:space="0" w:color="000000"/>
            </w:tcBorders>
            <w:noWrap/>
            <w:vAlign w:val="center"/>
            <w:hideMark/>
          </w:tcPr>
          <w:p w14:paraId="3EDA376F"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0.9565</w:t>
            </w:r>
          </w:p>
        </w:tc>
        <w:tc>
          <w:tcPr>
            <w:tcW w:w="1297" w:type="pct"/>
            <w:tcBorders>
              <w:top w:val="single" w:sz="4" w:space="0" w:color="000000"/>
              <w:left w:val="single" w:sz="4" w:space="0" w:color="000000"/>
              <w:bottom w:val="single" w:sz="4" w:space="0" w:color="000000"/>
              <w:right w:val="single" w:sz="4" w:space="0" w:color="000000"/>
            </w:tcBorders>
            <w:noWrap/>
            <w:vAlign w:val="center"/>
            <w:hideMark/>
          </w:tcPr>
          <w:p w14:paraId="548D694D" w14:textId="77777777" w:rsidR="006E7CB6" w:rsidRPr="006E7CB6" w:rsidRDefault="006E7CB6" w:rsidP="006E7CB6">
            <w:pPr>
              <w:widowControl/>
              <w:jc w:val="center"/>
              <w:rPr>
                <w:rFonts w:ascii="宋体" w:hAnsi="宋体" w:cs="宋体" w:hint="eastAsia"/>
                <w:color w:val="000000"/>
                <w:kern w:val="0"/>
                <w:sz w:val="22"/>
                <w:szCs w:val="22"/>
              </w:rPr>
            </w:pPr>
            <w:r w:rsidRPr="006E7CB6">
              <w:rPr>
                <w:rFonts w:ascii="宋体" w:hAnsi="宋体" w:cs="宋体"/>
                <w:color w:val="000000"/>
                <w:kern w:val="0"/>
                <w:sz w:val="22"/>
                <w:szCs w:val="22"/>
              </w:rPr>
              <w:t>E(中型)-H(小型)-I(大型)-J(大型)</w:t>
            </w:r>
          </w:p>
        </w:tc>
      </w:tr>
    </w:tbl>
    <w:p w14:paraId="0089496C" w14:textId="77777777" w:rsidR="006E7CB6" w:rsidRDefault="006E7CB6" w:rsidP="006E7CB6">
      <w:pPr>
        <w:pStyle w:val="acbfdd8b-e11b-4d36-88ff-6049b138f862"/>
        <w:rPr>
          <w:rFonts w:ascii="黑体" w:eastAsia="黑体" w:hAnsi="黑体" w:hint="eastAsia"/>
          <w:kern w:val="44"/>
          <w:sz w:val="24"/>
        </w:rPr>
      </w:pPr>
    </w:p>
    <w:p w14:paraId="3B76AF8B" w14:textId="603F53D0" w:rsidR="000D06D0" w:rsidRDefault="006E7CB6">
      <w:pPr>
        <w:pStyle w:val="acbfdd8b-e11b-4d36-88ff-6049b138f862"/>
        <w:numPr>
          <w:ilvl w:val="1"/>
          <w:numId w:val="9"/>
        </w:numPr>
        <w:rPr>
          <w:rFonts w:ascii="黑体" w:eastAsia="黑体" w:hAnsi="黑体" w:hint="eastAsia"/>
          <w:kern w:val="44"/>
          <w:sz w:val="24"/>
        </w:rPr>
      </w:pPr>
      <w:r>
        <w:rPr>
          <w:rFonts w:ascii="黑体" w:eastAsia="黑体" w:hAnsi="黑体" w:hint="eastAsia"/>
          <w:kern w:val="44"/>
          <w:sz w:val="24"/>
        </w:rPr>
        <w:t>问题4.2 敏感性分析与模型鲁棒性</w:t>
      </w:r>
    </w:p>
    <w:p w14:paraId="43BA275D" w14:textId="56E8A9C9" w:rsidR="006E7CB6" w:rsidRDefault="00215579" w:rsidP="00C84295">
      <w:pPr>
        <w:pStyle w:val="acbfdd8b-e11b-4d36-88ff-6049b138f862"/>
        <w:jc w:val="center"/>
        <w:rPr>
          <w:rFonts w:ascii="黑体" w:eastAsia="黑体" w:hAnsi="黑体" w:hint="eastAsia"/>
          <w:kern w:val="44"/>
          <w:sz w:val="24"/>
        </w:rPr>
      </w:pPr>
      <w:r>
        <w:rPr>
          <w:rFonts w:ascii="黑体" w:eastAsia="黑体" w:hAnsi="黑体"/>
          <w:kern w:val="44"/>
          <w:sz w:val="24"/>
        </w:rPr>
        <w:pict w14:anchorId="2E1F473A">
          <v:shape id="_x0000_i1087" type="#_x0000_t75" style="width:337.45pt;height:260pt">
            <v:imagedata r:id="rId69" o:title="鲁棒性"/>
          </v:shape>
        </w:pict>
      </w:r>
    </w:p>
    <w:p w14:paraId="2476BF3B" w14:textId="7D1F5593" w:rsidR="000D06D0" w:rsidRPr="004D587A" w:rsidRDefault="000D06D0" w:rsidP="004D587A">
      <w:pPr>
        <w:pStyle w:val="acbfdd8b-e11b-4d36-88ff-6049b138f862"/>
        <w:numPr>
          <w:ilvl w:val="1"/>
          <w:numId w:val="9"/>
        </w:numPr>
        <w:rPr>
          <w:rFonts w:ascii="黑体" w:eastAsia="黑体" w:hAnsi="黑体" w:hint="eastAsia"/>
          <w:kern w:val="44"/>
          <w:sz w:val="24"/>
        </w:rPr>
      </w:pPr>
      <w:r>
        <w:rPr>
          <w:rFonts w:ascii="黑体" w:eastAsia="黑体" w:hAnsi="黑体" w:hint="eastAsia"/>
          <w:kern w:val="44"/>
          <w:sz w:val="24"/>
        </w:rPr>
        <w:t>模型求解</w:t>
      </w:r>
      <w:bookmarkStart w:id="54" w:name="OLE_LINK58"/>
    </w:p>
    <w:bookmarkEnd w:id="54"/>
    <w:p w14:paraId="52B64512" w14:textId="0AEEC3F4" w:rsidR="000C092F" w:rsidRDefault="000C092F">
      <w:pPr>
        <w:pStyle w:val="acbfdd8b-e11b-4d36-88ff-6049b138f862"/>
        <w:numPr>
          <w:ilvl w:val="0"/>
          <w:numId w:val="10"/>
        </w:numPr>
        <w:jc w:val="center"/>
        <w:rPr>
          <w:rFonts w:ascii="黑体" w:eastAsia="黑体" w:hAnsi="黑体" w:hint="eastAsia"/>
          <w:kern w:val="44"/>
          <w:sz w:val="28"/>
          <w:szCs w:val="28"/>
        </w:rPr>
      </w:pPr>
      <w:r>
        <w:rPr>
          <w:rFonts w:ascii="黑体" w:eastAsia="黑体" w:hAnsi="黑体" w:hint="eastAsia"/>
          <w:kern w:val="44"/>
          <w:sz w:val="28"/>
          <w:szCs w:val="28"/>
        </w:rPr>
        <w:t>模型检验</w:t>
      </w:r>
    </w:p>
    <w:p w14:paraId="657A3063" w14:textId="2A1FE977" w:rsidR="000D06D0" w:rsidRDefault="000D06D0">
      <w:pPr>
        <w:pStyle w:val="acbfdd8b-e11b-4d36-88ff-6049b138f862"/>
        <w:numPr>
          <w:ilvl w:val="1"/>
          <w:numId w:val="11"/>
        </w:numPr>
        <w:rPr>
          <w:rFonts w:ascii="黑体" w:eastAsia="黑体" w:hAnsi="黑体" w:hint="eastAsia"/>
          <w:kern w:val="44"/>
          <w:sz w:val="24"/>
        </w:rPr>
      </w:pPr>
      <w:r w:rsidRPr="000D06D0">
        <w:rPr>
          <w:rFonts w:ascii="黑体" w:eastAsia="黑体" w:hAnsi="黑体"/>
          <w:kern w:val="44"/>
          <w:sz w:val="24"/>
        </w:rPr>
        <w:t>…</w:t>
      </w:r>
    </w:p>
    <w:p w14:paraId="4899856F" w14:textId="020DB97E" w:rsidR="000D06D0" w:rsidRDefault="000D06D0">
      <w:pPr>
        <w:pStyle w:val="acbfdd8b-e11b-4d36-88ff-6049b138f862"/>
        <w:numPr>
          <w:ilvl w:val="1"/>
          <w:numId w:val="11"/>
        </w:numPr>
        <w:rPr>
          <w:rFonts w:ascii="黑体" w:eastAsia="黑体" w:hAnsi="黑体" w:hint="eastAsia"/>
          <w:kern w:val="44"/>
          <w:sz w:val="24"/>
        </w:rPr>
      </w:pPr>
      <w:r>
        <w:rPr>
          <w:rFonts w:ascii="黑体" w:eastAsia="黑体" w:hAnsi="黑体"/>
          <w:kern w:val="44"/>
          <w:sz w:val="24"/>
        </w:rPr>
        <w:t>…</w:t>
      </w:r>
    </w:p>
    <w:p w14:paraId="683A2B41" w14:textId="2D42682A" w:rsidR="000D06D0" w:rsidRPr="000D06D0" w:rsidRDefault="000D06D0">
      <w:pPr>
        <w:pStyle w:val="acbfdd8b-e11b-4d36-88ff-6049b138f862"/>
        <w:numPr>
          <w:ilvl w:val="1"/>
          <w:numId w:val="11"/>
        </w:numPr>
        <w:rPr>
          <w:rFonts w:ascii="黑体" w:eastAsia="黑体" w:hAnsi="黑体" w:hint="eastAsia"/>
          <w:kern w:val="44"/>
          <w:sz w:val="24"/>
        </w:rPr>
      </w:pPr>
      <w:r>
        <w:rPr>
          <w:rFonts w:ascii="黑体" w:eastAsia="黑体" w:hAnsi="黑体"/>
          <w:kern w:val="44"/>
          <w:sz w:val="24"/>
        </w:rPr>
        <w:t>…</w:t>
      </w:r>
    </w:p>
    <w:p w14:paraId="2412C45B" w14:textId="57747C84" w:rsidR="000C092F" w:rsidRDefault="000C092F">
      <w:pPr>
        <w:pStyle w:val="acbfdd8b-e11b-4d36-88ff-6049b138f862"/>
        <w:numPr>
          <w:ilvl w:val="0"/>
          <w:numId w:val="11"/>
        </w:numPr>
        <w:jc w:val="center"/>
        <w:rPr>
          <w:rFonts w:ascii="黑体" w:eastAsia="黑体" w:hAnsi="黑体" w:hint="eastAsia"/>
          <w:kern w:val="44"/>
          <w:sz w:val="28"/>
          <w:szCs w:val="28"/>
        </w:rPr>
      </w:pPr>
      <w:r>
        <w:rPr>
          <w:rFonts w:ascii="黑体" w:eastAsia="黑体" w:hAnsi="黑体" w:hint="eastAsia"/>
          <w:kern w:val="44"/>
          <w:sz w:val="28"/>
          <w:szCs w:val="28"/>
        </w:rPr>
        <w:t>模型的评价与推广</w:t>
      </w:r>
    </w:p>
    <w:p w14:paraId="6ECAFCA2" w14:textId="76C015AA" w:rsidR="000D06D0" w:rsidRDefault="000D06D0">
      <w:pPr>
        <w:pStyle w:val="acbfdd8b-e11b-4d36-88ff-6049b138f862"/>
        <w:numPr>
          <w:ilvl w:val="1"/>
          <w:numId w:val="12"/>
        </w:numPr>
        <w:rPr>
          <w:rFonts w:ascii="黑体" w:eastAsia="黑体" w:hAnsi="黑体" w:hint="eastAsia"/>
          <w:kern w:val="44"/>
          <w:sz w:val="24"/>
        </w:rPr>
      </w:pPr>
      <w:r w:rsidRPr="000D06D0">
        <w:rPr>
          <w:rFonts w:ascii="黑体" w:eastAsia="黑体" w:hAnsi="黑体" w:hint="eastAsia"/>
          <w:kern w:val="44"/>
          <w:sz w:val="24"/>
        </w:rPr>
        <w:t>模型缺点</w:t>
      </w:r>
    </w:p>
    <w:p w14:paraId="6BE01038" w14:textId="3C03868F" w:rsidR="000D06D0" w:rsidRDefault="000D06D0">
      <w:pPr>
        <w:pStyle w:val="acbfdd8b-e11b-4d36-88ff-6049b138f862"/>
        <w:numPr>
          <w:ilvl w:val="1"/>
          <w:numId w:val="12"/>
        </w:numPr>
        <w:rPr>
          <w:rFonts w:ascii="黑体" w:eastAsia="黑体" w:hAnsi="黑体" w:hint="eastAsia"/>
          <w:kern w:val="44"/>
          <w:sz w:val="24"/>
        </w:rPr>
      </w:pPr>
      <w:r>
        <w:rPr>
          <w:rFonts w:ascii="黑体" w:eastAsia="黑体" w:hAnsi="黑体" w:hint="eastAsia"/>
          <w:kern w:val="44"/>
          <w:sz w:val="24"/>
        </w:rPr>
        <w:t>模型优点</w:t>
      </w:r>
    </w:p>
    <w:p w14:paraId="71B4A582" w14:textId="16126599" w:rsidR="00B86220" w:rsidRDefault="000D06D0">
      <w:pPr>
        <w:pStyle w:val="acbfdd8b-e11b-4d36-88ff-6049b138f862"/>
        <w:numPr>
          <w:ilvl w:val="1"/>
          <w:numId w:val="12"/>
        </w:numPr>
        <w:rPr>
          <w:rFonts w:ascii="黑体" w:eastAsia="黑体" w:hAnsi="黑体" w:hint="eastAsia"/>
          <w:kern w:val="44"/>
          <w:sz w:val="24"/>
        </w:rPr>
      </w:pPr>
      <w:r>
        <w:rPr>
          <w:rFonts w:ascii="黑体" w:eastAsia="黑体" w:hAnsi="黑体" w:hint="eastAsia"/>
          <w:kern w:val="44"/>
          <w:sz w:val="24"/>
        </w:rPr>
        <w:t>模型推广</w:t>
      </w:r>
    </w:p>
    <w:p w14:paraId="4D8B776E" w14:textId="37ADB2D0" w:rsidR="00B86220" w:rsidRDefault="006C4283" w:rsidP="00B86220">
      <w:pPr>
        <w:pStyle w:val="acbfdd8b-e11b-4d36-88ff-6049b138f862"/>
        <w:rPr>
          <w:rFonts w:ascii="黑体" w:eastAsia="黑体" w:hAnsi="黑体" w:hint="eastAsia"/>
          <w:kern w:val="44"/>
          <w:sz w:val="24"/>
        </w:rPr>
      </w:pPr>
      <w:r>
        <w:rPr>
          <w:rFonts w:ascii="黑体" w:eastAsia="黑体" w:hAnsi="黑体" w:hint="eastAsia"/>
          <w:kern w:val="44"/>
          <w:sz w:val="24"/>
        </w:rPr>
        <w:br w:type="page"/>
      </w:r>
    </w:p>
    <w:p w14:paraId="73E941D4" w14:textId="7CE84E89" w:rsidR="00B86220" w:rsidRDefault="00EE613F">
      <w:pPr>
        <w:pStyle w:val="acbfdd8b-e11b-4d36-88ff-6049b138f862"/>
        <w:numPr>
          <w:ilvl w:val="0"/>
          <w:numId w:val="12"/>
        </w:numPr>
        <w:jc w:val="center"/>
        <w:rPr>
          <w:rFonts w:ascii="黑体" w:eastAsia="黑体" w:hAnsi="黑体" w:hint="eastAsia"/>
          <w:kern w:val="44"/>
          <w:sz w:val="28"/>
          <w:szCs w:val="28"/>
        </w:rPr>
      </w:pPr>
      <w:r w:rsidRPr="00EE613F">
        <w:rPr>
          <w:rFonts w:ascii="黑体" w:eastAsia="黑体" w:hAnsi="黑体" w:hint="eastAsia"/>
          <w:kern w:val="44"/>
          <w:sz w:val="28"/>
          <w:szCs w:val="28"/>
        </w:rPr>
        <w:t>附录</w:t>
      </w:r>
    </w:p>
    <w:p w14:paraId="25132E1B" w14:textId="48B56234" w:rsidR="00BE3EE0" w:rsidRPr="00BE3EE0" w:rsidRDefault="00BE3EE0" w:rsidP="00BE3EE0">
      <w:pPr>
        <w:pStyle w:val="acbfdd8b-e11b-4d36-88ff-6049b138f862"/>
        <w:ind w:left="432"/>
        <w:jc w:val="center"/>
        <w:rPr>
          <w:rFonts w:ascii="宋体" w:eastAsia="宋体" w:hAnsi="宋体" w:hint="eastAsia"/>
          <w:b/>
          <w:bCs/>
          <w:kern w:val="44"/>
          <w:sz w:val="21"/>
          <w:szCs w:val="21"/>
        </w:rPr>
      </w:pPr>
      <w:r w:rsidRPr="00B53421">
        <w:rPr>
          <w:rFonts w:ascii="宋体" w:eastAsia="宋体" w:hAnsi="宋体"/>
          <w:b/>
          <w:bCs/>
          <w:kern w:val="44"/>
          <w:sz w:val="21"/>
          <w:szCs w:val="21"/>
        </w:rPr>
        <w:t>表</w:t>
      </w:r>
      <w:r w:rsidRPr="002A1DF0">
        <w:rPr>
          <w:rFonts w:ascii="Times New Roman" w:eastAsia="宋体" w:hAnsi="Times New Roman"/>
          <w:b/>
          <w:bCs/>
          <w:kern w:val="44"/>
          <w:sz w:val="21"/>
          <w:szCs w:val="21"/>
        </w:rPr>
        <w:t>5-1</w:t>
      </w:r>
      <w:r>
        <w:rPr>
          <w:rFonts w:ascii="Times New Roman" w:eastAsia="宋体" w:hAnsi="Times New Roman" w:hint="eastAsia"/>
          <w:b/>
          <w:bCs/>
          <w:i/>
          <w:iCs/>
          <w:kern w:val="44"/>
          <w:sz w:val="21"/>
          <w:szCs w:val="21"/>
        </w:rPr>
        <w:t xml:space="preserve"> </w:t>
      </w:r>
      <w:bookmarkStart w:id="55" w:name="OLE_LINK35"/>
      <w:r w:rsidRPr="00BE3EE0">
        <w:rPr>
          <w:rFonts w:ascii="Times New Roman" w:eastAsia="宋体" w:hAnsi="Times New Roman" w:hint="eastAsia"/>
          <w:b/>
          <w:bCs/>
          <w:kern w:val="44"/>
          <w:sz w:val="21"/>
          <w:szCs w:val="21"/>
        </w:rPr>
        <w:t>问题</w:t>
      </w:r>
      <w:bookmarkEnd w:id="55"/>
      <w:r w:rsidR="00990D00">
        <w:rPr>
          <w:rFonts w:ascii="Times New Roman" w:eastAsia="宋体" w:hAnsi="Times New Roman" w:hint="eastAsia"/>
          <w:b/>
          <w:bCs/>
          <w:kern w:val="44"/>
          <w:sz w:val="21"/>
          <w:szCs w:val="21"/>
        </w:rPr>
        <w:t>1-1</w:t>
      </w:r>
      <w:r>
        <w:rPr>
          <w:rFonts w:ascii="Times New Roman" w:eastAsia="宋体" w:hAnsi="Times New Roman" w:hint="eastAsia"/>
          <w:b/>
          <w:bCs/>
          <w:kern w:val="44"/>
          <w:sz w:val="21"/>
          <w:szCs w:val="21"/>
        </w:rPr>
        <w:t xml:space="preserve"> </w:t>
      </w:r>
      <w:bookmarkStart w:id="56" w:name="OLE_LINK20"/>
      <w:r>
        <w:rPr>
          <w:rFonts w:ascii="Times New Roman" w:eastAsia="宋体" w:hAnsi="Times New Roman" w:hint="eastAsia"/>
          <w:b/>
          <w:bCs/>
          <w:kern w:val="44"/>
          <w:sz w:val="21"/>
          <w:szCs w:val="21"/>
        </w:rPr>
        <w:t>每年末</w:t>
      </w:r>
      <w:r>
        <w:rPr>
          <w:rFonts w:ascii="宋体" w:eastAsia="宋体" w:hAnsi="宋体" w:hint="eastAsia"/>
          <w:b/>
          <w:bCs/>
          <w:kern w:val="44"/>
          <w:sz w:val="21"/>
          <w:szCs w:val="21"/>
        </w:rPr>
        <w:t>各小区各类老人预测数量</w:t>
      </w:r>
      <w:bookmarkEnd w:id="56"/>
      <w:r w:rsidRPr="00BE3EE0">
        <w:rPr>
          <w:rFonts w:ascii="宋体" w:eastAsia="宋体" w:hAnsi="宋体" w:hint="eastAsia"/>
          <w:b/>
          <w:bCs/>
          <w:kern w:val="44"/>
          <w:sz w:val="21"/>
          <w:szCs w:val="21"/>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58"/>
        <w:gridCol w:w="657"/>
        <w:gridCol w:w="1622"/>
        <w:gridCol w:w="1941"/>
        <w:gridCol w:w="2263"/>
        <w:gridCol w:w="1939"/>
      </w:tblGrid>
      <w:tr w:rsidR="00EE613F" w14:paraId="15B7E112" w14:textId="77777777" w:rsidTr="008C2480">
        <w:trPr>
          <w:trHeight w:val="170"/>
        </w:trPr>
        <w:tc>
          <w:tcPr>
            <w:tcW w:w="362" w:type="pct"/>
          </w:tcPr>
          <w:p w14:paraId="3ED7C26D" w14:textId="7E70942E" w:rsidR="00EE613F" w:rsidRDefault="00EE613F" w:rsidP="00EE613F">
            <w:pPr>
              <w:pStyle w:val="acbfdd8b-e11b-4d36-88ff-6049b138f862"/>
              <w:rPr>
                <w:rFonts w:ascii="宋体" w:eastAsia="宋体" w:hAnsi="宋体" w:hint="eastAsia"/>
                <w:kern w:val="44"/>
                <w:sz w:val="24"/>
              </w:rPr>
            </w:pPr>
            <w:r>
              <w:rPr>
                <w:rFonts w:ascii="宋体" w:eastAsia="宋体" w:hAnsi="宋体" w:hint="eastAsia"/>
                <w:kern w:val="44"/>
                <w:sz w:val="24"/>
              </w:rPr>
              <w:t>小区</w:t>
            </w:r>
          </w:p>
        </w:tc>
        <w:tc>
          <w:tcPr>
            <w:tcW w:w="362" w:type="pct"/>
          </w:tcPr>
          <w:p w14:paraId="764A9D72" w14:textId="3A36100A" w:rsidR="00EE613F" w:rsidRDefault="00EE613F" w:rsidP="00EE613F">
            <w:pPr>
              <w:pStyle w:val="acbfdd8b-e11b-4d36-88ff-6049b138f862"/>
              <w:rPr>
                <w:rFonts w:ascii="黑体" w:eastAsia="黑体" w:hAnsi="黑体" w:hint="eastAsia"/>
                <w:kern w:val="44"/>
                <w:sz w:val="28"/>
                <w:szCs w:val="28"/>
              </w:rPr>
            </w:pPr>
            <w:r>
              <w:rPr>
                <w:rFonts w:ascii="宋体" w:eastAsia="宋体" w:hAnsi="宋体" w:hint="eastAsia"/>
                <w:kern w:val="44"/>
                <w:sz w:val="24"/>
              </w:rPr>
              <w:t>年份</w:t>
            </w:r>
          </w:p>
        </w:tc>
        <w:tc>
          <w:tcPr>
            <w:tcW w:w="893" w:type="pct"/>
          </w:tcPr>
          <w:p w14:paraId="2787140E" w14:textId="790EE462" w:rsidR="00EE613F" w:rsidRDefault="00EE613F" w:rsidP="00EE613F">
            <w:pPr>
              <w:pStyle w:val="acbfdd8b-e11b-4d36-88ff-6049b138f862"/>
              <w:rPr>
                <w:rFonts w:ascii="黑体" w:eastAsia="黑体" w:hAnsi="黑体" w:hint="eastAsia"/>
                <w:kern w:val="44"/>
                <w:sz w:val="28"/>
                <w:szCs w:val="28"/>
              </w:rPr>
            </w:pPr>
            <w:r>
              <w:rPr>
                <w:rFonts w:ascii="宋体" w:eastAsia="宋体" w:hAnsi="宋体" w:hint="eastAsia"/>
                <w:kern w:val="44"/>
                <w:sz w:val="24"/>
              </w:rPr>
              <w:t>总老人数目</w:t>
            </w:r>
          </w:p>
        </w:tc>
        <w:tc>
          <w:tcPr>
            <w:tcW w:w="1069" w:type="pct"/>
          </w:tcPr>
          <w:p w14:paraId="04191776" w14:textId="31CA74AF" w:rsidR="00EE613F" w:rsidRDefault="00EE613F" w:rsidP="00EE613F">
            <w:pPr>
              <w:pStyle w:val="acbfdd8b-e11b-4d36-88ff-6049b138f862"/>
              <w:rPr>
                <w:rFonts w:ascii="黑体" w:eastAsia="黑体" w:hAnsi="黑体" w:hint="eastAsia"/>
                <w:kern w:val="44"/>
                <w:sz w:val="28"/>
                <w:szCs w:val="28"/>
              </w:rPr>
            </w:pPr>
            <w:r>
              <w:rPr>
                <w:rFonts w:ascii="宋体" w:eastAsia="宋体" w:hAnsi="宋体" w:hint="eastAsia"/>
                <w:kern w:val="44"/>
                <w:sz w:val="24"/>
              </w:rPr>
              <w:t>自理老人人数</w:t>
            </w:r>
          </w:p>
        </w:tc>
        <w:tc>
          <w:tcPr>
            <w:tcW w:w="1246" w:type="pct"/>
          </w:tcPr>
          <w:p w14:paraId="51A5AA16" w14:textId="7FDF68A5" w:rsidR="00EE613F" w:rsidRDefault="00EE613F" w:rsidP="00EE613F">
            <w:pPr>
              <w:pStyle w:val="acbfdd8b-e11b-4d36-88ff-6049b138f862"/>
              <w:rPr>
                <w:rFonts w:ascii="黑体" w:eastAsia="黑体" w:hAnsi="黑体" w:hint="eastAsia"/>
                <w:kern w:val="44"/>
                <w:sz w:val="28"/>
                <w:szCs w:val="28"/>
              </w:rPr>
            </w:pPr>
            <w:r>
              <w:rPr>
                <w:rFonts w:ascii="宋体" w:eastAsia="宋体" w:hAnsi="宋体" w:hint="eastAsia"/>
                <w:kern w:val="44"/>
                <w:sz w:val="24"/>
              </w:rPr>
              <w:t>半失能老人人数</w:t>
            </w:r>
          </w:p>
        </w:tc>
        <w:tc>
          <w:tcPr>
            <w:tcW w:w="1068" w:type="pct"/>
          </w:tcPr>
          <w:p w14:paraId="5B7AEBE0" w14:textId="33D0D494" w:rsidR="00EE613F" w:rsidRDefault="00EE613F" w:rsidP="00EE613F">
            <w:pPr>
              <w:pStyle w:val="acbfdd8b-e11b-4d36-88ff-6049b138f862"/>
              <w:rPr>
                <w:rFonts w:ascii="黑体" w:eastAsia="黑体" w:hAnsi="黑体" w:hint="eastAsia"/>
                <w:kern w:val="44"/>
                <w:sz w:val="28"/>
                <w:szCs w:val="28"/>
              </w:rPr>
            </w:pPr>
            <w:r>
              <w:rPr>
                <w:rFonts w:ascii="宋体" w:eastAsia="宋体" w:hAnsi="宋体" w:hint="eastAsia"/>
                <w:kern w:val="44"/>
                <w:sz w:val="24"/>
              </w:rPr>
              <w:t>失能老人人数</w:t>
            </w:r>
          </w:p>
        </w:tc>
      </w:tr>
      <w:tr w:rsidR="003C4C54" w14:paraId="3197C277" w14:textId="77777777" w:rsidTr="008C2480">
        <w:trPr>
          <w:trHeight w:val="396"/>
        </w:trPr>
        <w:tc>
          <w:tcPr>
            <w:tcW w:w="362" w:type="pct"/>
          </w:tcPr>
          <w:p w14:paraId="4A422A35" w14:textId="12333B96"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A</w:t>
            </w:r>
          </w:p>
        </w:tc>
        <w:tc>
          <w:tcPr>
            <w:tcW w:w="362" w:type="pct"/>
          </w:tcPr>
          <w:p w14:paraId="675A15B5" w14:textId="23D4638A"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05FFB486" w14:textId="0F28C80E"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712</w:t>
            </w:r>
          </w:p>
        </w:tc>
        <w:tc>
          <w:tcPr>
            <w:tcW w:w="1069" w:type="pct"/>
          </w:tcPr>
          <w:p w14:paraId="3DBD1E25" w14:textId="22C25CB3"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496</w:t>
            </w:r>
          </w:p>
        </w:tc>
        <w:tc>
          <w:tcPr>
            <w:tcW w:w="1246" w:type="pct"/>
          </w:tcPr>
          <w:p w14:paraId="1B3A4464" w14:textId="6FA85CAA"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152</w:t>
            </w:r>
          </w:p>
        </w:tc>
        <w:tc>
          <w:tcPr>
            <w:tcW w:w="1068" w:type="pct"/>
          </w:tcPr>
          <w:p w14:paraId="255E66BA" w14:textId="4BFB25A1"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64</w:t>
            </w:r>
          </w:p>
        </w:tc>
      </w:tr>
      <w:tr w:rsidR="003C4C54" w14:paraId="6D625B18" w14:textId="77777777" w:rsidTr="008C2480">
        <w:trPr>
          <w:trHeight w:val="170"/>
        </w:trPr>
        <w:tc>
          <w:tcPr>
            <w:tcW w:w="362" w:type="pct"/>
          </w:tcPr>
          <w:p w14:paraId="260C215B" w14:textId="5281A4FC" w:rsidR="003C4C54" w:rsidRDefault="003C4C54">
            <w:pPr>
              <w:pStyle w:val="acbfdd8b-e11b-4d36-88ff-6049b138f862"/>
              <w:jc w:val="center"/>
              <w:rPr>
                <w:rFonts w:ascii="黑体" w:eastAsia="黑体" w:hAnsi="黑体" w:hint="eastAsia"/>
                <w:kern w:val="44"/>
                <w:sz w:val="28"/>
                <w:szCs w:val="28"/>
              </w:rPr>
            </w:pPr>
            <w:r>
              <w:rPr>
                <w:rFonts w:ascii="宋体" w:eastAsia="宋体" w:hAnsi="宋体" w:hint="eastAsia"/>
                <w:kern w:val="44"/>
                <w:sz w:val="24"/>
              </w:rPr>
              <w:t>A</w:t>
            </w:r>
          </w:p>
        </w:tc>
        <w:tc>
          <w:tcPr>
            <w:tcW w:w="362" w:type="pct"/>
          </w:tcPr>
          <w:p w14:paraId="3A685688" w14:textId="25FB64E6"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4FCC7B45" w14:textId="77076572"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726</w:t>
            </w:r>
          </w:p>
        </w:tc>
        <w:tc>
          <w:tcPr>
            <w:tcW w:w="1069" w:type="pct"/>
          </w:tcPr>
          <w:p w14:paraId="72A1D410" w14:textId="418143AD"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500</w:t>
            </w:r>
          </w:p>
        </w:tc>
        <w:tc>
          <w:tcPr>
            <w:tcW w:w="1246" w:type="pct"/>
          </w:tcPr>
          <w:p w14:paraId="45516D63" w14:textId="28F7DCAC"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151</w:t>
            </w:r>
          </w:p>
        </w:tc>
        <w:tc>
          <w:tcPr>
            <w:tcW w:w="1068" w:type="pct"/>
          </w:tcPr>
          <w:p w14:paraId="5FDE474E" w14:textId="7CDF7C42"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75</w:t>
            </w:r>
          </w:p>
        </w:tc>
      </w:tr>
      <w:tr w:rsidR="003C4C54" w14:paraId="6FAA643E" w14:textId="77777777" w:rsidTr="008C2480">
        <w:trPr>
          <w:trHeight w:val="170"/>
        </w:trPr>
        <w:tc>
          <w:tcPr>
            <w:tcW w:w="362" w:type="pct"/>
          </w:tcPr>
          <w:p w14:paraId="714D86CD" w14:textId="52A339ED" w:rsidR="003C4C54" w:rsidRDefault="003C4C54">
            <w:pPr>
              <w:pStyle w:val="acbfdd8b-e11b-4d36-88ff-6049b138f862"/>
              <w:jc w:val="center"/>
              <w:rPr>
                <w:rFonts w:ascii="黑体" w:eastAsia="黑体" w:hAnsi="黑体" w:hint="eastAsia"/>
                <w:kern w:val="44"/>
                <w:sz w:val="28"/>
                <w:szCs w:val="28"/>
              </w:rPr>
            </w:pPr>
            <w:r>
              <w:rPr>
                <w:rFonts w:ascii="宋体" w:eastAsia="宋体" w:hAnsi="宋体" w:hint="eastAsia"/>
                <w:kern w:val="44"/>
                <w:sz w:val="24"/>
              </w:rPr>
              <w:t>A</w:t>
            </w:r>
          </w:p>
        </w:tc>
        <w:tc>
          <w:tcPr>
            <w:tcW w:w="362" w:type="pct"/>
          </w:tcPr>
          <w:p w14:paraId="463953A5" w14:textId="385A9523"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204AAD72" w14:textId="4CE6C167"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740</w:t>
            </w:r>
          </w:p>
        </w:tc>
        <w:tc>
          <w:tcPr>
            <w:tcW w:w="1069" w:type="pct"/>
          </w:tcPr>
          <w:p w14:paraId="6BECB359" w14:textId="764FEB82"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504</w:t>
            </w:r>
          </w:p>
        </w:tc>
        <w:tc>
          <w:tcPr>
            <w:tcW w:w="1246" w:type="pct"/>
          </w:tcPr>
          <w:p w14:paraId="72A93B5D" w14:textId="47D97026"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150</w:t>
            </w:r>
          </w:p>
        </w:tc>
        <w:tc>
          <w:tcPr>
            <w:tcW w:w="1068" w:type="pct"/>
          </w:tcPr>
          <w:p w14:paraId="61575D7D" w14:textId="24AEE9F6"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86</w:t>
            </w:r>
          </w:p>
        </w:tc>
      </w:tr>
      <w:tr w:rsidR="003C4C54" w14:paraId="02530FB1" w14:textId="77777777" w:rsidTr="008C2480">
        <w:trPr>
          <w:trHeight w:val="170"/>
        </w:trPr>
        <w:tc>
          <w:tcPr>
            <w:tcW w:w="362" w:type="pct"/>
          </w:tcPr>
          <w:p w14:paraId="76D48493" w14:textId="5AF225E4" w:rsidR="003C4C54" w:rsidRDefault="003C4C54">
            <w:pPr>
              <w:pStyle w:val="acbfdd8b-e11b-4d36-88ff-6049b138f862"/>
              <w:jc w:val="center"/>
              <w:rPr>
                <w:rFonts w:ascii="黑体" w:eastAsia="黑体" w:hAnsi="黑体" w:hint="eastAsia"/>
                <w:kern w:val="44"/>
                <w:sz w:val="28"/>
                <w:szCs w:val="28"/>
              </w:rPr>
            </w:pPr>
            <w:r>
              <w:rPr>
                <w:rFonts w:ascii="宋体" w:eastAsia="宋体" w:hAnsi="宋体" w:hint="eastAsia"/>
                <w:kern w:val="44"/>
                <w:sz w:val="24"/>
              </w:rPr>
              <w:t>A</w:t>
            </w:r>
          </w:p>
        </w:tc>
        <w:tc>
          <w:tcPr>
            <w:tcW w:w="362" w:type="pct"/>
          </w:tcPr>
          <w:p w14:paraId="51EEE487" w14:textId="0618216E"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54C1E2E3" w14:textId="7507A225"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755</w:t>
            </w:r>
          </w:p>
        </w:tc>
        <w:tc>
          <w:tcPr>
            <w:tcW w:w="1069" w:type="pct"/>
          </w:tcPr>
          <w:p w14:paraId="2D2A021F" w14:textId="27BB6B66"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509</w:t>
            </w:r>
          </w:p>
        </w:tc>
        <w:tc>
          <w:tcPr>
            <w:tcW w:w="1246" w:type="pct"/>
          </w:tcPr>
          <w:p w14:paraId="3FA02911" w14:textId="7BB04E73"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150</w:t>
            </w:r>
          </w:p>
        </w:tc>
        <w:tc>
          <w:tcPr>
            <w:tcW w:w="1068" w:type="pct"/>
          </w:tcPr>
          <w:p w14:paraId="7E5447CA" w14:textId="6552511D"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96</w:t>
            </w:r>
          </w:p>
        </w:tc>
      </w:tr>
      <w:tr w:rsidR="003C4C54" w14:paraId="6719BF11" w14:textId="77777777" w:rsidTr="008C2480">
        <w:trPr>
          <w:trHeight w:val="170"/>
        </w:trPr>
        <w:tc>
          <w:tcPr>
            <w:tcW w:w="362" w:type="pct"/>
          </w:tcPr>
          <w:p w14:paraId="478D9DCA" w14:textId="16A49225" w:rsidR="003C4C54" w:rsidRDefault="003C4C54">
            <w:pPr>
              <w:pStyle w:val="acbfdd8b-e11b-4d36-88ff-6049b138f862"/>
              <w:jc w:val="center"/>
              <w:rPr>
                <w:rFonts w:ascii="黑体" w:eastAsia="黑体" w:hAnsi="黑体" w:hint="eastAsia"/>
                <w:kern w:val="44"/>
                <w:sz w:val="28"/>
                <w:szCs w:val="28"/>
              </w:rPr>
            </w:pPr>
            <w:r>
              <w:rPr>
                <w:rFonts w:ascii="宋体" w:eastAsia="宋体" w:hAnsi="宋体" w:hint="eastAsia"/>
                <w:kern w:val="44"/>
                <w:sz w:val="24"/>
              </w:rPr>
              <w:t>A</w:t>
            </w:r>
          </w:p>
        </w:tc>
        <w:tc>
          <w:tcPr>
            <w:tcW w:w="362" w:type="pct"/>
          </w:tcPr>
          <w:p w14:paraId="1EEB39D6" w14:textId="66C737E6"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41167CFE" w14:textId="778F4682"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770</w:t>
            </w:r>
          </w:p>
        </w:tc>
        <w:tc>
          <w:tcPr>
            <w:tcW w:w="1069" w:type="pct"/>
          </w:tcPr>
          <w:p w14:paraId="16C5E33C" w14:textId="3CB91871"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515</w:t>
            </w:r>
          </w:p>
        </w:tc>
        <w:tc>
          <w:tcPr>
            <w:tcW w:w="1246" w:type="pct"/>
          </w:tcPr>
          <w:p w14:paraId="40AB28CC" w14:textId="35BE7A27"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150</w:t>
            </w:r>
          </w:p>
        </w:tc>
        <w:tc>
          <w:tcPr>
            <w:tcW w:w="1068" w:type="pct"/>
          </w:tcPr>
          <w:p w14:paraId="0148F633" w14:textId="21FEC211"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105</w:t>
            </w:r>
          </w:p>
        </w:tc>
      </w:tr>
      <w:tr w:rsidR="003C4C54" w14:paraId="6D5E468C" w14:textId="77777777" w:rsidTr="008C2480">
        <w:trPr>
          <w:trHeight w:val="170"/>
        </w:trPr>
        <w:tc>
          <w:tcPr>
            <w:tcW w:w="362" w:type="pct"/>
          </w:tcPr>
          <w:p w14:paraId="665E3D95" w14:textId="428741A6" w:rsidR="003C4C54" w:rsidRDefault="003C4C54">
            <w:pPr>
              <w:pStyle w:val="acbfdd8b-e11b-4d36-88ff-6049b138f862"/>
              <w:jc w:val="center"/>
              <w:rPr>
                <w:rFonts w:ascii="黑体" w:eastAsia="黑体" w:hAnsi="黑体" w:hint="eastAsia"/>
                <w:kern w:val="44"/>
                <w:sz w:val="28"/>
                <w:szCs w:val="28"/>
              </w:rPr>
            </w:pPr>
            <w:r>
              <w:rPr>
                <w:rFonts w:ascii="宋体" w:eastAsia="宋体" w:hAnsi="宋体" w:hint="eastAsia"/>
                <w:kern w:val="44"/>
                <w:sz w:val="24"/>
              </w:rPr>
              <w:t>A</w:t>
            </w:r>
          </w:p>
        </w:tc>
        <w:tc>
          <w:tcPr>
            <w:tcW w:w="362" w:type="pct"/>
          </w:tcPr>
          <w:p w14:paraId="486D6069" w14:textId="03B86294"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27186979" w14:textId="694EF829"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785</w:t>
            </w:r>
          </w:p>
        </w:tc>
        <w:tc>
          <w:tcPr>
            <w:tcW w:w="1069" w:type="pct"/>
          </w:tcPr>
          <w:p w14:paraId="6E930BD0" w14:textId="36C6840C"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521</w:t>
            </w:r>
          </w:p>
        </w:tc>
        <w:tc>
          <w:tcPr>
            <w:tcW w:w="1246" w:type="pct"/>
          </w:tcPr>
          <w:p w14:paraId="1A3927FF" w14:textId="6761050E"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150</w:t>
            </w:r>
          </w:p>
        </w:tc>
        <w:tc>
          <w:tcPr>
            <w:tcW w:w="1068" w:type="pct"/>
          </w:tcPr>
          <w:p w14:paraId="1DC017D0" w14:textId="4567DBAB"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114</w:t>
            </w:r>
          </w:p>
        </w:tc>
      </w:tr>
      <w:tr w:rsidR="00EC4398" w14:paraId="125AF8DC" w14:textId="77777777" w:rsidTr="008C2480">
        <w:trPr>
          <w:trHeight w:val="170"/>
        </w:trPr>
        <w:tc>
          <w:tcPr>
            <w:tcW w:w="362" w:type="pct"/>
          </w:tcPr>
          <w:p w14:paraId="7826AD12" w14:textId="59EE5D96" w:rsidR="00EC4398" w:rsidRDefault="00EC4398">
            <w:pPr>
              <w:pStyle w:val="acbfdd8b-e11b-4d36-88ff-6049b138f862"/>
              <w:jc w:val="center"/>
              <w:rPr>
                <w:rFonts w:ascii="黑体" w:eastAsia="黑体" w:hAnsi="黑体" w:hint="eastAsia"/>
                <w:kern w:val="44"/>
                <w:sz w:val="28"/>
                <w:szCs w:val="28"/>
              </w:rPr>
            </w:pPr>
            <w:r>
              <w:rPr>
                <w:rFonts w:ascii="宋体" w:eastAsia="宋体" w:hAnsi="宋体" w:hint="eastAsia"/>
                <w:kern w:val="44"/>
                <w:sz w:val="24"/>
              </w:rPr>
              <w:t>B</w:t>
            </w:r>
          </w:p>
        </w:tc>
        <w:tc>
          <w:tcPr>
            <w:tcW w:w="362" w:type="pct"/>
          </w:tcPr>
          <w:p w14:paraId="7ECA7110" w14:textId="53AA6A15"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376077D0" w14:textId="3752BBC5"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608</w:t>
            </w:r>
          </w:p>
        </w:tc>
        <w:tc>
          <w:tcPr>
            <w:tcW w:w="1069" w:type="pct"/>
          </w:tcPr>
          <w:p w14:paraId="0AE129ED" w14:textId="2689B9FE"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408</w:t>
            </w:r>
          </w:p>
        </w:tc>
        <w:tc>
          <w:tcPr>
            <w:tcW w:w="1246" w:type="pct"/>
          </w:tcPr>
          <w:p w14:paraId="7B1227E2" w14:textId="54134420"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136</w:t>
            </w:r>
          </w:p>
        </w:tc>
        <w:tc>
          <w:tcPr>
            <w:tcW w:w="1068" w:type="pct"/>
          </w:tcPr>
          <w:p w14:paraId="0291118D" w14:textId="2ED5F9C7"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64</w:t>
            </w:r>
          </w:p>
        </w:tc>
      </w:tr>
      <w:tr w:rsidR="00EC4398" w14:paraId="2D765ED8" w14:textId="77777777" w:rsidTr="008C2480">
        <w:trPr>
          <w:trHeight w:val="170"/>
        </w:trPr>
        <w:tc>
          <w:tcPr>
            <w:tcW w:w="362" w:type="pct"/>
          </w:tcPr>
          <w:p w14:paraId="2ED61571" w14:textId="28892CFE"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B</w:t>
            </w:r>
          </w:p>
        </w:tc>
        <w:tc>
          <w:tcPr>
            <w:tcW w:w="362" w:type="pct"/>
          </w:tcPr>
          <w:p w14:paraId="66016145" w14:textId="4BB488CF"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5DFD905F" w14:textId="4227ADF5"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621</w:t>
            </w:r>
          </w:p>
        </w:tc>
        <w:tc>
          <w:tcPr>
            <w:tcW w:w="1069" w:type="pct"/>
          </w:tcPr>
          <w:p w14:paraId="63987376" w14:textId="2B4D88E5"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413</w:t>
            </w:r>
          </w:p>
        </w:tc>
        <w:tc>
          <w:tcPr>
            <w:tcW w:w="1246" w:type="pct"/>
          </w:tcPr>
          <w:p w14:paraId="6A9265BC" w14:textId="02295AE4"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134</w:t>
            </w:r>
          </w:p>
        </w:tc>
        <w:tc>
          <w:tcPr>
            <w:tcW w:w="1068" w:type="pct"/>
          </w:tcPr>
          <w:p w14:paraId="0D55BE68" w14:textId="61DC1298"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74</w:t>
            </w:r>
          </w:p>
        </w:tc>
      </w:tr>
      <w:tr w:rsidR="00EC4398" w14:paraId="0A47D66F" w14:textId="77777777" w:rsidTr="008C2480">
        <w:trPr>
          <w:trHeight w:val="170"/>
        </w:trPr>
        <w:tc>
          <w:tcPr>
            <w:tcW w:w="362" w:type="pct"/>
          </w:tcPr>
          <w:p w14:paraId="46DC4B91" w14:textId="318FDC86"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B</w:t>
            </w:r>
          </w:p>
        </w:tc>
        <w:tc>
          <w:tcPr>
            <w:tcW w:w="362" w:type="pct"/>
          </w:tcPr>
          <w:p w14:paraId="0C4BD6AB" w14:textId="67F15D97"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54771232" w14:textId="40002C00"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633</w:t>
            </w:r>
          </w:p>
        </w:tc>
        <w:tc>
          <w:tcPr>
            <w:tcW w:w="1069" w:type="pct"/>
          </w:tcPr>
          <w:p w14:paraId="7701EB37" w14:textId="2171BF88"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418</w:t>
            </w:r>
          </w:p>
        </w:tc>
        <w:tc>
          <w:tcPr>
            <w:tcW w:w="1246" w:type="pct"/>
          </w:tcPr>
          <w:p w14:paraId="1FA9A221" w14:textId="07909973"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132</w:t>
            </w:r>
          </w:p>
        </w:tc>
        <w:tc>
          <w:tcPr>
            <w:tcW w:w="1068" w:type="pct"/>
          </w:tcPr>
          <w:p w14:paraId="49BD9D49" w14:textId="52C2401D"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83</w:t>
            </w:r>
          </w:p>
        </w:tc>
      </w:tr>
      <w:tr w:rsidR="00EC4398" w14:paraId="45F672C2" w14:textId="77777777" w:rsidTr="008C2480">
        <w:trPr>
          <w:trHeight w:val="170"/>
        </w:trPr>
        <w:tc>
          <w:tcPr>
            <w:tcW w:w="362" w:type="pct"/>
          </w:tcPr>
          <w:p w14:paraId="05D2B0E4" w14:textId="770BC8C2"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B</w:t>
            </w:r>
          </w:p>
        </w:tc>
        <w:tc>
          <w:tcPr>
            <w:tcW w:w="362" w:type="pct"/>
          </w:tcPr>
          <w:p w14:paraId="7ED8D232" w14:textId="31A05561"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5F04D148" w14:textId="730BA347"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646</w:t>
            </w:r>
          </w:p>
        </w:tc>
        <w:tc>
          <w:tcPr>
            <w:tcW w:w="1069" w:type="pct"/>
          </w:tcPr>
          <w:p w14:paraId="56DDA094" w14:textId="5971029C"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424</w:t>
            </w:r>
          </w:p>
        </w:tc>
        <w:tc>
          <w:tcPr>
            <w:tcW w:w="1246" w:type="pct"/>
          </w:tcPr>
          <w:p w14:paraId="0F663D69" w14:textId="515B823B"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131</w:t>
            </w:r>
          </w:p>
        </w:tc>
        <w:tc>
          <w:tcPr>
            <w:tcW w:w="1068" w:type="pct"/>
          </w:tcPr>
          <w:p w14:paraId="604EB158" w14:textId="01226BC9"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91</w:t>
            </w:r>
          </w:p>
        </w:tc>
      </w:tr>
      <w:tr w:rsidR="00EC4398" w14:paraId="09435DEE" w14:textId="77777777" w:rsidTr="008C2480">
        <w:trPr>
          <w:trHeight w:val="170"/>
        </w:trPr>
        <w:tc>
          <w:tcPr>
            <w:tcW w:w="362" w:type="pct"/>
          </w:tcPr>
          <w:p w14:paraId="084621B5" w14:textId="1A21B0A4"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B</w:t>
            </w:r>
          </w:p>
        </w:tc>
        <w:tc>
          <w:tcPr>
            <w:tcW w:w="362" w:type="pct"/>
          </w:tcPr>
          <w:p w14:paraId="0587D734" w14:textId="6EF836D0"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47578D14" w14:textId="03B328F6"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659</w:t>
            </w:r>
          </w:p>
        </w:tc>
        <w:tc>
          <w:tcPr>
            <w:tcW w:w="1069" w:type="pct"/>
          </w:tcPr>
          <w:p w14:paraId="04CC1209" w14:textId="2E80FA17"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430</w:t>
            </w:r>
          </w:p>
        </w:tc>
        <w:tc>
          <w:tcPr>
            <w:tcW w:w="1246" w:type="pct"/>
          </w:tcPr>
          <w:p w14:paraId="23DC879D" w14:textId="3E9FFDC5"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130</w:t>
            </w:r>
          </w:p>
        </w:tc>
        <w:tc>
          <w:tcPr>
            <w:tcW w:w="1068" w:type="pct"/>
          </w:tcPr>
          <w:p w14:paraId="5E4B492E" w14:textId="208DA9EE"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99</w:t>
            </w:r>
          </w:p>
        </w:tc>
      </w:tr>
      <w:tr w:rsidR="00EC4398" w14:paraId="02A70233" w14:textId="77777777" w:rsidTr="008C2480">
        <w:trPr>
          <w:trHeight w:val="170"/>
        </w:trPr>
        <w:tc>
          <w:tcPr>
            <w:tcW w:w="362" w:type="pct"/>
          </w:tcPr>
          <w:p w14:paraId="75FBD745" w14:textId="1982484A"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B</w:t>
            </w:r>
          </w:p>
        </w:tc>
        <w:tc>
          <w:tcPr>
            <w:tcW w:w="362" w:type="pct"/>
          </w:tcPr>
          <w:p w14:paraId="597E73EA" w14:textId="435BBBD4"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6331CFF7" w14:textId="2E2FE838"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672</w:t>
            </w:r>
          </w:p>
        </w:tc>
        <w:tc>
          <w:tcPr>
            <w:tcW w:w="1069" w:type="pct"/>
          </w:tcPr>
          <w:p w14:paraId="09042F85" w14:textId="5CFEB7DD"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436</w:t>
            </w:r>
          </w:p>
        </w:tc>
        <w:tc>
          <w:tcPr>
            <w:tcW w:w="1246" w:type="pct"/>
          </w:tcPr>
          <w:p w14:paraId="009FAD4E" w14:textId="1AD75226"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130</w:t>
            </w:r>
          </w:p>
        </w:tc>
        <w:tc>
          <w:tcPr>
            <w:tcW w:w="1068" w:type="pct"/>
          </w:tcPr>
          <w:p w14:paraId="08C82E5B" w14:textId="75BCD3DE"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106</w:t>
            </w:r>
          </w:p>
        </w:tc>
      </w:tr>
      <w:tr w:rsidR="00EC4398" w14:paraId="61E2E4D6" w14:textId="77777777" w:rsidTr="008C2480">
        <w:trPr>
          <w:trHeight w:val="170"/>
        </w:trPr>
        <w:tc>
          <w:tcPr>
            <w:tcW w:w="362" w:type="pct"/>
          </w:tcPr>
          <w:p w14:paraId="0858C075" w14:textId="361C0804"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C</w:t>
            </w:r>
          </w:p>
        </w:tc>
        <w:tc>
          <w:tcPr>
            <w:tcW w:w="362" w:type="pct"/>
          </w:tcPr>
          <w:p w14:paraId="4FDBF935" w14:textId="31418E01"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44F442A4" w14:textId="5E24E2E7"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920</w:t>
            </w:r>
          </w:p>
        </w:tc>
        <w:tc>
          <w:tcPr>
            <w:tcW w:w="1069" w:type="pct"/>
          </w:tcPr>
          <w:p w14:paraId="69AD65FE" w14:textId="775316B7"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632</w:t>
            </w:r>
          </w:p>
        </w:tc>
        <w:tc>
          <w:tcPr>
            <w:tcW w:w="1246" w:type="pct"/>
          </w:tcPr>
          <w:p w14:paraId="3C2EA800" w14:textId="7275472F"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208</w:t>
            </w:r>
          </w:p>
        </w:tc>
        <w:tc>
          <w:tcPr>
            <w:tcW w:w="1068" w:type="pct"/>
          </w:tcPr>
          <w:p w14:paraId="64EFE2F6" w14:textId="45EC3187"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80</w:t>
            </w:r>
          </w:p>
        </w:tc>
      </w:tr>
      <w:tr w:rsidR="00EC4398" w14:paraId="203953FA" w14:textId="77777777" w:rsidTr="008C2480">
        <w:trPr>
          <w:trHeight w:val="170"/>
        </w:trPr>
        <w:tc>
          <w:tcPr>
            <w:tcW w:w="362" w:type="pct"/>
          </w:tcPr>
          <w:p w14:paraId="49A5AB9B" w14:textId="6C6C3FB7"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C</w:t>
            </w:r>
          </w:p>
        </w:tc>
        <w:tc>
          <w:tcPr>
            <w:tcW w:w="362" w:type="pct"/>
          </w:tcPr>
          <w:p w14:paraId="73B53DC9" w14:textId="3AF19BF9"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0B10381E" w14:textId="55F39094"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939</w:t>
            </w:r>
          </w:p>
        </w:tc>
        <w:tc>
          <w:tcPr>
            <w:tcW w:w="1069" w:type="pct"/>
          </w:tcPr>
          <w:p w14:paraId="08458030" w14:textId="11C99665"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638</w:t>
            </w:r>
          </w:p>
        </w:tc>
        <w:tc>
          <w:tcPr>
            <w:tcW w:w="1246" w:type="pct"/>
          </w:tcPr>
          <w:p w14:paraId="6D536822" w14:textId="1838D9CD"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205</w:t>
            </w:r>
          </w:p>
        </w:tc>
        <w:tc>
          <w:tcPr>
            <w:tcW w:w="1068" w:type="pct"/>
          </w:tcPr>
          <w:p w14:paraId="33CED11F" w14:textId="1134F0DF"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96</w:t>
            </w:r>
          </w:p>
        </w:tc>
      </w:tr>
      <w:tr w:rsidR="00EC4398" w14:paraId="1D1F8704" w14:textId="77777777" w:rsidTr="008C2480">
        <w:trPr>
          <w:trHeight w:val="170"/>
        </w:trPr>
        <w:tc>
          <w:tcPr>
            <w:tcW w:w="362" w:type="pct"/>
          </w:tcPr>
          <w:p w14:paraId="79299A98" w14:textId="0FD54D83"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C</w:t>
            </w:r>
          </w:p>
        </w:tc>
        <w:tc>
          <w:tcPr>
            <w:tcW w:w="362" w:type="pct"/>
          </w:tcPr>
          <w:p w14:paraId="4C1CA4D1" w14:textId="61F9709A"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01EBB97A" w14:textId="359ED179"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959</w:t>
            </w:r>
          </w:p>
        </w:tc>
        <w:tc>
          <w:tcPr>
            <w:tcW w:w="1069" w:type="pct"/>
          </w:tcPr>
          <w:p w14:paraId="4B371EBD" w14:textId="56DB14DA"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645</w:t>
            </w:r>
          </w:p>
        </w:tc>
        <w:tc>
          <w:tcPr>
            <w:tcW w:w="1246" w:type="pct"/>
          </w:tcPr>
          <w:p w14:paraId="1CA312F4" w14:textId="58084D89"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203</w:t>
            </w:r>
          </w:p>
        </w:tc>
        <w:tc>
          <w:tcPr>
            <w:tcW w:w="1068" w:type="pct"/>
          </w:tcPr>
          <w:p w14:paraId="371AE066" w14:textId="370952E9"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111</w:t>
            </w:r>
          </w:p>
        </w:tc>
      </w:tr>
      <w:tr w:rsidR="00EC4398" w14:paraId="7DC7CD1E" w14:textId="77777777" w:rsidTr="008C2480">
        <w:trPr>
          <w:trHeight w:val="170"/>
        </w:trPr>
        <w:tc>
          <w:tcPr>
            <w:tcW w:w="362" w:type="pct"/>
          </w:tcPr>
          <w:p w14:paraId="16DDDB32" w14:textId="0FAC8D54"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C</w:t>
            </w:r>
          </w:p>
        </w:tc>
        <w:tc>
          <w:tcPr>
            <w:tcW w:w="362" w:type="pct"/>
          </w:tcPr>
          <w:p w14:paraId="582EDDF0" w14:textId="3961B949"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190512B0" w14:textId="5A4353F7"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978</w:t>
            </w:r>
          </w:p>
        </w:tc>
        <w:tc>
          <w:tcPr>
            <w:tcW w:w="1069" w:type="pct"/>
          </w:tcPr>
          <w:p w14:paraId="72AA9CE3" w14:textId="2DD534FD"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652</w:t>
            </w:r>
          </w:p>
        </w:tc>
        <w:tc>
          <w:tcPr>
            <w:tcW w:w="1246" w:type="pct"/>
          </w:tcPr>
          <w:p w14:paraId="16519E16" w14:textId="51936639"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201</w:t>
            </w:r>
          </w:p>
        </w:tc>
        <w:tc>
          <w:tcPr>
            <w:tcW w:w="1068" w:type="pct"/>
          </w:tcPr>
          <w:p w14:paraId="542A81F1" w14:textId="7BBE7B73"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125</w:t>
            </w:r>
          </w:p>
        </w:tc>
      </w:tr>
      <w:tr w:rsidR="00EC4398" w14:paraId="736A9DC7" w14:textId="77777777" w:rsidTr="008C2480">
        <w:trPr>
          <w:trHeight w:val="170"/>
        </w:trPr>
        <w:tc>
          <w:tcPr>
            <w:tcW w:w="362" w:type="pct"/>
          </w:tcPr>
          <w:p w14:paraId="6CA6B34E" w14:textId="69B68D2E"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C</w:t>
            </w:r>
          </w:p>
        </w:tc>
        <w:tc>
          <w:tcPr>
            <w:tcW w:w="362" w:type="pct"/>
          </w:tcPr>
          <w:p w14:paraId="5239B1EB" w14:textId="750DEA3A"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0A6B6482" w14:textId="4BF58713"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998</w:t>
            </w:r>
          </w:p>
        </w:tc>
        <w:tc>
          <w:tcPr>
            <w:tcW w:w="1069" w:type="pct"/>
          </w:tcPr>
          <w:p w14:paraId="54FB846D" w14:textId="2BBEBCD0"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660</w:t>
            </w:r>
          </w:p>
        </w:tc>
        <w:tc>
          <w:tcPr>
            <w:tcW w:w="1246" w:type="pct"/>
          </w:tcPr>
          <w:p w14:paraId="50142216" w14:textId="1EC5704D"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200</w:t>
            </w:r>
          </w:p>
        </w:tc>
        <w:tc>
          <w:tcPr>
            <w:tcW w:w="1068" w:type="pct"/>
          </w:tcPr>
          <w:p w14:paraId="2F6C93B0" w14:textId="5592DD91"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138</w:t>
            </w:r>
          </w:p>
        </w:tc>
      </w:tr>
      <w:tr w:rsidR="00EC4398" w14:paraId="046870E6" w14:textId="77777777" w:rsidTr="008C2480">
        <w:trPr>
          <w:trHeight w:val="170"/>
        </w:trPr>
        <w:tc>
          <w:tcPr>
            <w:tcW w:w="362" w:type="pct"/>
          </w:tcPr>
          <w:p w14:paraId="21397024" w14:textId="1B530A5C"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C</w:t>
            </w:r>
          </w:p>
        </w:tc>
        <w:tc>
          <w:tcPr>
            <w:tcW w:w="362" w:type="pct"/>
          </w:tcPr>
          <w:p w14:paraId="338FD106" w14:textId="31DFA291"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2F5292A5" w14:textId="71682EE4" w:rsidR="00EC4398" w:rsidRDefault="00EC4398">
            <w:pPr>
              <w:pStyle w:val="acbfdd8b-e11b-4d36-88ff-6049b138f862"/>
              <w:jc w:val="center"/>
              <w:rPr>
                <w:rFonts w:ascii="宋体" w:eastAsia="宋体" w:hAnsi="宋体" w:hint="eastAsia"/>
                <w:kern w:val="44"/>
                <w:sz w:val="24"/>
              </w:rPr>
            </w:pPr>
            <w:bookmarkStart w:id="57" w:name="OLE_LINK10"/>
            <w:r>
              <w:rPr>
                <w:rFonts w:ascii="宋体" w:eastAsia="宋体" w:hAnsi="宋体" w:hint="eastAsia"/>
                <w:kern w:val="44"/>
                <w:sz w:val="24"/>
              </w:rPr>
              <w:t>1018</w:t>
            </w:r>
            <w:bookmarkEnd w:id="57"/>
          </w:p>
        </w:tc>
        <w:tc>
          <w:tcPr>
            <w:tcW w:w="1069" w:type="pct"/>
          </w:tcPr>
          <w:p w14:paraId="0DD09804" w14:textId="2FB107A1"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669</w:t>
            </w:r>
          </w:p>
        </w:tc>
        <w:tc>
          <w:tcPr>
            <w:tcW w:w="1246" w:type="pct"/>
          </w:tcPr>
          <w:p w14:paraId="16647D4A" w14:textId="1771FA6A"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199</w:t>
            </w:r>
          </w:p>
        </w:tc>
        <w:tc>
          <w:tcPr>
            <w:tcW w:w="1068" w:type="pct"/>
          </w:tcPr>
          <w:p w14:paraId="28273D53" w14:textId="7E4AE800"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150</w:t>
            </w:r>
          </w:p>
        </w:tc>
      </w:tr>
      <w:tr w:rsidR="003246B2" w14:paraId="0DED12CC" w14:textId="77777777" w:rsidTr="008C2480">
        <w:trPr>
          <w:trHeight w:val="170"/>
        </w:trPr>
        <w:tc>
          <w:tcPr>
            <w:tcW w:w="362" w:type="pct"/>
          </w:tcPr>
          <w:p w14:paraId="69471465" w14:textId="5BC12D6F"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D</w:t>
            </w:r>
          </w:p>
        </w:tc>
        <w:tc>
          <w:tcPr>
            <w:tcW w:w="362" w:type="pct"/>
          </w:tcPr>
          <w:p w14:paraId="66E643D3" w14:textId="6B6C52F0"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2AC4ED64" w14:textId="7887AEB7"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544</w:t>
            </w:r>
          </w:p>
        </w:tc>
        <w:tc>
          <w:tcPr>
            <w:tcW w:w="1069" w:type="pct"/>
          </w:tcPr>
          <w:p w14:paraId="5FD3D2D8" w14:textId="55272400"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368</w:t>
            </w:r>
          </w:p>
        </w:tc>
        <w:tc>
          <w:tcPr>
            <w:tcW w:w="1246" w:type="pct"/>
          </w:tcPr>
          <w:p w14:paraId="5C4C872D" w14:textId="7DF4BF11"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120</w:t>
            </w:r>
          </w:p>
        </w:tc>
        <w:tc>
          <w:tcPr>
            <w:tcW w:w="1068" w:type="pct"/>
          </w:tcPr>
          <w:p w14:paraId="7EEAB9F6" w14:textId="66486444"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56</w:t>
            </w:r>
          </w:p>
        </w:tc>
      </w:tr>
      <w:tr w:rsidR="003246B2" w14:paraId="2114BBE8" w14:textId="77777777" w:rsidTr="008C2480">
        <w:trPr>
          <w:trHeight w:val="170"/>
        </w:trPr>
        <w:tc>
          <w:tcPr>
            <w:tcW w:w="362" w:type="pct"/>
          </w:tcPr>
          <w:p w14:paraId="2976489D" w14:textId="1CF8D624"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D</w:t>
            </w:r>
          </w:p>
        </w:tc>
        <w:tc>
          <w:tcPr>
            <w:tcW w:w="362" w:type="pct"/>
          </w:tcPr>
          <w:p w14:paraId="39CC6D3A" w14:textId="35B6BF38"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72871AC4" w14:textId="532264CE"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555</w:t>
            </w:r>
          </w:p>
        </w:tc>
        <w:tc>
          <w:tcPr>
            <w:tcW w:w="1069" w:type="pct"/>
          </w:tcPr>
          <w:p w14:paraId="441AC318" w14:textId="7F1D7D91"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372</w:t>
            </w:r>
          </w:p>
        </w:tc>
        <w:tc>
          <w:tcPr>
            <w:tcW w:w="1246" w:type="pct"/>
          </w:tcPr>
          <w:p w14:paraId="51BB4D27" w14:textId="3152DEAC"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118</w:t>
            </w:r>
          </w:p>
        </w:tc>
        <w:tc>
          <w:tcPr>
            <w:tcW w:w="1068" w:type="pct"/>
          </w:tcPr>
          <w:p w14:paraId="198BBE6B" w14:textId="023B8150"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65</w:t>
            </w:r>
          </w:p>
        </w:tc>
      </w:tr>
      <w:tr w:rsidR="003246B2" w14:paraId="4E584E5A" w14:textId="77777777" w:rsidTr="008C2480">
        <w:trPr>
          <w:trHeight w:val="170"/>
        </w:trPr>
        <w:tc>
          <w:tcPr>
            <w:tcW w:w="362" w:type="pct"/>
          </w:tcPr>
          <w:p w14:paraId="1D1FE836" w14:textId="113BDC40"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D</w:t>
            </w:r>
          </w:p>
        </w:tc>
        <w:tc>
          <w:tcPr>
            <w:tcW w:w="362" w:type="pct"/>
          </w:tcPr>
          <w:p w14:paraId="6C1C33FC" w14:textId="3ED28EE7"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1103389F" w14:textId="16FED8C4"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566</w:t>
            </w:r>
          </w:p>
        </w:tc>
        <w:tc>
          <w:tcPr>
            <w:tcW w:w="1069" w:type="pct"/>
          </w:tcPr>
          <w:p w14:paraId="439FD8CB" w14:textId="43448B95"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376</w:t>
            </w:r>
          </w:p>
        </w:tc>
        <w:tc>
          <w:tcPr>
            <w:tcW w:w="1246" w:type="pct"/>
          </w:tcPr>
          <w:p w14:paraId="664CC3F4" w14:textId="53352AC0"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117</w:t>
            </w:r>
          </w:p>
        </w:tc>
        <w:tc>
          <w:tcPr>
            <w:tcW w:w="1068" w:type="pct"/>
          </w:tcPr>
          <w:p w14:paraId="2A064A2C" w14:textId="3FDC9029"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73</w:t>
            </w:r>
          </w:p>
        </w:tc>
      </w:tr>
      <w:tr w:rsidR="003246B2" w14:paraId="6A5CE08A" w14:textId="77777777" w:rsidTr="008C2480">
        <w:trPr>
          <w:trHeight w:val="170"/>
        </w:trPr>
        <w:tc>
          <w:tcPr>
            <w:tcW w:w="362" w:type="pct"/>
          </w:tcPr>
          <w:p w14:paraId="5614DB54" w14:textId="407D4D6E"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D</w:t>
            </w:r>
          </w:p>
        </w:tc>
        <w:tc>
          <w:tcPr>
            <w:tcW w:w="362" w:type="pct"/>
          </w:tcPr>
          <w:p w14:paraId="792EFCE1" w14:textId="2EC0F94E"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1AA83C00" w14:textId="0ED8BCAE"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577</w:t>
            </w:r>
          </w:p>
        </w:tc>
        <w:tc>
          <w:tcPr>
            <w:tcW w:w="1069" w:type="pct"/>
          </w:tcPr>
          <w:p w14:paraId="43129402" w14:textId="490CF147"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381</w:t>
            </w:r>
          </w:p>
        </w:tc>
        <w:tc>
          <w:tcPr>
            <w:tcW w:w="1246" w:type="pct"/>
          </w:tcPr>
          <w:p w14:paraId="3AC4D98F" w14:textId="39B5DF6B"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116</w:t>
            </w:r>
          </w:p>
        </w:tc>
        <w:tc>
          <w:tcPr>
            <w:tcW w:w="1068" w:type="pct"/>
          </w:tcPr>
          <w:p w14:paraId="2CDB0BB5" w14:textId="0B935449"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80</w:t>
            </w:r>
          </w:p>
        </w:tc>
      </w:tr>
      <w:tr w:rsidR="003246B2" w14:paraId="7C8122F2" w14:textId="77777777" w:rsidTr="008C2480">
        <w:trPr>
          <w:trHeight w:val="170"/>
        </w:trPr>
        <w:tc>
          <w:tcPr>
            <w:tcW w:w="362" w:type="pct"/>
          </w:tcPr>
          <w:p w14:paraId="262C7957" w14:textId="2210480F"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D</w:t>
            </w:r>
          </w:p>
        </w:tc>
        <w:tc>
          <w:tcPr>
            <w:tcW w:w="362" w:type="pct"/>
          </w:tcPr>
          <w:p w14:paraId="1337D753" w14:textId="3C28E074"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604C4106" w14:textId="357CE7E1"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588</w:t>
            </w:r>
          </w:p>
        </w:tc>
        <w:tc>
          <w:tcPr>
            <w:tcW w:w="1069" w:type="pct"/>
          </w:tcPr>
          <w:p w14:paraId="68677405" w14:textId="6CBEB3A6"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386</w:t>
            </w:r>
          </w:p>
        </w:tc>
        <w:tc>
          <w:tcPr>
            <w:tcW w:w="1246" w:type="pct"/>
          </w:tcPr>
          <w:p w14:paraId="63DAD2C9" w14:textId="1148D348"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115</w:t>
            </w:r>
          </w:p>
        </w:tc>
        <w:tc>
          <w:tcPr>
            <w:tcW w:w="1068" w:type="pct"/>
          </w:tcPr>
          <w:p w14:paraId="5CD5433B" w14:textId="2E152167"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87</w:t>
            </w:r>
          </w:p>
        </w:tc>
      </w:tr>
      <w:tr w:rsidR="003246B2" w14:paraId="3EF96DB1" w14:textId="77777777" w:rsidTr="008C2480">
        <w:trPr>
          <w:trHeight w:val="170"/>
        </w:trPr>
        <w:tc>
          <w:tcPr>
            <w:tcW w:w="362" w:type="pct"/>
          </w:tcPr>
          <w:p w14:paraId="264B428E" w14:textId="65A92BC8"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D</w:t>
            </w:r>
          </w:p>
        </w:tc>
        <w:tc>
          <w:tcPr>
            <w:tcW w:w="362" w:type="pct"/>
          </w:tcPr>
          <w:p w14:paraId="30451A01" w14:textId="0737A80C"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660358BA" w14:textId="2F437616"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600</w:t>
            </w:r>
          </w:p>
        </w:tc>
        <w:tc>
          <w:tcPr>
            <w:tcW w:w="1069" w:type="pct"/>
          </w:tcPr>
          <w:p w14:paraId="296FB289" w14:textId="73397EA7"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391</w:t>
            </w:r>
          </w:p>
        </w:tc>
        <w:tc>
          <w:tcPr>
            <w:tcW w:w="1246" w:type="pct"/>
          </w:tcPr>
          <w:p w14:paraId="3D20F8E1" w14:textId="31DE289B"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115</w:t>
            </w:r>
          </w:p>
        </w:tc>
        <w:tc>
          <w:tcPr>
            <w:tcW w:w="1068" w:type="pct"/>
          </w:tcPr>
          <w:p w14:paraId="34F891AD" w14:textId="7BAF3EB0"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94</w:t>
            </w:r>
          </w:p>
        </w:tc>
      </w:tr>
      <w:tr w:rsidR="005849C9" w14:paraId="6CFCE89F" w14:textId="77777777" w:rsidTr="008C2480">
        <w:trPr>
          <w:trHeight w:val="170"/>
        </w:trPr>
        <w:tc>
          <w:tcPr>
            <w:tcW w:w="362" w:type="pct"/>
          </w:tcPr>
          <w:p w14:paraId="06B81F40" w14:textId="26018AAC"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E</w:t>
            </w:r>
          </w:p>
        </w:tc>
        <w:tc>
          <w:tcPr>
            <w:tcW w:w="362" w:type="pct"/>
          </w:tcPr>
          <w:p w14:paraId="60937C91" w14:textId="7D368908"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151EA7DC" w14:textId="7ABE3FE8"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784</w:t>
            </w:r>
          </w:p>
        </w:tc>
        <w:tc>
          <w:tcPr>
            <w:tcW w:w="1069" w:type="pct"/>
          </w:tcPr>
          <w:p w14:paraId="541A6CF3" w14:textId="780ECB1A"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536</w:t>
            </w:r>
          </w:p>
        </w:tc>
        <w:tc>
          <w:tcPr>
            <w:tcW w:w="1246" w:type="pct"/>
          </w:tcPr>
          <w:p w14:paraId="14D291CD" w14:textId="215DE1B9"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176</w:t>
            </w:r>
          </w:p>
        </w:tc>
        <w:tc>
          <w:tcPr>
            <w:tcW w:w="1068" w:type="pct"/>
          </w:tcPr>
          <w:p w14:paraId="6D30320C" w14:textId="2EA8435D"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72</w:t>
            </w:r>
          </w:p>
        </w:tc>
      </w:tr>
      <w:tr w:rsidR="005849C9" w14:paraId="2D4D2DA4" w14:textId="77777777" w:rsidTr="008C2480">
        <w:trPr>
          <w:trHeight w:val="170"/>
        </w:trPr>
        <w:tc>
          <w:tcPr>
            <w:tcW w:w="362" w:type="pct"/>
          </w:tcPr>
          <w:p w14:paraId="6CDE3694" w14:textId="2431BB5B"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E</w:t>
            </w:r>
          </w:p>
        </w:tc>
        <w:tc>
          <w:tcPr>
            <w:tcW w:w="362" w:type="pct"/>
          </w:tcPr>
          <w:p w14:paraId="23E0CBAC" w14:textId="3033EC59"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01F23B5D" w14:textId="5CECCB53"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799</w:t>
            </w:r>
          </w:p>
        </w:tc>
        <w:tc>
          <w:tcPr>
            <w:tcW w:w="1069" w:type="pct"/>
          </w:tcPr>
          <w:p w14:paraId="44DC02E7" w14:textId="473FBE10"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541</w:t>
            </w:r>
          </w:p>
        </w:tc>
        <w:tc>
          <w:tcPr>
            <w:tcW w:w="1246" w:type="pct"/>
          </w:tcPr>
          <w:p w14:paraId="47682087" w14:textId="29A94CE7"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173</w:t>
            </w:r>
          </w:p>
        </w:tc>
        <w:tc>
          <w:tcPr>
            <w:tcW w:w="1068" w:type="pct"/>
          </w:tcPr>
          <w:p w14:paraId="00B4A5E7" w14:textId="082D15C3"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85</w:t>
            </w:r>
          </w:p>
        </w:tc>
      </w:tr>
      <w:tr w:rsidR="005849C9" w14:paraId="2E969427" w14:textId="77777777" w:rsidTr="008C2480">
        <w:trPr>
          <w:trHeight w:val="170"/>
        </w:trPr>
        <w:tc>
          <w:tcPr>
            <w:tcW w:w="362" w:type="pct"/>
          </w:tcPr>
          <w:p w14:paraId="30C20214" w14:textId="22ED67DB"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E</w:t>
            </w:r>
          </w:p>
        </w:tc>
        <w:tc>
          <w:tcPr>
            <w:tcW w:w="362" w:type="pct"/>
          </w:tcPr>
          <w:p w14:paraId="1DD677C2" w14:textId="52FED04C"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47BD13AF" w14:textId="1861772E"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815</w:t>
            </w:r>
          </w:p>
        </w:tc>
        <w:tc>
          <w:tcPr>
            <w:tcW w:w="1069" w:type="pct"/>
          </w:tcPr>
          <w:p w14:paraId="3BA901FB" w14:textId="30B48DDF"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547</w:t>
            </w:r>
          </w:p>
        </w:tc>
        <w:tc>
          <w:tcPr>
            <w:tcW w:w="1246" w:type="pct"/>
          </w:tcPr>
          <w:p w14:paraId="5DBDD91E" w14:textId="5EF7F376"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171</w:t>
            </w:r>
          </w:p>
        </w:tc>
        <w:tc>
          <w:tcPr>
            <w:tcW w:w="1068" w:type="pct"/>
          </w:tcPr>
          <w:p w14:paraId="573F330E" w14:textId="44A89E8D"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97</w:t>
            </w:r>
          </w:p>
        </w:tc>
      </w:tr>
      <w:tr w:rsidR="005849C9" w14:paraId="60936C86" w14:textId="77777777" w:rsidTr="008C2480">
        <w:trPr>
          <w:trHeight w:val="170"/>
        </w:trPr>
        <w:tc>
          <w:tcPr>
            <w:tcW w:w="362" w:type="pct"/>
          </w:tcPr>
          <w:p w14:paraId="151D25D4" w14:textId="08B5EF37"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E</w:t>
            </w:r>
          </w:p>
        </w:tc>
        <w:tc>
          <w:tcPr>
            <w:tcW w:w="362" w:type="pct"/>
          </w:tcPr>
          <w:p w14:paraId="1A40E7FF" w14:textId="1489D5C5"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4710DB08" w14:textId="1B906748"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831</w:t>
            </w:r>
          </w:p>
        </w:tc>
        <w:tc>
          <w:tcPr>
            <w:tcW w:w="1069" w:type="pct"/>
          </w:tcPr>
          <w:p w14:paraId="6CAFA0FD" w14:textId="64DC68AF"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553</w:t>
            </w:r>
          </w:p>
        </w:tc>
        <w:tc>
          <w:tcPr>
            <w:tcW w:w="1246" w:type="pct"/>
          </w:tcPr>
          <w:p w14:paraId="28BFF702" w14:textId="6943E2E3"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170</w:t>
            </w:r>
          </w:p>
        </w:tc>
        <w:tc>
          <w:tcPr>
            <w:tcW w:w="1068" w:type="pct"/>
          </w:tcPr>
          <w:p w14:paraId="6773CD2F" w14:textId="13D7505B"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108</w:t>
            </w:r>
          </w:p>
        </w:tc>
      </w:tr>
      <w:tr w:rsidR="005849C9" w14:paraId="36AEFF81" w14:textId="77777777" w:rsidTr="008C2480">
        <w:trPr>
          <w:trHeight w:val="170"/>
        </w:trPr>
        <w:tc>
          <w:tcPr>
            <w:tcW w:w="362" w:type="pct"/>
          </w:tcPr>
          <w:p w14:paraId="5BF5AF7A" w14:textId="46A6BC5D"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E</w:t>
            </w:r>
          </w:p>
        </w:tc>
        <w:tc>
          <w:tcPr>
            <w:tcW w:w="362" w:type="pct"/>
          </w:tcPr>
          <w:p w14:paraId="7B59B90D" w14:textId="06DA9819"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3C1D30D8" w14:textId="336AD880"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848</w:t>
            </w:r>
          </w:p>
        </w:tc>
        <w:tc>
          <w:tcPr>
            <w:tcW w:w="1069" w:type="pct"/>
          </w:tcPr>
          <w:p w14:paraId="46E79188" w14:textId="5E07D06C"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560</w:t>
            </w:r>
          </w:p>
        </w:tc>
        <w:tc>
          <w:tcPr>
            <w:tcW w:w="1246" w:type="pct"/>
          </w:tcPr>
          <w:p w14:paraId="3CC6D7B0" w14:textId="6C640351"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169</w:t>
            </w:r>
          </w:p>
        </w:tc>
        <w:tc>
          <w:tcPr>
            <w:tcW w:w="1068" w:type="pct"/>
          </w:tcPr>
          <w:p w14:paraId="334D4724" w14:textId="46327153"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119</w:t>
            </w:r>
          </w:p>
        </w:tc>
      </w:tr>
      <w:tr w:rsidR="005849C9" w14:paraId="689A2CA2" w14:textId="77777777" w:rsidTr="008C2480">
        <w:trPr>
          <w:trHeight w:val="170"/>
        </w:trPr>
        <w:tc>
          <w:tcPr>
            <w:tcW w:w="362" w:type="pct"/>
          </w:tcPr>
          <w:p w14:paraId="3E9A4D1C" w14:textId="05951C26"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E</w:t>
            </w:r>
          </w:p>
        </w:tc>
        <w:tc>
          <w:tcPr>
            <w:tcW w:w="362" w:type="pct"/>
          </w:tcPr>
          <w:p w14:paraId="408D0922" w14:textId="0B09AD09"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7DA42EA5" w14:textId="5FC5133C"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864</w:t>
            </w:r>
          </w:p>
        </w:tc>
        <w:tc>
          <w:tcPr>
            <w:tcW w:w="1069" w:type="pct"/>
          </w:tcPr>
          <w:p w14:paraId="1E9E7338" w14:textId="5C596ED5"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567</w:t>
            </w:r>
          </w:p>
        </w:tc>
        <w:tc>
          <w:tcPr>
            <w:tcW w:w="1246" w:type="pct"/>
          </w:tcPr>
          <w:p w14:paraId="3FB6E7D0" w14:textId="53E026FF"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168</w:t>
            </w:r>
          </w:p>
        </w:tc>
        <w:tc>
          <w:tcPr>
            <w:tcW w:w="1068" w:type="pct"/>
          </w:tcPr>
          <w:p w14:paraId="66E7E071" w14:textId="183254D2"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129</w:t>
            </w:r>
          </w:p>
        </w:tc>
      </w:tr>
      <w:tr w:rsidR="00261274" w14:paraId="6DBFFF5E" w14:textId="77777777" w:rsidTr="008C2480">
        <w:trPr>
          <w:trHeight w:val="170"/>
        </w:trPr>
        <w:tc>
          <w:tcPr>
            <w:tcW w:w="362" w:type="pct"/>
          </w:tcPr>
          <w:p w14:paraId="26E481A3" w14:textId="4465818C"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F</w:t>
            </w:r>
          </w:p>
        </w:tc>
        <w:tc>
          <w:tcPr>
            <w:tcW w:w="362" w:type="pct"/>
          </w:tcPr>
          <w:p w14:paraId="274E009D" w14:textId="0D3FDD5B"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767A5BED" w14:textId="27B8107D"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472</w:t>
            </w:r>
          </w:p>
        </w:tc>
        <w:tc>
          <w:tcPr>
            <w:tcW w:w="1069" w:type="pct"/>
          </w:tcPr>
          <w:p w14:paraId="4F258B95" w14:textId="597C3D78"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328</w:t>
            </w:r>
          </w:p>
        </w:tc>
        <w:tc>
          <w:tcPr>
            <w:tcW w:w="1246" w:type="pct"/>
          </w:tcPr>
          <w:p w14:paraId="6E68AFF6" w14:textId="6697F49A"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104</w:t>
            </w:r>
          </w:p>
        </w:tc>
        <w:tc>
          <w:tcPr>
            <w:tcW w:w="1068" w:type="pct"/>
            <w:vAlign w:val="center"/>
          </w:tcPr>
          <w:p w14:paraId="41337298" w14:textId="13B8E4E6"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40</w:t>
            </w:r>
          </w:p>
        </w:tc>
      </w:tr>
      <w:tr w:rsidR="00261274" w14:paraId="4799225E" w14:textId="77777777" w:rsidTr="008C2480">
        <w:trPr>
          <w:trHeight w:val="170"/>
        </w:trPr>
        <w:tc>
          <w:tcPr>
            <w:tcW w:w="362" w:type="pct"/>
          </w:tcPr>
          <w:p w14:paraId="667AB3D0" w14:textId="0527A3F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F</w:t>
            </w:r>
          </w:p>
        </w:tc>
        <w:tc>
          <w:tcPr>
            <w:tcW w:w="362" w:type="pct"/>
          </w:tcPr>
          <w:p w14:paraId="0C511B9E" w14:textId="661BB08B"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1E9D22D7" w14:textId="595CE257"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482</w:t>
            </w:r>
          </w:p>
        </w:tc>
        <w:tc>
          <w:tcPr>
            <w:tcW w:w="1069" w:type="pct"/>
          </w:tcPr>
          <w:p w14:paraId="0D4E4C8E" w14:textId="64CE978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331</w:t>
            </w:r>
          </w:p>
        </w:tc>
        <w:tc>
          <w:tcPr>
            <w:tcW w:w="1246" w:type="pct"/>
          </w:tcPr>
          <w:p w14:paraId="0FDB8AC7" w14:textId="6E8FA0D8"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103</w:t>
            </w:r>
          </w:p>
        </w:tc>
        <w:tc>
          <w:tcPr>
            <w:tcW w:w="1068" w:type="pct"/>
            <w:vAlign w:val="center"/>
          </w:tcPr>
          <w:p w14:paraId="7467A7B1" w14:textId="3731F60A"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48</w:t>
            </w:r>
          </w:p>
        </w:tc>
      </w:tr>
      <w:tr w:rsidR="00261274" w14:paraId="7AFAF405" w14:textId="77777777" w:rsidTr="008C2480">
        <w:trPr>
          <w:trHeight w:val="170"/>
        </w:trPr>
        <w:tc>
          <w:tcPr>
            <w:tcW w:w="362" w:type="pct"/>
          </w:tcPr>
          <w:p w14:paraId="29FE59AD" w14:textId="5CCAE95D"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F</w:t>
            </w:r>
          </w:p>
        </w:tc>
        <w:tc>
          <w:tcPr>
            <w:tcW w:w="362" w:type="pct"/>
          </w:tcPr>
          <w:p w14:paraId="1DC31851" w14:textId="4F509F15"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6088A66D" w14:textId="62846F83"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491</w:t>
            </w:r>
          </w:p>
        </w:tc>
        <w:tc>
          <w:tcPr>
            <w:tcW w:w="1069" w:type="pct"/>
          </w:tcPr>
          <w:p w14:paraId="75659CFB" w14:textId="55FD5EF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334</w:t>
            </w:r>
          </w:p>
        </w:tc>
        <w:tc>
          <w:tcPr>
            <w:tcW w:w="1246" w:type="pct"/>
          </w:tcPr>
          <w:p w14:paraId="56442CEA" w14:textId="171A63B3"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102</w:t>
            </w:r>
          </w:p>
        </w:tc>
        <w:tc>
          <w:tcPr>
            <w:tcW w:w="1068" w:type="pct"/>
            <w:vAlign w:val="center"/>
          </w:tcPr>
          <w:p w14:paraId="107BDDDC" w14:textId="12B8B71A"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55</w:t>
            </w:r>
          </w:p>
        </w:tc>
      </w:tr>
      <w:tr w:rsidR="00261274" w14:paraId="686677B9" w14:textId="77777777" w:rsidTr="008C2480">
        <w:trPr>
          <w:trHeight w:val="170"/>
        </w:trPr>
        <w:tc>
          <w:tcPr>
            <w:tcW w:w="362" w:type="pct"/>
          </w:tcPr>
          <w:p w14:paraId="2A4FFFF5" w14:textId="6F67876C"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F</w:t>
            </w:r>
          </w:p>
        </w:tc>
        <w:tc>
          <w:tcPr>
            <w:tcW w:w="362" w:type="pct"/>
          </w:tcPr>
          <w:p w14:paraId="5A1B1C04" w14:textId="62F3D99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5D0EA044" w14:textId="2C6D94D5"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500</w:t>
            </w:r>
          </w:p>
        </w:tc>
        <w:tc>
          <w:tcPr>
            <w:tcW w:w="1069" w:type="pct"/>
          </w:tcPr>
          <w:p w14:paraId="1527303D" w14:textId="54FD7D53"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337</w:t>
            </w:r>
          </w:p>
        </w:tc>
        <w:tc>
          <w:tcPr>
            <w:tcW w:w="1246" w:type="pct"/>
          </w:tcPr>
          <w:p w14:paraId="1B725E57" w14:textId="6A6F8CC9"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101</w:t>
            </w:r>
          </w:p>
        </w:tc>
        <w:tc>
          <w:tcPr>
            <w:tcW w:w="1068" w:type="pct"/>
            <w:vAlign w:val="center"/>
          </w:tcPr>
          <w:p w14:paraId="0D9A02B4" w14:textId="53550F46"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62</w:t>
            </w:r>
          </w:p>
        </w:tc>
      </w:tr>
      <w:tr w:rsidR="00261274" w14:paraId="7B4C6A76" w14:textId="77777777" w:rsidTr="008C2480">
        <w:trPr>
          <w:trHeight w:val="170"/>
        </w:trPr>
        <w:tc>
          <w:tcPr>
            <w:tcW w:w="362" w:type="pct"/>
          </w:tcPr>
          <w:p w14:paraId="79DEFB2F" w14:textId="71C336FD"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F</w:t>
            </w:r>
          </w:p>
        </w:tc>
        <w:tc>
          <w:tcPr>
            <w:tcW w:w="362" w:type="pct"/>
          </w:tcPr>
          <w:p w14:paraId="7A572871" w14:textId="3FF07F4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7CB76651" w14:textId="38FAE0B0"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510</w:t>
            </w:r>
          </w:p>
        </w:tc>
        <w:tc>
          <w:tcPr>
            <w:tcW w:w="1069" w:type="pct"/>
          </w:tcPr>
          <w:p w14:paraId="22DD2797" w14:textId="18CD2222"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341</w:t>
            </w:r>
          </w:p>
        </w:tc>
        <w:tc>
          <w:tcPr>
            <w:tcW w:w="1246" w:type="pct"/>
          </w:tcPr>
          <w:p w14:paraId="19449091" w14:textId="5478F527"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101</w:t>
            </w:r>
          </w:p>
        </w:tc>
        <w:tc>
          <w:tcPr>
            <w:tcW w:w="1068" w:type="pct"/>
            <w:vAlign w:val="center"/>
          </w:tcPr>
          <w:p w14:paraId="766AD3CE" w14:textId="0137DE6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68</w:t>
            </w:r>
          </w:p>
        </w:tc>
      </w:tr>
      <w:tr w:rsidR="00261274" w14:paraId="18FDE20F" w14:textId="77777777" w:rsidTr="008C2480">
        <w:trPr>
          <w:trHeight w:val="170"/>
        </w:trPr>
        <w:tc>
          <w:tcPr>
            <w:tcW w:w="362" w:type="pct"/>
          </w:tcPr>
          <w:p w14:paraId="5DE23237" w14:textId="2AE8AA03"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F</w:t>
            </w:r>
          </w:p>
        </w:tc>
        <w:tc>
          <w:tcPr>
            <w:tcW w:w="362" w:type="pct"/>
          </w:tcPr>
          <w:p w14:paraId="49AD46EA" w14:textId="0850A550"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17865E2B" w14:textId="51B54EB7"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520</w:t>
            </w:r>
          </w:p>
        </w:tc>
        <w:tc>
          <w:tcPr>
            <w:tcW w:w="1069" w:type="pct"/>
          </w:tcPr>
          <w:p w14:paraId="18D76553" w14:textId="1C160C6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345</w:t>
            </w:r>
          </w:p>
        </w:tc>
        <w:tc>
          <w:tcPr>
            <w:tcW w:w="1246" w:type="pct"/>
          </w:tcPr>
          <w:p w14:paraId="1A56E27E" w14:textId="3F61B5DB"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101</w:t>
            </w:r>
          </w:p>
        </w:tc>
        <w:tc>
          <w:tcPr>
            <w:tcW w:w="1068" w:type="pct"/>
            <w:vAlign w:val="center"/>
          </w:tcPr>
          <w:p w14:paraId="123BBE3D" w14:textId="575CC7F3"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74</w:t>
            </w:r>
          </w:p>
        </w:tc>
      </w:tr>
      <w:tr w:rsidR="00261274" w14:paraId="1B8D41AB" w14:textId="77777777" w:rsidTr="008C2480">
        <w:trPr>
          <w:trHeight w:val="170"/>
        </w:trPr>
        <w:tc>
          <w:tcPr>
            <w:tcW w:w="362" w:type="pct"/>
          </w:tcPr>
          <w:p w14:paraId="77458EBD" w14:textId="3ACEF9E0"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G</w:t>
            </w:r>
          </w:p>
        </w:tc>
        <w:tc>
          <w:tcPr>
            <w:tcW w:w="362" w:type="pct"/>
          </w:tcPr>
          <w:p w14:paraId="4281E232" w14:textId="18E2969A"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0BCF639F" w14:textId="1AA6362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864</w:t>
            </w:r>
          </w:p>
        </w:tc>
        <w:tc>
          <w:tcPr>
            <w:tcW w:w="1069" w:type="pct"/>
          </w:tcPr>
          <w:p w14:paraId="2E2D7ADE" w14:textId="231F0418"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592</w:t>
            </w:r>
          </w:p>
        </w:tc>
        <w:tc>
          <w:tcPr>
            <w:tcW w:w="1246" w:type="pct"/>
          </w:tcPr>
          <w:p w14:paraId="21CF61A7" w14:textId="2F90E9AB"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192</w:t>
            </w:r>
          </w:p>
        </w:tc>
        <w:tc>
          <w:tcPr>
            <w:tcW w:w="1068" w:type="pct"/>
            <w:vAlign w:val="center"/>
          </w:tcPr>
          <w:p w14:paraId="2BE216B1" w14:textId="39A800D1"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80</w:t>
            </w:r>
          </w:p>
        </w:tc>
      </w:tr>
      <w:tr w:rsidR="00261274" w14:paraId="01A3581F" w14:textId="77777777" w:rsidTr="008C2480">
        <w:trPr>
          <w:trHeight w:val="170"/>
        </w:trPr>
        <w:tc>
          <w:tcPr>
            <w:tcW w:w="362" w:type="pct"/>
          </w:tcPr>
          <w:p w14:paraId="27515395" w14:textId="79881EA1"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G</w:t>
            </w:r>
          </w:p>
        </w:tc>
        <w:tc>
          <w:tcPr>
            <w:tcW w:w="362" w:type="pct"/>
          </w:tcPr>
          <w:p w14:paraId="76003DE3" w14:textId="47B84FB0"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0253279A" w14:textId="49202247"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881</w:t>
            </w:r>
          </w:p>
        </w:tc>
        <w:tc>
          <w:tcPr>
            <w:tcW w:w="1069" w:type="pct"/>
          </w:tcPr>
          <w:p w14:paraId="4B22F56B" w14:textId="4EAEDE0D"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598</w:t>
            </w:r>
          </w:p>
        </w:tc>
        <w:tc>
          <w:tcPr>
            <w:tcW w:w="1246" w:type="pct"/>
          </w:tcPr>
          <w:p w14:paraId="172DE5BD" w14:textId="656119A4"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189</w:t>
            </w:r>
          </w:p>
        </w:tc>
        <w:tc>
          <w:tcPr>
            <w:tcW w:w="1068" w:type="pct"/>
            <w:vAlign w:val="center"/>
          </w:tcPr>
          <w:p w14:paraId="56D3424D" w14:textId="7D34337B"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94</w:t>
            </w:r>
          </w:p>
        </w:tc>
      </w:tr>
      <w:tr w:rsidR="00261274" w14:paraId="26C2BC78" w14:textId="77777777" w:rsidTr="008C2480">
        <w:trPr>
          <w:trHeight w:val="170"/>
        </w:trPr>
        <w:tc>
          <w:tcPr>
            <w:tcW w:w="362" w:type="pct"/>
          </w:tcPr>
          <w:p w14:paraId="59051F81" w14:textId="4353098A"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G</w:t>
            </w:r>
          </w:p>
        </w:tc>
        <w:tc>
          <w:tcPr>
            <w:tcW w:w="362" w:type="pct"/>
          </w:tcPr>
          <w:p w14:paraId="34968E1A" w14:textId="04D5E031"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0ED65E0E" w14:textId="02517F94"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898</w:t>
            </w:r>
          </w:p>
        </w:tc>
        <w:tc>
          <w:tcPr>
            <w:tcW w:w="1069" w:type="pct"/>
          </w:tcPr>
          <w:p w14:paraId="50E2F40F" w14:textId="687CDA6B"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604</w:t>
            </w:r>
          </w:p>
        </w:tc>
        <w:tc>
          <w:tcPr>
            <w:tcW w:w="1246" w:type="pct"/>
          </w:tcPr>
          <w:p w14:paraId="2DB9CD66" w14:textId="592189B9"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187</w:t>
            </w:r>
          </w:p>
        </w:tc>
        <w:tc>
          <w:tcPr>
            <w:tcW w:w="1068" w:type="pct"/>
            <w:vAlign w:val="center"/>
          </w:tcPr>
          <w:p w14:paraId="4C0995C0" w14:textId="56A7E28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107</w:t>
            </w:r>
          </w:p>
        </w:tc>
      </w:tr>
      <w:tr w:rsidR="00261274" w14:paraId="0EB9F33E" w14:textId="77777777" w:rsidTr="008C2480">
        <w:trPr>
          <w:trHeight w:val="170"/>
        </w:trPr>
        <w:tc>
          <w:tcPr>
            <w:tcW w:w="362" w:type="pct"/>
          </w:tcPr>
          <w:p w14:paraId="7EC6BC4C" w14:textId="4E8F5D2B"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G</w:t>
            </w:r>
          </w:p>
        </w:tc>
        <w:tc>
          <w:tcPr>
            <w:tcW w:w="362" w:type="pct"/>
          </w:tcPr>
          <w:p w14:paraId="2932A3C0" w14:textId="1C0675B2"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16C0C535" w14:textId="33512752"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916</w:t>
            </w:r>
          </w:p>
        </w:tc>
        <w:tc>
          <w:tcPr>
            <w:tcW w:w="1069" w:type="pct"/>
          </w:tcPr>
          <w:p w14:paraId="7C5A4E87" w14:textId="633C0D27"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611</w:t>
            </w:r>
          </w:p>
        </w:tc>
        <w:tc>
          <w:tcPr>
            <w:tcW w:w="1246" w:type="pct"/>
          </w:tcPr>
          <w:p w14:paraId="2F838DCD" w14:textId="76AD57F8"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186</w:t>
            </w:r>
          </w:p>
        </w:tc>
        <w:tc>
          <w:tcPr>
            <w:tcW w:w="1068" w:type="pct"/>
            <w:vAlign w:val="center"/>
          </w:tcPr>
          <w:p w14:paraId="64E3B595" w14:textId="01AB3895"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119</w:t>
            </w:r>
          </w:p>
        </w:tc>
      </w:tr>
      <w:tr w:rsidR="00261274" w14:paraId="64BA3E0B" w14:textId="77777777" w:rsidTr="008C2480">
        <w:trPr>
          <w:trHeight w:val="170"/>
        </w:trPr>
        <w:tc>
          <w:tcPr>
            <w:tcW w:w="362" w:type="pct"/>
          </w:tcPr>
          <w:p w14:paraId="5A6CD05D" w14:textId="6CF60B9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G</w:t>
            </w:r>
          </w:p>
        </w:tc>
        <w:tc>
          <w:tcPr>
            <w:tcW w:w="362" w:type="pct"/>
          </w:tcPr>
          <w:p w14:paraId="1B8278DF" w14:textId="3EDDE27D"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7763CADD" w14:textId="1B33FEB2"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934</w:t>
            </w:r>
          </w:p>
        </w:tc>
        <w:tc>
          <w:tcPr>
            <w:tcW w:w="1069" w:type="pct"/>
          </w:tcPr>
          <w:p w14:paraId="4A6A87E8" w14:textId="5F548346"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618</w:t>
            </w:r>
          </w:p>
        </w:tc>
        <w:tc>
          <w:tcPr>
            <w:tcW w:w="1246" w:type="pct"/>
          </w:tcPr>
          <w:p w14:paraId="73ECA06D" w14:textId="7314B628"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185</w:t>
            </w:r>
          </w:p>
        </w:tc>
        <w:tc>
          <w:tcPr>
            <w:tcW w:w="1068" w:type="pct"/>
            <w:vAlign w:val="center"/>
          </w:tcPr>
          <w:p w14:paraId="57D36AEF" w14:textId="20A65B30"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131</w:t>
            </w:r>
          </w:p>
        </w:tc>
      </w:tr>
      <w:tr w:rsidR="00261274" w14:paraId="07C86764" w14:textId="77777777" w:rsidTr="008C2480">
        <w:trPr>
          <w:trHeight w:val="170"/>
        </w:trPr>
        <w:tc>
          <w:tcPr>
            <w:tcW w:w="362" w:type="pct"/>
          </w:tcPr>
          <w:p w14:paraId="26330397" w14:textId="362893CD"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G</w:t>
            </w:r>
          </w:p>
        </w:tc>
        <w:tc>
          <w:tcPr>
            <w:tcW w:w="362" w:type="pct"/>
          </w:tcPr>
          <w:p w14:paraId="0E1D6C62" w14:textId="6146B16C"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19D3ABBE" w14:textId="2C814FD8"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953</w:t>
            </w:r>
          </w:p>
        </w:tc>
        <w:tc>
          <w:tcPr>
            <w:tcW w:w="1069" w:type="pct"/>
          </w:tcPr>
          <w:p w14:paraId="68705E14" w14:textId="3153CC28"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626</w:t>
            </w:r>
          </w:p>
        </w:tc>
        <w:tc>
          <w:tcPr>
            <w:tcW w:w="1246" w:type="pct"/>
          </w:tcPr>
          <w:p w14:paraId="39D61F1A" w14:textId="7C9D207A"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185</w:t>
            </w:r>
          </w:p>
        </w:tc>
        <w:tc>
          <w:tcPr>
            <w:tcW w:w="1068" w:type="pct"/>
            <w:vAlign w:val="center"/>
          </w:tcPr>
          <w:p w14:paraId="6673E942" w14:textId="2904F69D"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142</w:t>
            </w:r>
          </w:p>
        </w:tc>
      </w:tr>
      <w:tr w:rsidR="00A00FE8" w14:paraId="0A92558D" w14:textId="77777777" w:rsidTr="008C2480">
        <w:trPr>
          <w:trHeight w:val="170"/>
        </w:trPr>
        <w:tc>
          <w:tcPr>
            <w:tcW w:w="362" w:type="pct"/>
          </w:tcPr>
          <w:p w14:paraId="1B674C11" w14:textId="3DEC6D1C"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H</w:t>
            </w:r>
          </w:p>
        </w:tc>
        <w:tc>
          <w:tcPr>
            <w:tcW w:w="362" w:type="pct"/>
          </w:tcPr>
          <w:p w14:paraId="64DDDAE6" w14:textId="7011582B"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2E23A8A2" w14:textId="4DAED44B"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568</w:t>
            </w:r>
          </w:p>
        </w:tc>
        <w:tc>
          <w:tcPr>
            <w:tcW w:w="1069" w:type="pct"/>
          </w:tcPr>
          <w:p w14:paraId="29092B17" w14:textId="207A3BF5"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392</w:t>
            </w:r>
          </w:p>
        </w:tc>
        <w:tc>
          <w:tcPr>
            <w:tcW w:w="1246" w:type="pct"/>
          </w:tcPr>
          <w:p w14:paraId="5FC6DBD5" w14:textId="4267BD0C"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128</w:t>
            </w:r>
          </w:p>
        </w:tc>
        <w:tc>
          <w:tcPr>
            <w:tcW w:w="1068" w:type="pct"/>
            <w:vAlign w:val="center"/>
          </w:tcPr>
          <w:p w14:paraId="6AEC6958" w14:textId="33DD6BAD"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48</w:t>
            </w:r>
          </w:p>
        </w:tc>
      </w:tr>
      <w:tr w:rsidR="00A00FE8" w14:paraId="1461948A" w14:textId="77777777" w:rsidTr="008C2480">
        <w:trPr>
          <w:trHeight w:val="170"/>
        </w:trPr>
        <w:tc>
          <w:tcPr>
            <w:tcW w:w="362" w:type="pct"/>
          </w:tcPr>
          <w:p w14:paraId="4248265D" w14:textId="3222A982"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H</w:t>
            </w:r>
          </w:p>
        </w:tc>
        <w:tc>
          <w:tcPr>
            <w:tcW w:w="362" w:type="pct"/>
          </w:tcPr>
          <w:p w14:paraId="64F48C15" w14:textId="647064F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14AEFAB7" w14:textId="44607203"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579</w:t>
            </w:r>
          </w:p>
        </w:tc>
        <w:tc>
          <w:tcPr>
            <w:tcW w:w="1069" w:type="pct"/>
          </w:tcPr>
          <w:p w14:paraId="17D50657" w14:textId="7A2E6B58"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395</w:t>
            </w:r>
          </w:p>
        </w:tc>
        <w:tc>
          <w:tcPr>
            <w:tcW w:w="1246" w:type="pct"/>
          </w:tcPr>
          <w:p w14:paraId="6260F27F" w14:textId="20CC3B7F"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126</w:t>
            </w:r>
          </w:p>
        </w:tc>
        <w:tc>
          <w:tcPr>
            <w:tcW w:w="1068" w:type="pct"/>
            <w:vAlign w:val="center"/>
          </w:tcPr>
          <w:p w14:paraId="3C43E97F" w14:textId="50789F8B"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58</w:t>
            </w:r>
          </w:p>
        </w:tc>
      </w:tr>
      <w:tr w:rsidR="00A00FE8" w14:paraId="598D154B" w14:textId="77777777" w:rsidTr="008C2480">
        <w:trPr>
          <w:trHeight w:val="170"/>
        </w:trPr>
        <w:tc>
          <w:tcPr>
            <w:tcW w:w="362" w:type="pct"/>
          </w:tcPr>
          <w:p w14:paraId="44F1379B" w14:textId="76CDAE00"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H</w:t>
            </w:r>
          </w:p>
        </w:tc>
        <w:tc>
          <w:tcPr>
            <w:tcW w:w="362" w:type="pct"/>
          </w:tcPr>
          <w:p w14:paraId="74EF00C2" w14:textId="46DDBDE1"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0FFD0F4F" w14:textId="2ECBED00"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591</w:t>
            </w:r>
          </w:p>
        </w:tc>
        <w:tc>
          <w:tcPr>
            <w:tcW w:w="1069" w:type="pct"/>
          </w:tcPr>
          <w:p w14:paraId="7A4114D9" w14:textId="4073AAB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399</w:t>
            </w:r>
          </w:p>
        </w:tc>
        <w:tc>
          <w:tcPr>
            <w:tcW w:w="1246" w:type="pct"/>
          </w:tcPr>
          <w:p w14:paraId="2DC9D027" w14:textId="56132B36"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125</w:t>
            </w:r>
          </w:p>
        </w:tc>
        <w:tc>
          <w:tcPr>
            <w:tcW w:w="1068" w:type="pct"/>
            <w:vAlign w:val="center"/>
          </w:tcPr>
          <w:p w14:paraId="324343CE" w14:textId="3E8D6D37"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67</w:t>
            </w:r>
          </w:p>
        </w:tc>
      </w:tr>
      <w:tr w:rsidR="00A00FE8" w14:paraId="6BEBBAF0" w14:textId="77777777" w:rsidTr="008C2480">
        <w:trPr>
          <w:trHeight w:val="170"/>
        </w:trPr>
        <w:tc>
          <w:tcPr>
            <w:tcW w:w="362" w:type="pct"/>
          </w:tcPr>
          <w:p w14:paraId="437362B3" w14:textId="4B9924AB"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H</w:t>
            </w:r>
          </w:p>
        </w:tc>
        <w:tc>
          <w:tcPr>
            <w:tcW w:w="362" w:type="pct"/>
          </w:tcPr>
          <w:p w14:paraId="3C9E54F4" w14:textId="43CA476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212DEC02" w14:textId="7C1073E0"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603</w:t>
            </w:r>
          </w:p>
        </w:tc>
        <w:tc>
          <w:tcPr>
            <w:tcW w:w="1069" w:type="pct"/>
          </w:tcPr>
          <w:p w14:paraId="79C3DA9F" w14:textId="5753DC31"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403</w:t>
            </w:r>
          </w:p>
        </w:tc>
        <w:tc>
          <w:tcPr>
            <w:tcW w:w="1246" w:type="pct"/>
          </w:tcPr>
          <w:p w14:paraId="69A6F40E" w14:textId="386D99AC"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124</w:t>
            </w:r>
          </w:p>
        </w:tc>
        <w:tc>
          <w:tcPr>
            <w:tcW w:w="1068" w:type="pct"/>
            <w:vAlign w:val="center"/>
          </w:tcPr>
          <w:p w14:paraId="44EDA550" w14:textId="52A3A907"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76</w:t>
            </w:r>
          </w:p>
        </w:tc>
      </w:tr>
      <w:tr w:rsidR="00A00FE8" w14:paraId="51899EB2" w14:textId="77777777" w:rsidTr="008C2480">
        <w:trPr>
          <w:trHeight w:val="170"/>
        </w:trPr>
        <w:tc>
          <w:tcPr>
            <w:tcW w:w="362" w:type="pct"/>
          </w:tcPr>
          <w:p w14:paraId="7BB8BBDC" w14:textId="4D2098E6"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H</w:t>
            </w:r>
          </w:p>
        </w:tc>
        <w:tc>
          <w:tcPr>
            <w:tcW w:w="362" w:type="pct"/>
          </w:tcPr>
          <w:p w14:paraId="790BD643" w14:textId="42219B53"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5627C58B" w14:textId="6FE109B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615</w:t>
            </w:r>
          </w:p>
        </w:tc>
        <w:tc>
          <w:tcPr>
            <w:tcW w:w="1069" w:type="pct"/>
          </w:tcPr>
          <w:p w14:paraId="4ED2536A" w14:textId="182D4298"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408</w:t>
            </w:r>
          </w:p>
        </w:tc>
        <w:tc>
          <w:tcPr>
            <w:tcW w:w="1246" w:type="pct"/>
          </w:tcPr>
          <w:p w14:paraId="75D6F540" w14:textId="5FAD3A44"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123</w:t>
            </w:r>
          </w:p>
        </w:tc>
        <w:tc>
          <w:tcPr>
            <w:tcW w:w="1068" w:type="pct"/>
            <w:vAlign w:val="center"/>
          </w:tcPr>
          <w:p w14:paraId="528BA018" w14:textId="6B984769"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84</w:t>
            </w:r>
          </w:p>
        </w:tc>
      </w:tr>
      <w:tr w:rsidR="00A00FE8" w14:paraId="5D76F4FA" w14:textId="77777777" w:rsidTr="008C2480">
        <w:trPr>
          <w:trHeight w:val="170"/>
        </w:trPr>
        <w:tc>
          <w:tcPr>
            <w:tcW w:w="362" w:type="pct"/>
          </w:tcPr>
          <w:p w14:paraId="1B252B93" w14:textId="76969528" w:rsidR="00A00FE8" w:rsidRDefault="00A00FE8">
            <w:pPr>
              <w:pStyle w:val="acbfdd8b-e11b-4d36-88ff-6049b138f862"/>
              <w:jc w:val="center"/>
              <w:rPr>
                <w:rFonts w:ascii="宋体" w:eastAsia="宋体" w:hAnsi="宋体" w:hint="eastAsia"/>
                <w:kern w:val="44"/>
                <w:sz w:val="24"/>
              </w:rPr>
            </w:pPr>
            <w:bookmarkStart w:id="58" w:name="OLE_LINK48"/>
            <w:r>
              <w:rPr>
                <w:rFonts w:ascii="宋体" w:eastAsia="宋体" w:hAnsi="宋体" w:hint="eastAsia"/>
                <w:kern w:val="44"/>
                <w:sz w:val="24"/>
              </w:rPr>
              <w:t>H</w:t>
            </w:r>
          </w:p>
        </w:tc>
        <w:tc>
          <w:tcPr>
            <w:tcW w:w="362" w:type="pct"/>
          </w:tcPr>
          <w:p w14:paraId="7C0553CE" w14:textId="1E508A62"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736D08E2" w14:textId="47F65CCB"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627</w:t>
            </w:r>
          </w:p>
        </w:tc>
        <w:tc>
          <w:tcPr>
            <w:tcW w:w="1069" w:type="pct"/>
          </w:tcPr>
          <w:p w14:paraId="38FABA77" w14:textId="5E910D58"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413</w:t>
            </w:r>
          </w:p>
        </w:tc>
        <w:tc>
          <w:tcPr>
            <w:tcW w:w="1246" w:type="pct"/>
          </w:tcPr>
          <w:p w14:paraId="05D04485" w14:textId="13A13A4B"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123</w:t>
            </w:r>
          </w:p>
        </w:tc>
        <w:tc>
          <w:tcPr>
            <w:tcW w:w="1068" w:type="pct"/>
            <w:vAlign w:val="center"/>
          </w:tcPr>
          <w:p w14:paraId="21E15B44" w14:textId="4BF86721"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91</w:t>
            </w:r>
          </w:p>
        </w:tc>
      </w:tr>
      <w:tr w:rsidR="00A00FE8" w14:paraId="4285B9CF" w14:textId="77777777" w:rsidTr="008C2480">
        <w:trPr>
          <w:trHeight w:val="170"/>
        </w:trPr>
        <w:tc>
          <w:tcPr>
            <w:tcW w:w="362" w:type="pct"/>
          </w:tcPr>
          <w:p w14:paraId="267BF260" w14:textId="09E50510"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I</w:t>
            </w:r>
          </w:p>
        </w:tc>
        <w:tc>
          <w:tcPr>
            <w:tcW w:w="362" w:type="pct"/>
          </w:tcPr>
          <w:p w14:paraId="7C0E1F84" w14:textId="12D9932B"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44DC1891" w14:textId="747BDA36"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736</w:t>
            </w:r>
          </w:p>
        </w:tc>
        <w:tc>
          <w:tcPr>
            <w:tcW w:w="1069" w:type="pct"/>
          </w:tcPr>
          <w:p w14:paraId="4AA75834" w14:textId="57311909"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504</w:t>
            </w:r>
          </w:p>
        </w:tc>
        <w:tc>
          <w:tcPr>
            <w:tcW w:w="1246" w:type="pct"/>
          </w:tcPr>
          <w:p w14:paraId="10EFA174" w14:textId="099C26E1"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168</w:t>
            </w:r>
          </w:p>
        </w:tc>
        <w:tc>
          <w:tcPr>
            <w:tcW w:w="1068" w:type="pct"/>
            <w:vAlign w:val="center"/>
          </w:tcPr>
          <w:p w14:paraId="54119B75" w14:textId="741EEA0A"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64</w:t>
            </w:r>
          </w:p>
        </w:tc>
      </w:tr>
      <w:tr w:rsidR="00A00FE8" w14:paraId="5305EB74" w14:textId="77777777" w:rsidTr="008C2480">
        <w:trPr>
          <w:trHeight w:val="170"/>
        </w:trPr>
        <w:tc>
          <w:tcPr>
            <w:tcW w:w="362" w:type="pct"/>
          </w:tcPr>
          <w:p w14:paraId="79D98636" w14:textId="31FFEF16"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I</w:t>
            </w:r>
          </w:p>
        </w:tc>
        <w:tc>
          <w:tcPr>
            <w:tcW w:w="362" w:type="pct"/>
          </w:tcPr>
          <w:p w14:paraId="28FEB32A" w14:textId="3FEF89A0"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4E2C1B50" w14:textId="54BB9445"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751</w:t>
            </w:r>
          </w:p>
        </w:tc>
        <w:tc>
          <w:tcPr>
            <w:tcW w:w="1069" w:type="pct"/>
          </w:tcPr>
          <w:p w14:paraId="0D20A9BA" w14:textId="57C8B062"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509</w:t>
            </w:r>
          </w:p>
        </w:tc>
        <w:tc>
          <w:tcPr>
            <w:tcW w:w="1246" w:type="pct"/>
          </w:tcPr>
          <w:p w14:paraId="391BF9FF" w14:textId="468C382A"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165</w:t>
            </w:r>
          </w:p>
        </w:tc>
        <w:tc>
          <w:tcPr>
            <w:tcW w:w="1068" w:type="pct"/>
            <w:vAlign w:val="center"/>
          </w:tcPr>
          <w:p w14:paraId="015272AC" w14:textId="6105674F"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77</w:t>
            </w:r>
          </w:p>
        </w:tc>
      </w:tr>
      <w:tr w:rsidR="00A00FE8" w14:paraId="475DDEDC" w14:textId="77777777" w:rsidTr="008C2480">
        <w:trPr>
          <w:trHeight w:val="170"/>
        </w:trPr>
        <w:tc>
          <w:tcPr>
            <w:tcW w:w="362" w:type="pct"/>
          </w:tcPr>
          <w:p w14:paraId="73025394" w14:textId="4283E247"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I</w:t>
            </w:r>
          </w:p>
        </w:tc>
        <w:tc>
          <w:tcPr>
            <w:tcW w:w="362" w:type="pct"/>
          </w:tcPr>
          <w:p w14:paraId="3B4D4D8D" w14:textId="637F9105"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1FA4EC92" w14:textId="07BD284B"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766</w:t>
            </w:r>
          </w:p>
        </w:tc>
        <w:tc>
          <w:tcPr>
            <w:tcW w:w="1069" w:type="pct"/>
          </w:tcPr>
          <w:p w14:paraId="1514686B" w14:textId="13D0E62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514</w:t>
            </w:r>
          </w:p>
        </w:tc>
        <w:tc>
          <w:tcPr>
            <w:tcW w:w="1246" w:type="pct"/>
          </w:tcPr>
          <w:p w14:paraId="4AF6A05F" w14:textId="0C538677"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163</w:t>
            </w:r>
          </w:p>
        </w:tc>
        <w:tc>
          <w:tcPr>
            <w:tcW w:w="1068" w:type="pct"/>
            <w:vAlign w:val="center"/>
          </w:tcPr>
          <w:p w14:paraId="72732BA2" w14:textId="27592E46"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89</w:t>
            </w:r>
          </w:p>
        </w:tc>
      </w:tr>
      <w:tr w:rsidR="00A00FE8" w14:paraId="0D1824B5" w14:textId="77777777" w:rsidTr="008C2480">
        <w:trPr>
          <w:trHeight w:val="170"/>
        </w:trPr>
        <w:tc>
          <w:tcPr>
            <w:tcW w:w="362" w:type="pct"/>
          </w:tcPr>
          <w:p w14:paraId="5617F4D4" w14:textId="588C9BFA"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I</w:t>
            </w:r>
          </w:p>
        </w:tc>
        <w:tc>
          <w:tcPr>
            <w:tcW w:w="362" w:type="pct"/>
          </w:tcPr>
          <w:p w14:paraId="7018495F" w14:textId="2FEB5B1D"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6EC3B1FA" w14:textId="2BB45ABF"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781</w:t>
            </w:r>
          </w:p>
        </w:tc>
        <w:tc>
          <w:tcPr>
            <w:tcW w:w="1069" w:type="pct"/>
          </w:tcPr>
          <w:p w14:paraId="648FB662" w14:textId="54B2C1E1"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520</w:t>
            </w:r>
          </w:p>
        </w:tc>
        <w:tc>
          <w:tcPr>
            <w:tcW w:w="1246" w:type="pct"/>
          </w:tcPr>
          <w:p w14:paraId="7854C376" w14:textId="7B5A4996"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161</w:t>
            </w:r>
          </w:p>
        </w:tc>
        <w:tc>
          <w:tcPr>
            <w:tcW w:w="1068" w:type="pct"/>
            <w:vAlign w:val="center"/>
          </w:tcPr>
          <w:p w14:paraId="66DB7B5A" w14:textId="2350EE7A"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100</w:t>
            </w:r>
          </w:p>
        </w:tc>
      </w:tr>
      <w:tr w:rsidR="00A00FE8" w14:paraId="6E733076" w14:textId="77777777" w:rsidTr="008C2480">
        <w:trPr>
          <w:trHeight w:val="170"/>
        </w:trPr>
        <w:tc>
          <w:tcPr>
            <w:tcW w:w="362" w:type="pct"/>
          </w:tcPr>
          <w:p w14:paraId="0C37C007" w14:textId="2548AC06"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I</w:t>
            </w:r>
          </w:p>
        </w:tc>
        <w:tc>
          <w:tcPr>
            <w:tcW w:w="362" w:type="pct"/>
          </w:tcPr>
          <w:p w14:paraId="51CE8663" w14:textId="73132965"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7B06667E" w14:textId="02EDC18F"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796</w:t>
            </w:r>
          </w:p>
        </w:tc>
        <w:tc>
          <w:tcPr>
            <w:tcW w:w="1069" w:type="pct"/>
          </w:tcPr>
          <w:p w14:paraId="3F96EA82" w14:textId="2A8B6D89"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526</w:t>
            </w:r>
          </w:p>
        </w:tc>
        <w:tc>
          <w:tcPr>
            <w:tcW w:w="1246" w:type="pct"/>
          </w:tcPr>
          <w:p w14:paraId="1BAF4516" w14:textId="51C5EED6"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160</w:t>
            </w:r>
          </w:p>
        </w:tc>
        <w:tc>
          <w:tcPr>
            <w:tcW w:w="1068" w:type="pct"/>
            <w:vAlign w:val="center"/>
          </w:tcPr>
          <w:p w14:paraId="2DFA17E3" w14:textId="72D976E3"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110</w:t>
            </w:r>
          </w:p>
        </w:tc>
      </w:tr>
      <w:tr w:rsidR="00A00FE8" w14:paraId="37CFA063" w14:textId="77777777" w:rsidTr="008C2480">
        <w:trPr>
          <w:trHeight w:val="170"/>
        </w:trPr>
        <w:tc>
          <w:tcPr>
            <w:tcW w:w="362" w:type="pct"/>
          </w:tcPr>
          <w:p w14:paraId="03D93DE2" w14:textId="6FFC32BA"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I</w:t>
            </w:r>
          </w:p>
        </w:tc>
        <w:tc>
          <w:tcPr>
            <w:tcW w:w="362" w:type="pct"/>
          </w:tcPr>
          <w:p w14:paraId="4027B256" w14:textId="4127FAEE"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4DF15FAA" w14:textId="4E5E5E2F"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812</w:t>
            </w:r>
          </w:p>
        </w:tc>
        <w:tc>
          <w:tcPr>
            <w:tcW w:w="1069" w:type="pct"/>
          </w:tcPr>
          <w:p w14:paraId="3FEFCF1B" w14:textId="0BCE4C91"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533</w:t>
            </w:r>
          </w:p>
        </w:tc>
        <w:tc>
          <w:tcPr>
            <w:tcW w:w="1246" w:type="pct"/>
          </w:tcPr>
          <w:p w14:paraId="6DE90A2F" w14:textId="31685E96"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159</w:t>
            </w:r>
          </w:p>
        </w:tc>
        <w:tc>
          <w:tcPr>
            <w:tcW w:w="1068" w:type="pct"/>
            <w:vAlign w:val="center"/>
          </w:tcPr>
          <w:p w14:paraId="2038A2F0" w14:textId="1BB2E7FD"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120</w:t>
            </w:r>
          </w:p>
        </w:tc>
      </w:tr>
      <w:tr w:rsidR="00A00FE8" w14:paraId="21EA0767" w14:textId="77777777" w:rsidTr="008C2480">
        <w:trPr>
          <w:trHeight w:val="170"/>
        </w:trPr>
        <w:tc>
          <w:tcPr>
            <w:tcW w:w="362" w:type="pct"/>
          </w:tcPr>
          <w:p w14:paraId="038E72E7" w14:textId="3932ED87"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J</w:t>
            </w:r>
          </w:p>
        </w:tc>
        <w:tc>
          <w:tcPr>
            <w:tcW w:w="362" w:type="pct"/>
          </w:tcPr>
          <w:p w14:paraId="0ADAC48A" w14:textId="35D26463"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05B2AA95" w14:textId="42744377"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656</w:t>
            </w:r>
          </w:p>
        </w:tc>
        <w:tc>
          <w:tcPr>
            <w:tcW w:w="1069" w:type="pct"/>
          </w:tcPr>
          <w:p w14:paraId="3246D326" w14:textId="73875F8D"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456</w:t>
            </w:r>
          </w:p>
        </w:tc>
        <w:tc>
          <w:tcPr>
            <w:tcW w:w="1246" w:type="pct"/>
          </w:tcPr>
          <w:p w14:paraId="621F3481" w14:textId="581F4A6A"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144</w:t>
            </w:r>
          </w:p>
        </w:tc>
        <w:tc>
          <w:tcPr>
            <w:tcW w:w="1068" w:type="pct"/>
            <w:vAlign w:val="center"/>
          </w:tcPr>
          <w:p w14:paraId="622E3667" w14:textId="4D6BAF70"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56</w:t>
            </w:r>
          </w:p>
        </w:tc>
      </w:tr>
      <w:tr w:rsidR="00A00FE8" w14:paraId="3AE1E5BB" w14:textId="77777777" w:rsidTr="008C2480">
        <w:trPr>
          <w:trHeight w:val="170"/>
        </w:trPr>
        <w:tc>
          <w:tcPr>
            <w:tcW w:w="362" w:type="pct"/>
          </w:tcPr>
          <w:p w14:paraId="4CC24BD5" w14:textId="71CF1381"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J</w:t>
            </w:r>
          </w:p>
        </w:tc>
        <w:tc>
          <w:tcPr>
            <w:tcW w:w="362" w:type="pct"/>
          </w:tcPr>
          <w:p w14:paraId="54E3FC33" w14:textId="6362015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494F17DA" w14:textId="336DA44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670</w:t>
            </w:r>
          </w:p>
        </w:tc>
        <w:tc>
          <w:tcPr>
            <w:tcW w:w="1069" w:type="pct"/>
          </w:tcPr>
          <w:p w14:paraId="7A52F28A" w14:textId="5496D581"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460</w:t>
            </w:r>
          </w:p>
        </w:tc>
        <w:tc>
          <w:tcPr>
            <w:tcW w:w="1246" w:type="pct"/>
          </w:tcPr>
          <w:p w14:paraId="5B2F8AFF" w14:textId="4376B81F"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143</w:t>
            </w:r>
          </w:p>
        </w:tc>
        <w:tc>
          <w:tcPr>
            <w:tcW w:w="1068" w:type="pct"/>
            <w:vAlign w:val="center"/>
          </w:tcPr>
          <w:p w14:paraId="49F44402" w14:textId="37364869"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67</w:t>
            </w:r>
          </w:p>
        </w:tc>
      </w:tr>
      <w:tr w:rsidR="00A00FE8" w14:paraId="07478096" w14:textId="77777777" w:rsidTr="008C2480">
        <w:trPr>
          <w:trHeight w:val="170"/>
        </w:trPr>
        <w:tc>
          <w:tcPr>
            <w:tcW w:w="362" w:type="pct"/>
          </w:tcPr>
          <w:p w14:paraId="12897FD9" w14:textId="302C364C" w:rsidR="00A00FE8" w:rsidRDefault="00A00FE8">
            <w:pPr>
              <w:pStyle w:val="acbfdd8b-e11b-4d36-88ff-6049b138f862"/>
              <w:jc w:val="center"/>
              <w:rPr>
                <w:rFonts w:ascii="宋体" w:eastAsia="宋体" w:hAnsi="宋体" w:hint="eastAsia"/>
                <w:kern w:val="44"/>
                <w:sz w:val="24"/>
              </w:rPr>
            </w:pPr>
            <w:bookmarkStart w:id="59" w:name="OLE_LINK34"/>
            <w:r>
              <w:rPr>
                <w:rFonts w:ascii="宋体" w:eastAsia="宋体" w:hAnsi="宋体" w:hint="eastAsia"/>
                <w:kern w:val="44"/>
                <w:sz w:val="24"/>
              </w:rPr>
              <w:t>J</w:t>
            </w:r>
          </w:p>
        </w:tc>
        <w:tc>
          <w:tcPr>
            <w:tcW w:w="362" w:type="pct"/>
          </w:tcPr>
          <w:p w14:paraId="3FFA517E" w14:textId="41D9EBC7"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01152851" w14:textId="3FC5B5D5"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683</w:t>
            </w:r>
          </w:p>
        </w:tc>
        <w:tc>
          <w:tcPr>
            <w:tcW w:w="1069" w:type="pct"/>
          </w:tcPr>
          <w:p w14:paraId="23B8613A" w14:textId="0A5FEF1C"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464</w:t>
            </w:r>
          </w:p>
        </w:tc>
        <w:tc>
          <w:tcPr>
            <w:tcW w:w="1246" w:type="pct"/>
          </w:tcPr>
          <w:p w14:paraId="7376B194" w14:textId="3C826184"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142</w:t>
            </w:r>
          </w:p>
        </w:tc>
        <w:tc>
          <w:tcPr>
            <w:tcW w:w="1068" w:type="pct"/>
            <w:vAlign w:val="center"/>
          </w:tcPr>
          <w:p w14:paraId="2B87795C" w14:textId="3884AD20"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77</w:t>
            </w:r>
          </w:p>
        </w:tc>
      </w:tr>
      <w:bookmarkEnd w:id="59"/>
      <w:tr w:rsidR="00A00FE8" w14:paraId="2D693D24" w14:textId="77777777" w:rsidTr="008C2480">
        <w:trPr>
          <w:trHeight w:val="119"/>
        </w:trPr>
        <w:tc>
          <w:tcPr>
            <w:tcW w:w="362" w:type="pct"/>
          </w:tcPr>
          <w:p w14:paraId="2E394E18" w14:textId="2B2BD3F5"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J</w:t>
            </w:r>
          </w:p>
        </w:tc>
        <w:tc>
          <w:tcPr>
            <w:tcW w:w="362" w:type="pct"/>
          </w:tcPr>
          <w:p w14:paraId="6775B6A6" w14:textId="6036F939"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29ECE688" w14:textId="55E57D3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697</w:t>
            </w:r>
          </w:p>
        </w:tc>
        <w:tc>
          <w:tcPr>
            <w:tcW w:w="1069" w:type="pct"/>
          </w:tcPr>
          <w:p w14:paraId="0054BC49" w14:textId="304A7B97"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469</w:t>
            </w:r>
          </w:p>
        </w:tc>
        <w:tc>
          <w:tcPr>
            <w:tcW w:w="1246" w:type="pct"/>
          </w:tcPr>
          <w:p w14:paraId="4DC7FDEE" w14:textId="70E3E023"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141</w:t>
            </w:r>
          </w:p>
        </w:tc>
        <w:tc>
          <w:tcPr>
            <w:tcW w:w="1068" w:type="pct"/>
            <w:vAlign w:val="center"/>
          </w:tcPr>
          <w:p w14:paraId="0C658342" w14:textId="54F27B51"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87</w:t>
            </w:r>
          </w:p>
        </w:tc>
      </w:tr>
      <w:tr w:rsidR="00A00FE8" w14:paraId="3ABA706C" w14:textId="77777777" w:rsidTr="008C2480">
        <w:trPr>
          <w:trHeight w:val="170"/>
        </w:trPr>
        <w:tc>
          <w:tcPr>
            <w:tcW w:w="362" w:type="pct"/>
          </w:tcPr>
          <w:p w14:paraId="4EE7395A" w14:textId="4B6F2962"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J</w:t>
            </w:r>
          </w:p>
        </w:tc>
        <w:tc>
          <w:tcPr>
            <w:tcW w:w="362" w:type="pct"/>
          </w:tcPr>
          <w:p w14:paraId="179007DE" w14:textId="3803E7EF"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0B8A7EC8" w14:textId="06A472D0"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711</w:t>
            </w:r>
          </w:p>
        </w:tc>
        <w:tc>
          <w:tcPr>
            <w:tcW w:w="1069" w:type="pct"/>
          </w:tcPr>
          <w:p w14:paraId="5B2E7BCC" w14:textId="152FCE7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474</w:t>
            </w:r>
          </w:p>
        </w:tc>
        <w:tc>
          <w:tcPr>
            <w:tcW w:w="1246" w:type="pct"/>
          </w:tcPr>
          <w:p w14:paraId="21502358" w14:textId="711AA116"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141</w:t>
            </w:r>
          </w:p>
        </w:tc>
        <w:tc>
          <w:tcPr>
            <w:tcW w:w="1068" w:type="pct"/>
            <w:vAlign w:val="center"/>
          </w:tcPr>
          <w:p w14:paraId="1A689F78" w14:textId="7571B255"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96</w:t>
            </w:r>
          </w:p>
        </w:tc>
      </w:tr>
      <w:tr w:rsidR="00A00FE8" w14:paraId="7F9394D2" w14:textId="77777777" w:rsidTr="008C2480">
        <w:trPr>
          <w:trHeight w:val="170"/>
        </w:trPr>
        <w:tc>
          <w:tcPr>
            <w:tcW w:w="362" w:type="pct"/>
          </w:tcPr>
          <w:p w14:paraId="2C163A93" w14:textId="0293641B"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J</w:t>
            </w:r>
          </w:p>
        </w:tc>
        <w:tc>
          <w:tcPr>
            <w:tcW w:w="362" w:type="pct"/>
          </w:tcPr>
          <w:p w14:paraId="6BD1F257" w14:textId="08E588B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704AE4BF" w14:textId="25AF7662"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726</w:t>
            </w:r>
          </w:p>
        </w:tc>
        <w:tc>
          <w:tcPr>
            <w:tcW w:w="1069" w:type="pct"/>
          </w:tcPr>
          <w:p w14:paraId="04365805" w14:textId="11D3F309"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480</w:t>
            </w:r>
          </w:p>
        </w:tc>
        <w:tc>
          <w:tcPr>
            <w:tcW w:w="1246" w:type="pct"/>
          </w:tcPr>
          <w:p w14:paraId="33DB6932" w14:textId="25A2CB4B"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141</w:t>
            </w:r>
          </w:p>
        </w:tc>
        <w:tc>
          <w:tcPr>
            <w:tcW w:w="1068" w:type="pct"/>
            <w:vAlign w:val="center"/>
          </w:tcPr>
          <w:p w14:paraId="035F718B" w14:textId="25D353E7"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105</w:t>
            </w:r>
          </w:p>
        </w:tc>
      </w:tr>
    </w:tbl>
    <w:p w14:paraId="792B79E0" w14:textId="77777777" w:rsidR="00990D00" w:rsidRDefault="00990D00" w:rsidP="00EE613F">
      <w:pPr>
        <w:pStyle w:val="acbfdd8b-e11b-4d36-88ff-6049b138f862"/>
        <w:rPr>
          <w:rFonts w:ascii="Times New Roman" w:eastAsia="宋体" w:hAnsi="Times New Roman"/>
          <w:b/>
          <w:bCs/>
          <w:kern w:val="44"/>
          <w:sz w:val="21"/>
          <w:szCs w:val="21"/>
        </w:rPr>
      </w:pPr>
    </w:p>
    <w:p w14:paraId="52476429" w14:textId="329513B2" w:rsidR="00EE613F" w:rsidRPr="00990D00" w:rsidRDefault="00990D00" w:rsidP="00990D00">
      <w:pPr>
        <w:pStyle w:val="acbfdd8b-e11b-4d36-88ff-6049b138f862"/>
        <w:jc w:val="center"/>
        <w:rPr>
          <w:rFonts w:ascii="Times New Roman" w:eastAsia="宋体" w:hAnsi="Times New Roman"/>
          <w:b/>
          <w:bCs/>
          <w:kern w:val="44"/>
          <w:sz w:val="21"/>
          <w:szCs w:val="21"/>
        </w:rPr>
      </w:pPr>
      <w:r w:rsidRPr="00990D00">
        <w:rPr>
          <w:rFonts w:ascii="Times New Roman" w:eastAsia="宋体" w:hAnsi="Times New Roman"/>
          <w:b/>
          <w:bCs/>
          <w:kern w:val="44"/>
          <w:sz w:val="21"/>
          <w:szCs w:val="21"/>
        </w:rPr>
        <w:t>表</w:t>
      </w:r>
      <w:r w:rsidRPr="00990D00">
        <w:rPr>
          <w:rFonts w:ascii="Times New Roman" w:eastAsia="宋体" w:hAnsi="Times New Roman"/>
          <w:b/>
          <w:bCs/>
          <w:kern w:val="44"/>
          <w:sz w:val="21"/>
          <w:szCs w:val="21"/>
        </w:rPr>
        <w:t>5-</w:t>
      </w:r>
      <w:r>
        <w:rPr>
          <w:rFonts w:ascii="Times New Roman" w:eastAsia="宋体" w:hAnsi="Times New Roman" w:hint="eastAsia"/>
          <w:b/>
          <w:bCs/>
          <w:kern w:val="44"/>
          <w:sz w:val="21"/>
          <w:szCs w:val="21"/>
        </w:rPr>
        <w:t>2</w:t>
      </w:r>
      <w:r w:rsidRPr="00990D00">
        <w:rPr>
          <w:rFonts w:ascii="Times New Roman" w:eastAsia="宋体" w:hAnsi="Times New Roman"/>
          <w:b/>
          <w:bCs/>
          <w:kern w:val="44"/>
          <w:sz w:val="21"/>
          <w:szCs w:val="21"/>
        </w:rPr>
        <w:t xml:space="preserve"> </w:t>
      </w:r>
      <w:r w:rsidRPr="00990D00">
        <w:rPr>
          <w:rFonts w:ascii="Times New Roman" w:eastAsia="宋体" w:hAnsi="Times New Roman"/>
          <w:b/>
          <w:bCs/>
          <w:kern w:val="44"/>
          <w:sz w:val="21"/>
          <w:szCs w:val="21"/>
        </w:rPr>
        <w:t>问题</w:t>
      </w:r>
      <w:r>
        <w:rPr>
          <w:rFonts w:ascii="Times New Roman" w:eastAsia="宋体" w:hAnsi="Times New Roman" w:hint="eastAsia"/>
          <w:b/>
          <w:bCs/>
          <w:kern w:val="44"/>
          <w:sz w:val="21"/>
          <w:szCs w:val="21"/>
        </w:rPr>
        <w:t>1-3</w:t>
      </w:r>
      <w:r w:rsidRPr="00990D00">
        <w:rPr>
          <w:rFonts w:ascii="Times New Roman" w:eastAsia="宋体" w:hAnsi="Times New Roman"/>
          <w:b/>
          <w:bCs/>
          <w:kern w:val="44"/>
          <w:sz w:val="21"/>
          <w:szCs w:val="21"/>
        </w:rPr>
        <w:t xml:space="preserve"> </w:t>
      </w:r>
      <w:r>
        <w:rPr>
          <w:rFonts w:ascii="Times New Roman" w:eastAsia="宋体" w:hAnsi="Times New Roman" w:hint="eastAsia"/>
          <w:b/>
          <w:bCs/>
          <w:kern w:val="44"/>
          <w:sz w:val="21"/>
          <w:szCs w:val="21"/>
        </w:rPr>
        <w:t>各小</w:t>
      </w:r>
      <w:bookmarkEnd w:id="58"/>
      <w:r>
        <w:rPr>
          <w:rFonts w:ascii="Times New Roman" w:eastAsia="宋体" w:hAnsi="Times New Roman" w:hint="eastAsia"/>
          <w:b/>
          <w:bCs/>
          <w:kern w:val="44"/>
          <w:sz w:val="21"/>
          <w:szCs w:val="21"/>
        </w:rPr>
        <w:t>区各服务项目各老人类型的理论与实际次数及削减比例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35"/>
        <w:gridCol w:w="1649"/>
        <w:gridCol w:w="1649"/>
        <w:gridCol w:w="1649"/>
        <w:gridCol w:w="1649"/>
        <w:gridCol w:w="1649"/>
      </w:tblGrid>
      <w:tr w:rsidR="008C2480" w:rsidRPr="008C2480" w14:paraId="4E2044D0" w14:textId="77777777" w:rsidTr="008C2480">
        <w:trPr>
          <w:trHeight w:val="308"/>
        </w:trPr>
        <w:tc>
          <w:tcPr>
            <w:tcW w:w="459" w:type="pct"/>
            <w:noWrap/>
            <w:vAlign w:val="bottom"/>
            <w:hideMark/>
          </w:tcPr>
          <w:p w14:paraId="37A62F78" w14:textId="77777777" w:rsidR="008C2480" w:rsidRPr="008C2480" w:rsidRDefault="008C2480" w:rsidP="008C2480">
            <w:pPr>
              <w:widowControl/>
              <w:jc w:val="left"/>
              <w:rPr>
                <w:rFonts w:ascii="宋体" w:hAnsi="宋体" w:cs="宋体" w:hint="eastAsia"/>
                <w:color w:val="000000"/>
                <w:kern w:val="0"/>
                <w:sz w:val="20"/>
                <w:szCs w:val="20"/>
              </w:rPr>
            </w:pPr>
            <w:r w:rsidRPr="008C2480">
              <w:rPr>
                <w:rFonts w:ascii="Calibri" w:hAnsi="Calibri" w:cs="Calibri"/>
                <w:color w:val="000000"/>
                <w:kern w:val="0"/>
                <w:sz w:val="22"/>
                <w:szCs w:val="22"/>
              </w:rPr>
              <w:t>小区</w:t>
            </w:r>
          </w:p>
        </w:tc>
        <w:tc>
          <w:tcPr>
            <w:tcW w:w="908" w:type="pct"/>
            <w:noWrap/>
            <w:vAlign w:val="bottom"/>
            <w:hideMark/>
          </w:tcPr>
          <w:p w14:paraId="7D77E38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服务</w:t>
            </w:r>
          </w:p>
        </w:tc>
        <w:tc>
          <w:tcPr>
            <w:tcW w:w="908" w:type="pct"/>
            <w:noWrap/>
            <w:vAlign w:val="bottom"/>
            <w:hideMark/>
          </w:tcPr>
          <w:p w14:paraId="7B61E46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老人类型</w:t>
            </w:r>
          </w:p>
        </w:tc>
        <w:tc>
          <w:tcPr>
            <w:tcW w:w="908" w:type="pct"/>
            <w:noWrap/>
            <w:vAlign w:val="bottom"/>
            <w:hideMark/>
          </w:tcPr>
          <w:p w14:paraId="75841C34" w14:textId="77777777" w:rsidR="008C2480" w:rsidRPr="008C2480" w:rsidRDefault="008C2480" w:rsidP="008C2480">
            <w:pPr>
              <w:widowControl/>
              <w:jc w:val="center"/>
              <w:rPr>
                <w:rFonts w:ascii="宋体" w:hAnsi="宋体" w:cs="宋体" w:hint="eastAsia"/>
                <w:color w:val="000000"/>
                <w:kern w:val="0"/>
                <w:sz w:val="20"/>
                <w:szCs w:val="20"/>
              </w:rPr>
            </w:pPr>
            <w:r w:rsidRPr="008C2480">
              <w:rPr>
                <w:rFonts w:ascii="宋体" w:hAnsi="宋体"/>
                <w:color w:val="000000"/>
                <w:kern w:val="44"/>
                <w:sz w:val="24"/>
              </w:rPr>
              <w:t>理论次数</w:t>
            </w:r>
          </w:p>
        </w:tc>
        <w:tc>
          <w:tcPr>
            <w:tcW w:w="908" w:type="pct"/>
            <w:noWrap/>
            <w:vAlign w:val="bottom"/>
            <w:hideMark/>
          </w:tcPr>
          <w:p w14:paraId="683B0088" w14:textId="77777777" w:rsidR="008C2480" w:rsidRPr="008C2480" w:rsidRDefault="008C2480" w:rsidP="008C2480">
            <w:pPr>
              <w:widowControl/>
              <w:jc w:val="center"/>
              <w:rPr>
                <w:rFonts w:ascii="宋体" w:hAnsi="宋体" w:cs="宋体" w:hint="eastAsia"/>
                <w:color w:val="000000"/>
                <w:kern w:val="0"/>
                <w:sz w:val="20"/>
                <w:szCs w:val="20"/>
              </w:rPr>
            </w:pPr>
            <w:r w:rsidRPr="008C2480">
              <w:rPr>
                <w:rFonts w:ascii="宋体" w:hAnsi="宋体"/>
                <w:color w:val="000000"/>
                <w:kern w:val="44"/>
                <w:sz w:val="24"/>
              </w:rPr>
              <w:t>实际次数</w:t>
            </w:r>
          </w:p>
        </w:tc>
        <w:tc>
          <w:tcPr>
            <w:tcW w:w="908" w:type="pct"/>
            <w:noWrap/>
            <w:vAlign w:val="bottom"/>
            <w:hideMark/>
          </w:tcPr>
          <w:p w14:paraId="3A90552C" w14:textId="77777777" w:rsidR="008C2480" w:rsidRPr="008C2480" w:rsidRDefault="008C2480" w:rsidP="008C2480">
            <w:pPr>
              <w:widowControl/>
              <w:jc w:val="center"/>
              <w:rPr>
                <w:rFonts w:ascii="宋体" w:hAnsi="宋体" w:cs="宋体" w:hint="eastAsia"/>
                <w:color w:val="000000"/>
                <w:kern w:val="0"/>
                <w:sz w:val="20"/>
                <w:szCs w:val="20"/>
              </w:rPr>
            </w:pPr>
            <w:r w:rsidRPr="008C2480">
              <w:rPr>
                <w:rFonts w:ascii="宋体" w:hAnsi="宋体"/>
                <w:color w:val="000000"/>
                <w:kern w:val="44"/>
                <w:sz w:val="24"/>
              </w:rPr>
              <w:t>削减比例</w:t>
            </w:r>
          </w:p>
        </w:tc>
      </w:tr>
      <w:tr w:rsidR="008C2480" w:rsidRPr="008C2480" w14:paraId="1C32C519" w14:textId="77777777" w:rsidTr="008C2480">
        <w:trPr>
          <w:trHeight w:val="308"/>
        </w:trPr>
        <w:tc>
          <w:tcPr>
            <w:tcW w:w="459" w:type="pct"/>
            <w:noWrap/>
            <w:vAlign w:val="bottom"/>
            <w:hideMark/>
          </w:tcPr>
          <w:p w14:paraId="46FCB28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675901F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5CAE1BC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1E6D7FF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7294</w:t>
            </w:r>
          </w:p>
        </w:tc>
        <w:tc>
          <w:tcPr>
            <w:tcW w:w="908" w:type="pct"/>
            <w:noWrap/>
            <w:vAlign w:val="bottom"/>
            <w:hideMark/>
          </w:tcPr>
          <w:p w14:paraId="69D2B6D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7294</w:t>
            </w:r>
          </w:p>
        </w:tc>
        <w:tc>
          <w:tcPr>
            <w:tcW w:w="908" w:type="pct"/>
            <w:noWrap/>
            <w:vAlign w:val="bottom"/>
            <w:hideMark/>
          </w:tcPr>
          <w:p w14:paraId="53BD31F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384A4254" w14:textId="77777777" w:rsidTr="008C2480">
        <w:trPr>
          <w:trHeight w:val="308"/>
        </w:trPr>
        <w:tc>
          <w:tcPr>
            <w:tcW w:w="459" w:type="pct"/>
            <w:noWrap/>
            <w:vAlign w:val="bottom"/>
            <w:hideMark/>
          </w:tcPr>
          <w:p w14:paraId="62C006E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7BD6B0C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7649883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7DFC1EA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4168</w:t>
            </w:r>
          </w:p>
        </w:tc>
        <w:tc>
          <w:tcPr>
            <w:tcW w:w="908" w:type="pct"/>
            <w:noWrap/>
            <w:vAlign w:val="bottom"/>
            <w:hideMark/>
          </w:tcPr>
          <w:p w14:paraId="4C315AD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4168</w:t>
            </w:r>
          </w:p>
        </w:tc>
        <w:tc>
          <w:tcPr>
            <w:tcW w:w="908" w:type="pct"/>
            <w:noWrap/>
            <w:vAlign w:val="bottom"/>
            <w:hideMark/>
          </w:tcPr>
          <w:p w14:paraId="1C77BAE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268D2578" w14:textId="77777777" w:rsidTr="008C2480">
        <w:trPr>
          <w:trHeight w:val="308"/>
        </w:trPr>
        <w:tc>
          <w:tcPr>
            <w:tcW w:w="459" w:type="pct"/>
            <w:noWrap/>
            <w:vAlign w:val="bottom"/>
            <w:hideMark/>
          </w:tcPr>
          <w:p w14:paraId="13DF678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7C92BBA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2435857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344E7FC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4287A7D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693EBAB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312ADAB0" w14:textId="77777777" w:rsidTr="008C2480">
        <w:trPr>
          <w:trHeight w:val="308"/>
        </w:trPr>
        <w:tc>
          <w:tcPr>
            <w:tcW w:w="459" w:type="pct"/>
            <w:noWrap/>
            <w:vAlign w:val="bottom"/>
            <w:hideMark/>
          </w:tcPr>
          <w:p w14:paraId="0FE3282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1888963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4AF8B13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41B2C1D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1042</w:t>
            </w:r>
          </w:p>
        </w:tc>
        <w:tc>
          <w:tcPr>
            <w:tcW w:w="908" w:type="pct"/>
            <w:noWrap/>
            <w:vAlign w:val="bottom"/>
            <w:hideMark/>
          </w:tcPr>
          <w:p w14:paraId="01C3974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1042</w:t>
            </w:r>
          </w:p>
        </w:tc>
        <w:tc>
          <w:tcPr>
            <w:tcW w:w="908" w:type="pct"/>
            <w:noWrap/>
            <w:vAlign w:val="bottom"/>
            <w:hideMark/>
          </w:tcPr>
          <w:p w14:paraId="478E179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1F3C3608" w14:textId="77777777" w:rsidTr="008C2480">
        <w:trPr>
          <w:trHeight w:val="308"/>
        </w:trPr>
        <w:tc>
          <w:tcPr>
            <w:tcW w:w="459" w:type="pct"/>
            <w:noWrap/>
            <w:vAlign w:val="bottom"/>
            <w:hideMark/>
          </w:tcPr>
          <w:p w14:paraId="5414679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2DD68A3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1A80ED3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5F1A432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0D8E408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254D3D7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7B4F8273" w14:textId="77777777" w:rsidTr="008C2480">
        <w:trPr>
          <w:trHeight w:val="308"/>
        </w:trPr>
        <w:tc>
          <w:tcPr>
            <w:tcW w:w="459" w:type="pct"/>
            <w:noWrap/>
            <w:vAlign w:val="bottom"/>
            <w:hideMark/>
          </w:tcPr>
          <w:p w14:paraId="63F19A0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46AF2FE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49CD623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673DEC1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78</w:t>
            </w:r>
          </w:p>
        </w:tc>
        <w:tc>
          <w:tcPr>
            <w:tcW w:w="908" w:type="pct"/>
            <w:noWrap/>
            <w:vAlign w:val="bottom"/>
            <w:hideMark/>
          </w:tcPr>
          <w:p w14:paraId="4D97F25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78</w:t>
            </w:r>
          </w:p>
        </w:tc>
        <w:tc>
          <w:tcPr>
            <w:tcW w:w="908" w:type="pct"/>
            <w:noWrap/>
            <w:vAlign w:val="bottom"/>
            <w:hideMark/>
          </w:tcPr>
          <w:p w14:paraId="593903B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1E41165" w14:textId="77777777" w:rsidTr="008C2480">
        <w:trPr>
          <w:trHeight w:val="308"/>
        </w:trPr>
        <w:tc>
          <w:tcPr>
            <w:tcW w:w="459" w:type="pct"/>
            <w:noWrap/>
            <w:vAlign w:val="bottom"/>
            <w:hideMark/>
          </w:tcPr>
          <w:p w14:paraId="344C7E3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759321B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2880DDC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72C981B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3000</w:t>
            </w:r>
          </w:p>
        </w:tc>
        <w:tc>
          <w:tcPr>
            <w:tcW w:w="908" w:type="pct"/>
            <w:noWrap/>
            <w:vAlign w:val="bottom"/>
            <w:hideMark/>
          </w:tcPr>
          <w:p w14:paraId="3781786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3000</w:t>
            </w:r>
          </w:p>
        </w:tc>
        <w:tc>
          <w:tcPr>
            <w:tcW w:w="908" w:type="pct"/>
            <w:noWrap/>
            <w:vAlign w:val="bottom"/>
            <w:hideMark/>
          </w:tcPr>
          <w:p w14:paraId="7CF5199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771D8713" w14:textId="77777777" w:rsidTr="008C2480">
        <w:trPr>
          <w:trHeight w:val="308"/>
        </w:trPr>
        <w:tc>
          <w:tcPr>
            <w:tcW w:w="459" w:type="pct"/>
            <w:noWrap/>
            <w:vAlign w:val="bottom"/>
            <w:hideMark/>
          </w:tcPr>
          <w:p w14:paraId="057C31A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08888A1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79273CD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7156212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2100</w:t>
            </w:r>
          </w:p>
        </w:tc>
        <w:tc>
          <w:tcPr>
            <w:tcW w:w="908" w:type="pct"/>
            <w:noWrap/>
            <w:vAlign w:val="bottom"/>
            <w:hideMark/>
          </w:tcPr>
          <w:p w14:paraId="1042CA9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2100</w:t>
            </w:r>
          </w:p>
        </w:tc>
        <w:tc>
          <w:tcPr>
            <w:tcW w:w="908" w:type="pct"/>
            <w:noWrap/>
            <w:vAlign w:val="bottom"/>
            <w:hideMark/>
          </w:tcPr>
          <w:p w14:paraId="6D6281E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20F909E" w14:textId="77777777" w:rsidTr="008C2480">
        <w:trPr>
          <w:trHeight w:val="308"/>
        </w:trPr>
        <w:tc>
          <w:tcPr>
            <w:tcW w:w="459" w:type="pct"/>
            <w:noWrap/>
            <w:vAlign w:val="bottom"/>
            <w:hideMark/>
          </w:tcPr>
          <w:p w14:paraId="42D3EB4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56F6A52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4F2A2A7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1FAB457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900</w:t>
            </w:r>
          </w:p>
        </w:tc>
        <w:tc>
          <w:tcPr>
            <w:tcW w:w="908" w:type="pct"/>
            <w:noWrap/>
            <w:vAlign w:val="bottom"/>
            <w:hideMark/>
          </w:tcPr>
          <w:p w14:paraId="0895795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900</w:t>
            </w:r>
          </w:p>
        </w:tc>
        <w:tc>
          <w:tcPr>
            <w:tcW w:w="908" w:type="pct"/>
            <w:noWrap/>
            <w:vAlign w:val="bottom"/>
            <w:hideMark/>
          </w:tcPr>
          <w:p w14:paraId="695DE46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75DF119" w14:textId="77777777" w:rsidTr="008C2480">
        <w:trPr>
          <w:trHeight w:val="308"/>
        </w:trPr>
        <w:tc>
          <w:tcPr>
            <w:tcW w:w="459" w:type="pct"/>
            <w:noWrap/>
            <w:vAlign w:val="bottom"/>
            <w:hideMark/>
          </w:tcPr>
          <w:p w14:paraId="3A2BD16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3E0CDAE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0E37514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7B36A7F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600</w:t>
            </w:r>
          </w:p>
        </w:tc>
        <w:tc>
          <w:tcPr>
            <w:tcW w:w="908" w:type="pct"/>
            <w:noWrap/>
            <w:vAlign w:val="bottom"/>
            <w:hideMark/>
          </w:tcPr>
          <w:p w14:paraId="7AD6F3B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600</w:t>
            </w:r>
          </w:p>
        </w:tc>
        <w:tc>
          <w:tcPr>
            <w:tcW w:w="908" w:type="pct"/>
            <w:noWrap/>
            <w:vAlign w:val="bottom"/>
            <w:hideMark/>
          </w:tcPr>
          <w:p w14:paraId="2350A1D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7736E069" w14:textId="77777777" w:rsidTr="008C2480">
        <w:trPr>
          <w:trHeight w:val="308"/>
        </w:trPr>
        <w:tc>
          <w:tcPr>
            <w:tcW w:w="459" w:type="pct"/>
            <w:noWrap/>
            <w:vAlign w:val="bottom"/>
            <w:hideMark/>
          </w:tcPr>
          <w:p w14:paraId="19F7422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3DB24FA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7CA67FF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1A8775A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300</w:t>
            </w:r>
          </w:p>
        </w:tc>
        <w:tc>
          <w:tcPr>
            <w:tcW w:w="908" w:type="pct"/>
            <w:noWrap/>
            <w:vAlign w:val="bottom"/>
            <w:hideMark/>
          </w:tcPr>
          <w:p w14:paraId="59B9628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300</w:t>
            </w:r>
          </w:p>
        </w:tc>
        <w:tc>
          <w:tcPr>
            <w:tcW w:w="908" w:type="pct"/>
            <w:noWrap/>
            <w:vAlign w:val="bottom"/>
            <w:hideMark/>
          </w:tcPr>
          <w:p w14:paraId="3806C81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1087606" w14:textId="77777777" w:rsidTr="008C2480">
        <w:trPr>
          <w:trHeight w:val="308"/>
        </w:trPr>
        <w:tc>
          <w:tcPr>
            <w:tcW w:w="459" w:type="pct"/>
            <w:noWrap/>
            <w:vAlign w:val="bottom"/>
            <w:hideMark/>
          </w:tcPr>
          <w:p w14:paraId="0F4C15F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74F3FF2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4F901AC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6660840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150</w:t>
            </w:r>
          </w:p>
        </w:tc>
        <w:tc>
          <w:tcPr>
            <w:tcW w:w="908" w:type="pct"/>
            <w:noWrap/>
            <w:vAlign w:val="bottom"/>
            <w:hideMark/>
          </w:tcPr>
          <w:p w14:paraId="1FB6202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150</w:t>
            </w:r>
          </w:p>
        </w:tc>
        <w:tc>
          <w:tcPr>
            <w:tcW w:w="908" w:type="pct"/>
            <w:noWrap/>
            <w:vAlign w:val="bottom"/>
            <w:hideMark/>
          </w:tcPr>
          <w:p w14:paraId="28FBDAD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0CEF156A" w14:textId="77777777" w:rsidTr="008C2480">
        <w:trPr>
          <w:trHeight w:val="308"/>
        </w:trPr>
        <w:tc>
          <w:tcPr>
            <w:tcW w:w="459" w:type="pct"/>
            <w:noWrap/>
            <w:vAlign w:val="bottom"/>
            <w:hideMark/>
          </w:tcPr>
          <w:p w14:paraId="1CA4BC4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76D8433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61986BA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2F65CBB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2508</w:t>
            </w:r>
          </w:p>
        </w:tc>
        <w:tc>
          <w:tcPr>
            <w:tcW w:w="908" w:type="pct"/>
            <w:noWrap/>
            <w:vAlign w:val="bottom"/>
            <w:hideMark/>
          </w:tcPr>
          <w:p w14:paraId="6F4414B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2166</w:t>
            </w:r>
          </w:p>
        </w:tc>
        <w:tc>
          <w:tcPr>
            <w:tcW w:w="908" w:type="pct"/>
            <w:noWrap/>
            <w:vAlign w:val="bottom"/>
            <w:hideMark/>
          </w:tcPr>
          <w:p w14:paraId="21DBEBB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0.8444</w:t>
            </w:r>
          </w:p>
        </w:tc>
      </w:tr>
      <w:tr w:rsidR="008C2480" w:rsidRPr="008C2480" w14:paraId="7D284FD5" w14:textId="77777777" w:rsidTr="008C2480">
        <w:trPr>
          <w:trHeight w:val="308"/>
        </w:trPr>
        <w:tc>
          <w:tcPr>
            <w:tcW w:w="459" w:type="pct"/>
            <w:noWrap/>
            <w:vAlign w:val="bottom"/>
            <w:hideMark/>
          </w:tcPr>
          <w:p w14:paraId="4B154AF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0AEAB0B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6889358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72D7D4A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2052</w:t>
            </w:r>
          </w:p>
        </w:tc>
        <w:tc>
          <w:tcPr>
            <w:tcW w:w="908" w:type="pct"/>
            <w:noWrap/>
            <w:vAlign w:val="bottom"/>
            <w:hideMark/>
          </w:tcPr>
          <w:p w14:paraId="5D0635F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1710</w:t>
            </w:r>
          </w:p>
        </w:tc>
        <w:tc>
          <w:tcPr>
            <w:tcW w:w="908" w:type="pct"/>
            <w:noWrap/>
            <w:vAlign w:val="bottom"/>
            <w:hideMark/>
          </w:tcPr>
          <w:p w14:paraId="5250B47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0.8444</w:t>
            </w:r>
          </w:p>
        </w:tc>
      </w:tr>
      <w:tr w:rsidR="008C2480" w:rsidRPr="008C2480" w14:paraId="7A311F2A" w14:textId="77777777" w:rsidTr="008C2480">
        <w:trPr>
          <w:trHeight w:val="308"/>
        </w:trPr>
        <w:tc>
          <w:tcPr>
            <w:tcW w:w="459" w:type="pct"/>
            <w:noWrap/>
            <w:vAlign w:val="bottom"/>
            <w:hideMark/>
          </w:tcPr>
          <w:p w14:paraId="0E8BA25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1DDF456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19769F4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76C8D08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1368</w:t>
            </w:r>
          </w:p>
        </w:tc>
        <w:tc>
          <w:tcPr>
            <w:tcW w:w="908" w:type="pct"/>
            <w:noWrap/>
            <w:vAlign w:val="bottom"/>
            <w:hideMark/>
          </w:tcPr>
          <w:p w14:paraId="10F51A0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1140</w:t>
            </w:r>
          </w:p>
        </w:tc>
        <w:tc>
          <w:tcPr>
            <w:tcW w:w="908" w:type="pct"/>
            <w:noWrap/>
            <w:vAlign w:val="bottom"/>
            <w:hideMark/>
          </w:tcPr>
          <w:p w14:paraId="25F319C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0.8444</w:t>
            </w:r>
          </w:p>
        </w:tc>
      </w:tr>
      <w:tr w:rsidR="008C2480" w:rsidRPr="008C2480" w14:paraId="30C88099" w14:textId="77777777" w:rsidTr="008C2480">
        <w:trPr>
          <w:trHeight w:val="308"/>
        </w:trPr>
        <w:tc>
          <w:tcPr>
            <w:tcW w:w="459" w:type="pct"/>
            <w:noWrap/>
            <w:vAlign w:val="bottom"/>
            <w:hideMark/>
          </w:tcPr>
          <w:p w14:paraId="498584B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2241676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42299F9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51DCE36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684</w:t>
            </w:r>
          </w:p>
        </w:tc>
        <w:tc>
          <w:tcPr>
            <w:tcW w:w="908" w:type="pct"/>
            <w:noWrap/>
            <w:vAlign w:val="bottom"/>
            <w:hideMark/>
          </w:tcPr>
          <w:p w14:paraId="220E094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570</w:t>
            </w:r>
          </w:p>
        </w:tc>
        <w:tc>
          <w:tcPr>
            <w:tcW w:w="908" w:type="pct"/>
            <w:noWrap/>
            <w:vAlign w:val="bottom"/>
            <w:hideMark/>
          </w:tcPr>
          <w:p w14:paraId="0F865DC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0.8444</w:t>
            </w:r>
          </w:p>
        </w:tc>
      </w:tr>
      <w:tr w:rsidR="008C2480" w:rsidRPr="008C2480" w14:paraId="17A32C63" w14:textId="77777777" w:rsidTr="008C2480">
        <w:trPr>
          <w:trHeight w:val="308"/>
        </w:trPr>
        <w:tc>
          <w:tcPr>
            <w:tcW w:w="459" w:type="pct"/>
            <w:noWrap/>
            <w:vAlign w:val="bottom"/>
            <w:hideMark/>
          </w:tcPr>
          <w:p w14:paraId="16FA373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1825E7D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013C044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767D54E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456</w:t>
            </w:r>
          </w:p>
        </w:tc>
        <w:tc>
          <w:tcPr>
            <w:tcW w:w="908" w:type="pct"/>
            <w:noWrap/>
            <w:vAlign w:val="bottom"/>
            <w:hideMark/>
          </w:tcPr>
          <w:p w14:paraId="412F5A2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342</w:t>
            </w:r>
          </w:p>
        </w:tc>
        <w:tc>
          <w:tcPr>
            <w:tcW w:w="908" w:type="pct"/>
            <w:noWrap/>
            <w:vAlign w:val="bottom"/>
            <w:hideMark/>
          </w:tcPr>
          <w:p w14:paraId="50A2FBD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0.8444</w:t>
            </w:r>
          </w:p>
        </w:tc>
      </w:tr>
      <w:tr w:rsidR="008C2480" w:rsidRPr="008C2480" w14:paraId="7A71FC14" w14:textId="77777777" w:rsidTr="008C2480">
        <w:trPr>
          <w:trHeight w:val="308"/>
        </w:trPr>
        <w:tc>
          <w:tcPr>
            <w:tcW w:w="459" w:type="pct"/>
            <w:noWrap/>
            <w:vAlign w:val="bottom"/>
            <w:hideMark/>
          </w:tcPr>
          <w:p w14:paraId="69EA92E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67137A7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714D33E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39CD834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342</w:t>
            </w:r>
          </w:p>
        </w:tc>
        <w:tc>
          <w:tcPr>
            <w:tcW w:w="908" w:type="pct"/>
            <w:noWrap/>
            <w:vAlign w:val="bottom"/>
            <w:hideMark/>
          </w:tcPr>
          <w:p w14:paraId="1C33256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342</w:t>
            </w:r>
          </w:p>
        </w:tc>
        <w:tc>
          <w:tcPr>
            <w:tcW w:w="908" w:type="pct"/>
            <w:noWrap/>
            <w:vAlign w:val="bottom"/>
            <w:hideMark/>
          </w:tcPr>
          <w:p w14:paraId="712D85C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0.8444</w:t>
            </w:r>
          </w:p>
        </w:tc>
      </w:tr>
      <w:tr w:rsidR="008C2480" w:rsidRPr="008C2480" w14:paraId="328E0B74" w14:textId="77777777" w:rsidTr="008C2480">
        <w:trPr>
          <w:trHeight w:val="308"/>
        </w:trPr>
        <w:tc>
          <w:tcPr>
            <w:tcW w:w="459" w:type="pct"/>
            <w:noWrap/>
            <w:vAlign w:val="bottom"/>
            <w:hideMark/>
          </w:tcPr>
          <w:p w14:paraId="01E094E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1FBD7C0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434CA43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6E43AF6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6104</w:t>
            </w:r>
          </w:p>
        </w:tc>
        <w:tc>
          <w:tcPr>
            <w:tcW w:w="908" w:type="pct"/>
            <w:noWrap/>
            <w:vAlign w:val="bottom"/>
            <w:hideMark/>
          </w:tcPr>
          <w:p w14:paraId="35AC3CA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6104</w:t>
            </w:r>
          </w:p>
        </w:tc>
        <w:tc>
          <w:tcPr>
            <w:tcW w:w="908" w:type="pct"/>
            <w:noWrap/>
            <w:vAlign w:val="bottom"/>
            <w:hideMark/>
          </w:tcPr>
          <w:p w14:paraId="2B9FF53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1E34AA14" w14:textId="77777777" w:rsidTr="008C2480">
        <w:trPr>
          <w:trHeight w:val="308"/>
        </w:trPr>
        <w:tc>
          <w:tcPr>
            <w:tcW w:w="459" w:type="pct"/>
            <w:noWrap/>
            <w:vAlign w:val="bottom"/>
            <w:hideMark/>
          </w:tcPr>
          <w:p w14:paraId="0E5A32E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355F0ED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1AC87EC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18B3A49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3488</w:t>
            </w:r>
          </w:p>
        </w:tc>
        <w:tc>
          <w:tcPr>
            <w:tcW w:w="908" w:type="pct"/>
            <w:noWrap/>
            <w:vAlign w:val="bottom"/>
            <w:hideMark/>
          </w:tcPr>
          <w:p w14:paraId="3EBE96C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3488</w:t>
            </w:r>
          </w:p>
        </w:tc>
        <w:tc>
          <w:tcPr>
            <w:tcW w:w="908" w:type="pct"/>
            <w:noWrap/>
            <w:vAlign w:val="bottom"/>
            <w:hideMark/>
          </w:tcPr>
          <w:p w14:paraId="30AAA97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1FDB102" w14:textId="77777777" w:rsidTr="008C2480">
        <w:trPr>
          <w:trHeight w:val="308"/>
        </w:trPr>
        <w:tc>
          <w:tcPr>
            <w:tcW w:w="459" w:type="pct"/>
            <w:noWrap/>
            <w:vAlign w:val="bottom"/>
            <w:hideMark/>
          </w:tcPr>
          <w:p w14:paraId="656D854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359FB21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4A80E5E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4E00301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7842FC5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3CD8533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1E6A9172" w14:textId="77777777" w:rsidTr="008C2480">
        <w:trPr>
          <w:trHeight w:val="308"/>
        </w:trPr>
        <w:tc>
          <w:tcPr>
            <w:tcW w:w="459" w:type="pct"/>
            <w:noWrap/>
            <w:vAlign w:val="bottom"/>
            <w:hideMark/>
          </w:tcPr>
          <w:p w14:paraId="0C7C8AD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20E84B2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0A96FAB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5D1D347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872</w:t>
            </w:r>
          </w:p>
        </w:tc>
        <w:tc>
          <w:tcPr>
            <w:tcW w:w="908" w:type="pct"/>
            <w:noWrap/>
            <w:vAlign w:val="bottom"/>
            <w:hideMark/>
          </w:tcPr>
          <w:p w14:paraId="4473A2D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872</w:t>
            </w:r>
          </w:p>
        </w:tc>
        <w:tc>
          <w:tcPr>
            <w:tcW w:w="908" w:type="pct"/>
            <w:noWrap/>
            <w:vAlign w:val="bottom"/>
            <w:hideMark/>
          </w:tcPr>
          <w:p w14:paraId="233AB62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B049A85" w14:textId="77777777" w:rsidTr="008C2480">
        <w:trPr>
          <w:trHeight w:val="308"/>
        </w:trPr>
        <w:tc>
          <w:tcPr>
            <w:tcW w:w="459" w:type="pct"/>
            <w:noWrap/>
            <w:vAlign w:val="bottom"/>
            <w:hideMark/>
          </w:tcPr>
          <w:p w14:paraId="795A7A6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1F15F5B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2881427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01E034F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115C97C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2836D7E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16D23715" w14:textId="77777777" w:rsidTr="008C2480">
        <w:trPr>
          <w:trHeight w:val="308"/>
        </w:trPr>
        <w:tc>
          <w:tcPr>
            <w:tcW w:w="459" w:type="pct"/>
            <w:noWrap/>
            <w:vAlign w:val="bottom"/>
            <w:hideMark/>
          </w:tcPr>
          <w:p w14:paraId="5AA8BA9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160BA16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573CB99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4FA9FF9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65</w:t>
            </w:r>
          </w:p>
        </w:tc>
        <w:tc>
          <w:tcPr>
            <w:tcW w:w="908" w:type="pct"/>
            <w:noWrap/>
            <w:vAlign w:val="bottom"/>
            <w:hideMark/>
          </w:tcPr>
          <w:p w14:paraId="47BF6D9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65</w:t>
            </w:r>
          </w:p>
        </w:tc>
        <w:tc>
          <w:tcPr>
            <w:tcW w:w="908" w:type="pct"/>
            <w:noWrap/>
            <w:vAlign w:val="bottom"/>
            <w:hideMark/>
          </w:tcPr>
          <w:p w14:paraId="15DB3D7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1DBF6145" w14:textId="77777777" w:rsidTr="008C2480">
        <w:trPr>
          <w:trHeight w:val="308"/>
        </w:trPr>
        <w:tc>
          <w:tcPr>
            <w:tcW w:w="459" w:type="pct"/>
            <w:noWrap/>
            <w:vAlign w:val="bottom"/>
            <w:hideMark/>
          </w:tcPr>
          <w:p w14:paraId="1997D83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714EFA5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7DE7C50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3F7FB34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2600</w:t>
            </w:r>
          </w:p>
        </w:tc>
        <w:tc>
          <w:tcPr>
            <w:tcW w:w="908" w:type="pct"/>
            <w:noWrap/>
            <w:vAlign w:val="bottom"/>
            <w:hideMark/>
          </w:tcPr>
          <w:p w14:paraId="210D9B1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2470</w:t>
            </w:r>
          </w:p>
        </w:tc>
        <w:tc>
          <w:tcPr>
            <w:tcW w:w="908" w:type="pct"/>
            <w:noWrap/>
            <w:vAlign w:val="bottom"/>
            <w:hideMark/>
          </w:tcPr>
          <w:p w14:paraId="220465B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0.9428</w:t>
            </w:r>
          </w:p>
        </w:tc>
      </w:tr>
      <w:tr w:rsidR="008C2480" w:rsidRPr="008C2480" w14:paraId="1C81E67A" w14:textId="77777777" w:rsidTr="008C2480">
        <w:trPr>
          <w:trHeight w:val="308"/>
        </w:trPr>
        <w:tc>
          <w:tcPr>
            <w:tcW w:w="459" w:type="pct"/>
            <w:noWrap/>
            <w:vAlign w:val="bottom"/>
            <w:hideMark/>
          </w:tcPr>
          <w:p w14:paraId="52035F9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667727A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04391EE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1E63CA6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1820</w:t>
            </w:r>
          </w:p>
        </w:tc>
        <w:tc>
          <w:tcPr>
            <w:tcW w:w="908" w:type="pct"/>
            <w:noWrap/>
            <w:vAlign w:val="bottom"/>
            <w:hideMark/>
          </w:tcPr>
          <w:p w14:paraId="7558B19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1690</w:t>
            </w:r>
          </w:p>
        </w:tc>
        <w:tc>
          <w:tcPr>
            <w:tcW w:w="908" w:type="pct"/>
            <w:noWrap/>
            <w:vAlign w:val="bottom"/>
            <w:hideMark/>
          </w:tcPr>
          <w:p w14:paraId="66A329A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0.9428</w:t>
            </w:r>
          </w:p>
        </w:tc>
      </w:tr>
      <w:tr w:rsidR="008C2480" w:rsidRPr="008C2480" w14:paraId="5279B53C" w14:textId="77777777" w:rsidTr="008C2480">
        <w:trPr>
          <w:trHeight w:val="308"/>
        </w:trPr>
        <w:tc>
          <w:tcPr>
            <w:tcW w:w="459" w:type="pct"/>
            <w:noWrap/>
            <w:vAlign w:val="bottom"/>
            <w:hideMark/>
          </w:tcPr>
          <w:p w14:paraId="3E73A4F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758D99D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5453805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2270063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780</w:t>
            </w:r>
          </w:p>
        </w:tc>
        <w:tc>
          <w:tcPr>
            <w:tcW w:w="908" w:type="pct"/>
            <w:noWrap/>
            <w:vAlign w:val="bottom"/>
            <w:hideMark/>
          </w:tcPr>
          <w:p w14:paraId="3EAA453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650</w:t>
            </w:r>
          </w:p>
        </w:tc>
        <w:tc>
          <w:tcPr>
            <w:tcW w:w="908" w:type="pct"/>
            <w:noWrap/>
            <w:vAlign w:val="bottom"/>
            <w:hideMark/>
          </w:tcPr>
          <w:p w14:paraId="252D35E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0.9428</w:t>
            </w:r>
          </w:p>
        </w:tc>
      </w:tr>
      <w:tr w:rsidR="008C2480" w:rsidRPr="008C2480" w14:paraId="590F73EF" w14:textId="77777777" w:rsidTr="008C2480">
        <w:trPr>
          <w:trHeight w:val="308"/>
        </w:trPr>
        <w:tc>
          <w:tcPr>
            <w:tcW w:w="459" w:type="pct"/>
            <w:noWrap/>
            <w:vAlign w:val="bottom"/>
            <w:hideMark/>
          </w:tcPr>
          <w:p w14:paraId="222AA23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589E665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4FC8ADD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60C2A8B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520</w:t>
            </w:r>
          </w:p>
        </w:tc>
        <w:tc>
          <w:tcPr>
            <w:tcW w:w="908" w:type="pct"/>
            <w:noWrap/>
            <w:vAlign w:val="bottom"/>
            <w:hideMark/>
          </w:tcPr>
          <w:p w14:paraId="26D0300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520</w:t>
            </w:r>
          </w:p>
        </w:tc>
        <w:tc>
          <w:tcPr>
            <w:tcW w:w="908" w:type="pct"/>
            <w:noWrap/>
            <w:vAlign w:val="bottom"/>
            <w:hideMark/>
          </w:tcPr>
          <w:p w14:paraId="1BCE6BE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0.9428</w:t>
            </w:r>
          </w:p>
        </w:tc>
      </w:tr>
      <w:tr w:rsidR="008C2480" w:rsidRPr="008C2480" w14:paraId="7AF00AB9" w14:textId="77777777" w:rsidTr="008C2480">
        <w:trPr>
          <w:trHeight w:val="308"/>
        </w:trPr>
        <w:tc>
          <w:tcPr>
            <w:tcW w:w="459" w:type="pct"/>
            <w:noWrap/>
            <w:vAlign w:val="bottom"/>
            <w:hideMark/>
          </w:tcPr>
          <w:p w14:paraId="40DF75E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57BC310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69B2E11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0E731F7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260</w:t>
            </w:r>
          </w:p>
        </w:tc>
        <w:tc>
          <w:tcPr>
            <w:tcW w:w="908" w:type="pct"/>
            <w:noWrap/>
            <w:vAlign w:val="bottom"/>
            <w:hideMark/>
          </w:tcPr>
          <w:p w14:paraId="718B748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260</w:t>
            </w:r>
          </w:p>
        </w:tc>
        <w:tc>
          <w:tcPr>
            <w:tcW w:w="908" w:type="pct"/>
            <w:noWrap/>
            <w:vAlign w:val="bottom"/>
            <w:hideMark/>
          </w:tcPr>
          <w:p w14:paraId="0E01ED0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0.9428</w:t>
            </w:r>
          </w:p>
        </w:tc>
      </w:tr>
      <w:tr w:rsidR="008C2480" w:rsidRPr="008C2480" w14:paraId="52137A30" w14:textId="77777777" w:rsidTr="008C2480">
        <w:trPr>
          <w:trHeight w:val="308"/>
        </w:trPr>
        <w:tc>
          <w:tcPr>
            <w:tcW w:w="459" w:type="pct"/>
            <w:noWrap/>
            <w:vAlign w:val="bottom"/>
            <w:hideMark/>
          </w:tcPr>
          <w:p w14:paraId="65D856D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378844D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01C65BB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31B9C41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130</w:t>
            </w:r>
          </w:p>
        </w:tc>
        <w:tc>
          <w:tcPr>
            <w:tcW w:w="908" w:type="pct"/>
            <w:noWrap/>
            <w:vAlign w:val="bottom"/>
            <w:hideMark/>
          </w:tcPr>
          <w:p w14:paraId="3EA37D5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130</w:t>
            </w:r>
          </w:p>
        </w:tc>
        <w:tc>
          <w:tcPr>
            <w:tcW w:w="908" w:type="pct"/>
            <w:noWrap/>
            <w:vAlign w:val="bottom"/>
            <w:hideMark/>
          </w:tcPr>
          <w:p w14:paraId="210B85A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0.9428</w:t>
            </w:r>
          </w:p>
        </w:tc>
      </w:tr>
      <w:tr w:rsidR="008C2480" w:rsidRPr="008C2480" w14:paraId="7E2F928D" w14:textId="77777777" w:rsidTr="008C2480">
        <w:trPr>
          <w:trHeight w:val="308"/>
        </w:trPr>
        <w:tc>
          <w:tcPr>
            <w:tcW w:w="459" w:type="pct"/>
            <w:noWrap/>
            <w:vAlign w:val="bottom"/>
            <w:hideMark/>
          </w:tcPr>
          <w:p w14:paraId="50435C7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433E9FE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5488A7D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199B13C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2332</w:t>
            </w:r>
          </w:p>
        </w:tc>
        <w:tc>
          <w:tcPr>
            <w:tcW w:w="908" w:type="pct"/>
            <w:noWrap/>
            <w:vAlign w:val="bottom"/>
            <w:hideMark/>
          </w:tcPr>
          <w:p w14:paraId="6D51C59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1802</w:t>
            </w:r>
          </w:p>
        </w:tc>
        <w:tc>
          <w:tcPr>
            <w:tcW w:w="908" w:type="pct"/>
            <w:noWrap/>
            <w:vAlign w:val="bottom"/>
            <w:hideMark/>
          </w:tcPr>
          <w:p w14:paraId="751693C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0.7699</w:t>
            </w:r>
          </w:p>
        </w:tc>
      </w:tr>
      <w:tr w:rsidR="008C2480" w:rsidRPr="008C2480" w14:paraId="1FB54E76" w14:textId="77777777" w:rsidTr="008C2480">
        <w:trPr>
          <w:trHeight w:val="308"/>
        </w:trPr>
        <w:tc>
          <w:tcPr>
            <w:tcW w:w="459" w:type="pct"/>
            <w:noWrap/>
            <w:vAlign w:val="bottom"/>
            <w:hideMark/>
          </w:tcPr>
          <w:p w14:paraId="02162F0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2816C02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0BD5D91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25F5C75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1908</w:t>
            </w:r>
          </w:p>
        </w:tc>
        <w:tc>
          <w:tcPr>
            <w:tcW w:w="908" w:type="pct"/>
            <w:noWrap/>
            <w:vAlign w:val="bottom"/>
            <w:hideMark/>
          </w:tcPr>
          <w:p w14:paraId="60EDC7E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1484</w:t>
            </w:r>
          </w:p>
        </w:tc>
        <w:tc>
          <w:tcPr>
            <w:tcW w:w="908" w:type="pct"/>
            <w:noWrap/>
            <w:vAlign w:val="bottom"/>
            <w:hideMark/>
          </w:tcPr>
          <w:p w14:paraId="1D1A943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0.7699</w:t>
            </w:r>
          </w:p>
        </w:tc>
      </w:tr>
      <w:tr w:rsidR="008C2480" w:rsidRPr="008C2480" w14:paraId="5F2D6A39" w14:textId="77777777" w:rsidTr="008C2480">
        <w:trPr>
          <w:trHeight w:val="308"/>
        </w:trPr>
        <w:tc>
          <w:tcPr>
            <w:tcW w:w="459" w:type="pct"/>
            <w:noWrap/>
            <w:vAlign w:val="bottom"/>
            <w:hideMark/>
          </w:tcPr>
          <w:p w14:paraId="098FD31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6DA20B7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7C9EECE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77F46DD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1272</w:t>
            </w:r>
          </w:p>
        </w:tc>
        <w:tc>
          <w:tcPr>
            <w:tcW w:w="908" w:type="pct"/>
            <w:noWrap/>
            <w:vAlign w:val="bottom"/>
            <w:hideMark/>
          </w:tcPr>
          <w:p w14:paraId="77274D1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954</w:t>
            </w:r>
          </w:p>
        </w:tc>
        <w:tc>
          <w:tcPr>
            <w:tcW w:w="908" w:type="pct"/>
            <w:noWrap/>
            <w:vAlign w:val="bottom"/>
            <w:hideMark/>
          </w:tcPr>
          <w:p w14:paraId="39C53FC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0.7699</w:t>
            </w:r>
          </w:p>
        </w:tc>
      </w:tr>
      <w:tr w:rsidR="008C2480" w:rsidRPr="008C2480" w14:paraId="4CBBABFF" w14:textId="77777777" w:rsidTr="008C2480">
        <w:trPr>
          <w:trHeight w:val="308"/>
        </w:trPr>
        <w:tc>
          <w:tcPr>
            <w:tcW w:w="459" w:type="pct"/>
            <w:noWrap/>
            <w:vAlign w:val="bottom"/>
            <w:hideMark/>
          </w:tcPr>
          <w:p w14:paraId="6C50E2D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761C80D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3E88A83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1BAAA25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636</w:t>
            </w:r>
          </w:p>
        </w:tc>
        <w:tc>
          <w:tcPr>
            <w:tcW w:w="908" w:type="pct"/>
            <w:noWrap/>
            <w:vAlign w:val="bottom"/>
            <w:hideMark/>
          </w:tcPr>
          <w:p w14:paraId="7C22EBA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424</w:t>
            </w:r>
          </w:p>
        </w:tc>
        <w:tc>
          <w:tcPr>
            <w:tcW w:w="908" w:type="pct"/>
            <w:noWrap/>
            <w:vAlign w:val="bottom"/>
            <w:hideMark/>
          </w:tcPr>
          <w:p w14:paraId="62B8204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0.7699</w:t>
            </w:r>
          </w:p>
        </w:tc>
      </w:tr>
      <w:tr w:rsidR="008C2480" w:rsidRPr="008C2480" w14:paraId="3ECBC368" w14:textId="77777777" w:rsidTr="008C2480">
        <w:trPr>
          <w:trHeight w:val="308"/>
        </w:trPr>
        <w:tc>
          <w:tcPr>
            <w:tcW w:w="459" w:type="pct"/>
            <w:noWrap/>
            <w:vAlign w:val="bottom"/>
            <w:hideMark/>
          </w:tcPr>
          <w:p w14:paraId="56C22BC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7217535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03E4A10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75021F0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424</w:t>
            </w:r>
          </w:p>
        </w:tc>
        <w:tc>
          <w:tcPr>
            <w:tcW w:w="908" w:type="pct"/>
            <w:noWrap/>
            <w:vAlign w:val="bottom"/>
            <w:hideMark/>
          </w:tcPr>
          <w:p w14:paraId="6D6DEE3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318</w:t>
            </w:r>
          </w:p>
        </w:tc>
        <w:tc>
          <w:tcPr>
            <w:tcW w:w="908" w:type="pct"/>
            <w:noWrap/>
            <w:vAlign w:val="bottom"/>
            <w:hideMark/>
          </w:tcPr>
          <w:p w14:paraId="2D58B2B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0.7699</w:t>
            </w:r>
          </w:p>
        </w:tc>
      </w:tr>
      <w:tr w:rsidR="008C2480" w:rsidRPr="008C2480" w14:paraId="040076F4" w14:textId="77777777" w:rsidTr="008C2480">
        <w:trPr>
          <w:trHeight w:val="308"/>
        </w:trPr>
        <w:tc>
          <w:tcPr>
            <w:tcW w:w="459" w:type="pct"/>
            <w:noWrap/>
            <w:vAlign w:val="bottom"/>
            <w:hideMark/>
          </w:tcPr>
          <w:p w14:paraId="2A1452D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68BA9E5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5A59CEE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4262E5C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318</w:t>
            </w:r>
          </w:p>
        </w:tc>
        <w:tc>
          <w:tcPr>
            <w:tcW w:w="908" w:type="pct"/>
            <w:noWrap/>
            <w:vAlign w:val="bottom"/>
            <w:hideMark/>
          </w:tcPr>
          <w:p w14:paraId="671510A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212</w:t>
            </w:r>
          </w:p>
        </w:tc>
        <w:tc>
          <w:tcPr>
            <w:tcW w:w="908" w:type="pct"/>
            <w:noWrap/>
            <w:vAlign w:val="bottom"/>
            <w:hideMark/>
          </w:tcPr>
          <w:p w14:paraId="2E2CB3F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0.7699</w:t>
            </w:r>
          </w:p>
        </w:tc>
      </w:tr>
      <w:tr w:rsidR="008C2480" w:rsidRPr="008C2480" w14:paraId="28F9A0C1" w14:textId="77777777" w:rsidTr="008C2480">
        <w:trPr>
          <w:trHeight w:val="308"/>
        </w:trPr>
        <w:tc>
          <w:tcPr>
            <w:tcW w:w="459" w:type="pct"/>
            <w:noWrap/>
            <w:vAlign w:val="bottom"/>
            <w:hideMark/>
          </w:tcPr>
          <w:p w14:paraId="20E023E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51CEA77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7FFB69C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6B16DB0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9366</w:t>
            </w:r>
          </w:p>
        </w:tc>
        <w:tc>
          <w:tcPr>
            <w:tcW w:w="908" w:type="pct"/>
            <w:noWrap/>
            <w:vAlign w:val="bottom"/>
            <w:hideMark/>
          </w:tcPr>
          <w:p w14:paraId="66DE6C0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9366</w:t>
            </w:r>
          </w:p>
        </w:tc>
        <w:tc>
          <w:tcPr>
            <w:tcW w:w="908" w:type="pct"/>
            <w:noWrap/>
            <w:vAlign w:val="bottom"/>
            <w:hideMark/>
          </w:tcPr>
          <w:p w14:paraId="7DE3D89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3819A51F" w14:textId="77777777" w:rsidTr="008C2480">
        <w:trPr>
          <w:trHeight w:val="308"/>
        </w:trPr>
        <w:tc>
          <w:tcPr>
            <w:tcW w:w="459" w:type="pct"/>
            <w:noWrap/>
            <w:vAlign w:val="bottom"/>
            <w:hideMark/>
          </w:tcPr>
          <w:p w14:paraId="0B98DC1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023F246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4B63A3E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4892FE9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5352</w:t>
            </w:r>
          </w:p>
        </w:tc>
        <w:tc>
          <w:tcPr>
            <w:tcW w:w="908" w:type="pct"/>
            <w:noWrap/>
            <w:vAlign w:val="bottom"/>
            <w:hideMark/>
          </w:tcPr>
          <w:p w14:paraId="4A3E413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5352</w:t>
            </w:r>
          </w:p>
        </w:tc>
        <w:tc>
          <w:tcPr>
            <w:tcW w:w="908" w:type="pct"/>
            <w:noWrap/>
            <w:vAlign w:val="bottom"/>
            <w:hideMark/>
          </w:tcPr>
          <w:p w14:paraId="5158008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14FEEEB" w14:textId="77777777" w:rsidTr="008C2480">
        <w:trPr>
          <w:trHeight w:val="308"/>
        </w:trPr>
        <w:tc>
          <w:tcPr>
            <w:tcW w:w="459" w:type="pct"/>
            <w:noWrap/>
            <w:vAlign w:val="bottom"/>
            <w:hideMark/>
          </w:tcPr>
          <w:p w14:paraId="4AE05AD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1C090BD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22184A5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18E8C28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347B5D2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7BB09BA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6C5FDB6" w14:textId="77777777" w:rsidTr="008C2480">
        <w:trPr>
          <w:trHeight w:val="308"/>
        </w:trPr>
        <w:tc>
          <w:tcPr>
            <w:tcW w:w="459" w:type="pct"/>
            <w:noWrap/>
            <w:vAlign w:val="bottom"/>
            <w:hideMark/>
          </w:tcPr>
          <w:p w14:paraId="328D8F7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7BC5260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5552143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48DF860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1338</w:t>
            </w:r>
          </w:p>
        </w:tc>
        <w:tc>
          <w:tcPr>
            <w:tcW w:w="908" w:type="pct"/>
            <w:noWrap/>
            <w:vAlign w:val="bottom"/>
            <w:hideMark/>
          </w:tcPr>
          <w:p w14:paraId="4225D63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1338</w:t>
            </w:r>
          </w:p>
        </w:tc>
        <w:tc>
          <w:tcPr>
            <w:tcW w:w="908" w:type="pct"/>
            <w:noWrap/>
            <w:vAlign w:val="bottom"/>
            <w:hideMark/>
          </w:tcPr>
          <w:p w14:paraId="4098F39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9475EB0" w14:textId="77777777" w:rsidTr="008C2480">
        <w:trPr>
          <w:trHeight w:val="308"/>
        </w:trPr>
        <w:tc>
          <w:tcPr>
            <w:tcW w:w="459" w:type="pct"/>
            <w:noWrap/>
            <w:vAlign w:val="bottom"/>
            <w:hideMark/>
          </w:tcPr>
          <w:p w14:paraId="34A313B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6F395E0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06DA067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7537EDA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7DA536B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4631383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0C36F904" w14:textId="77777777" w:rsidTr="008C2480">
        <w:trPr>
          <w:trHeight w:val="308"/>
        </w:trPr>
        <w:tc>
          <w:tcPr>
            <w:tcW w:w="459" w:type="pct"/>
            <w:noWrap/>
            <w:vAlign w:val="bottom"/>
            <w:hideMark/>
          </w:tcPr>
          <w:p w14:paraId="720880A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4B3D0E3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0056413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080FFB6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100</w:t>
            </w:r>
          </w:p>
        </w:tc>
        <w:tc>
          <w:tcPr>
            <w:tcW w:w="908" w:type="pct"/>
            <w:noWrap/>
            <w:vAlign w:val="bottom"/>
            <w:hideMark/>
          </w:tcPr>
          <w:p w14:paraId="682B4E0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100</w:t>
            </w:r>
          </w:p>
        </w:tc>
        <w:tc>
          <w:tcPr>
            <w:tcW w:w="908" w:type="pct"/>
            <w:noWrap/>
            <w:vAlign w:val="bottom"/>
            <w:hideMark/>
          </w:tcPr>
          <w:p w14:paraId="605DDEB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3ADE2462" w14:textId="77777777" w:rsidTr="008C2480">
        <w:trPr>
          <w:trHeight w:val="308"/>
        </w:trPr>
        <w:tc>
          <w:tcPr>
            <w:tcW w:w="459" w:type="pct"/>
            <w:noWrap/>
            <w:vAlign w:val="bottom"/>
            <w:hideMark/>
          </w:tcPr>
          <w:p w14:paraId="33FBC7B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5D28EF2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066C605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06B814D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3980</w:t>
            </w:r>
          </w:p>
        </w:tc>
        <w:tc>
          <w:tcPr>
            <w:tcW w:w="908" w:type="pct"/>
            <w:noWrap/>
            <w:vAlign w:val="bottom"/>
            <w:hideMark/>
          </w:tcPr>
          <w:p w14:paraId="5F052B6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3980</w:t>
            </w:r>
          </w:p>
        </w:tc>
        <w:tc>
          <w:tcPr>
            <w:tcW w:w="908" w:type="pct"/>
            <w:noWrap/>
            <w:vAlign w:val="bottom"/>
            <w:hideMark/>
          </w:tcPr>
          <w:p w14:paraId="645F662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0489249" w14:textId="77777777" w:rsidTr="008C2480">
        <w:trPr>
          <w:trHeight w:val="308"/>
        </w:trPr>
        <w:tc>
          <w:tcPr>
            <w:tcW w:w="459" w:type="pct"/>
            <w:noWrap/>
            <w:vAlign w:val="bottom"/>
            <w:hideMark/>
          </w:tcPr>
          <w:p w14:paraId="77268B0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1CAFA98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1A07D67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39BC84E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2786</w:t>
            </w:r>
          </w:p>
        </w:tc>
        <w:tc>
          <w:tcPr>
            <w:tcW w:w="908" w:type="pct"/>
            <w:noWrap/>
            <w:vAlign w:val="bottom"/>
            <w:hideMark/>
          </w:tcPr>
          <w:p w14:paraId="10445A2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2786</w:t>
            </w:r>
          </w:p>
        </w:tc>
        <w:tc>
          <w:tcPr>
            <w:tcW w:w="908" w:type="pct"/>
            <w:noWrap/>
            <w:vAlign w:val="bottom"/>
            <w:hideMark/>
          </w:tcPr>
          <w:p w14:paraId="294467A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01E872FB" w14:textId="77777777" w:rsidTr="008C2480">
        <w:trPr>
          <w:trHeight w:val="308"/>
        </w:trPr>
        <w:tc>
          <w:tcPr>
            <w:tcW w:w="459" w:type="pct"/>
            <w:noWrap/>
            <w:vAlign w:val="bottom"/>
            <w:hideMark/>
          </w:tcPr>
          <w:p w14:paraId="3B20CB9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742F4E3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55D8CFE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79AC99A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1194</w:t>
            </w:r>
          </w:p>
        </w:tc>
        <w:tc>
          <w:tcPr>
            <w:tcW w:w="908" w:type="pct"/>
            <w:noWrap/>
            <w:vAlign w:val="bottom"/>
            <w:hideMark/>
          </w:tcPr>
          <w:p w14:paraId="6D9043A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1194</w:t>
            </w:r>
          </w:p>
        </w:tc>
        <w:tc>
          <w:tcPr>
            <w:tcW w:w="908" w:type="pct"/>
            <w:noWrap/>
            <w:vAlign w:val="bottom"/>
            <w:hideMark/>
          </w:tcPr>
          <w:p w14:paraId="527F8A4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0ABF3CF" w14:textId="77777777" w:rsidTr="008C2480">
        <w:trPr>
          <w:trHeight w:val="308"/>
        </w:trPr>
        <w:tc>
          <w:tcPr>
            <w:tcW w:w="459" w:type="pct"/>
            <w:noWrap/>
            <w:vAlign w:val="bottom"/>
            <w:hideMark/>
          </w:tcPr>
          <w:p w14:paraId="4D8FA89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1B43F63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194A47E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51B5E05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796</w:t>
            </w:r>
          </w:p>
        </w:tc>
        <w:tc>
          <w:tcPr>
            <w:tcW w:w="908" w:type="pct"/>
            <w:noWrap/>
            <w:vAlign w:val="bottom"/>
            <w:hideMark/>
          </w:tcPr>
          <w:p w14:paraId="496BEE2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796</w:t>
            </w:r>
          </w:p>
        </w:tc>
        <w:tc>
          <w:tcPr>
            <w:tcW w:w="908" w:type="pct"/>
            <w:noWrap/>
            <w:vAlign w:val="bottom"/>
            <w:hideMark/>
          </w:tcPr>
          <w:p w14:paraId="4C9D114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2E6F4798" w14:textId="77777777" w:rsidTr="008C2480">
        <w:trPr>
          <w:trHeight w:val="308"/>
        </w:trPr>
        <w:tc>
          <w:tcPr>
            <w:tcW w:w="459" w:type="pct"/>
            <w:noWrap/>
            <w:vAlign w:val="bottom"/>
            <w:hideMark/>
          </w:tcPr>
          <w:p w14:paraId="1FB5161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011CDAD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4B04B20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0E2E0E9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398</w:t>
            </w:r>
          </w:p>
        </w:tc>
        <w:tc>
          <w:tcPr>
            <w:tcW w:w="908" w:type="pct"/>
            <w:noWrap/>
            <w:vAlign w:val="bottom"/>
            <w:hideMark/>
          </w:tcPr>
          <w:p w14:paraId="17F33CB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398</w:t>
            </w:r>
          </w:p>
        </w:tc>
        <w:tc>
          <w:tcPr>
            <w:tcW w:w="908" w:type="pct"/>
            <w:noWrap/>
            <w:vAlign w:val="bottom"/>
            <w:hideMark/>
          </w:tcPr>
          <w:p w14:paraId="696DA56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694465F" w14:textId="77777777" w:rsidTr="008C2480">
        <w:trPr>
          <w:trHeight w:val="308"/>
        </w:trPr>
        <w:tc>
          <w:tcPr>
            <w:tcW w:w="459" w:type="pct"/>
            <w:noWrap/>
            <w:vAlign w:val="bottom"/>
            <w:hideMark/>
          </w:tcPr>
          <w:p w14:paraId="7E1A70A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575FA53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0B52B30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7EAC0C2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199</w:t>
            </w:r>
          </w:p>
        </w:tc>
        <w:tc>
          <w:tcPr>
            <w:tcW w:w="908" w:type="pct"/>
            <w:noWrap/>
            <w:vAlign w:val="bottom"/>
            <w:hideMark/>
          </w:tcPr>
          <w:p w14:paraId="295A4B5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199</w:t>
            </w:r>
          </w:p>
        </w:tc>
        <w:tc>
          <w:tcPr>
            <w:tcW w:w="908" w:type="pct"/>
            <w:noWrap/>
            <w:vAlign w:val="bottom"/>
            <w:hideMark/>
          </w:tcPr>
          <w:p w14:paraId="0809447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2D3B2656" w14:textId="77777777" w:rsidTr="008C2480">
        <w:trPr>
          <w:trHeight w:val="308"/>
        </w:trPr>
        <w:tc>
          <w:tcPr>
            <w:tcW w:w="459" w:type="pct"/>
            <w:noWrap/>
            <w:vAlign w:val="bottom"/>
            <w:hideMark/>
          </w:tcPr>
          <w:p w14:paraId="615C8CB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369033E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55233D4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43F3381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3300</w:t>
            </w:r>
          </w:p>
        </w:tc>
        <w:tc>
          <w:tcPr>
            <w:tcW w:w="908" w:type="pct"/>
            <w:noWrap/>
            <w:vAlign w:val="bottom"/>
            <w:hideMark/>
          </w:tcPr>
          <w:p w14:paraId="64BACB8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3150</w:t>
            </w:r>
          </w:p>
        </w:tc>
        <w:tc>
          <w:tcPr>
            <w:tcW w:w="908" w:type="pct"/>
            <w:noWrap/>
            <w:vAlign w:val="bottom"/>
            <w:hideMark/>
          </w:tcPr>
          <w:p w14:paraId="6D1DD9D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0.9437</w:t>
            </w:r>
          </w:p>
        </w:tc>
      </w:tr>
      <w:tr w:rsidR="008C2480" w:rsidRPr="008C2480" w14:paraId="00EC025D" w14:textId="77777777" w:rsidTr="008C2480">
        <w:trPr>
          <w:trHeight w:val="308"/>
        </w:trPr>
        <w:tc>
          <w:tcPr>
            <w:tcW w:w="459" w:type="pct"/>
            <w:noWrap/>
            <w:vAlign w:val="bottom"/>
            <w:hideMark/>
          </w:tcPr>
          <w:p w14:paraId="513A764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4AD75A4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42AE43C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326A42A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2700</w:t>
            </w:r>
          </w:p>
        </w:tc>
        <w:tc>
          <w:tcPr>
            <w:tcW w:w="908" w:type="pct"/>
            <w:noWrap/>
            <w:vAlign w:val="bottom"/>
            <w:hideMark/>
          </w:tcPr>
          <w:p w14:paraId="318B6D4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2550</w:t>
            </w:r>
          </w:p>
        </w:tc>
        <w:tc>
          <w:tcPr>
            <w:tcW w:w="908" w:type="pct"/>
            <w:noWrap/>
            <w:vAlign w:val="bottom"/>
            <w:hideMark/>
          </w:tcPr>
          <w:p w14:paraId="4CEB7B7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0.9437</w:t>
            </w:r>
          </w:p>
        </w:tc>
      </w:tr>
      <w:tr w:rsidR="008C2480" w:rsidRPr="008C2480" w14:paraId="69CB0F32" w14:textId="77777777" w:rsidTr="008C2480">
        <w:trPr>
          <w:trHeight w:val="308"/>
        </w:trPr>
        <w:tc>
          <w:tcPr>
            <w:tcW w:w="459" w:type="pct"/>
            <w:noWrap/>
            <w:vAlign w:val="bottom"/>
            <w:hideMark/>
          </w:tcPr>
          <w:p w14:paraId="7923488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59A168D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203FB56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471E29B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1800</w:t>
            </w:r>
          </w:p>
        </w:tc>
        <w:tc>
          <w:tcPr>
            <w:tcW w:w="908" w:type="pct"/>
            <w:noWrap/>
            <w:vAlign w:val="bottom"/>
            <w:hideMark/>
          </w:tcPr>
          <w:p w14:paraId="6B327B3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1650</w:t>
            </w:r>
          </w:p>
        </w:tc>
        <w:tc>
          <w:tcPr>
            <w:tcW w:w="908" w:type="pct"/>
            <w:noWrap/>
            <w:vAlign w:val="bottom"/>
            <w:hideMark/>
          </w:tcPr>
          <w:p w14:paraId="0AAEAA6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0.9437</w:t>
            </w:r>
          </w:p>
        </w:tc>
      </w:tr>
      <w:tr w:rsidR="008C2480" w:rsidRPr="008C2480" w14:paraId="582A2680" w14:textId="77777777" w:rsidTr="008C2480">
        <w:trPr>
          <w:trHeight w:val="308"/>
        </w:trPr>
        <w:tc>
          <w:tcPr>
            <w:tcW w:w="459" w:type="pct"/>
            <w:noWrap/>
            <w:vAlign w:val="bottom"/>
            <w:hideMark/>
          </w:tcPr>
          <w:p w14:paraId="2E12E7B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264FA58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588D19C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3822F84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900</w:t>
            </w:r>
          </w:p>
        </w:tc>
        <w:tc>
          <w:tcPr>
            <w:tcW w:w="908" w:type="pct"/>
            <w:noWrap/>
            <w:vAlign w:val="bottom"/>
            <w:hideMark/>
          </w:tcPr>
          <w:p w14:paraId="309BA7D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750</w:t>
            </w:r>
          </w:p>
        </w:tc>
        <w:tc>
          <w:tcPr>
            <w:tcW w:w="908" w:type="pct"/>
            <w:noWrap/>
            <w:vAlign w:val="bottom"/>
            <w:hideMark/>
          </w:tcPr>
          <w:p w14:paraId="5E82BA1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0.9437</w:t>
            </w:r>
          </w:p>
        </w:tc>
      </w:tr>
      <w:tr w:rsidR="008C2480" w:rsidRPr="008C2480" w14:paraId="0E0A8C2D" w14:textId="77777777" w:rsidTr="008C2480">
        <w:trPr>
          <w:trHeight w:val="308"/>
        </w:trPr>
        <w:tc>
          <w:tcPr>
            <w:tcW w:w="459" w:type="pct"/>
            <w:noWrap/>
            <w:vAlign w:val="bottom"/>
            <w:hideMark/>
          </w:tcPr>
          <w:p w14:paraId="6413D90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687A149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2E75F63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7E74AA9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600</w:t>
            </w:r>
          </w:p>
        </w:tc>
        <w:tc>
          <w:tcPr>
            <w:tcW w:w="908" w:type="pct"/>
            <w:noWrap/>
            <w:vAlign w:val="bottom"/>
            <w:hideMark/>
          </w:tcPr>
          <w:p w14:paraId="5CC1960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600</w:t>
            </w:r>
          </w:p>
        </w:tc>
        <w:tc>
          <w:tcPr>
            <w:tcW w:w="908" w:type="pct"/>
            <w:noWrap/>
            <w:vAlign w:val="bottom"/>
            <w:hideMark/>
          </w:tcPr>
          <w:p w14:paraId="09A4B04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0.9437</w:t>
            </w:r>
          </w:p>
        </w:tc>
      </w:tr>
      <w:tr w:rsidR="008C2480" w:rsidRPr="008C2480" w14:paraId="07788407" w14:textId="77777777" w:rsidTr="008C2480">
        <w:trPr>
          <w:trHeight w:val="308"/>
        </w:trPr>
        <w:tc>
          <w:tcPr>
            <w:tcW w:w="459" w:type="pct"/>
            <w:noWrap/>
            <w:vAlign w:val="bottom"/>
            <w:hideMark/>
          </w:tcPr>
          <w:p w14:paraId="45B056A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18F99A1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3A983DA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7D8190A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450</w:t>
            </w:r>
          </w:p>
        </w:tc>
        <w:tc>
          <w:tcPr>
            <w:tcW w:w="908" w:type="pct"/>
            <w:noWrap/>
            <w:vAlign w:val="bottom"/>
            <w:hideMark/>
          </w:tcPr>
          <w:p w14:paraId="6E97028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450</w:t>
            </w:r>
          </w:p>
        </w:tc>
        <w:tc>
          <w:tcPr>
            <w:tcW w:w="908" w:type="pct"/>
            <w:noWrap/>
            <w:vAlign w:val="bottom"/>
            <w:hideMark/>
          </w:tcPr>
          <w:p w14:paraId="3247CC6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0.9437</w:t>
            </w:r>
          </w:p>
        </w:tc>
      </w:tr>
      <w:tr w:rsidR="008C2480" w:rsidRPr="008C2480" w14:paraId="3E145AF9" w14:textId="77777777" w:rsidTr="008C2480">
        <w:trPr>
          <w:trHeight w:val="308"/>
        </w:trPr>
        <w:tc>
          <w:tcPr>
            <w:tcW w:w="459" w:type="pct"/>
            <w:noWrap/>
            <w:vAlign w:val="bottom"/>
            <w:hideMark/>
          </w:tcPr>
          <w:p w14:paraId="356DAB6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4B55645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25F8046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36CCA06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5474</w:t>
            </w:r>
          </w:p>
        </w:tc>
        <w:tc>
          <w:tcPr>
            <w:tcW w:w="908" w:type="pct"/>
            <w:noWrap/>
            <w:vAlign w:val="bottom"/>
            <w:hideMark/>
          </w:tcPr>
          <w:p w14:paraId="63318A5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5474</w:t>
            </w:r>
          </w:p>
        </w:tc>
        <w:tc>
          <w:tcPr>
            <w:tcW w:w="908" w:type="pct"/>
            <w:noWrap/>
            <w:vAlign w:val="bottom"/>
            <w:hideMark/>
          </w:tcPr>
          <w:p w14:paraId="7E953B6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746D2FDD" w14:textId="77777777" w:rsidTr="008C2480">
        <w:trPr>
          <w:trHeight w:val="308"/>
        </w:trPr>
        <w:tc>
          <w:tcPr>
            <w:tcW w:w="459" w:type="pct"/>
            <w:noWrap/>
            <w:vAlign w:val="bottom"/>
            <w:hideMark/>
          </w:tcPr>
          <w:p w14:paraId="2DF2CEC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56F4B88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05592C3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4902849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3128</w:t>
            </w:r>
          </w:p>
        </w:tc>
        <w:tc>
          <w:tcPr>
            <w:tcW w:w="908" w:type="pct"/>
            <w:noWrap/>
            <w:vAlign w:val="bottom"/>
            <w:hideMark/>
          </w:tcPr>
          <w:p w14:paraId="00A54E5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3128</w:t>
            </w:r>
          </w:p>
        </w:tc>
        <w:tc>
          <w:tcPr>
            <w:tcW w:w="908" w:type="pct"/>
            <w:noWrap/>
            <w:vAlign w:val="bottom"/>
            <w:hideMark/>
          </w:tcPr>
          <w:p w14:paraId="60BAAC3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76A91EBF" w14:textId="77777777" w:rsidTr="008C2480">
        <w:trPr>
          <w:trHeight w:val="308"/>
        </w:trPr>
        <w:tc>
          <w:tcPr>
            <w:tcW w:w="459" w:type="pct"/>
            <w:noWrap/>
            <w:vAlign w:val="bottom"/>
            <w:hideMark/>
          </w:tcPr>
          <w:p w14:paraId="1BD228F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6879A8E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1E51695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34438DD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1EA468E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24589DC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843196F" w14:textId="77777777" w:rsidTr="008C2480">
        <w:trPr>
          <w:trHeight w:val="308"/>
        </w:trPr>
        <w:tc>
          <w:tcPr>
            <w:tcW w:w="459" w:type="pct"/>
            <w:noWrap/>
            <w:vAlign w:val="bottom"/>
            <w:hideMark/>
          </w:tcPr>
          <w:p w14:paraId="510D8E9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1023B41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44C06E2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254FD1C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782</w:t>
            </w:r>
          </w:p>
        </w:tc>
        <w:tc>
          <w:tcPr>
            <w:tcW w:w="908" w:type="pct"/>
            <w:noWrap/>
            <w:vAlign w:val="bottom"/>
            <w:hideMark/>
          </w:tcPr>
          <w:p w14:paraId="022F647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782</w:t>
            </w:r>
          </w:p>
        </w:tc>
        <w:tc>
          <w:tcPr>
            <w:tcW w:w="908" w:type="pct"/>
            <w:noWrap/>
            <w:vAlign w:val="bottom"/>
            <w:hideMark/>
          </w:tcPr>
          <w:p w14:paraId="6F2DB9F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7B2BCB6A" w14:textId="77777777" w:rsidTr="008C2480">
        <w:trPr>
          <w:trHeight w:val="308"/>
        </w:trPr>
        <w:tc>
          <w:tcPr>
            <w:tcW w:w="459" w:type="pct"/>
            <w:noWrap/>
            <w:vAlign w:val="bottom"/>
            <w:hideMark/>
          </w:tcPr>
          <w:p w14:paraId="5133A1C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44D2ED3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6AE35C9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2F636E7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14907C0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05F3F5D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B1271F0" w14:textId="77777777" w:rsidTr="008C2480">
        <w:trPr>
          <w:trHeight w:val="308"/>
        </w:trPr>
        <w:tc>
          <w:tcPr>
            <w:tcW w:w="459" w:type="pct"/>
            <w:noWrap/>
            <w:vAlign w:val="bottom"/>
            <w:hideMark/>
          </w:tcPr>
          <w:p w14:paraId="5A27A12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3D5F75B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1232FD8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493562B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59</w:t>
            </w:r>
          </w:p>
        </w:tc>
        <w:tc>
          <w:tcPr>
            <w:tcW w:w="908" w:type="pct"/>
            <w:noWrap/>
            <w:vAlign w:val="bottom"/>
            <w:hideMark/>
          </w:tcPr>
          <w:p w14:paraId="2019AAB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59</w:t>
            </w:r>
          </w:p>
        </w:tc>
        <w:tc>
          <w:tcPr>
            <w:tcW w:w="908" w:type="pct"/>
            <w:noWrap/>
            <w:vAlign w:val="bottom"/>
            <w:hideMark/>
          </w:tcPr>
          <w:p w14:paraId="13B67E2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1BF92BA1" w14:textId="77777777" w:rsidTr="008C2480">
        <w:trPr>
          <w:trHeight w:val="308"/>
        </w:trPr>
        <w:tc>
          <w:tcPr>
            <w:tcW w:w="459" w:type="pct"/>
            <w:noWrap/>
            <w:vAlign w:val="bottom"/>
            <w:hideMark/>
          </w:tcPr>
          <w:p w14:paraId="6DA9E0D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2924BF4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01CBC33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010CF17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2300</w:t>
            </w:r>
          </w:p>
        </w:tc>
        <w:tc>
          <w:tcPr>
            <w:tcW w:w="908" w:type="pct"/>
            <w:noWrap/>
            <w:vAlign w:val="bottom"/>
            <w:hideMark/>
          </w:tcPr>
          <w:p w14:paraId="68975B6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2070</w:t>
            </w:r>
          </w:p>
        </w:tc>
        <w:tc>
          <w:tcPr>
            <w:tcW w:w="908" w:type="pct"/>
            <w:noWrap/>
            <w:vAlign w:val="bottom"/>
            <w:hideMark/>
          </w:tcPr>
          <w:p w14:paraId="119BAAE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0.882</w:t>
            </w:r>
          </w:p>
        </w:tc>
      </w:tr>
      <w:tr w:rsidR="008C2480" w:rsidRPr="008C2480" w14:paraId="2BC83C2D" w14:textId="77777777" w:rsidTr="008C2480">
        <w:trPr>
          <w:trHeight w:val="308"/>
        </w:trPr>
        <w:tc>
          <w:tcPr>
            <w:tcW w:w="459" w:type="pct"/>
            <w:noWrap/>
            <w:vAlign w:val="bottom"/>
            <w:hideMark/>
          </w:tcPr>
          <w:p w14:paraId="410B77A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6FFB574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184F3AE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32942F3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1610</w:t>
            </w:r>
          </w:p>
        </w:tc>
        <w:tc>
          <w:tcPr>
            <w:tcW w:w="908" w:type="pct"/>
            <w:noWrap/>
            <w:vAlign w:val="bottom"/>
            <w:hideMark/>
          </w:tcPr>
          <w:p w14:paraId="79E38B9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1380</w:t>
            </w:r>
          </w:p>
        </w:tc>
        <w:tc>
          <w:tcPr>
            <w:tcW w:w="908" w:type="pct"/>
            <w:noWrap/>
            <w:vAlign w:val="bottom"/>
            <w:hideMark/>
          </w:tcPr>
          <w:p w14:paraId="296F3EC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0.882</w:t>
            </w:r>
          </w:p>
        </w:tc>
      </w:tr>
      <w:tr w:rsidR="008C2480" w:rsidRPr="008C2480" w14:paraId="06094BE5" w14:textId="77777777" w:rsidTr="008C2480">
        <w:trPr>
          <w:trHeight w:val="308"/>
        </w:trPr>
        <w:tc>
          <w:tcPr>
            <w:tcW w:w="459" w:type="pct"/>
            <w:noWrap/>
            <w:vAlign w:val="bottom"/>
            <w:hideMark/>
          </w:tcPr>
          <w:p w14:paraId="3BB942B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4D4070E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3C38C16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6861A5E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690</w:t>
            </w:r>
          </w:p>
        </w:tc>
        <w:tc>
          <w:tcPr>
            <w:tcW w:w="908" w:type="pct"/>
            <w:noWrap/>
            <w:vAlign w:val="bottom"/>
            <w:hideMark/>
          </w:tcPr>
          <w:p w14:paraId="05265BF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575</w:t>
            </w:r>
          </w:p>
        </w:tc>
        <w:tc>
          <w:tcPr>
            <w:tcW w:w="908" w:type="pct"/>
            <w:noWrap/>
            <w:vAlign w:val="bottom"/>
            <w:hideMark/>
          </w:tcPr>
          <w:p w14:paraId="2BA2224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0.882</w:t>
            </w:r>
          </w:p>
        </w:tc>
      </w:tr>
      <w:tr w:rsidR="008C2480" w:rsidRPr="008C2480" w14:paraId="2CA3EA0A" w14:textId="77777777" w:rsidTr="008C2480">
        <w:trPr>
          <w:trHeight w:val="308"/>
        </w:trPr>
        <w:tc>
          <w:tcPr>
            <w:tcW w:w="459" w:type="pct"/>
            <w:noWrap/>
            <w:vAlign w:val="bottom"/>
            <w:hideMark/>
          </w:tcPr>
          <w:p w14:paraId="2DB144B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04A606F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7066B79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2F9E88C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460</w:t>
            </w:r>
          </w:p>
        </w:tc>
        <w:tc>
          <w:tcPr>
            <w:tcW w:w="908" w:type="pct"/>
            <w:noWrap/>
            <w:vAlign w:val="bottom"/>
            <w:hideMark/>
          </w:tcPr>
          <w:p w14:paraId="6FF2219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345</w:t>
            </w:r>
          </w:p>
        </w:tc>
        <w:tc>
          <w:tcPr>
            <w:tcW w:w="908" w:type="pct"/>
            <w:noWrap/>
            <w:vAlign w:val="bottom"/>
            <w:hideMark/>
          </w:tcPr>
          <w:p w14:paraId="370096B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0.882</w:t>
            </w:r>
          </w:p>
        </w:tc>
      </w:tr>
      <w:tr w:rsidR="008C2480" w:rsidRPr="008C2480" w14:paraId="68ED3870" w14:textId="77777777" w:rsidTr="008C2480">
        <w:trPr>
          <w:trHeight w:val="308"/>
        </w:trPr>
        <w:tc>
          <w:tcPr>
            <w:tcW w:w="459" w:type="pct"/>
            <w:noWrap/>
            <w:vAlign w:val="bottom"/>
            <w:hideMark/>
          </w:tcPr>
          <w:p w14:paraId="2756548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35F4AEA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06DD3C0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70556A1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230</w:t>
            </w:r>
          </w:p>
        </w:tc>
        <w:tc>
          <w:tcPr>
            <w:tcW w:w="908" w:type="pct"/>
            <w:noWrap/>
            <w:vAlign w:val="bottom"/>
            <w:hideMark/>
          </w:tcPr>
          <w:p w14:paraId="17D46E2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230</w:t>
            </w:r>
          </w:p>
        </w:tc>
        <w:tc>
          <w:tcPr>
            <w:tcW w:w="908" w:type="pct"/>
            <w:noWrap/>
            <w:vAlign w:val="bottom"/>
            <w:hideMark/>
          </w:tcPr>
          <w:p w14:paraId="4B9331E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0.882</w:t>
            </w:r>
          </w:p>
        </w:tc>
      </w:tr>
      <w:tr w:rsidR="008C2480" w:rsidRPr="008C2480" w14:paraId="756DC9AF" w14:textId="77777777" w:rsidTr="008C2480">
        <w:trPr>
          <w:trHeight w:val="308"/>
        </w:trPr>
        <w:tc>
          <w:tcPr>
            <w:tcW w:w="459" w:type="pct"/>
            <w:noWrap/>
            <w:vAlign w:val="bottom"/>
            <w:hideMark/>
          </w:tcPr>
          <w:p w14:paraId="6F9B074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297288B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29F43D4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19DFDAB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115</w:t>
            </w:r>
          </w:p>
        </w:tc>
        <w:tc>
          <w:tcPr>
            <w:tcW w:w="908" w:type="pct"/>
            <w:noWrap/>
            <w:vAlign w:val="bottom"/>
            <w:hideMark/>
          </w:tcPr>
          <w:p w14:paraId="3BD62CA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115</w:t>
            </w:r>
          </w:p>
        </w:tc>
        <w:tc>
          <w:tcPr>
            <w:tcW w:w="908" w:type="pct"/>
            <w:noWrap/>
            <w:vAlign w:val="bottom"/>
            <w:hideMark/>
          </w:tcPr>
          <w:p w14:paraId="227B761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0.882</w:t>
            </w:r>
          </w:p>
        </w:tc>
      </w:tr>
      <w:tr w:rsidR="008C2480" w:rsidRPr="008C2480" w14:paraId="6802DBA2" w14:textId="77777777" w:rsidTr="008C2480">
        <w:trPr>
          <w:trHeight w:val="308"/>
        </w:trPr>
        <w:tc>
          <w:tcPr>
            <w:tcW w:w="459" w:type="pct"/>
            <w:noWrap/>
            <w:vAlign w:val="bottom"/>
            <w:hideMark/>
          </w:tcPr>
          <w:p w14:paraId="0FDF386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0183D51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3993592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64D0200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2068</w:t>
            </w:r>
          </w:p>
        </w:tc>
        <w:tc>
          <w:tcPr>
            <w:tcW w:w="908" w:type="pct"/>
            <w:noWrap/>
            <w:vAlign w:val="bottom"/>
            <w:hideMark/>
          </w:tcPr>
          <w:p w14:paraId="1F69C9A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1504</w:t>
            </w:r>
          </w:p>
        </w:tc>
        <w:tc>
          <w:tcPr>
            <w:tcW w:w="908" w:type="pct"/>
            <w:noWrap/>
            <w:vAlign w:val="bottom"/>
            <w:hideMark/>
          </w:tcPr>
          <w:p w14:paraId="386A7B2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0.7202</w:t>
            </w:r>
          </w:p>
        </w:tc>
      </w:tr>
      <w:tr w:rsidR="008C2480" w:rsidRPr="008C2480" w14:paraId="57286572" w14:textId="77777777" w:rsidTr="008C2480">
        <w:trPr>
          <w:trHeight w:val="308"/>
        </w:trPr>
        <w:tc>
          <w:tcPr>
            <w:tcW w:w="459" w:type="pct"/>
            <w:noWrap/>
            <w:vAlign w:val="bottom"/>
            <w:hideMark/>
          </w:tcPr>
          <w:p w14:paraId="50B0C19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27FFEC1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201007B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2204D28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1692</w:t>
            </w:r>
          </w:p>
        </w:tc>
        <w:tc>
          <w:tcPr>
            <w:tcW w:w="908" w:type="pct"/>
            <w:noWrap/>
            <w:vAlign w:val="bottom"/>
            <w:hideMark/>
          </w:tcPr>
          <w:p w14:paraId="2E0D066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1222</w:t>
            </w:r>
          </w:p>
        </w:tc>
        <w:tc>
          <w:tcPr>
            <w:tcW w:w="908" w:type="pct"/>
            <w:noWrap/>
            <w:vAlign w:val="bottom"/>
            <w:hideMark/>
          </w:tcPr>
          <w:p w14:paraId="44BB0E8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0.7202</w:t>
            </w:r>
          </w:p>
        </w:tc>
      </w:tr>
      <w:tr w:rsidR="008C2480" w:rsidRPr="008C2480" w14:paraId="3D338B91" w14:textId="77777777" w:rsidTr="008C2480">
        <w:trPr>
          <w:trHeight w:val="308"/>
        </w:trPr>
        <w:tc>
          <w:tcPr>
            <w:tcW w:w="459" w:type="pct"/>
            <w:noWrap/>
            <w:vAlign w:val="bottom"/>
            <w:hideMark/>
          </w:tcPr>
          <w:p w14:paraId="43C8A68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03AA246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31441BB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1CE875E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1128</w:t>
            </w:r>
          </w:p>
        </w:tc>
        <w:tc>
          <w:tcPr>
            <w:tcW w:w="908" w:type="pct"/>
            <w:noWrap/>
            <w:vAlign w:val="bottom"/>
            <w:hideMark/>
          </w:tcPr>
          <w:p w14:paraId="1CFFF5C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752</w:t>
            </w:r>
          </w:p>
        </w:tc>
        <w:tc>
          <w:tcPr>
            <w:tcW w:w="908" w:type="pct"/>
            <w:noWrap/>
            <w:vAlign w:val="bottom"/>
            <w:hideMark/>
          </w:tcPr>
          <w:p w14:paraId="2284015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0.7202</w:t>
            </w:r>
          </w:p>
        </w:tc>
      </w:tr>
      <w:tr w:rsidR="008C2480" w:rsidRPr="008C2480" w14:paraId="32ECDFC2" w14:textId="77777777" w:rsidTr="008C2480">
        <w:trPr>
          <w:trHeight w:val="308"/>
        </w:trPr>
        <w:tc>
          <w:tcPr>
            <w:tcW w:w="459" w:type="pct"/>
            <w:noWrap/>
            <w:vAlign w:val="bottom"/>
            <w:hideMark/>
          </w:tcPr>
          <w:p w14:paraId="7D7E1F4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6A82CC5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36E5446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147ECCE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564</w:t>
            </w:r>
          </w:p>
        </w:tc>
        <w:tc>
          <w:tcPr>
            <w:tcW w:w="908" w:type="pct"/>
            <w:noWrap/>
            <w:vAlign w:val="bottom"/>
            <w:hideMark/>
          </w:tcPr>
          <w:p w14:paraId="5F86D84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376</w:t>
            </w:r>
          </w:p>
        </w:tc>
        <w:tc>
          <w:tcPr>
            <w:tcW w:w="908" w:type="pct"/>
            <w:noWrap/>
            <w:vAlign w:val="bottom"/>
            <w:hideMark/>
          </w:tcPr>
          <w:p w14:paraId="53244EB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0.7202</w:t>
            </w:r>
          </w:p>
        </w:tc>
      </w:tr>
      <w:tr w:rsidR="008C2480" w:rsidRPr="008C2480" w14:paraId="27F8A6D1" w14:textId="77777777" w:rsidTr="008C2480">
        <w:trPr>
          <w:trHeight w:val="308"/>
        </w:trPr>
        <w:tc>
          <w:tcPr>
            <w:tcW w:w="459" w:type="pct"/>
            <w:noWrap/>
            <w:vAlign w:val="bottom"/>
            <w:hideMark/>
          </w:tcPr>
          <w:p w14:paraId="4450D31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6BBE18D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76CC4FB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171A13B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376</w:t>
            </w:r>
          </w:p>
        </w:tc>
        <w:tc>
          <w:tcPr>
            <w:tcW w:w="908" w:type="pct"/>
            <w:noWrap/>
            <w:vAlign w:val="bottom"/>
            <w:hideMark/>
          </w:tcPr>
          <w:p w14:paraId="5E741CC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282</w:t>
            </w:r>
          </w:p>
        </w:tc>
        <w:tc>
          <w:tcPr>
            <w:tcW w:w="908" w:type="pct"/>
            <w:noWrap/>
            <w:vAlign w:val="bottom"/>
            <w:hideMark/>
          </w:tcPr>
          <w:p w14:paraId="2781572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0.7202</w:t>
            </w:r>
          </w:p>
        </w:tc>
      </w:tr>
      <w:tr w:rsidR="008C2480" w:rsidRPr="008C2480" w14:paraId="0D56E521" w14:textId="77777777" w:rsidTr="008C2480">
        <w:trPr>
          <w:trHeight w:val="308"/>
        </w:trPr>
        <w:tc>
          <w:tcPr>
            <w:tcW w:w="459" w:type="pct"/>
            <w:noWrap/>
            <w:vAlign w:val="bottom"/>
            <w:hideMark/>
          </w:tcPr>
          <w:p w14:paraId="0924763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56D90BF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5FAC6AE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748E02E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282</w:t>
            </w:r>
          </w:p>
        </w:tc>
        <w:tc>
          <w:tcPr>
            <w:tcW w:w="908" w:type="pct"/>
            <w:noWrap/>
            <w:vAlign w:val="bottom"/>
            <w:hideMark/>
          </w:tcPr>
          <w:p w14:paraId="0712096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188</w:t>
            </w:r>
          </w:p>
        </w:tc>
        <w:tc>
          <w:tcPr>
            <w:tcW w:w="908" w:type="pct"/>
            <w:noWrap/>
            <w:vAlign w:val="bottom"/>
            <w:hideMark/>
          </w:tcPr>
          <w:p w14:paraId="59FE56D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0.7202</w:t>
            </w:r>
          </w:p>
        </w:tc>
      </w:tr>
      <w:tr w:rsidR="008C2480" w:rsidRPr="008C2480" w14:paraId="169D2C1B" w14:textId="77777777" w:rsidTr="008C2480">
        <w:trPr>
          <w:trHeight w:val="308"/>
        </w:trPr>
        <w:tc>
          <w:tcPr>
            <w:tcW w:w="459" w:type="pct"/>
            <w:noWrap/>
            <w:vAlign w:val="bottom"/>
            <w:hideMark/>
          </w:tcPr>
          <w:p w14:paraId="59A0E71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0CCE883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6A4B9F0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7220F0F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7938</w:t>
            </w:r>
          </w:p>
        </w:tc>
        <w:tc>
          <w:tcPr>
            <w:tcW w:w="908" w:type="pct"/>
            <w:noWrap/>
            <w:vAlign w:val="bottom"/>
            <w:hideMark/>
          </w:tcPr>
          <w:p w14:paraId="74C80AC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7938</w:t>
            </w:r>
          </w:p>
        </w:tc>
        <w:tc>
          <w:tcPr>
            <w:tcW w:w="908" w:type="pct"/>
            <w:noWrap/>
            <w:vAlign w:val="bottom"/>
            <w:hideMark/>
          </w:tcPr>
          <w:p w14:paraId="3951EA7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CFA7400" w14:textId="77777777" w:rsidTr="008C2480">
        <w:trPr>
          <w:trHeight w:val="308"/>
        </w:trPr>
        <w:tc>
          <w:tcPr>
            <w:tcW w:w="459" w:type="pct"/>
            <w:noWrap/>
            <w:vAlign w:val="bottom"/>
            <w:hideMark/>
          </w:tcPr>
          <w:p w14:paraId="26B1BCD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0BA70E7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22E32DE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0064804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4536</w:t>
            </w:r>
          </w:p>
        </w:tc>
        <w:tc>
          <w:tcPr>
            <w:tcW w:w="908" w:type="pct"/>
            <w:noWrap/>
            <w:vAlign w:val="bottom"/>
            <w:hideMark/>
          </w:tcPr>
          <w:p w14:paraId="2A9A3F0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4536</w:t>
            </w:r>
          </w:p>
        </w:tc>
        <w:tc>
          <w:tcPr>
            <w:tcW w:w="908" w:type="pct"/>
            <w:noWrap/>
            <w:vAlign w:val="bottom"/>
            <w:hideMark/>
          </w:tcPr>
          <w:p w14:paraId="7A71709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E3B1C56" w14:textId="77777777" w:rsidTr="008C2480">
        <w:trPr>
          <w:trHeight w:val="308"/>
        </w:trPr>
        <w:tc>
          <w:tcPr>
            <w:tcW w:w="459" w:type="pct"/>
            <w:noWrap/>
            <w:vAlign w:val="bottom"/>
            <w:hideMark/>
          </w:tcPr>
          <w:p w14:paraId="5F41281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61AC29E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24D0BFE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775E450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768BD88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6DFF17A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C58E6C5" w14:textId="77777777" w:rsidTr="008C2480">
        <w:trPr>
          <w:trHeight w:val="308"/>
        </w:trPr>
        <w:tc>
          <w:tcPr>
            <w:tcW w:w="459" w:type="pct"/>
            <w:noWrap/>
            <w:vAlign w:val="bottom"/>
            <w:hideMark/>
          </w:tcPr>
          <w:p w14:paraId="6CBAF1C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5ADA0D5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7A3FEA9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0118D24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1134</w:t>
            </w:r>
          </w:p>
        </w:tc>
        <w:tc>
          <w:tcPr>
            <w:tcW w:w="908" w:type="pct"/>
            <w:noWrap/>
            <w:vAlign w:val="bottom"/>
            <w:hideMark/>
          </w:tcPr>
          <w:p w14:paraId="30485CE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1134</w:t>
            </w:r>
          </w:p>
        </w:tc>
        <w:tc>
          <w:tcPr>
            <w:tcW w:w="908" w:type="pct"/>
            <w:noWrap/>
            <w:vAlign w:val="bottom"/>
            <w:hideMark/>
          </w:tcPr>
          <w:p w14:paraId="632061E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4E8A192" w14:textId="77777777" w:rsidTr="008C2480">
        <w:trPr>
          <w:trHeight w:val="308"/>
        </w:trPr>
        <w:tc>
          <w:tcPr>
            <w:tcW w:w="459" w:type="pct"/>
            <w:noWrap/>
            <w:vAlign w:val="bottom"/>
            <w:hideMark/>
          </w:tcPr>
          <w:p w14:paraId="299A01D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14463D2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65A4A7A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78C1A5F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3809A45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64F277B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3565AA50" w14:textId="77777777" w:rsidTr="008C2480">
        <w:trPr>
          <w:trHeight w:val="308"/>
        </w:trPr>
        <w:tc>
          <w:tcPr>
            <w:tcW w:w="459" w:type="pct"/>
            <w:noWrap/>
            <w:vAlign w:val="bottom"/>
            <w:hideMark/>
          </w:tcPr>
          <w:p w14:paraId="2B8B26F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1461E1A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0A1A0E3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24A14D2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85</w:t>
            </w:r>
          </w:p>
        </w:tc>
        <w:tc>
          <w:tcPr>
            <w:tcW w:w="908" w:type="pct"/>
            <w:noWrap/>
            <w:vAlign w:val="bottom"/>
            <w:hideMark/>
          </w:tcPr>
          <w:p w14:paraId="5B1A52F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85</w:t>
            </w:r>
          </w:p>
        </w:tc>
        <w:tc>
          <w:tcPr>
            <w:tcW w:w="908" w:type="pct"/>
            <w:noWrap/>
            <w:vAlign w:val="bottom"/>
            <w:hideMark/>
          </w:tcPr>
          <w:p w14:paraId="1BEEDB7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7EBAC698" w14:textId="77777777" w:rsidTr="008C2480">
        <w:trPr>
          <w:trHeight w:val="308"/>
        </w:trPr>
        <w:tc>
          <w:tcPr>
            <w:tcW w:w="459" w:type="pct"/>
            <w:noWrap/>
            <w:vAlign w:val="bottom"/>
            <w:hideMark/>
          </w:tcPr>
          <w:p w14:paraId="1843893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71F4E29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5AA6B21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480B35B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3360</w:t>
            </w:r>
          </w:p>
        </w:tc>
        <w:tc>
          <w:tcPr>
            <w:tcW w:w="908" w:type="pct"/>
            <w:noWrap/>
            <w:vAlign w:val="bottom"/>
            <w:hideMark/>
          </w:tcPr>
          <w:p w14:paraId="7119402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3360</w:t>
            </w:r>
          </w:p>
        </w:tc>
        <w:tc>
          <w:tcPr>
            <w:tcW w:w="908" w:type="pct"/>
            <w:noWrap/>
            <w:vAlign w:val="bottom"/>
            <w:hideMark/>
          </w:tcPr>
          <w:p w14:paraId="70BF876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2897B8D6" w14:textId="77777777" w:rsidTr="008C2480">
        <w:trPr>
          <w:trHeight w:val="308"/>
        </w:trPr>
        <w:tc>
          <w:tcPr>
            <w:tcW w:w="459" w:type="pct"/>
            <w:noWrap/>
            <w:vAlign w:val="bottom"/>
            <w:hideMark/>
          </w:tcPr>
          <w:p w14:paraId="5E61B45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655183C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0339D01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5BF02DC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2352</w:t>
            </w:r>
          </w:p>
        </w:tc>
        <w:tc>
          <w:tcPr>
            <w:tcW w:w="908" w:type="pct"/>
            <w:noWrap/>
            <w:vAlign w:val="bottom"/>
            <w:hideMark/>
          </w:tcPr>
          <w:p w14:paraId="281868E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2352</w:t>
            </w:r>
          </w:p>
        </w:tc>
        <w:tc>
          <w:tcPr>
            <w:tcW w:w="908" w:type="pct"/>
            <w:noWrap/>
            <w:vAlign w:val="bottom"/>
            <w:hideMark/>
          </w:tcPr>
          <w:p w14:paraId="4B7D7FA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B973EFA" w14:textId="77777777" w:rsidTr="008C2480">
        <w:trPr>
          <w:trHeight w:val="308"/>
        </w:trPr>
        <w:tc>
          <w:tcPr>
            <w:tcW w:w="459" w:type="pct"/>
            <w:noWrap/>
            <w:vAlign w:val="bottom"/>
            <w:hideMark/>
          </w:tcPr>
          <w:p w14:paraId="5F9AAAE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4B9C475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456A07D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0FBB62C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1008</w:t>
            </w:r>
          </w:p>
        </w:tc>
        <w:tc>
          <w:tcPr>
            <w:tcW w:w="908" w:type="pct"/>
            <w:noWrap/>
            <w:vAlign w:val="bottom"/>
            <w:hideMark/>
          </w:tcPr>
          <w:p w14:paraId="22CA25F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1008</w:t>
            </w:r>
          </w:p>
        </w:tc>
        <w:tc>
          <w:tcPr>
            <w:tcW w:w="908" w:type="pct"/>
            <w:noWrap/>
            <w:vAlign w:val="bottom"/>
            <w:hideMark/>
          </w:tcPr>
          <w:p w14:paraId="401E75B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7747401F" w14:textId="77777777" w:rsidTr="008C2480">
        <w:trPr>
          <w:trHeight w:val="308"/>
        </w:trPr>
        <w:tc>
          <w:tcPr>
            <w:tcW w:w="459" w:type="pct"/>
            <w:noWrap/>
            <w:vAlign w:val="bottom"/>
            <w:hideMark/>
          </w:tcPr>
          <w:p w14:paraId="2457F7E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5DCF29B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6F8063E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2B84F8D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672</w:t>
            </w:r>
          </w:p>
        </w:tc>
        <w:tc>
          <w:tcPr>
            <w:tcW w:w="908" w:type="pct"/>
            <w:noWrap/>
            <w:vAlign w:val="bottom"/>
            <w:hideMark/>
          </w:tcPr>
          <w:p w14:paraId="274A65C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672</w:t>
            </w:r>
          </w:p>
        </w:tc>
        <w:tc>
          <w:tcPr>
            <w:tcW w:w="908" w:type="pct"/>
            <w:noWrap/>
            <w:vAlign w:val="bottom"/>
            <w:hideMark/>
          </w:tcPr>
          <w:p w14:paraId="6C2F8D2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1F9AB81D" w14:textId="77777777" w:rsidTr="008C2480">
        <w:trPr>
          <w:trHeight w:val="308"/>
        </w:trPr>
        <w:tc>
          <w:tcPr>
            <w:tcW w:w="459" w:type="pct"/>
            <w:noWrap/>
            <w:vAlign w:val="bottom"/>
            <w:hideMark/>
          </w:tcPr>
          <w:p w14:paraId="0373EA9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10FA4F3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6DBC92B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7656669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336</w:t>
            </w:r>
          </w:p>
        </w:tc>
        <w:tc>
          <w:tcPr>
            <w:tcW w:w="908" w:type="pct"/>
            <w:noWrap/>
            <w:vAlign w:val="bottom"/>
            <w:hideMark/>
          </w:tcPr>
          <w:p w14:paraId="6BAB0B3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336</w:t>
            </w:r>
          </w:p>
        </w:tc>
        <w:tc>
          <w:tcPr>
            <w:tcW w:w="908" w:type="pct"/>
            <w:noWrap/>
            <w:vAlign w:val="bottom"/>
            <w:hideMark/>
          </w:tcPr>
          <w:p w14:paraId="1BDA452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DC8BA79" w14:textId="77777777" w:rsidTr="008C2480">
        <w:trPr>
          <w:trHeight w:val="308"/>
        </w:trPr>
        <w:tc>
          <w:tcPr>
            <w:tcW w:w="459" w:type="pct"/>
            <w:noWrap/>
            <w:vAlign w:val="bottom"/>
            <w:hideMark/>
          </w:tcPr>
          <w:p w14:paraId="0D96020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4ED9C4E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1363A86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713FA8F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168</w:t>
            </w:r>
          </w:p>
        </w:tc>
        <w:tc>
          <w:tcPr>
            <w:tcW w:w="908" w:type="pct"/>
            <w:noWrap/>
            <w:vAlign w:val="bottom"/>
            <w:hideMark/>
          </w:tcPr>
          <w:p w14:paraId="3242051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168</w:t>
            </w:r>
          </w:p>
        </w:tc>
        <w:tc>
          <w:tcPr>
            <w:tcW w:w="908" w:type="pct"/>
            <w:noWrap/>
            <w:vAlign w:val="bottom"/>
            <w:hideMark/>
          </w:tcPr>
          <w:p w14:paraId="29CB0D4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14840E10" w14:textId="77777777" w:rsidTr="008C2480">
        <w:trPr>
          <w:trHeight w:val="308"/>
        </w:trPr>
        <w:tc>
          <w:tcPr>
            <w:tcW w:w="459" w:type="pct"/>
            <w:noWrap/>
            <w:vAlign w:val="bottom"/>
            <w:hideMark/>
          </w:tcPr>
          <w:p w14:paraId="48A6ACD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3D40A75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745F9CA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13097E6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2838</w:t>
            </w:r>
          </w:p>
        </w:tc>
        <w:tc>
          <w:tcPr>
            <w:tcW w:w="908" w:type="pct"/>
            <w:noWrap/>
            <w:vAlign w:val="bottom"/>
            <w:hideMark/>
          </w:tcPr>
          <w:p w14:paraId="6E43C14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2451</w:t>
            </w:r>
          </w:p>
        </w:tc>
        <w:tc>
          <w:tcPr>
            <w:tcW w:w="908" w:type="pct"/>
            <w:noWrap/>
            <w:vAlign w:val="bottom"/>
            <w:hideMark/>
          </w:tcPr>
          <w:p w14:paraId="385AF55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0.8692</w:t>
            </w:r>
          </w:p>
        </w:tc>
      </w:tr>
      <w:tr w:rsidR="008C2480" w:rsidRPr="008C2480" w14:paraId="07631B54" w14:textId="77777777" w:rsidTr="008C2480">
        <w:trPr>
          <w:trHeight w:val="308"/>
        </w:trPr>
        <w:tc>
          <w:tcPr>
            <w:tcW w:w="459" w:type="pct"/>
            <w:noWrap/>
            <w:vAlign w:val="bottom"/>
            <w:hideMark/>
          </w:tcPr>
          <w:p w14:paraId="291C396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3AD30A1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4D37273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57E8436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2322</w:t>
            </w:r>
          </w:p>
        </w:tc>
        <w:tc>
          <w:tcPr>
            <w:tcW w:w="908" w:type="pct"/>
            <w:noWrap/>
            <w:vAlign w:val="bottom"/>
            <w:hideMark/>
          </w:tcPr>
          <w:p w14:paraId="046F42E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2064</w:t>
            </w:r>
          </w:p>
        </w:tc>
        <w:tc>
          <w:tcPr>
            <w:tcW w:w="908" w:type="pct"/>
            <w:noWrap/>
            <w:vAlign w:val="bottom"/>
            <w:hideMark/>
          </w:tcPr>
          <w:p w14:paraId="3B675CE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0.8692</w:t>
            </w:r>
          </w:p>
        </w:tc>
      </w:tr>
      <w:tr w:rsidR="008C2480" w:rsidRPr="008C2480" w14:paraId="5FDAF7F3" w14:textId="77777777" w:rsidTr="008C2480">
        <w:trPr>
          <w:trHeight w:val="308"/>
        </w:trPr>
        <w:tc>
          <w:tcPr>
            <w:tcW w:w="459" w:type="pct"/>
            <w:noWrap/>
            <w:vAlign w:val="bottom"/>
            <w:hideMark/>
          </w:tcPr>
          <w:p w14:paraId="001C151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506220A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5F8C2FF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2019EC6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1548</w:t>
            </w:r>
          </w:p>
        </w:tc>
        <w:tc>
          <w:tcPr>
            <w:tcW w:w="908" w:type="pct"/>
            <w:noWrap/>
            <w:vAlign w:val="bottom"/>
            <w:hideMark/>
          </w:tcPr>
          <w:p w14:paraId="1D8F100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1290</w:t>
            </w:r>
          </w:p>
        </w:tc>
        <w:tc>
          <w:tcPr>
            <w:tcW w:w="908" w:type="pct"/>
            <w:noWrap/>
            <w:vAlign w:val="bottom"/>
            <w:hideMark/>
          </w:tcPr>
          <w:p w14:paraId="1467740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0.8692</w:t>
            </w:r>
          </w:p>
        </w:tc>
      </w:tr>
      <w:tr w:rsidR="008C2480" w:rsidRPr="008C2480" w14:paraId="7FC23B00" w14:textId="77777777" w:rsidTr="008C2480">
        <w:trPr>
          <w:trHeight w:val="308"/>
        </w:trPr>
        <w:tc>
          <w:tcPr>
            <w:tcW w:w="459" w:type="pct"/>
            <w:noWrap/>
            <w:vAlign w:val="bottom"/>
            <w:hideMark/>
          </w:tcPr>
          <w:p w14:paraId="6E67031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00EE4CB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5101EDB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520921C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774</w:t>
            </w:r>
          </w:p>
        </w:tc>
        <w:tc>
          <w:tcPr>
            <w:tcW w:w="908" w:type="pct"/>
            <w:noWrap/>
            <w:vAlign w:val="bottom"/>
            <w:hideMark/>
          </w:tcPr>
          <w:p w14:paraId="4362B41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645</w:t>
            </w:r>
          </w:p>
        </w:tc>
        <w:tc>
          <w:tcPr>
            <w:tcW w:w="908" w:type="pct"/>
            <w:noWrap/>
            <w:vAlign w:val="bottom"/>
            <w:hideMark/>
          </w:tcPr>
          <w:p w14:paraId="3CA4223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0.8692</w:t>
            </w:r>
          </w:p>
        </w:tc>
      </w:tr>
      <w:tr w:rsidR="008C2480" w:rsidRPr="008C2480" w14:paraId="1DBD3F13" w14:textId="77777777" w:rsidTr="008C2480">
        <w:trPr>
          <w:trHeight w:val="308"/>
        </w:trPr>
        <w:tc>
          <w:tcPr>
            <w:tcW w:w="459" w:type="pct"/>
            <w:noWrap/>
            <w:vAlign w:val="bottom"/>
            <w:hideMark/>
          </w:tcPr>
          <w:p w14:paraId="595E5BB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13F1914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355E950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0886FCC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516</w:t>
            </w:r>
          </w:p>
        </w:tc>
        <w:tc>
          <w:tcPr>
            <w:tcW w:w="908" w:type="pct"/>
            <w:noWrap/>
            <w:vAlign w:val="bottom"/>
            <w:hideMark/>
          </w:tcPr>
          <w:p w14:paraId="3D9C986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387</w:t>
            </w:r>
          </w:p>
        </w:tc>
        <w:tc>
          <w:tcPr>
            <w:tcW w:w="908" w:type="pct"/>
            <w:noWrap/>
            <w:vAlign w:val="bottom"/>
            <w:hideMark/>
          </w:tcPr>
          <w:p w14:paraId="3B8FFBD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0.8692</w:t>
            </w:r>
          </w:p>
        </w:tc>
      </w:tr>
      <w:tr w:rsidR="008C2480" w:rsidRPr="008C2480" w14:paraId="1135731D" w14:textId="77777777" w:rsidTr="008C2480">
        <w:trPr>
          <w:trHeight w:val="308"/>
        </w:trPr>
        <w:tc>
          <w:tcPr>
            <w:tcW w:w="459" w:type="pct"/>
            <w:noWrap/>
            <w:vAlign w:val="bottom"/>
            <w:hideMark/>
          </w:tcPr>
          <w:p w14:paraId="002978D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520CDD9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529EBB4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2E82B86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387</w:t>
            </w:r>
          </w:p>
        </w:tc>
        <w:tc>
          <w:tcPr>
            <w:tcW w:w="908" w:type="pct"/>
            <w:noWrap/>
            <w:vAlign w:val="bottom"/>
            <w:hideMark/>
          </w:tcPr>
          <w:p w14:paraId="67EA2B8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387</w:t>
            </w:r>
          </w:p>
        </w:tc>
        <w:tc>
          <w:tcPr>
            <w:tcW w:w="908" w:type="pct"/>
            <w:noWrap/>
            <w:vAlign w:val="bottom"/>
            <w:hideMark/>
          </w:tcPr>
          <w:p w14:paraId="1D95A70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0.8692</w:t>
            </w:r>
          </w:p>
        </w:tc>
      </w:tr>
      <w:tr w:rsidR="008C2480" w:rsidRPr="008C2480" w14:paraId="39757383" w14:textId="77777777" w:rsidTr="008C2480">
        <w:trPr>
          <w:trHeight w:val="308"/>
        </w:trPr>
        <w:tc>
          <w:tcPr>
            <w:tcW w:w="459" w:type="pct"/>
            <w:noWrap/>
            <w:vAlign w:val="bottom"/>
            <w:hideMark/>
          </w:tcPr>
          <w:p w14:paraId="4A8DE28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4037F0F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3D25109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51FA8CA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4830</w:t>
            </w:r>
          </w:p>
        </w:tc>
        <w:tc>
          <w:tcPr>
            <w:tcW w:w="908" w:type="pct"/>
            <w:noWrap/>
            <w:vAlign w:val="bottom"/>
            <w:hideMark/>
          </w:tcPr>
          <w:p w14:paraId="13F1EE8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4830</w:t>
            </w:r>
          </w:p>
        </w:tc>
        <w:tc>
          <w:tcPr>
            <w:tcW w:w="908" w:type="pct"/>
            <w:noWrap/>
            <w:vAlign w:val="bottom"/>
            <w:hideMark/>
          </w:tcPr>
          <w:p w14:paraId="43589C6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964D966" w14:textId="77777777" w:rsidTr="008C2480">
        <w:trPr>
          <w:trHeight w:val="308"/>
        </w:trPr>
        <w:tc>
          <w:tcPr>
            <w:tcW w:w="459" w:type="pct"/>
            <w:noWrap/>
            <w:vAlign w:val="bottom"/>
            <w:hideMark/>
          </w:tcPr>
          <w:p w14:paraId="69DD3CB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676FD17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47C37B8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3167A85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2760</w:t>
            </w:r>
          </w:p>
        </w:tc>
        <w:tc>
          <w:tcPr>
            <w:tcW w:w="908" w:type="pct"/>
            <w:noWrap/>
            <w:vAlign w:val="bottom"/>
            <w:hideMark/>
          </w:tcPr>
          <w:p w14:paraId="70B1DC7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2760</w:t>
            </w:r>
          </w:p>
        </w:tc>
        <w:tc>
          <w:tcPr>
            <w:tcW w:w="908" w:type="pct"/>
            <w:noWrap/>
            <w:vAlign w:val="bottom"/>
            <w:hideMark/>
          </w:tcPr>
          <w:p w14:paraId="72635FF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7BAC5668" w14:textId="77777777" w:rsidTr="008C2480">
        <w:trPr>
          <w:trHeight w:val="308"/>
        </w:trPr>
        <w:tc>
          <w:tcPr>
            <w:tcW w:w="459" w:type="pct"/>
            <w:noWrap/>
            <w:vAlign w:val="bottom"/>
            <w:hideMark/>
          </w:tcPr>
          <w:p w14:paraId="5CF4FC1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3D77D69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39716A8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4F11866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6E5EF05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4B3642C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F4A85B7" w14:textId="77777777" w:rsidTr="008C2480">
        <w:trPr>
          <w:trHeight w:val="308"/>
        </w:trPr>
        <w:tc>
          <w:tcPr>
            <w:tcW w:w="459" w:type="pct"/>
            <w:noWrap/>
            <w:vAlign w:val="bottom"/>
            <w:hideMark/>
          </w:tcPr>
          <w:p w14:paraId="1D7BC1A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2FBFFC0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7335724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646D51A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690</w:t>
            </w:r>
          </w:p>
        </w:tc>
        <w:tc>
          <w:tcPr>
            <w:tcW w:w="908" w:type="pct"/>
            <w:noWrap/>
            <w:vAlign w:val="bottom"/>
            <w:hideMark/>
          </w:tcPr>
          <w:p w14:paraId="50E1468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690</w:t>
            </w:r>
          </w:p>
        </w:tc>
        <w:tc>
          <w:tcPr>
            <w:tcW w:w="908" w:type="pct"/>
            <w:noWrap/>
            <w:vAlign w:val="bottom"/>
            <w:hideMark/>
          </w:tcPr>
          <w:p w14:paraId="6D5ACBD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6B68F8E" w14:textId="77777777" w:rsidTr="008C2480">
        <w:trPr>
          <w:trHeight w:val="308"/>
        </w:trPr>
        <w:tc>
          <w:tcPr>
            <w:tcW w:w="459" w:type="pct"/>
            <w:noWrap/>
            <w:vAlign w:val="bottom"/>
            <w:hideMark/>
          </w:tcPr>
          <w:p w14:paraId="78F8A78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763EDA8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64523EC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423FABD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1FAF420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2183C20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514A2A1" w14:textId="77777777" w:rsidTr="008C2480">
        <w:trPr>
          <w:trHeight w:val="308"/>
        </w:trPr>
        <w:tc>
          <w:tcPr>
            <w:tcW w:w="459" w:type="pct"/>
            <w:noWrap/>
            <w:vAlign w:val="bottom"/>
            <w:hideMark/>
          </w:tcPr>
          <w:p w14:paraId="34AE29B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1882C68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6C07886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7808C35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52</w:t>
            </w:r>
          </w:p>
        </w:tc>
        <w:tc>
          <w:tcPr>
            <w:tcW w:w="908" w:type="pct"/>
            <w:noWrap/>
            <w:vAlign w:val="bottom"/>
            <w:hideMark/>
          </w:tcPr>
          <w:p w14:paraId="0339C37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52</w:t>
            </w:r>
          </w:p>
        </w:tc>
        <w:tc>
          <w:tcPr>
            <w:tcW w:w="908" w:type="pct"/>
            <w:noWrap/>
            <w:vAlign w:val="bottom"/>
            <w:hideMark/>
          </w:tcPr>
          <w:p w14:paraId="5A0D236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F3BC49A" w14:textId="77777777" w:rsidTr="008C2480">
        <w:trPr>
          <w:trHeight w:val="308"/>
        </w:trPr>
        <w:tc>
          <w:tcPr>
            <w:tcW w:w="459" w:type="pct"/>
            <w:noWrap/>
            <w:vAlign w:val="bottom"/>
            <w:hideMark/>
          </w:tcPr>
          <w:p w14:paraId="43AFD46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4B744C0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4796B0B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7B06517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2020</w:t>
            </w:r>
          </w:p>
        </w:tc>
        <w:tc>
          <w:tcPr>
            <w:tcW w:w="908" w:type="pct"/>
            <w:noWrap/>
            <w:vAlign w:val="bottom"/>
            <w:hideMark/>
          </w:tcPr>
          <w:p w14:paraId="3C6F4AA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1616</w:t>
            </w:r>
          </w:p>
        </w:tc>
        <w:tc>
          <w:tcPr>
            <w:tcW w:w="908" w:type="pct"/>
            <w:noWrap/>
            <w:vAlign w:val="bottom"/>
            <w:hideMark/>
          </w:tcPr>
          <w:p w14:paraId="148F79A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0.8212</w:t>
            </w:r>
          </w:p>
        </w:tc>
      </w:tr>
      <w:tr w:rsidR="008C2480" w:rsidRPr="008C2480" w14:paraId="085794E6" w14:textId="77777777" w:rsidTr="008C2480">
        <w:trPr>
          <w:trHeight w:val="308"/>
        </w:trPr>
        <w:tc>
          <w:tcPr>
            <w:tcW w:w="459" w:type="pct"/>
            <w:noWrap/>
            <w:vAlign w:val="bottom"/>
            <w:hideMark/>
          </w:tcPr>
          <w:p w14:paraId="12F2313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7057130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5782AE2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4B60765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1414</w:t>
            </w:r>
          </w:p>
        </w:tc>
        <w:tc>
          <w:tcPr>
            <w:tcW w:w="908" w:type="pct"/>
            <w:noWrap/>
            <w:vAlign w:val="bottom"/>
            <w:hideMark/>
          </w:tcPr>
          <w:p w14:paraId="4EA9F0A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1111</w:t>
            </w:r>
          </w:p>
        </w:tc>
        <w:tc>
          <w:tcPr>
            <w:tcW w:w="908" w:type="pct"/>
            <w:noWrap/>
            <w:vAlign w:val="bottom"/>
            <w:hideMark/>
          </w:tcPr>
          <w:p w14:paraId="688318B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0.8212</w:t>
            </w:r>
          </w:p>
        </w:tc>
      </w:tr>
      <w:tr w:rsidR="008C2480" w:rsidRPr="008C2480" w14:paraId="707BF179" w14:textId="77777777" w:rsidTr="008C2480">
        <w:trPr>
          <w:trHeight w:val="308"/>
        </w:trPr>
        <w:tc>
          <w:tcPr>
            <w:tcW w:w="459" w:type="pct"/>
            <w:noWrap/>
            <w:vAlign w:val="bottom"/>
            <w:hideMark/>
          </w:tcPr>
          <w:p w14:paraId="22F7F76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1DDBC91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13BE75E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0CBE3D7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606</w:t>
            </w:r>
          </w:p>
        </w:tc>
        <w:tc>
          <w:tcPr>
            <w:tcW w:w="908" w:type="pct"/>
            <w:noWrap/>
            <w:vAlign w:val="bottom"/>
            <w:hideMark/>
          </w:tcPr>
          <w:p w14:paraId="7948E58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505</w:t>
            </w:r>
          </w:p>
        </w:tc>
        <w:tc>
          <w:tcPr>
            <w:tcW w:w="908" w:type="pct"/>
            <w:noWrap/>
            <w:vAlign w:val="bottom"/>
            <w:hideMark/>
          </w:tcPr>
          <w:p w14:paraId="7C9B64E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0.8212</w:t>
            </w:r>
          </w:p>
        </w:tc>
      </w:tr>
      <w:tr w:rsidR="008C2480" w:rsidRPr="008C2480" w14:paraId="7DAD11D5" w14:textId="77777777" w:rsidTr="008C2480">
        <w:trPr>
          <w:trHeight w:val="308"/>
        </w:trPr>
        <w:tc>
          <w:tcPr>
            <w:tcW w:w="459" w:type="pct"/>
            <w:noWrap/>
            <w:vAlign w:val="bottom"/>
            <w:hideMark/>
          </w:tcPr>
          <w:p w14:paraId="5DEBA84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34A3158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6F7E2AF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564446A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404</w:t>
            </w:r>
          </w:p>
        </w:tc>
        <w:tc>
          <w:tcPr>
            <w:tcW w:w="908" w:type="pct"/>
            <w:noWrap/>
            <w:vAlign w:val="bottom"/>
            <w:hideMark/>
          </w:tcPr>
          <w:p w14:paraId="1456B88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303</w:t>
            </w:r>
          </w:p>
        </w:tc>
        <w:tc>
          <w:tcPr>
            <w:tcW w:w="908" w:type="pct"/>
            <w:noWrap/>
            <w:vAlign w:val="bottom"/>
            <w:hideMark/>
          </w:tcPr>
          <w:p w14:paraId="5DF0E5C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0.8212</w:t>
            </w:r>
          </w:p>
        </w:tc>
      </w:tr>
      <w:tr w:rsidR="008C2480" w:rsidRPr="008C2480" w14:paraId="2D87FB7F" w14:textId="77777777" w:rsidTr="008C2480">
        <w:trPr>
          <w:trHeight w:val="308"/>
        </w:trPr>
        <w:tc>
          <w:tcPr>
            <w:tcW w:w="459" w:type="pct"/>
            <w:noWrap/>
            <w:vAlign w:val="bottom"/>
            <w:hideMark/>
          </w:tcPr>
          <w:p w14:paraId="73921E3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479D744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7E81A07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4DF6515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202</w:t>
            </w:r>
          </w:p>
        </w:tc>
        <w:tc>
          <w:tcPr>
            <w:tcW w:w="908" w:type="pct"/>
            <w:noWrap/>
            <w:vAlign w:val="bottom"/>
            <w:hideMark/>
          </w:tcPr>
          <w:p w14:paraId="7D9C767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202</w:t>
            </w:r>
          </w:p>
        </w:tc>
        <w:tc>
          <w:tcPr>
            <w:tcW w:w="908" w:type="pct"/>
            <w:noWrap/>
            <w:vAlign w:val="bottom"/>
            <w:hideMark/>
          </w:tcPr>
          <w:p w14:paraId="76797B9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0.8212</w:t>
            </w:r>
          </w:p>
        </w:tc>
      </w:tr>
      <w:tr w:rsidR="008C2480" w:rsidRPr="008C2480" w14:paraId="1D6F7FB9" w14:textId="77777777" w:rsidTr="008C2480">
        <w:trPr>
          <w:trHeight w:val="308"/>
        </w:trPr>
        <w:tc>
          <w:tcPr>
            <w:tcW w:w="459" w:type="pct"/>
            <w:noWrap/>
            <w:vAlign w:val="bottom"/>
            <w:hideMark/>
          </w:tcPr>
          <w:p w14:paraId="54C7F94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16B3C15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090DBDB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6F33E06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101</w:t>
            </w:r>
          </w:p>
        </w:tc>
        <w:tc>
          <w:tcPr>
            <w:tcW w:w="908" w:type="pct"/>
            <w:noWrap/>
            <w:vAlign w:val="bottom"/>
            <w:hideMark/>
          </w:tcPr>
          <w:p w14:paraId="3434E83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101</w:t>
            </w:r>
          </w:p>
        </w:tc>
        <w:tc>
          <w:tcPr>
            <w:tcW w:w="908" w:type="pct"/>
            <w:noWrap/>
            <w:vAlign w:val="bottom"/>
            <w:hideMark/>
          </w:tcPr>
          <w:p w14:paraId="6CBCAE1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0.8212</w:t>
            </w:r>
          </w:p>
        </w:tc>
      </w:tr>
      <w:tr w:rsidR="008C2480" w:rsidRPr="008C2480" w14:paraId="11677F5B" w14:textId="77777777" w:rsidTr="008C2480">
        <w:trPr>
          <w:trHeight w:val="308"/>
        </w:trPr>
        <w:tc>
          <w:tcPr>
            <w:tcW w:w="459" w:type="pct"/>
            <w:noWrap/>
            <w:vAlign w:val="bottom"/>
            <w:hideMark/>
          </w:tcPr>
          <w:p w14:paraId="5983AE4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2BC0C97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1DFE53A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40DC94B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1628</w:t>
            </w:r>
          </w:p>
        </w:tc>
        <w:tc>
          <w:tcPr>
            <w:tcW w:w="908" w:type="pct"/>
            <w:noWrap/>
            <w:vAlign w:val="bottom"/>
            <w:hideMark/>
          </w:tcPr>
          <w:p w14:paraId="6943441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1110</w:t>
            </w:r>
          </w:p>
        </w:tc>
        <w:tc>
          <w:tcPr>
            <w:tcW w:w="908" w:type="pct"/>
            <w:noWrap/>
            <w:vAlign w:val="bottom"/>
            <w:hideMark/>
          </w:tcPr>
          <w:p w14:paraId="54991FD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0.6705</w:t>
            </w:r>
          </w:p>
        </w:tc>
      </w:tr>
      <w:tr w:rsidR="008C2480" w:rsidRPr="008C2480" w14:paraId="5A4925BC" w14:textId="77777777" w:rsidTr="008C2480">
        <w:trPr>
          <w:trHeight w:val="308"/>
        </w:trPr>
        <w:tc>
          <w:tcPr>
            <w:tcW w:w="459" w:type="pct"/>
            <w:noWrap/>
            <w:vAlign w:val="bottom"/>
            <w:hideMark/>
          </w:tcPr>
          <w:p w14:paraId="4A8D906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33E906F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0DBE471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57BA311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1332</w:t>
            </w:r>
          </w:p>
        </w:tc>
        <w:tc>
          <w:tcPr>
            <w:tcW w:w="908" w:type="pct"/>
            <w:noWrap/>
            <w:vAlign w:val="bottom"/>
            <w:hideMark/>
          </w:tcPr>
          <w:p w14:paraId="1CFB3E1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888</w:t>
            </w:r>
          </w:p>
        </w:tc>
        <w:tc>
          <w:tcPr>
            <w:tcW w:w="908" w:type="pct"/>
            <w:noWrap/>
            <w:vAlign w:val="bottom"/>
            <w:hideMark/>
          </w:tcPr>
          <w:p w14:paraId="6D89CB4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0.6705</w:t>
            </w:r>
          </w:p>
        </w:tc>
      </w:tr>
      <w:tr w:rsidR="008C2480" w:rsidRPr="008C2480" w14:paraId="713B10C7" w14:textId="77777777" w:rsidTr="008C2480">
        <w:trPr>
          <w:trHeight w:val="308"/>
        </w:trPr>
        <w:tc>
          <w:tcPr>
            <w:tcW w:w="459" w:type="pct"/>
            <w:noWrap/>
            <w:vAlign w:val="bottom"/>
            <w:hideMark/>
          </w:tcPr>
          <w:p w14:paraId="4339725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0DE453A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0B6A755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0E24DA4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888</w:t>
            </w:r>
          </w:p>
        </w:tc>
        <w:tc>
          <w:tcPr>
            <w:tcW w:w="908" w:type="pct"/>
            <w:noWrap/>
            <w:vAlign w:val="bottom"/>
            <w:hideMark/>
          </w:tcPr>
          <w:p w14:paraId="36D7CFA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592</w:t>
            </w:r>
          </w:p>
        </w:tc>
        <w:tc>
          <w:tcPr>
            <w:tcW w:w="908" w:type="pct"/>
            <w:noWrap/>
            <w:vAlign w:val="bottom"/>
            <w:hideMark/>
          </w:tcPr>
          <w:p w14:paraId="10463A6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0.6705</w:t>
            </w:r>
          </w:p>
        </w:tc>
      </w:tr>
      <w:tr w:rsidR="008C2480" w:rsidRPr="008C2480" w14:paraId="29A1A874" w14:textId="77777777" w:rsidTr="008C2480">
        <w:trPr>
          <w:trHeight w:val="308"/>
        </w:trPr>
        <w:tc>
          <w:tcPr>
            <w:tcW w:w="459" w:type="pct"/>
            <w:noWrap/>
            <w:vAlign w:val="bottom"/>
            <w:hideMark/>
          </w:tcPr>
          <w:p w14:paraId="01FF853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42A5C66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6CB82A5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703D37C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444</w:t>
            </w:r>
          </w:p>
        </w:tc>
        <w:tc>
          <w:tcPr>
            <w:tcW w:w="908" w:type="pct"/>
            <w:noWrap/>
            <w:vAlign w:val="bottom"/>
            <w:hideMark/>
          </w:tcPr>
          <w:p w14:paraId="7792986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296</w:t>
            </w:r>
          </w:p>
        </w:tc>
        <w:tc>
          <w:tcPr>
            <w:tcW w:w="908" w:type="pct"/>
            <w:noWrap/>
            <w:vAlign w:val="bottom"/>
            <w:hideMark/>
          </w:tcPr>
          <w:p w14:paraId="4DED74A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0.6705</w:t>
            </w:r>
          </w:p>
        </w:tc>
      </w:tr>
      <w:tr w:rsidR="008C2480" w:rsidRPr="008C2480" w14:paraId="7FCA07B6" w14:textId="77777777" w:rsidTr="008C2480">
        <w:trPr>
          <w:trHeight w:val="308"/>
        </w:trPr>
        <w:tc>
          <w:tcPr>
            <w:tcW w:w="459" w:type="pct"/>
            <w:noWrap/>
            <w:vAlign w:val="bottom"/>
            <w:hideMark/>
          </w:tcPr>
          <w:p w14:paraId="39C825E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4E6419B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713B5DC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0D8A063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296</w:t>
            </w:r>
          </w:p>
        </w:tc>
        <w:tc>
          <w:tcPr>
            <w:tcW w:w="908" w:type="pct"/>
            <w:noWrap/>
            <w:vAlign w:val="bottom"/>
            <w:hideMark/>
          </w:tcPr>
          <w:p w14:paraId="031C70B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148</w:t>
            </w:r>
          </w:p>
        </w:tc>
        <w:tc>
          <w:tcPr>
            <w:tcW w:w="908" w:type="pct"/>
            <w:noWrap/>
            <w:vAlign w:val="bottom"/>
            <w:hideMark/>
          </w:tcPr>
          <w:p w14:paraId="751D4AC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0.6705</w:t>
            </w:r>
          </w:p>
        </w:tc>
      </w:tr>
      <w:tr w:rsidR="008C2480" w:rsidRPr="008C2480" w14:paraId="271FA05D" w14:textId="77777777" w:rsidTr="008C2480">
        <w:trPr>
          <w:trHeight w:val="308"/>
        </w:trPr>
        <w:tc>
          <w:tcPr>
            <w:tcW w:w="459" w:type="pct"/>
            <w:noWrap/>
            <w:vAlign w:val="bottom"/>
            <w:hideMark/>
          </w:tcPr>
          <w:p w14:paraId="0496BF0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262BA81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73DC62C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68C75A9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222</w:t>
            </w:r>
          </w:p>
        </w:tc>
        <w:tc>
          <w:tcPr>
            <w:tcW w:w="908" w:type="pct"/>
            <w:noWrap/>
            <w:vAlign w:val="bottom"/>
            <w:hideMark/>
          </w:tcPr>
          <w:p w14:paraId="42EC3AE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148</w:t>
            </w:r>
          </w:p>
        </w:tc>
        <w:tc>
          <w:tcPr>
            <w:tcW w:w="908" w:type="pct"/>
            <w:noWrap/>
            <w:vAlign w:val="bottom"/>
            <w:hideMark/>
          </w:tcPr>
          <w:p w14:paraId="7B9BE7F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0.6705</w:t>
            </w:r>
          </w:p>
        </w:tc>
      </w:tr>
      <w:tr w:rsidR="008C2480" w:rsidRPr="008C2480" w14:paraId="25C9D214" w14:textId="77777777" w:rsidTr="008C2480">
        <w:trPr>
          <w:trHeight w:val="308"/>
        </w:trPr>
        <w:tc>
          <w:tcPr>
            <w:tcW w:w="459" w:type="pct"/>
            <w:noWrap/>
            <w:vAlign w:val="bottom"/>
            <w:hideMark/>
          </w:tcPr>
          <w:p w14:paraId="0357E65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5E2BF67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579BE84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132C02C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8764</w:t>
            </w:r>
          </w:p>
        </w:tc>
        <w:tc>
          <w:tcPr>
            <w:tcW w:w="908" w:type="pct"/>
            <w:noWrap/>
            <w:vAlign w:val="bottom"/>
            <w:hideMark/>
          </w:tcPr>
          <w:p w14:paraId="1A74661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8764</w:t>
            </w:r>
          </w:p>
        </w:tc>
        <w:tc>
          <w:tcPr>
            <w:tcW w:w="908" w:type="pct"/>
            <w:noWrap/>
            <w:vAlign w:val="bottom"/>
            <w:hideMark/>
          </w:tcPr>
          <w:p w14:paraId="7E7D3E3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24169B70" w14:textId="77777777" w:rsidTr="008C2480">
        <w:trPr>
          <w:trHeight w:val="308"/>
        </w:trPr>
        <w:tc>
          <w:tcPr>
            <w:tcW w:w="459" w:type="pct"/>
            <w:noWrap/>
            <w:vAlign w:val="bottom"/>
            <w:hideMark/>
          </w:tcPr>
          <w:p w14:paraId="4A8CFEF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1E1F12D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2921ACC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0BEE016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5008</w:t>
            </w:r>
          </w:p>
        </w:tc>
        <w:tc>
          <w:tcPr>
            <w:tcW w:w="908" w:type="pct"/>
            <w:noWrap/>
            <w:vAlign w:val="bottom"/>
            <w:hideMark/>
          </w:tcPr>
          <w:p w14:paraId="44B854E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5008</w:t>
            </w:r>
          </w:p>
        </w:tc>
        <w:tc>
          <w:tcPr>
            <w:tcW w:w="908" w:type="pct"/>
            <w:noWrap/>
            <w:vAlign w:val="bottom"/>
            <w:hideMark/>
          </w:tcPr>
          <w:p w14:paraId="6E9D501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335F4E9" w14:textId="77777777" w:rsidTr="008C2480">
        <w:trPr>
          <w:trHeight w:val="308"/>
        </w:trPr>
        <w:tc>
          <w:tcPr>
            <w:tcW w:w="459" w:type="pct"/>
            <w:noWrap/>
            <w:vAlign w:val="bottom"/>
            <w:hideMark/>
          </w:tcPr>
          <w:p w14:paraId="1255CEC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00E9D5B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25B8ED9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42800D2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45857F3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2D6DAA9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3074F9AD" w14:textId="77777777" w:rsidTr="008C2480">
        <w:trPr>
          <w:trHeight w:val="308"/>
        </w:trPr>
        <w:tc>
          <w:tcPr>
            <w:tcW w:w="459" w:type="pct"/>
            <w:noWrap/>
            <w:vAlign w:val="bottom"/>
            <w:hideMark/>
          </w:tcPr>
          <w:p w14:paraId="2801863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5D875B6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2CC958D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4361868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1252</w:t>
            </w:r>
          </w:p>
        </w:tc>
        <w:tc>
          <w:tcPr>
            <w:tcW w:w="908" w:type="pct"/>
            <w:noWrap/>
            <w:vAlign w:val="bottom"/>
            <w:hideMark/>
          </w:tcPr>
          <w:p w14:paraId="0F727D6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1252</w:t>
            </w:r>
          </w:p>
        </w:tc>
        <w:tc>
          <w:tcPr>
            <w:tcW w:w="908" w:type="pct"/>
            <w:noWrap/>
            <w:vAlign w:val="bottom"/>
            <w:hideMark/>
          </w:tcPr>
          <w:p w14:paraId="364281A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F2A4052" w14:textId="77777777" w:rsidTr="008C2480">
        <w:trPr>
          <w:trHeight w:val="308"/>
        </w:trPr>
        <w:tc>
          <w:tcPr>
            <w:tcW w:w="459" w:type="pct"/>
            <w:noWrap/>
            <w:vAlign w:val="bottom"/>
            <w:hideMark/>
          </w:tcPr>
          <w:p w14:paraId="129B2E0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6642782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1F0811F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13A5E12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5DBABC3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5FD3E5F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052BC9B2" w14:textId="77777777" w:rsidTr="008C2480">
        <w:trPr>
          <w:trHeight w:val="308"/>
        </w:trPr>
        <w:tc>
          <w:tcPr>
            <w:tcW w:w="459" w:type="pct"/>
            <w:noWrap/>
            <w:vAlign w:val="bottom"/>
            <w:hideMark/>
          </w:tcPr>
          <w:p w14:paraId="72F272D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5A2C6EE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75A79B2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39F86EC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94</w:t>
            </w:r>
          </w:p>
        </w:tc>
        <w:tc>
          <w:tcPr>
            <w:tcW w:w="908" w:type="pct"/>
            <w:noWrap/>
            <w:vAlign w:val="bottom"/>
            <w:hideMark/>
          </w:tcPr>
          <w:p w14:paraId="0ABE9DF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94</w:t>
            </w:r>
          </w:p>
        </w:tc>
        <w:tc>
          <w:tcPr>
            <w:tcW w:w="908" w:type="pct"/>
            <w:noWrap/>
            <w:vAlign w:val="bottom"/>
            <w:hideMark/>
          </w:tcPr>
          <w:p w14:paraId="4DBDCB4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EF9E306" w14:textId="77777777" w:rsidTr="008C2480">
        <w:trPr>
          <w:trHeight w:val="308"/>
        </w:trPr>
        <w:tc>
          <w:tcPr>
            <w:tcW w:w="459" w:type="pct"/>
            <w:noWrap/>
            <w:vAlign w:val="bottom"/>
            <w:hideMark/>
          </w:tcPr>
          <w:p w14:paraId="7BE56AE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2B433DC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4DA663C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034F54C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3700</w:t>
            </w:r>
          </w:p>
        </w:tc>
        <w:tc>
          <w:tcPr>
            <w:tcW w:w="908" w:type="pct"/>
            <w:noWrap/>
            <w:vAlign w:val="bottom"/>
            <w:hideMark/>
          </w:tcPr>
          <w:p w14:paraId="15748E6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3700</w:t>
            </w:r>
          </w:p>
        </w:tc>
        <w:tc>
          <w:tcPr>
            <w:tcW w:w="908" w:type="pct"/>
            <w:noWrap/>
            <w:vAlign w:val="bottom"/>
            <w:hideMark/>
          </w:tcPr>
          <w:p w14:paraId="3387775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3B73562" w14:textId="77777777" w:rsidTr="008C2480">
        <w:trPr>
          <w:trHeight w:val="308"/>
        </w:trPr>
        <w:tc>
          <w:tcPr>
            <w:tcW w:w="459" w:type="pct"/>
            <w:noWrap/>
            <w:vAlign w:val="bottom"/>
            <w:hideMark/>
          </w:tcPr>
          <w:p w14:paraId="038753A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79A09B2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216D52E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7A124E0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2590</w:t>
            </w:r>
          </w:p>
        </w:tc>
        <w:tc>
          <w:tcPr>
            <w:tcW w:w="908" w:type="pct"/>
            <w:noWrap/>
            <w:vAlign w:val="bottom"/>
            <w:hideMark/>
          </w:tcPr>
          <w:p w14:paraId="2B48EBF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2590</w:t>
            </w:r>
          </w:p>
        </w:tc>
        <w:tc>
          <w:tcPr>
            <w:tcW w:w="908" w:type="pct"/>
            <w:noWrap/>
            <w:vAlign w:val="bottom"/>
            <w:hideMark/>
          </w:tcPr>
          <w:p w14:paraId="27903E6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95A3A02" w14:textId="77777777" w:rsidTr="008C2480">
        <w:trPr>
          <w:trHeight w:val="308"/>
        </w:trPr>
        <w:tc>
          <w:tcPr>
            <w:tcW w:w="459" w:type="pct"/>
            <w:noWrap/>
            <w:vAlign w:val="bottom"/>
            <w:hideMark/>
          </w:tcPr>
          <w:p w14:paraId="0687D86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2484CAA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155FDC4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1991BD8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1110</w:t>
            </w:r>
          </w:p>
        </w:tc>
        <w:tc>
          <w:tcPr>
            <w:tcW w:w="908" w:type="pct"/>
            <w:noWrap/>
            <w:vAlign w:val="bottom"/>
            <w:hideMark/>
          </w:tcPr>
          <w:p w14:paraId="0720869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1110</w:t>
            </w:r>
          </w:p>
        </w:tc>
        <w:tc>
          <w:tcPr>
            <w:tcW w:w="908" w:type="pct"/>
            <w:noWrap/>
            <w:vAlign w:val="bottom"/>
            <w:hideMark/>
          </w:tcPr>
          <w:p w14:paraId="05D7F83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1E6BC52D" w14:textId="77777777" w:rsidTr="008C2480">
        <w:trPr>
          <w:trHeight w:val="308"/>
        </w:trPr>
        <w:tc>
          <w:tcPr>
            <w:tcW w:w="459" w:type="pct"/>
            <w:noWrap/>
            <w:vAlign w:val="bottom"/>
            <w:hideMark/>
          </w:tcPr>
          <w:p w14:paraId="25704B6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600863E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3CECD64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64E5415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740</w:t>
            </w:r>
          </w:p>
        </w:tc>
        <w:tc>
          <w:tcPr>
            <w:tcW w:w="908" w:type="pct"/>
            <w:noWrap/>
            <w:vAlign w:val="bottom"/>
            <w:hideMark/>
          </w:tcPr>
          <w:p w14:paraId="4A07FDB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740</w:t>
            </w:r>
          </w:p>
        </w:tc>
        <w:tc>
          <w:tcPr>
            <w:tcW w:w="908" w:type="pct"/>
            <w:noWrap/>
            <w:vAlign w:val="bottom"/>
            <w:hideMark/>
          </w:tcPr>
          <w:p w14:paraId="2F9C68C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2FB1F2C0" w14:textId="77777777" w:rsidTr="008C2480">
        <w:trPr>
          <w:trHeight w:val="308"/>
        </w:trPr>
        <w:tc>
          <w:tcPr>
            <w:tcW w:w="459" w:type="pct"/>
            <w:noWrap/>
            <w:vAlign w:val="bottom"/>
            <w:hideMark/>
          </w:tcPr>
          <w:p w14:paraId="27781C0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45D6FED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63FC86C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69CC65D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370</w:t>
            </w:r>
          </w:p>
        </w:tc>
        <w:tc>
          <w:tcPr>
            <w:tcW w:w="908" w:type="pct"/>
            <w:noWrap/>
            <w:vAlign w:val="bottom"/>
            <w:hideMark/>
          </w:tcPr>
          <w:p w14:paraId="616C2DF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370</w:t>
            </w:r>
          </w:p>
        </w:tc>
        <w:tc>
          <w:tcPr>
            <w:tcW w:w="908" w:type="pct"/>
            <w:noWrap/>
            <w:vAlign w:val="bottom"/>
            <w:hideMark/>
          </w:tcPr>
          <w:p w14:paraId="0E2B56E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27BC157D" w14:textId="77777777" w:rsidTr="008C2480">
        <w:trPr>
          <w:trHeight w:val="308"/>
        </w:trPr>
        <w:tc>
          <w:tcPr>
            <w:tcW w:w="459" w:type="pct"/>
            <w:noWrap/>
            <w:vAlign w:val="bottom"/>
            <w:hideMark/>
          </w:tcPr>
          <w:p w14:paraId="58BA7BE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052F2F3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7E325D7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6D378E7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185</w:t>
            </w:r>
          </w:p>
        </w:tc>
        <w:tc>
          <w:tcPr>
            <w:tcW w:w="908" w:type="pct"/>
            <w:noWrap/>
            <w:vAlign w:val="bottom"/>
            <w:hideMark/>
          </w:tcPr>
          <w:p w14:paraId="07606F8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185</w:t>
            </w:r>
          </w:p>
        </w:tc>
        <w:tc>
          <w:tcPr>
            <w:tcW w:w="908" w:type="pct"/>
            <w:noWrap/>
            <w:vAlign w:val="bottom"/>
            <w:hideMark/>
          </w:tcPr>
          <w:p w14:paraId="19A345D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189F015" w14:textId="77777777" w:rsidTr="008C2480">
        <w:trPr>
          <w:trHeight w:val="308"/>
        </w:trPr>
        <w:tc>
          <w:tcPr>
            <w:tcW w:w="459" w:type="pct"/>
            <w:noWrap/>
            <w:vAlign w:val="bottom"/>
            <w:hideMark/>
          </w:tcPr>
          <w:p w14:paraId="75912CF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5D7696F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298A1AD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3234317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3124</w:t>
            </w:r>
          </w:p>
        </w:tc>
        <w:tc>
          <w:tcPr>
            <w:tcW w:w="908" w:type="pct"/>
            <w:noWrap/>
            <w:vAlign w:val="bottom"/>
            <w:hideMark/>
          </w:tcPr>
          <w:p w14:paraId="1759DAF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2840</w:t>
            </w:r>
          </w:p>
        </w:tc>
        <w:tc>
          <w:tcPr>
            <w:tcW w:w="908" w:type="pct"/>
            <w:noWrap/>
            <w:vAlign w:val="bottom"/>
            <w:hideMark/>
          </w:tcPr>
          <w:p w14:paraId="6D32664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0.894</w:t>
            </w:r>
          </w:p>
        </w:tc>
      </w:tr>
      <w:tr w:rsidR="008C2480" w:rsidRPr="008C2480" w14:paraId="065B137E" w14:textId="77777777" w:rsidTr="008C2480">
        <w:trPr>
          <w:trHeight w:val="308"/>
        </w:trPr>
        <w:tc>
          <w:tcPr>
            <w:tcW w:w="459" w:type="pct"/>
            <w:noWrap/>
            <w:vAlign w:val="bottom"/>
            <w:hideMark/>
          </w:tcPr>
          <w:p w14:paraId="63CC241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2990F3E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38EA8AB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18D84A2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2556</w:t>
            </w:r>
          </w:p>
        </w:tc>
        <w:tc>
          <w:tcPr>
            <w:tcW w:w="908" w:type="pct"/>
            <w:noWrap/>
            <w:vAlign w:val="bottom"/>
            <w:hideMark/>
          </w:tcPr>
          <w:p w14:paraId="3CA0779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2272</w:t>
            </w:r>
          </w:p>
        </w:tc>
        <w:tc>
          <w:tcPr>
            <w:tcW w:w="908" w:type="pct"/>
            <w:noWrap/>
            <w:vAlign w:val="bottom"/>
            <w:hideMark/>
          </w:tcPr>
          <w:p w14:paraId="73184D5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0.894</w:t>
            </w:r>
          </w:p>
        </w:tc>
      </w:tr>
      <w:tr w:rsidR="008C2480" w:rsidRPr="008C2480" w14:paraId="4C5B8D26" w14:textId="77777777" w:rsidTr="008C2480">
        <w:trPr>
          <w:trHeight w:val="308"/>
        </w:trPr>
        <w:tc>
          <w:tcPr>
            <w:tcW w:w="459" w:type="pct"/>
            <w:noWrap/>
            <w:vAlign w:val="bottom"/>
            <w:hideMark/>
          </w:tcPr>
          <w:p w14:paraId="6F076E0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0B144D7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24EDC3E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5081225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1704</w:t>
            </w:r>
          </w:p>
        </w:tc>
        <w:tc>
          <w:tcPr>
            <w:tcW w:w="908" w:type="pct"/>
            <w:noWrap/>
            <w:vAlign w:val="bottom"/>
            <w:hideMark/>
          </w:tcPr>
          <w:p w14:paraId="050EA6D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1562</w:t>
            </w:r>
          </w:p>
        </w:tc>
        <w:tc>
          <w:tcPr>
            <w:tcW w:w="908" w:type="pct"/>
            <w:noWrap/>
            <w:vAlign w:val="bottom"/>
            <w:hideMark/>
          </w:tcPr>
          <w:p w14:paraId="1E23540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0.894</w:t>
            </w:r>
          </w:p>
        </w:tc>
      </w:tr>
      <w:tr w:rsidR="008C2480" w:rsidRPr="008C2480" w14:paraId="4EC2A081" w14:textId="77777777" w:rsidTr="008C2480">
        <w:trPr>
          <w:trHeight w:val="308"/>
        </w:trPr>
        <w:tc>
          <w:tcPr>
            <w:tcW w:w="459" w:type="pct"/>
            <w:noWrap/>
            <w:vAlign w:val="bottom"/>
            <w:hideMark/>
          </w:tcPr>
          <w:p w14:paraId="6F42C74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6FE35B1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002A3DA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6F8CD1D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852</w:t>
            </w:r>
          </w:p>
        </w:tc>
        <w:tc>
          <w:tcPr>
            <w:tcW w:w="908" w:type="pct"/>
            <w:noWrap/>
            <w:vAlign w:val="bottom"/>
            <w:hideMark/>
          </w:tcPr>
          <w:p w14:paraId="085BF81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710</w:t>
            </w:r>
          </w:p>
        </w:tc>
        <w:tc>
          <w:tcPr>
            <w:tcW w:w="908" w:type="pct"/>
            <w:noWrap/>
            <w:vAlign w:val="bottom"/>
            <w:hideMark/>
          </w:tcPr>
          <w:p w14:paraId="4B491BF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0.894</w:t>
            </w:r>
          </w:p>
        </w:tc>
      </w:tr>
      <w:tr w:rsidR="008C2480" w:rsidRPr="008C2480" w14:paraId="35DA768C" w14:textId="77777777" w:rsidTr="008C2480">
        <w:trPr>
          <w:trHeight w:val="308"/>
        </w:trPr>
        <w:tc>
          <w:tcPr>
            <w:tcW w:w="459" w:type="pct"/>
            <w:noWrap/>
            <w:vAlign w:val="bottom"/>
            <w:hideMark/>
          </w:tcPr>
          <w:p w14:paraId="1B94638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26BB3D1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782439C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20CA7D7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568</w:t>
            </w:r>
          </w:p>
        </w:tc>
        <w:tc>
          <w:tcPr>
            <w:tcW w:w="908" w:type="pct"/>
            <w:noWrap/>
            <w:vAlign w:val="bottom"/>
            <w:hideMark/>
          </w:tcPr>
          <w:p w14:paraId="133CDC6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426</w:t>
            </w:r>
          </w:p>
        </w:tc>
        <w:tc>
          <w:tcPr>
            <w:tcW w:w="908" w:type="pct"/>
            <w:noWrap/>
            <w:vAlign w:val="bottom"/>
            <w:hideMark/>
          </w:tcPr>
          <w:p w14:paraId="20DF696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0.894</w:t>
            </w:r>
          </w:p>
        </w:tc>
      </w:tr>
      <w:tr w:rsidR="008C2480" w:rsidRPr="008C2480" w14:paraId="5687730A" w14:textId="77777777" w:rsidTr="008C2480">
        <w:trPr>
          <w:trHeight w:val="308"/>
        </w:trPr>
        <w:tc>
          <w:tcPr>
            <w:tcW w:w="459" w:type="pct"/>
            <w:noWrap/>
            <w:vAlign w:val="bottom"/>
            <w:hideMark/>
          </w:tcPr>
          <w:p w14:paraId="1902973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136F5E2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327C348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61F896A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426</w:t>
            </w:r>
          </w:p>
        </w:tc>
        <w:tc>
          <w:tcPr>
            <w:tcW w:w="908" w:type="pct"/>
            <w:noWrap/>
            <w:vAlign w:val="bottom"/>
            <w:hideMark/>
          </w:tcPr>
          <w:p w14:paraId="18B9776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426</w:t>
            </w:r>
          </w:p>
        </w:tc>
        <w:tc>
          <w:tcPr>
            <w:tcW w:w="908" w:type="pct"/>
            <w:noWrap/>
            <w:vAlign w:val="bottom"/>
            <w:hideMark/>
          </w:tcPr>
          <w:p w14:paraId="1E26EE0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0.894</w:t>
            </w:r>
          </w:p>
        </w:tc>
      </w:tr>
      <w:tr w:rsidR="008C2480" w:rsidRPr="008C2480" w14:paraId="3D311C77" w14:textId="77777777" w:rsidTr="008C2480">
        <w:trPr>
          <w:trHeight w:val="308"/>
        </w:trPr>
        <w:tc>
          <w:tcPr>
            <w:tcW w:w="459" w:type="pct"/>
            <w:noWrap/>
            <w:vAlign w:val="bottom"/>
            <w:hideMark/>
          </w:tcPr>
          <w:p w14:paraId="25552C5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4F91BF3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2560BB9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0B09E60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5782</w:t>
            </w:r>
          </w:p>
        </w:tc>
        <w:tc>
          <w:tcPr>
            <w:tcW w:w="908" w:type="pct"/>
            <w:noWrap/>
            <w:vAlign w:val="bottom"/>
            <w:hideMark/>
          </w:tcPr>
          <w:p w14:paraId="15C96CC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5782</w:t>
            </w:r>
          </w:p>
        </w:tc>
        <w:tc>
          <w:tcPr>
            <w:tcW w:w="908" w:type="pct"/>
            <w:noWrap/>
            <w:vAlign w:val="bottom"/>
            <w:hideMark/>
          </w:tcPr>
          <w:p w14:paraId="6B5F2C3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75D080F" w14:textId="77777777" w:rsidTr="008C2480">
        <w:trPr>
          <w:trHeight w:val="308"/>
        </w:trPr>
        <w:tc>
          <w:tcPr>
            <w:tcW w:w="459" w:type="pct"/>
            <w:noWrap/>
            <w:vAlign w:val="bottom"/>
            <w:hideMark/>
          </w:tcPr>
          <w:p w14:paraId="201DE84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3663FC7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34D8A4C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7635B6A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3304</w:t>
            </w:r>
          </w:p>
        </w:tc>
        <w:tc>
          <w:tcPr>
            <w:tcW w:w="908" w:type="pct"/>
            <w:noWrap/>
            <w:vAlign w:val="bottom"/>
            <w:hideMark/>
          </w:tcPr>
          <w:p w14:paraId="05AC775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3304</w:t>
            </w:r>
          </w:p>
        </w:tc>
        <w:tc>
          <w:tcPr>
            <w:tcW w:w="908" w:type="pct"/>
            <w:noWrap/>
            <w:vAlign w:val="bottom"/>
            <w:hideMark/>
          </w:tcPr>
          <w:p w14:paraId="446AFC4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6D48067" w14:textId="77777777" w:rsidTr="008C2480">
        <w:trPr>
          <w:trHeight w:val="308"/>
        </w:trPr>
        <w:tc>
          <w:tcPr>
            <w:tcW w:w="459" w:type="pct"/>
            <w:noWrap/>
            <w:vAlign w:val="bottom"/>
            <w:hideMark/>
          </w:tcPr>
          <w:p w14:paraId="270B003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6C15075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7DC8678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0C37AF4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4F4C3AE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3A7C1F9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2D71FFC" w14:textId="77777777" w:rsidTr="008C2480">
        <w:trPr>
          <w:trHeight w:val="308"/>
        </w:trPr>
        <w:tc>
          <w:tcPr>
            <w:tcW w:w="459" w:type="pct"/>
            <w:noWrap/>
            <w:vAlign w:val="bottom"/>
            <w:hideMark/>
          </w:tcPr>
          <w:p w14:paraId="614ED11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27B98D1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1465BA3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1DA59F2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826</w:t>
            </w:r>
          </w:p>
        </w:tc>
        <w:tc>
          <w:tcPr>
            <w:tcW w:w="908" w:type="pct"/>
            <w:noWrap/>
            <w:vAlign w:val="bottom"/>
            <w:hideMark/>
          </w:tcPr>
          <w:p w14:paraId="75D8815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826</w:t>
            </w:r>
          </w:p>
        </w:tc>
        <w:tc>
          <w:tcPr>
            <w:tcW w:w="908" w:type="pct"/>
            <w:noWrap/>
            <w:vAlign w:val="bottom"/>
            <w:hideMark/>
          </w:tcPr>
          <w:p w14:paraId="0DE6304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3352FFE9" w14:textId="77777777" w:rsidTr="008C2480">
        <w:trPr>
          <w:trHeight w:val="308"/>
        </w:trPr>
        <w:tc>
          <w:tcPr>
            <w:tcW w:w="459" w:type="pct"/>
            <w:noWrap/>
            <w:vAlign w:val="bottom"/>
            <w:hideMark/>
          </w:tcPr>
          <w:p w14:paraId="21F2DA9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7CB9B19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7ADEF80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56DDD5E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17648D3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078924B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302A1E15" w14:textId="77777777" w:rsidTr="008C2480">
        <w:trPr>
          <w:trHeight w:val="308"/>
        </w:trPr>
        <w:tc>
          <w:tcPr>
            <w:tcW w:w="459" w:type="pct"/>
            <w:noWrap/>
            <w:vAlign w:val="bottom"/>
            <w:hideMark/>
          </w:tcPr>
          <w:p w14:paraId="12306FA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6738239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6FBB6F5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04AA472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62</w:t>
            </w:r>
          </w:p>
        </w:tc>
        <w:tc>
          <w:tcPr>
            <w:tcW w:w="908" w:type="pct"/>
            <w:noWrap/>
            <w:vAlign w:val="bottom"/>
            <w:hideMark/>
          </w:tcPr>
          <w:p w14:paraId="1377623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62</w:t>
            </w:r>
          </w:p>
        </w:tc>
        <w:tc>
          <w:tcPr>
            <w:tcW w:w="908" w:type="pct"/>
            <w:noWrap/>
            <w:vAlign w:val="bottom"/>
            <w:hideMark/>
          </w:tcPr>
          <w:p w14:paraId="66002F7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2A722474" w14:textId="77777777" w:rsidTr="008C2480">
        <w:trPr>
          <w:trHeight w:val="308"/>
        </w:trPr>
        <w:tc>
          <w:tcPr>
            <w:tcW w:w="459" w:type="pct"/>
            <w:noWrap/>
            <w:vAlign w:val="bottom"/>
            <w:hideMark/>
          </w:tcPr>
          <w:p w14:paraId="5AD0DF6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1A1728B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0582CEF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064A168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2460</w:t>
            </w:r>
          </w:p>
        </w:tc>
        <w:tc>
          <w:tcPr>
            <w:tcW w:w="908" w:type="pct"/>
            <w:noWrap/>
            <w:vAlign w:val="bottom"/>
            <w:hideMark/>
          </w:tcPr>
          <w:p w14:paraId="634EC8C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2214</w:t>
            </w:r>
          </w:p>
        </w:tc>
        <w:tc>
          <w:tcPr>
            <w:tcW w:w="908" w:type="pct"/>
            <w:noWrap/>
            <w:vAlign w:val="bottom"/>
            <w:hideMark/>
          </w:tcPr>
          <w:p w14:paraId="607959A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0.9124</w:t>
            </w:r>
          </w:p>
        </w:tc>
      </w:tr>
      <w:tr w:rsidR="008C2480" w:rsidRPr="008C2480" w14:paraId="6F437995" w14:textId="77777777" w:rsidTr="008C2480">
        <w:trPr>
          <w:trHeight w:val="308"/>
        </w:trPr>
        <w:tc>
          <w:tcPr>
            <w:tcW w:w="459" w:type="pct"/>
            <w:noWrap/>
            <w:vAlign w:val="bottom"/>
            <w:hideMark/>
          </w:tcPr>
          <w:p w14:paraId="77ED517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665B9F4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63F9EDE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0628E74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1722</w:t>
            </w:r>
          </w:p>
        </w:tc>
        <w:tc>
          <w:tcPr>
            <w:tcW w:w="908" w:type="pct"/>
            <w:noWrap/>
            <w:vAlign w:val="bottom"/>
            <w:hideMark/>
          </w:tcPr>
          <w:p w14:paraId="6A3E3EC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1599</w:t>
            </w:r>
          </w:p>
        </w:tc>
        <w:tc>
          <w:tcPr>
            <w:tcW w:w="908" w:type="pct"/>
            <w:noWrap/>
            <w:vAlign w:val="bottom"/>
            <w:hideMark/>
          </w:tcPr>
          <w:p w14:paraId="70FB2EE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0.9124</w:t>
            </w:r>
          </w:p>
        </w:tc>
      </w:tr>
      <w:tr w:rsidR="008C2480" w:rsidRPr="008C2480" w14:paraId="26046590" w14:textId="77777777" w:rsidTr="008C2480">
        <w:trPr>
          <w:trHeight w:val="308"/>
        </w:trPr>
        <w:tc>
          <w:tcPr>
            <w:tcW w:w="459" w:type="pct"/>
            <w:noWrap/>
            <w:vAlign w:val="bottom"/>
            <w:hideMark/>
          </w:tcPr>
          <w:p w14:paraId="0A9C3A5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26772D7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4519075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6C3BD39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738</w:t>
            </w:r>
          </w:p>
        </w:tc>
        <w:tc>
          <w:tcPr>
            <w:tcW w:w="908" w:type="pct"/>
            <w:noWrap/>
            <w:vAlign w:val="bottom"/>
            <w:hideMark/>
          </w:tcPr>
          <w:p w14:paraId="4E316E7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615</w:t>
            </w:r>
          </w:p>
        </w:tc>
        <w:tc>
          <w:tcPr>
            <w:tcW w:w="908" w:type="pct"/>
            <w:noWrap/>
            <w:vAlign w:val="bottom"/>
            <w:hideMark/>
          </w:tcPr>
          <w:p w14:paraId="5968D6C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0.9124</w:t>
            </w:r>
          </w:p>
        </w:tc>
      </w:tr>
      <w:tr w:rsidR="008C2480" w:rsidRPr="008C2480" w14:paraId="75512BE2" w14:textId="77777777" w:rsidTr="008C2480">
        <w:trPr>
          <w:trHeight w:val="308"/>
        </w:trPr>
        <w:tc>
          <w:tcPr>
            <w:tcW w:w="459" w:type="pct"/>
            <w:noWrap/>
            <w:vAlign w:val="bottom"/>
            <w:hideMark/>
          </w:tcPr>
          <w:p w14:paraId="11B913E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043DC03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5004C1E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618F50F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492</w:t>
            </w:r>
          </w:p>
        </w:tc>
        <w:tc>
          <w:tcPr>
            <w:tcW w:w="908" w:type="pct"/>
            <w:noWrap/>
            <w:vAlign w:val="bottom"/>
            <w:hideMark/>
          </w:tcPr>
          <w:p w14:paraId="52213D3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369</w:t>
            </w:r>
          </w:p>
        </w:tc>
        <w:tc>
          <w:tcPr>
            <w:tcW w:w="908" w:type="pct"/>
            <w:noWrap/>
            <w:vAlign w:val="bottom"/>
            <w:hideMark/>
          </w:tcPr>
          <w:p w14:paraId="60353C2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0.9124</w:t>
            </w:r>
          </w:p>
        </w:tc>
      </w:tr>
      <w:tr w:rsidR="008C2480" w:rsidRPr="008C2480" w14:paraId="283253AA" w14:textId="77777777" w:rsidTr="008C2480">
        <w:trPr>
          <w:trHeight w:val="308"/>
        </w:trPr>
        <w:tc>
          <w:tcPr>
            <w:tcW w:w="459" w:type="pct"/>
            <w:noWrap/>
            <w:vAlign w:val="bottom"/>
            <w:hideMark/>
          </w:tcPr>
          <w:p w14:paraId="460D722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0CE09E6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202AA32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1EC1C3B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246</w:t>
            </w:r>
          </w:p>
        </w:tc>
        <w:tc>
          <w:tcPr>
            <w:tcW w:w="908" w:type="pct"/>
            <w:noWrap/>
            <w:vAlign w:val="bottom"/>
            <w:hideMark/>
          </w:tcPr>
          <w:p w14:paraId="0A7D43C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246</w:t>
            </w:r>
          </w:p>
        </w:tc>
        <w:tc>
          <w:tcPr>
            <w:tcW w:w="908" w:type="pct"/>
            <w:noWrap/>
            <w:vAlign w:val="bottom"/>
            <w:hideMark/>
          </w:tcPr>
          <w:p w14:paraId="029EFBE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0.9124</w:t>
            </w:r>
          </w:p>
        </w:tc>
      </w:tr>
      <w:tr w:rsidR="008C2480" w:rsidRPr="008C2480" w14:paraId="508E43C4" w14:textId="77777777" w:rsidTr="008C2480">
        <w:trPr>
          <w:trHeight w:val="308"/>
        </w:trPr>
        <w:tc>
          <w:tcPr>
            <w:tcW w:w="459" w:type="pct"/>
            <w:noWrap/>
            <w:vAlign w:val="bottom"/>
            <w:hideMark/>
          </w:tcPr>
          <w:p w14:paraId="2DC0619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486C137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753314D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43B2814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123</w:t>
            </w:r>
          </w:p>
        </w:tc>
        <w:tc>
          <w:tcPr>
            <w:tcW w:w="908" w:type="pct"/>
            <w:noWrap/>
            <w:vAlign w:val="bottom"/>
            <w:hideMark/>
          </w:tcPr>
          <w:p w14:paraId="321725B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123</w:t>
            </w:r>
          </w:p>
        </w:tc>
        <w:tc>
          <w:tcPr>
            <w:tcW w:w="908" w:type="pct"/>
            <w:noWrap/>
            <w:vAlign w:val="bottom"/>
            <w:hideMark/>
          </w:tcPr>
          <w:p w14:paraId="3D0DAC0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0.9124</w:t>
            </w:r>
          </w:p>
        </w:tc>
      </w:tr>
      <w:tr w:rsidR="008C2480" w:rsidRPr="008C2480" w14:paraId="372729F1" w14:textId="77777777" w:rsidTr="008C2480">
        <w:trPr>
          <w:trHeight w:val="308"/>
        </w:trPr>
        <w:tc>
          <w:tcPr>
            <w:tcW w:w="459" w:type="pct"/>
            <w:noWrap/>
            <w:vAlign w:val="bottom"/>
            <w:hideMark/>
          </w:tcPr>
          <w:p w14:paraId="7CCA964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02F35CF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4D41198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557C848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2002</w:t>
            </w:r>
          </w:p>
        </w:tc>
        <w:tc>
          <w:tcPr>
            <w:tcW w:w="908" w:type="pct"/>
            <w:noWrap/>
            <w:vAlign w:val="bottom"/>
            <w:hideMark/>
          </w:tcPr>
          <w:p w14:paraId="24F4A93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1456</w:t>
            </w:r>
          </w:p>
        </w:tc>
        <w:tc>
          <w:tcPr>
            <w:tcW w:w="908" w:type="pct"/>
            <w:noWrap/>
            <w:vAlign w:val="bottom"/>
            <w:hideMark/>
          </w:tcPr>
          <w:p w14:paraId="590BDCE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0.745</w:t>
            </w:r>
          </w:p>
        </w:tc>
      </w:tr>
      <w:tr w:rsidR="008C2480" w:rsidRPr="008C2480" w14:paraId="42168EAB" w14:textId="77777777" w:rsidTr="008C2480">
        <w:trPr>
          <w:trHeight w:val="308"/>
        </w:trPr>
        <w:tc>
          <w:tcPr>
            <w:tcW w:w="459" w:type="pct"/>
            <w:noWrap/>
            <w:vAlign w:val="bottom"/>
            <w:hideMark/>
          </w:tcPr>
          <w:p w14:paraId="7480E51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0FE12B0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4C3B66D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1DE5C0D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1638</w:t>
            </w:r>
          </w:p>
        </w:tc>
        <w:tc>
          <w:tcPr>
            <w:tcW w:w="908" w:type="pct"/>
            <w:noWrap/>
            <w:vAlign w:val="bottom"/>
            <w:hideMark/>
          </w:tcPr>
          <w:p w14:paraId="1222E2E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1183</w:t>
            </w:r>
          </w:p>
        </w:tc>
        <w:tc>
          <w:tcPr>
            <w:tcW w:w="908" w:type="pct"/>
            <w:noWrap/>
            <w:vAlign w:val="bottom"/>
            <w:hideMark/>
          </w:tcPr>
          <w:p w14:paraId="5F685F2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0.745</w:t>
            </w:r>
          </w:p>
        </w:tc>
      </w:tr>
      <w:tr w:rsidR="008C2480" w:rsidRPr="008C2480" w14:paraId="5CE46AA6" w14:textId="77777777" w:rsidTr="008C2480">
        <w:trPr>
          <w:trHeight w:val="308"/>
        </w:trPr>
        <w:tc>
          <w:tcPr>
            <w:tcW w:w="459" w:type="pct"/>
            <w:noWrap/>
            <w:vAlign w:val="bottom"/>
            <w:hideMark/>
          </w:tcPr>
          <w:p w14:paraId="766BFE8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280F602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70E9529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42119C0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1092</w:t>
            </w:r>
          </w:p>
        </w:tc>
        <w:tc>
          <w:tcPr>
            <w:tcW w:w="908" w:type="pct"/>
            <w:noWrap/>
            <w:vAlign w:val="bottom"/>
            <w:hideMark/>
          </w:tcPr>
          <w:p w14:paraId="389BB57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819</w:t>
            </w:r>
          </w:p>
        </w:tc>
        <w:tc>
          <w:tcPr>
            <w:tcW w:w="908" w:type="pct"/>
            <w:noWrap/>
            <w:vAlign w:val="bottom"/>
            <w:hideMark/>
          </w:tcPr>
          <w:p w14:paraId="488CCEC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0.745</w:t>
            </w:r>
          </w:p>
        </w:tc>
      </w:tr>
      <w:tr w:rsidR="008C2480" w:rsidRPr="008C2480" w14:paraId="2486CD05" w14:textId="77777777" w:rsidTr="008C2480">
        <w:trPr>
          <w:trHeight w:val="308"/>
        </w:trPr>
        <w:tc>
          <w:tcPr>
            <w:tcW w:w="459" w:type="pct"/>
            <w:noWrap/>
            <w:vAlign w:val="bottom"/>
            <w:hideMark/>
          </w:tcPr>
          <w:p w14:paraId="41DC466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3A85F76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4070C1F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40CD3C1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546</w:t>
            </w:r>
          </w:p>
        </w:tc>
        <w:tc>
          <w:tcPr>
            <w:tcW w:w="908" w:type="pct"/>
            <w:noWrap/>
            <w:vAlign w:val="bottom"/>
            <w:hideMark/>
          </w:tcPr>
          <w:p w14:paraId="1C878D7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364</w:t>
            </w:r>
          </w:p>
        </w:tc>
        <w:tc>
          <w:tcPr>
            <w:tcW w:w="908" w:type="pct"/>
            <w:noWrap/>
            <w:vAlign w:val="bottom"/>
            <w:hideMark/>
          </w:tcPr>
          <w:p w14:paraId="174A9D7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0.745</w:t>
            </w:r>
          </w:p>
        </w:tc>
      </w:tr>
      <w:tr w:rsidR="008C2480" w:rsidRPr="008C2480" w14:paraId="5AC9D91B" w14:textId="77777777" w:rsidTr="008C2480">
        <w:trPr>
          <w:trHeight w:val="308"/>
        </w:trPr>
        <w:tc>
          <w:tcPr>
            <w:tcW w:w="459" w:type="pct"/>
            <w:noWrap/>
            <w:vAlign w:val="bottom"/>
            <w:hideMark/>
          </w:tcPr>
          <w:p w14:paraId="627411E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19DFCA0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395517E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1081B6D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364</w:t>
            </w:r>
          </w:p>
        </w:tc>
        <w:tc>
          <w:tcPr>
            <w:tcW w:w="908" w:type="pct"/>
            <w:noWrap/>
            <w:vAlign w:val="bottom"/>
            <w:hideMark/>
          </w:tcPr>
          <w:p w14:paraId="5B50B82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273</w:t>
            </w:r>
          </w:p>
        </w:tc>
        <w:tc>
          <w:tcPr>
            <w:tcW w:w="908" w:type="pct"/>
            <w:noWrap/>
            <w:vAlign w:val="bottom"/>
            <w:hideMark/>
          </w:tcPr>
          <w:p w14:paraId="42B5FD7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0.745</w:t>
            </w:r>
          </w:p>
        </w:tc>
      </w:tr>
      <w:tr w:rsidR="008C2480" w:rsidRPr="008C2480" w14:paraId="5CD3F006" w14:textId="77777777" w:rsidTr="008C2480">
        <w:trPr>
          <w:trHeight w:val="308"/>
        </w:trPr>
        <w:tc>
          <w:tcPr>
            <w:tcW w:w="459" w:type="pct"/>
            <w:noWrap/>
            <w:vAlign w:val="bottom"/>
            <w:hideMark/>
          </w:tcPr>
          <w:p w14:paraId="0C9ACBF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298F461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788133F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0FB2EFA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273</w:t>
            </w:r>
          </w:p>
        </w:tc>
        <w:tc>
          <w:tcPr>
            <w:tcW w:w="908" w:type="pct"/>
            <w:noWrap/>
            <w:vAlign w:val="bottom"/>
            <w:hideMark/>
          </w:tcPr>
          <w:p w14:paraId="5EA1D08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182</w:t>
            </w:r>
          </w:p>
        </w:tc>
        <w:tc>
          <w:tcPr>
            <w:tcW w:w="908" w:type="pct"/>
            <w:noWrap/>
            <w:vAlign w:val="bottom"/>
            <w:hideMark/>
          </w:tcPr>
          <w:p w14:paraId="00C9E7F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0.745</w:t>
            </w:r>
          </w:p>
        </w:tc>
      </w:tr>
      <w:tr w:rsidR="008C2480" w:rsidRPr="008C2480" w14:paraId="3271884D" w14:textId="77777777" w:rsidTr="008C2480">
        <w:trPr>
          <w:trHeight w:val="308"/>
        </w:trPr>
        <w:tc>
          <w:tcPr>
            <w:tcW w:w="459" w:type="pct"/>
            <w:noWrap/>
            <w:vAlign w:val="bottom"/>
            <w:hideMark/>
          </w:tcPr>
          <w:p w14:paraId="49AC107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690074F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519398A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2654C4C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7462</w:t>
            </w:r>
          </w:p>
        </w:tc>
        <w:tc>
          <w:tcPr>
            <w:tcW w:w="908" w:type="pct"/>
            <w:noWrap/>
            <w:vAlign w:val="bottom"/>
            <w:hideMark/>
          </w:tcPr>
          <w:p w14:paraId="1D0D7B9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7462</w:t>
            </w:r>
          </w:p>
        </w:tc>
        <w:tc>
          <w:tcPr>
            <w:tcW w:w="908" w:type="pct"/>
            <w:noWrap/>
            <w:vAlign w:val="bottom"/>
            <w:hideMark/>
          </w:tcPr>
          <w:p w14:paraId="294AB79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DB50F46" w14:textId="77777777" w:rsidTr="008C2480">
        <w:trPr>
          <w:trHeight w:val="308"/>
        </w:trPr>
        <w:tc>
          <w:tcPr>
            <w:tcW w:w="459" w:type="pct"/>
            <w:noWrap/>
            <w:vAlign w:val="bottom"/>
            <w:hideMark/>
          </w:tcPr>
          <w:p w14:paraId="4886BC2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73ECF74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64D6B00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1B2C3C4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4264</w:t>
            </w:r>
          </w:p>
        </w:tc>
        <w:tc>
          <w:tcPr>
            <w:tcW w:w="908" w:type="pct"/>
            <w:noWrap/>
            <w:vAlign w:val="bottom"/>
            <w:hideMark/>
          </w:tcPr>
          <w:p w14:paraId="0B118F6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4264</w:t>
            </w:r>
          </w:p>
        </w:tc>
        <w:tc>
          <w:tcPr>
            <w:tcW w:w="908" w:type="pct"/>
            <w:noWrap/>
            <w:vAlign w:val="bottom"/>
            <w:hideMark/>
          </w:tcPr>
          <w:p w14:paraId="3BB6C51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0614FAB3" w14:textId="77777777" w:rsidTr="008C2480">
        <w:trPr>
          <w:trHeight w:val="308"/>
        </w:trPr>
        <w:tc>
          <w:tcPr>
            <w:tcW w:w="459" w:type="pct"/>
            <w:noWrap/>
            <w:vAlign w:val="bottom"/>
            <w:hideMark/>
          </w:tcPr>
          <w:p w14:paraId="5617E88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6E40D69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487449B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303E12E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5868250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2E62243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376F430F" w14:textId="77777777" w:rsidTr="008C2480">
        <w:trPr>
          <w:trHeight w:val="308"/>
        </w:trPr>
        <w:tc>
          <w:tcPr>
            <w:tcW w:w="459" w:type="pct"/>
            <w:noWrap/>
            <w:vAlign w:val="bottom"/>
            <w:hideMark/>
          </w:tcPr>
          <w:p w14:paraId="6DE263E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211F0AE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3EF126B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44661CA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1066</w:t>
            </w:r>
          </w:p>
        </w:tc>
        <w:tc>
          <w:tcPr>
            <w:tcW w:w="908" w:type="pct"/>
            <w:noWrap/>
            <w:vAlign w:val="bottom"/>
            <w:hideMark/>
          </w:tcPr>
          <w:p w14:paraId="1C672AE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1066</w:t>
            </w:r>
          </w:p>
        </w:tc>
        <w:tc>
          <w:tcPr>
            <w:tcW w:w="908" w:type="pct"/>
            <w:noWrap/>
            <w:vAlign w:val="bottom"/>
            <w:hideMark/>
          </w:tcPr>
          <w:p w14:paraId="3CE4FA9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F6EAB76" w14:textId="77777777" w:rsidTr="008C2480">
        <w:trPr>
          <w:trHeight w:val="308"/>
        </w:trPr>
        <w:tc>
          <w:tcPr>
            <w:tcW w:w="459" w:type="pct"/>
            <w:noWrap/>
            <w:vAlign w:val="bottom"/>
            <w:hideMark/>
          </w:tcPr>
          <w:p w14:paraId="426C711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553C372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021BE5C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034AAF4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6333022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36E7387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97D512B" w14:textId="77777777" w:rsidTr="008C2480">
        <w:trPr>
          <w:trHeight w:val="308"/>
        </w:trPr>
        <w:tc>
          <w:tcPr>
            <w:tcW w:w="459" w:type="pct"/>
            <w:noWrap/>
            <w:vAlign w:val="bottom"/>
            <w:hideMark/>
          </w:tcPr>
          <w:p w14:paraId="33B4B37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3655E81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18B6CBD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37B619F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80</w:t>
            </w:r>
          </w:p>
        </w:tc>
        <w:tc>
          <w:tcPr>
            <w:tcW w:w="908" w:type="pct"/>
            <w:noWrap/>
            <w:vAlign w:val="bottom"/>
            <w:hideMark/>
          </w:tcPr>
          <w:p w14:paraId="600F216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80</w:t>
            </w:r>
          </w:p>
        </w:tc>
        <w:tc>
          <w:tcPr>
            <w:tcW w:w="908" w:type="pct"/>
            <w:noWrap/>
            <w:vAlign w:val="bottom"/>
            <w:hideMark/>
          </w:tcPr>
          <w:p w14:paraId="3F812BE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39627EE1" w14:textId="77777777" w:rsidTr="008C2480">
        <w:trPr>
          <w:trHeight w:val="308"/>
        </w:trPr>
        <w:tc>
          <w:tcPr>
            <w:tcW w:w="459" w:type="pct"/>
            <w:noWrap/>
            <w:vAlign w:val="bottom"/>
            <w:hideMark/>
          </w:tcPr>
          <w:p w14:paraId="379FD72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0A0EE38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783B16B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0DE2790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3180</w:t>
            </w:r>
          </w:p>
        </w:tc>
        <w:tc>
          <w:tcPr>
            <w:tcW w:w="908" w:type="pct"/>
            <w:noWrap/>
            <w:vAlign w:val="bottom"/>
            <w:hideMark/>
          </w:tcPr>
          <w:p w14:paraId="444A4E7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3180</w:t>
            </w:r>
          </w:p>
        </w:tc>
        <w:tc>
          <w:tcPr>
            <w:tcW w:w="908" w:type="pct"/>
            <w:noWrap/>
            <w:vAlign w:val="bottom"/>
            <w:hideMark/>
          </w:tcPr>
          <w:p w14:paraId="71B149A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B091DC8" w14:textId="77777777" w:rsidTr="008C2480">
        <w:trPr>
          <w:trHeight w:val="308"/>
        </w:trPr>
        <w:tc>
          <w:tcPr>
            <w:tcW w:w="459" w:type="pct"/>
            <w:noWrap/>
            <w:vAlign w:val="bottom"/>
            <w:hideMark/>
          </w:tcPr>
          <w:p w14:paraId="12AA4C0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2A33EE5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254BE0E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6B00524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2226</w:t>
            </w:r>
          </w:p>
        </w:tc>
        <w:tc>
          <w:tcPr>
            <w:tcW w:w="908" w:type="pct"/>
            <w:noWrap/>
            <w:vAlign w:val="bottom"/>
            <w:hideMark/>
          </w:tcPr>
          <w:p w14:paraId="0660CBB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2226</w:t>
            </w:r>
          </w:p>
        </w:tc>
        <w:tc>
          <w:tcPr>
            <w:tcW w:w="908" w:type="pct"/>
            <w:noWrap/>
            <w:vAlign w:val="bottom"/>
            <w:hideMark/>
          </w:tcPr>
          <w:p w14:paraId="4A73798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7DE4A3F" w14:textId="77777777" w:rsidTr="008C2480">
        <w:trPr>
          <w:trHeight w:val="308"/>
        </w:trPr>
        <w:tc>
          <w:tcPr>
            <w:tcW w:w="459" w:type="pct"/>
            <w:noWrap/>
            <w:vAlign w:val="bottom"/>
            <w:hideMark/>
          </w:tcPr>
          <w:p w14:paraId="37C86C4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1EEECBD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4A0ECE1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35056A8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954</w:t>
            </w:r>
          </w:p>
        </w:tc>
        <w:tc>
          <w:tcPr>
            <w:tcW w:w="908" w:type="pct"/>
            <w:noWrap/>
            <w:vAlign w:val="bottom"/>
            <w:hideMark/>
          </w:tcPr>
          <w:p w14:paraId="2BD38D0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954</w:t>
            </w:r>
          </w:p>
        </w:tc>
        <w:tc>
          <w:tcPr>
            <w:tcW w:w="908" w:type="pct"/>
            <w:noWrap/>
            <w:vAlign w:val="bottom"/>
            <w:hideMark/>
          </w:tcPr>
          <w:p w14:paraId="6DD6789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6870A6D" w14:textId="77777777" w:rsidTr="008C2480">
        <w:trPr>
          <w:trHeight w:val="308"/>
        </w:trPr>
        <w:tc>
          <w:tcPr>
            <w:tcW w:w="459" w:type="pct"/>
            <w:noWrap/>
            <w:vAlign w:val="bottom"/>
            <w:hideMark/>
          </w:tcPr>
          <w:p w14:paraId="05D32EA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11B269E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0494BE1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594C908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636</w:t>
            </w:r>
          </w:p>
        </w:tc>
        <w:tc>
          <w:tcPr>
            <w:tcW w:w="908" w:type="pct"/>
            <w:noWrap/>
            <w:vAlign w:val="bottom"/>
            <w:hideMark/>
          </w:tcPr>
          <w:p w14:paraId="6950882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636</w:t>
            </w:r>
          </w:p>
        </w:tc>
        <w:tc>
          <w:tcPr>
            <w:tcW w:w="908" w:type="pct"/>
            <w:noWrap/>
            <w:vAlign w:val="bottom"/>
            <w:hideMark/>
          </w:tcPr>
          <w:p w14:paraId="5183C0C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06D82083" w14:textId="77777777" w:rsidTr="008C2480">
        <w:trPr>
          <w:trHeight w:val="308"/>
        </w:trPr>
        <w:tc>
          <w:tcPr>
            <w:tcW w:w="459" w:type="pct"/>
            <w:noWrap/>
            <w:vAlign w:val="bottom"/>
            <w:hideMark/>
          </w:tcPr>
          <w:p w14:paraId="45A7CEA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51B02C2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6E9A5FD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335C3B4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318</w:t>
            </w:r>
          </w:p>
        </w:tc>
        <w:tc>
          <w:tcPr>
            <w:tcW w:w="908" w:type="pct"/>
            <w:noWrap/>
            <w:vAlign w:val="bottom"/>
            <w:hideMark/>
          </w:tcPr>
          <w:p w14:paraId="745B3A8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318</w:t>
            </w:r>
          </w:p>
        </w:tc>
        <w:tc>
          <w:tcPr>
            <w:tcW w:w="908" w:type="pct"/>
            <w:noWrap/>
            <w:vAlign w:val="bottom"/>
            <w:hideMark/>
          </w:tcPr>
          <w:p w14:paraId="6AE24E0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F9CD834" w14:textId="77777777" w:rsidTr="008C2480">
        <w:trPr>
          <w:trHeight w:val="308"/>
        </w:trPr>
        <w:tc>
          <w:tcPr>
            <w:tcW w:w="459" w:type="pct"/>
            <w:noWrap/>
            <w:vAlign w:val="bottom"/>
            <w:hideMark/>
          </w:tcPr>
          <w:p w14:paraId="2C63FD7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12FF505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67BAD7F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05FC63A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159</w:t>
            </w:r>
          </w:p>
        </w:tc>
        <w:tc>
          <w:tcPr>
            <w:tcW w:w="908" w:type="pct"/>
            <w:noWrap/>
            <w:vAlign w:val="bottom"/>
            <w:hideMark/>
          </w:tcPr>
          <w:p w14:paraId="3E8771E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159</w:t>
            </w:r>
          </w:p>
        </w:tc>
        <w:tc>
          <w:tcPr>
            <w:tcW w:w="908" w:type="pct"/>
            <w:noWrap/>
            <w:vAlign w:val="bottom"/>
            <w:hideMark/>
          </w:tcPr>
          <w:p w14:paraId="6D29974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0E5A84EE" w14:textId="77777777" w:rsidTr="008C2480">
        <w:trPr>
          <w:trHeight w:val="308"/>
        </w:trPr>
        <w:tc>
          <w:tcPr>
            <w:tcW w:w="459" w:type="pct"/>
            <w:noWrap/>
            <w:vAlign w:val="bottom"/>
            <w:hideMark/>
          </w:tcPr>
          <w:p w14:paraId="6F1F2E4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1A3EA56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705CD50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34667C7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2640</w:t>
            </w:r>
          </w:p>
        </w:tc>
        <w:tc>
          <w:tcPr>
            <w:tcW w:w="908" w:type="pct"/>
            <w:noWrap/>
            <w:vAlign w:val="bottom"/>
            <w:hideMark/>
          </w:tcPr>
          <w:p w14:paraId="5AC196C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2160</w:t>
            </w:r>
          </w:p>
        </w:tc>
        <w:tc>
          <w:tcPr>
            <w:tcW w:w="908" w:type="pct"/>
            <w:noWrap/>
            <w:vAlign w:val="bottom"/>
            <w:hideMark/>
          </w:tcPr>
          <w:p w14:paraId="4FC331C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0.8195</w:t>
            </w:r>
          </w:p>
        </w:tc>
      </w:tr>
      <w:tr w:rsidR="008C2480" w:rsidRPr="008C2480" w14:paraId="01C73043" w14:textId="77777777" w:rsidTr="008C2480">
        <w:trPr>
          <w:trHeight w:val="308"/>
        </w:trPr>
        <w:tc>
          <w:tcPr>
            <w:tcW w:w="459" w:type="pct"/>
            <w:noWrap/>
            <w:vAlign w:val="bottom"/>
            <w:hideMark/>
          </w:tcPr>
          <w:p w14:paraId="41AA50D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3DEB17C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7EFCDDF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45DBA23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2160</w:t>
            </w:r>
          </w:p>
        </w:tc>
        <w:tc>
          <w:tcPr>
            <w:tcW w:w="908" w:type="pct"/>
            <w:noWrap/>
            <w:vAlign w:val="bottom"/>
            <w:hideMark/>
          </w:tcPr>
          <w:p w14:paraId="15EC252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1680</w:t>
            </w:r>
          </w:p>
        </w:tc>
        <w:tc>
          <w:tcPr>
            <w:tcW w:w="908" w:type="pct"/>
            <w:noWrap/>
            <w:vAlign w:val="bottom"/>
            <w:hideMark/>
          </w:tcPr>
          <w:p w14:paraId="1F5B047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0.8195</w:t>
            </w:r>
          </w:p>
        </w:tc>
      </w:tr>
      <w:tr w:rsidR="008C2480" w:rsidRPr="008C2480" w14:paraId="484E9869" w14:textId="77777777" w:rsidTr="008C2480">
        <w:trPr>
          <w:trHeight w:val="308"/>
        </w:trPr>
        <w:tc>
          <w:tcPr>
            <w:tcW w:w="459" w:type="pct"/>
            <w:noWrap/>
            <w:vAlign w:val="bottom"/>
            <w:hideMark/>
          </w:tcPr>
          <w:p w14:paraId="5193247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14EA2CC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76C435A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604AB7A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1440</w:t>
            </w:r>
          </w:p>
        </w:tc>
        <w:tc>
          <w:tcPr>
            <w:tcW w:w="908" w:type="pct"/>
            <w:noWrap/>
            <w:vAlign w:val="bottom"/>
            <w:hideMark/>
          </w:tcPr>
          <w:p w14:paraId="2D73A0C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1200</w:t>
            </w:r>
          </w:p>
        </w:tc>
        <w:tc>
          <w:tcPr>
            <w:tcW w:w="908" w:type="pct"/>
            <w:noWrap/>
            <w:vAlign w:val="bottom"/>
            <w:hideMark/>
          </w:tcPr>
          <w:p w14:paraId="47EC1E2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0.8195</w:t>
            </w:r>
          </w:p>
        </w:tc>
      </w:tr>
      <w:tr w:rsidR="008C2480" w:rsidRPr="008C2480" w14:paraId="68BFC26D" w14:textId="77777777" w:rsidTr="008C2480">
        <w:trPr>
          <w:trHeight w:val="308"/>
        </w:trPr>
        <w:tc>
          <w:tcPr>
            <w:tcW w:w="459" w:type="pct"/>
            <w:noWrap/>
            <w:vAlign w:val="bottom"/>
            <w:hideMark/>
          </w:tcPr>
          <w:p w14:paraId="0A39DBD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68B3D64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5630D98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2B15170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720</w:t>
            </w:r>
          </w:p>
        </w:tc>
        <w:tc>
          <w:tcPr>
            <w:tcW w:w="908" w:type="pct"/>
            <w:noWrap/>
            <w:vAlign w:val="bottom"/>
            <w:hideMark/>
          </w:tcPr>
          <w:p w14:paraId="632180B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600</w:t>
            </w:r>
          </w:p>
        </w:tc>
        <w:tc>
          <w:tcPr>
            <w:tcW w:w="908" w:type="pct"/>
            <w:noWrap/>
            <w:vAlign w:val="bottom"/>
            <w:hideMark/>
          </w:tcPr>
          <w:p w14:paraId="175310F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0.8195</w:t>
            </w:r>
          </w:p>
        </w:tc>
      </w:tr>
      <w:tr w:rsidR="008C2480" w:rsidRPr="008C2480" w14:paraId="5B655F3F" w14:textId="77777777" w:rsidTr="008C2480">
        <w:trPr>
          <w:trHeight w:val="308"/>
        </w:trPr>
        <w:tc>
          <w:tcPr>
            <w:tcW w:w="459" w:type="pct"/>
            <w:noWrap/>
            <w:vAlign w:val="bottom"/>
            <w:hideMark/>
          </w:tcPr>
          <w:p w14:paraId="1F92CDD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5DF0008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5B504CA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329A4D5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480</w:t>
            </w:r>
          </w:p>
        </w:tc>
        <w:tc>
          <w:tcPr>
            <w:tcW w:w="908" w:type="pct"/>
            <w:noWrap/>
            <w:vAlign w:val="bottom"/>
            <w:hideMark/>
          </w:tcPr>
          <w:p w14:paraId="6495907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360</w:t>
            </w:r>
          </w:p>
        </w:tc>
        <w:tc>
          <w:tcPr>
            <w:tcW w:w="908" w:type="pct"/>
            <w:noWrap/>
            <w:vAlign w:val="bottom"/>
            <w:hideMark/>
          </w:tcPr>
          <w:p w14:paraId="58D4163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0.8195</w:t>
            </w:r>
          </w:p>
        </w:tc>
      </w:tr>
      <w:tr w:rsidR="008C2480" w:rsidRPr="008C2480" w14:paraId="6DF8BE45" w14:textId="77777777" w:rsidTr="008C2480">
        <w:trPr>
          <w:trHeight w:val="308"/>
        </w:trPr>
        <w:tc>
          <w:tcPr>
            <w:tcW w:w="459" w:type="pct"/>
            <w:noWrap/>
            <w:vAlign w:val="bottom"/>
            <w:hideMark/>
          </w:tcPr>
          <w:p w14:paraId="5B03EC3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408A159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0C6BBF6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1C9B12C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360</w:t>
            </w:r>
          </w:p>
        </w:tc>
        <w:tc>
          <w:tcPr>
            <w:tcW w:w="908" w:type="pct"/>
            <w:noWrap/>
            <w:vAlign w:val="bottom"/>
            <w:hideMark/>
          </w:tcPr>
          <w:p w14:paraId="042B80B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240</w:t>
            </w:r>
          </w:p>
        </w:tc>
        <w:tc>
          <w:tcPr>
            <w:tcW w:w="908" w:type="pct"/>
            <w:noWrap/>
            <w:vAlign w:val="bottom"/>
            <w:hideMark/>
          </w:tcPr>
          <w:p w14:paraId="13F6612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0.8195</w:t>
            </w:r>
          </w:p>
        </w:tc>
      </w:tr>
      <w:tr w:rsidR="008C2480" w:rsidRPr="008C2480" w14:paraId="04BE2685" w14:textId="77777777" w:rsidTr="008C2480">
        <w:trPr>
          <w:trHeight w:val="308"/>
        </w:trPr>
        <w:tc>
          <w:tcPr>
            <w:tcW w:w="459" w:type="pct"/>
            <w:noWrap/>
            <w:vAlign w:val="bottom"/>
            <w:hideMark/>
          </w:tcPr>
          <w:p w14:paraId="7AA85F5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285F6E3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70132DE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2AD6056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6720</w:t>
            </w:r>
          </w:p>
        </w:tc>
        <w:tc>
          <w:tcPr>
            <w:tcW w:w="908" w:type="pct"/>
            <w:noWrap/>
            <w:vAlign w:val="bottom"/>
            <w:hideMark/>
          </w:tcPr>
          <w:p w14:paraId="6F997F9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6720</w:t>
            </w:r>
          </w:p>
        </w:tc>
        <w:tc>
          <w:tcPr>
            <w:tcW w:w="908" w:type="pct"/>
            <w:noWrap/>
            <w:vAlign w:val="bottom"/>
            <w:hideMark/>
          </w:tcPr>
          <w:p w14:paraId="6EC1329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255DDBA8" w14:textId="77777777" w:rsidTr="008C2480">
        <w:trPr>
          <w:trHeight w:val="308"/>
        </w:trPr>
        <w:tc>
          <w:tcPr>
            <w:tcW w:w="459" w:type="pct"/>
            <w:noWrap/>
            <w:vAlign w:val="bottom"/>
            <w:hideMark/>
          </w:tcPr>
          <w:p w14:paraId="0DD86C3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42BB96A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318E578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3CBFF8D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3840</w:t>
            </w:r>
          </w:p>
        </w:tc>
        <w:tc>
          <w:tcPr>
            <w:tcW w:w="908" w:type="pct"/>
            <w:noWrap/>
            <w:vAlign w:val="bottom"/>
            <w:hideMark/>
          </w:tcPr>
          <w:p w14:paraId="2BB9DEB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3840</w:t>
            </w:r>
          </w:p>
        </w:tc>
        <w:tc>
          <w:tcPr>
            <w:tcW w:w="908" w:type="pct"/>
            <w:noWrap/>
            <w:vAlign w:val="bottom"/>
            <w:hideMark/>
          </w:tcPr>
          <w:p w14:paraId="14A1FC6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13CC9288" w14:textId="77777777" w:rsidTr="008C2480">
        <w:trPr>
          <w:trHeight w:val="308"/>
        </w:trPr>
        <w:tc>
          <w:tcPr>
            <w:tcW w:w="459" w:type="pct"/>
            <w:noWrap/>
            <w:vAlign w:val="bottom"/>
            <w:hideMark/>
          </w:tcPr>
          <w:p w14:paraId="1CC091C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22A444C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12F01BF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206E25C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3CAD1D7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5850189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BA91487" w14:textId="77777777" w:rsidTr="008C2480">
        <w:trPr>
          <w:trHeight w:val="308"/>
        </w:trPr>
        <w:tc>
          <w:tcPr>
            <w:tcW w:w="459" w:type="pct"/>
            <w:noWrap/>
            <w:vAlign w:val="bottom"/>
            <w:hideMark/>
          </w:tcPr>
          <w:p w14:paraId="2A1E22E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612ECEC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5BBFFC6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6F4350F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960</w:t>
            </w:r>
          </w:p>
        </w:tc>
        <w:tc>
          <w:tcPr>
            <w:tcW w:w="908" w:type="pct"/>
            <w:noWrap/>
            <w:vAlign w:val="bottom"/>
            <w:hideMark/>
          </w:tcPr>
          <w:p w14:paraId="0485E12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960</w:t>
            </w:r>
          </w:p>
        </w:tc>
        <w:tc>
          <w:tcPr>
            <w:tcW w:w="908" w:type="pct"/>
            <w:noWrap/>
            <w:vAlign w:val="bottom"/>
            <w:hideMark/>
          </w:tcPr>
          <w:p w14:paraId="1F1AA14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F706AF8" w14:textId="77777777" w:rsidTr="008C2480">
        <w:trPr>
          <w:trHeight w:val="308"/>
        </w:trPr>
        <w:tc>
          <w:tcPr>
            <w:tcW w:w="459" w:type="pct"/>
            <w:noWrap/>
            <w:vAlign w:val="bottom"/>
            <w:hideMark/>
          </w:tcPr>
          <w:p w14:paraId="008557B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1681A9D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075D921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2BB9904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08E0937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2A8585F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75E07CFF" w14:textId="77777777" w:rsidTr="008C2480">
        <w:trPr>
          <w:trHeight w:val="308"/>
        </w:trPr>
        <w:tc>
          <w:tcPr>
            <w:tcW w:w="459" w:type="pct"/>
            <w:noWrap/>
            <w:vAlign w:val="bottom"/>
            <w:hideMark/>
          </w:tcPr>
          <w:p w14:paraId="76C48A5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6CFB1BE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7869EB5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1276700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72</w:t>
            </w:r>
          </w:p>
        </w:tc>
        <w:tc>
          <w:tcPr>
            <w:tcW w:w="908" w:type="pct"/>
            <w:noWrap/>
            <w:vAlign w:val="bottom"/>
            <w:hideMark/>
          </w:tcPr>
          <w:p w14:paraId="64B3928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72</w:t>
            </w:r>
          </w:p>
        </w:tc>
        <w:tc>
          <w:tcPr>
            <w:tcW w:w="908" w:type="pct"/>
            <w:noWrap/>
            <w:vAlign w:val="bottom"/>
            <w:hideMark/>
          </w:tcPr>
          <w:p w14:paraId="58093FC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FB5F1CD" w14:textId="77777777" w:rsidTr="008C2480">
        <w:trPr>
          <w:trHeight w:val="308"/>
        </w:trPr>
        <w:tc>
          <w:tcPr>
            <w:tcW w:w="459" w:type="pct"/>
            <w:noWrap/>
            <w:vAlign w:val="bottom"/>
            <w:hideMark/>
          </w:tcPr>
          <w:p w14:paraId="40283C5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629EEF0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0644C63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1774402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2820</w:t>
            </w:r>
          </w:p>
        </w:tc>
        <w:tc>
          <w:tcPr>
            <w:tcW w:w="908" w:type="pct"/>
            <w:noWrap/>
            <w:vAlign w:val="bottom"/>
            <w:hideMark/>
          </w:tcPr>
          <w:p w14:paraId="61CE301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2679</w:t>
            </w:r>
          </w:p>
        </w:tc>
        <w:tc>
          <w:tcPr>
            <w:tcW w:w="908" w:type="pct"/>
            <w:noWrap/>
            <w:vAlign w:val="bottom"/>
            <w:hideMark/>
          </w:tcPr>
          <w:p w14:paraId="3E18FD3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0.9732</w:t>
            </w:r>
          </w:p>
        </w:tc>
      </w:tr>
      <w:tr w:rsidR="008C2480" w:rsidRPr="008C2480" w14:paraId="2FBCB5A4" w14:textId="77777777" w:rsidTr="008C2480">
        <w:trPr>
          <w:trHeight w:val="308"/>
        </w:trPr>
        <w:tc>
          <w:tcPr>
            <w:tcW w:w="459" w:type="pct"/>
            <w:noWrap/>
            <w:vAlign w:val="bottom"/>
            <w:hideMark/>
          </w:tcPr>
          <w:p w14:paraId="620A3DB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3DEF1D3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1941224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72CD8A7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1974</w:t>
            </w:r>
          </w:p>
        </w:tc>
        <w:tc>
          <w:tcPr>
            <w:tcW w:w="908" w:type="pct"/>
            <w:noWrap/>
            <w:vAlign w:val="bottom"/>
            <w:hideMark/>
          </w:tcPr>
          <w:p w14:paraId="52469ED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1833</w:t>
            </w:r>
          </w:p>
        </w:tc>
        <w:tc>
          <w:tcPr>
            <w:tcW w:w="908" w:type="pct"/>
            <w:noWrap/>
            <w:vAlign w:val="bottom"/>
            <w:hideMark/>
          </w:tcPr>
          <w:p w14:paraId="7A47CE2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0.9732</w:t>
            </w:r>
          </w:p>
        </w:tc>
      </w:tr>
      <w:tr w:rsidR="008C2480" w:rsidRPr="008C2480" w14:paraId="62EC007A" w14:textId="77777777" w:rsidTr="008C2480">
        <w:trPr>
          <w:trHeight w:val="308"/>
        </w:trPr>
        <w:tc>
          <w:tcPr>
            <w:tcW w:w="459" w:type="pct"/>
            <w:noWrap/>
            <w:vAlign w:val="bottom"/>
            <w:hideMark/>
          </w:tcPr>
          <w:p w14:paraId="759117A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5A44B7D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194E3F4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69DE3DC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846</w:t>
            </w:r>
          </w:p>
        </w:tc>
        <w:tc>
          <w:tcPr>
            <w:tcW w:w="908" w:type="pct"/>
            <w:noWrap/>
            <w:vAlign w:val="bottom"/>
            <w:hideMark/>
          </w:tcPr>
          <w:p w14:paraId="0DF554A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846</w:t>
            </w:r>
          </w:p>
        </w:tc>
        <w:tc>
          <w:tcPr>
            <w:tcW w:w="908" w:type="pct"/>
            <w:noWrap/>
            <w:vAlign w:val="bottom"/>
            <w:hideMark/>
          </w:tcPr>
          <w:p w14:paraId="17BDAEE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0.9732</w:t>
            </w:r>
          </w:p>
        </w:tc>
      </w:tr>
      <w:tr w:rsidR="008C2480" w:rsidRPr="008C2480" w14:paraId="46C47151" w14:textId="77777777" w:rsidTr="008C2480">
        <w:trPr>
          <w:trHeight w:val="308"/>
        </w:trPr>
        <w:tc>
          <w:tcPr>
            <w:tcW w:w="459" w:type="pct"/>
            <w:noWrap/>
            <w:vAlign w:val="bottom"/>
            <w:hideMark/>
          </w:tcPr>
          <w:p w14:paraId="12DB2E6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7D8EDB7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6C87103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1486FF7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564</w:t>
            </w:r>
          </w:p>
        </w:tc>
        <w:tc>
          <w:tcPr>
            <w:tcW w:w="908" w:type="pct"/>
            <w:noWrap/>
            <w:vAlign w:val="bottom"/>
            <w:hideMark/>
          </w:tcPr>
          <w:p w14:paraId="1A02D26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564</w:t>
            </w:r>
          </w:p>
        </w:tc>
        <w:tc>
          <w:tcPr>
            <w:tcW w:w="908" w:type="pct"/>
            <w:noWrap/>
            <w:vAlign w:val="bottom"/>
            <w:hideMark/>
          </w:tcPr>
          <w:p w14:paraId="794E2A9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0.9732</w:t>
            </w:r>
          </w:p>
        </w:tc>
      </w:tr>
      <w:tr w:rsidR="008C2480" w:rsidRPr="008C2480" w14:paraId="3CC9CD85" w14:textId="77777777" w:rsidTr="008C2480">
        <w:trPr>
          <w:trHeight w:val="308"/>
        </w:trPr>
        <w:tc>
          <w:tcPr>
            <w:tcW w:w="459" w:type="pct"/>
            <w:noWrap/>
            <w:vAlign w:val="bottom"/>
            <w:hideMark/>
          </w:tcPr>
          <w:p w14:paraId="793C0C8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0FB8E08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428938F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255BF50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282</w:t>
            </w:r>
          </w:p>
        </w:tc>
        <w:tc>
          <w:tcPr>
            <w:tcW w:w="908" w:type="pct"/>
            <w:noWrap/>
            <w:vAlign w:val="bottom"/>
            <w:hideMark/>
          </w:tcPr>
          <w:p w14:paraId="53D3494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282</w:t>
            </w:r>
          </w:p>
        </w:tc>
        <w:tc>
          <w:tcPr>
            <w:tcW w:w="908" w:type="pct"/>
            <w:noWrap/>
            <w:vAlign w:val="bottom"/>
            <w:hideMark/>
          </w:tcPr>
          <w:p w14:paraId="6BAF3D2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0.9732</w:t>
            </w:r>
          </w:p>
        </w:tc>
      </w:tr>
      <w:tr w:rsidR="008C2480" w:rsidRPr="008C2480" w14:paraId="19B6A6A9" w14:textId="77777777" w:rsidTr="008C2480">
        <w:trPr>
          <w:trHeight w:val="308"/>
        </w:trPr>
        <w:tc>
          <w:tcPr>
            <w:tcW w:w="459" w:type="pct"/>
            <w:noWrap/>
            <w:vAlign w:val="bottom"/>
            <w:hideMark/>
          </w:tcPr>
          <w:p w14:paraId="24DE44C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7E0066F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707C180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63B2CB3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141</w:t>
            </w:r>
          </w:p>
        </w:tc>
        <w:tc>
          <w:tcPr>
            <w:tcW w:w="908" w:type="pct"/>
            <w:noWrap/>
            <w:vAlign w:val="bottom"/>
            <w:hideMark/>
          </w:tcPr>
          <w:p w14:paraId="5D29DA0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141</w:t>
            </w:r>
          </w:p>
        </w:tc>
        <w:tc>
          <w:tcPr>
            <w:tcW w:w="908" w:type="pct"/>
            <w:noWrap/>
            <w:vAlign w:val="bottom"/>
            <w:hideMark/>
          </w:tcPr>
          <w:p w14:paraId="299D7C4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0.9732</w:t>
            </w:r>
          </w:p>
        </w:tc>
      </w:tr>
      <w:tr w:rsidR="008C2480" w:rsidRPr="008C2480" w14:paraId="1B3AFD42" w14:textId="77777777" w:rsidTr="008C2480">
        <w:trPr>
          <w:trHeight w:val="308"/>
        </w:trPr>
        <w:tc>
          <w:tcPr>
            <w:tcW w:w="459" w:type="pct"/>
            <w:noWrap/>
            <w:vAlign w:val="bottom"/>
            <w:hideMark/>
          </w:tcPr>
          <w:p w14:paraId="0F24719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0425AF2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34BD3F1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5B2A199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2310</w:t>
            </w:r>
          </w:p>
        </w:tc>
        <w:tc>
          <w:tcPr>
            <w:tcW w:w="908" w:type="pct"/>
            <w:noWrap/>
            <w:vAlign w:val="bottom"/>
            <w:hideMark/>
          </w:tcPr>
          <w:p w14:paraId="7925881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1785</w:t>
            </w:r>
          </w:p>
        </w:tc>
        <w:tc>
          <w:tcPr>
            <w:tcW w:w="908" w:type="pct"/>
            <w:noWrap/>
            <w:vAlign w:val="bottom"/>
            <w:hideMark/>
          </w:tcPr>
          <w:p w14:paraId="2FE2649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0.7947</w:t>
            </w:r>
          </w:p>
        </w:tc>
      </w:tr>
      <w:tr w:rsidR="008C2480" w:rsidRPr="008C2480" w14:paraId="475147E7" w14:textId="77777777" w:rsidTr="008C2480">
        <w:trPr>
          <w:trHeight w:val="308"/>
        </w:trPr>
        <w:tc>
          <w:tcPr>
            <w:tcW w:w="459" w:type="pct"/>
            <w:noWrap/>
            <w:vAlign w:val="bottom"/>
            <w:hideMark/>
          </w:tcPr>
          <w:p w14:paraId="41128A1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7F49832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423867D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08F4C82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1890</w:t>
            </w:r>
          </w:p>
        </w:tc>
        <w:tc>
          <w:tcPr>
            <w:tcW w:w="908" w:type="pct"/>
            <w:noWrap/>
            <w:vAlign w:val="bottom"/>
            <w:hideMark/>
          </w:tcPr>
          <w:p w14:paraId="31B01FB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1470</w:t>
            </w:r>
          </w:p>
        </w:tc>
        <w:tc>
          <w:tcPr>
            <w:tcW w:w="908" w:type="pct"/>
            <w:noWrap/>
            <w:vAlign w:val="bottom"/>
            <w:hideMark/>
          </w:tcPr>
          <w:p w14:paraId="4CBE9B1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0.7947</w:t>
            </w:r>
          </w:p>
        </w:tc>
      </w:tr>
      <w:tr w:rsidR="008C2480" w:rsidRPr="008C2480" w14:paraId="45064EB2" w14:textId="77777777" w:rsidTr="008C2480">
        <w:trPr>
          <w:trHeight w:val="308"/>
        </w:trPr>
        <w:tc>
          <w:tcPr>
            <w:tcW w:w="459" w:type="pct"/>
            <w:noWrap/>
            <w:vAlign w:val="bottom"/>
            <w:hideMark/>
          </w:tcPr>
          <w:p w14:paraId="144054B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02FFBF1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285376F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25074A0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1260</w:t>
            </w:r>
          </w:p>
        </w:tc>
        <w:tc>
          <w:tcPr>
            <w:tcW w:w="908" w:type="pct"/>
            <w:noWrap/>
            <w:vAlign w:val="bottom"/>
            <w:hideMark/>
          </w:tcPr>
          <w:p w14:paraId="23B0DCA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945</w:t>
            </w:r>
          </w:p>
        </w:tc>
        <w:tc>
          <w:tcPr>
            <w:tcW w:w="908" w:type="pct"/>
            <w:noWrap/>
            <w:vAlign w:val="bottom"/>
            <w:hideMark/>
          </w:tcPr>
          <w:p w14:paraId="530D6C7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0.7947</w:t>
            </w:r>
          </w:p>
        </w:tc>
      </w:tr>
      <w:tr w:rsidR="008C2480" w:rsidRPr="008C2480" w14:paraId="24414985" w14:textId="77777777" w:rsidTr="008C2480">
        <w:trPr>
          <w:trHeight w:val="308"/>
        </w:trPr>
        <w:tc>
          <w:tcPr>
            <w:tcW w:w="459" w:type="pct"/>
            <w:noWrap/>
            <w:vAlign w:val="bottom"/>
            <w:hideMark/>
          </w:tcPr>
          <w:p w14:paraId="1E05D11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6034263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4BAA0BC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5592B34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630</w:t>
            </w:r>
          </w:p>
        </w:tc>
        <w:tc>
          <w:tcPr>
            <w:tcW w:w="908" w:type="pct"/>
            <w:noWrap/>
            <w:vAlign w:val="bottom"/>
            <w:hideMark/>
          </w:tcPr>
          <w:p w14:paraId="77F55AE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525</w:t>
            </w:r>
          </w:p>
        </w:tc>
        <w:tc>
          <w:tcPr>
            <w:tcW w:w="908" w:type="pct"/>
            <w:noWrap/>
            <w:vAlign w:val="bottom"/>
            <w:hideMark/>
          </w:tcPr>
          <w:p w14:paraId="1AAE1AA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0.7947</w:t>
            </w:r>
          </w:p>
        </w:tc>
      </w:tr>
      <w:tr w:rsidR="008C2480" w:rsidRPr="008C2480" w14:paraId="695628F1" w14:textId="77777777" w:rsidTr="008C2480">
        <w:trPr>
          <w:trHeight w:val="308"/>
        </w:trPr>
        <w:tc>
          <w:tcPr>
            <w:tcW w:w="459" w:type="pct"/>
            <w:noWrap/>
            <w:vAlign w:val="bottom"/>
            <w:hideMark/>
          </w:tcPr>
          <w:p w14:paraId="77AE266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6F04AC1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2149CFE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27B8E48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420</w:t>
            </w:r>
          </w:p>
        </w:tc>
        <w:tc>
          <w:tcPr>
            <w:tcW w:w="908" w:type="pct"/>
            <w:noWrap/>
            <w:vAlign w:val="bottom"/>
            <w:hideMark/>
          </w:tcPr>
          <w:p w14:paraId="7B22BC5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315</w:t>
            </w:r>
          </w:p>
        </w:tc>
        <w:tc>
          <w:tcPr>
            <w:tcW w:w="908" w:type="pct"/>
            <w:noWrap/>
            <w:vAlign w:val="bottom"/>
            <w:hideMark/>
          </w:tcPr>
          <w:p w14:paraId="7EA05E7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0.7947</w:t>
            </w:r>
          </w:p>
        </w:tc>
      </w:tr>
      <w:tr w:rsidR="008C2480" w:rsidRPr="008C2480" w14:paraId="010DAB55" w14:textId="77777777" w:rsidTr="008C2480">
        <w:trPr>
          <w:trHeight w:val="308"/>
        </w:trPr>
        <w:tc>
          <w:tcPr>
            <w:tcW w:w="459" w:type="pct"/>
            <w:noWrap/>
            <w:vAlign w:val="bottom"/>
            <w:hideMark/>
          </w:tcPr>
          <w:p w14:paraId="296D9AAA" w14:textId="77777777" w:rsidR="008C2480" w:rsidRPr="008C2480" w:rsidRDefault="008C2480" w:rsidP="008C2480">
            <w:pPr>
              <w:pStyle w:val="acbfdd8b-e11b-4d36-88ff-6049b138f862"/>
              <w:jc w:val="center"/>
              <w:rPr>
                <w:rFonts w:ascii="宋体" w:eastAsia="宋体" w:hAnsi="宋体" w:hint="eastAsia"/>
                <w:kern w:val="44"/>
                <w:sz w:val="24"/>
              </w:rPr>
            </w:pPr>
            <w:bookmarkStart w:id="60" w:name="OLE_LINK49"/>
            <w:r w:rsidRPr="008C2480">
              <w:rPr>
                <w:rFonts w:ascii="宋体" w:eastAsia="宋体" w:hAnsi="宋体"/>
                <w:kern w:val="44"/>
                <w:sz w:val="24"/>
              </w:rPr>
              <w:t>J</w:t>
            </w:r>
          </w:p>
        </w:tc>
        <w:tc>
          <w:tcPr>
            <w:tcW w:w="908" w:type="pct"/>
            <w:noWrap/>
            <w:vAlign w:val="bottom"/>
            <w:hideMark/>
          </w:tcPr>
          <w:p w14:paraId="6CD341E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7F94F69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10C4E27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315</w:t>
            </w:r>
          </w:p>
        </w:tc>
        <w:tc>
          <w:tcPr>
            <w:tcW w:w="908" w:type="pct"/>
            <w:noWrap/>
            <w:vAlign w:val="bottom"/>
            <w:hideMark/>
          </w:tcPr>
          <w:p w14:paraId="6C2FA59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210</w:t>
            </w:r>
          </w:p>
        </w:tc>
        <w:tc>
          <w:tcPr>
            <w:tcW w:w="908" w:type="pct"/>
            <w:noWrap/>
            <w:vAlign w:val="bottom"/>
            <w:hideMark/>
          </w:tcPr>
          <w:p w14:paraId="7AF0C04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0.7947</w:t>
            </w:r>
          </w:p>
        </w:tc>
      </w:tr>
    </w:tbl>
    <w:p w14:paraId="520A5F4F" w14:textId="77777777" w:rsidR="00B65573" w:rsidRDefault="00B65573" w:rsidP="00EE613F">
      <w:pPr>
        <w:pStyle w:val="acbfdd8b-e11b-4d36-88ff-6049b138f862"/>
        <w:rPr>
          <w:rFonts w:ascii="黑体" w:eastAsia="黑体" w:hAnsi="黑体" w:hint="eastAsia"/>
          <w:kern w:val="44"/>
          <w:sz w:val="28"/>
          <w:szCs w:val="28"/>
        </w:rPr>
      </w:pPr>
    </w:p>
    <w:p w14:paraId="3814A86B" w14:textId="1CE19A3B" w:rsidR="00B65573" w:rsidRPr="00B65573" w:rsidRDefault="00B65573" w:rsidP="00B65573">
      <w:pPr>
        <w:pStyle w:val="acbfdd8b-e11b-4d36-88ff-6049b138f862"/>
        <w:jc w:val="center"/>
        <w:rPr>
          <w:rFonts w:ascii="Times New Roman" w:eastAsia="宋体" w:hAnsi="Times New Roman"/>
          <w:b/>
          <w:bCs/>
          <w:kern w:val="44"/>
          <w:sz w:val="21"/>
          <w:szCs w:val="21"/>
        </w:rPr>
      </w:pPr>
      <w:bookmarkStart w:id="61" w:name="OLE_LINK47"/>
      <w:r w:rsidRPr="00B65573">
        <w:rPr>
          <w:rFonts w:ascii="Times New Roman" w:eastAsia="宋体" w:hAnsi="Times New Roman" w:hint="eastAsia"/>
          <w:b/>
          <w:bCs/>
          <w:kern w:val="44"/>
          <w:sz w:val="21"/>
          <w:szCs w:val="21"/>
        </w:rPr>
        <w:t>表</w:t>
      </w:r>
      <w:r w:rsidRPr="00B65573">
        <w:rPr>
          <w:rFonts w:ascii="Times New Roman" w:eastAsia="宋体" w:hAnsi="Times New Roman" w:hint="eastAsia"/>
          <w:b/>
          <w:bCs/>
          <w:kern w:val="44"/>
          <w:sz w:val="21"/>
          <w:szCs w:val="21"/>
        </w:rPr>
        <w:t>6-2</w:t>
      </w:r>
      <w:r w:rsidRPr="00B65573">
        <w:rPr>
          <w:rFonts w:ascii="Times New Roman" w:eastAsia="宋体" w:hAnsi="Times New Roman" w:hint="eastAsia"/>
          <w:b/>
          <w:bCs/>
          <w:kern w:val="44"/>
          <w:sz w:val="21"/>
          <w:szCs w:val="21"/>
        </w:rPr>
        <w:t>有效覆盖矩阵</w:t>
      </w:r>
    </w:p>
    <w:bookmarkEnd w:id="6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
        <w:gridCol w:w="867"/>
        <w:gridCol w:w="840"/>
        <w:gridCol w:w="866"/>
        <w:gridCol w:w="866"/>
        <w:gridCol w:w="840"/>
        <w:gridCol w:w="812"/>
        <w:gridCol w:w="894"/>
        <w:gridCol w:w="894"/>
        <w:gridCol w:w="756"/>
        <w:gridCol w:w="756"/>
      </w:tblGrid>
      <w:tr w:rsidR="00B65573" w14:paraId="570F966A" w14:textId="77777777">
        <w:tc>
          <w:tcPr>
            <w:tcW w:w="0" w:type="auto"/>
            <w:hideMark/>
          </w:tcPr>
          <w:p w14:paraId="1A897A50" w14:textId="77777777" w:rsidR="00B65573" w:rsidRDefault="00B65573">
            <w:pPr>
              <w:jc w:val="center"/>
              <w:rPr>
                <w:rFonts w:ascii="Calibri" w:eastAsia="Times New Roman" w:hAnsi="Calibri"/>
                <w:b/>
                <w:bCs/>
                <w:color w:val="4874CB"/>
                <w:szCs w:val="21"/>
              </w:rPr>
            </w:pPr>
          </w:p>
        </w:tc>
        <w:tc>
          <w:tcPr>
            <w:tcW w:w="0" w:type="auto"/>
            <w:hideMark/>
          </w:tcPr>
          <w:p w14:paraId="272609F5" w14:textId="77777777" w:rsidR="00B65573" w:rsidRDefault="00B65573">
            <w:pPr>
              <w:jc w:val="center"/>
              <w:rPr>
                <w:rFonts w:eastAsia="Times New Roman"/>
                <w:b/>
                <w:bCs/>
                <w:iCs/>
                <w:szCs w:val="21"/>
              </w:rPr>
            </w:pPr>
            <w:r>
              <w:rPr>
                <w:rFonts w:eastAsia="Times New Roman"/>
                <w:b/>
                <w:bCs/>
                <w:iCs/>
                <w:szCs w:val="21"/>
              </w:rPr>
              <w:t>A</w:t>
            </w:r>
          </w:p>
        </w:tc>
        <w:tc>
          <w:tcPr>
            <w:tcW w:w="0" w:type="auto"/>
            <w:hideMark/>
          </w:tcPr>
          <w:p w14:paraId="7958CD00" w14:textId="77777777" w:rsidR="00B65573" w:rsidRDefault="00B65573">
            <w:pPr>
              <w:jc w:val="center"/>
              <w:rPr>
                <w:rFonts w:eastAsia="Times New Roman"/>
                <w:b/>
                <w:bCs/>
                <w:iCs/>
                <w:szCs w:val="21"/>
              </w:rPr>
            </w:pPr>
            <w:r>
              <w:rPr>
                <w:rFonts w:eastAsia="Times New Roman"/>
                <w:b/>
                <w:bCs/>
                <w:iCs/>
                <w:szCs w:val="21"/>
              </w:rPr>
              <w:t>B</w:t>
            </w:r>
          </w:p>
        </w:tc>
        <w:tc>
          <w:tcPr>
            <w:tcW w:w="0" w:type="auto"/>
            <w:hideMark/>
          </w:tcPr>
          <w:p w14:paraId="5EBD6066" w14:textId="77777777" w:rsidR="00B65573" w:rsidRDefault="00B65573">
            <w:pPr>
              <w:jc w:val="center"/>
              <w:rPr>
                <w:rFonts w:eastAsia="Times New Roman"/>
                <w:b/>
                <w:bCs/>
                <w:iCs/>
                <w:szCs w:val="21"/>
              </w:rPr>
            </w:pPr>
            <w:r>
              <w:rPr>
                <w:rFonts w:eastAsia="Times New Roman"/>
                <w:b/>
                <w:bCs/>
                <w:iCs/>
                <w:szCs w:val="21"/>
              </w:rPr>
              <w:t>C</w:t>
            </w:r>
          </w:p>
        </w:tc>
        <w:tc>
          <w:tcPr>
            <w:tcW w:w="0" w:type="auto"/>
            <w:hideMark/>
          </w:tcPr>
          <w:p w14:paraId="22281C5F" w14:textId="77777777" w:rsidR="00B65573" w:rsidRDefault="00B65573">
            <w:pPr>
              <w:jc w:val="center"/>
              <w:rPr>
                <w:rFonts w:eastAsia="Times New Roman"/>
                <w:b/>
                <w:bCs/>
                <w:iCs/>
                <w:szCs w:val="21"/>
              </w:rPr>
            </w:pPr>
            <w:r>
              <w:rPr>
                <w:rFonts w:eastAsia="Times New Roman"/>
                <w:b/>
                <w:bCs/>
                <w:iCs/>
                <w:szCs w:val="21"/>
              </w:rPr>
              <w:t>D</w:t>
            </w:r>
          </w:p>
        </w:tc>
        <w:tc>
          <w:tcPr>
            <w:tcW w:w="0" w:type="auto"/>
            <w:hideMark/>
          </w:tcPr>
          <w:p w14:paraId="77D530E4" w14:textId="77777777" w:rsidR="00B65573" w:rsidRDefault="00B65573">
            <w:pPr>
              <w:jc w:val="center"/>
              <w:rPr>
                <w:rFonts w:eastAsia="Times New Roman"/>
                <w:b/>
                <w:bCs/>
                <w:iCs/>
                <w:szCs w:val="21"/>
              </w:rPr>
            </w:pPr>
            <w:r>
              <w:rPr>
                <w:rFonts w:eastAsia="Times New Roman"/>
                <w:b/>
                <w:bCs/>
                <w:iCs/>
                <w:szCs w:val="21"/>
              </w:rPr>
              <w:t>E</w:t>
            </w:r>
          </w:p>
        </w:tc>
        <w:tc>
          <w:tcPr>
            <w:tcW w:w="0" w:type="auto"/>
            <w:hideMark/>
          </w:tcPr>
          <w:p w14:paraId="48C18680" w14:textId="77777777" w:rsidR="00B65573" w:rsidRDefault="00B65573">
            <w:pPr>
              <w:jc w:val="center"/>
              <w:rPr>
                <w:rFonts w:eastAsia="Times New Roman"/>
                <w:b/>
                <w:bCs/>
                <w:iCs/>
                <w:szCs w:val="21"/>
              </w:rPr>
            </w:pPr>
            <w:r>
              <w:rPr>
                <w:rFonts w:eastAsia="Times New Roman"/>
                <w:b/>
                <w:bCs/>
                <w:iCs/>
                <w:szCs w:val="21"/>
              </w:rPr>
              <w:t>F</w:t>
            </w:r>
          </w:p>
        </w:tc>
        <w:tc>
          <w:tcPr>
            <w:tcW w:w="0" w:type="auto"/>
            <w:hideMark/>
          </w:tcPr>
          <w:p w14:paraId="4351B717" w14:textId="77777777" w:rsidR="00B65573" w:rsidRDefault="00B65573">
            <w:pPr>
              <w:jc w:val="center"/>
              <w:rPr>
                <w:rFonts w:eastAsia="Times New Roman"/>
                <w:b/>
                <w:bCs/>
                <w:iCs/>
                <w:szCs w:val="21"/>
              </w:rPr>
            </w:pPr>
            <w:r>
              <w:rPr>
                <w:rFonts w:eastAsia="Times New Roman"/>
                <w:b/>
                <w:bCs/>
                <w:iCs/>
                <w:szCs w:val="21"/>
              </w:rPr>
              <w:t>G</w:t>
            </w:r>
          </w:p>
        </w:tc>
        <w:tc>
          <w:tcPr>
            <w:tcW w:w="0" w:type="auto"/>
            <w:hideMark/>
          </w:tcPr>
          <w:p w14:paraId="30E9B7FC" w14:textId="77777777" w:rsidR="00B65573" w:rsidRDefault="00B65573">
            <w:pPr>
              <w:jc w:val="center"/>
              <w:rPr>
                <w:rFonts w:eastAsia="Times New Roman"/>
                <w:b/>
                <w:bCs/>
                <w:iCs/>
                <w:szCs w:val="21"/>
              </w:rPr>
            </w:pPr>
            <w:r>
              <w:rPr>
                <w:rFonts w:eastAsia="Times New Roman"/>
                <w:b/>
                <w:bCs/>
                <w:iCs/>
                <w:szCs w:val="21"/>
              </w:rPr>
              <w:t>H</w:t>
            </w:r>
          </w:p>
        </w:tc>
        <w:tc>
          <w:tcPr>
            <w:tcW w:w="0" w:type="auto"/>
            <w:hideMark/>
          </w:tcPr>
          <w:p w14:paraId="11441518" w14:textId="77777777" w:rsidR="00B65573" w:rsidRDefault="00B65573">
            <w:pPr>
              <w:jc w:val="center"/>
              <w:rPr>
                <w:rFonts w:eastAsia="Times New Roman"/>
                <w:b/>
                <w:bCs/>
                <w:iCs/>
                <w:szCs w:val="21"/>
              </w:rPr>
            </w:pPr>
            <w:r>
              <w:rPr>
                <w:rFonts w:eastAsia="Times New Roman"/>
                <w:b/>
                <w:bCs/>
                <w:iCs/>
                <w:szCs w:val="21"/>
              </w:rPr>
              <w:t>I</w:t>
            </w:r>
          </w:p>
        </w:tc>
        <w:tc>
          <w:tcPr>
            <w:tcW w:w="0" w:type="auto"/>
            <w:hideMark/>
          </w:tcPr>
          <w:p w14:paraId="7BE9E553" w14:textId="77777777" w:rsidR="00B65573" w:rsidRDefault="00B65573">
            <w:pPr>
              <w:jc w:val="center"/>
              <w:rPr>
                <w:rFonts w:eastAsia="Times New Roman"/>
                <w:b/>
                <w:bCs/>
                <w:iCs/>
                <w:szCs w:val="21"/>
              </w:rPr>
            </w:pPr>
            <w:r>
              <w:rPr>
                <w:rFonts w:eastAsia="Times New Roman"/>
                <w:b/>
                <w:bCs/>
                <w:iCs/>
                <w:szCs w:val="21"/>
              </w:rPr>
              <w:t>J</w:t>
            </w:r>
          </w:p>
        </w:tc>
      </w:tr>
      <w:tr w:rsidR="00B65573" w14:paraId="590FF425" w14:textId="77777777">
        <w:tc>
          <w:tcPr>
            <w:tcW w:w="0" w:type="auto"/>
            <w:hideMark/>
          </w:tcPr>
          <w:p w14:paraId="0C0A44B1" w14:textId="77777777" w:rsidR="00B65573" w:rsidRDefault="00B65573">
            <w:pPr>
              <w:jc w:val="center"/>
              <w:rPr>
                <w:rFonts w:eastAsia="Times New Roman"/>
                <w:b/>
                <w:bCs/>
                <w:iCs/>
                <w:szCs w:val="21"/>
              </w:rPr>
            </w:pPr>
            <w:r>
              <w:rPr>
                <w:rFonts w:eastAsia="Times New Roman"/>
                <w:b/>
                <w:bCs/>
                <w:iCs/>
                <w:szCs w:val="21"/>
              </w:rPr>
              <w:t>A</w:t>
            </w:r>
          </w:p>
        </w:tc>
        <w:tc>
          <w:tcPr>
            <w:tcW w:w="0" w:type="auto"/>
            <w:hideMark/>
          </w:tcPr>
          <w:p w14:paraId="00F9E829"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0E4C26AB"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1A742353"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747BE4C7"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5004A2A3"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5CE01E81"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1CFF2C28"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044DC696"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36C829FB"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37FF5295" w14:textId="77777777" w:rsidR="00B65573" w:rsidRDefault="00B65573">
            <w:pPr>
              <w:jc w:val="center"/>
              <w:rPr>
                <w:rFonts w:eastAsia="Times New Roman"/>
                <w:color w:val="000000"/>
                <w:szCs w:val="21"/>
              </w:rPr>
            </w:pPr>
            <w:r>
              <w:rPr>
                <w:rFonts w:eastAsia="Times New Roman"/>
                <w:color w:val="000000"/>
                <w:szCs w:val="21"/>
              </w:rPr>
              <w:t>1</w:t>
            </w:r>
          </w:p>
        </w:tc>
      </w:tr>
      <w:tr w:rsidR="00B65573" w14:paraId="5D270995" w14:textId="77777777">
        <w:tc>
          <w:tcPr>
            <w:tcW w:w="0" w:type="auto"/>
            <w:hideMark/>
          </w:tcPr>
          <w:p w14:paraId="54161D5C" w14:textId="77777777" w:rsidR="00B65573" w:rsidRDefault="00B65573">
            <w:pPr>
              <w:jc w:val="center"/>
              <w:rPr>
                <w:rFonts w:eastAsia="Times New Roman"/>
                <w:b/>
                <w:bCs/>
                <w:iCs/>
                <w:szCs w:val="21"/>
              </w:rPr>
            </w:pPr>
            <w:r>
              <w:rPr>
                <w:rFonts w:eastAsia="Times New Roman"/>
                <w:b/>
                <w:bCs/>
                <w:iCs/>
                <w:szCs w:val="21"/>
              </w:rPr>
              <w:t>B</w:t>
            </w:r>
          </w:p>
        </w:tc>
        <w:tc>
          <w:tcPr>
            <w:tcW w:w="0" w:type="auto"/>
            <w:hideMark/>
          </w:tcPr>
          <w:p w14:paraId="6F713E2B"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666AD91A"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2C17A06D"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2172313E"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34D7E17B"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58F1E9DF"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53A60712"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236A2F6F"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3BAA6C66"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140D4BF1" w14:textId="77777777" w:rsidR="00B65573" w:rsidRDefault="00B65573">
            <w:pPr>
              <w:jc w:val="center"/>
              <w:rPr>
                <w:rFonts w:eastAsia="Times New Roman"/>
                <w:color w:val="000000"/>
                <w:szCs w:val="21"/>
              </w:rPr>
            </w:pPr>
            <w:r>
              <w:rPr>
                <w:rFonts w:eastAsia="Times New Roman"/>
                <w:color w:val="000000"/>
                <w:szCs w:val="21"/>
              </w:rPr>
              <w:t>1</w:t>
            </w:r>
          </w:p>
        </w:tc>
      </w:tr>
      <w:tr w:rsidR="00B65573" w14:paraId="7854E970" w14:textId="77777777">
        <w:tc>
          <w:tcPr>
            <w:tcW w:w="0" w:type="auto"/>
            <w:hideMark/>
          </w:tcPr>
          <w:p w14:paraId="3DA77956" w14:textId="77777777" w:rsidR="00B65573" w:rsidRDefault="00B65573">
            <w:pPr>
              <w:jc w:val="center"/>
              <w:rPr>
                <w:rFonts w:eastAsia="Times New Roman"/>
                <w:b/>
                <w:bCs/>
                <w:iCs/>
                <w:szCs w:val="21"/>
              </w:rPr>
            </w:pPr>
            <w:r>
              <w:rPr>
                <w:rFonts w:eastAsia="Times New Roman"/>
                <w:b/>
                <w:bCs/>
                <w:iCs/>
                <w:szCs w:val="21"/>
              </w:rPr>
              <w:t>C</w:t>
            </w:r>
          </w:p>
        </w:tc>
        <w:tc>
          <w:tcPr>
            <w:tcW w:w="0" w:type="auto"/>
            <w:hideMark/>
          </w:tcPr>
          <w:p w14:paraId="5CE6BAC5"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1A98124D"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5702DBAE"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23B27589"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1053BBA6"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77528F97"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355B8E37"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146B9F49"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7FCA7C0C"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1605D1F9" w14:textId="77777777" w:rsidR="00B65573" w:rsidRDefault="00B65573">
            <w:pPr>
              <w:jc w:val="center"/>
              <w:rPr>
                <w:rFonts w:eastAsia="Times New Roman"/>
                <w:color w:val="000000"/>
                <w:szCs w:val="21"/>
              </w:rPr>
            </w:pPr>
            <w:r>
              <w:rPr>
                <w:rFonts w:eastAsia="Times New Roman"/>
                <w:color w:val="000000"/>
                <w:szCs w:val="21"/>
              </w:rPr>
              <w:t>1</w:t>
            </w:r>
          </w:p>
        </w:tc>
      </w:tr>
      <w:tr w:rsidR="00B65573" w14:paraId="0B68F20B" w14:textId="77777777">
        <w:tc>
          <w:tcPr>
            <w:tcW w:w="0" w:type="auto"/>
            <w:hideMark/>
          </w:tcPr>
          <w:p w14:paraId="6C8C5F6D" w14:textId="77777777" w:rsidR="00B65573" w:rsidRDefault="00B65573">
            <w:pPr>
              <w:jc w:val="center"/>
              <w:rPr>
                <w:rFonts w:eastAsia="Times New Roman"/>
                <w:b/>
                <w:bCs/>
                <w:iCs/>
                <w:szCs w:val="21"/>
              </w:rPr>
            </w:pPr>
            <w:r>
              <w:rPr>
                <w:rFonts w:eastAsia="Times New Roman"/>
                <w:b/>
                <w:bCs/>
                <w:iCs/>
                <w:szCs w:val="21"/>
              </w:rPr>
              <w:t>D</w:t>
            </w:r>
          </w:p>
        </w:tc>
        <w:tc>
          <w:tcPr>
            <w:tcW w:w="0" w:type="auto"/>
            <w:hideMark/>
          </w:tcPr>
          <w:p w14:paraId="6035CE9C"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0B4413D0"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4DB8BD92"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434D6DEB"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0C7EAF15"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730F82E1"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351CF22B"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32831BFC"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6AD56D82"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18D701B3" w14:textId="77777777" w:rsidR="00B65573" w:rsidRDefault="00B65573">
            <w:pPr>
              <w:jc w:val="center"/>
              <w:rPr>
                <w:rFonts w:eastAsia="Times New Roman"/>
                <w:color w:val="000000"/>
                <w:szCs w:val="21"/>
              </w:rPr>
            </w:pPr>
            <w:r>
              <w:rPr>
                <w:rFonts w:eastAsia="Times New Roman"/>
                <w:color w:val="000000"/>
                <w:szCs w:val="21"/>
              </w:rPr>
              <w:t>1</w:t>
            </w:r>
          </w:p>
        </w:tc>
      </w:tr>
      <w:tr w:rsidR="00B65573" w14:paraId="50BFB02A" w14:textId="77777777">
        <w:tc>
          <w:tcPr>
            <w:tcW w:w="0" w:type="auto"/>
            <w:hideMark/>
          </w:tcPr>
          <w:p w14:paraId="541A4472" w14:textId="77777777" w:rsidR="00B65573" w:rsidRDefault="00B65573">
            <w:pPr>
              <w:jc w:val="center"/>
              <w:rPr>
                <w:rFonts w:eastAsia="Times New Roman"/>
                <w:b/>
                <w:bCs/>
                <w:iCs/>
                <w:szCs w:val="21"/>
              </w:rPr>
            </w:pPr>
            <w:r>
              <w:rPr>
                <w:rFonts w:eastAsia="Times New Roman"/>
                <w:b/>
                <w:bCs/>
                <w:iCs/>
                <w:szCs w:val="21"/>
              </w:rPr>
              <w:t>E</w:t>
            </w:r>
          </w:p>
        </w:tc>
        <w:tc>
          <w:tcPr>
            <w:tcW w:w="0" w:type="auto"/>
            <w:hideMark/>
          </w:tcPr>
          <w:p w14:paraId="0EC0A8F3"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101E3C76"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73022799"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34B60348"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45A8ADCF"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7320B111"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4835D555"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5445F6F8"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1B2060D0"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442EC170" w14:textId="77777777" w:rsidR="00B65573" w:rsidRDefault="00B65573">
            <w:pPr>
              <w:jc w:val="center"/>
              <w:rPr>
                <w:rFonts w:eastAsia="Times New Roman"/>
                <w:color w:val="000000"/>
                <w:szCs w:val="21"/>
              </w:rPr>
            </w:pPr>
            <w:r>
              <w:rPr>
                <w:rFonts w:eastAsia="Times New Roman"/>
                <w:color w:val="000000"/>
                <w:szCs w:val="21"/>
              </w:rPr>
              <w:t>1</w:t>
            </w:r>
          </w:p>
        </w:tc>
      </w:tr>
      <w:tr w:rsidR="00B65573" w14:paraId="76FE48BA" w14:textId="77777777">
        <w:tc>
          <w:tcPr>
            <w:tcW w:w="0" w:type="auto"/>
            <w:hideMark/>
          </w:tcPr>
          <w:p w14:paraId="64D62A3A" w14:textId="77777777" w:rsidR="00B65573" w:rsidRDefault="00B65573">
            <w:pPr>
              <w:jc w:val="center"/>
              <w:rPr>
                <w:rFonts w:eastAsia="Times New Roman"/>
                <w:b/>
                <w:bCs/>
                <w:iCs/>
                <w:szCs w:val="21"/>
              </w:rPr>
            </w:pPr>
            <w:r>
              <w:rPr>
                <w:rFonts w:eastAsia="Times New Roman"/>
                <w:b/>
                <w:bCs/>
                <w:iCs/>
                <w:szCs w:val="21"/>
              </w:rPr>
              <w:t>F</w:t>
            </w:r>
          </w:p>
        </w:tc>
        <w:tc>
          <w:tcPr>
            <w:tcW w:w="0" w:type="auto"/>
            <w:hideMark/>
          </w:tcPr>
          <w:p w14:paraId="071ECD4A"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43B637AB"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40828645"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6A65D52A"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5FAF8CC4"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6CB8133E"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6CC71BC5"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2D814449"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532577C4"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5F706C79" w14:textId="77777777" w:rsidR="00B65573" w:rsidRDefault="00B65573">
            <w:pPr>
              <w:jc w:val="center"/>
              <w:rPr>
                <w:rFonts w:eastAsia="Times New Roman"/>
                <w:color w:val="000000"/>
                <w:szCs w:val="21"/>
              </w:rPr>
            </w:pPr>
            <w:r>
              <w:rPr>
                <w:rFonts w:eastAsia="Times New Roman"/>
                <w:color w:val="000000"/>
                <w:szCs w:val="21"/>
              </w:rPr>
              <w:t>0</w:t>
            </w:r>
          </w:p>
        </w:tc>
      </w:tr>
      <w:tr w:rsidR="00B65573" w14:paraId="46A627A2" w14:textId="77777777">
        <w:tc>
          <w:tcPr>
            <w:tcW w:w="0" w:type="auto"/>
            <w:hideMark/>
          </w:tcPr>
          <w:p w14:paraId="1439018E" w14:textId="77777777" w:rsidR="00B65573" w:rsidRDefault="00B65573">
            <w:pPr>
              <w:jc w:val="center"/>
              <w:rPr>
                <w:rFonts w:eastAsia="Times New Roman"/>
                <w:b/>
                <w:bCs/>
                <w:iCs/>
                <w:szCs w:val="21"/>
              </w:rPr>
            </w:pPr>
            <w:r>
              <w:rPr>
                <w:rFonts w:eastAsia="Times New Roman"/>
                <w:b/>
                <w:bCs/>
                <w:iCs/>
                <w:szCs w:val="21"/>
              </w:rPr>
              <w:t>G</w:t>
            </w:r>
          </w:p>
        </w:tc>
        <w:tc>
          <w:tcPr>
            <w:tcW w:w="0" w:type="auto"/>
            <w:hideMark/>
          </w:tcPr>
          <w:p w14:paraId="69FD7355"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3B3E8069"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67D111A3"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5A9E7DB8"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0D49DE14"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65D95DC2"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5EEEDA07"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0C2F36BB"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0A5364E6"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3C52918A" w14:textId="77777777" w:rsidR="00B65573" w:rsidRDefault="00B65573">
            <w:pPr>
              <w:jc w:val="center"/>
              <w:rPr>
                <w:rFonts w:eastAsia="Times New Roman"/>
                <w:color w:val="000000"/>
                <w:szCs w:val="21"/>
              </w:rPr>
            </w:pPr>
            <w:r>
              <w:rPr>
                <w:rFonts w:eastAsia="Times New Roman"/>
                <w:color w:val="000000"/>
                <w:szCs w:val="21"/>
              </w:rPr>
              <w:t>1</w:t>
            </w:r>
          </w:p>
        </w:tc>
      </w:tr>
      <w:tr w:rsidR="00B65573" w14:paraId="51EA35FF" w14:textId="77777777">
        <w:tc>
          <w:tcPr>
            <w:tcW w:w="0" w:type="auto"/>
            <w:hideMark/>
          </w:tcPr>
          <w:p w14:paraId="6F4B5D25" w14:textId="77777777" w:rsidR="00B65573" w:rsidRDefault="00B65573">
            <w:pPr>
              <w:jc w:val="center"/>
              <w:rPr>
                <w:rFonts w:eastAsia="Times New Roman"/>
                <w:b/>
                <w:bCs/>
                <w:iCs/>
                <w:szCs w:val="21"/>
              </w:rPr>
            </w:pPr>
            <w:r>
              <w:rPr>
                <w:rFonts w:eastAsia="Times New Roman"/>
                <w:b/>
                <w:bCs/>
                <w:iCs/>
                <w:szCs w:val="21"/>
              </w:rPr>
              <w:t>H</w:t>
            </w:r>
          </w:p>
        </w:tc>
        <w:tc>
          <w:tcPr>
            <w:tcW w:w="0" w:type="auto"/>
            <w:hideMark/>
          </w:tcPr>
          <w:p w14:paraId="394158D7"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1AFA0873"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0522DD2D"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258BC012"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7D543945"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2325F7E4"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02A3A7FE"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5B707DA9"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059193B1"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3CDBA8DF" w14:textId="77777777" w:rsidR="00B65573" w:rsidRDefault="00B65573">
            <w:pPr>
              <w:jc w:val="center"/>
              <w:rPr>
                <w:rFonts w:eastAsia="Times New Roman"/>
                <w:color w:val="000000"/>
                <w:szCs w:val="21"/>
              </w:rPr>
            </w:pPr>
            <w:r>
              <w:rPr>
                <w:rFonts w:eastAsia="Times New Roman"/>
                <w:color w:val="000000"/>
                <w:szCs w:val="21"/>
              </w:rPr>
              <w:t>1</w:t>
            </w:r>
          </w:p>
        </w:tc>
      </w:tr>
      <w:tr w:rsidR="00B65573" w14:paraId="532B6CCD" w14:textId="77777777">
        <w:tc>
          <w:tcPr>
            <w:tcW w:w="0" w:type="auto"/>
            <w:hideMark/>
          </w:tcPr>
          <w:p w14:paraId="21266050" w14:textId="77777777" w:rsidR="00B65573" w:rsidRDefault="00B65573">
            <w:pPr>
              <w:jc w:val="center"/>
              <w:rPr>
                <w:rFonts w:eastAsia="Times New Roman"/>
                <w:b/>
                <w:bCs/>
                <w:iCs/>
                <w:szCs w:val="21"/>
              </w:rPr>
            </w:pPr>
            <w:r>
              <w:rPr>
                <w:rFonts w:eastAsia="Times New Roman"/>
                <w:b/>
                <w:bCs/>
                <w:iCs/>
                <w:szCs w:val="21"/>
              </w:rPr>
              <w:t>I</w:t>
            </w:r>
          </w:p>
        </w:tc>
        <w:tc>
          <w:tcPr>
            <w:tcW w:w="0" w:type="auto"/>
            <w:hideMark/>
          </w:tcPr>
          <w:p w14:paraId="5849AD62"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1D8D7E04"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58282B21"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180B7C5D"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0BAEBA6E"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4932BBBE"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3A594130"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0D26AE20"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1FF2B361"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3CD85B18" w14:textId="77777777" w:rsidR="00B65573" w:rsidRDefault="00B65573">
            <w:pPr>
              <w:jc w:val="center"/>
              <w:rPr>
                <w:rFonts w:eastAsia="Times New Roman"/>
                <w:color w:val="000000"/>
                <w:szCs w:val="21"/>
              </w:rPr>
            </w:pPr>
            <w:r>
              <w:rPr>
                <w:rFonts w:eastAsia="Times New Roman"/>
                <w:color w:val="000000"/>
                <w:szCs w:val="21"/>
              </w:rPr>
              <w:t>1</w:t>
            </w:r>
          </w:p>
        </w:tc>
      </w:tr>
      <w:tr w:rsidR="00B65573" w14:paraId="4B5A5D95" w14:textId="77777777">
        <w:tc>
          <w:tcPr>
            <w:tcW w:w="0" w:type="auto"/>
            <w:hideMark/>
          </w:tcPr>
          <w:p w14:paraId="43F9E072" w14:textId="77777777" w:rsidR="00B65573" w:rsidRDefault="00B65573">
            <w:pPr>
              <w:jc w:val="center"/>
              <w:rPr>
                <w:rFonts w:eastAsia="Times New Roman"/>
                <w:b/>
                <w:bCs/>
                <w:iCs/>
                <w:szCs w:val="21"/>
              </w:rPr>
            </w:pPr>
            <w:r>
              <w:rPr>
                <w:rFonts w:eastAsia="Times New Roman"/>
                <w:b/>
                <w:bCs/>
                <w:iCs/>
                <w:szCs w:val="21"/>
              </w:rPr>
              <w:t>J</w:t>
            </w:r>
          </w:p>
        </w:tc>
        <w:tc>
          <w:tcPr>
            <w:tcW w:w="0" w:type="auto"/>
            <w:hideMark/>
          </w:tcPr>
          <w:p w14:paraId="64244570"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5E88B33A"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3D50943C"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5753854E"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3A2DF46D"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1006D371" w14:textId="77777777" w:rsidR="00B65573" w:rsidRDefault="00B65573">
            <w:pPr>
              <w:jc w:val="center"/>
              <w:rPr>
                <w:rFonts w:eastAsia="Times New Roman"/>
                <w:color w:val="000000"/>
                <w:szCs w:val="21"/>
              </w:rPr>
            </w:pPr>
            <w:r>
              <w:rPr>
                <w:rFonts w:eastAsia="Times New Roman"/>
                <w:color w:val="000000"/>
                <w:szCs w:val="21"/>
              </w:rPr>
              <w:t>0</w:t>
            </w:r>
          </w:p>
        </w:tc>
        <w:tc>
          <w:tcPr>
            <w:tcW w:w="0" w:type="auto"/>
            <w:hideMark/>
          </w:tcPr>
          <w:p w14:paraId="70EA415B"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65DA3FCF"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00CEDCDE" w14:textId="77777777" w:rsidR="00B65573" w:rsidRDefault="00B65573">
            <w:pPr>
              <w:jc w:val="center"/>
              <w:rPr>
                <w:rFonts w:eastAsia="Times New Roman"/>
                <w:color w:val="000000"/>
                <w:szCs w:val="21"/>
              </w:rPr>
            </w:pPr>
            <w:r>
              <w:rPr>
                <w:rFonts w:eastAsia="Times New Roman"/>
                <w:color w:val="000000"/>
                <w:szCs w:val="21"/>
              </w:rPr>
              <w:t>1</w:t>
            </w:r>
          </w:p>
        </w:tc>
        <w:tc>
          <w:tcPr>
            <w:tcW w:w="0" w:type="auto"/>
            <w:hideMark/>
          </w:tcPr>
          <w:p w14:paraId="1AFBDD02" w14:textId="77777777" w:rsidR="00B65573" w:rsidRDefault="00B65573">
            <w:pPr>
              <w:jc w:val="center"/>
              <w:rPr>
                <w:rFonts w:eastAsia="Times New Roman"/>
                <w:color w:val="000000"/>
                <w:szCs w:val="21"/>
              </w:rPr>
            </w:pPr>
            <w:r>
              <w:rPr>
                <w:rFonts w:eastAsia="Times New Roman"/>
                <w:color w:val="000000"/>
                <w:szCs w:val="21"/>
              </w:rPr>
              <w:t>1</w:t>
            </w:r>
          </w:p>
        </w:tc>
      </w:tr>
    </w:tbl>
    <w:p w14:paraId="492AE2C5" w14:textId="77777777" w:rsidR="00990D00" w:rsidRDefault="00990D00" w:rsidP="00EE613F">
      <w:pPr>
        <w:pStyle w:val="acbfdd8b-e11b-4d36-88ff-6049b138f862"/>
        <w:rPr>
          <w:rFonts w:ascii="黑体" w:eastAsia="黑体" w:hAnsi="黑体" w:hint="eastAsia"/>
          <w:kern w:val="44"/>
          <w:sz w:val="28"/>
          <w:szCs w:val="28"/>
        </w:rPr>
      </w:pPr>
    </w:p>
    <w:p w14:paraId="059BAAA5" w14:textId="4D4294D6" w:rsidR="00B65573" w:rsidRDefault="00B65573" w:rsidP="00B65573">
      <w:pPr>
        <w:pStyle w:val="acbfdd8b-e11b-4d36-88ff-6049b138f862"/>
        <w:jc w:val="center"/>
        <w:rPr>
          <w:rFonts w:ascii="Times New Roman" w:eastAsia="宋体" w:hAnsi="Times New Roman"/>
          <w:b/>
          <w:bCs/>
          <w:kern w:val="44"/>
          <w:sz w:val="21"/>
          <w:szCs w:val="21"/>
        </w:rPr>
      </w:pPr>
      <w:r w:rsidRPr="00B65573">
        <w:rPr>
          <w:rFonts w:ascii="Times New Roman" w:eastAsia="宋体" w:hAnsi="Times New Roman" w:hint="eastAsia"/>
          <w:b/>
          <w:bCs/>
          <w:kern w:val="44"/>
          <w:sz w:val="21"/>
          <w:szCs w:val="21"/>
        </w:rPr>
        <w:t>表</w:t>
      </w:r>
      <w:r w:rsidRPr="00B65573">
        <w:rPr>
          <w:rFonts w:ascii="Times New Roman" w:eastAsia="宋体" w:hAnsi="Times New Roman" w:hint="eastAsia"/>
          <w:b/>
          <w:bCs/>
          <w:kern w:val="44"/>
          <w:sz w:val="21"/>
          <w:szCs w:val="21"/>
        </w:rPr>
        <w:t xml:space="preserve">6-3 </w:t>
      </w:r>
      <w:r w:rsidRPr="00B65573">
        <w:rPr>
          <w:rFonts w:ascii="Times New Roman" w:eastAsia="宋体" w:hAnsi="Times New Roman" w:hint="eastAsia"/>
          <w:b/>
          <w:bCs/>
          <w:kern w:val="44"/>
          <w:sz w:val="21"/>
          <w:szCs w:val="21"/>
        </w:rPr>
        <w:t>距离满意度矩阵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6"/>
        <w:gridCol w:w="872"/>
        <w:gridCol w:w="872"/>
        <w:gridCol w:w="872"/>
        <w:gridCol w:w="872"/>
        <w:gridCol w:w="872"/>
        <w:gridCol w:w="872"/>
        <w:gridCol w:w="872"/>
        <w:gridCol w:w="872"/>
        <w:gridCol w:w="872"/>
        <w:gridCol w:w="872"/>
      </w:tblGrid>
      <w:tr w:rsidR="00B65573" w14:paraId="2FF4142E" w14:textId="77777777">
        <w:tc>
          <w:tcPr>
            <w:tcW w:w="0" w:type="auto"/>
            <w:hideMark/>
          </w:tcPr>
          <w:p w14:paraId="13A216FC" w14:textId="77777777" w:rsidR="00B65573" w:rsidRDefault="00B65573" w:rsidP="00B65573">
            <w:pPr>
              <w:rPr>
                <w:rFonts w:ascii="Calibri" w:eastAsia="Times New Roman" w:hAnsi="Calibri"/>
                <w:b/>
                <w:bCs/>
                <w:szCs w:val="21"/>
              </w:rPr>
            </w:pPr>
          </w:p>
        </w:tc>
        <w:tc>
          <w:tcPr>
            <w:tcW w:w="0" w:type="auto"/>
            <w:hideMark/>
          </w:tcPr>
          <w:p w14:paraId="4C5882F5" w14:textId="77777777" w:rsidR="00B65573" w:rsidRDefault="00B65573">
            <w:pPr>
              <w:jc w:val="center"/>
              <w:rPr>
                <w:rFonts w:eastAsia="Times New Roman"/>
                <w:b/>
                <w:bCs/>
                <w:iCs/>
                <w:szCs w:val="21"/>
              </w:rPr>
            </w:pPr>
            <w:r>
              <w:rPr>
                <w:rFonts w:eastAsia="Times New Roman"/>
                <w:b/>
                <w:bCs/>
                <w:iCs/>
                <w:szCs w:val="21"/>
              </w:rPr>
              <w:t>A</w:t>
            </w:r>
          </w:p>
        </w:tc>
        <w:tc>
          <w:tcPr>
            <w:tcW w:w="0" w:type="auto"/>
            <w:hideMark/>
          </w:tcPr>
          <w:p w14:paraId="7AA4E0CB" w14:textId="77777777" w:rsidR="00B65573" w:rsidRDefault="00B65573">
            <w:pPr>
              <w:jc w:val="center"/>
              <w:rPr>
                <w:rFonts w:eastAsia="Times New Roman"/>
                <w:b/>
                <w:bCs/>
                <w:iCs/>
                <w:szCs w:val="21"/>
              </w:rPr>
            </w:pPr>
            <w:r>
              <w:rPr>
                <w:rFonts w:eastAsia="Times New Roman"/>
                <w:b/>
                <w:bCs/>
                <w:iCs/>
                <w:szCs w:val="21"/>
              </w:rPr>
              <w:t>B</w:t>
            </w:r>
          </w:p>
        </w:tc>
        <w:tc>
          <w:tcPr>
            <w:tcW w:w="0" w:type="auto"/>
            <w:hideMark/>
          </w:tcPr>
          <w:p w14:paraId="2250CC40" w14:textId="77777777" w:rsidR="00B65573" w:rsidRDefault="00B65573">
            <w:pPr>
              <w:jc w:val="center"/>
              <w:rPr>
                <w:rFonts w:eastAsia="Times New Roman"/>
                <w:b/>
                <w:bCs/>
                <w:iCs/>
                <w:szCs w:val="21"/>
              </w:rPr>
            </w:pPr>
            <w:r>
              <w:rPr>
                <w:rFonts w:eastAsia="Times New Roman"/>
                <w:b/>
                <w:bCs/>
                <w:iCs/>
                <w:szCs w:val="21"/>
              </w:rPr>
              <w:t>C</w:t>
            </w:r>
          </w:p>
        </w:tc>
        <w:tc>
          <w:tcPr>
            <w:tcW w:w="0" w:type="auto"/>
            <w:hideMark/>
          </w:tcPr>
          <w:p w14:paraId="10B87A83" w14:textId="77777777" w:rsidR="00B65573" w:rsidRDefault="00B65573">
            <w:pPr>
              <w:jc w:val="center"/>
              <w:rPr>
                <w:rFonts w:eastAsia="Times New Roman"/>
                <w:b/>
                <w:bCs/>
                <w:iCs/>
                <w:szCs w:val="21"/>
              </w:rPr>
            </w:pPr>
            <w:r>
              <w:rPr>
                <w:rFonts w:eastAsia="Times New Roman"/>
                <w:b/>
                <w:bCs/>
                <w:iCs/>
                <w:szCs w:val="21"/>
              </w:rPr>
              <w:t>D</w:t>
            </w:r>
          </w:p>
        </w:tc>
        <w:tc>
          <w:tcPr>
            <w:tcW w:w="0" w:type="auto"/>
            <w:hideMark/>
          </w:tcPr>
          <w:p w14:paraId="10409D1A" w14:textId="77777777" w:rsidR="00B65573" w:rsidRDefault="00B65573">
            <w:pPr>
              <w:jc w:val="center"/>
              <w:rPr>
                <w:rFonts w:eastAsia="Times New Roman"/>
                <w:b/>
                <w:bCs/>
                <w:iCs/>
                <w:szCs w:val="21"/>
              </w:rPr>
            </w:pPr>
            <w:r>
              <w:rPr>
                <w:rFonts w:eastAsia="Times New Roman"/>
                <w:b/>
                <w:bCs/>
                <w:iCs/>
                <w:szCs w:val="21"/>
              </w:rPr>
              <w:t>E</w:t>
            </w:r>
          </w:p>
        </w:tc>
        <w:tc>
          <w:tcPr>
            <w:tcW w:w="0" w:type="auto"/>
            <w:hideMark/>
          </w:tcPr>
          <w:p w14:paraId="19D7BA0D" w14:textId="77777777" w:rsidR="00B65573" w:rsidRDefault="00B65573">
            <w:pPr>
              <w:jc w:val="center"/>
              <w:rPr>
                <w:rFonts w:eastAsia="Times New Roman"/>
                <w:b/>
                <w:bCs/>
                <w:iCs/>
                <w:szCs w:val="21"/>
              </w:rPr>
            </w:pPr>
            <w:r>
              <w:rPr>
                <w:rFonts w:eastAsia="Times New Roman"/>
                <w:b/>
                <w:bCs/>
                <w:iCs/>
                <w:szCs w:val="21"/>
              </w:rPr>
              <w:t>F</w:t>
            </w:r>
          </w:p>
        </w:tc>
        <w:tc>
          <w:tcPr>
            <w:tcW w:w="0" w:type="auto"/>
            <w:hideMark/>
          </w:tcPr>
          <w:p w14:paraId="040942C4" w14:textId="77777777" w:rsidR="00B65573" w:rsidRDefault="00B65573">
            <w:pPr>
              <w:jc w:val="center"/>
              <w:rPr>
                <w:rFonts w:eastAsia="Times New Roman"/>
                <w:b/>
                <w:bCs/>
                <w:iCs/>
                <w:szCs w:val="21"/>
              </w:rPr>
            </w:pPr>
            <w:r>
              <w:rPr>
                <w:rFonts w:eastAsia="Times New Roman"/>
                <w:b/>
                <w:bCs/>
                <w:iCs/>
                <w:szCs w:val="21"/>
              </w:rPr>
              <w:t>G</w:t>
            </w:r>
          </w:p>
        </w:tc>
        <w:tc>
          <w:tcPr>
            <w:tcW w:w="0" w:type="auto"/>
            <w:hideMark/>
          </w:tcPr>
          <w:p w14:paraId="72531BF6" w14:textId="77777777" w:rsidR="00B65573" w:rsidRDefault="00B65573">
            <w:pPr>
              <w:jc w:val="center"/>
              <w:rPr>
                <w:rFonts w:eastAsia="Times New Roman"/>
                <w:b/>
                <w:bCs/>
                <w:iCs/>
                <w:szCs w:val="21"/>
              </w:rPr>
            </w:pPr>
            <w:r>
              <w:rPr>
                <w:rFonts w:eastAsia="Times New Roman"/>
                <w:b/>
                <w:bCs/>
                <w:iCs/>
                <w:szCs w:val="21"/>
              </w:rPr>
              <w:t>H</w:t>
            </w:r>
          </w:p>
        </w:tc>
        <w:tc>
          <w:tcPr>
            <w:tcW w:w="0" w:type="auto"/>
            <w:hideMark/>
          </w:tcPr>
          <w:p w14:paraId="7964A67F" w14:textId="77777777" w:rsidR="00B65573" w:rsidRDefault="00B65573">
            <w:pPr>
              <w:jc w:val="center"/>
              <w:rPr>
                <w:rFonts w:eastAsia="Times New Roman"/>
                <w:b/>
                <w:bCs/>
                <w:iCs/>
                <w:szCs w:val="21"/>
              </w:rPr>
            </w:pPr>
            <w:r>
              <w:rPr>
                <w:rFonts w:eastAsia="Times New Roman"/>
                <w:b/>
                <w:bCs/>
                <w:iCs/>
                <w:szCs w:val="21"/>
              </w:rPr>
              <w:t>I</w:t>
            </w:r>
          </w:p>
        </w:tc>
        <w:tc>
          <w:tcPr>
            <w:tcW w:w="0" w:type="auto"/>
            <w:hideMark/>
          </w:tcPr>
          <w:p w14:paraId="25545957" w14:textId="77777777" w:rsidR="00B65573" w:rsidRDefault="00B65573">
            <w:pPr>
              <w:jc w:val="center"/>
              <w:rPr>
                <w:rFonts w:eastAsia="Times New Roman"/>
                <w:b/>
                <w:bCs/>
                <w:iCs/>
                <w:szCs w:val="21"/>
              </w:rPr>
            </w:pPr>
            <w:r>
              <w:rPr>
                <w:rFonts w:eastAsia="Times New Roman"/>
                <w:b/>
                <w:bCs/>
                <w:iCs/>
                <w:szCs w:val="21"/>
              </w:rPr>
              <w:t>J</w:t>
            </w:r>
          </w:p>
        </w:tc>
      </w:tr>
      <w:tr w:rsidR="00B65573" w14:paraId="79EA5349" w14:textId="77777777">
        <w:tc>
          <w:tcPr>
            <w:tcW w:w="0" w:type="auto"/>
            <w:hideMark/>
          </w:tcPr>
          <w:p w14:paraId="41B6FDAE" w14:textId="77777777" w:rsidR="00B65573" w:rsidRDefault="00B65573">
            <w:pPr>
              <w:jc w:val="center"/>
              <w:rPr>
                <w:rFonts w:eastAsia="Times New Roman"/>
                <w:b/>
                <w:bCs/>
                <w:iCs/>
                <w:szCs w:val="21"/>
              </w:rPr>
            </w:pPr>
            <w:r>
              <w:rPr>
                <w:rFonts w:eastAsia="Times New Roman"/>
                <w:b/>
                <w:bCs/>
                <w:iCs/>
                <w:szCs w:val="21"/>
              </w:rPr>
              <w:t>A</w:t>
            </w:r>
          </w:p>
        </w:tc>
        <w:tc>
          <w:tcPr>
            <w:tcW w:w="0" w:type="auto"/>
            <w:hideMark/>
          </w:tcPr>
          <w:p w14:paraId="242ED54D" w14:textId="77777777" w:rsidR="00B65573" w:rsidRDefault="00B65573">
            <w:pPr>
              <w:jc w:val="center"/>
              <w:rPr>
                <w:rFonts w:eastAsia="Times New Roman"/>
                <w:color w:val="000000"/>
                <w:szCs w:val="21"/>
              </w:rPr>
            </w:pPr>
            <w:r>
              <w:rPr>
                <w:rFonts w:eastAsia="Times New Roman"/>
                <w:color w:val="000000"/>
                <w:szCs w:val="21"/>
              </w:rPr>
              <w:t>1.00</w:t>
            </w:r>
          </w:p>
        </w:tc>
        <w:tc>
          <w:tcPr>
            <w:tcW w:w="0" w:type="auto"/>
            <w:hideMark/>
          </w:tcPr>
          <w:p w14:paraId="33B9C3B0"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7895132C"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0A0D6FD4" w14:textId="77777777" w:rsidR="00B65573" w:rsidRDefault="00B65573">
            <w:pPr>
              <w:jc w:val="center"/>
              <w:rPr>
                <w:rFonts w:eastAsia="Times New Roman"/>
                <w:color w:val="000000"/>
                <w:szCs w:val="21"/>
              </w:rPr>
            </w:pPr>
            <w:r>
              <w:rPr>
                <w:rFonts w:eastAsia="Times New Roman"/>
                <w:color w:val="000000"/>
                <w:szCs w:val="21"/>
              </w:rPr>
              <w:t>0.60</w:t>
            </w:r>
          </w:p>
        </w:tc>
        <w:tc>
          <w:tcPr>
            <w:tcW w:w="0" w:type="auto"/>
            <w:hideMark/>
          </w:tcPr>
          <w:p w14:paraId="4087E0C5"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37C6CDB8"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60CED1C0"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79519EA5"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4B400F5C"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739A1A28" w14:textId="77777777" w:rsidR="00B65573" w:rsidRDefault="00B65573">
            <w:pPr>
              <w:jc w:val="center"/>
              <w:rPr>
                <w:rFonts w:eastAsia="Times New Roman"/>
                <w:color w:val="000000"/>
                <w:szCs w:val="21"/>
              </w:rPr>
            </w:pPr>
            <w:r>
              <w:rPr>
                <w:rFonts w:eastAsia="Times New Roman"/>
                <w:color w:val="000000"/>
                <w:szCs w:val="21"/>
              </w:rPr>
              <w:t>0.90</w:t>
            </w:r>
          </w:p>
        </w:tc>
      </w:tr>
      <w:bookmarkEnd w:id="60"/>
      <w:tr w:rsidR="00B65573" w14:paraId="477034CC" w14:textId="77777777">
        <w:tc>
          <w:tcPr>
            <w:tcW w:w="0" w:type="auto"/>
            <w:hideMark/>
          </w:tcPr>
          <w:p w14:paraId="2D8A00F2" w14:textId="77777777" w:rsidR="00B65573" w:rsidRDefault="00B65573">
            <w:pPr>
              <w:jc w:val="center"/>
              <w:rPr>
                <w:rFonts w:eastAsia="Times New Roman"/>
                <w:b/>
                <w:bCs/>
                <w:iCs/>
                <w:szCs w:val="21"/>
              </w:rPr>
            </w:pPr>
            <w:r>
              <w:rPr>
                <w:rFonts w:eastAsia="Times New Roman"/>
                <w:b/>
                <w:bCs/>
                <w:iCs/>
                <w:szCs w:val="21"/>
              </w:rPr>
              <w:t>B</w:t>
            </w:r>
          </w:p>
        </w:tc>
        <w:tc>
          <w:tcPr>
            <w:tcW w:w="0" w:type="auto"/>
            <w:hideMark/>
          </w:tcPr>
          <w:p w14:paraId="22530D45"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6730E33C" w14:textId="77777777" w:rsidR="00B65573" w:rsidRDefault="00B65573">
            <w:pPr>
              <w:jc w:val="center"/>
              <w:rPr>
                <w:rFonts w:eastAsia="Times New Roman"/>
                <w:color w:val="000000"/>
                <w:szCs w:val="21"/>
              </w:rPr>
            </w:pPr>
            <w:r>
              <w:rPr>
                <w:rFonts w:eastAsia="Times New Roman"/>
                <w:color w:val="000000"/>
                <w:szCs w:val="21"/>
              </w:rPr>
              <w:t>1.00</w:t>
            </w:r>
          </w:p>
        </w:tc>
        <w:tc>
          <w:tcPr>
            <w:tcW w:w="0" w:type="auto"/>
            <w:hideMark/>
          </w:tcPr>
          <w:p w14:paraId="598A6676" w14:textId="77777777" w:rsidR="00B65573" w:rsidRDefault="00B65573">
            <w:pPr>
              <w:jc w:val="center"/>
              <w:rPr>
                <w:rFonts w:eastAsia="Times New Roman"/>
                <w:color w:val="000000"/>
                <w:szCs w:val="21"/>
              </w:rPr>
            </w:pPr>
            <w:r>
              <w:rPr>
                <w:rFonts w:eastAsia="Times New Roman"/>
                <w:color w:val="000000"/>
                <w:szCs w:val="21"/>
              </w:rPr>
              <w:t>0.60</w:t>
            </w:r>
          </w:p>
        </w:tc>
        <w:tc>
          <w:tcPr>
            <w:tcW w:w="0" w:type="auto"/>
            <w:hideMark/>
          </w:tcPr>
          <w:p w14:paraId="2D89ABC3" w14:textId="77777777" w:rsidR="00B65573" w:rsidRDefault="00B65573">
            <w:pPr>
              <w:jc w:val="center"/>
              <w:rPr>
                <w:rFonts w:eastAsia="Times New Roman"/>
                <w:color w:val="000000"/>
                <w:szCs w:val="21"/>
              </w:rPr>
            </w:pPr>
            <w:r>
              <w:rPr>
                <w:rFonts w:eastAsia="Times New Roman"/>
                <w:color w:val="000000"/>
                <w:szCs w:val="21"/>
              </w:rPr>
              <w:t>0.90</w:t>
            </w:r>
          </w:p>
        </w:tc>
        <w:tc>
          <w:tcPr>
            <w:tcW w:w="0" w:type="auto"/>
            <w:hideMark/>
          </w:tcPr>
          <w:p w14:paraId="158F2B17"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3074BD44"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098D9E1E" w14:textId="77777777" w:rsidR="00B65573" w:rsidRDefault="00B65573">
            <w:pPr>
              <w:jc w:val="center"/>
              <w:rPr>
                <w:rFonts w:eastAsia="Times New Roman"/>
                <w:color w:val="000000"/>
                <w:szCs w:val="21"/>
              </w:rPr>
            </w:pPr>
            <w:r>
              <w:rPr>
                <w:rFonts w:eastAsia="Times New Roman"/>
                <w:color w:val="000000"/>
                <w:szCs w:val="21"/>
              </w:rPr>
              <w:t>0.60</w:t>
            </w:r>
          </w:p>
        </w:tc>
        <w:tc>
          <w:tcPr>
            <w:tcW w:w="0" w:type="auto"/>
            <w:hideMark/>
          </w:tcPr>
          <w:p w14:paraId="18F79228" w14:textId="77777777" w:rsidR="00B65573" w:rsidRDefault="00B65573">
            <w:pPr>
              <w:jc w:val="center"/>
              <w:rPr>
                <w:rFonts w:eastAsia="Times New Roman"/>
                <w:color w:val="000000"/>
                <w:szCs w:val="21"/>
              </w:rPr>
            </w:pPr>
            <w:r>
              <w:rPr>
                <w:rFonts w:eastAsia="Times New Roman"/>
                <w:color w:val="000000"/>
                <w:szCs w:val="21"/>
              </w:rPr>
              <w:t>0.90</w:t>
            </w:r>
          </w:p>
        </w:tc>
        <w:tc>
          <w:tcPr>
            <w:tcW w:w="0" w:type="auto"/>
            <w:hideMark/>
          </w:tcPr>
          <w:p w14:paraId="6CAED747"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0A85BB54" w14:textId="77777777" w:rsidR="00B65573" w:rsidRDefault="00B65573">
            <w:pPr>
              <w:jc w:val="center"/>
              <w:rPr>
                <w:rFonts w:eastAsia="Times New Roman"/>
                <w:color w:val="000000"/>
                <w:szCs w:val="21"/>
              </w:rPr>
            </w:pPr>
            <w:r>
              <w:rPr>
                <w:rFonts w:eastAsia="Times New Roman"/>
                <w:color w:val="000000"/>
                <w:szCs w:val="21"/>
              </w:rPr>
              <w:t>1.00</w:t>
            </w:r>
          </w:p>
        </w:tc>
      </w:tr>
      <w:tr w:rsidR="00B65573" w14:paraId="4AE966F8" w14:textId="77777777">
        <w:tc>
          <w:tcPr>
            <w:tcW w:w="0" w:type="auto"/>
            <w:hideMark/>
          </w:tcPr>
          <w:p w14:paraId="36A64130" w14:textId="77777777" w:rsidR="00B65573" w:rsidRDefault="00B65573">
            <w:pPr>
              <w:jc w:val="center"/>
              <w:rPr>
                <w:rFonts w:eastAsia="Times New Roman"/>
                <w:b/>
                <w:bCs/>
                <w:iCs/>
                <w:szCs w:val="21"/>
              </w:rPr>
            </w:pPr>
            <w:r>
              <w:rPr>
                <w:rFonts w:eastAsia="Times New Roman"/>
                <w:b/>
                <w:bCs/>
                <w:iCs/>
                <w:szCs w:val="21"/>
              </w:rPr>
              <w:t>C</w:t>
            </w:r>
          </w:p>
        </w:tc>
        <w:tc>
          <w:tcPr>
            <w:tcW w:w="0" w:type="auto"/>
            <w:hideMark/>
          </w:tcPr>
          <w:p w14:paraId="231FA86E"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108D3D36" w14:textId="77777777" w:rsidR="00B65573" w:rsidRDefault="00B65573">
            <w:pPr>
              <w:jc w:val="center"/>
              <w:rPr>
                <w:rFonts w:eastAsia="Times New Roman"/>
                <w:color w:val="000000"/>
                <w:szCs w:val="21"/>
              </w:rPr>
            </w:pPr>
            <w:r>
              <w:rPr>
                <w:rFonts w:eastAsia="Times New Roman"/>
                <w:color w:val="000000"/>
                <w:szCs w:val="21"/>
              </w:rPr>
              <w:t>0.60</w:t>
            </w:r>
          </w:p>
        </w:tc>
        <w:tc>
          <w:tcPr>
            <w:tcW w:w="0" w:type="auto"/>
            <w:hideMark/>
          </w:tcPr>
          <w:p w14:paraId="1571EB67" w14:textId="77777777" w:rsidR="00B65573" w:rsidRDefault="00B65573">
            <w:pPr>
              <w:jc w:val="center"/>
              <w:rPr>
                <w:rFonts w:eastAsia="Times New Roman"/>
                <w:color w:val="000000"/>
                <w:szCs w:val="21"/>
              </w:rPr>
            </w:pPr>
            <w:r>
              <w:rPr>
                <w:rFonts w:eastAsia="Times New Roman"/>
                <w:color w:val="000000"/>
                <w:szCs w:val="21"/>
              </w:rPr>
              <w:t>1.00</w:t>
            </w:r>
          </w:p>
        </w:tc>
        <w:tc>
          <w:tcPr>
            <w:tcW w:w="0" w:type="auto"/>
            <w:hideMark/>
          </w:tcPr>
          <w:p w14:paraId="4E609D64"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6B82F066"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194D688D" w14:textId="77777777" w:rsidR="00B65573" w:rsidRDefault="00B65573">
            <w:pPr>
              <w:jc w:val="center"/>
              <w:rPr>
                <w:rFonts w:eastAsia="Times New Roman"/>
                <w:color w:val="000000"/>
                <w:szCs w:val="21"/>
              </w:rPr>
            </w:pPr>
            <w:r>
              <w:rPr>
                <w:rFonts w:eastAsia="Times New Roman"/>
                <w:color w:val="000000"/>
                <w:szCs w:val="21"/>
              </w:rPr>
              <w:t>0.60</w:t>
            </w:r>
          </w:p>
        </w:tc>
        <w:tc>
          <w:tcPr>
            <w:tcW w:w="0" w:type="auto"/>
            <w:hideMark/>
          </w:tcPr>
          <w:p w14:paraId="49B0A77D" w14:textId="77777777" w:rsidR="00B65573" w:rsidRDefault="00B65573">
            <w:pPr>
              <w:jc w:val="center"/>
              <w:rPr>
                <w:rFonts w:eastAsia="Times New Roman"/>
                <w:color w:val="000000"/>
                <w:szCs w:val="21"/>
              </w:rPr>
            </w:pPr>
            <w:r>
              <w:rPr>
                <w:rFonts w:eastAsia="Times New Roman"/>
                <w:color w:val="000000"/>
                <w:szCs w:val="21"/>
              </w:rPr>
              <w:t>0.90</w:t>
            </w:r>
          </w:p>
        </w:tc>
        <w:tc>
          <w:tcPr>
            <w:tcW w:w="0" w:type="auto"/>
            <w:hideMark/>
          </w:tcPr>
          <w:p w14:paraId="19163E14"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05584CAD"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2782404C" w14:textId="77777777" w:rsidR="00B65573" w:rsidRDefault="00B65573">
            <w:pPr>
              <w:jc w:val="center"/>
              <w:rPr>
                <w:rFonts w:eastAsia="Times New Roman"/>
                <w:color w:val="000000"/>
                <w:szCs w:val="21"/>
              </w:rPr>
            </w:pPr>
            <w:r>
              <w:rPr>
                <w:rFonts w:eastAsia="Times New Roman"/>
                <w:color w:val="000000"/>
                <w:szCs w:val="21"/>
              </w:rPr>
              <w:t>0.75</w:t>
            </w:r>
          </w:p>
        </w:tc>
      </w:tr>
      <w:tr w:rsidR="00B65573" w14:paraId="34137B05" w14:textId="77777777">
        <w:tc>
          <w:tcPr>
            <w:tcW w:w="0" w:type="auto"/>
            <w:hideMark/>
          </w:tcPr>
          <w:p w14:paraId="77201D3E" w14:textId="77777777" w:rsidR="00B65573" w:rsidRDefault="00B65573">
            <w:pPr>
              <w:jc w:val="center"/>
              <w:rPr>
                <w:rFonts w:eastAsia="Times New Roman"/>
                <w:b/>
                <w:bCs/>
                <w:iCs/>
                <w:szCs w:val="21"/>
              </w:rPr>
            </w:pPr>
            <w:r>
              <w:rPr>
                <w:rFonts w:eastAsia="Times New Roman"/>
                <w:b/>
                <w:bCs/>
                <w:iCs/>
                <w:szCs w:val="21"/>
              </w:rPr>
              <w:t>D</w:t>
            </w:r>
          </w:p>
        </w:tc>
        <w:tc>
          <w:tcPr>
            <w:tcW w:w="0" w:type="auto"/>
            <w:hideMark/>
          </w:tcPr>
          <w:p w14:paraId="260EDBF8" w14:textId="77777777" w:rsidR="00B65573" w:rsidRDefault="00B65573">
            <w:pPr>
              <w:jc w:val="center"/>
              <w:rPr>
                <w:rFonts w:eastAsia="Times New Roman"/>
                <w:color w:val="000000"/>
                <w:szCs w:val="21"/>
              </w:rPr>
            </w:pPr>
            <w:r>
              <w:rPr>
                <w:rFonts w:eastAsia="Times New Roman"/>
                <w:color w:val="000000"/>
                <w:szCs w:val="21"/>
              </w:rPr>
              <w:t>0.60</w:t>
            </w:r>
          </w:p>
        </w:tc>
        <w:tc>
          <w:tcPr>
            <w:tcW w:w="0" w:type="auto"/>
            <w:hideMark/>
          </w:tcPr>
          <w:p w14:paraId="23198A18" w14:textId="77777777" w:rsidR="00B65573" w:rsidRDefault="00B65573">
            <w:pPr>
              <w:jc w:val="center"/>
              <w:rPr>
                <w:rFonts w:eastAsia="Times New Roman"/>
                <w:color w:val="000000"/>
                <w:szCs w:val="21"/>
              </w:rPr>
            </w:pPr>
            <w:r>
              <w:rPr>
                <w:rFonts w:eastAsia="Times New Roman"/>
                <w:color w:val="000000"/>
                <w:szCs w:val="21"/>
              </w:rPr>
              <w:t>0.90</w:t>
            </w:r>
          </w:p>
        </w:tc>
        <w:tc>
          <w:tcPr>
            <w:tcW w:w="0" w:type="auto"/>
            <w:hideMark/>
          </w:tcPr>
          <w:p w14:paraId="25D37BC2"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3D3F8E6E" w14:textId="77777777" w:rsidR="00B65573" w:rsidRDefault="00B65573">
            <w:pPr>
              <w:jc w:val="center"/>
              <w:rPr>
                <w:rFonts w:eastAsia="Times New Roman"/>
                <w:color w:val="000000"/>
                <w:szCs w:val="21"/>
              </w:rPr>
            </w:pPr>
            <w:r>
              <w:rPr>
                <w:rFonts w:eastAsia="Times New Roman"/>
                <w:color w:val="000000"/>
                <w:szCs w:val="21"/>
              </w:rPr>
              <w:t>1.00</w:t>
            </w:r>
          </w:p>
        </w:tc>
        <w:tc>
          <w:tcPr>
            <w:tcW w:w="0" w:type="auto"/>
            <w:hideMark/>
          </w:tcPr>
          <w:p w14:paraId="4A47DA57" w14:textId="77777777" w:rsidR="00B65573" w:rsidRDefault="00B65573">
            <w:pPr>
              <w:jc w:val="center"/>
              <w:rPr>
                <w:rFonts w:eastAsia="Times New Roman"/>
                <w:color w:val="000000"/>
                <w:szCs w:val="21"/>
              </w:rPr>
            </w:pPr>
            <w:r>
              <w:rPr>
                <w:rFonts w:eastAsia="Times New Roman"/>
                <w:color w:val="000000"/>
                <w:szCs w:val="21"/>
              </w:rPr>
              <w:t>0.60</w:t>
            </w:r>
          </w:p>
        </w:tc>
        <w:tc>
          <w:tcPr>
            <w:tcW w:w="0" w:type="auto"/>
            <w:hideMark/>
          </w:tcPr>
          <w:p w14:paraId="41902747"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523FA94E"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6F4EFF5B" w14:textId="77777777" w:rsidR="00B65573" w:rsidRDefault="00B65573">
            <w:pPr>
              <w:jc w:val="center"/>
              <w:rPr>
                <w:rFonts w:eastAsia="Times New Roman"/>
                <w:color w:val="000000"/>
                <w:szCs w:val="21"/>
              </w:rPr>
            </w:pPr>
            <w:r>
              <w:rPr>
                <w:rFonts w:eastAsia="Times New Roman"/>
                <w:color w:val="000000"/>
                <w:szCs w:val="21"/>
              </w:rPr>
              <w:t>1.00</w:t>
            </w:r>
          </w:p>
        </w:tc>
        <w:tc>
          <w:tcPr>
            <w:tcW w:w="0" w:type="auto"/>
            <w:hideMark/>
          </w:tcPr>
          <w:p w14:paraId="44A74716" w14:textId="77777777" w:rsidR="00B65573" w:rsidRDefault="00B65573">
            <w:pPr>
              <w:jc w:val="center"/>
              <w:rPr>
                <w:rFonts w:eastAsia="Times New Roman"/>
                <w:color w:val="000000"/>
                <w:szCs w:val="21"/>
              </w:rPr>
            </w:pPr>
            <w:r>
              <w:rPr>
                <w:rFonts w:eastAsia="Times New Roman"/>
                <w:color w:val="000000"/>
                <w:szCs w:val="21"/>
              </w:rPr>
              <w:t>0.90</w:t>
            </w:r>
          </w:p>
        </w:tc>
        <w:tc>
          <w:tcPr>
            <w:tcW w:w="0" w:type="auto"/>
            <w:hideMark/>
          </w:tcPr>
          <w:p w14:paraId="605EE8BD" w14:textId="77777777" w:rsidR="00B65573" w:rsidRDefault="00B65573">
            <w:pPr>
              <w:jc w:val="center"/>
              <w:rPr>
                <w:rFonts w:eastAsia="Times New Roman"/>
                <w:color w:val="000000"/>
                <w:szCs w:val="21"/>
              </w:rPr>
            </w:pPr>
            <w:r>
              <w:rPr>
                <w:rFonts w:eastAsia="Times New Roman"/>
                <w:color w:val="000000"/>
                <w:szCs w:val="21"/>
              </w:rPr>
              <w:t>0.90</w:t>
            </w:r>
          </w:p>
        </w:tc>
      </w:tr>
      <w:tr w:rsidR="00B65573" w14:paraId="691A13CE" w14:textId="77777777">
        <w:tc>
          <w:tcPr>
            <w:tcW w:w="0" w:type="auto"/>
            <w:hideMark/>
          </w:tcPr>
          <w:p w14:paraId="6A6338EB" w14:textId="77777777" w:rsidR="00B65573" w:rsidRDefault="00B65573">
            <w:pPr>
              <w:jc w:val="center"/>
              <w:rPr>
                <w:rFonts w:eastAsia="Times New Roman"/>
                <w:b/>
                <w:bCs/>
                <w:iCs/>
                <w:szCs w:val="21"/>
              </w:rPr>
            </w:pPr>
            <w:r>
              <w:rPr>
                <w:rFonts w:eastAsia="Times New Roman"/>
                <w:b/>
                <w:bCs/>
                <w:iCs/>
                <w:szCs w:val="21"/>
              </w:rPr>
              <w:t>E</w:t>
            </w:r>
          </w:p>
        </w:tc>
        <w:tc>
          <w:tcPr>
            <w:tcW w:w="0" w:type="auto"/>
            <w:hideMark/>
          </w:tcPr>
          <w:p w14:paraId="7B8B81DC"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3201C3BE"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08BF1C61"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26B06C3D" w14:textId="77777777" w:rsidR="00B65573" w:rsidRDefault="00B65573">
            <w:pPr>
              <w:jc w:val="center"/>
              <w:rPr>
                <w:rFonts w:eastAsia="Times New Roman"/>
                <w:color w:val="000000"/>
                <w:szCs w:val="21"/>
              </w:rPr>
            </w:pPr>
            <w:r>
              <w:rPr>
                <w:rFonts w:eastAsia="Times New Roman"/>
                <w:color w:val="000000"/>
                <w:szCs w:val="21"/>
              </w:rPr>
              <w:t>0.60</w:t>
            </w:r>
          </w:p>
        </w:tc>
        <w:tc>
          <w:tcPr>
            <w:tcW w:w="0" w:type="auto"/>
            <w:hideMark/>
          </w:tcPr>
          <w:p w14:paraId="59352013" w14:textId="77777777" w:rsidR="00B65573" w:rsidRDefault="00B65573">
            <w:pPr>
              <w:jc w:val="center"/>
              <w:rPr>
                <w:rFonts w:eastAsia="Times New Roman"/>
                <w:color w:val="000000"/>
                <w:szCs w:val="21"/>
              </w:rPr>
            </w:pPr>
            <w:r>
              <w:rPr>
                <w:rFonts w:eastAsia="Times New Roman"/>
                <w:color w:val="000000"/>
                <w:szCs w:val="21"/>
              </w:rPr>
              <w:t>1.00</w:t>
            </w:r>
          </w:p>
        </w:tc>
        <w:tc>
          <w:tcPr>
            <w:tcW w:w="0" w:type="auto"/>
            <w:hideMark/>
          </w:tcPr>
          <w:p w14:paraId="661C506B" w14:textId="77777777" w:rsidR="00B65573" w:rsidRDefault="00B65573">
            <w:pPr>
              <w:jc w:val="center"/>
              <w:rPr>
                <w:rFonts w:eastAsia="Times New Roman"/>
                <w:color w:val="000000"/>
                <w:szCs w:val="21"/>
              </w:rPr>
            </w:pPr>
            <w:r>
              <w:rPr>
                <w:rFonts w:eastAsia="Times New Roman"/>
                <w:color w:val="000000"/>
                <w:szCs w:val="21"/>
              </w:rPr>
              <w:t>0.90</w:t>
            </w:r>
          </w:p>
        </w:tc>
        <w:tc>
          <w:tcPr>
            <w:tcW w:w="0" w:type="auto"/>
            <w:hideMark/>
          </w:tcPr>
          <w:p w14:paraId="6745F8B4" w14:textId="77777777" w:rsidR="00B65573" w:rsidRDefault="00B65573">
            <w:pPr>
              <w:jc w:val="center"/>
              <w:rPr>
                <w:rFonts w:eastAsia="Times New Roman"/>
                <w:color w:val="000000"/>
                <w:szCs w:val="21"/>
              </w:rPr>
            </w:pPr>
            <w:r>
              <w:rPr>
                <w:rFonts w:eastAsia="Times New Roman"/>
                <w:color w:val="000000"/>
                <w:szCs w:val="21"/>
              </w:rPr>
              <w:t>1.00</w:t>
            </w:r>
          </w:p>
        </w:tc>
        <w:tc>
          <w:tcPr>
            <w:tcW w:w="0" w:type="auto"/>
            <w:hideMark/>
          </w:tcPr>
          <w:p w14:paraId="0262F772" w14:textId="77777777" w:rsidR="00B65573" w:rsidRDefault="00B65573">
            <w:pPr>
              <w:jc w:val="center"/>
              <w:rPr>
                <w:rFonts w:eastAsia="Times New Roman"/>
                <w:color w:val="000000"/>
                <w:szCs w:val="21"/>
              </w:rPr>
            </w:pPr>
            <w:r>
              <w:rPr>
                <w:rFonts w:eastAsia="Times New Roman"/>
                <w:color w:val="000000"/>
                <w:szCs w:val="21"/>
              </w:rPr>
              <w:t>0.60</w:t>
            </w:r>
          </w:p>
        </w:tc>
        <w:tc>
          <w:tcPr>
            <w:tcW w:w="0" w:type="auto"/>
            <w:hideMark/>
          </w:tcPr>
          <w:p w14:paraId="29BB9307"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1C043962" w14:textId="77777777" w:rsidR="00B65573" w:rsidRDefault="00B65573">
            <w:pPr>
              <w:jc w:val="center"/>
              <w:rPr>
                <w:rFonts w:eastAsia="Times New Roman"/>
                <w:color w:val="000000"/>
                <w:szCs w:val="21"/>
              </w:rPr>
            </w:pPr>
            <w:r>
              <w:rPr>
                <w:rFonts w:eastAsia="Times New Roman"/>
                <w:color w:val="000000"/>
                <w:szCs w:val="21"/>
              </w:rPr>
              <w:t>0.60</w:t>
            </w:r>
          </w:p>
        </w:tc>
      </w:tr>
      <w:tr w:rsidR="00B65573" w14:paraId="2DD6AC5E" w14:textId="77777777">
        <w:tc>
          <w:tcPr>
            <w:tcW w:w="0" w:type="auto"/>
            <w:hideMark/>
          </w:tcPr>
          <w:p w14:paraId="2876B050" w14:textId="77777777" w:rsidR="00B65573" w:rsidRDefault="00B65573">
            <w:pPr>
              <w:jc w:val="center"/>
              <w:rPr>
                <w:rFonts w:eastAsia="Times New Roman"/>
                <w:b/>
                <w:bCs/>
                <w:iCs/>
                <w:szCs w:val="21"/>
              </w:rPr>
            </w:pPr>
            <w:r>
              <w:rPr>
                <w:rFonts w:eastAsia="Times New Roman"/>
                <w:b/>
                <w:bCs/>
                <w:iCs/>
                <w:szCs w:val="21"/>
              </w:rPr>
              <w:t>F</w:t>
            </w:r>
          </w:p>
        </w:tc>
        <w:tc>
          <w:tcPr>
            <w:tcW w:w="0" w:type="auto"/>
            <w:hideMark/>
          </w:tcPr>
          <w:p w14:paraId="6C56A4CF"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52FD786F"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61020F11" w14:textId="77777777" w:rsidR="00B65573" w:rsidRDefault="00B65573">
            <w:pPr>
              <w:jc w:val="center"/>
              <w:rPr>
                <w:rFonts w:eastAsia="Times New Roman"/>
                <w:color w:val="000000"/>
                <w:szCs w:val="21"/>
              </w:rPr>
            </w:pPr>
            <w:r>
              <w:rPr>
                <w:rFonts w:eastAsia="Times New Roman"/>
                <w:color w:val="000000"/>
                <w:szCs w:val="21"/>
              </w:rPr>
              <w:t>0.60</w:t>
            </w:r>
          </w:p>
        </w:tc>
        <w:tc>
          <w:tcPr>
            <w:tcW w:w="0" w:type="auto"/>
            <w:hideMark/>
          </w:tcPr>
          <w:p w14:paraId="2708E9BA"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1BFB434A" w14:textId="77777777" w:rsidR="00B65573" w:rsidRDefault="00B65573">
            <w:pPr>
              <w:jc w:val="center"/>
              <w:rPr>
                <w:rFonts w:eastAsia="Times New Roman"/>
                <w:color w:val="000000"/>
                <w:szCs w:val="21"/>
              </w:rPr>
            </w:pPr>
            <w:r>
              <w:rPr>
                <w:rFonts w:eastAsia="Times New Roman"/>
                <w:color w:val="000000"/>
                <w:szCs w:val="21"/>
              </w:rPr>
              <w:t>0.90</w:t>
            </w:r>
          </w:p>
        </w:tc>
        <w:tc>
          <w:tcPr>
            <w:tcW w:w="0" w:type="auto"/>
            <w:hideMark/>
          </w:tcPr>
          <w:p w14:paraId="115122A3" w14:textId="77777777" w:rsidR="00B65573" w:rsidRDefault="00B65573">
            <w:pPr>
              <w:jc w:val="center"/>
              <w:rPr>
                <w:rFonts w:eastAsia="Times New Roman"/>
                <w:color w:val="000000"/>
                <w:szCs w:val="21"/>
              </w:rPr>
            </w:pPr>
            <w:r>
              <w:rPr>
                <w:rFonts w:eastAsia="Times New Roman"/>
                <w:color w:val="000000"/>
                <w:szCs w:val="21"/>
              </w:rPr>
              <w:t>1.00</w:t>
            </w:r>
          </w:p>
        </w:tc>
        <w:tc>
          <w:tcPr>
            <w:tcW w:w="0" w:type="auto"/>
            <w:hideMark/>
          </w:tcPr>
          <w:p w14:paraId="70AA75E4" w14:textId="77777777" w:rsidR="00B65573" w:rsidRDefault="00B65573">
            <w:pPr>
              <w:jc w:val="center"/>
              <w:rPr>
                <w:rFonts w:eastAsia="Times New Roman"/>
                <w:color w:val="000000"/>
                <w:szCs w:val="21"/>
              </w:rPr>
            </w:pPr>
            <w:r>
              <w:rPr>
                <w:rFonts w:eastAsia="Times New Roman"/>
                <w:color w:val="000000"/>
                <w:szCs w:val="21"/>
              </w:rPr>
              <w:t>0.90</w:t>
            </w:r>
          </w:p>
        </w:tc>
        <w:tc>
          <w:tcPr>
            <w:tcW w:w="0" w:type="auto"/>
            <w:hideMark/>
          </w:tcPr>
          <w:p w14:paraId="5679B240"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15B815FF"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52309BD2" w14:textId="77777777" w:rsidR="00B65573" w:rsidRDefault="00B65573">
            <w:pPr>
              <w:jc w:val="center"/>
              <w:rPr>
                <w:rFonts w:eastAsia="Times New Roman"/>
                <w:color w:val="000000"/>
                <w:szCs w:val="21"/>
              </w:rPr>
            </w:pPr>
            <w:r>
              <w:rPr>
                <w:rFonts w:eastAsia="Times New Roman"/>
                <w:color w:val="000000"/>
                <w:szCs w:val="21"/>
              </w:rPr>
              <w:t>\</w:t>
            </w:r>
          </w:p>
        </w:tc>
      </w:tr>
      <w:tr w:rsidR="00B65573" w14:paraId="7E6A0C4F" w14:textId="77777777">
        <w:tc>
          <w:tcPr>
            <w:tcW w:w="0" w:type="auto"/>
            <w:hideMark/>
          </w:tcPr>
          <w:p w14:paraId="1F9F6D43" w14:textId="77777777" w:rsidR="00B65573" w:rsidRDefault="00B65573">
            <w:pPr>
              <w:jc w:val="center"/>
              <w:rPr>
                <w:rFonts w:eastAsia="Times New Roman"/>
                <w:b/>
                <w:bCs/>
                <w:iCs/>
                <w:szCs w:val="21"/>
              </w:rPr>
            </w:pPr>
            <w:r>
              <w:rPr>
                <w:rFonts w:eastAsia="Times New Roman"/>
                <w:b/>
                <w:bCs/>
                <w:iCs/>
                <w:szCs w:val="21"/>
              </w:rPr>
              <w:t>G</w:t>
            </w:r>
          </w:p>
        </w:tc>
        <w:tc>
          <w:tcPr>
            <w:tcW w:w="0" w:type="auto"/>
            <w:hideMark/>
          </w:tcPr>
          <w:p w14:paraId="422F7862"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322A27A9" w14:textId="77777777" w:rsidR="00B65573" w:rsidRDefault="00B65573">
            <w:pPr>
              <w:jc w:val="center"/>
              <w:rPr>
                <w:rFonts w:eastAsia="Times New Roman"/>
                <w:color w:val="000000"/>
                <w:szCs w:val="21"/>
              </w:rPr>
            </w:pPr>
            <w:r>
              <w:rPr>
                <w:rFonts w:eastAsia="Times New Roman"/>
                <w:color w:val="000000"/>
                <w:szCs w:val="21"/>
              </w:rPr>
              <w:t>0.60</w:t>
            </w:r>
          </w:p>
        </w:tc>
        <w:tc>
          <w:tcPr>
            <w:tcW w:w="0" w:type="auto"/>
            <w:hideMark/>
          </w:tcPr>
          <w:p w14:paraId="164052FE" w14:textId="77777777" w:rsidR="00B65573" w:rsidRDefault="00B65573">
            <w:pPr>
              <w:jc w:val="center"/>
              <w:rPr>
                <w:rFonts w:eastAsia="Times New Roman"/>
                <w:color w:val="000000"/>
                <w:szCs w:val="21"/>
              </w:rPr>
            </w:pPr>
            <w:r>
              <w:rPr>
                <w:rFonts w:eastAsia="Times New Roman"/>
                <w:color w:val="000000"/>
                <w:szCs w:val="21"/>
              </w:rPr>
              <w:t>0.90</w:t>
            </w:r>
          </w:p>
        </w:tc>
        <w:tc>
          <w:tcPr>
            <w:tcW w:w="0" w:type="auto"/>
            <w:hideMark/>
          </w:tcPr>
          <w:p w14:paraId="3CBC9086"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29012BA3" w14:textId="77777777" w:rsidR="00B65573" w:rsidRDefault="00B65573">
            <w:pPr>
              <w:jc w:val="center"/>
              <w:rPr>
                <w:rFonts w:eastAsia="Times New Roman"/>
                <w:color w:val="000000"/>
                <w:szCs w:val="21"/>
              </w:rPr>
            </w:pPr>
            <w:r>
              <w:rPr>
                <w:rFonts w:eastAsia="Times New Roman"/>
                <w:color w:val="000000"/>
                <w:szCs w:val="21"/>
              </w:rPr>
              <w:t>1.00</w:t>
            </w:r>
          </w:p>
        </w:tc>
        <w:tc>
          <w:tcPr>
            <w:tcW w:w="0" w:type="auto"/>
            <w:hideMark/>
          </w:tcPr>
          <w:p w14:paraId="2CF3E694" w14:textId="77777777" w:rsidR="00B65573" w:rsidRDefault="00B65573">
            <w:pPr>
              <w:jc w:val="center"/>
              <w:rPr>
                <w:rFonts w:eastAsia="Times New Roman"/>
                <w:color w:val="000000"/>
                <w:szCs w:val="21"/>
              </w:rPr>
            </w:pPr>
            <w:r>
              <w:rPr>
                <w:rFonts w:eastAsia="Times New Roman"/>
                <w:color w:val="000000"/>
                <w:szCs w:val="21"/>
              </w:rPr>
              <w:t>0.90</w:t>
            </w:r>
          </w:p>
        </w:tc>
        <w:tc>
          <w:tcPr>
            <w:tcW w:w="0" w:type="auto"/>
            <w:hideMark/>
          </w:tcPr>
          <w:p w14:paraId="23E197DB" w14:textId="77777777" w:rsidR="00B65573" w:rsidRDefault="00B65573">
            <w:pPr>
              <w:jc w:val="center"/>
              <w:rPr>
                <w:rFonts w:eastAsia="Times New Roman"/>
                <w:color w:val="000000"/>
                <w:szCs w:val="21"/>
              </w:rPr>
            </w:pPr>
            <w:r>
              <w:rPr>
                <w:rFonts w:eastAsia="Times New Roman"/>
                <w:color w:val="000000"/>
                <w:szCs w:val="21"/>
              </w:rPr>
              <w:t>1.00</w:t>
            </w:r>
          </w:p>
        </w:tc>
        <w:tc>
          <w:tcPr>
            <w:tcW w:w="0" w:type="auto"/>
            <w:hideMark/>
          </w:tcPr>
          <w:p w14:paraId="208B691A" w14:textId="77777777" w:rsidR="00B65573" w:rsidRDefault="00B65573">
            <w:pPr>
              <w:jc w:val="center"/>
              <w:rPr>
                <w:rFonts w:eastAsia="Times New Roman"/>
                <w:color w:val="000000"/>
                <w:szCs w:val="21"/>
              </w:rPr>
            </w:pPr>
            <w:r>
              <w:rPr>
                <w:rFonts w:eastAsia="Times New Roman"/>
                <w:color w:val="000000"/>
                <w:szCs w:val="21"/>
              </w:rPr>
              <w:t>0.60</w:t>
            </w:r>
          </w:p>
        </w:tc>
        <w:tc>
          <w:tcPr>
            <w:tcW w:w="0" w:type="auto"/>
            <w:hideMark/>
          </w:tcPr>
          <w:p w14:paraId="1F4BDB4C" w14:textId="77777777" w:rsidR="00B65573" w:rsidRDefault="00B65573">
            <w:pPr>
              <w:jc w:val="center"/>
              <w:rPr>
                <w:rFonts w:eastAsia="Times New Roman"/>
                <w:color w:val="000000"/>
                <w:szCs w:val="21"/>
              </w:rPr>
            </w:pPr>
            <w:r>
              <w:rPr>
                <w:rFonts w:eastAsia="Times New Roman"/>
                <w:color w:val="000000"/>
                <w:szCs w:val="21"/>
              </w:rPr>
              <w:t>1.00</w:t>
            </w:r>
          </w:p>
        </w:tc>
        <w:tc>
          <w:tcPr>
            <w:tcW w:w="0" w:type="auto"/>
            <w:hideMark/>
          </w:tcPr>
          <w:p w14:paraId="3C28A5B6" w14:textId="77777777" w:rsidR="00B65573" w:rsidRDefault="00B65573">
            <w:pPr>
              <w:jc w:val="center"/>
              <w:rPr>
                <w:rFonts w:eastAsia="Times New Roman"/>
                <w:color w:val="000000"/>
                <w:szCs w:val="21"/>
              </w:rPr>
            </w:pPr>
            <w:r>
              <w:rPr>
                <w:rFonts w:eastAsia="Times New Roman"/>
                <w:color w:val="000000"/>
                <w:szCs w:val="21"/>
              </w:rPr>
              <w:t>0.75</w:t>
            </w:r>
          </w:p>
        </w:tc>
      </w:tr>
      <w:tr w:rsidR="00B65573" w14:paraId="579E5E1E" w14:textId="77777777">
        <w:tc>
          <w:tcPr>
            <w:tcW w:w="0" w:type="auto"/>
            <w:hideMark/>
          </w:tcPr>
          <w:p w14:paraId="456720B2" w14:textId="77777777" w:rsidR="00B65573" w:rsidRDefault="00B65573">
            <w:pPr>
              <w:jc w:val="center"/>
              <w:rPr>
                <w:rFonts w:eastAsia="Times New Roman"/>
                <w:b/>
                <w:bCs/>
                <w:iCs/>
                <w:szCs w:val="21"/>
              </w:rPr>
            </w:pPr>
            <w:r>
              <w:rPr>
                <w:rFonts w:eastAsia="Times New Roman"/>
                <w:b/>
                <w:bCs/>
                <w:iCs/>
                <w:szCs w:val="21"/>
              </w:rPr>
              <w:t>H</w:t>
            </w:r>
          </w:p>
        </w:tc>
        <w:tc>
          <w:tcPr>
            <w:tcW w:w="0" w:type="auto"/>
            <w:hideMark/>
          </w:tcPr>
          <w:p w14:paraId="205E1905"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54F28BD0" w14:textId="77777777" w:rsidR="00B65573" w:rsidRDefault="00B65573">
            <w:pPr>
              <w:jc w:val="center"/>
              <w:rPr>
                <w:rFonts w:eastAsia="Times New Roman"/>
                <w:color w:val="000000"/>
                <w:szCs w:val="21"/>
              </w:rPr>
            </w:pPr>
            <w:r>
              <w:rPr>
                <w:rFonts w:eastAsia="Times New Roman"/>
                <w:color w:val="000000"/>
                <w:szCs w:val="21"/>
              </w:rPr>
              <w:t>0.90</w:t>
            </w:r>
          </w:p>
        </w:tc>
        <w:tc>
          <w:tcPr>
            <w:tcW w:w="0" w:type="auto"/>
            <w:hideMark/>
          </w:tcPr>
          <w:p w14:paraId="77EA90D6"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7CC35F9E" w14:textId="77777777" w:rsidR="00B65573" w:rsidRDefault="00B65573">
            <w:pPr>
              <w:jc w:val="center"/>
              <w:rPr>
                <w:rFonts w:eastAsia="Times New Roman"/>
                <w:color w:val="000000"/>
                <w:szCs w:val="21"/>
              </w:rPr>
            </w:pPr>
            <w:r>
              <w:rPr>
                <w:rFonts w:eastAsia="Times New Roman"/>
                <w:color w:val="000000"/>
                <w:szCs w:val="21"/>
              </w:rPr>
              <w:t>1.00</w:t>
            </w:r>
          </w:p>
        </w:tc>
        <w:tc>
          <w:tcPr>
            <w:tcW w:w="0" w:type="auto"/>
            <w:hideMark/>
          </w:tcPr>
          <w:p w14:paraId="6E383698" w14:textId="77777777" w:rsidR="00B65573" w:rsidRDefault="00B65573">
            <w:pPr>
              <w:jc w:val="center"/>
              <w:rPr>
                <w:rFonts w:eastAsia="Times New Roman"/>
                <w:color w:val="000000"/>
                <w:szCs w:val="21"/>
              </w:rPr>
            </w:pPr>
            <w:r>
              <w:rPr>
                <w:rFonts w:eastAsia="Times New Roman"/>
                <w:color w:val="000000"/>
                <w:szCs w:val="21"/>
              </w:rPr>
              <w:t>0.60</w:t>
            </w:r>
          </w:p>
        </w:tc>
        <w:tc>
          <w:tcPr>
            <w:tcW w:w="0" w:type="auto"/>
            <w:hideMark/>
          </w:tcPr>
          <w:p w14:paraId="7D934B58"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16BE5EFD" w14:textId="77777777" w:rsidR="00B65573" w:rsidRDefault="00B65573">
            <w:pPr>
              <w:jc w:val="center"/>
              <w:rPr>
                <w:rFonts w:eastAsia="Times New Roman"/>
                <w:color w:val="000000"/>
                <w:szCs w:val="21"/>
              </w:rPr>
            </w:pPr>
            <w:r>
              <w:rPr>
                <w:rFonts w:eastAsia="Times New Roman"/>
                <w:color w:val="000000"/>
                <w:szCs w:val="21"/>
              </w:rPr>
              <w:t>0.60</w:t>
            </w:r>
          </w:p>
        </w:tc>
        <w:tc>
          <w:tcPr>
            <w:tcW w:w="0" w:type="auto"/>
            <w:hideMark/>
          </w:tcPr>
          <w:p w14:paraId="204ED8AB" w14:textId="77777777" w:rsidR="00B65573" w:rsidRDefault="00B65573">
            <w:pPr>
              <w:jc w:val="center"/>
              <w:rPr>
                <w:rFonts w:eastAsia="Times New Roman"/>
                <w:color w:val="000000"/>
                <w:szCs w:val="21"/>
              </w:rPr>
            </w:pPr>
            <w:r>
              <w:rPr>
                <w:rFonts w:eastAsia="Times New Roman"/>
                <w:color w:val="000000"/>
                <w:szCs w:val="21"/>
              </w:rPr>
              <w:t>1.00</w:t>
            </w:r>
          </w:p>
        </w:tc>
        <w:tc>
          <w:tcPr>
            <w:tcW w:w="0" w:type="auto"/>
            <w:hideMark/>
          </w:tcPr>
          <w:p w14:paraId="0BDAD9E9"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65E6858D" w14:textId="77777777" w:rsidR="00B65573" w:rsidRDefault="00B65573">
            <w:pPr>
              <w:jc w:val="center"/>
              <w:rPr>
                <w:rFonts w:eastAsia="Times New Roman"/>
                <w:color w:val="000000"/>
                <w:szCs w:val="21"/>
              </w:rPr>
            </w:pPr>
            <w:r>
              <w:rPr>
                <w:rFonts w:eastAsia="Times New Roman"/>
                <w:color w:val="000000"/>
                <w:szCs w:val="21"/>
              </w:rPr>
              <w:t>1.00</w:t>
            </w:r>
          </w:p>
        </w:tc>
      </w:tr>
      <w:tr w:rsidR="00B65573" w14:paraId="34D0E17D" w14:textId="77777777">
        <w:tc>
          <w:tcPr>
            <w:tcW w:w="0" w:type="auto"/>
            <w:hideMark/>
          </w:tcPr>
          <w:p w14:paraId="718D9450" w14:textId="77777777" w:rsidR="00B65573" w:rsidRDefault="00B65573">
            <w:pPr>
              <w:jc w:val="center"/>
              <w:rPr>
                <w:rFonts w:eastAsia="Times New Roman"/>
                <w:b/>
                <w:bCs/>
                <w:iCs/>
                <w:szCs w:val="21"/>
              </w:rPr>
            </w:pPr>
            <w:r>
              <w:rPr>
                <w:rFonts w:eastAsia="Times New Roman"/>
                <w:b/>
                <w:bCs/>
                <w:iCs/>
                <w:szCs w:val="21"/>
              </w:rPr>
              <w:t>I</w:t>
            </w:r>
          </w:p>
        </w:tc>
        <w:tc>
          <w:tcPr>
            <w:tcW w:w="0" w:type="auto"/>
            <w:hideMark/>
          </w:tcPr>
          <w:p w14:paraId="5F7FC516"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43B8B8EE"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209B576F"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0275F00E" w14:textId="77777777" w:rsidR="00B65573" w:rsidRDefault="00B65573">
            <w:pPr>
              <w:jc w:val="center"/>
              <w:rPr>
                <w:rFonts w:eastAsia="Times New Roman"/>
                <w:color w:val="000000"/>
                <w:szCs w:val="21"/>
              </w:rPr>
            </w:pPr>
            <w:r>
              <w:rPr>
                <w:rFonts w:eastAsia="Times New Roman"/>
                <w:color w:val="000000"/>
                <w:szCs w:val="21"/>
              </w:rPr>
              <w:t>0.90</w:t>
            </w:r>
          </w:p>
        </w:tc>
        <w:tc>
          <w:tcPr>
            <w:tcW w:w="0" w:type="auto"/>
            <w:hideMark/>
          </w:tcPr>
          <w:p w14:paraId="0186FB71"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3268D3ED"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7A970C92" w14:textId="77777777" w:rsidR="00B65573" w:rsidRDefault="00B65573">
            <w:pPr>
              <w:jc w:val="center"/>
              <w:rPr>
                <w:rFonts w:eastAsia="Times New Roman"/>
                <w:color w:val="000000"/>
                <w:szCs w:val="21"/>
              </w:rPr>
            </w:pPr>
            <w:r>
              <w:rPr>
                <w:rFonts w:eastAsia="Times New Roman"/>
                <w:color w:val="000000"/>
                <w:szCs w:val="21"/>
              </w:rPr>
              <w:t>1.00</w:t>
            </w:r>
          </w:p>
        </w:tc>
        <w:tc>
          <w:tcPr>
            <w:tcW w:w="0" w:type="auto"/>
            <w:hideMark/>
          </w:tcPr>
          <w:p w14:paraId="0FCA362A"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5B8CA187" w14:textId="77777777" w:rsidR="00B65573" w:rsidRDefault="00B65573">
            <w:pPr>
              <w:jc w:val="center"/>
              <w:rPr>
                <w:rFonts w:eastAsia="Times New Roman"/>
                <w:color w:val="000000"/>
                <w:szCs w:val="21"/>
              </w:rPr>
            </w:pPr>
            <w:r>
              <w:rPr>
                <w:rFonts w:eastAsia="Times New Roman"/>
                <w:color w:val="000000"/>
                <w:szCs w:val="21"/>
              </w:rPr>
              <w:t>1.00</w:t>
            </w:r>
          </w:p>
        </w:tc>
        <w:tc>
          <w:tcPr>
            <w:tcW w:w="0" w:type="auto"/>
            <w:hideMark/>
          </w:tcPr>
          <w:p w14:paraId="3D1DA1B1" w14:textId="77777777" w:rsidR="00B65573" w:rsidRDefault="00B65573">
            <w:pPr>
              <w:jc w:val="center"/>
              <w:rPr>
                <w:rFonts w:eastAsia="Times New Roman"/>
                <w:color w:val="000000"/>
                <w:szCs w:val="21"/>
              </w:rPr>
            </w:pPr>
            <w:r>
              <w:rPr>
                <w:rFonts w:eastAsia="Times New Roman"/>
                <w:color w:val="000000"/>
                <w:szCs w:val="21"/>
              </w:rPr>
              <w:t>0.90</w:t>
            </w:r>
          </w:p>
        </w:tc>
      </w:tr>
      <w:tr w:rsidR="00B65573" w14:paraId="62DFE7FC" w14:textId="77777777">
        <w:tc>
          <w:tcPr>
            <w:tcW w:w="0" w:type="auto"/>
            <w:hideMark/>
          </w:tcPr>
          <w:p w14:paraId="4C673840" w14:textId="77777777" w:rsidR="00B65573" w:rsidRDefault="00B65573">
            <w:pPr>
              <w:jc w:val="center"/>
              <w:rPr>
                <w:rFonts w:eastAsia="Times New Roman"/>
                <w:b/>
                <w:bCs/>
                <w:iCs/>
                <w:szCs w:val="21"/>
              </w:rPr>
            </w:pPr>
            <w:r>
              <w:rPr>
                <w:rFonts w:eastAsia="Times New Roman"/>
                <w:b/>
                <w:bCs/>
                <w:iCs/>
                <w:szCs w:val="21"/>
              </w:rPr>
              <w:t>J</w:t>
            </w:r>
          </w:p>
        </w:tc>
        <w:tc>
          <w:tcPr>
            <w:tcW w:w="0" w:type="auto"/>
            <w:hideMark/>
          </w:tcPr>
          <w:p w14:paraId="2EE5BFCD" w14:textId="77777777" w:rsidR="00B65573" w:rsidRDefault="00B65573">
            <w:pPr>
              <w:jc w:val="center"/>
              <w:rPr>
                <w:rFonts w:eastAsia="Times New Roman"/>
                <w:color w:val="000000"/>
                <w:szCs w:val="21"/>
              </w:rPr>
            </w:pPr>
            <w:r>
              <w:rPr>
                <w:rFonts w:eastAsia="Times New Roman"/>
                <w:color w:val="000000"/>
                <w:szCs w:val="21"/>
              </w:rPr>
              <w:t>0.90</w:t>
            </w:r>
          </w:p>
        </w:tc>
        <w:tc>
          <w:tcPr>
            <w:tcW w:w="0" w:type="auto"/>
            <w:hideMark/>
          </w:tcPr>
          <w:p w14:paraId="3EFBD910" w14:textId="77777777" w:rsidR="00B65573" w:rsidRDefault="00B65573">
            <w:pPr>
              <w:jc w:val="center"/>
              <w:rPr>
                <w:rFonts w:eastAsia="Times New Roman"/>
                <w:color w:val="000000"/>
                <w:szCs w:val="21"/>
              </w:rPr>
            </w:pPr>
            <w:r>
              <w:rPr>
                <w:rFonts w:eastAsia="Times New Roman"/>
                <w:color w:val="000000"/>
                <w:szCs w:val="21"/>
              </w:rPr>
              <w:t>1.00</w:t>
            </w:r>
          </w:p>
        </w:tc>
        <w:tc>
          <w:tcPr>
            <w:tcW w:w="0" w:type="auto"/>
            <w:hideMark/>
          </w:tcPr>
          <w:p w14:paraId="5EC3207D"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7EC247E7" w14:textId="77777777" w:rsidR="00B65573" w:rsidRDefault="00B65573">
            <w:pPr>
              <w:jc w:val="center"/>
              <w:rPr>
                <w:rFonts w:eastAsia="Times New Roman"/>
                <w:color w:val="000000"/>
                <w:szCs w:val="21"/>
              </w:rPr>
            </w:pPr>
            <w:r>
              <w:rPr>
                <w:rFonts w:eastAsia="Times New Roman"/>
                <w:color w:val="000000"/>
                <w:szCs w:val="21"/>
              </w:rPr>
              <w:t>0.90</w:t>
            </w:r>
          </w:p>
        </w:tc>
        <w:tc>
          <w:tcPr>
            <w:tcW w:w="0" w:type="auto"/>
            <w:hideMark/>
          </w:tcPr>
          <w:p w14:paraId="7E4D69B7" w14:textId="77777777" w:rsidR="00B65573" w:rsidRDefault="00B65573">
            <w:pPr>
              <w:jc w:val="center"/>
              <w:rPr>
                <w:rFonts w:eastAsia="Times New Roman"/>
                <w:color w:val="000000"/>
                <w:szCs w:val="21"/>
              </w:rPr>
            </w:pPr>
            <w:r>
              <w:rPr>
                <w:rFonts w:eastAsia="Times New Roman"/>
                <w:color w:val="000000"/>
                <w:szCs w:val="21"/>
              </w:rPr>
              <w:t>0.60</w:t>
            </w:r>
          </w:p>
        </w:tc>
        <w:tc>
          <w:tcPr>
            <w:tcW w:w="0" w:type="auto"/>
            <w:hideMark/>
          </w:tcPr>
          <w:p w14:paraId="7ADD9AF8" w14:textId="77777777" w:rsidR="00B65573" w:rsidRDefault="00B65573">
            <w:pPr>
              <w:jc w:val="center"/>
              <w:rPr>
                <w:rFonts w:eastAsia="Times New Roman"/>
                <w:color w:val="000000"/>
                <w:szCs w:val="21"/>
              </w:rPr>
            </w:pPr>
            <w:r>
              <w:rPr>
                <w:rFonts w:eastAsia="Times New Roman"/>
                <w:color w:val="000000"/>
                <w:szCs w:val="21"/>
              </w:rPr>
              <w:t>\</w:t>
            </w:r>
          </w:p>
        </w:tc>
        <w:tc>
          <w:tcPr>
            <w:tcW w:w="0" w:type="auto"/>
            <w:hideMark/>
          </w:tcPr>
          <w:p w14:paraId="228F2849" w14:textId="77777777" w:rsidR="00B65573" w:rsidRDefault="00B65573">
            <w:pPr>
              <w:jc w:val="center"/>
              <w:rPr>
                <w:rFonts w:eastAsia="Times New Roman"/>
                <w:color w:val="000000"/>
                <w:szCs w:val="21"/>
              </w:rPr>
            </w:pPr>
            <w:r>
              <w:rPr>
                <w:rFonts w:eastAsia="Times New Roman"/>
                <w:color w:val="000000"/>
                <w:szCs w:val="21"/>
              </w:rPr>
              <w:t>0.75</w:t>
            </w:r>
          </w:p>
        </w:tc>
        <w:tc>
          <w:tcPr>
            <w:tcW w:w="0" w:type="auto"/>
            <w:hideMark/>
          </w:tcPr>
          <w:p w14:paraId="69094CA9" w14:textId="77777777" w:rsidR="00B65573" w:rsidRDefault="00B65573">
            <w:pPr>
              <w:jc w:val="center"/>
              <w:rPr>
                <w:rFonts w:eastAsia="Times New Roman"/>
                <w:color w:val="000000"/>
                <w:szCs w:val="21"/>
              </w:rPr>
            </w:pPr>
            <w:r>
              <w:rPr>
                <w:rFonts w:eastAsia="Times New Roman"/>
                <w:color w:val="000000"/>
                <w:szCs w:val="21"/>
              </w:rPr>
              <w:t>1.00</w:t>
            </w:r>
          </w:p>
        </w:tc>
        <w:tc>
          <w:tcPr>
            <w:tcW w:w="0" w:type="auto"/>
            <w:hideMark/>
          </w:tcPr>
          <w:p w14:paraId="24CEEEED" w14:textId="77777777" w:rsidR="00B65573" w:rsidRDefault="00B65573">
            <w:pPr>
              <w:jc w:val="center"/>
              <w:rPr>
                <w:rFonts w:eastAsia="Times New Roman"/>
                <w:color w:val="000000"/>
                <w:szCs w:val="21"/>
              </w:rPr>
            </w:pPr>
            <w:r>
              <w:rPr>
                <w:rFonts w:eastAsia="Times New Roman"/>
                <w:color w:val="000000"/>
                <w:szCs w:val="21"/>
              </w:rPr>
              <w:t>0.90</w:t>
            </w:r>
          </w:p>
        </w:tc>
        <w:tc>
          <w:tcPr>
            <w:tcW w:w="0" w:type="auto"/>
            <w:hideMark/>
          </w:tcPr>
          <w:p w14:paraId="31B0B36B" w14:textId="77777777" w:rsidR="00B65573" w:rsidRDefault="00B65573">
            <w:pPr>
              <w:jc w:val="center"/>
              <w:rPr>
                <w:rFonts w:eastAsia="Times New Roman"/>
                <w:color w:val="000000"/>
                <w:szCs w:val="21"/>
              </w:rPr>
            </w:pPr>
            <w:r>
              <w:rPr>
                <w:rFonts w:eastAsia="Times New Roman"/>
                <w:color w:val="000000"/>
                <w:szCs w:val="21"/>
              </w:rPr>
              <w:t>1.00</w:t>
            </w:r>
          </w:p>
        </w:tc>
      </w:tr>
    </w:tbl>
    <w:p w14:paraId="6EC84B09" w14:textId="77777777" w:rsidR="00B65573" w:rsidRPr="00B65573" w:rsidRDefault="00B65573" w:rsidP="00B65573">
      <w:pPr>
        <w:pStyle w:val="acbfdd8b-e11b-4d36-88ff-6049b138f862"/>
        <w:rPr>
          <w:rFonts w:ascii="Times New Roman" w:eastAsia="宋体" w:hAnsi="Times New Roman"/>
          <w:b/>
          <w:bCs/>
          <w:kern w:val="44"/>
          <w:sz w:val="21"/>
          <w:szCs w:val="21"/>
        </w:rPr>
      </w:pPr>
    </w:p>
    <w:sectPr w:rsidR="00B65573" w:rsidRPr="00B65573" w:rsidSect="00E963B9">
      <w:headerReference w:type="even" r:id="rId70"/>
      <w:headerReference w:type="default" r:id="rId71"/>
      <w:footerReference w:type="even" r:id="rId72"/>
      <w:footerReference w:type="default" r:id="rId73"/>
      <w:headerReference w:type="first" r:id="rId74"/>
      <w:footerReference w:type="first" r:id="rId75"/>
      <w:pgSz w:w="11906" w:h="16838"/>
      <w:pgMar w:top="1418" w:right="1418" w:bottom="1418" w:left="1418"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FB0DB" w14:textId="77777777" w:rsidR="00E51D1A" w:rsidRDefault="00E51D1A">
      <w:r>
        <w:separator/>
      </w:r>
    </w:p>
  </w:endnote>
  <w:endnote w:type="continuationSeparator" w:id="0">
    <w:p w14:paraId="526B0B5A" w14:textId="77777777" w:rsidR="00E51D1A" w:rsidRDefault="00E51D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_GB2312">
    <w:altName w:val="微软雅黑"/>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2B7AB" w14:textId="77777777" w:rsidR="00353CE2" w:rsidRDefault="00353CE2">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687DF" w14:textId="77777777" w:rsidR="00130A3B" w:rsidRDefault="00130A3B">
    <w:pPr>
      <w:pStyle w:val="a6"/>
      <w:jc w:val="center"/>
    </w:pPr>
    <w:r>
      <w:fldChar w:fldCharType="begin"/>
    </w:r>
    <w:r>
      <w:instrText>PAGE   \* MERGEFORMAT</w:instrText>
    </w:r>
    <w:r>
      <w:fldChar w:fldCharType="separate"/>
    </w:r>
    <w:r>
      <w:rPr>
        <w:lang w:val="zh-CN"/>
      </w:rPr>
      <w:t>2</w:t>
    </w:r>
    <w:r>
      <w:fldChar w:fldCharType="end"/>
    </w:r>
  </w:p>
  <w:p w14:paraId="49076940" w14:textId="77777777" w:rsidR="00130A3B" w:rsidRDefault="00130A3B">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5BE2E" w14:textId="77777777" w:rsidR="00353CE2" w:rsidRDefault="00353CE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E7544" w14:textId="77777777" w:rsidR="00E51D1A" w:rsidRDefault="00E51D1A">
      <w:r>
        <w:separator/>
      </w:r>
    </w:p>
  </w:footnote>
  <w:footnote w:type="continuationSeparator" w:id="0">
    <w:p w14:paraId="40C86024" w14:textId="77777777" w:rsidR="00E51D1A" w:rsidRDefault="00E51D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33BBC" w14:textId="77777777" w:rsidR="00353CE2" w:rsidRDefault="00353CE2">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A7E65" w14:textId="77777777" w:rsidR="00130A3B" w:rsidRDefault="00130A3B" w:rsidP="00130A3B">
    <w:pPr>
      <w:pStyle w:val="a4"/>
      <w:pBdr>
        <w:bottom w:val="none" w:sz="0" w:space="0" w:color="auto"/>
      </w:pBdr>
    </w:pPr>
  </w:p>
  <w:p w14:paraId="765FCED1" w14:textId="77777777" w:rsidR="00130A3B" w:rsidRDefault="00130A3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22143" w14:textId="77777777" w:rsidR="00353CE2" w:rsidRDefault="00353CE2">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64A30"/>
    <w:multiLevelType w:val="multilevel"/>
    <w:tmpl w:val="072C5F7E"/>
    <w:lvl w:ilvl="0">
      <w:start w:val="1"/>
      <w:numFmt w:val="chineseCountingThousand"/>
      <w:lvlText w:val="%1、"/>
      <w:lvlJc w:val="left"/>
      <w:pPr>
        <w:ind w:left="432" w:hanging="432"/>
      </w:pPr>
      <w:rPr>
        <w:rFonts w:hint="eastAsia"/>
      </w:rPr>
    </w:lvl>
    <w:lvl w:ilvl="1">
      <w:start w:val="1"/>
      <w:numFmt w:val="decimal"/>
      <w:lvlText w:val="6.%2"/>
      <w:lvlJc w:val="left"/>
      <w:pPr>
        <w:ind w:left="576" w:hanging="576"/>
      </w:pPr>
      <w:rPr>
        <w:rFonts w:hint="eastAsia"/>
        <w:sz w:val="24"/>
        <w:szCs w:val="24"/>
      </w:rPr>
    </w:lvl>
    <w:lvl w:ilvl="2">
      <w:start w:val="1"/>
      <w:numFmt w:val="none"/>
      <w:lvlText w:val="6.3.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1" w15:restartNumberingAfterBreak="0">
    <w:nsid w:val="089F6C75"/>
    <w:multiLevelType w:val="multilevel"/>
    <w:tmpl w:val="072C5F7E"/>
    <w:lvl w:ilvl="0">
      <w:start w:val="1"/>
      <w:numFmt w:val="chineseCountingThousand"/>
      <w:lvlText w:val="%1、"/>
      <w:lvlJc w:val="left"/>
      <w:pPr>
        <w:ind w:left="432" w:hanging="432"/>
      </w:pPr>
      <w:rPr>
        <w:rFonts w:hint="eastAsia"/>
      </w:rPr>
    </w:lvl>
    <w:lvl w:ilvl="1">
      <w:start w:val="1"/>
      <w:numFmt w:val="decimal"/>
      <w:lvlText w:val="1.%2"/>
      <w:lvlJc w:val="left"/>
      <w:pPr>
        <w:ind w:left="576" w:hanging="576"/>
      </w:pPr>
      <w:rPr>
        <w:rFonts w:hint="eastAsia"/>
        <w:sz w:val="24"/>
        <w:szCs w:val="24"/>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2" w15:restartNumberingAfterBreak="0">
    <w:nsid w:val="0CB82913"/>
    <w:multiLevelType w:val="hybridMultilevel"/>
    <w:tmpl w:val="D9F8AF94"/>
    <w:lvl w:ilvl="0" w:tplc="4190B706">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2C834F55"/>
    <w:multiLevelType w:val="multilevel"/>
    <w:tmpl w:val="032E3810"/>
    <w:lvl w:ilvl="0">
      <w:start w:val="1"/>
      <w:numFmt w:val="chineseCountingThousand"/>
      <w:lvlText w:val="%1、"/>
      <w:lvlJc w:val="left"/>
      <w:pPr>
        <w:ind w:left="432" w:hanging="432"/>
      </w:pPr>
      <w:rPr>
        <w:rFonts w:hint="eastAsia"/>
      </w:rPr>
    </w:lvl>
    <w:lvl w:ilvl="1">
      <w:start w:val="1"/>
      <w:numFmt w:val="decimal"/>
      <w:lvlText w:val="7.%2"/>
      <w:lvlJc w:val="left"/>
      <w:pPr>
        <w:ind w:left="576" w:hanging="576"/>
      </w:pPr>
      <w:rPr>
        <w:rFonts w:eastAsia="黑体" w:hint="eastAsia"/>
        <w:sz w:val="24"/>
      </w:rPr>
    </w:lvl>
    <w:lvl w:ilvl="2">
      <w:start w:val="1"/>
      <w:numFmt w:val="decimal"/>
      <w:lvlText w:val="7.%2.2"/>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4" w15:restartNumberingAfterBreak="0">
    <w:nsid w:val="35222748"/>
    <w:multiLevelType w:val="multilevel"/>
    <w:tmpl w:val="032E3810"/>
    <w:lvl w:ilvl="0">
      <w:start w:val="1"/>
      <w:numFmt w:val="chineseCountingThousand"/>
      <w:lvlText w:val="%1、"/>
      <w:lvlJc w:val="left"/>
      <w:pPr>
        <w:ind w:left="432" w:hanging="432"/>
      </w:pPr>
      <w:rPr>
        <w:rFonts w:hint="eastAsia"/>
      </w:rPr>
    </w:lvl>
    <w:lvl w:ilvl="1">
      <w:start w:val="1"/>
      <w:numFmt w:val="decimal"/>
      <w:lvlText w:val="7.%2"/>
      <w:lvlJc w:val="left"/>
      <w:pPr>
        <w:ind w:left="576" w:hanging="576"/>
      </w:pPr>
      <w:rPr>
        <w:rFonts w:eastAsia="黑体" w:hint="eastAsia"/>
        <w:sz w:val="24"/>
      </w:rPr>
    </w:lvl>
    <w:lvl w:ilvl="2">
      <w:start w:val="1"/>
      <w:numFmt w:val="decimal"/>
      <w:lvlText w:val="7.%2.2"/>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5" w15:restartNumberingAfterBreak="0">
    <w:nsid w:val="36F20E94"/>
    <w:multiLevelType w:val="multilevel"/>
    <w:tmpl w:val="7818A28C"/>
    <w:lvl w:ilvl="0">
      <w:start w:val="1"/>
      <w:numFmt w:val="chineseCountingThousand"/>
      <w:lvlText w:val="%1、"/>
      <w:lvlJc w:val="left"/>
      <w:pPr>
        <w:ind w:left="432" w:hanging="432"/>
      </w:pPr>
      <w:rPr>
        <w:rFonts w:hint="eastAsia"/>
      </w:rPr>
    </w:lvl>
    <w:lvl w:ilvl="1">
      <w:start w:val="1"/>
      <w:numFmt w:val="decimal"/>
      <w:lvlText w:val="7.%2"/>
      <w:lvlJc w:val="left"/>
      <w:pPr>
        <w:ind w:left="576" w:hanging="576"/>
      </w:pPr>
      <w:rPr>
        <w:rFonts w:eastAsia="黑体" w:hint="eastAsia"/>
        <w:sz w:val="24"/>
      </w:rPr>
    </w:lvl>
    <w:lvl w:ilvl="2">
      <w:start w:val="1"/>
      <w:numFmt w:val="decimal"/>
      <w:lvlText w:val="7.%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6" w15:restartNumberingAfterBreak="0">
    <w:nsid w:val="3D674E69"/>
    <w:multiLevelType w:val="hybridMultilevel"/>
    <w:tmpl w:val="1AFEFD7A"/>
    <w:lvl w:ilvl="0" w:tplc="1AEC4B9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3F560C16"/>
    <w:multiLevelType w:val="multilevel"/>
    <w:tmpl w:val="2A28892A"/>
    <w:lvl w:ilvl="0">
      <w:start w:val="1"/>
      <w:numFmt w:val="chineseCountingThousand"/>
      <w:lvlText w:val="%1、"/>
      <w:lvlJc w:val="left"/>
      <w:pPr>
        <w:ind w:left="432" w:hanging="432"/>
      </w:pPr>
      <w:rPr>
        <w:rFonts w:hint="eastAsia"/>
      </w:rPr>
    </w:lvl>
    <w:lvl w:ilvl="1">
      <w:start w:val="1"/>
      <w:numFmt w:val="decimal"/>
      <w:lvlText w:val="1.%2"/>
      <w:lvlJc w:val="left"/>
      <w:pPr>
        <w:ind w:left="576" w:hanging="576"/>
      </w:pPr>
      <w:rPr>
        <w:rFonts w:hint="eastAsia"/>
        <w:sz w:val="24"/>
        <w:szCs w:val="24"/>
      </w:rPr>
    </w:lvl>
    <w:lvl w:ilvl="2">
      <w:start w:val="1"/>
      <w:numFmt w:val="decimal"/>
      <w:lvlText w:val="5.%2.2"/>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8" w15:restartNumberingAfterBreak="0">
    <w:nsid w:val="4D11384F"/>
    <w:multiLevelType w:val="multilevel"/>
    <w:tmpl w:val="E758CD66"/>
    <w:name w:val="487bd2b2-97e6-4d62-9005-faba2857185a"/>
    <w:lvl w:ilvl="0">
      <w:start w:val="1"/>
      <w:numFmt w:val="decimal"/>
      <w:lvlRestart w:val="0"/>
      <w:pStyle w:val="e3fb8205-adf9-4d0d-85d1-1a84f91ab844"/>
      <w:suff w:val="space"/>
      <w:lvlText w:val="%1"/>
      <w:lvlJc w:val="left"/>
      <w:pPr>
        <w:tabs>
          <w:tab w:val="num" w:pos="357"/>
        </w:tabs>
        <w:ind w:left="357" w:hanging="357"/>
      </w:pPr>
      <w:rPr>
        <w:b/>
      </w:rPr>
    </w:lvl>
    <w:lvl w:ilvl="1">
      <w:start w:val="1"/>
      <w:numFmt w:val="decimal"/>
      <w:suff w:val="space"/>
      <w:lvlText w:val="%1.%2"/>
      <w:lvlJc w:val="left"/>
      <w:pPr>
        <w:tabs>
          <w:tab w:val="num" w:pos="357"/>
        </w:tabs>
        <w:ind w:left="357" w:hanging="357"/>
      </w:pPr>
      <w:rPr>
        <w:b/>
      </w:rPr>
    </w:lvl>
    <w:lvl w:ilvl="2">
      <w:start w:val="1"/>
      <w:numFmt w:val="decimal"/>
      <w:suff w:val="space"/>
      <w:lvlText w:val="%1.%2.%3"/>
      <w:lvlJc w:val="left"/>
      <w:pPr>
        <w:tabs>
          <w:tab w:val="num" w:pos="357"/>
        </w:tabs>
        <w:ind w:left="357" w:hanging="357"/>
      </w:pPr>
      <w:rPr>
        <w:b/>
      </w:rPr>
    </w:lvl>
    <w:lvl w:ilvl="3">
      <w:start w:val="1"/>
      <w:numFmt w:val="decimal"/>
      <w:suff w:val="space"/>
      <w:lvlText w:val="%1.%2.%3.%4"/>
      <w:lvlJc w:val="left"/>
      <w:pPr>
        <w:tabs>
          <w:tab w:val="num" w:pos="357"/>
        </w:tabs>
        <w:ind w:left="357" w:hanging="357"/>
      </w:pPr>
      <w:rPr>
        <w:b/>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4E527553"/>
    <w:multiLevelType w:val="multilevel"/>
    <w:tmpl w:val="0A4AFAF8"/>
    <w:lvl w:ilvl="0">
      <w:start w:val="1"/>
      <w:numFmt w:val="chineseCountingThousand"/>
      <w:lvlText w:val="%1、"/>
      <w:lvlJc w:val="left"/>
      <w:pPr>
        <w:ind w:left="432" w:hanging="432"/>
      </w:pPr>
      <w:rPr>
        <w:rFonts w:hint="eastAsia"/>
      </w:rPr>
    </w:lvl>
    <w:lvl w:ilvl="1">
      <w:start w:val="1"/>
      <w:numFmt w:val="decimal"/>
      <w:pStyle w:val="1"/>
      <w:lvlText w:val="5.%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10" w15:restartNumberingAfterBreak="0">
    <w:nsid w:val="4F0405BE"/>
    <w:multiLevelType w:val="multilevel"/>
    <w:tmpl w:val="61600B06"/>
    <w:lvl w:ilvl="0">
      <w:start w:val="1"/>
      <w:numFmt w:val="chineseCountingThousand"/>
      <w:lvlText w:val="%1、"/>
      <w:lvlJc w:val="left"/>
      <w:pPr>
        <w:ind w:left="432" w:hanging="432"/>
      </w:pPr>
      <w:rPr>
        <w:rFonts w:hint="eastAsia"/>
        <w:lang w:val="en-US"/>
      </w:rPr>
    </w:lvl>
    <w:lvl w:ilvl="1">
      <w:start w:val="1"/>
      <w:numFmt w:val="decimal"/>
      <w:lvlText w:val="5.%2"/>
      <w:lvlJc w:val="left"/>
      <w:pPr>
        <w:ind w:left="576" w:hanging="576"/>
      </w:pPr>
      <w:rPr>
        <w:rFonts w:eastAsia="黑体" w:hint="eastAsia"/>
        <w:sz w:val="24"/>
      </w:rPr>
    </w:lvl>
    <w:lvl w:ilvl="2">
      <w:start w:val="1"/>
      <w:numFmt w:val="decimal"/>
      <w:lvlText w:val="5.%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11" w15:restartNumberingAfterBreak="0">
    <w:nsid w:val="55597355"/>
    <w:multiLevelType w:val="multilevel"/>
    <w:tmpl w:val="8D625CFE"/>
    <w:lvl w:ilvl="0">
      <w:start w:val="1"/>
      <w:numFmt w:val="chineseCountingThousand"/>
      <w:lvlText w:val="%1、"/>
      <w:lvlJc w:val="left"/>
      <w:pPr>
        <w:ind w:left="432" w:hanging="432"/>
      </w:pPr>
      <w:rPr>
        <w:rFonts w:hint="eastAsia"/>
      </w:rPr>
    </w:lvl>
    <w:lvl w:ilvl="1">
      <w:start w:val="1"/>
      <w:numFmt w:val="decimal"/>
      <w:lvlText w:val="1.%2"/>
      <w:lvlJc w:val="left"/>
      <w:pPr>
        <w:ind w:left="576" w:hanging="576"/>
      </w:pPr>
      <w:rPr>
        <w:rFonts w:hint="eastAsia"/>
        <w:sz w:val="24"/>
        <w:szCs w:val="24"/>
      </w:rPr>
    </w:lvl>
    <w:lvl w:ilvl="2">
      <w:start w:val="1"/>
      <w:numFmt w:val="decimal"/>
      <w:lvlText w:val="6.%2.1"/>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12" w15:restartNumberingAfterBreak="0">
    <w:nsid w:val="615008E6"/>
    <w:multiLevelType w:val="multilevel"/>
    <w:tmpl w:val="F51244A8"/>
    <w:lvl w:ilvl="0">
      <w:start w:val="1"/>
      <w:numFmt w:val="chineseCountingThousand"/>
      <w:lvlText w:val="%1、"/>
      <w:lvlJc w:val="left"/>
      <w:pPr>
        <w:ind w:left="432" w:hanging="432"/>
      </w:pPr>
      <w:rPr>
        <w:rFonts w:hint="eastAsia"/>
      </w:rPr>
    </w:lvl>
    <w:lvl w:ilvl="1">
      <w:start w:val="1"/>
      <w:numFmt w:val="decimal"/>
      <w:lvlText w:val="6.%2"/>
      <w:lvlJc w:val="left"/>
      <w:pPr>
        <w:ind w:left="576" w:hanging="576"/>
      </w:pPr>
      <w:rPr>
        <w:rFonts w:hint="eastAsia"/>
        <w:sz w:val="24"/>
        <w:szCs w:val="24"/>
      </w:rPr>
    </w:lvl>
    <w:lvl w:ilvl="2">
      <w:start w:val="1"/>
      <w:numFmt w:val="none"/>
      <w:lvlText w:val="6.3.5"/>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13" w15:restartNumberingAfterBreak="0">
    <w:nsid w:val="6451378A"/>
    <w:multiLevelType w:val="multilevel"/>
    <w:tmpl w:val="0BB0DA0E"/>
    <w:lvl w:ilvl="0">
      <w:start w:val="1"/>
      <w:numFmt w:val="chineseCountingThousand"/>
      <w:lvlText w:val="%1、"/>
      <w:lvlJc w:val="left"/>
      <w:pPr>
        <w:ind w:left="432" w:hanging="432"/>
      </w:pPr>
      <w:rPr>
        <w:rFonts w:hint="eastAsia"/>
      </w:rPr>
    </w:lvl>
    <w:lvl w:ilvl="1">
      <w:start w:val="1"/>
      <w:numFmt w:val="none"/>
      <w:lvlText w:val="7.3"/>
      <w:lvlJc w:val="left"/>
      <w:pPr>
        <w:ind w:left="576" w:hanging="576"/>
      </w:pPr>
      <w:rPr>
        <w:rFonts w:eastAsia="黑体" w:hint="eastAsia"/>
        <w:sz w:val="24"/>
      </w:rPr>
    </w:lvl>
    <w:lvl w:ilvl="2">
      <w:start w:val="1"/>
      <w:numFmt w:val="decimal"/>
      <w:lvlText w:val="7.%2.2"/>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14" w15:restartNumberingAfterBreak="0">
    <w:nsid w:val="7378077B"/>
    <w:multiLevelType w:val="hybridMultilevel"/>
    <w:tmpl w:val="9238D580"/>
    <w:lvl w:ilvl="0" w:tplc="2A7405F0">
      <w:start w:val="1"/>
      <w:numFmt w:val="chineseCountingThousand"/>
      <w:pStyle w:val="6d40456e-b323-429d-9693-bbe1e67bb9c3"/>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47635215">
    <w:abstractNumId w:val="14"/>
  </w:num>
  <w:num w:numId="2" w16cid:durableId="175118620">
    <w:abstractNumId w:val="8"/>
  </w:num>
  <w:num w:numId="3" w16cid:durableId="1207909751">
    <w:abstractNumId w:val="9"/>
  </w:num>
  <w:num w:numId="4" w16cid:durableId="1317298866">
    <w:abstractNumId w:val="1"/>
  </w:num>
  <w:num w:numId="5" w16cid:durableId="991829857">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2.%2"/>
        <w:lvlJc w:val="left"/>
        <w:pPr>
          <w:ind w:left="576" w:hanging="576"/>
        </w:pPr>
        <w:rPr>
          <w:rFonts w:hint="eastAsia"/>
        </w:rPr>
      </w:lvl>
    </w:lvlOverride>
    <w:lvlOverride w:ilvl="2">
      <w:lvl w:ilvl="2">
        <w:start w:val="1"/>
        <w:numFmt w:val="decimal"/>
        <w:lvlText w:val="%1.%2.%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6" w16cid:durableId="1151946305">
    <w:abstractNumId w:val="1"/>
    <w:lvlOverride w:ilvl="0">
      <w:lvl w:ilvl="0">
        <w:start w:val="1"/>
        <w:numFmt w:val="chineseCountingThousand"/>
        <w:lvlText w:val="%1、"/>
        <w:lvlJc w:val="left"/>
        <w:pPr>
          <w:ind w:left="432" w:hanging="432"/>
        </w:pPr>
        <w:rPr>
          <w:rFonts w:hint="eastAsia"/>
          <w:lang w:val="en-US"/>
        </w:rPr>
      </w:lvl>
    </w:lvlOverride>
    <w:lvlOverride w:ilvl="1">
      <w:lvl w:ilvl="1">
        <w:start w:val="1"/>
        <w:numFmt w:val="decimal"/>
        <w:lvlText w:val="5.%2"/>
        <w:lvlJc w:val="left"/>
        <w:pPr>
          <w:ind w:left="576" w:hanging="576"/>
        </w:pPr>
        <w:rPr>
          <w:rFonts w:eastAsia="黑体" w:hint="eastAsia"/>
          <w:sz w:val="24"/>
        </w:rPr>
      </w:lvl>
    </w:lvlOverride>
    <w:lvlOverride w:ilvl="2">
      <w:lvl w:ilvl="2">
        <w:start w:val="1"/>
        <w:numFmt w:val="decimal"/>
        <w:lvlText w:val="5.%2.%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7" w16cid:durableId="1851139227">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6.%2"/>
        <w:lvlJc w:val="left"/>
        <w:pPr>
          <w:ind w:left="576" w:hanging="576"/>
        </w:pPr>
        <w:rPr>
          <w:rFonts w:hint="eastAsia"/>
          <w:sz w:val="24"/>
          <w:szCs w:val="24"/>
        </w:rPr>
      </w:lvl>
    </w:lvlOverride>
    <w:lvlOverride w:ilvl="2">
      <w:lvl w:ilvl="2">
        <w:start w:val="1"/>
        <w:numFmt w:val="none"/>
        <w:lvlText w:val="6.1.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8" w16cid:durableId="1076633687">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7.%2"/>
        <w:lvlJc w:val="left"/>
        <w:pPr>
          <w:ind w:left="576" w:hanging="576"/>
        </w:pPr>
        <w:rPr>
          <w:rFonts w:eastAsia="黑体" w:hint="eastAsia"/>
          <w:sz w:val="24"/>
        </w:rPr>
      </w:lvl>
    </w:lvlOverride>
    <w:lvlOverride w:ilvl="2">
      <w:lvl w:ilvl="2">
        <w:start w:val="1"/>
        <w:numFmt w:val="decimal"/>
        <w:lvlText w:val="7.%2.%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9" w16cid:durableId="1134522115">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8.%2"/>
        <w:lvlJc w:val="left"/>
        <w:pPr>
          <w:ind w:left="576" w:hanging="576"/>
        </w:pPr>
        <w:rPr>
          <w:rFonts w:eastAsia="黑体" w:hint="eastAsia"/>
          <w:sz w:val="24"/>
        </w:rPr>
      </w:lvl>
    </w:lvlOverride>
    <w:lvlOverride w:ilvl="2">
      <w:lvl w:ilvl="2">
        <w:start w:val="1"/>
        <w:numFmt w:val="decimal"/>
        <w:lvlText w:val="%1.%2.%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10" w16cid:durableId="2112624127">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9.%2"/>
        <w:lvlJc w:val="left"/>
        <w:pPr>
          <w:ind w:left="576" w:hanging="576"/>
        </w:pPr>
        <w:rPr>
          <w:rFonts w:eastAsia="黑体" w:hint="eastAsia"/>
          <w:sz w:val="24"/>
        </w:rPr>
      </w:lvl>
    </w:lvlOverride>
    <w:lvlOverride w:ilvl="2">
      <w:lvl w:ilvl="2">
        <w:start w:val="1"/>
        <w:numFmt w:val="decimal"/>
        <w:lvlText w:val="%1.%2.%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11" w16cid:durableId="821583738">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10.%2"/>
        <w:lvlJc w:val="left"/>
        <w:pPr>
          <w:ind w:left="576" w:hanging="576"/>
        </w:pPr>
        <w:rPr>
          <w:rFonts w:eastAsia="黑体" w:hint="eastAsia"/>
          <w:sz w:val="24"/>
        </w:rPr>
      </w:lvl>
    </w:lvlOverride>
    <w:lvlOverride w:ilvl="2">
      <w:lvl w:ilvl="2">
        <w:start w:val="1"/>
        <w:numFmt w:val="decimal"/>
        <w:lvlText w:val="%1.%2.%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12" w16cid:durableId="1933317743">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1.%2"/>
        <w:lvlJc w:val="left"/>
        <w:pPr>
          <w:ind w:left="576" w:hanging="576"/>
        </w:pPr>
        <w:rPr>
          <w:rFonts w:hint="eastAsia"/>
          <w:sz w:val="24"/>
          <w:szCs w:val="24"/>
        </w:rPr>
      </w:lvl>
    </w:lvlOverride>
    <w:lvlOverride w:ilvl="2">
      <w:lvl w:ilvl="2">
        <w:start w:val="1"/>
        <w:numFmt w:val="decimal"/>
        <w:lvlText w:val="%1.%2.%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13" w16cid:durableId="969821413">
    <w:abstractNumId w:val="2"/>
  </w:num>
  <w:num w:numId="14" w16cid:durableId="1124008347">
    <w:abstractNumId w:val="7"/>
  </w:num>
  <w:num w:numId="15" w16cid:durableId="704596608">
    <w:abstractNumId w:val="11"/>
  </w:num>
  <w:num w:numId="16" w16cid:durableId="580219760">
    <w:abstractNumId w:val="10"/>
  </w:num>
  <w:num w:numId="17" w16cid:durableId="1116755606">
    <w:abstractNumId w:val="6"/>
  </w:num>
  <w:num w:numId="18" w16cid:durableId="974796060">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6.%2"/>
        <w:lvlJc w:val="left"/>
        <w:pPr>
          <w:ind w:left="576" w:hanging="576"/>
        </w:pPr>
        <w:rPr>
          <w:rFonts w:hint="eastAsia"/>
          <w:sz w:val="24"/>
          <w:szCs w:val="24"/>
        </w:rPr>
      </w:lvl>
    </w:lvlOverride>
    <w:lvlOverride w:ilvl="2">
      <w:lvl w:ilvl="2">
        <w:start w:val="1"/>
        <w:numFmt w:val="none"/>
        <w:lvlText w:val="6.1.2"/>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19" w16cid:durableId="764687694">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6.%2"/>
        <w:lvlJc w:val="left"/>
        <w:pPr>
          <w:ind w:left="576" w:hanging="576"/>
        </w:pPr>
        <w:rPr>
          <w:rFonts w:hint="eastAsia"/>
          <w:sz w:val="24"/>
          <w:szCs w:val="24"/>
        </w:rPr>
      </w:lvl>
    </w:lvlOverride>
    <w:lvlOverride w:ilvl="2">
      <w:lvl w:ilvl="2">
        <w:start w:val="1"/>
        <w:numFmt w:val="none"/>
        <w:lvlText w:val="6.3.1"/>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20" w16cid:durableId="1373075810">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6.%2"/>
        <w:lvlJc w:val="left"/>
        <w:pPr>
          <w:ind w:left="576" w:hanging="576"/>
        </w:pPr>
        <w:rPr>
          <w:rFonts w:hint="eastAsia"/>
          <w:sz w:val="24"/>
          <w:szCs w:val="24"/>
        </w:rPr>
      </w:lvl>
    </w:lvlOverride>
    <w:lvlOverride w:ilvl="2">
      <w:lvl w:ilvl="2">
        <w:start w:val="1"/>
        <w:numFmt w:val="none"/>
        <w:lvlText w:val="6.3.2"/>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21" w16cid:durableId="1129973262">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6.%2"/>
        <w:lvlJc w:val="left"/>
        <w:pPr>
          <w:ind w:left="576" w:hanging="576"/>
        </w:pPr>
        <w:rPr>
          <w:rFonts w:hint="eastAsia"/>
          <w:sz w:val="24"/>
          <w:szCs w:val="24"/>
        </w:rPr>
      </w:lvl>
    </w:lvlOverride>
    <w:lvlOverride w:ilvl="2">
      <w:lvl w:ilvl="2">
        <w:start w:val="1"/>
        <w:numFmt w:val="none"/>
        <w:lvlText w:val="6.3.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22" w16cid:durableId="1380202453">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6.%2"/>
        <w:lvlJc w:val="left"/>
        <w:pPr>
          <w:ind w:left="576" w:hanging="576"/>
        </w:pPr>
        <w:rPr>
          <w:rFonts w:hint="eastAsia"/>
          <w:sz w:val="24"/>
          <w:szCs w:val="24"/>
        </w:rPr>
      </w:lvl>
    </w:lvlOverride>
    <w:lvlOverride w:ilvl="2">
      <w:lvl w:ilvl="2">
        <w:start w:val="1"/>
        <w:numFmt w:val="none"/>
        <w:lvlText w:val="6.1.4"/>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23" w16cid:durableId="752240742">
    <w:abstractNumId w:val="3"/>
  </w:num>
  <w:num w:numId="24" w16cid:durableId="686325566">
    <w:abstractNumId w:val="5"/>
  </w:num>
  <w:num w:numId="25" w16cid:durableId="1459493096">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7.%2"/>
        <w:lvlJc w:val="left"/>
        <w:pPr>
          <w:ind w:left="576" w:hanging="576"/>
        </w:pPr>
        <w:rPr>
          <w:rFonts w:eastAsia="黑体" w:hint="eastAsia"/>
          <w:sz w:val="24"/>
        </w:rPr>
      </w:lvl>
    </w:lvlOverride>
    <w:lvlOverride w:ilvl="2">
      <w:lvl w:ilvl="2">
        <w:start w:val="1"/>
        <w:numFmt w:val="decimal"/>
        <w:lvlText w:val="7.%2.4"/>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26" w16cid:durableId="1129933051">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6.%2"/>
        <w:lvlJc w:val="left"/>
        <w:pPr>
          <w:ind w:left="576" w:hanging="576"/>
        </w:pPr>
        <w:rPr>
          <w:rFonts w:hint="eastAsia"/>
          <w:sz w:val="24"/>
          <w:szCs w:val="24"/>
        </w:rPr>
      </w:lvl>
    </w:lvlOverride>
    <w:lvlOverride w:ilvl="2">
      <w:lvl w:ilvl="2">
        <w:start w:val="1"/>
        <w:numFmt w:val="none"/>
        <w:lvlText w:val="6.2.2"/>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27" w16cid:durableId="1730222310">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6.%2"/>
        <w:lvlJc w:val="left"/>
        <w:pPr>
          <w:ind w:left="576" w:hanging="576"/>
        </w:pPr>
        <w:rPr>
          <w:rFonts w:hint="eastAsia"/>
          <w:sz w:val="24"/>
          <w:szCs w:val="24"/>
        </w:rPr>
      </w:lvl>
    </w:lvlOverride>
    <w:lvlOverride w:ilvl="2">
      <w:lvl w:ilvl="2">
        <w:start w:val="1"/>
        <w:numFmt w:val="none"/>
        <w:lvlText w:val="6.1.4"/>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28" w16cid:durableId="368729405">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6.%2"/>
        <w:lvlJc w:val="left"/>
        <w:pPr>
          <w:ind w:left="576" w:hanging="576"/>
        </w:pPr>
        <w:rPr>
          <w:rFonts w:hint="eastAsia"/>
          <w:sz w:val="24"/>
          <w:szCs w:val="24"/>
        </w:rPr>
      </w:lvl>
    </w:lvlOverride>
    <w:lvlOverride w:ilvl="2">
      <w:lvl w:ilvl="2">
        <w:start w:val="1"/>
        <w:numFmt w:val="none"/>
        <w:lvlText w:val="6.2.1"/>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29" w16cid:durableId="725105495">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6.%2"/>
        <w:lvlJc w:val="left"/>
        <w:pPr>
          <w:ind w:left="576" w:hanging="576"/>
        </w:pPr>
        <w:rPr>
          <w:rFonts w:hint="eastAsia"/>
          <w:sz w:val="24"/>
          <w:szCs w:val="24"/>
        </w:rPr>
      </w:lvl>
    </w:lvlOverride>
    <w:lvlOverride w:ilvl="2">
      <w:lvl w:ilvl="2">
        <w:start w:val="1"/>
        <w:numFmt w:val="none"/>
        <w:lvlText w:val="6.3.4"/>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30" w16cid:durableId="1903784894">
    <w:abstractNumId w:val="0"/>
  </w:num>
  <w:num w:numId="31" w16cid:durableId="407578151">
    <w:abstractNumId w:val="12"/>
  </w:num>
  <w:num w:numId="32" w16cid:durableId="119613650">
    <w:abstractNumId w:val="4"/>
  </w:num>
  <w:num w:numId="33" w16cid:durableId="1679313126">
    <w:abstractNumId w:val="1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1C00"/>
    <w:rsid w:val="00003944"/>
    <w:rsid w:val="00013160"/>
    <w:rsid w:val="00025D6F"/>
    <w:rsid w:val="000306EB"/>
    <w:rsid w:val="00037F37"/>
    <w:rsid w:val="000406BF"/>
    <w:rsid w:val="00042CF8"/>
    <w:rsid w:val="00046016"/>
    <w:rsid w:val="00050359"/>
    <w:rsid w:val="00051A54"/>
    <w:rsid w:val="00054C48"/>
    <w:rsid w:val="000550A9"/>
    <w:rsid w:val="00056539"/>
    <w:rsid w:val="00056BF9"/>
    <w:rsid w:val="000809E4"/>
    <w:rsid w:val="00083C72"/>
    <w:rsid w:val="00086C9A"/>
    <w:rsid w:val="00091B9A"/>
    <w:rsid w:val="00094818"/>
    <w:rsid w:val="000A6204"/>
    <w:rsid w:val="000B689D"/>
    <w:rsid w:val="000C092F"/>
    <w:rsid w:val="000D06D0"/>
    <w:rsid w:val="000D1180"/>
    <w:rsid w:val="000D4753"/>
    <w:rsid w:val="000D5805"/>
    <w:rsid w:val="000E110A"/>
    <w:rsid w:val="000F3EF4"/>
    <w:rsid w:val="000F645E"/>
    <w:rsid w:val="000F6762"/>
    <w:rsid w:val="00104EB6"/>
    <w:rsid w:val="00114404"/>
    <w:rsid w:val="0012203E"/>
    <w:rsid w:val="00125DB3"/>
    <w:rsid w:val="00130604"/>
    <w:rsid w:val="001306EA"/>
    <w:rsid w:val="00130A3B"/>
    <w:rsid w:val="00130D78"/>
    <w:rsid w:val="00134592"/>
    <w:rsid w:val="001454EC"/>
    <w:rsid w:val="00152897"/>
    <w:rsid w:val="00162871"/>
    <w:rsid w:val="00162C87"/>
    <w:rsid w:val="00162FD4"/>
    <w:rsid w:val="00166527"/>
    <w:rsid w:val="00166ABC"/>
    <w:rsid w:val="00167FC2"/>
    <w:rsid w:val="00172F51"/>
    <w:rsid w:val="00176688"/>
    <w:rsid w:val="00182368"/>
    <w:rsid w:val="001850A2"/>
    <w:rsid w:val="00185817"/>
    <w:rsid w:val="00185E4A"/>
    <w:rsid w:val="001865F7"/>
    <w:rsid w:val="0019225F"/>
    <w:rsid w:val="00197C52"/>
    <w:rsid w:val="001A0487"/>
    <w:rsid w:val="001A7EF6"/>
    <w:rsid w:val="001B01D2"/>
    <w:rsid w:val="001B15E2"/>
    <w:rsid w:val="001B2A7C"/>
    <w:rsid w:val="001C47AA"/>
    <w:rsid w:val="001D2E75"/>
    <w:rsid w:val="001E663B"/>
    <w:rsid w:val="001F3415"/>
    <w:rsid w:val="001F7542"/>
    <w:rsid w:val="00204E4B"/>
    <w:rsid w:val="00212F5E"/>
    <w:rsid w:val="0021380D"/>
    <w:rsid w:val="00215579"/>
    <w:rsid w:val="0021571B"/>
    <w:rsid w:val="00234C47"/>
    <w:rsid w:val="00250D5D"/>
    <w:rsid w:val="002572EA"/>
    <w:rsid w:val="00260098"/>
    <w:rsid w:val="00260E02"/>
    <w:rsid w:val="00261274"/>
    <w:rsid w:val="00267DF6"/>
    <w:rsid w:val="0027031A"/>
    <w:rsid w:val="00283409"/>
    <w:rsid w:val="00286139"/>
    <w:rsid w:val="002971B6"/>
    <w:rsid w:val="002A1DF0"/>
    <w:rsid w:val="002A25BD"/>
    <w:rsid w:val="002A5B2B"/>
    <w:rsid w:val="002A63F0"/>
    <w:rsid w:val="002B097B"/>
    <w:rsid w:val="002B637E"/>
    <w:rsid w:val="002C4DB8"/>
    <w:rsid w:val="002C6517"/>
    <w:rsid w:val="002D5185"/>
    <w:rsid w:val="002E50D7"/>
    <w:rsid w:val="002F6FF3"/>
    <w:rsid w:val="00300C96"/>
    <w:rsid w:val="00302B50"/>
    <w:rsid w:val="00322F6B"/>
    <w:rsid w:val="003246B2"/>
    <w:rsid w:val="0032776F"/>
    <w:rsid w:val="00331310"/>
    <w:rsid w:val="0034309A"/>
    <w:rsid w:val="00343D7A"/>
    <w:rsid w:val="003477A1"/>
    <w:rsid w:val="00351411"/>
    <w:rsid w:val="00353CE2"/>
    <w:rsid w:val="00355402"/>
    <w:rsid w:val="0035690F"/>
    <w:rsid w:val="00393E4F"/>
    <w:rsid w:val="00396FEC"/>
    <w:rsid w:val="0039785D"/>
    <w:rsid w:val="003A5122"/>
    <w:rsid w:val="003A6FDC"/>
    <w:rsid w:val="003B2831"/>
    <w:rsid w:val="003B7837"/>
    <w:rsid w:val="003C4C54"/>
    <w:rsid w:val="003C71F6"/>
    <w:rsid w:val="003C770B"/>
    <w:rsid w:val="003D6F53"/>
    <w:rsid w:val="003E102E"/>
    <w:rsid w:val="003E236B"/>
    <w:rsid w:val="003E461E"/>
    <w:rsid w:val="003E5AE2"/>
    <w:rsid w:val="003F1A3A"/>
    <w:rsid w:val="003F22F9"/>
    <w:rsid w:val="003F2E0C"/>
    <w:rsid w:val="003F439F"/>
    <w:rsid w:val="003F4BDC"/>
    <w:rsid w:val="003F5A46"/>
    <w:rsid w:val="00407BA1"/>
    <w:rsid w:val="00410F22"/>
    <w:rsid w:val="004117D2"/>
    <w:rsid w:val="004165C8"/>
    <w:rsid w:val="004175DD"/>
    <w:rsid w:val="004223CF"/>
    <w:rsid w:val="00431750"/>
    <w:rsid w:val="0043718C"/>
    <w:rsid w:val="00446D2F"/>
    <w:rsid w:val="00453DAE"/>
    <w:rsid w:val="004548CA"/>
    <w:rsid w:val="00454C3D"/>
    <w:rsid w:val="004556EC"/>
    <w:rsid w:val="00460281"/>
    <w:rsid w:val="00461F6F"/>
    <w:rsid w:val="00462D19"/>
    <w:rsid w:val="00465407"/>
    <w:rsid w:val="00467C65"/>
    <w:rsid w:val="0047181D"/>
    <w:rsid w:val="00473374"/>
    <w:rsid w:val="00475A81"/>
    <w:rsid w:val="00476D3D"/>
    <w:rsid w:val="00482960"/>
    <w:rsid w:val="00493E54"/>
    <w:rsid w:val="004B38AA"/>
    <w:rsid w:val="004B484C"/>
    <w:rsid w:val="004B4E47"/>
    <w:rsid w:val="004B54BC"/>
    <w:rsid w:val="004C3639"/>
    <w:rsid w:val="004C6618"/>
    <w:rsid w:val="004D0410"/>
    <w:rsid w:val="004D587A"/>
    <w:rsid w:val="004E39DB"/>
    <w:rsid w:val="004E59BC"/>
    <w:rsid w:val="004F0DB5"/>
    <w:rsid w:val="004F4AF7"/>
    <w:rsid w:val="004F56F7"/>
    <w:rsid w:val="004F6697"/>
    <w:rsid w:val="00521C00"/>
    <w:rsid w:val="00522C3A"/>
    <w:rsid w:val="00525642"/>
    <w:rsid w:val="005334C2"/>
    <w:rsid w:val="005343C1"/>
    <w:rsid w:val="00542618"/>
    <w:rsid w:val="005442E6"/>
    <w:rsid w:val="00551F5F"/>
    <w:rsid w:val="00560763"/>
    <w:rsid w:val="00561C99"/>
    <w:rsid w:val="005646BE"/>
    <w:rsid w:val="00572C12"/>
    <w:rsid w:val="00573445"/>
    <w:rsid w:val="00584672"/>
    <w:rsid w:val="005849C9"/>
    <w:rsid w:val="00590FBB"/>
    <w:rsid w:val="00592054"/>
    <w:rsid w:val="00594B00"/>
    <w:rsid w:val="005B001C"/>
    <w:rsid w:val="005B40E8"/>
    <w:rsid w:val="005C0BFB"/>
    <w:rsid w:val="005C112D"/>
    <w:rsid w:val="005C3CE2"/>
    <w:rsid w:val="005D45EE"/>
    <w:rsid w:val="005F4AC6"/>
    <w:rsid w:val="006055DF"/>
    <w:rsid w:val="00605B52"/>
    <w:rsid w:val="006115D1"/>
    <w:rsid w:val="0061338C"/>
    <w:rsid w:val="006303B7"/>
    <w:rsid w:val="0063149E"/>
    <w:rsid w:val="00631FBA"/>
    <w:rsid w:val="00636058"/>
    <w:rsid w:val="006374F0"/>
    <w:rsid w:val="00647D4F"/>
    <w:rsid w:val="00652505"/>
    <w:rsid w:val="006658D8"/>
    <w:rsid w:val="006850BB"/>
    <w:rsid w:val="00690D39"/>
    <w:rsid w:val="00693BEA"/>
    <w:rsid w:val="00694416"/>
    <w:rsid w:val="006A4FA6"/>
    <w:rsid w:val="006A539B"/>
    <w:rsid w:val="006B096F"/>
    <w:rsid w:val="006B5427"/>
    <w:rsid w:val="006B5FB6"/>
    <w:rsid w:val="006B62FC"/>
    <w:rsid w:val="006C234E"/>
    <w:rsid w:val="006C353D"/>
    <w:rsid w:val="006C4283"/>
    <w:rsid w:val="006C579B"/>
    <w:rsid w:val="006C6E2D"/>
    <w:rsid w:val="006C7A2A"/>
    <w:rsid w:val="006D21BD"/>
    <w:rsid w:val="006D43FC"/>
    <w:rsid w:val="006D751F"/>
    <w:rsid w:val="006E6D48"/>
    <w:rsid w:val="006E73CA"/>
    <w:rsid w:val="006E7C18"/>
    <w:rsid w:val="006E7CB6"/>
    <w:rsid w:val="006F6D68"/>
    <w:rsid w:val="00701E1F"/>
    <w:rsid w:val="007077B7"/>
    <w:rsid w:val="00714034"/>
    <w:rsid w:val="00724558"/>
    <w:rsid w:val="00740721"/>
    <w:rsid w:val="0074327F"/>
    <w:rsid w:val="00751646"/>
    <w:rsid w:val="00757219"/>
    <w:rsid w:val="007620DB"/>
    <w:rsid w:val="00765111"/>
    <w:rsid w:val="00797290"/>
    <w:rsid w:val="007A06C4"/>
    <w:rsid w:val="007A25BF"/>
    <w:rsid w:val="007B0803"/>
    <w:rsid w:val="007C0458"/>
    <w:rsid w:val="007C3902"/>
    <w:rsid w:val="007C761C"/>
    <w:rsid w:val="007D65E7"/>
    <w:rsid w:val="007E1A10"/>
    <w:rsid w:val="007E64D3"/>
    <w:rsid w:val="0081093C"/>
    <w:rsid w:val="00813C51"/>
    <w:rsid w:val="00822190"/>
    <w:rsid w:val="008364C9"/>
    <w:rsid w:val="008368C5"/>
    <w:rsid w:val="00844B76"/>
    <w:rsid w:val="00852431"/>
    <w:rsid w:val="0086045D"/>
    <w:rsid w:val="00863CFC"/>
    <w:rsid w:val="00864D79"/>
    <w:rsid w:val="00870E64"/>
    <w:rsid w:val="00873892"/>
    <w:rsid w:val="00877AB8"/>
    <w:rsid w:val="00891BFE"/>
    <w:rsid w:val="00895810"/>
    <w:rsid w:val="00895A3E"/>
    <w:rsid w:val="008A1BA1"/>
    <w:rsid w:val="008A33A7"/>
    <w:rsid w:val="008B4DEC"/>
    <w:rsid w:val="008C02DC"/>
    <w:rsid w:val="008C2480"/>
    <w:rsid w:val="008F3F6B"/>
    <w:rsid w:val="0090153E"/>
    <w:rsid w:val="00910AFD"/>
    <w:rsid w:val="0091550B"/>
    <w:rsid w:val="00916513"/>
    <w:rsid w:val="00923B54"/>
    <w:rsid w:val="00926F5B"/>
    <w:rsid w:val="0093005C"/>
    <w:rsid w:val="00934080"/>
    <w:rsid w:val="00935F05"/>
    <w:rsid w:val="009361EB"/>
    <w:rsid w:val="009423AE"/>
    <w:rsid w:val="00944081"/>
    <w:rsid w:val="00954874"/>
    <w:rsid w:val="00955EB0"/>
    <w:rsid w:val="00961417"/>
    <w:rsid w:val="009670AB"/>
    <w:rsid w:val="009748D2"/>
    <w:rsid w:val="00990D00"/>
    <w:rsid w:val="00991EFF"/>
    <w:rsid w:val="0099404F"/>
    <w:rsid w:val="00995B36"/>
    <w:rsid w:val="009A1279"/>
    <w:rsid w:val="009A36C2"/>
    <w:rsid w:val="009A66A5"/>
    <w:rsid w:val="009A701D"/>
    <w:rsid w:val="009B6462"/>
    <w:rsid w:val="009C460C"/>
    <w:rsid w:val="009C5829"/>
    <w:rsid w:val="009D5566"/>
    <w:rsid w:val="009F16AC"/>
    <w:rsid w:val="009F6112"/>
    <w:rsid w:val="00A00FE8"/>
    <w:rsid w:val="00A04210"/>
    <w:rsid w:val="00A20D92"/>
    <w:rsid w:val="00A25FA4"/>
    <w:rsid w:val="00A2794F"/>
    <w:rsid w:val="00A40068"/>
    <w:rsid w:val="00A43EC5"/>
    <w:rsid w:val="00A65814"/>
    <w:rsid w:val="00A65C9C"/>
    <w:rsid w:val="00A7042F"/>
    <w:rsid w:val="00A7047D"/>
    <w:rsid w:val="00A72486"/>
    <w:rsid w:val="00A8523A"/>
    <w:rsid w:val="00A92133"/>
    <w:rsid w:val="00AB0F79"/>
    <w:rsid w:val="00AB2797"/>
    <w:rsid w:val="00AB297A"/>
    <w:rsid w:val="00AC6826"/>
    <w:rsid w:val="00AD750F"/>
    <w:rsid w:val="00AE2CE1"/>
    <w:rsid w:val="00B0070E"/>
    <w:rsid w:val="00B04A66"/>
    <w:rsid w:val="00B102E5"/>
    <w:rsid w:val="00B2292C"/>
    <w:rsid w:val="00B254AB"/>
    <w:rsid w:val="00B26839"/>
    <w:rsid w:val="00B31131"/>
    <w:rsid w:val="00B36807"/>
    <w:rsid w:val="00B46B1A"/>
    <w:rsid w:val="00B5007B"/>
    <w:rsid w:val="00B5260F"/>
    <w:rsid w:val="00B53421"/>
    <w:rsid w:val="00B65573"/>
    <w:rsid w:val="00B65E31"/>
    <w:rsid w:val="00B709A4"/>
    <w:rsid w:val="00B83991"/>
    <w:rsid w:val="00B86220"/>
    <w:rsid w:val="00B86DE9"/>
    <w:rsid w:val="00B9055E"/>
    <w:rsid w:val="00B93637"/>
    <w:rsid w:val="00B96294"/>
    <w:rsid w:val="00B975A2"/>
    <w:rsid w:val="00BA29EC"/>
    <w:rsid w:val="00BA2C67"/>
    <w:rsid w:val="00BC3404"/>
    <w:rsid w:val="00BC5FB8"/>
    <w:rsid w:val="00BD1BD6"/>
    <w:rsid w:val="00BE3EE0"/>
    <w:rsid w:val="00BE4C30"/>
    <w:rsid w:val="00BE5C4F"/>
    <w:rsid w:val="00BE5F4F"/>
    <w:rsid w:val="00BE6105"/>
    <w:rsid w:val="00BF3A27"/>
    <w:rsid w:val="00BF577D"/>
    <w:rsid w:val="00C0000A"/>
    <w:rsid w:val="00C0231E"/>
    <w:rsid w:val="00C069F6"/>
    <w:rsid w:val="00C10A03"/>
    <w:rsid w:val="00C27E1D"/>
    <w:rsid w:val="00C42295"/>
    <w:rsid w:val="00C433DC"/>
    <w:rsid w:val="00C45FB0"/>
    <w:rsid w:val="00C54B00"/>
    <w:rsid w:val="00C61148"/>
    <w:rsid w:val="00C61D05"/>
    <w:rsid w:val="00C625A2"/>
    <w:rsid w:val="00C650F8"/>
    <w:rsid w:val="00C83D9D"/>
    <w:rsid w:val="00C84295"/>
    <w:rsid w:val="00C86B59"/>
    <w:rsid w:val="00C86D43"/>
    <w:rsid w:val="00C90F75"/>
    <w:rsid w:val="00C92C05"/>
    <w:rsid w:val="00C93785"/>
    <w:rsid w:val="00C94B24"/>
    <w:rsid w:val="00C9569C"/>
    <w:rsid w:val="00C9623E"/>
    <w:rsid w:val="00CA0137"/>
    <w:rsid w:val="00CA7DA1"/>
    <w:rsid w:val="00CC68CA"/>
    <w:rsid w:val="00CD0688"/>
    <w:rsid w:val="00CD6582"/>
    <w:rsid w:val="00CF1C76"/>
    <w:rsid w:val="00CF4939"/>
    <w:rsid w:val="00CF5F10"/>
    <w:rsid w:val="00D13495"/>
    <w:rsid w:val="00D134AB"/>
    <w:rsid w:val="00D45494"/>
    <w:rsid w:val="00D518B4"/>
    <w:rsid w:val="00D547A8"/>
    <w:rsid w:val="00D5494D"/>
    <w:rsid w:val="00D5772D"/>
    <w:rsid w:val="00D70236"/>
    <w:rsid w:val="00D737AC"/>
    <w:rsid w:val="00D80170"/>
    <w:rsid w:val="00D821FF"/>
    <w:rsid w:val="00D8257E"/>
    <w:rsid w:val="00D834BD"/>
    <w:rsid w:val="00DA2549"/>
    <w:rsid w:val="00DA29EB"/>
    <w:rsid w:val="00DA3D61"/>
    <w:rsid w:val="00DB0EDE"/>
    <w:rsid w:val="00DB6411"/>
    <w:rsid w:val="00DC09B4"/>
    <w:rsid w:val="00DD2AE2"/>
    <w:rsid w:val="00DE2086"/>
    <w:rsid w:val="00DE3103"/>
    <w:rsid w:val="00DE35DC"/>
    <w:rsid w:val="00DE5976"/>
    <w:rsid w:val="00DF1A0C"/>
    <w:rsid w:val="00E06722"/>
    <w:rsid w:val="00E103C1"/>
    <w:rsid w:val="00E12BCD"/>
    <w:rsid w:val="00E2084B"/>
    <w:rsid w:val="00E22646"/>
    <w:rsid w:val="00E43A44"/>
    <w:rsid w:val="00E4479E"/>
    <w:rsid w:val="00E475DE"/>
    <w:rsid w:val="00E51D1A"/>
    <w:rsid w:val="00E522A6"/>
    <w:rsid w:val="00E52B64"/>
    <w:rsid w:val="00E61F4E"/>
    <w:rsid w:val="00E6211B"/>
    <w:rsid w:val="00E621C3"/>
    <w:rsid w:val="00E643B8"/>
    <w:rsid w:val="00E66520"/>
    <w:rsid w:val="00E72AE0"/>
    <w:rsid w:val="00E805D6"/>
    <w:rsid w:val="00E81841"/>
    <w:rsid w:val="00E81AAF"/>
    <w:rsid w:val="00E8641C"/>
    <w:rsid w:val="00E939B7"/>
    <w:rsid w:val="00E963B9"/>
    <w:rsid w:val="00EA3EF1"/>
    <w:rsid w:val="00EA4A59"/>
    <w:rsid w:val="00EB0267"/>
    <w:rsid w:val="00EB783B"/>
    <w:rsid w:val="00EC1C8B"/>
    <w:rsid w:val="00EC2373"/>
    <w:rsid w:val="00EC2E25"/>
    <w:rsid w:val="00EC4398"/>
    <w:rsid w:val="00EC67EE"/>
    <w:rsid w:val="00ED7DB9"/>
    <w:rsid w:val="00EE512A"/>
    <w:rsid w:val="00EE613F"/>
    <w:rsid w:val="00F00B3B"/>
    <w:rsid w:val="00F02C5B"/>
    <w:rsid w:val="00F10A1A"/>
    <w:rsid w:val="00F11C51"/>
    <w:rsid w:val="00F12231"/>
    <w:rsid w:val="00F33465"/>
    <w:rsid w:val="00F34C29"/>
    <w:rsid w:val="00F50292"/>
    <w:rsid w:val="00F53BD3"/>
    <w:rsid w:val="00F557E6"/>
    <w:rsid w:val="00F65CA2"/>
    <w:rsid w:val="00F83557"/>
    <w:rsid w:val="00FA223B"/>
    <w:rsid w:val="00FB4647"/>
    <w:rsid w:val="00FB651C"/>
    <w:rsid w:val="00FC014D"/>
    <w:rsid w:val="00FC2D9A"/>
    <w:rsid w:val="00FC5B70"/>
    <w:rsid w:val="00FC68C4"/>
    <w:rsid w:val="00FD2483"/>
    <w:rsid w:val="00FD304F"/>
    <w:rsid w:val="00FD3956"/>
    <w:rsid w:val="00FD525B"/>
    <w:rsid w:val="00FD7957"/>
    <w:rsid w:val="00FF6BBD"/>
    <w:rsid w:val="00FF77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6DD2C9"/>
  <w15:chartTrackingRefBased/>
  <w15:docId w15:val="{5A461AF7-1511-42DF-A074-0FA365133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21C00"/>
    <w:pPr>
      <w:widowControl w:val="0"/>
      <w:jc w:val="both"/>
    </w:pPr>
    <w:rPr>
      <w:kern w:val="2"/>
      <w:sz w:val="21"/>
      <w:szCs w:val="24"/>
    </w:rPr>
  </w:style>
  <w:style w:type="paragraph" w:styleId="10">
    <w:name w:val="heading 1"/>
    <w:basedOn w:val="a"/>
    <w:next w:val="a"/>
    <w:link w:val="11"/>
    <w:qFormat/>
    <w:rsid w:val="00212F5E"/>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212F5E"/>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link w:val="30"/>
    <w:semiHidden/>
    <w:unhideWhenUsed/>
    <w:qFormat/>
    <w:rsid w:val="00212F5E"/>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212F5E"/>
    <w:pPr>
      <w:keepNext/>
      <w:keepLines/>
      <w:spacing w:before="280" w:after="290" w:line="376" w:lineRule="auto"/>
      <w:outlineLvl w:val="3"/>
    </w:pPr>
    <w:rPr>
      <w:rFonts w:ascii="等线 Light" w:eastAsia="等线 Light" w:hAnsi="等线 Light"/>
      <w:b/>
      <w:bCs/>
      <w:sz w:val="28"/>
      <w:szCs w:val="28"/>
    </w:rPr>
  </w:style>
  <w:style w:type="paragraph" w:styleId="5">
    <w:name w:val="heading 5"/>
    <w:basedOn w:val="a"/>
    <w:next w:val="a"/>
    <w:link w:val="50"/>
    <w:semiHidden/>
    <w:unhideWhenUsed/>
    <w:qFormat/>
    <w:rsid w:val="00212F5E"/>
    <w:pPr>
      <w:keepNext/>
      <w:keepLines/>
      <w:spacing w:before="280" w:after="290" w:line="376" w:lineRule="auto"/>
      <w:outlineLvl w:val="4"/>
    </w:pPr>
    <w:rPr>
      <w:b/>
      <w:bCs/>
      <w:sz w:val="28"/>
      <w:szCs w:val="28"/>
    </w:rPr>
  </w:style>
  <w:style w:type="paragraph" w:styleId="6">
    <w:name w:val="heading 6"/>
    <w:basedOn w:val="a"/>
    <w:next w:val="a"/>
    <w:link w:val="60"/>
    <w:semiHidden/>
    <w:unhideWhenUsed/>
    <w:qFormat/>
    <w:rsid w:val="00212F5E"/>
    <w:pPr>
      <w:keepNext/>
      <w:keepLines/>
      <w:spacing w:before="240" w:after="64" w:line="320" w:lineRule="auto"/>
      <w:outlineLvl w:val="5"/>
    </w:pPr>
    <w:rPr>
      <w:rFonts w:ascii="等线 Light" w:eastAsia="等线 Light" w:hAnsi="等线 Light"/>
      <w:b/>
      <w:bCs/>
      <w:sz w:val="24"/>
    </w:rPr>
  </w:style>
  <w:style w:type="paragraph" w:styleId="7">
    <w:name w:val="heading 7"/>
    <w:basedOn w:val="a"/>
    <w:next w:val="a"/>
    <w:link w:val="70"/>
    <w:semiHidden/>
    <w:unhideWhenUsed/>
    <w:qFormat/>
    <w:rsid w:val="00212F5E"/>
    <w:pPr>
      <w:keepNext/>
      <w:keepLines/>
      <w:spacing w:before="240" w:after="64" w:line="320" w:lineRule="auto"/>
      <w:outlineLvl w:val="6"/>
    </w:pPr>
    <w:rPr>
      <w:b/>
      <w:bCs/>
      <w:sz w:val="24"/>
    </w:rPr>
  </w:style>
  <w:style w:type="paragraph" w:styleId="8">
    <w:name w:val="heading 8"/>
    <w:basedOn w:val="a"/>
    <w:next w:val="a"/>
    <w:link w:val="80"/>
    <w:semiHidden/>
    <w:unhideWhenUsed/>
    <w:qFormat/>
    <w:rsid w:val="00212F5E"/>
    <w:pPr>
      <w:keepNext/>
      <w:keepLines/>
      <w:spacing w:before="240" w:after="64" w:line="320" w:lineRule="auto"/>
      <w:outlineLvl w:val="7"/>
    </w:pPr>
    <w:rPr>
      <w:rFonts w:ascii="等线 Light" w:eastAsia="等线 Light" w:hAnsi="等线 Light"/>
      <w:sz w:val="24"/>
    </w:rPr>
  </w:style>
  <w:style w:type="paragraph" w:styleId="9">
    <w:name w:val="heading 9"/>
    <w:basedOn w:val="a"/>
    <w:next w:val="a"/>
    <w:link w:val="90"/>
    <w:semiHidden/>
    <w:unhideWhenUsed/>
    <w:qFormat/>
    <w:rsid w:val="00212F5E"/>
    <w:pPr>
      <w:keepNext/>
      <w:keepLines/>
      <w:spacing w:before="240" w:after="64" w:line="320" w:lineRule="auto"/>
      <w:outlineLvl w:val="8"/>
    </w:pPr>
    <w:rPr>
      <w:rFonts w:ascii="等线 Light" w:eastAsia="等线 Light" w:hAnsi="等线 Light"/>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521C0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130604"/>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uiPriority w:val="99"/>
    <w:rsid w:val="00130604"/>
    <w:rPr>
      <w:kern w:val="2"/>
      <w:sz w:val="18"/>
      <w:szCs w:val="18"/>
    </w:rPr>
  </w:style>
  <w:style w:type="paragraph" w:styleId="a6">
    <w:name w:val="footer"/>
    <w:basedOn w:val="a"/>
    <w:link w:val="12"/>
    <w:uiPriority w:val="99"/>
    <w:rsid w:val="00130604"/>
    <w:pPr>
      <w:tabs>
        <w:tab w:val="center" w:pos="4153"/>
        <w:tab w:val="right" w:pos="8306"/>
      </w:tabs>
      <w:snapToGrid w:val="0"/>
      <w:jc w:val="left"/>
    </w:pPr>
    <w:rPr>
      <w:sz w:val="18"/>
      <w:szCs w:val="18"/>
    </w:rPr>
  </w:style>
  <w:style w:type="character" w:customStyle="1" w:styleId="12">
    <w:name w:val="页脚 字符1"/>
    <w:link w:val="a6"/>
    <w:uiPriority w:val="99"/>
    <w:rsid w:val="00130604"/>
    <w:rPr>
      <w:kern w:val="2"/>
      <w:sz w:val="18"/>
      <w:szCs w:val="18"/>
    </w:rPr>
  </w:style>
  <w:style w:type="paragraph" w:styleId="a7">
    <w:name w:val="No Spacing"/>
    <w:link w:val="a8"/>
    <w:uiPriority w:val="1"/>
    <w:qFormat/>
    <w:rsid w:val="00C433DC"/>
    <w:rPr>
      <w:rFonts w:ascii="Calibri" w:hAnsi="Calibri"/>
      <w:sz w:val="22"/>
      <w:szCs w:val="22"/>
    </w:rPr>
  </w:style>
  <w:style w:type="character" w:customStyle="1" w:styleId="a8">
    <w:name w:val="无间隔 字符"/>
    <w:link w:val="a7"/>
    <w:uiPriority w:val="1"/>
    <w:rsid w:val="00C433DC"/>
    <w:rPr>
      <w:rFonts w:ascii="Calibri" w:hAnsi="Calibri"/>
      <w:sz w:val="22"/>
      <w:szCs w:val="22"/>
      <w:lang w:val="en-US" w:eastAsia="zh-CN" w:bidi="ar-SA"/>
    </w:rPr>
  </w:style>
  <w:style w:type="character" w:customStyle="1" w:styleId="a9">
    <w:name w:val="页脚 字符"/>
    <w:basedOn w:val="a0"/>
    <w:uiPriority w:val="99"/>
    <w:rsid w:val="00130A3B"/>
  </w:style>
  <w:style w:type="paragraph" w:customStyle="1" w:styleId="21bc9c4b-6a32-43e5-beaa-fd2d792c5735">
    <w:name w:val="21bc9c4b-6a32-43e5-beaa-fd2d792c5735"/>
    <w:basedOn w:val="10"/>
    <w:next w:val="acbfdd8b-e11b-4d36-88ff-6049b138f862"/>
    <w:link w:val="21bc9c4b-6a32-43e5-beaa-fd2d792c57350"/>
    <w:rsid w:val="00212F5E"/>
    <w:pPr>
      <w:adjustRightInd w:val="0"/>
      <w:spacing w:before="0" w:after="0" w:line="288" w:lineRule="auto"/>
      <w:jc w:val="left"/>
    </w:pPr>
    <w:rPr>
      <w:rFonts w:ascii="微软雅黑" w:eastAsia="微软雅黑" w:hAnsi="微软雅黑"/>
      <w:color w:val="000000"/>
      <w:sz w:val="32"/>
    </w:rPr>
  </w:style>
  <w:style w:type="character" w:customStyle="1" w:styleId="21bc9c4b-6a32-43e5-beaa-fd2d792c57350">
    <w:name w:val="21bc9c4b-6a32-43e5-beaa-fd2d792c5735 字符"/>
    <w:link w:val="21bc9c4b-6a32-43e5-beaa-fd2d792c5735"/>
    <w:rsid w:val="00212F5E"/>
    <w:rPr>
      <w:rFonts w:ascii="微软雅黑" w:eastAsia="微软雅黑" w:hAnsi="微软雅黑"/>
      <w:b/>
      <w:bCs/>
      <w:color w:val="000000"/>
      <w:kern w:val="44"/>
      <w:sz w:val="32"/>
      <w:szCs w:val="44"/>
    </w:rPr>
  </w:style>
  <w:style w:type="character" w:customStyle="1" w:styleId="11">
    <w:name w:val="标题 1 字符"/>
    <w:link w:val="10"/>
    <w:rsid w:val="00212F5E"/>
    <w:rPr>
      <w:b/>
      <w:bCs/>
      <w:kern w:val="44"/>
      <w:sz w:val="44"/>
      <w:szCs w:val="44"/>
    </w:rPr>
  </w:style>
  <w:style w:type="paragraph" w:customStyle="1" w:styleId="acbfdd8b-e11b-4d36-88ff-6049b138f862">
    <w:name w:val="acbfdd8b-e11b-4d36-88ff-6049b138f862"/>
    <w:basedOn w:val="a"/>
    <w:link w:val="acbfdd8b-e11b-4d36-88ff-6049b138f8620"/>
    <w:rsid w:val="00212F5E"/>
    <w:pPr>
      <w:adjustRightInd w:val="0"/>
      <w:spacing w:line="288" w:lineRule="auto"/>
      <w:jc w:val="left"/>
    </w:pPr>
    <w:rPr>
      <w:rFonts w:ascii="微软雅黑" w:eastAsia="微软雅黑" w:hAnsi="微软雅黑"/>
      <w:color w:val="000000"/>
      <w:sz w:val="22"/>
    </w:rPr>
  </w:style>
  <w:style w:type="character" w:customStyle="1" w:styleId="acbfdd8b-e11b-4d36-88ff-6049b138f8620">
    <w:name w:val="acbfdd8b-e11b-4d36-88ff-6049b138f862 字符"/>
    <w:link w:val="acbfdd8b-e11b-4d36-88ff-6049b138f862"/>
    <w:rsid w:val="00212F5E"/>
    <w:rPr>
      <w:rFonts w:ascii="微软雅黑" w:eastAsia="微软雅黑" w:hAnsi="微软雅黑"/>
      <w:color w:val="000000"/>
      <w:kern w:val="2"/>
      <w:sz w:val="22"/>
      <w:szCs w:val="24"/>
    </w:rPr>
  </w:style>
  <w:style w:type="paragraph" w:customStyle="1" w:styleId="71e7dc79-1ff7-45e8-997d-0ebda3762b91">
    <w:name w:val="71e7dc79-1ff7-45e8-997d-0ebda3762b91"/>
    <w:basedOn w:val="2"/>
    <w:next w:val="acbfdd8b-e11b-4d36-88ff-6049b138f862"/>
    <w:link w:val="71e7dc79-1ff7-45e8-997d-0ebda3762b910"/>
    <w:rsid w:val="00212F5E"/>
    <w:pPr>
      <w:adjustRightInd w:val="0"/>
      <w:spacing w:before="0" w:after="0" w:line="288" w:lineRule="auto"/>
      <w:jc w:val="left"/>
    </w:pPr>
    <w:rPr>
      <w:rFonts w:ascii="微软雅黑" w:eastAsia="微软雅黑" w:hAnsi="微软雅黑"/>
      <w:color w:val="000000"/>
      <w:sz w:val="28"/>
    </w:rPr>
  </w:style>
  <w:style w:type="character" w:customStyle="1" w:styleId="71e7dc79-1ff7-45e8-997d-0ebda3762b910">
    <w:name w:val="71e7dc79-1ff7-45e8-997d-0ebda3762b91 字符"/>
    <w:link w:val="71e7dc79-1ff7-45e8-997d-0ebda3762b91"/>
    <w:rsid w:val="00212F5E"/>
    <w:rPr>
      <w:rFonts w:ascii="微软雅黑" w:eastAsia="微软雅黑" w:hAnsi="微软雅黑" w:cs="Times New Roman"/>
      <w:b/>
      <w:bCs/>
      <w:color w:val="000000"/>
      <w:kern w:val="2"/>
      <w:sz w:val="28"/>
      <w:szCs w:val="32"/>
    </w:rPr>
  </w:style>
  <w:style w:type="character" w:customStyle="1" w:styleId="20">
    <w:name w:val="标题 2 字符"/>
    <w:link w:val="2"/>
    <w:rsid w:val="00212F5E"/>
    <w:rPr>
      <w:rFonts w:ascii="等线 Light" w:eastAsia="等线 Light" w:hAnsi="等线 Light" w:cs="Times New Roman"/>
      <w:b/>
      <w:bCs/>
      <w:kern w:val="2"/>
      <w:sz w:val="32"/>
      <w:szCs w:val="32"/>
    </w:rPr>
  </w:style>
  <w:style w:type="character" w:customStyle="1" w:styleId="30">
    <w:name w:val="标题 3 字符"/>
    <w:link w:val="3"/>
    <w:semiHidden/>
    <w:rsid w:val="00212F5E"/>
    <w:rPr>
      <w:b/>
      <w:bCs/>
      <w:kern w:val="2"/>
      <w:sz w:val="32"/>
      <w:szCs w:val="32"/>
    </w:rPr>
  </w:style>
  <w:style w:type="character" w:customStyle="1" w:styleId="40">
    <w:name w:val="标题 4 字符"/>
    <w:link w:val="4"/>
    <w:semiHidden/>
    <w:rsid w:val="00212F5E"/>
    <w:rPr>
      <w:rFonts w:ascii="等线 Light" w:eastAsia="等线 Light" w:hAnsi="等线 Light" w:cs="Times New Roman"/>
      <w:b/>
      <w:bCs/>
      <w:kern w:val="2"/>
      <w:sz w:val="28"/>
      <w:szCs w:val="28"/>
    </w:rPr>
  </w:style>
  <w:style w:type="character" w:customStyle="1" w:styleId="50">
    <w:name w:val="标题 5 字符"/>
    <w:link w:val="5"/>
    <w:semiHidden/>
    <w:rsid w:val="00212F5E"/>
    <w:rPr>
      <w:b/>
      <w:bCs/>
      <w:kern w:val="2"/>
      <w:sz w:val="28"/>
      <w:szCs w:val="28"/>
    </w:rPr>
  </w:style>
  <w:style w:type="character" w:customStyle="1" w:styleId="60">
    <w:name w:val="标题 6 字符"/>
    <w:link w:val="6"/>
    <w:semiHidden/>
    <w:rsid w:val="00212F5E"/>
    <w:rPr>
      <w:rFonts w:ascii="等线 Light" w:eastAsia="等线 Light" w:hAnsi="等线 Light" w:cs="Times New Roman"/>
      <w:b/>
      <w:bCs/>
      <w:kern w:val="2"/>
      <w:sz w:val="24"/>
      <w:szCs w:val="24"/>
    </w:rPr>
  </w:style>
  <w:style w:type="character" w:customStyle="1" w:styleId="70">
    <w:name w:val="标题 7 字符"/>
    <w:link w:val="7"/>
    <w:semiHidden/>
    <w:rsid w:val="00212F5E"/>
    <w:rPr>
      <w:b/>
      <w:bCs/>
      <w:kern w:val="2"/>
      <w:sz w:val="24"/>
      <w:szCs w:val="24"/>
    </w:rPr>
  </w:style>
  <w:style w:type="character" w:customStyle="1" w:styleId="80">
    <w:name w:val="标题 8 字符"/>
    <w:link w:val="8"/>
    <w:semiHidden/>
    <w:rsid w:val="00212F5E"/>
    <w:rPr>
      <w:rFonts w:ascii="等线 Light" w:eastAsia="等线 Light" w:hAnsi="等线 Light" w:cs="Times New Roman"/>
      <w:kern w:val="2"/>
      <w:sz w:val="24"/>
      <w:szCs w:val="24"/>
    </w:rPr>
  </w:style>
  <w:style w:type="character" w:customStyle="1" w:styleId="90">
    <w:name w:val="标题 9 字符"/>
    <w:link w:val="9"/>
    <w:semiHidden/>
    <w:rsid w:val="00212F5E"/>
    <w:rPr>
      <w:rFonts w:ascii="等线 Light" w:eastAsia="等线 Light" w:hAnsi="等线 Light" w:cs="Times New Roman"/>
      <w:kern w:val="2"/>
      <w:sz w:val="21"/>
      <w:szCs w:val="21"/>
    </w:rPr>
  </w:style>
  <w:style w:type="paragraph" w:customStyle="1" w:styleId="e3fb8205-adf9-4d0d-85d1-1a84f91ab844">
    <w:name w:val="e3fb8205-adf9-4d0d-85d1-1a84f91ab844"/>
    <w:basedOn w:val="10"/>
    <w:next w:val="6d40456e-b323-429d-9693-bbe1e67bb9c3"/>
    <w:link w:val="e3fb8205-adf9-4d0d-85d1-1a84f91ab8440"/>
    <w:rsid w:val="002971B6"/>
    <w:pPr>
      <w:numPr>
        <w:numId w:val="2"/>
      </w:numPr>
      <w:adjustRightInd w:val="0"/>
      <w:spacing w:before="0" w:after="0" w:line="288" w:lineRule="auto"/>
      <w:ind w:left="0" w:firstLine="0"/>
      <w:jc w:val="left"/>
    </w:pPr>
    <w:rPr>
      <w:rFonts w:ascii="微软雅黑" w:eastAsia="微软雅黑" w:hAnsi="微软雅黑"/>
      <w:color w:val="000000"/>
      <w:sz w:val="32"/>
    </w:rPr>
  </w:style>
  <w:style w:type="character" w:customStyle="1" w:styleId="e3fb8205-adf9-4d0d-85d1-1a84f91ab8440">
    <w:name w:val="e3fb8205-adf9-4d0d-85d1-1a84f91ab844 字符"/>
    <w:link w:val="e3fb8205-adf9-4d0d-85d1-1a84f91ab844"/>
    <w:rsid w:val="002971B6"/>
    <w:rPr>
      <w:rFonts w:ascii="微软雅黑" w:eastAsia="微软雅黑" w:hAnsi="微软雅黑"/>
      <w:b/>
      <w:bCs/>
      <w:color w:val="000000"/>
      <w:kern w:val="44"/>
      <w:sz w:val="32"/>
      <w:szCs w:val="44"/>
    </w:rPr>
  </w:style>
  <w:style w:type="paragraph" w:customStyle="1" w:styleId="6d40456e-b323-429d-9693-bbe1e67bb9c3">
    <w:name w:val="6d40456e-b323-429d-9693-bbe1e67bb9c3"/>
    <w:basedOn w:val="a"/>
    <w:link w:val="6d40456e-b323-429d-9693-bbe1e67bb9c30"/>
    <w:rsid w:val="002971B6"/>
    <w:pPr>
      <w:numPr>
        <w:numId w:val="1"/>
      </w:numPr>
      <w:adjustRightInd w:val="0"/>
      <w:spacing w:line="288" w:lineRule="auto"/>
      <w:ind w:left="0" w:firstLine="0"/>
      <w:jc w:val="left"/>
    </w:pPr>
    <w:rPr>
      <w:rFonts w:ascii="微软雅黑" w:eastAsia="微软雅黑" w:hAnsi="微软雅黑"/>
      <w:color w:val="000000"/>
      <w:sz w:val="22"/>
    </w:rPr>
  </w:style>
  <w:style w:type="character" w:customStyle="1" w:styleId="6d40456e-b323-429d-9693-bbe1e67bb9c30">
    <w:name w:val="6d40456e-b323-429d-9693-bbe1e67bb9c3 字符"/>
    <w:link w:val="6d40456e-b323-429d-9693-bbe1e67bb9c3"/>
    <w:rsid w:val="002971B6"/>
    <w:rPr>
      <w:rFonts w:ascii="微软雅黑" w:eastAsia="微软雅黑" w:hAnsi="微软雅黑"/>
      <w:color w:val="000000"/>
      <w:kern w:val="2"/>
      <w:sz w:val="22"/>
      <w:szCs w:val="24"/>
    </w:rPr>
  </w:style>
  <w:style w:type="paragraph" w:customStyle="1" w:styleId="1">
    <w:name w:val="样式1"/>
    <w:basedOn w:val="a"/>
    <w:link w:val="13"/>
    <w:qFormat/>
    <w:rsid w:val="000C092F"/>
    <w:pPr>
      <w:numPr>
        <w:ilvl w:val="1"/>
        <w:numId w:val="3"/>
      </w:numPr>
      <w:jc w:val="left"/>
    </w:pPr>
    <w:rPr>
      <w:rFonts w:ascii="黑体" w:eastAsia="黑体" w:hAnsi="黑体"/>
      <w:color w:val="000000"/>
      <w:sz w:val="24"/>
    </w:rPr>
  </w:style>
  <w:style w:type="character" w:customStyle="1" w:styleId="13">
    <w:name w:val="样式1 字符"/>
    <w:link w:val="1"/>
    <w:rsid w:val="000C092F"/>
    <w:rPr>
      <w:rFonts w:ascii="黑体" w:eastAsia="黑体" w:hAnsi="黑体"/>
      <w:color w:val="000000"/>
      <w:kern w:val="2"/>
      <w:sz w:val="24"/>
      <w:szCs w:val="24"/>
    </w:rPr>
  </w:style>
  <w:style w:type="paragraph" w:styleId="aa">
    <w:name w:val="List Paragraph"/>
    <w:basedOn w:val="a"/>
    <w:uiPriority w:val="34"/>
    <w:qFormat/>
    <w:rsid w:val="00E475DE"/>
    <w:pPr>
      <w:ind w:firstLineChars="200" w:firstLine="420"/>
    </w:pPr>
  </w:style>
  <w:style w:type="table" w:customStyle="1" w:styleId="14">
    <w:name w:val="网格型1"/>
    <w:basedOn w:val="a1"/>
    <w:next w:val="a3"/>
    <w:uiPriority w:val="99"/>
    <w:rsid w:val="006658D8"/>
    <w:pPr>
      <w:widowControl w:val="0"/>
      <w:jc w:val="both"/>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3"/>
    <w:uiPriority w:val="99"/>
    <w:rsid w:val="004117D2"/>
    <w:pPr>
      <w:widowControl w:val="0"/>
      <w:jc w:val="both"/>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next w:val="a3"/>
    <w:uiPriority w:val="99"/>
    <w:rsid w:val="00A20D92"/>
    <w:pPr>
      <w:widowControl w:val="0"/>
      <w:jc w:val="both"/>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next w:val="a3"/>
    <w:uiPriority w:val="99"/>
    <w:rsid w:val="00A20D92"/>
    <w:pPr>
      <w:widowControl w:val="0"/>
      <w:jc w:val="both"/>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网格型5"/>
    <w:basedOn w:val="a1"/>
    <w:next w:val="a3"/>
    <w:uiPriority w:val="99"/>
    <w:rsid w:val="006374F0"/>
    <w:pPr>
      <w:widowControl w:val="0"/>
      <w:jc w:val="both"/>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网格型6"/>
    <w:basedOn w:val="a1"/>
    <w:next w:val="a3"/>
    <w:uiPriority w:val="99"/>
    <w:rsid w:val="000B689D"/>
    <w:pPr>
      <w:widowControl w:val="0"/>
      <w:jc w:val="both"/>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5">
    <w:name w:val="正文1"/>
    <w:rsid w:val="003477A1"/>
    <w:pPr>
      <w:jc w:val="both"/>
    </w:pPr>
    <w:rPr>
      <w:kern w:val="2"/>
      <w:sz w:val="21"/>
      <w:szCs w:val="21"/>
    </w:rPr>
  </w:style>
  <w:style w:type="table" w:customStyle="1" w:styleId="71">
    <w:name w:val="网格型7"/>
    <w:basedOn w:val="a1"/>
    <w:next w:val="a3"/>
    <w:uiPriority w:val="99"/>
    <w:rsid w:val="00086C9A"/>
    <w:pPr>
      <w:widowControl w:val="0"/>
      <w:jc w:val="both"/>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
    <w:name w:val="无列表1"/>
    <w:next w:val="a2"/>
    <w:uiPriority w:val="99"/>
    <w:semiHidden/>
    <w:unhideWhenUsed/>
    <w:rsid w:val="008C2480"/>
  </w:style>
  <w:style w:type="paragraph" w:customStyle="1" w:styleId="msonormal0">
    <w:name w:val="msonormal"/>
    <w:basedOn w:val="a"/>
    <w:rsid w:val="008C2480"/>
    <w:pPr>
      <w:widowControl/>
      <w:spacing w:before="100" w:beforeAutospacing="1" w:after="100" w:afterAutospacing="1"/>
      <w:jc w:val="left"/>
    </w:pPr>
    <w:rPr>
      <w:rFonts w:ascii="宋体" w:hAnsi="宋体" w:cs="宋体"/>
      <w:kern w:val="0"/>
      <w:sz w:val="24"/>
    </w:rPr>
  </w:style>
  <w:style w:type="paragraph" w:customStyle="1" w:styleId="td1">
    <w:name w:val="td1"/>
    <w:basedOn w:val="a"/>
    <w:rsid w:val="008C2480"/>
    <w:pPr>
      <w:widowControl/>
      <w:spacing w:before="100" w:beforeAutospacing="1" w:after="100" w:afterAutospacing="1"/>
      <w:jc w:val="left"/>
      <w:textAlignment w:val="bottom"/>
    </w:pPr>
    <w:rPr>
      <w:rFonts w:ascii="宋体" w:hAnsi="宋体" w:cs="宋体"/>
      <w:kern w:val="0"/>
      <w:sz w:val="24"/>
    </w:rPr>
  </w:style>
  <w:style w:type="paragraph" w:customStyle="1" w:styleId="td2">
    <w:name w:val="td2"/>
    <w:basedOn w:val="a"/>
    <w:rsid w:val="008C2480"/>
    <w:pPr>
      <w:widowControl/>
      <w:spacing w:before="100" w:beforeAutospacing="1" w:after="100" w:afterAutospacing="1"/>
      <w:jc w:val="right"/>
      <w:textAlignment w:val="bottom"/>
    </w:pPr>
    <w:rPr>
      <w:rFonts w:ascii="Calibri" w:hAnsi="Calibri" w:cs="Calibri"/>
      <w:color w:val="000000"/>
      <w:kern w:val="0"/>
      <w:sz w:val="22"/>
      <w:szCs w:val="22"/>
    </w:rPr>
  </w:style>
  <w:style w:type="paragraph" w:customStyle="1" w:styleId="td3">
    <w:name w:val="td3"/>
    <w:basedOn w:val="a"/>
    <w:rsid w:val="008C2480"/>
    <w:pPr>
      <w:widowControl/>
      <w:spacing w:before="100" w:beforeAutospacing="1" w:after="100" w:afterAutospacing="1"/>
      <w:jc w:val="left"/>
    </w:pPr>
    <w:rPr>
      <w:rFonts w:ascii="Calibri" w:hAnsi="Calibri" w:cs="Calibri"/>
      <w:color w:val="000000"/>
      <w:kern w:val="0"/>
      <w:sz w:val="22"/>
      <w:szCs w:val="22"/>
    </w:rPr>
  </w:style>
  <w:style w:type="paragraph" w:customStyle="1" w:styleId="22">
    <w:name w:val="正文2"/>
    <w:rsid w:val="00560763"/>
    <w:pPr>
      <w:jc w:val="both"/>
    </w:pPr>
    <w:rPr>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png"/><Relationship Id="rId47" Type="http://schemas.openxmlformats.org/officeDocument/2006/relationships/image" Target="media/image40.jpeg"/><Relationship Id="rId63" Type="http://schemas.openxmlformats.org/officeDocument/2006/relationships/image" Target="media/image56.jpeg"/><Relationship Id="rId68" Type="http://schemas.openxmlformats.org/officeDocument/2006/relationships/image" Target="media/image61.png"/><Relationship Id="rId16" Type="http://schemas.openxmlformats.org/officeDocument/2006/relationships/image" Target="media/image9.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wmf"/><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image" Target="media/image51.png"/><Relationship Id="rId66" Type="http://schemas.openxmlformats.org/officeDocument/2006/relationships/image" Target="media/image59.jpeg"/><Relationship Id="rId74"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image" Target="media/image54.jpeg"/><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image" Target="media/image57.jpeg"/><Relationship Id="rId69" Type="http://schemas.openxmlformats.org/officeDocument/2006/relationships/image" Target="media/image62.png"/><Relationship Id="rId77"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4.jpe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png"/><Relationship Id="rId67" Type="http://schemas.openxmlformats.org/officeDocument/2006/relationships/image" Target="media/image60.wmf"/><Relationship Id="rId20" Type="http://schemas.openxmlformats.org/officeDocument/2006/relationships/image" Target="media/image13.jpeg"/><Relationship Id="rId41" Type="http://schemas.openxmlformats.org/officeDocument/2006/relationships/image" Target="media/image34.wmf"/><Relationship Id="rId54" Type="http://schemas.openxmlformats.org/officeDocument/2006/relationships/image" Target="media/image47.jpeg"/><Relationship Id="rId62" Type="http://schemas.openxmlformats.org/officeDocument/2006/relationships/image" Target="media/image55.png"/><Relationship Id="rId70" Type="http://schemas.openxmlformats.org/officeDocument/2006/relationships/header" Target="header1.xml"/><Relationship Id="rId75"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pn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image" Target="media/image58.jpeg"/><Relationship Id="rId73"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jpeg"/><Relationship Id="rId34" Type="http://schemas.openxmlformats.org/officeDocument/2006/relationships/image" Target="media/image27.png"/><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eader" Target="header2.xml"/><Relationship Id="rId2" Type="http://schemas.openxmlformats.org/officeDocument/2006/relationships/numbering" Target="numbering.xml"/><Relationship Id="rId29" Type="http://schemas.openxmlformats.org/officeDocument/2006/relationships/image" Target="media/image2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A26D3-9393-4911-9AF3-AE54C025A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8404</Words>
  <Characters>11094</Characters>
  <Application>Microsoft Office Word</Application>
  <DocSecurity>0</DocSecurity>
  <Lines>1849</Lines>
  <Paragraphs>2437</Paragraphs>
  <ScaleCrop>false</ScaleCrop>
  <Company>Microsoft</Company>
  <LinksUpToDate>false</LinksUpToDate>
  <CharactersWithSpaces>17061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第一页</dc:title>
  <dc:subject/>
  <dc:creator>jlzj</dc:creator>
  <cp:keywords/>
  <dc:description/>
  <cp:lastModifiedBy>雨露 郑</cp:lastModifiedBy>
  <cp:revision>2</cp:revision>
  <cp:lastPrinted>2026-05-24T20:15:00Z</cp:lastPrinted>
  <dcterms:created xsi:type="dcterms:W3CDTF">2026-05-24T23:00:00Z</dcterms:created>
  <dcterms:modified xsi:type="dcterms:W3CDTF">2026-05-24T23:00:00Z</dcterms:modified>
</cp:coreProperties>
</file>