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0DE68" w14:textId="5C784A26" w:rsidR="00870A56" w:rsidRPr="00870A56" w:rsidRDefault="00870A56" w:rsidP="00037716">
      <w:pPr>
        <w:pStyle w:val="a8"/>
      </w:pPr>
      <w:r>
        <w:rPr>
          <w:rFonts w:hint="eastAsia"/>
        </w:rPr>
        <w:t>Please k</w:t>
      </w:r>
      <w:r>
        <w:rPr>
          <w:rFonts w:hint="eastAsia"/>
        </w:rPr>
        <w:t xml:space="preserve">indly review the answers </w:t>
      </w:r>
      <w:r>
        <w:rPr>
          <w:rFonts w:hint="eastAsia"/>
        </w:rPr>
        <w:t>for</w:t>
      </w:r>
      <w:r>
        <w:rPr>
          <w:rFonts w:hint="eastAsia"/>
        </w:rPr>
        <w:t xml:space="preserve"> the AI task.</w:t>
      </w:r>
    </w:p>
    <w:p w14:paraId="70717C49" w14:textId="77777777" w:rsidR="00870A56" w:rsidRPr="008B6222" w:rsidRDefault="00870A56" w:rsidP="00037716">
      <w:pPr>
        <w:pStyle w:val="a8"/>
      </w:pPr>
    </w:p>
    <w:p w14:paraId="776C3076" w14:textId="297108F6" w:rsidR="00D727D8" w:rsidRDefault="00D727D8" w:rsidP="00037716">
      <w:pPr>
        <w:pStyle w:val="a8"/>
      </w:pPr>
      <w:r w:rsidRPr="00060386">
        <w:rPr>
          <w:rFonts w:hint="eastAsia"/>
        </w:rPr>
        <w:t xml:space="preserve">Firstly, </w:t>
      </w:r>
      <w:r w:rsidRPr="00060386">
        <w:t>I</w:t>
      </w:r>
      <w:r w:rsidRPr="00060386">
        <w:rPr>
          <w:rFonts w:hint="eastAsia"/>
        </w:rPr>
        <w:t xml:space="preserve"> have to explain that OpenAI is blocked in the China mainland, so I choose the Alibaba models which are compatible with the OpenAI API for the task from the beginning. </w:t>
      </w:r>
    </w:p>
    <w:p w14:paraId="21412774" w14:textId="77777777" w:rsidR="00037716" w:rsidRPr="00060386" w:rsidRDefault="00037716" w:rsidP="00037716">
      <w:pPr>
        <w:pStyle w:val="a8"/>
        <w:rPr>
          <w:rFonts w:hint="eastAsia"/>
        </w:rPr>
      </w:pPr>
    </w:p>
    <w:p w14:paraId="2D192C74" w14:textId="77777777" w:rsid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1. Run the script, fix it until it is fully-functional</w:t>
      </w:r>
    </w:p>
    <w:p w14:paraId="0EF1A4AB" w14:textId="21805385" w:rsidR="00D727D8" w:rsidRP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[</w:t>
      </w:r>
      <w:r w:rsidR="007702E9" w:rsidRPr="007702E9">
        <w:rPr>
          <w:b/>
          <w:bCs/>
        </w:rPr>
        <w:t>Elaine</w:t>
      </w:r>
      <w:r w:rsidRPr="00060386">
        <w:rPr>
          <w:rFonts w:hint="eastAsia"/>
          <w:b/>
          <w:bCs/>
        </w:rPr>
        <w:t xml:space="preserve">]: </w:t>
      </w:r>
      <w:r w:rsidR="001C74E7" w:rsidRPr="00060386">
        <w:rPr>
          <w:rFonts w:hint="eastAsia"/>
        </w:rPr>
        <w:t>D</w:t>
      </w:r>
      <w:r w:rsidRPr="00060386">
        <w:rPr>
          <w:rFonts w:hint="eastAsia"/>
        </w:rPr>
        <w:t xml:space="preserve">one, please refer to the </w:t>
      </w:r>
      <w:hyperlink r:id="rId7" w:history="1">
        <w:r w:rsidR="00B17F2B" w:rsidRPr="00067EE5">
          <w:rPr>
            <w:rStyle w:val="a9"/>
          </w:rPr>
          <w:t>GitHu</w:t>
        </w:r>
        <w:r w:rsidR="00B17F2B" w:rsidRPr="00067EE5">
          <w:rPr>
            <w:rStyle w:val="a9"/>
          </w:rPr>
          <w:t>b</w:t>
        </w:r>
        <w:r w:rsidRPr="00067EE5">
          <w:rPr>
            <w:rStyle w:val="a9"/>
            <w:rFonts w:hint="eastAsia"/>
          </w:rPr>
          <w:t xml:space="preserve"> link</w:t>
        </w:r>
      </w:hyperlink>
      <w:r w:rsidRPr="00060386">
        <w:rPr>
          <w:rFonts w:hint="eastAsia"/>
        </w:rPr>
        <w:t>.</w:t>
      </w:r>
    </w:p>
    <w:p w14:paraId="6746F109" w14:textId="77777777" w:rsidR="00D727D8" w:rsidRPr="00060386" w:rsidRDefault="00D727D8" w:rsidP="00037716">
      <w:pPr>
        <w:pStyle w:val="a8"/>
        <w:rPr>
          <w:rFonts w:hint="eastAsia"/>
        </w:rPr>
      </w:pPr>
    </w:p>
    <w:p w14:paraId="14081969" w14:textId="77777777" w:rsid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2. Implement the TODOs</w:t>
      </w:r>
    </w:p>
    <w:p w14:paraId="544B773A" w14:textId="5BD2E60D" w:rsidR="00D727D8" w:rsidRP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[</w:t>
      </w:r>
      <w:r w:rsidR="007702E9" w:rsidRPr="007702E9">
        <w:rPr>
          <w:b/>
          <w:bCs/>
        </w:rPr>
        <w:t>Elaine</w:t>
      </w:r>
      <w:r w:rsidRPr="00060386">
        <w:rPr>
          <w:rFonts w:hint="eastAsia"/>
          <w:b/>
          <w:bCs/>
        </w:rPr>
        <w:t>]:</w:t>
      </w:r>
      <w:r w:rsidRPr="00060386">
        <w:rPr>
          <w:rFonts w:hint="eastAsia"/>
        </w:rPr>
        <w:t xml:space="preserve"> </w:t>
      </w:r>
      <w:r w:rsidR="00067EE5" w:rsidRPr="00060386">
        <w:rPr>
          <w:rFonts w:hint="eastAsia"/>
        </w:rPr>
        <w:t xml:space="preserve">Done, please refer to the </w:t>
      </w:r>
      <w:hyperlink r:id="rId8" w:history="1">
        <w:r w:rsidR="00067EE5" w:rsidRPr="00067EE5">
          <w:rPr>
            <w:rStyle w:val="a9"/>
          </w:rPr>
          <w:t>GitHub</w:t>
        </w:r>
        <w:r w:rsidR="00067EE5" w:rsidRPr="00067EE5">
          <w:rPr>
            <w:rStyle w:val="a9"/>
            <w:rFonts w:hint="eastAsia"/>
          </w:rPr>
          <w:t xml:space="preserve"> link</w:t>
        </w:r>
      </w:hyperlink>
      <w:r w:rsidR="00067EE5" w:rsidRPr="00060386">
        <w:rPr>
          <w:rFonts w:hint="eastAsia"/>
        </w:rPr>
        <w:t>.</w:t>
      </w:r>
    </w:p>
    <w:p w14:paraId="6E29C322" w14:textId="77777777" w:rsidR="00D727D8" w:rsidRPr="00060386" w:rsidRDefault="00D727D8" w:rsidP="00037716">
      <w:pPr>
        <w:pStyle w:val="a8"/>
        <w:rPr>
          <w:rFonts w:hint="eastAsia"/>
        </w:rPr>
      </w:pPr>
    </w:p>
    <w:p w14:paraId="532FF21A" w14:textId="77777777" w:rsidR="00D727D8" w:rsidRPr="00060386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3. Experiment with different prompts, find the best one.</w:t>
      </w:r>
    </w:p>
    <w:p w14:paraId="180549B6" w14:textId="77777777" w:rsid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 xml:space="preserve">   * Feel free to change the code as you see fit and use an interactive notebook </w:t>
      </w:r>
      <w:r w:rsidRPr="00060386">
        <w:rPr>
          <w:b/>
          <w:bCs/>
        </w:rPr>
        <w:t>environmen</w:t>
      </w:r>
      <w:r w:rsidRPr="00060386">
        <w:rPr>
          <w:rFonts w:hint="eastAsia"/>
          <w:b/>
          <w:bCs/>
        </w:rPr>
        <w:t>t.</w:t>
      </w:r>
    </w:p>
    <w:p w14:paraId="30A26985" w14:textId="0BBB6F1F" w:rsidR="00D727D8" w:rsidRP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[</w:t>
      </w:r>
      <w:r w:rsidR="007702E9" w:rsidRPr="007702E9">
        <w:rPr>
          <w:b/>
          <w:bCs/>
        </w:rPr>
        <w:t>Elaine</w:t>
      </w:r>
      <w:r w:rsidRPr="00060386">
        <w:rPr>
          <w:rFonts w:hint="eastAsia"/>
          <w:b/>
          <w:bCs/>
        </w:rPr>
        <w:t xml:space="preserve">]: </w:t>
      </w:r>
      <w:r w:rsidR="00067EE5" w:rsidRPr="00060386">
        <w:rPr>
          <w:rFonts w:hint="eastAsia"/>
        </w:rPr>
        <w:t xml:space="preserve">Done, please refer to the </w:t>
      </w:r>
      <w:hyperlink r:id="rId9" w:history="1">
        <w:r w:rsidR="00067EE5" w:rsidRPr="00067EE5">
          <w:rPr>
            <w:rStyle w:val="a9"/>
          </w:rPr>
          <w:t>GitHub</w:t>
        </w:r>
        <w:r w:rsidR="00067EE5" w:rsidRPr="00067EE5">
          <w:rPr>
            <w:rStyle w:val="a9"/>
            <w:rFonts w:hint="eastAsia"/>
          </w:rPr>
          <w:t xml:space="preserve"> link</w:t>
        </w:r>
      </w:hyperlink>
      <w:r w:rsidR="00067EE5" w:rsidRPr="00060386">
        <w:rPr>
          <w:rFonts w:hint="eastAsia"/>
        </w:rPr>
        <w:t>.</w:t>
      </w:r>
      <w:r w:rsidRPr="00060386">
        <w:rPr>
          <w:rFonts w:hint="eastAsia"/>
        </w:rPr>
        <w:t xml:space="preserve"> </w:t>
      </w:r>
    </w:p>
    <w:p w14:paraId="7530B646" w14:textId="0092FE27" w:rsidR="008B6222" w:rsidRDefault="008B6222" w:rsidP="00037716">
      <w:pPr>
        <w:pStyle w:val="a8"/>
      </w:pPr>
      <w:r w:rsidRPr="00060386">
        <w:rPr>
          <w:rFonts w:hint="eastAsia"/>
        </w:rPr>
        <w:t>M</w:t>
      </w:r>
      <w:r w:rsidR="00D727D8" w:rsidRPr="00060386">
        <w:rPr>
          <w:rFonts w:hint="eastAsia"/>
        </w:rPr>
        <w:t>odel</w:t>
      </w:r>
      <w:r>
        <w:rPr>
          <w:rFonts w:hint="eastAsia"/>
        </w:rPr>
        <w:t>:</w:t>
      </w:r>
      <w:r w:rsidR="00D727D8" w:rsidRPr="00060386">
        <w:rPr>
          <w:rFonts w:hint="eastAsia"/>
        </w:rPr>
        <w:t xml:space="preserve"> ' </w:t>
      </w:r>
      <w:r w:rsidR="00434619">
        <w:rPr>
          <w:rFonts w:hint="eastAsia"/>
        </w:rPr>
        <w:t>q</w:t>
      </w:r>
      <w:r w:rsidR="00D727D8" w:rsidRPr="00060386">
        <w:rPr>
          <w:rFonts w:hint="eastAsia"/>
        </w:rPr>
        <w:t>wen2-7b-instruct '</w:t>
      </w:r>
    </w:p>
    <w:p w14:paraId="61B6EA28" w14:textId="5A9337C5" w:rsidR="00D727D8" w:rsidRPr="00060386" w:rsidRDefault="008B6222" w:rsidP="00037716">
      <w:pPr>
        <w:pStyle w:val="a8"/>
        <w:rPr>
          <w:rFonts w:hint="eastAsia"/>
        </w:rPr>
      </w:pPr>
      <w:r>
        <w:rPr>
          <w:rFonts w:hint="eastAsia"/>
        </w:rPr>
        <w:t>For the best p</w:t>
      </w:r>
      <w:r w:rsidR="00D727D8" w:rsidRPr="00060386">
        <w:rPr>
          <w:rFonts w:hint="eastAsia"/>
        </w:rPr>
        <w:t>rompt</w:t>
      </w:r>
      <w:r>
        <w:rPr>
          <w:rFonts w:hint="eastAsia"/>
        </w:rPr>
        <w:t xml:space="preserve">: </w:t>
      </w:r>
      <w:r>
        <w:t>please</w:t>
      </w:r>
      <w:r>
        <w:rPr>
          <w:rFonts w:hint="eastAsia"/>
        </w:rPr>
        <w:t xml:space="preserve"> refer to the file </w:t>
      </w:r>
      <w:r>
        <w:t>‘</w:t>
      </w:r>
      <w:r w:rsidR="002C4F84">
        <w:rPr>
          <w:rFonts w:hint="eastAsia"/>
        </w:rPr>
        <w:t>bestprompt.txt</w:t>
      </w:r>
      <w:r>
        <w:t>’</w:t>
      </w:r>
      <w:r>
        <w:rPr>
          <w:rFonts w:hint="eastAsia"/>
        </w:rPr>
        <w:t xml:space="preserve"> via </w:t>
      </w:r>
      <w:hyperlink r:id="rId10" w:history="1">
        <w:r w:rsidR="00B17F2B" w:rsidRPr="00434619">
          <w:rPr>
            <w:rStyle w:val="a9"/>
          </w:rPr>
          <w:t>GitHub</w:t>
        </w:r>
        <w:r w:rsidRPr="00434619">
          <w:rPr>
            <w:rStyle w:val="a9"/>
            <w:rFonts w:hint="eastAsia"/>
          </w:rPr>
          <w:t xml:space="preserve"> link</w:t>
        </w:r>
      </w:hyperlink>
      <w:r w:rsidRPr="00060386">
        <w:rPr>
          <w:rFonts w:hint="eastAsia"/>
        </w:rPr>
        <w:t>.</w:t>
      </w:r>
    </w:p>
    <w:p w14:paraId="4141EE60" w14:textId="77777777" w:rsidR="00D727D8" w:rsidRPr="00060386" w:rsidRDefault="00D727D8" w:rsidP="00037716">
      <w:pPr>
        <w:pStyle w:val="a8"/>
        <w:rPr>
          <w:rFonts w:hint="eastAsia"/>
        </w:rPr>
      </w:pPr>
      <w:r w:rsidRPr="00060386">
        <w:rPr>
          <w:rFonts w:hint="eastAsia"/>
        </w:rPr>
        <w:tab/>
      </w:r>
      <w:r w:rsidRPr="00060386">
        <w:rPr>
          <w:rFonts w:hint="eastAsia"/>
        </w:rPr>
        <w:tab/>
      </w:r>
    </w:p>
    <w:p w14:paraId="6C6490E4" w14:textId="77777777" w:rsid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 xml:space="preserve">   * What happens if you change the model to gpt-4o-mini?</w:t>
      </w:r>
    </w:p>
    <w:p w14:paraId="1703FDB5" w14:textId="3967906C" w:rsidR="00D10278" w:rsidRDefault="00D727D8" w:rsidP="00037716">
      <w:pPr>
        <w:pStyle w:val="a8"/>
      </w:pPr>
      <w:r w:rsidRPr="00060386">
        <w:rPr>
          <w:rFonts w:hint="eastAsia"/>
          <w:b/>
          <w:bCs/>
        </w:rPr>
        <w:t>[</w:t>
      </w:r>
      <w:r w:rsidR="007702E9" w:rsidRPr="007702E9">
        <w:rPr>
          <w:b/>
          <w:bCs/>
        </w:rPr>
        <w:t>Elaine</w:t>
      </w:r>
      <w:r w:rsidRPr="00060386">
        <w:rPr>
          <w:rFonts w:hint="eastAsia"/>
          <w:b/>
          <w:bCs/>
        </w:rPr>
        <w:t>]:</w:t>
      </w:r>
      <w:r w:rsidRPr="00060386">
        <w:rPr>
          <w:rFonts w:hint="eastAsia"/>
        </w:rPr>
        <w:t xml:space="preserve"> </w:t>
      </w:r>
      <w:r w:rsidR="00184B23" w:rsidRPr="00060386">
        <w:rPr>
          <w:rFonts w:hint="eastAsia"/>
        </w:rPr>
        <w:t xml:space="preserve">As </w:t>
      </w:r>
      <w:r w:rsidR="00184B23" w:rsidRPr="00060386">
        <w:t>‘</w:t>
      </w:r>
      <w:r w:rsidR="00184B23" w:rsidRPr="00060386">
        <w:rPr>
          <w:rFonts w:hint="eastAsia"/>
        </w:rPr>
        <w:t>gpt-4o-mini</w:t>
      </w:r>
      <w:r w:rsidR="00184B23" w:rsidRPr="00060386">
        <w:t>’</w:t>
      </w:r>
      <w:r w:rsidRPr="00060386">
        <w:rPr>
          <w:rFonts w:hint="eastAsia"/>
        </w:rPr>
        <w:t xml:space="preserve"> is </w:t>
      </w:r>
      <w:r w:rsidR="00B17F2B">
        <w:rPr>
          <w:rFonts w:hint="eastAsia"/>
        </w:rPr>
        <w:t>in</w:t>
      </w:r>
      <w:r w:rsidR="00184B23" w:rsidRPr="00060386">
        <w:t>accessible</w:t>
      </w:r>
      <w:r w:rsidR="00175400">
        <w:rPr>
          <w:rFonts w:hint="eastAsia"/>
        </w:rPr>
        <w:t xml:space="preserve"> and </w:t>
      </w:r>
      <w:r w:rsidR="00175400">
        <w:t>I</w:t>
      </w:r>
      <w:r w:rsidR="00175400">
        <w:rPr>
          <w:rFonts w:hint="eastAsia"/>
        </w:rPr>
        <w:t xml:space="preserve"> am using </w:t>
      </w:r>
      <w:r w:rsidR="00175400" w:rsidRPr="00060386">
        <w:rPr>
          <w:rFonts w:hint="eastAsia"/>
        </w:rPr>
        <w:t>Alibaba model</w:t>
      </w:r>
      <w:r w:rsidRPr="00060386">
        <w:rPr>
          <w:rFonts w:hint="eastAsia"/>
        </w:rPr>
        <w:t xml:space="preserve">, I change the Alibaba model from 'qwen2-7b-instruct' to 'qwen-turbo-0624'. </w:t>
      </w:r>
    </w:p>
    <w:p w14:paraId="7C129544" w14:textId="5B2AE0EE" w:rsidR="00D727D8" w:rsidRPr="00D10278" w:rsidRDefault="002C4F84" w:rsidP="00D10278">
      <w:pPr>
        <w:pStyle w:val="a8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The accuracy is not s</w:t>
      </w:r>
      <w:r w:rsidRPr="002C4F84">
        <w:rPr>
          <w:rFonts w:hint="eastAsia"/>
        </w:rPr>
        <w:t>ignificant</w:t>
      </w:r>
      <w:r>
        <w:rPr>
          <w:rFonts w:hint="eastAsia"/>
        </w:rPr>
        <w:t>ly</w:t>
      </w:r>
      <w:r w:rsidRPr="002C4F84">
        <w:rPr>
          <w:rFonts w:hint="eastAsia"/>
        </w:rPr>
        <w:t xml:space="preserve"> </w:t>
      </w:r>
      <w:r w:rsidRPr="002C4F84">
        <w:t>improve</w:t>
      </w:r>
      <w:r>
        <w:rPr>
          <w:rFonts w:hint="eastAsia"/>
        </w:rPr>
        <w:t>d.</w:t>
      </w:r>
    </w:p>
    <w:p w14:paraId="62E363D2" w14:textId="31A5B7BF" w:rsidR="00D10278" w:rsidRPr="004E3E14" w:rsidRDefault="00D10278" w:rsidP="00D10278">
      <w:pPr>
        <w:pStyle w:val="a8"/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</w:rPr>
        <w:t xml:space="preserve">Prompt </w:t>
      </w:r>
      <w:r w:rsidR="00B17F2B">
        <w:rPr>
          <w:rFonts w:hint="eastAsia"/>
        </w:rPr>
        <w:t>(including assistant) is</w:t>
      </w:r>
      <w:r>
        <w:rPr>
          <w:rFonts w:hint="eastAsia"/>
        </w:rPr>
        <w:t xml:space="preserve"> still necessary to help model provide a correct answer.</w:t>
      </w:r>
    </w:p>
    <w:p w14:paraId="6FF55D97" w14:textId="77777777" w:rsidR="00D727D8" w:rsidRPr="00060386" w:rsidRDefault="00D727D8" w:rsidP="00037716">
      <w:pPr>
        <w:pStyle w:val="a8"/>
        <w:rPr>
          <w:rFonts w:hint="eastAsia"/>
        </w:rPr>
      </w:pPr>
    </w:p>
    <w:p w14:paraId="33146EDB" w14:textId="77777777" w:rsidR="00D727D8" w:rsidRPr="00060386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4. What happens when you run the same experiment several times? How the results can be reported and accounted for?</w:t>
      </w:r>
    </w:p>
    <w:p w14:paraId="45306498" w14:textId="77777777" w:rsidR="004E3E14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 xml:space="preserve">   Bonus: (optional) change the script to do that</w:t>
      </w:r>
    </w:p>
    <w:p w14:paraId="00F73E87" w14:textId="6BE2807C" w:rsidR="00D727D8" w:rsidRPr="00060386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[</w:t>
      </w:r>
      <w:r w:rsidR="007702E9" w:rsidRPr="007702E9">
        <w:rPr>
          <w:b/>
          <w:bCs/>
        </w:rPr>
        <w:t>Elaine</w:t>
      </w:r>
      <w:r w:rsidRPr="00060386">
        <w:rPr>
          <w:rFonts w:hint="eastAsia"/>
          <w:b/>
          <w:bCs/>
        </w:rPr>
        <w:t>]:</w:t>
      </w:r>
      <w:r w:rsidR="00B76248" w:rsidRPr="00B76248">
        <w:rPr>
          <w:rFonts w:hint="eastAsia"/>
        </w:rPr>
        <w:t xml:space="preserve"> </w:t>
      </w:r>
      <w:r w:rsidR="00067EE5" w:rsidRPr="00060386">
        <w:rPr>
          <w:rFonts w:hint="eastAsia"/>
        </w:rPr>
        <w:t xml:space="preserve">Done, please refer to the </w:t>
      </w:r>
      <w:hyperlink r:id="rId11" w:history="1">
        <w:r w:rsidR="00067EE5" w:rsidRPr="00067EE5">
          <w:rPr>
            <w:rStyle w:val="a9"/>
          </w:rPr>
          <w:t>GitHub</w:t>
        </w:r>
        <w:r w:rsidR="00067EE5" w:rsidRPr="00067EE5">
          <w:rPr>
            <w:rStyle w:val="a9"/>
            <w:rFonts w:hint="eastAsia"/>
          </w:rPr>
          <w:t xml:space="preserve"> link</w:t>
        </w:r>
      </w:hyperlink>
      <w:r w:rsidR="00067EE5" w:rsidRPr="00060386">
        <w:rPr>
          <w:rFonts w:hint="eastAsia"/>
        </w:rPr>
        <w:t>.</w:t>
      </w:r>
    </w:p>
    <w:p w14:paraId="042E9A3A" w14:textId="3D14E7DE" w:rsidR="00B1661C" w:rsidRDefault="00037716" w:rsidP="00037716">
      <w:pPr>
        <w:pStyle w:val="a8"/>
      </w:pPr>
      <w:r>
        <w:rPr>
          <w:rFonts w:hint="eastAsia"/>
        </w:rPr>
        <w:t xml:space="preserve">1) </w:t>
      </w:r>
      <w:r w:rsidR="00D727D8" w:rsidRPr="00060386">
        <w:rPr>
          <w:rFonts w:hint="eastAsia"/>
        </w:rPr>
        <w:t xml:space="preserve">To report and account for the result: </w:t>
      </w:r>
    </w:p>
    <w:p w14:paraId="28267CC3" w14:textId="1FF01B72" w:rsidR="00D727D8" w:rsidRPr="00D62B81" w:rsidRDefault="00D727D8" w:rsidP="00037716">
      <w:pPr>
        <w:pStyle w:val="a8"/>
        <w:rPr>
          <w:rFonts w:hint="eastAsia"/>
        </w:rPr>
      </w:pPr>
      <w:r w:rsidRPr="00D62B81">
        <w:rPr>
          <w:rFonts w:hint="eastAsia"/>
        </w:rPr>
        <w:t>Generate J</w:t>
      </w:r>
      <w:r w:rsidR="008E4269">
        <w:rPr>
          <w:rFonts w:hint="eastAsia"/>
        </w:rPr>
        <w:t>SO</w:t>
      </w:r>
      <w:r w:rsidRPr="00D62B81">
        <w:rPr>
          <w:rFonts w:hint="eastAsia"/>
        </w:rPr>
        <w:t>N file</w:t>
      </w:r>
      <w:r w:rsidR="008E4269">
        <w:rPr>
          <w:rFonts w:hint="eastAsia"/>
        </w:rPr>
        <w:t>s</w:t>
      </w:r>
      <w:r w:rsidRPr="00D62B81">
        <w:rPr>
          <w:rFonts w:hint="eastAsia"/>
        </w:rPr>
        <w:t xml:space="preserve"> as result report</w:t>
      </w:r>
      <w:r w:rsidR="008E4269">
        <w:rPr>
          <w:rFonts w:hint="eastAsia"/>
        </w:rPr>
        <w:t>s</w:t>
      </w:r>
      <w:r w:rsidRPr="00D62B81">
        <w:rPr>
          <w:rFonts w:hint="eastAsia"/>
        </w:rPr>
        <w:t xml:space="preserve"> with the accuracy and response after each turn of running.</w:t>
      </w:r>
    </w:p>
    <w:p w14:paraId="678D15C3" w14:textId="6058DF80" w:rsidR="00D727D8" w:rsidRPr="00060386" w:rsidRDefault="00037716" w:rsidP="00037716">
      <w:pPr>
        <w:pStyle w:val="a8"/>
        <w:rPr>
          <w:rFonts w:hint="eastAsia"/>
        </w:rPr>
      </w:pPr>
      <w:r>
        <w:rPr>
          <w:rFonts w:hint="eastAsia"/>
        </w:rPr>
        <w:t xml:space="preserve">2) </w:t>
      </w:r>
      <w:r w:rsidR="00D727D8" w:rsidRPr="00060386">
        <w:rPr>
          <w:rFonts w:hint="eastAsia"/>
        </w:rPr>
        <w:t>What happens after running the same experiment several times:</w:t>
      </w:r>
    </w:p>
    <w:p w14:paraId="2A88C5C7" w14:textId="35D6B391" w:rsidR="00D727D8" w:rsidRPr="00060386" w:rsidRDefault="00D727D8" w:rsidP="00037716">
      <w:pPr>
        <w:pStyle w:val="a8"/>
        <w:numPr>
          <w:ilvl w:val="0"/>
          <w:numId w:val="2"/>
        </w:numPr>
        <w:rPr>
          <w:rFonts w:hint="eastAsia"/>
        </w:rPr>
      </w:pPr>
      <w:r w:rsidRPr="00060386">
        <w:rPr>
          <w:rFonts w:hint="eastAsia"/>
        </w:rPr>
        <w:t>The result is random</w:t>
      </w:r>
      <w:r w:rsidR="00BF450C" w:rsidRPr="00060386">
        <w:rPr>
          <w:rFonts w:hint="eastAsia"/>
        </w:rPr>
        <w:t>. T</w:t>
      </w:r>
      <w:r w:rsidRPr="00060386">
        <w:rPr>
          <w:rFonts w:hint="eastAsia"/>
        </w:rPr>
        <w:t xml:space="preserve">he answer can be correct or incorrect for the same question in different turns of </w:t>
      </w:r>
      <w:r w:rsidR="00037716">
        <w:rPr>
          <w:rFonts w:hint="eastAsia"/>
        </w:rPr>
        <w:t>execution</w:t>
      </w:r>
      <w:r w:rsidRPr="00060386">
        <w:rPr>
          <w:rFonts w:hint="eastAsia"/>
        </w:rPr>
        <w:t>.</w:t>
      </w:r>
    </w:p>
    <w:p w14:paraId="5C181CB0" w14:textId="491778C3" w:rsidR="00D727D8" w:rsidRPr="00060386" w:rsidRDefault="00BF450C" w:rsidP="00037716">
      <w:pPr>
        <w:pStyle w:val="a8"/>
        <w:numPr>
          <w:ilvl w:val="0"/>
          <w:numId w:val="2"/>
        </w:numPr>
        <w:rPr>
          <w:rFonts w:hint="eastAsia"/>
        </w:rPr>
      </w:pPr>
      <w:r w:rsidRPr="00060386">
        <w:rPr>
          <w:rFonts w:hint="eastAsia"/>
        </w:rPr>
        <w:t>T</w:t>
      </w:r>
      <w:r w:rsidR="00D727D8" w:rsidRPr="00060386">
        <w:rPr>
          <w:rFonts w:hint="eastAsia"/>
        </w:rPr>
        <w:t xml:space="preserve">he accuracy is unstable. </w:t>
      </w:r>
    </w:p>
    <w:p w14:paraId="11DBBD45" w14:textId="2480BBD7" w:rsidR="00037716" w:rsidRDefault="00037716" w:rsidP="00037716">
      <w:pPr>
        <w:pStyle w:val="a8"/>
        <w:numPr>
          <w:ilvl w:val="0"/>
          <w:numId w:val="2"/>
        </w:numPr>
      </w:pPr>
      <w:r>
        <w:rPr>
          <w:rFonts w:hint="eastAsia"/>
        </w:rPr>
        <w:t>Other comments:</w:t>
      </w:r>
    </w:p>
    <w:p w14:paraId="518CDFD8" w14:textId="0253217F" w:rsidR="00037716" w:rsidRPr="00037716" w:rsidRDefault="00037716" w:rsidP="00037716">
      <w:pPr>
        <w:pStyle w:val="a8"/>
        <w:rPr>
          <w:rFonts w:hint="eastAsia"/>
        </w:rPr>
      </w:pPr>
      <w:r w:rsidRPr="00037716">
        <w:rPr>
          <w:rFonts w:hint="eastAsia"/>
        </w:rPr>
        <w:t>- The larger the dataset</w:t>
      </w:r>
      <w:r>
        <w:rPr>
          <w:rFonts w:hint="eastAsia"/>
        </w:rPr>
        <w:t>(limit)</w:t>
      </w:r>
      <w:r w:rsidRPr="00037716">
        <w:rPr>
          <w:rFonts w:hint="eastAsia"/>
        </w:rPr>
        <w:t xml:space="preserve"> is the lower the average accuracy will be.</w:t>
      </w:r>
    </w:p>
    <w:p w14:paraId="24743CBC" w14:textId="1EA0BE98" w:rsidR="00037716" w:rsidRPr="00037716" w:rsidRDefault="00037716" w:rsidP="00037716">
      <w:pPr>
        <w:pStyle w:val="a8"/>
        <w:rPr>
          <w:rFonts w:hint="eastAsia"/>
        </w:rPr>
      </w:pPr>
      <w:r w:rsidRPr="00037716">
        <w:rPr>
          <w:rFonts w:hint="eastAsia"/>
        </w:rPr>
        <w:t>- Prompt have affection on the accuracy of LLM.</w:t>
      </w:r>
    </w:p>
    <w:p w14:paraId="2096CF6F" w14:textId="2F8F0FFF" w:rsidR="00037716" w:rsidRDefault="00037716" w:rsidP="00037716">
      <w:pPr>
        <w:pStyle w:val="a8"/>
      </w:pPr>
      <w:r w:rsidRPr="00037716">
        <w:rPr>
          <w:rFonts w:hint="eastAsia"/>
        </w:rPr>
        <w:t>- The higher the model's ability is, the less the prompt's affection will be.</w:t>
      </w:r>
    </w:p>
    <w:p w14:paraId="06449D6D" w14:textId="765EA4E3" w:rsidR="00C86F6F" w:rsidRPr="00060386" w:rsidRDefault="00C86F6F" w:rsidP="00037716">
      <w:pPr>
        <w:pStyle w:val="a8"/>
        <w:rPr>
          <w:rFonts w:hint="eastAsia"/>
        </w:rPr>
      </w:pPr>
      <w:r>
        <w:rPr>
          <w:rFonts w:hint="eastAsia"/>
        </w:rPr>
        <w:t>The followings are result</w:t>
      </w:r>
      <w:r w:rsidR="002E12B8">
        <w:rPr>
          <w:rFonts w:hint="eastAsia"/>
        </w:rPr>
        <w:t>s</w:t>
      </w:r>
      <w:r>
        <w:rPr>
          <w:rFonts w:hint="eastAsia"/>
        </w:rPr>
        <w:t xml:space="preserve"> summary for two</w:t>
      </w:r>
      <w:r w:rsidR="002E12B8">
        <w:rPr>
          <w:rFonts w:hint="eastAsia"/>
        </w:rPr>
        <w:t xml:space="preserve"> models,</w:t>
      </w:r>
    </w:p>
    <w:tbl>
      <w:tblPr>
        <w:tblpPr w:leftFromText="180" w:rightFromText="180" w:vertAnchor="text" w:horzAnchor="margin" w:tblpXSpec="center" w:tblpY="506"/>
        <w:tblW w:w="9922" w:type="dxa"/>
        <w:tblLook w:val="04A0" w:firstRow="1" w:lastRow="0" w:firstColumn="1" w:lastColumn="0" w:noHBand="0" w:noVBand="1"/>
      </w:tblPr>
      <w:tblGrid>
        <w:gridCol w:w="1413"/>
        <w:gridCol w:w="713"/>
        <w:gridCol w:w="612"/>
        <w:gridCol w:w="612"/>
        <w:gridCol w:w="612"/>
        <w:gridCol w:w="612"/>
        <w:gridCol w:w="612"/>
        <w:gridCol w:w="540"/>
        <w:gridCol w:w="612"/>
        <w:gridCol w:w="612"/>
        <w:gridCol w:w="612"/>
        <w:gridCol w:w="612"/>
        <w:gridCol w:w="540"/>
        <w:gridCol w:w="540"/>
        <w:gridCol w:w="758"/>
      </w:tblGrid>
      <w:tr w:rsidR="00090D00" w:rsidRPr="00037716" w14:paraId="6ADBB809" w14:textId="77777777" w:rsidTr="00090D00">
        <w:trPr>
          <w:trHeight w:val="84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BBFF8" w14:textId="00F5C7A3" w:rsidR="00037716" w:rsidRPr="00037716" w:rsidRDefault="00037716" w:rsidP="00037716">
            <w:pPr>
              <w:pStyle w:val="a8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qwen2-7b-instruct: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3E3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71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D6B9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6FA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AVG</w:t>
            </w:r>
          </w:p>
        </w:tc>
      </w:tr>
      <w:tr w:rsidR="00090D00" w:rsidRPr="00037716" w14:paraId="6B09F495" w14:textId="77777777" w:rsidTr="00090D00">
        <w:trPr>
          <w:trHeight w:val="278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1959" w14:textId="140DECA8" w:rsidR="00037716" w:rsidRPr="00037716" w:rsidRDefault="00AC305A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</w:t>
            </w:r>
            <w:r w:rsidR="00037716"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prompt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2A58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68F4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4390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CCF2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2D76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07F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8C7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82DC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F788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EC6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1180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37AA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3845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7BCA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0.667</w:t>
            </w:r>
          </w:p>
        </w:tc>
      </w:tr>
      <w:tr w:rsidR="00090D00" w:rsidRPr="00037716" w14:paraId="41A27015" w14:textId="77777777" w:rsidTr="00090D00">
        <w:trPr>
          <w:trHeight w:val="27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F03C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3498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7C5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F11F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1D56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3560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6224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D6B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24CC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5D8F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FA4F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8DDA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C647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62B8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E6E9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0.426</w:t>
            </w:r>
          </w:p>
        </w:tc>
      </w:tr>
      <w:tr w:rsidR="00090D00" w:rsidRPr="00037716" w14:paraId="6B7576CE" w14:textId="77777777" w:rsidTr="00090D00">
        <w:trPr>
          <w:trHeight w:val="278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9DCA" w14:textId="7F25BB1C" w:rsidR="00037716" w:rsidRPr="00037716" w:rsidRDefault="00AC305A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</w:t>
            </w:r>
            <w:r w:rsidR="00037716"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prompt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FEC9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4BE6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7917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4C96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D941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16662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19A49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D6CF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9971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C6084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60FA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1310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2827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23C2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0.683</w:t>
            </w:r>
          </w:p>
        </w:tc>
      </w:tr>
      <w:tr w:rsidR="00090D00" w:rsidRPr="00037716" w14:paraId="0EC36AAF" w14:textId="77777777" w:rsidTr="00090D00">
        <w:trPr>
          <w:trHeight w:val="278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B8EC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E16C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9BB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81A4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6491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EF69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55B9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9E74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B8E8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8449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9C7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5B8E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F887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37BF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847D" w14:textId="77777777" w:rsidR="00037716" w:rsidRPr="00037716" w:rsidRDefault="00037716" w:rsidP="00037716">
            <w:pPr>
              <w:pStyle w:val="a8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3771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0.572</w:t>
            </w:r>
          </w:p>
        </w:tc>
      </w:tr>
    </w:tbl>
    <w:p w14:paraId="1DC8F164" w14:textId="77777777" w:rsidR="002E12B8" w:rsidRDefault="002E12B8" w:rsidP="00037716">
      <w:pPr>
        <w:pStyle w:val="a8"/>
      </w:pPr>
    </w:p>
    <w:tbl>
      <w:tblPr>
        <w:tblW w:w="9102" w:type="dxa"/>
        <w:tblInd w:w="-401" w:type="dxa"/>
        <w:tblLook w:val="04A0" w:firstRow="1" w:lastRow="0" w:firstColumn="1" w:lastColumn="0" w:noHBand="0" w:noVBand="1"/>
      </w:tblPr>
      <w:tblGrid>
        <w:gridCol w:w="1630"/>
        <w:gridCol w:w="713"/>
        <w:gridCol w:w="1176"/>
        <w:gridCol w:w="1175"/>
        <w:gridCol w:w="1175"/>
        <w:gridCol w:w="858"/>
        <w:gridCol w:w="858"/>
        <w:gridCol w:w="858"/>
        <w:gridCol w:w="659"/>
      </w:tblGrid>
      <w:tr w:rsidR="002E12B8" w:rsidRPr="002E12B8" w14:paraId="7FAA62A6" w14:textId="77777777" w:rsidTr="00090D00">
        <w:trPr>
          <w:trHeight w:val="806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7706" w14:textId="5FE91788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qwen-turbo-0624: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8F375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61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848D" w14:textId="77777777" w:rsidR="002E12B8" w:rsidRPr="002E12B8" w:rsidRDefault="002E12B8" w:rsidP="002E12B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0625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AVG</w:t>
            </w:r>
          </w:p>
        </w:tc>
      </w:tr>
      <w:tr w:rsidR="002E12B8" w:rsidRPr="002E12B8" w14:paraId="0DBD8F17" w14:textId="77777777" w:rsidTr="00090D00">
        <w:trPr>
          <w:trHeight w:val="278"/>
        </w:trPr>
        <w:tc>
          <w:tcPr>
            <w:tcW w:w="1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76C3" w14:textId="5CB2254F" w:rsidR="002E12B8" w:rsidRPr="002E12B8" w:rsidRDefault="00AC305A" w:rsidP="002E12B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="002E12B8"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prompt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E571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E847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EFE4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E0A9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7D47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C405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A246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2296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0.63</w:t>
            </w:r>
          </w:p>
        </w:tc>
      </w:tr>
      <w:tr w:rsidR="002E12B8" w:rsidRPr="002E12B8" w14:paraId="6504E907" w14:textId="77777777" w:rsidTr="00090D00">
        <w:trPr>
          <w:trHeight w:val="278"/>
        </w:trPr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1A7B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B235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66B6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0439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C9B7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1E23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0873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CE43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B9CE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0.41</w:t>
            </w:r>
          </w:p>
        </w:tc>
      </w:tr>
      <w:tr w:rsidR="002E12B8" w:rsidRPr="002E12B8" w14:paraId="47D8BF9E" w14:textId="77777777" w:rsidTr="00090D00">
        <w:trPr>
          <w:trHeight w:val="278"/>
        </w:trPr>
        <w:tc>
          <w:tcPr>
            <w:tcW w:w="1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9F8B" w14:textId="2CDAD923" w:rsidR="002E12B8" w:rsidRPr="002E12B8" w:rsidRDefault="00AC305A" w:rsidP="002E12B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</w:t>
            </w:r>
            <w:r w:rsidR="002E12B8"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prompt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3D7C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9B68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CB0F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D5F6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4491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2E72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6EA1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FE91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0.57</w:t>
            </w:r>
          </w:p>
        </w:tc>
      </w:tr>
      <w:tr w:rsidR="002E12B8" w:rsidRPr="002E12B8" w14:paraId="3BA4CFAA" w14:textId="77777777" w:rsidTr="00090D00">
        <w:trPr>
          <w:trHeight w:val="278"/>
        </w:trPr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DA0D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13C4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2762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CAFF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5DCC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27AF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56D7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5018" w14:textId="77777777" w:rsidR="002E12B8" w:rsidRPr="002E12B8" w:rsidRDefault="002E12B8" w:rsidP="002E12B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8853" w14:textId="77777777" w:rsidR="002E12B8" w:rsidRPr="002E12B8" w:rsidRDefault="002E12B8" w:rsidP="002E12B8">
            <w:pPr>
              <w:widowControl/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E12B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0.57</w:t>
            </w:r>
          </w:p>
        </w:tc>
      </w:tr>
    </w:tbl>
    <w:p w14:paraId="5B0D52CA" w14:textId="77777777" w:rsidR="004A3841" w:rsidRPr="008E4269" w:rsidRDefault="009C0767" w:rsidP="00037716">
      <w:pPr>
        <w:pStyle w:val="a8"/>
        <w:rPr>
          <w:i/>
          <w:iCs/>
        </w:rPr>
      </w:pPr>
      <w:r w:rsidRPr="008E4269">
        <w:rPr>
          <w:rFonts w:hint="eastAsia"/>
          <w:i/>
          <w:iCs/>
        </w:rPr>
        <w:t>Note:</w:t>
      </w:r>
    </w:p>
    <w:p w14:paraId="1C9014E1" w14:textId="12BA5FCC" w:rsidR="002E12B8" w:rsidRPr="008E4269" w:rsidRDefault="009C0767" w:rsidP="00037716">
      <w:pPr>
        <w:pStyle w:val="a8"/>
        <w:rPr>
          <w:i/>
          <w:iCs/>
        </w:rPr>
      </w:pPr>
      <w:r w:rsidRPr="008E4269">
        <w:rPr>
          <w:rFonts w:hint="eastAsia"/>
          <w:i/>
          <w:iCs/>
        </w:rPr>
        <w:t xml:space="preserve">If no prompt, accuracy for the two models </w:t>
      </w:r>
      <w:r w:rsidRPr="008E4269">
        <w:rPr>
          <w:i/>
          <w:iCs/>
        </w:rPr>
        <w:t>is</w:t>
      </w:r>
      <w:r w:rsidRPr="008E4269">
        <w:rPr>
          <w:rFonts w:hint="eastAsia"/>
          <w:i/>
          <w:iCs/>
        </w:rPr>
        <w:t xml:space="preserve"> both 0.2~0.4; if no prompt and no </w:t>
      </w:r>
      <w:r w:rsidRPr="008E4269">
        <w:rPr>
          <w:i/>
          <w:iCs/>
        </w:rPr>
        <w:t>assistant</w:t>
      </w:r>
      <w:r w:rsidRPr="008E4269">
        <w:rPr>
          <w:rFonts w:hint="eastAsia"/>
          <w:i/>
          <w:iCs/>
        </w:rPr>
        <w:t xml:space="preserve">, </w:t>
      </w:r>
      <w:r w:rsidRPr="008E4269">
        <w:rPr>
          <w:rFonts w:hint="eastAsia"/>
          <w:i/>
          <w:iCs/>
        </w:rPr>
        <w:t>accuracy</w:t>
      </w:r>
      <w:r w:rsidRPr="008E4269">
        <w:rPr>
          <w:rFonts w:hint="eastAsia"/>
          <w:i/>
          <w:iCs/>
        </w:rPr>
        <w:t xml:space="preserve"> for the two models is 0.0.(limit= 5)</w:t>
      </w:r>
    </w:p>
    <w:p w14:paraId="53937897" w14:textId="345D9A47" w:rsidR="004A3841" w:rsidRPr="008E4269" w:rsidRDefault="004A3841" w:rsidP="00037716">
      <w:pPr>
        <w:pStyle w:val="a8"/>
        <w:rPr>
          <w:rFonts w:hint="eastAsia"/>
          <w:i/>
          <w:iCs/>
        </w:rPr>
      </w:pPr>
      <w:r w:rsidRPr="008E4269">
        <w:rPr>
          <w:rFonts w:hint="eastAsia"/>
          <w:i/>
          <w:iCs/>
        </w:rPr>
        <w:t xml:space="preserve">Please refer to the JSON files for all the </w:t>
      </w:r>
      <w:hyperlink r:id="rId12" w:history="1">
        <w:r w:rsidRPr="00067EE5">
          <w:rPr>
            <w:rStyle w:val="a9"/>
            <w:rFonts w:hint="eastAsia"/>
            <w:i/>
            <w:iCs/>
          </w:rPr>
          <w:t>result re</w:t>
        </w:r>
        <w:r w:rsidRPr="00067EE5">
          <w:rPr>
            <w:rStyle w:val="a9"/>
            <w:rFonts w:hint="eastAsia"/>
            <w:i/>
            <w:iCs/>
          </w:rPr>
          <w:t>p</w:t>
        </w:r>
        <w:r w:rsidRPr="00067EE5">
          <w:rPr>
            <w:rStyle w:val="a9"/>
            <w:rFonts w:hint="eastAsia"/>
            <w:i/>
            <w:iCs/>
          </w:rPr>
          <w:t>orts</w:t>
        </w:r>
      </w:hyperlink>
      <w:r w:rsidR="00067EE5">
        <w:rPr>
          <w:rFonts w:hint="eastAsia"/>
          <w:i/>
          <w:iCs/>
        </w:rPr>
        <w:t>.</w:t>
      </w:r>
    </w:p>
    <w:p w14:paraId="3E96D1CA" w14:textId="77777777" w:rsidR="009C0767" w:rsidRDefault="009C0767" w:rsidP="00037716">
      <w:pPr>
        <w:pStyle w:val="a8"/>
        <w:rPr>
          <w:rFonts w:hint="eastAsia"/>
        </w:rPr>
      </w:pPr>
    </w:p>
    <w:p w14:paraId="26D65B25" w14:textId="5E7DC82A" w:rsidR="00D727D8" w:rsidRPr="00060386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5. Bonus: (optional) change the script to support Alibaba models and the report their results, if time permits</w:t>
      </w:r>
    </w:p>
    <w:p w14:paraId="08735D6E" w14:textId="10DC22D5" w:rsidR="00D727D8" w:rsidRPr="00060386" w:rsidRDefault="00D727D8" w:rsidP="00037716">
      <w:pPr>
        <w:pStyle w:val="a8"/>
        <w:rPr>
          <w:rFonts w:hint="eastAsia"/>
        </w:rPr>
      </w:pPr>
      <w:r w:rsidRPr="00060386">
        <w:rPr>
          <w:rFonts w:hint="eastAsia"/>
          <w:b/>
          <w:bCs/>
        </w:rPr>
        <w:t>[</w:t>
      </w:r>
      <w:r w:rsidR="007702E9" w:rsidRPr="007702E9">
        <w:rPr>
          <w:b/>
          <w:bCs/>
        </w:rPr>
        <w:t>Elaine</w:t>
      </w:r>
      <w:r w:rsidRPr="00060386">
        <w:rPr>
          <w:rFonts w:hint="eastAsia"/>
          <w:b/>
          <w:bCs/>
        </w:rPr>
        <w:t xml:space="preserve">]: </w:t>
      </w:r>
      <w:r w:rsidR="00067EE5" w:rsidRPr="00060386">
        <w:rPr>
          <w:rFonts w:hint="eastAsia"/>
        </w:rPr>
        <w:t xml:space="preserve">Done, please refer to the </w:t>
      </w:r>
      <w:hyperlink r:id="rId13" w:history="1">
        <w:r w:rsidR="00067EE5" w:rsidRPr="00067EE5">
          <w:rPr>
            <w:rStyle w:val="a9"/>
          </w:rPr>
          <w:t>GitHub</w:t>
        </w:r>
        <w:r w:rsidR="00067EE5" w:rsidRPr="00067EE5">
          <w:rPr>
            <w:rStyle w:val="a9"/>
            <w:rFonts w:hint="eastAsia"/>
          </w:rPr>
          <w:t xml:space="preserve"> link</w:t>
        </w:r>
      </w:hyperlink>
      <w:r w:rsidR="00067EE5" w:rsidRPr="00060386">
        <w:rPr>
          <w:rFonts w:hint="eastAsia"/>
        </w:rPr>
        <w:t>.</w:t>
      </w:r>
    </w:p>
    <w:p w14:paraId="4CD40746" w14:textId="77777777" w:rsidR="00D727D8" w:rsidRPr="00060386" w:rsidRDefault="00D727D8" w:rsidP="00037716">
      <w:pPr>
        <w:pStyle w:val="a8"/>
        <w:rPr>
          <w:rFonts w:hint="eastAsia"/>
        </w:rPr>
      </w:pPr>
    </w:p>
    <w:p w14:paraId="7D27D8C0" w14:textId="77777777" w:rsidR="00D727D8" w:rsidRPr="00060386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6. Commit a self-contained and reproducible notebook to GitHub or any other code hosting service.</w:t>
      </w:r>
    </w:p>
    <w:p w14:paraId="7CB33329" w14:textId="77777777" w:rsidR="00D727D8" w:rsidRPr="00060386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 xml:space="preserve">   It should show several best prompts you found for each model and be runnable in a new Python environment.</w:t>
      </w:r>
    </w:p>
    <w:p w14:paraId="229EF71D" w14:textId="77777777" w:rsidR="006B034D" w:rsidRDefault="00D727D8" w:rsidP="00037716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 xml:space="preserve">   Send us a link to the notebook as a solution.</w:t>
      </w:r>
    </w:p>
    <w:p w14:paraId="6F972EBA" w14:textId="389CC8AE" w:rsidR="00644375" w:rsidRPr="00060386" w:rsidRDefault="00D727D8" w:rsidP="00644375">
      <w:pPr>
        <w:pStyle w:val="a8"/>
        <w:rPr>
          <w:rFonts w:hint="eastAsia"/>
          <w:b/>
          <w:bCs/>
        </w:rPr>
      </w:pPr>
      <w:r w:rsidRPr="00060386">
        <w:rPr>
          <w:rFonts w:hint="eastAsia"/>
          <w:b/>
          <w:bCs/>
        </w:rPr>
        <w:t>[</w:t>
      </w:r>
      <w:r w:rsidR="007702E9" w:rsidRPr="007702E9">
        <w:rPr>
          <w:b/>
          <w:bCs/>
        </w:rPr>
        <w:t>Elaine</w:t>
      </w:r>
      <w:r w:rsidRPr="00060386">
        <w:rPr>
          <w:rFonts w:hint="eastAsia"/>
          <w:b/>
          <w:bCs/>
        </w:rPr>
        <w:t xml:space="preserve">]: </w:t>
      </w:r>
      <w:r w:rsidR="00067EE5" w:rsidRPr="00060386">
        <w:rPr>
          <w:rFonts w:hint="eastAsia"/>
        </w:rPr>
        <w:t xml:space="preserve">Done, please refer to the </w:t>
      </w:r>
      <w:hyperlink r:id="rId14" w:history="1">
        <w:r w:rsidR="00067EE5" w:rsidRPr="00067EE5">
          <w:rPr>
            <w:rStyle w:val="a9"/>
          </w:rPr>
          <w:t>GitHub</w:t>
        </w:r>
        <w:r w:rsidR="00067EE5" w:rsidRPr="00067EE5">
          <w:rPr>
            <w:rStyle w:val="a9"/>
            <w:rFonts w:hint="eastAsia"/>
          </w:rPr>
          <w:t xml:space="preserve"> link</w:t>
        </w:r>
      </w:hyperlink>
      <w:r w:rsidR="00067EE5" w:rsidRPr="00060386">
        <w:rPr>
          <w:rFonts w:hint="eastAsia"/>
        </w:rPr>
        <w:t>.</w:t>
      </w:r>
    </w:p>
    <w:p w14:paraId="5C513CB3" w14:textId="31533F8B" w:rsidR="00EF74B9" w:rsidRDefault="00644375" w:rsidP="00037716">
      <w:pPr>
        <w:pStyle w:val="a8"/>
      </w:pPr>
      <w:r>
        <w:rPr>
          <w:rFonts w:hint="eastAsia"/>
        </w:rPr>
        <w:t>M</w:t>
      </w:r>
      <w:r w:rsidR="00D727D8" w:rsidRPr="00060386">
        <w:rPr>
          <w:rFonts w:hint="eastAsia"/>
        </w:rPr>
        <w:t>ainly use</w:t>
      </w:r>
      <w:r w:rsidR="002E12B8">
        <w:rPr>
          <w:rFonts w:hint="eastAsia"/>
        </w:rPr>
        <w:t xml:space="preserve"> model</w:t>
      </w:r>
      <w:r w:rsidR="00D727D8" w:rsidRPr="00060386">
        <w:rPr>
          <w:rFonts w:hint="eastAsia"/>
        </w:rPr>
        <w:t xml:space="preserve"> 'qwen2-7b-instruct'</w:t>
      </w:r>
      <w:r w:rsidR="002E12B8">
        <w:rPr>
          <w:rFonts w:hint="eastAsia"/>
        </w:rPr>
        <w:t xml:space="preserve"> and</w:t>
      </w:r>
      <w:r w:rsidR="00FE3CBF">
        <w:rPr>
          <w:rFonts w:hint="eastAsia"/>
        </w:rPr>
        <w:t xml:space="preserve"> </w:t>
      </w:r>
      <w:r w:rsidR="00FE3CBF">
        <w:t>‘</w:t>
      </w:r>
      <w:r w:rsidR="00FE3CBF" w:rsidRPr="00FE3CBF">
        <w:t>qwen-turbo-0624</w:t>
      </w:r>
      <w:r w:rsidR="00FE3CBF">
        <w:t>’</w:t>
      </w:r>
      <w:r w:rsidR="00D727D8" w:rsidRPr="00060386">
        <w:rPr>
          <w:rFonts w:hint="eastAsia"/>
        </w:rPr>
        <w:t>.</w:t>
      </w:r>
      <w:r w:rsidR="002E12B8">
        <w:rPr>
          <w:rFonts w:hint="eastAsia"/>
        </w:rPr>
        <w:t xml:space="preserve"> </w:t>
      </w:r>
    </w:p>
    <w:p w14:paraId="18ABE65C" w14:textId="24F6E12F" w:rsidR="00EF74B9" w:rsidRDefault="00EF74B9" w:rsidP="00037716">
      <w:pPr>
        <w:pStyle w:val="a8"/>
        <w:rPr>
          <w:rFonts w:hint="eastAsia"/>
        </w:rPr>
      </w:pPr>
      <w:r>
        <w:rPr>
          <w:rFonts w:hint="eastAsia"/>
        </w:rPr>
        <w:t>For result comparation, please refer to the two tables above</w:t>
      </w:r>
      <w:r w:rsidR="00870A56">
        <w:rPr>
          <w:rFonts w:hint="eastAsia"/>
        </w:rPr>
        <w:t>.</w:t>
      </w:r>
    </w:p>
    <w:p w14:paraId="08C0A525" w14:textId="3C9731B0" w:rsidR="00D727D8" w:rsidRDefault="002E12B8" w:rsidP="00037716">
      <w:pPr>
        <w:pStyle w:val="a8"/>
        <w:rPr>
          <w:rFonts w:hint="eastAsia"/>
        </w:rPr>
      </w:pPr>
      <w:r>
        <w:rPr>
          <w:rFonts w:hint="eastAsia"/>
        </w:rPr>
        <w:t xml:space="preserve">For prompts, </w:t>
      </w:r>
      <w:r>
        <w:t>please</w:t>
      </w:r>
      <w:r>
        <w:rPr>
          <w:rFonts w:hint="eastAsia"/>
        </w:rPr>
        <w:t xml:space="preserve"> refer to the file</w:t>
      </w:r>
      <w:r w:rsidR="00D10278">
        <w:rPr>
          <w:rFonts w:hint="eastAsia"/>
        </w:rPr>
        <w:t xml:space="preserve"> </w:t>
      </w:r>
      <w:r w:rsidR="00D10278">
        <w:t>‘</w:t>
      </w:r>
      <w:r w:rsidR="00D10278">
        <w:rPr>
          <w:rFonts w:hint="eastAsia"/>
        </w:rPr>
        <w:t>bestprompt.txt</w:t>
      </w:r>
      <w:r w:rsidR="00D10278">
        <w:t>’</w:t>
      </w:r>
      <w:r>
        <w:rPr>
          <w:rFonts w:hint="eastAsia"/>
        </w:rPr>
        <w:t xml:space="preserve"> via </w:t>
      </w:r>
      <w:r w:rsidR="00911F01" w:rsidRPr="00060386">
        <w:t>GitHub</w:t>
      </w:r>
      <w:r w:rsidRPr="00060386">
        <w:rPr>
          <w:rFonts w:hint="eastAsia"/>
        </w:rPr>
        <w:t xml:space="preserve"> link.</w:t>
      </w:r>
      <w:r w:rsidR="00277C2D">
        <w:rPr>
          <w:rFonts w:hint="eastAsia"/>
        </w:rPr>
        <w:t xml:space="preserve"> (use the same best prompt, and compared the results)</w:t>
      </w:r>
    </w:p>
    <w:sectPr w:rsidR="00D7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4DAFF" w14:textId="77777777" w:rsidR="001142FA" w:rsidRDefault="001142FA" w:rsidP="00B1661C">
      <w:pPr>
        <w:rPr>
          <w:rFonts w:hint="eastAsia"/>
        </w:rPr>
      </w:pPr>
      <w:r>
        <w:separator/>
      </w:r>
    </w:p>
  </w:endnote>
  <w:endnote w:type="continuationSeparator" w:id="0">
    <w:p w14:paraId="74E53B79" w14:textId="77777777" w:rsidR="001142FA" w:rsidRDefault="001142FA" w:rsidP="00B166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DEE2F" w14:textId="77777777" w:rsidR="001142FA" w:rsidRDefault="001142FA" w:rsidP="00B1661C">
      <w:pPr>
        <w:rPr>
          <w:rFonts w:hint="eastAsia"/>
        </w:rPr>
      </w:pPr>
      <w:r>
        <w:separator/>
      </w:r>
    </w:p>
  </w:footnote>
  <w:footnote w:type="continuationSeparator" w:id="0">
    <w:p w14:paraId="4066A213" w14:textId="77777777" w:rsidR="001142FA" w:rsidRDefault="001142FA" w:rsidP="00B166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61406"/>
    <w:multiLevelType w:val="hybridMultilevel"/>
    <w:tmpl w:val="B75853D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BD4164C"/>
    <w:multiLevelType w:val="hybridMultilevel"/>
    <w:tmpl w:val="0C4C439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FB438E6"/>
    <w:multiLevelType w:val="hybridMultilevel"/>
    <w:tmpl w:val="CC44059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14270266">
    <w:abstractNumId w:val="2"/>
  </w:num>
  <w:num w:numId="2" w16cid:durableId="1382169842">
    <w:abstractNumId w:val="1"/>
  </w:num>
  <w:num w:numId="3" w16cid:durableId="13220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D8"/>
    <w:rsid w:val="000046E4"/>
    <w:rsid w:val="00037716"/>
    <w:rsid w:val="00060386"/>
    <w:rsid w:val="00067EE5"/>
    <w:rsid w:val="00090D00"/>
    <w:rsid w:val="001142FA"/>
    <w:rsid w:val="00114DBB"/>
    <w:rsid w:val="00175400"/>
    <w:rsid w:val="00184B23"/>
    <w:rsid w:val="001B0C0C"/>
    <w:rsid w:val="001C6D59"/>
    <w:rsid w:val="001C74E7"/>
    <w:rsid w:val="00224523"/>
    <w:rsid w:val="00277C2D"/>
    <w:rsid w:val="002C4F84"/>
    <w:rsid w:val="002E12B8"/>
    <w:rsid w:val="00330BF0"/>
    <w:rsid w:val="00333171"/>
    <w:rsid w:val="004154E6"/>
    <w:rsid w:val="00434619"/>
    <w:rsid w:val="004363EE"/>
    <w:rsid w:val="004A3841"/>
    <w:rsid w:val="004E3E14"/>
    <w:rsid w:val="00502034"/>
    <w:rsid w:val="005328EB"/>
    <w:rsid w:val="0057478C"/>
    <w:rsid w:val="005E12C2"/>
    <w:rsid w:val="006255BC"/>
    <w:rsid w:val="00644375"/>
    <w:rsid w:val="00686CC8"/>
    <w:rsid w:val="006B034D"/>
    <w:rsid w:val="007702E9"/>
    <w:rsid w:val="007935F6"/>
    <w:rsid w:val="00803FFF"/>
    <w:rsid w:val="00870A56"/>
    <w:rsid w:val="008B6222"/>
    <w:rsid w:val="008E4269"/>
    <w:rsid w:val="00911F01"/>
    <w:rsid w:val="00953145"/>
    <w:rsid w:val="0098573E"/>
    <w:rsid w:val="00985E51"/>
    <w:rsid w:val="009A49BD"/>
    <w:rsid w:val="009C0767"/>
    <w:rsid w:val="009E2853"/>
    <w:rsid w:val="00A3069B"/>
    <w:rsid w:val="00AC305A"/>
    <w:rsid w:val="00B1661C"/>
    <w:rsid w:val="00B17F2B"/>
    <w:rsid w:val="00B22ABC"/>
    <w:rsid w:val="00B4498C"/>
    <w:rsid w:val="00B76248"/>
    <w:rsid w:val="00BF450C"/>
    <w:rsid w:val="00C178F7"/>
    <w:rsid w:val="00C80BDE"/>
    <w:rsid w:val="00C86F6F"/>
    <w:rsid w:val="00CC74BA"/>
    <w:rsid w:val="00D10278"/>
    <w:rsid w:val="00D62B81"/>
    <w:rsid w:val="00D727D8"/>
    <w:rsid w:val="00D755EB"/>
    <w:rsid w:val="00EC685A"/>
    <w:rsid w:val="00ED344A"/>
    <w:rsid w:val="00EF74B9"/>
    <w:rsid w:val="00F52333"/>
    <w:rsid w:val="00FC65F9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9827E"/>
  <w15:chartTrackingRefBased/>
  <w15:docId w15:val="{538B56DA-5C6A-401D-8B00-CC8A7F98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B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E3CB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E3CBF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166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66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6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661C"/>
    <w:rPr>
      <w:sz w:val="18"/>
      <w:szCs w:val="18"/>
    </w:rPr>
  </w:style>
  <w:style w:type="paragraph" w:styleId="a8">
    <w:name w:val="No Spacing"/>
    <w:uiPriority w:val="1"/>
    <w:qFormat/>
    <w:rsid w:val="00037716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067EE5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7EE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67E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Z-Github/ai-assignment" TargetMode="External"/><Relationship Id="rId13" Type="http://schemas.openxmlformats.org/officeDocument/2006/relationships/hyperlink" Target="https://github.com/YanZ-Github/ai-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nZ-Github/ai-assignment" TargetMode="External"/><Relationship Id="rId12" Type="http://schemas.openxmlformats.org/officeDocument/2006/relationships/hyperlink" Target="https://github.com/YanZ-Github/ai-assignment/tree/main/repor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anZ-Github/ai-assignm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anZ-Github/ai-assignment/blob/main/bestprompt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Z-Github/ai-assignment" TargetMode="External"/><Relationship Id="rId14" Type="http://schemas.openxmlformats.org/officeDocument/2006/relationships/hyperlink" Target="https://github.com/YanZ-Github/ai-assign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naitong guan</dc:creator>
  <cp:keywords/>
  <dc:description/>
  <cp:lastModifiedBy>naitong guan</cp:lastModifiedBy>
  <cp:revision>56</cp:revision>
  <cp:lastPrinted>2024-09-20T01:39:00Z</cp:lastPrinted>
  <dcterms:created xsi:type="dcterms:W3CDTF">2024-09-19T08:46:00Z</dcterms:created>
  <dcterms:modified xsi:type="dcterms:W3CDTF">2024-09-20T01:45:00Z</dcterms:modified>
</cp:coreProperties>
</file>