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Napkin font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https://fonts.google.com/share?selection.family=Caveat:wght@400..700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https://fonts.google.com/specimen/Cormorant+Garamond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Palette hex codes left to right: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color w:val="5d4662"/>
          <w:highlight w:val="white"/>
          <w:rtl w:val="0"/>
        </w:rPr>
        <w:t xml:space="preserve">#5D4662</w:t>
      </w:r>
      <w:r w:rsidDel="00000000" w:rsidR="00000000" w:rsidRPr="00000000">
        <w:rPr>
          <w:highlight w:val="white"/>
          <w:rtl w:val="0"/>
        </w:rPr>
        <w:t xml:space="preserve"> (plum)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color w:val="142537"/>
          <w:highlight w:val="white"/>
          <w:rtl w:val="0"/>
        </w:rPr>
        <w:t xml:space="preserve">#142537</w:t>
      </w:r>
      <w:r w:rsidDel="00000000" w:rsidR="00000000" w:rsidRPr="00000000">
        <w:rPr>
          <w:highlight w:val="white"/>
          <w:rtl w:val="0"/>
        </w:rPr>
        <w:t xml:space="preserve"> (navy)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color w:val="6f6a44"/>
          <w:highlight w:val="white"/>
          <w:rtl w:val="0"/>
        </w:rPr>
        <w:t xml:space="preserve">#6F6A44</w:t>
      </w:r>
      <w:r w:rsidDel="00000000" w:rsidR="00000000" w:rsidRPr="00000000">
        <w:rPr>
          <w:highlight w:val="white"/>
          <w:rtl w:val="0"/>
        </w:rPr>
        <w:t xml:space="preserve"> (olive)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color w:val="b2b67e"/>
          <w:highlight w:val="white"/>
          <w:rtl w:val="0"/>
        </w:rPr>
        <w:t xml:space="preserve">#B2B67E</w:t>
      </w:r>
      <w:r w:rsidDel="00000000" w:rsidR="00000000" w:rsidRPr="00000000">
        <w:rPr>
          <w:highlight w:val="white"/>
          <w:rtl w:val="0"/>
        </w:rPr>
        <w:t xml:space="preserve"> (sage)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color w:val="622624"/>
          <w:highlight w:val="white"/>
          <w:rtl w:val="0"/>
        </w:rPr>
        <w:t xml:space="preserve">#622624</w:t>
      </w:r>
      <w:r w:rsidDel="00000000" w:rsidR="00000000" w:rsidRPr="00000000">
        <w:rPr>
          <w:highlight w:val="white"/>
          <w:rtl w:val="0"/>
        </w:rPr>
        <w:t xml:space="preserve"> (maroon)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color w:val="da9e7a"/>
          <w:highlight w:val="white"/>
          <w:rtl w:val="0"/>
        </w:rPr>
        <w:t xml:space="preserve">#DA9E7A</w:t>
      </w:r>
      <w:r w:rsidDel="00000000" w:rsidR="00000000" w:rsidRPr="00000000">
        <w:rPr>
          <w:highlight w:val="white"/>
          <w:rtl w:val="0"/>
        </w:rPr>
        <w:t xml:space="preserve"> (tan)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color w:val="fdeed9"/>
          <w:highlight w:val="white"/>
          <w:rtl w:val="0"/>
        </w:rPr>
        <w:t xml:space="preserve">#FDEED9</w:t>
      </w:r>
      <w:r w:rsidDel="00000000" w:rsidR="00000000" w:rsidRPr="00000000">
        <w:rPr>
          <w:highlight w:val="white"/>
          <w:rtl w:val="0"/>
        </w:rPr>
        <w:t xml:space="preserve"> (cream)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color w:val="86b4d9"/>
          <w:highlight w:val="white"/>
          <w:rtl w:val="0"/>
        </w:rPr>
        <w:t xml:space="preserve">#86B4D9</w:t>
      </w:r>
      <w:r w:rsidDel="00000000" w:rsidR="00000000" w:rsidRPr="00000000">
        <w:rPr>
          <w:highlight w:val="white"/>
          <w:rtl w:val="0"/>
        </w:rPr>
        <w:t xml:space="preserve"> (sky blue)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s.google.com/share?selection.family=Caveat:wght@400..700" TargetMode="External"/><Relationship Id="rId7" Type="http://schemas.openxmlformats.org/officeDocument/2006/relationships/hyperlink" Target="https://fonts.google.com/specimen/Cormorant+Garamond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