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820" w:rsidRDefault="00635687">
      <w:pPr>
        <w:spacing w:after="120"/>
        <w:jc w:val="center"/>
      </w:pPr>
      <w:r>
        <w:rPr>
          <w:b/>
          <w:bCs/>
          <w:sz w:val="30"/>
          <w:szCs w:val="30"/>
        </w:rPr>
        <w:t>UNIVERSIDAD AUTÓNOMA DE CHIAPAS</w:t>
      </w:r>
    </w:p>
    <w:p w:rsidR="005C6820" w:rsidRDefault="00635687" w:rsidP="001F6808">
      <w:pPr>
        <w:spacing w:after="120"/>
        <w:jc w:val="center"/>
      </w:pPr>
      <w:r>
        <w:rPr>
          <w:sz w:val="26"/>
          <w:szCs w:val="26"/>
        </w:rPr>
        <w:t>Sistemas Operativos</w:t>
      </w:r>
    </w:p>
    <w:p w:rsidR="005C6820" w:rsidRDefault="00635687">
      <w:pPr>
        <w:spacing w:after="120"/>
        <w:jc w:val="center"/>
      </w:pPr>
      <w:r>
        <w:rPr>
          <w:b/>
          <w:bCs/>
          <w:sz w:val="28"/>
          <w:szCs w:val="28"/>
        </w:rPr>
        <w:t xml:space="preserve">Evidencias </w:t>
      </w:r>
      <w:proofErr w:type="spellStart"/>
      <w:r>
        <w:rPr>
          <w:b/>
          <w:bCs/>
          <w:sz w:val="28"/>
          <w:szCs w:val="28"/>
        </w:rPr>
        <w:t>srv-users</w:t>
      </w:r>
      <w:proofErr w:type="spellEnd"/>
    </w:p>
    <w:p w:rsidR="005C6820" w:rsidRDefault="00635687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Issue</w:t>
      </w:r>
      <w:proofErr w:type="spellEnd"/>
      <w:r>
        <w:rPr>
          <w:b/>
          <w:bCs/>
          <w:sz w:val="28"/>
          <w:szCs w:val="28"/>
        </w:rPr>
        <w:t xml:space="preserve"> #11 — Servicio </w:t>
      </w:r>
      <w:proofErr w:type="spellStart"/>
      <w:r>
        <w:rPr>
          <w:b/>
          <w:bCs/>
          <w:sz w:val="28"/>
          <w:szCs w:val="28"/>
        </w:rPr>
        <w:t>systemd</w:t>
      </w:r>
      <w:proofErr w:type="spellEnd"/>
      <w:r>
        <w:rPr>
          <w:b/>
          <w:bCs/>
          <w:sz w:val="28"/>
          <w:szCs w:val="28"/>
        </w:rPr>
        <w:t xml:space="preserve"> del </w:t>
      </w:r>
      <w:proofErr w:type="spellStart"/>
      <w:r>
        <w:rPr>
          <w:b/>
          <w:bCs/>
          <w:sz w:val="28"/>
          <w:szCs w:val="28"/>
        </w:rPr>
        <w:t>microservicio</w:t>
      </w:r>
      <w:proofErr w:type="spellEnd"/>
      <w:r>
        <w:rPr>
          <w:b/>
          <w:bCs/>
          <w:sz w:val="28"/>
          <w:szCs w:val="28"/>
        </w:rPr>
        <w:t xml:space="preserve"> de usuarios</w:t>
      </w:r>
    </w:p>
    <w:p w:rsidR="005C6820" w:rsidRDefault="00635687">
      <w:pPr>
        <w:spacing w:after="120"/>
        <w:jc w:val="center"/>
      </w:pPr>
      <w:r>
        <w:rPr>
          <w:i/>
          <w:iCs/>
        </w:rPr>
        <w:t>Plataforma e-</w:t>
      </w:r>
      <w:proofErr w:type="spellStart"/>
      <w:r>
        <w:rPr>
          <w:i/>
          <w:iCs/>
        </w:rPr>
        <w:t>commerce</w:t>
      </w:r>
      <w:proofErr w:type="spellEnd"/>
      <w:r>
        <w:rPr>
          <w:i/>
          <w:iCs/>
        </w:rPr>
        <w:t xml:space="preserve"> distribuida sobre Rocky Linux</w:t>
      </w:r>
    </w:p>
    <w:p w:rsidR="005C6820" w:rsidRDefault="00635687">
      <w:pPr>
        <w:spacing w:after="120"/>
        <w:jc w:val="center"/>
      </w:pPr>
      <w:r>
        <w:t xml:space="preserve">Docente: ISC. MCC. </w:t>
      </w:r>
      <w:proofErr w:type="spellStart"/>
      <w:r>
        <w:t>Ernaes</w:t>
      </w:r>
      <w:proofErr w:type="spellEnd"/>
      <w:r>
        <w:t xml:space="preserve"> Antonio Trujillo </w:t>
      </w:r>
      <w:proofErr w:type="spellStart"/>
      <w:r>
        <w:t>Vizuet</w:t>
      </w:r>
      <w:proofErr w:type="spellEnd"/>
    </w:p>
    <w:p w:rsidR="005C6820" w:rsidRDefault="00635687">
      <w:pPr>
        <w:spacing w:after="120"/>
        <w:jc w:val="center"/>
      </w:pPr>
      <w:r>
        <w:t xml:space="preserve">Integrantes: Cruz Arreola Axel </w:t>
      </w:r>
      <w:proofErr w:type="spellStart"/>
      <w:r>
        <w:t>Yeray</w:t>
      </w:r>
      <w:proofErr w:type="spellEnd"/>
      <w:r>
        <w:t xml:space="preserve"> · Palafox Sánchez Diego Daniel · Rodas </w:t>
      </w:r>
      <w:proofErr w:type="spellStart"/>
      <w:r>
        <w:t>Hernandez</w:t>
      </w:r>
      <w:proofErr w:type="spellEnd"/>
      <w:r>
        <w:t xml:space="preserve"> Angeles Dayana · Verdugo </w:t>
      </w:r>
      <w:proofErr w:type="spellStart"/>
      <w:r>
        <w:t>Hernandez</w:t>
      </w:r>
      <w:proofErr w:type="spellEnd"/>
      <w:r>
        <w:t xml:space="preserve"> Julio Santiago</w:t>
      </w:r>
    </w:p>
    <w:p w:rsidR="005C6820" w:rsidRDefault="00635687">
      <w:pPr>
        <w:spacing w:after="120"/>
        <w:jc w:val="center"/>
      </w:pPr>
      <w:r>
        <w:t>Septiembre 2026</w:t>
      </w:r>
    </w:p>
    <w:p w:rsidR="00910D0B" w:rsidRDefault="00910D0B">
      <w:pPr>
        <w:spacing w:after="120"/>
        <w:jc w:val="center"/>
      </w:pPr>
    </w:p>
    <w:p w:rsidR="00910D0B" w:rsidRPr="00910D0B" w:rsidRDefault="00910D0B" w:rsidP="00910D0B">
      <w:pPr>
        <w:spacing w:after="120"/>
        <w:jc w:val="center"/>
      </w:pPr>
      <w:r w:rsidRPr="00910D0B">
        <w:rPr>
          <w:b/>
          <w:bCs/>
        </w:rPr>
        <w:t xml:space="preserve">Responsable: </w:t>
      </w:r>
      <w:r w:rsidRPr="00910D0B">
        <w:t xml:space="preserve">Rodas </w:t>
      </w:r>
      <w:proofErr w:type="spellStart"/>
      <w:r w:rsidRPr="00910D0B">
        <w:t>Hernandez</w:t>
      </w:r>
      <w:proofErr w:type="spellEnd"/>
      <w:r w:rsidRPr="00910D0B">
        <w:t xml:space="preserve"> Angeles Dayana</w:t>
      </w:r>
    </w:p>
    <w:p w:rsidR="00910D0B" w:rsidRPr="00910D0B" w:rsidRDefault="00910D0B" w:rsidP="00910D0B">
      <w:pPr>
        <w:spacing w:after="120"/>
        <w:jc w:val="center"/>
      </w:pPr>
      <w:r w:rsidRPr="00910D0B">
        <w:rPr>
          <w:b/>
          <w:bCs/>
        </w:rPr>
        <w:t xml:space="preserve">Fecha: </w:t>
      </w:r>
      <w:r w:rsidR="00627E90">
        <w:t>30/09/26</w:t>
      </w:r>
    </w:p>
    <w:p w:rsidR="00910D0B" w:rsidRDefault="00910D0B">
      <w:pPr>
        <w:spacing w:after="120"/>
        <w:jc w:val="center"/>
      </w:pPr>
    </w:p>
    <w:p w:rsidR="005C6820" w:rsidRDefault="00635687">
      <w:r>
        <w:br w:type="page"/>
      </w:r>
    </w:p>
    <w:p w:rsidR="005C6820" w:rsidRDefault="00635687">
      <w:pPr>
        <w:pStyle w:val="Ttulo2"/>
        <w:spacing w:before="320" w:after="140"/>
      </w:pPr>
      <w:r>
        <w:rPr>
          <w:b/>
          <w:bCs/>
          <w:color w:val="1F3864"/>
        </w:rPr>
        <w:lastRenderedPageBreak/>
        <w:t xml:space="preserve">Evidencias — </w:t>
      </w:r>
      <w:proofErr w:type="spellStart"/>
      <w:r>
        <w:rPr>
          <w:b/>
          <w:bCs/>
          <w:color w:val="1F3864"/>
        </w:rPr>
        <w:t>Issue</w:t>
      </w:r>
      <w:proofErr w:type="spellEnd"/>
      <w:r>
        <w:rPr>
          <w:b/>
          <w:bCs/>
          <w:color w:val="1F3864"/>
        </w:rPr>
        <w:t xml:space="preserve"> #11: Servicio </w:t>
      </w:r>
      <w:proofErr w:type="spellStart"/>
      <w:r>
        <w:rPr>
          <w:b/>
          <w:bCs/>
          <w:color w:val="1F3864"/>
        </w:rPr>
        <w:t>systemd</w:t>
      </w:r>
      <w:proofErr w:type="spellEnd"/>
      <w:r>
        <w:rPr>
          <w:b/>
          <w:bCs/>
          <w:color w:val="1F3864"/>
        </w:rPr>
        <w:t xml:space="preserve"> del </w:t>
      </w:r>
      <w:proofErr w:type="spellStart"/>
      <w:r>
        <w:rPr>
          <w:b/>
          <w:bCs/>
          <w:color w:val="1F3864"/>
        </w:rPr>
        <w:t>microservicio</w:t>
      </w:r>
      <w:proofErr w:type="spellEnd"/>
      <w:r>
        <w:rPr>
          <w:b/>
          <w:bCs/>
          <w:color w:val="1F3864"/>
        </w:rPr>
        <w:t xml:space="preserve"> de usuarios</w:t>
      </w:r>
    </w:p>
    <w:p w:rsidR="005C6820" w:rsidRDefault="00635687">
      <w:pPr>
        <w:spacing w:after="120"/>
      </w:pPr>
      <w:r>
        <w:t xml:space="preserve">Este documento reúne la </w:t>
      </w:r>
      <w:bookmarkStart w:id="0" w:name="_GoBack"/>
      <w:r>
        <w:t xml:space="preserve">evidencia de que el </w:t>
      </w:r>
      <w:proofErr w:type="spellStart"/>
      <w:r>
        <w:t>microservicio</w:t>
      </w:r>
      <w:proofErr w:type="spellEnd"/>
      <w:r>
        <w:t xml:space="preserve"> de usuarios (</w:t>
      </w:r>
      <w:proofErr w:type="spellStart"/>
      <w:r>
        <w:t>srv-users</w:t>
      </w:r>
      <w:proofErr w:type="spellEnd"/>
      <w:r>
        <w:t xml:space="preserve">) corre como un servicio administrado por </w:t>
      </w:r>
      <w:proofErr w:type="spellStart"/>
      <w:r>
        <w:t>systemd</w:t>
      </w:r>
      <w:proofErr w:type="spellEnd"/>
      <w:r>
        <w:t>: arranca solo, se reinicia ante fallos, corre con un usuario dedicado de mínimo privilegio y mantiene sus secretos (JWT_SECRET, contraseña de BD) fuera del archivo .</w:t>
      </w:r>
      <w:proofErr w:type="spellStart"/>
      <w:r>
        <w:t>service</w:t>
      </w:r>
      <w:proofErr w:type="spellEnd"/>
      <w:r>
        <w:t xml:space="preserve">. Todos los comandos se ejecutan por SSH, dentro de la VM </w:t>
      </w:r>
      <w:proofErr w:type="spellStart"/>
      <w:r>
        <w:t>srv-users</w:t>
      </w:r>
      <w:proofErr w:type="spellEnd"/>
      <w:r>
        <w:t>.</w:t>
      </w:r>
    </w:p>
    <w:bookmarkEnd w:id="0"/>
    <w:p w:rsidR="005C6820" w:rsidRDefault="00635687">
      <w:pPr>
        <w:pStyle w:val="Ttulo2"/>
        <w:spacing w:before="320" w:after="140"/>
      </w:pPr>
      <w:r>
        <w:rPr>
          <w:b/>
          <w:bCs/>
          <w:color w:val="1F3864"/>
        </w:rPr>
        <w:t>1. Generación del .</w:t>
      </w:r>
      <w:proofErr w:type="spellStart"/>
      <w:r>
        <w:rPr>
          <w:b/>
          <w:bCs/>
          <w:color w:val="1F3864"/>
        </w:rPr>
        <w:t>jar</w:t>
      </w:r>
      <w:proofErr w:type="spellEnd"/>
      <w:r>
        <w:rPr>
          <w:b/>
          <w:bCs/>
          <w:color w:val="1F3864"/>
        </w:rPr>
        <w:t xml:space="preserve"> e instalación en la VM</w:t>
      </w:r>
    </w:p>
    <w:p w:rsidR="005C6820" w:rsidRDefault="00635687">
      <w:pPr>
        <w:spacing w:after="120"/>
      </w:pPr>
      <w:r>
        <w:rPr>
          <w:b/>
          <w:bCs/>
        </w:rPr>
        <w:t xml:space="preserve">Acción realizada: </w:t>
      </w:r>
      <w:r>
        <w:t xml:space="preserve">en la PC de desarrollo se empaqueta el </w:t>
      </w:r>
      <w:proofErr w:type="spellStart"/>
      <w:r>
        <w:t>microservicio</w:t>
      </w:r>
      <w:proofErr w:type="spellEnd"/>
      <w:r>
        <w:t xml:space="preserve"> y se copia a </w:t>
      </w:r>
      <w:proofErr w:type="spellStart"/>
      <w:r>
        <w:t>srv-users</w:t>
      </w:r>
      <w:proofErr w:type="spellEnd"/>
      <w:r>
        <w:t>; ahí se crea el usuario de servicio y se ubica el .</w:t>
      </w:r>
      <w:proofErr w:type="spellStart"/>
      <w:r>
        <w:t>jar</w:t>
      </w:r>
      <w:proofErr w:type="spellEnd"/>
      <w:r>
        <w:t xml:space="preserve"> en /</w:t>
      </w:r>
      <w:proofErr w:type="spellStart"/>
      <w:r>
        <w:t>opt</w:t>
      </w:r>
      <w:proofErr w:type="spellEnd"/>
      <w:r>
        <w:t>.</w:t>
      </w:r>
    </w:p>
    <w:p w:rsidR="005C6820" w:rsidRDefault="00635687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en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la PC de desarrollo (carpeta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-usuarios):</w:t>
      </w:r>
    </w:p>
    <w:p w:rsidR="005C6820" w:rsidRDefault="00635687">
      <w:pPr>
        <w:shd w:val="clear" w:color="auto" w:fill="F2F2F2"/>
        <w:rPr>
          <w:rFonts w:ascii="Consolas" w:eastAsia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mvn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clean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package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–</w:t>
      </w:r>
      <w:proofErr w:type="spellStart"/>
      <w:r>
        <w:rPr>
          <w:rFonts w:ascii="Consolas" w:eastAsia="Consolas" w:hAnsi="Consolas" w:cs="Consolas"/>
          <w:sz w:val="19"/>
          <w:szCs w:val="19"/>
        </w:rPr>
        <w:t>DskipTests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(no se </w:t>
      </w:r>
      <w:proofErr w:type="spellStart"/>
      <w:r>
        <w:rPr>
          <w:rFonts w:ascii="Consolas" w:eastAsia="Consolas" w:hAnsi="Consolas" w:cs="Consolas"/>
          <w:sz w:val="19"/>
          <w:szCs w:val="19"/>
        </w:rPr>
        <w:t>ejecuto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she</w:t>
      </w:r>
      <w:r w:rsidR="00634618">
        <w:rPr>
          <w:rFonts w:ascii="Consolas" w:eastAsia="Consolas" w:hAnsi="Consolas" w:cs="Consolas"/>
          <w:sz w:val="19"/>
          <w:szCs w:val="19"/>
        </w:rPr>
        <w:t>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se </w:t>
      </w:r>
      <w:proofErr w:type="spellStart"/>
      <w:r w:rsidR="00634618">
        <w:rPr>
          <w:rFonts w:ascii="Consolas" w:eastAsia="Consolas" w:hAnsi="Consolas" w:cs="Consolas"/>
          <w:sz w:val="19"/>
          <w:szCs w:val="19"/>
        </w:rPr>
        <w:t>ejecuto</w:t>
      </w:r>
      <w:proofErr w:type="spellEnd"/>
      <w:r w:rsidR="00634618">
        <w:rPr>
          <w:rFonts w:ascii="Consolas" w:eastAsia="Consolas" w:hAnsi="Consolas" w:cs="Consolas"/>
          <w:sz w:val="19"/>
          <w:szCs w:val="19"/>
        </w:rPr>
        <w:t xml:space="preserve"> en </w:t>
      </w:r>
      <w:proofErr w:type="spellStart"/>
      <w:r w:rsidR="00634618">
        <w:rPr>
          <w:rFonts w:ascii="Consolas" w:eastAsia="Consolas" w:hAnsi="Consolas" w:cs="Consolas"/>
          <w:sz w:val="19"/>
          <w:szCs w:val="19"/>
        </w:rPr>
        <w:t>intelij</w:t>
      </w:r>
      <w:proofErr w:type="spellEnd"/>
      <w:r w:rsidR="00634618">
        <w:rPr>
          <w:rFonts w:ascii="Consolas" w:eastAsia="Consolas" w:hAnsi="Consolas" w:cs="Consolas"/>
          <w:sz w:val="19"/>
          <w:szCs w:val="19"/>
        </w:rPr>
        <w:t xml:space="preserve"> idea que ya </w:t>
      </w:r>
      <w:r>
        <w:rPr>
          <w:rFonts w:ascii="Consolas" w:eastAsia="Consolas" w:hAnsi="Consolas" w:cs="Consolas"/>
          <w:sz w:val="19"/>
          <w:szCs w:val="19"/>
        </w:rPr>
        <w:t>integra</w:t>
      </w:r>
      <w:r w:rsidR="00634618">
        <w:rPr>
          <w:rFonts w:ascii="Consolas" w:eastAsia="Consolas" w:hAnsi="Consolas" w:cs="Consolas"/>
          <w:sz w:val="19"/>
          <w:szCs w:val="19"/>
        </w:rPr>
        <w:t xml:space="preserve"> el mvn</w:t>
      </w:r>
      <w:r>
        <w:rPr>
          <w:rFonts w:ascii="Consolas" w:eastAsia="Consolas" w:hAnsi="Consolas" w:cs="Consolas"/>
          <w:sz w:val="19"/>
          <w:szCs w:val="19"/>
        </w:rPr>
        <w:t>)</w:t>
      </w:r>
    </w:p>
    <w:p w:rsidR="00635687" w:rsidRDefault="00635687">
      <w:pPr>
        <w:shd w:val="clear" w:color="auto" w:fill="F2F2F2"/>
      </w:pPr>
      <w:r w:rsidRPr="00635687">
        <w:rPr>
          <w:noProof/>
        </w:rPr>
        <w:drawing>
          <wp:inline distT="0" distB="0" distL="0" distR="0" wp14:anchorId="45E9771F" wp14:editId="288BAC51">
            <wp:extent cx="3512789" cy="154472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7676" cy="15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820" w:rsidRDefault="00635687">
      <w:pPr>
        <w:shd w:val="clear" w:color="auto" w:fill="F2F2F2"/>
        <w:rPr>
          <w:rFonts w:ascii="Consolas" w:eastAsia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scp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target/microservicio-usuarios-0.0.1-SNAPSHOT.jar </w:t>
      </w:r>
      <w:hyperlink r:id="rId6" w:history="1">
        <w:r w:rsidRPr="00D646D2">
          <w:rPr>
            <w:rStyle w:val="Hipervnculo"/>
            <w:rFonts w:ascii="Consolas" w:eastAsia="Consolas" w:hAnsi="Consolas" w:cs="Consolas"/>
            <w:sz w:val="19"/>
            <w:szCs w:val="19"/>
          </w:rPr>
          <w:t>angeles@192.168.100.11:/tmp/</w:t>
        </w:r>
      </w:hyperlink>
    </w:p>
    <w:p w:rsidR="005C6820" w:rsidRDefault="005C6820">
      <w:pPr>
        <w:shd w:val="clear" w:color="auto" w:fill="F2F2F2"/>
      </w:pPr>
    </w:p>
    <w:p w:rsidR="0048600C" w:rsidRDefault="0048600C" w:rsidP="0048600C">
      <w:pPr>
        <w:pStyle w:val="NormalWeb"/>
      </w:pPr>
      <w:r>
        <w:rPr>
          <w:noProof/>
        </w:rPr>
        <w:drawing>
          <wp:inline distT="0" distB="0" distL="0" distR="0">
            <wp:extent cx="5907745" cy="1036379"/>
            <wp:effectExtent l="0" t="0" r="0" b="0"/>
            <wp:docPr id="6" name="Imagen 6" descr="C:\Users\valer\OneDrive\Pictures\Screenshots\Captura de pantalla 2026-10-01 223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ler\OneDrive\Pictures\Screenshots\Captura de pantalla 2026-10-01 22341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91" cy="107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0C" w:rsidRDefault="0048600C">
      <w:pPr>
        <w:shd w:val="clear" w:color="auto" w:fill="F2F2F2"/>
      </w:pPr>
    </w:p>
    <w:p w:rsidR="005C6820" w:rsidRDefault="00635687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ya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dentro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srv-users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ssh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angeles@192.168.100.11):</w:t>
      </w:r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useradd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--no-create-home --</w:t>
      </w:r>
      <w:proofErr w:type="spellStart"/>
      <w:r>
        <w:rPr>
          <w:rFonts w:ascii="Consolas" w:eastAsia="Consolas" w:hAnsi="Consolas" w:cs="Consolas"/>
          <w:sz w:val="19"/>
          <w:szCs w:val="19"/>
        </w:rPr>
        <w:t>shell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sbin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nologin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usuarios-</w:t>
      </w:r>
      <w:proofErr w:type="spellStart"/>
      <w:r>
        <w:rPr>
          <w:rFonts w:ascii="Consolas" w:eastAsia="Consolas" w:hAnsi="Consolas" w:cs="Consolas"/>
          <w:sz w:val="19"/>
          <w:szCs w:val="19"/>
        </w:rPr>
        <w:t>svc</w:t>
      </w:r>
      <w:proofErr w:type="spellEnd"/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-p /</w:t>
      </w:r>
      <w:proofErr w:type="spellStart"/>
      <w:r>
        <w:rPr>
          <w:rFonts w:ascii="Consolas" w:eastAsia="Consolas" w:hAnsi="Consolas" w:cs="Consolas"/>
          <w:sz w:val="19"/>
          <w:szCs w:val="19"/>
        </w:rPr>
        <w:t>opt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</w:t>
      </w:r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mv /</w:t>
      </w:r>
      <w:proofErr w:type="spellStart"/>
      <w:r>
        <w:rPr>
          <w:rFonts w:ascii="Consolas" w:eastAsia="Consolas" w:hAnsi="Consolas" w:cs="Consolas"/>
          <w:sz w:val="19"/>
          <w:szCs w:val="19"/>
        </w:rPr>
        <w:t>tmp</w:t>
      </w:r>
      <w:proofErr w:type="spellEnd"/>
      <w:r>
        <w:rPr>
          <w:rFonts w:ascii="Consolas" w:eastAsia="Consolas" w:hAnsi="Consolas" w:cs="Consolas"/>
          <w:sz w:val="19"/>
          <w:szCs w:val="19"/>
        </w:rPr>
        <w:t>/microservicio-usuarios-0.0.1-SNAPSHOT.jar /</w:t>
      </w:r>
      <w:proofErr w:type="spellStart"/>
      <w:r>
        <w:rPr>
          <w:rFonts w:ascii="Consolas" w:eastAsia="Consolas" w:hAnsi="Consolas" w:cs="Consolas"/>
          <w:sz w:val="19"/>
          <w:szCs w:val="19"/>
        </w:rPr>
        <w:t>opt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-usuarios/</w:t>
      </w:r>
    </w:p>
    <w:p w:rsidR="005C6820" w:rsidRDefault="00635687">
      <w:pPr>
        <w:shd w:val="clear" w:color="auto" w:fill="F2F2F2"/>
        <w:spacing w:after="160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chown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-R 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usuarios-svc:usuarios-svc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opt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C6820">
        <w:trPr>
          <w:trHeight w:val="18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5C6820" w:rsidRDefault="0077347F">
            <w:pPr>
              <w:spacing w:after="120"/>
              <w:jc w:val="center"/>
            </w:pPr>
            <w:r w:rsidRPr="0077347F">
              <w:rPr>
                <w:i/>
                <w:iCs/>
                <w:noProof/>
                <w:color w:val="808080"/>
              </w:rPr>
              <w:drawing>
                <wp:inline distT="0" distB="0" distL="0" distR="0" wp14:anchorId="5347767F" wp14:editId="0731D86D">
                  <wp:extent cx="5886450" cy="716915"/>
                  <wp:effectExtent l="0" t="0" r="0" b="698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71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600C" w:rsidRDefault="0048600C">
            <w:pPr>
              <w:spacing w:after="120"/>
              <w:jc w:val="center"/>
            </w:pPr>
            <w:r w:rsidRPr="0048600C">
              <w:rPr>
                <w:i/>
                <w:iCs/>
                <w:noProof/>
                <w:color w:val="808080"/>
              </w:rPr>
              <w:lastRenderedPageBreak/>
              <w:drawing>
                <wp:inline distT="0" distB="0" distL="0" distR="0" wp14:anchorId="4631B9AE" wp14:editId="582D2B7B">
                  <wp:extent cx="5943600" cy="16383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820" w:rsidRDefault="005C6820">
      <w:pPr>
        <w:spacing w:after="120"/>
      </w:pPr>
    </w:p>
    <w:p w:rsidR="005C6820" w:rsidRDefault="00635687">
      <w:pPr>
        <w:spacing w:after="120"/>
      </w:pPr>
      <w:r>
        <w:rPr>
          <w:b/>
          <w:bCs/>
        </w:rPr>
        <w:t xml:space="preserve">Explicación del resultado: </w:t>
      </w:r>
      <w:r>
        <w:t>El .</w:t>
      </w:r>
      <w:proofErr w:type="spellStart"/>
      <w:r>
        <w:t>jar</w:t>
      </w:r>
      <w:proofErr w:type="spellEnd"/>
      <w:r>
        <w:t xml:space="preserve"> queda en /</w:t>
      </w:r>
      <w:proofErr w:type="spellStart"/>
      <w:r>
        <w:t>opt</w:t>
      </w:r>
      <w:proofErr w:type="spellEnd"/>
      <w:r>
        <w:t xml:space="preserve"> (ruta estándar para software instalado manualmente) y su dueño es un usuario de servicio sin </w:t>
      </w:r>
      <w:proofErr w:type="spellStart"/>
      <w:r>
        <w:t>shell</w:t>
      </w:r>
      <w:proofErr w:type="spellEnd"/>
      <w:r>
        <w:t xml:space="preserve"> interactiva, no un usuario de inicio de sesión como </w:t>
      </w:r>
      <w:proofErr w:type="spellStart"/>
      <w:r>
        <w:t>angeles</w:t>
      </w:r>
      <w:proofErr w:type="spellEnd"/>
      <w:r>
        <w:t>.</w:t>
      </w:r>
    </w:p>
    <w:p w:rsidR="005C6820" w:rsidRDefault="00635687">
      <w:pPr>
        <w:spacing w:after="120"/>
      </w:pPr>
      <w:r>
        <w:rPr>
          <w:b/>
          <w:bCs/>
        </w:rPr>
        <w:t xml:space="preserve">Relación con Sistemas Operativos: </w:t>
      </w:r>
      <w:r>
        <w:t>Separar "quién instala" (</w:t>
      </w:r>
      <w:proofErr w:type="spellStart"/>
      <w:r>
        <w:t>angeles</w:t>
      </w:r>
      <w:proofErr w:type="spellEnd"/>
      <w:r>
        <w:t>, con sudo) de "quién ejecuta" (usuarios-</w:t>
      </w:r>
      <w:proofErr w:type="spellStart"/>
      <w:r>
        <w:t>svc</w:t>
      </w:r>
      <w:proofErr w:type="spellEnd"/>
      <w:r>
        <w:t>, sin privilegios) es el principio de mínimo privilegio aplicado a nivel de sistema operativo.</w:t>
      </w:r>
    </w:p>
    <w:p w:rsidR="005C6820" w:rsidRDefault="00635687">
      <w:pPr>
        <w:pStyle w:val="Ttulo2"/>
        <w:spacing w:before="320" w:after="140"/>
      </w:pPr>
      <w:r>
        <w:rPr>
          <w:b/>
          <w:bCs/>
          <w:color w:val="1F3864"/>
        </w:rPr>
        <w:t>2. Archivo de entorno con los secretos (permisos 640)</w:t>
      </w:r>
    </w:p>
    <w:p w:rsidR="005C6820" w:rsidRDefault="00635687">
      <w:pPr>
        <w:spacing w:after="120"/>
      </w:pPr>
      <w:r>
        <w:rPr>
          <w:b/>
          <w:bCs/>
        </w:rPr>
        <w:t xml:space="preserve">Acción realizada: </w:t>
      </w:r>
      <w:r>
        <w:t>se crea /</w:t>
      </w:r>
      <w:proofErr w:type="spellStart"/>
      <w:r>
        <w:t>etc</w:t>
      </w:r>
      <w:proofErr w:type="spellEnd"/>
      <w:r>
        <w:t>/</w:t>
      </w:r>
      <w:proofErr w:type="spellStart"/>
      <w:r>
        <w:t>microservicio-usuarios.env</w:t>
      </w:r>
      <w:proofErr w:type="spellEnd"/>
      <w:r>
        <w:t xml:space="preserve"> a partir de la plantilla del repositorio, con el JWT_SECRET real y la contraseña de </w:t>
      </w:r>
      <w:proofErr w:type="spellStart"/>
      <w:r>
        <w:t>PostgreSQL</w:t>
      </w:r>
      <w:proofErr w:type="spellEnd"/>
      <w:r>
        <w:t>, y se restringe su acceso.</w:t>
      </w:r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microservicio-usuarios.env.example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microservicio-usuarios.env</w:t>
      </w:r>
      <w:proofErr w:type="spellEnd"/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nano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microservicio-usuarios.env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# llenar JWT_SECRET y DB_PASSWORD</w:t>
      </w:r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chown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root:usuarios-svc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microservicio-usuarios.env</w:t>
      </w:r>
      <w:proofErr w:type="spellEnd"/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640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microservicio-usuarios.env</w:t>
      </w:r>
      <w:proofErr w:type="spellEnd"/>
    </w:p>
    <w:p w:rsidR="005C6820" w:rsidRDefault="00635687">
      <w:pPr>
        <w:shd w:val="clear" w:color="auto" w:fill="F2F2F2"/>
        <w:spacing w:after="16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-l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microservicio-usuarios.env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C6820">
        <w:trPr>
          <w:trHeight w:val="18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5C6820" w:rsidRDefault="00E94372">
            <w:pPr>
              <w:spacing w:after="120"/>
              <w:jc w:val="center"/>
            </w:pPr>
            <w:r w:rsidRPr="00E94372">
              <w:rPr>
                <w:noProof/>
              </w:rPr>
              <w:drawing>
                <wp:inline distT="0" distB="0" distL="0" distR="0" wp14:anchorId="5A64A77F" wp14:editId="1F0754FE">
                  <wp:extent cx="5943600" cy="76771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820" w:rsidRDefault="005C6820">
      <w:pPr>
        <w:spacing w:after="120"/>
      </w:pPr>
    </w:p>
    <w:p w:rsidR="005C6820" w:rsidRDefault="00635687">
      <w:pPr>
        <w:spacing w:after="120"/>
      </w:pPr>
      <w:r>
        <w:rPr>
          <w:b/>
          <w:bCs/>
        </w:rPr>
        <w:t xml:space="preserve">Explicación del resultado: </w:t>
      </w:r>
      <w:r>
        <w:t xml:space="preserve">El archivo solo lo puede leer </w:t>
      </w:r>
      <w:proofErr w:type="spellStart"/>
      <w:r>
        <w:t>root</w:t>
      </w:r>
      <w:proofErr w:type="spellEnd"/>
      <w:r>
        <w:t xml:space="preserve"> (dueño) y el grupo usuarios-</w:t>
      </w:r>
      <w:proofErr w:type="spellStart"/>
      <w:r>
        <w:t>svc</w:t>
      </w:r>
      <w:proofErr w:type="spellEnd"/>
      <w:r>
        <w:t xml:space="preserve"> (que usará el proceso); cualquier otro usuario de la VM no puede ver los secretos. Nunca se sube este archivo real al repositorio, solo la plantilla sin valores.</w:t>
      </w:r>
    </w:p>
    <w:p w:rsidR="005C6820" w:rsidRDefault="00635687">
      <w:pPr>
        <w:spacing w:after="120"/>
      </w:pPr>
      <w:r>
        <w:rPr>
          <w:b/>
          <w:bCs/>
        </w:rPr>
        <w:t xml:space="preserve">Relación con Sistemas Operativos: </w:t>
      </w:r>
      <w:r>
        <w:t>Permisos de archivo (</w:t>
      </w:r>
      <w:proofErr w:type="spellStart"/>
      <w:r>
        <w:t>rwx</w:t>
      </w:r>
      <w:proofErr w:type="spellEnd"/>
      <w:r>
        <w:t xml:space="preserve"> por dueño/grupo/otros) como mecanismo de control de acceso discrecional del sistema operativo.</w:t>
      </w:r>
    </w:p>
    <w:p w:rsidR="005C6820" w:rsidRDefault="00635687">
      <w:pPr>
        <w:pStyle w:val="Ttulo2"/>
        <w:spacing w:before="320" w:after="140"/>
      </w:pPr>
      <w:r>
        <w:rPr>
          <w:b/>
          <w:bCs/>
          <w:color w:val="1F3864"/>
        </w:rPr>
        <w:t>3. Instalación de la unidad y arranque del servicio</w:t>
      </w:r>
    </w:p>
    <w:p w:rsidR="005C6820" w:rsidRDefault="00635687">
      <w:pPr>
        <w:spacing w:after="120"/>
      </w:pPr>
      <w:r>
        <w:rPr>
          <w:b/>
          <w:bCs/>
        </w:rPr>
        <w:t xml:space="preserve">Acción realizada: </w:t>
      </w:r>
      <w:r>
        <w:t xml:space="preserve">se copia </w:t>
      </w:r>
      <w:proofErr w:type="spellStart"/>
      <w:r>
        <w:t>el</w:t>
      </w:r>
      <w:proofErr w:type="spellEnd"/>
      <w:r>
        <w:t xml:space="preserve"> .</w:t>
      </w:r>
      <w:proofErr w:type="spellStart"/>
      <w:r>
        <w:t>service</w:t>
      </w:r>
      <w:proofErr w:type="spellEnd"/>
      <w:r>
        <w:t xml:space="preserve"> al directorio de </w:t>
      </w:r>
      <w:proofErr w:type="spellStart"/>
      <w:r>
        <w:t>systemd</w:t>
      </w:r>
      <w:proofErr w:type="spellEnd"/>
      <w:r>
        <w:t>, se recarga la configuración y se habilita el servicio para que inicie en el arranque de la VM.</w:t>
      </w:r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microservicio-usuarios.service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systemd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daemon-reload</w:t>
      </w:r>
      <w:proofErr w:type="spellEnd"/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enable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</w:t>
      </w:r>
      <w:proofErr w:type="spellStart"/>
      <w:r>
        <w:rPr>
          <w:rFonts w:ascii="Consolas" w:eastAsia="Consolas" w:hAnsi="Consolas" w:cs="Consolas"/>
          <w:sz w:val="19"/>
          <w:szCs w:val="19"/>
        </w:rPr>
        <w:t>now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</w:t>
      </w:r>
    </w:p>
    <w:p w:rsidR="005C6820" w:rsidRDefault="00635687">
      <w:pPr>
        <w:shd w:val="clear" w:color="auto" w:fill="F2F2F2"/>
        <w:spacing w:after="160"/>
      </w:pPr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C6820">
        <w:trPr>
          <w:trHeight w:val="18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5C6820" w:rsidRDefault="0053795B">
            <w:pPr>
              <w:spacing w:after="120"/>
              <w:jc w:val="center"/>
            </w:pPr>
            <w:r w:rsidRPr="0053795B">
              <w:rPr>
                <w:i/>
                <w:iCs/>
                <w:noProof/>
                <w:color w:val="808080"/>
              </w:rPr>
              <w:drawing>
                <wp:inline distT="0" distB="0" distL="0" distR="0" wp14:anchorId="26903C91" wp14:editId="6A7E9661">
                  <wp:extent cx="5943600" cy="2454910"/>
                  <wp:effectExtent l="0" t="0" r="0" b="254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820" w:rsidRDefault="005C6820">
      <w:pPr>
        <w:spacing w:after="120"/>
      </w:pPr>
    </w:p>
    <w:p w:rsidR="005C6820" w:rsidRDefault="00635687">
      <w:pPr>
        <w:spacing w:after="120"/>
      </w:pPr>
      <w:r>
        <w:rPr>
          <w:b/>
          <w:bCs/>
        </w:rPr>
        <w:t xml:space="preserve">Explicación del resultado: </w:t>
      </w:r>
      <w:proofErr w:type="spellStart"/>
      <w:r>
        <w:t>systemd</w:t>
      </w:r>
      <w:proofErr w:type="spellEnd"/>
      <w:r>
        <w:t xml:space="preserve"> carga la unidad, la marca para iniciar en cada arranque (</w:t>
      </w:r>
      <w:proofErr w:type="spellStart"/>
      <w:r>
        <w:t>enable</w:t>
      </w:r>
      <w:proofErr w:type="spellEnd"/>
      <w:r>
        <w:t>) y la ejecuta de inmediato (--</w:t>
      </w:r>
      <w:proofErr w:type="spellStart"/>
      <w:r>
        <w:t>now</w:t>
      </w:r>
      <w:proofErr w:type="spellEnd"/>
      <w:r>
        <w:t>). El estado "active (</w:t>
      </w:r>
      <w:proofErr w:type="spellStart"/>
      <w:r>
        <w:t>running</w:t>
      </w:r>
      <w:proofErr w:type="spellEnd"/>
      <w:r>
        <w:t xml:space="preserve">)" confirma que el proceso Java sigue vivo bajo la supervisión de </w:t>
      </w:r>
      <w:proofErr w:type="spellStart"/>
      <w:r>
        <w:t>systemd</w:t>
      </w:r>
      <w:proofErr w:type="spellEnd"/>
      <w:r>
        <w:t>.</w:t>
      </w:r>
    </w:p>
    <w:p w:rsidR="005C6820" w:rsidRDefault="00635687">
      <w:pPr>
        <w:spacing w:after="120"/>
      </w:pPr>
      <w:r>
        <w:rPr>
          <w:b/>
          <w:bCs/>
        </w:rPr>
        <w:t xml:space="preserve">Relación con Sistemas Operativos: </w:t>
      </w:r>
      <w:proofErr w:type="spellStart"/>
      <w:r>
        <w:t>systemd</w:t>
      </w:r>
      <w:proofErr w:type="spellEnd"/>
      <w:r>
        <w:t xml:space="preserve"> es el sistema de inicio (PID 1) de Rocky Linux: administra el ciclo de vida de los demonios del sistema, sustituyendo a los scripts de </w:t>
      </w:r>
      <w:proofErr w:type="spellStart"/>
      <w:r>
        <w:t>init</w:t>
      </w:r>
      <w:proofErr w:type="spellEnd"/>
      <w:r>
        <w:t xml:space="preserve"> clásicos.</w:t>
      </w:r>
    </w:p>
    <w:p w:rsidR="005C6820" w:rsidRDefault="00635687">
      <w:pPr>
        <w:pStyle w:val="Ttulo2"/>
        <w:spacing w:before="320" w:after="140"/>
      </w:pPr>
      <w:r>
        <w:rPr>
          <w:b/>
          <w:bCs/>
          <w:color w:val="1F3864"/>
        </w:rPr>
        <w:t xml:space="preserve">4. El proceso corre con el usuario de servicio, no con </w:t>
      </w:r>
      <w:proofErr w:type="spellStart"/>
      <w:r>
        <w:rPr>
          <w:b/>
          <w:bCs/>
          <w:color w:val="1F3864"/>
        </w:rPr>
        <w:t>root</w:t>
      </w:r>
      <w:proofErr w:type="spellEnd"/>
    </w:p>
    <w:p w:rsidR="005C6820" w:rsidRDefault="00635687">
      <w:pPr>
        <w:spacing w:after="120"/>
      </w:pPr>
      <w:r>
        <w:rPr>
          <w:b/>
          <w:bCs/>
        </w:rPr>
        <w:t xml:space="preserve">Acción realizada: </w:t>
      </w:r>
      <w:r>
        <w:t>se revisa qué usuario del sistema operativo es dueño del proceso Java en ejecución.</w:t>
      </w:r>
    </w:p>
    <w:p w:rsidR="005C6820" w:rsidRDefault="00635687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-u usuarios-</w:t>
      </w:r>
      <w:proofErr w:type="spellStart"/>
      <w:r>
        <w:rPr>
          <w:rFonts w:ascii="Consolas" w:eastAsia="Consolas" w:hAnsi="Consolas" w:cs="Consolas"/>
          <w:sz w:val="19"/>
          <w:szCs w:val="19"/>
        </w:rPr>
        <w:t>svc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-o </w:t>
      </w:r>
      <w:proofErr w:type="spellStart"/>
      <w:r>
        <w:rPr>
          <w:rFonts w:ascii="Consolas" w:eastAsia="Consolas" w:hAnsi="Consolas" w:cs="Consolas"/>
          <w:sz w:val="19"/>
          <w:szCs w:val="19"/>
        </w:rPr>
        <w:t>pid,user,cmd</w:t>
      </w:r>
      <w:proofErr w:type="spellEnd"/>
    </w:p>
    <w:p w:rsidR="005C6820" w:rsidRDefault="00635687">
      <w:pPr>
        <w:shd w:val="clear" w:color="auto" w:fill="F2F2F2"/>
        <w:spacing w:after="160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show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-usuarios -p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User,Group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C6820">
        <w:trPr>
          <w:trHeight w:val="18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5C6820" w:rsidRDefault="0053795B">
            <w:pPr>
              <w:spacing w:after="120"/>
              <w:jc w:val="center"/>
            </w:pPr>
            <w:r w:rsidRPr="0053795B">
              <w:rPr>
                <w:i/>
                <w:iCs/>
                <w:noProof/>
                <w:color w:val="808080"/>
              </w:rPr>
              <w:drawing>
                <wp:inline distT="0" distB="0" distL="0" distR="0" wp14:anchorId="02B9A8BD" wp14:editId="426474E9">
                  <wp:extent cx="5943600" cy="99568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820" w:rsidRDefault="005C6820">
      <w:pPr>
        <w:spacing w:after="120"/>
      </w:pPr>
    </w:p>
    <w:p w:rsidR="005C6820" w:rsidRDefault="00635687">
      <w:pPr>
        <w:spacing w:after="120"/>
      </w:pPr>
      <w:r>
        <w:rPr>
          <w:b/>
          <w:bCs/>
        </w:rPr>
        <w:t xml:space="preserve">Explicación del resultado: </w:t>
      </w:r>
      <w:r>
        <w:t xml:space="preserve">El proceso del </w:t>
      </w:r>
      <w:proofErr w:type="spellStart"/>
      <w:r>
        <w:t>microservicio</w:t>
      </w:r>
      <w:proofErr w:type="spellEnd"/>
      <w:r>
        <w:t xml:space="preserve"> se ejecuta como usuarios-</w:t>
      </w:r>
      <w:proofErr w:type="spellStart"/>
      <w:r>
        <w:t>svc</w:t>
      </w:r>
      <w:proofErr w:type="spellEnd"/>
      <w:r>
        <w:t xml:space="preserve">, no como </w:t>
      </w:r>
      <w:proofErr w:type="spellStart"/>
      <w:r>
        <w:t>root</w:t>
      </w:r>
      <w:proofErr w:type="spellEnd"/>
      <w:r>
        <w:t xml:space="preserve"> ni como </w:t>
      </w:r>
      <w:proofErr w:type="spellStart"/>
      <w:r>
        <w:t>angeles</w:t>
      </w:r>
      <w:proofErr w:type="spellEnd"/>
      <w:r>
        <w:t xml:space="preserve">. Si el </w:t>
      </w:r>
      <w:proofErr w:type="spellStart"/>
      <w:r>
        <w:t>microservicio</w:t>
      </w:r>
      <w:proofErr w:type="spellEnd"/>
      <w:r>
        <w:t xml:space="preserve"> tuviera una vulnerabilidad explotada, el atacante quedaría limitado a los permisos de ese usuario sin privilegios.</w:t>
      </w:r>
    </w:p>
    <w:p w:rsidR="005C6820" w:rsidRDefault="00635687">
      <w:pPr>
        <w:spacing w:after="120"/>
      </w:pPr>
      <w:r>
        <w:rPr>
          <w:b/>
          <w:bCs/>
        </w:rPr>
        <w:t xml:space="preserve">Relación con Sistemas Operativos: </w:t>
      </w:r>
      <w:r>
        <w:t>Aislamiento de procesos por UID: cada proceso corre con la identidad de un usuario del sistema operativo, que delimita a qué archivos y recursos puede acceder.</w:t>
      </w:r>
    </w:p>
    <w:p w:rsidR="005C6820" w:rsidRDefault="00635687">
      <w:pPr>
        <w:pStyle w:val="Ttulo2"/>
        <w:spacing w:before="320" w:after="140"/>
      </w:pPr>
      <w:r>
        <w:rPr>
          <w:b/>
          <w:bCs/>
          <w:color w:val="1F3864"/>
        </w:rPr>
        <w:t>5. El servicio responde en la red (puerto 8081)</w:t>
      </w:r>
    </w:p>
    <w:p w:rsidR="005C6820" w:rsidRDefault="00635687">
      <w:pPr>
        <w:spacing w:after="120"/>
      </w:pPr>
      <w:r>
        <w:rPr>
          <w:b/>
          <w:bCs/>
        </w:rPr>
        <w:lastRenderedPageBreak/>
        <w:t xml:space="preserve">Acción realizada: </w:t>
      </w:r>
      <w:r>
        <w:t xml:space="preserve">se confirma que, además de estar "active", el </w:t>
      </w:r>
      <w:proofErr w:type="spellStart"/>
      <w:r>
        <w:t>microservicio</w:t>
      </w:r>
      <w:proofErr w:type="spellEnd"/>
      <w:r>
        <w:t xml:space="preserve"> realmente atiende peticiones HTTP, igual que cuando se ejecutaba manualmente desde </w:t>
      </w:r>
      <w:proofErr w:type="spellStart"/>
      <w:r>
        <w:t>IntelliJ</w:t>
      </w:r>
      <w:proofErr w:type="spellEnd"/>
      <w:r>
        <w:t>.</w:t>
      </w:r>
    </w:p>
    <w:p w:rsidR="005C6820" w:rsidRDefault="00635687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curl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-i http://localhost:8081/api/usuarios</w:t>
      </w:r>
    </w:p>
    <w:p w:rsidR="005C6820" w:rsidRDefault="00635687">
      <w:pPr>
        <w:shd w:val="clear" w:color="auto" w:fill="F2F2F2"/>
        <w:spacing w:after="16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tlnp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grep 8081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C6820">
        <w:trPr>
          <w:trHeight w:val="18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5C6820" w:rsidRDefault="0053795B">
            <w:pPr>
              <w:spacing w:after="120"/>
              <w:jc w:val="center"/>
            </w:pPr>
            <w:r w:rsidRPr="0053795B">
              <w:rPr>
                <w:i/>
                <w:iCs/>
                <w:noProof/>
                <w:color w:val="808080"/>
              </w:rPr>
              <w:drawing>
                <wp:inline distT="0" distB="0" distL="0" distR="0" wp14:anchorId="55ED72F1" wp14:editId="4C91A1A2">
                  <wp:extent cx="5943600" cy="286448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820" w:rsidRDefault="005C6820">
      <w:pPr>
        <w:spacing w:after="120"/>
      </w:pPr>
    </w:p>
    <w:p w:rsidR="005C6820" w:rsidRDefault="00635687">
      <w:pPr>
        <w:spacing w:after="120"/>
      </w:pPr>
      <w:r>
        <w:rPr>
          <w:b/>
          <w:bCs/>
        </w:rPr>
        <w:t xml:space="preserve">Explicación del resultado: </w:t>
      </w:r>
      <w:r>
        <w:t xml:space="preserve">El servicio administrado por </w:t>
      </w:r>
      <w:proofErr w:type="spellStart"/>
      <w:r>
        <w:t>systemd</w:t>
      </w:r>
      <w:proofErr w:type="spellEnd"/>
      <w:r>
        <w:t xml:space="preserve"> expone el mismo socket TCP 8081 que antes se abría manualmente; el reemplazo es transparente para los demás componentes de la plataforma (p. ej. </w:t>
      </w:r>
      <w:proofErr w:type="spellStart"/>
      <w:r>
        <w:t>srv-gateway</w:t>
      </w:r>
      <w:proofErr w:type="spellEnd"/>
      <w:r>
        <w:t>).</w:t>
      </w:r>
    </w:p>
    <w:p w:rsidR="005C6820" w:rsidRDefault="00635687">
      <w:pPr>
        <w:spacing w:after="120"/>
      </w:pPr>
      <w:r>
        <w:rPr>
          <w:b/>
          <w:bCs/>
        </w:rPr>
        <w:t xml:space="preserve">Relación con Sistemas Operativos: </w:t>
      </w:r>
      <w:r>
        <w:t xml:space="preserve">Sockets TCP como mecanismo del </w:t>
      </w:r>
      <w:proofErr w:type="spellStart"/>
      <w:r>
        <w:t>kernel</w:t>
      </w:r>
      <w:proofErr w:type="spellEnd"/>
      <w:r>
        <w:t xml:space="preserve"> para la comunicación entre procesos de distintas máquinas en la red privada 192.168.100.0/24.</w:t>
      </w:r>
    </w:p>
    <w:p w:rsidR="005C6820" w:rsidRDefault="00635687">
      <w:pPr>
        <w:pStyle w:val="Ttulo2"/>
        <w:spacing w:before="320" w:after="140"/>
      </w:pPr>
      <w:r>
        <w:rPr>
          <w:b/>
          <w:bCs/>
          <w:color w:val="1F3864"/>
        </w:rPr>
        <w:t>6. Recuperación automática ante una caída (</w:t>
      </w:r>
      <w:proofErr w:type="spellStart"/>
      <w:r>
        <w:rPr>
          <w:b/>
          <w:bCs/>
          <w:color w:val="1F3864"/>
        </w:rPr>
        <w:t>Restart</w:t>
      </w:r>
      <w:proofErr w:type="spellEnd"/>
      <w:r>
        <w:rPr>
          <w:b/>
          <w:bCs/>
          <w:color w:val="1F3864"/>
        </w:rPr>
        <w:t>=</w:t>
      </w:r>
      <w:proofErr w:type="spellStart"/>
      <w:r>
        <w:rPr>
          <w:b/>
          <w:bCs/>
          <w:color w:val="1F3864"/>
        </w:rPr>
        <w:t>on-failure</w:t>
      </w:r>
      <w:proofErr w:type="spellEnd"/>
      <w:r>
        <w:rPr>
          <w:b/>
          <w:bCs/>
          <w:color w:val="1F3864"/>
        </w:rPr>
        <w:t>)</w:t>
      </w:r>
    </w:p>
    <w:p w:rsidR="005C6820" w:rsidRDefault="00635687">
      <w:pPr>
        <w:spacing w:after="120"/>
      </w:pPr>
      <w:r>
        <w:rPr>
          <w:b/>
          <w:bCs/>
        </w:rPr>
        <w:t xml:space="preserve">Acción realizada: </w:t>
      </w:r>
      <w:r>
        <w:t xml:space="preserve">se mata el proceso Java a la fuerza, simulando una caída inesperada, y se observa si </w:t>
      </w:r>
      <w:proofErr w:type="spellStart"/>
      <w:r>
        <w:t>systemd</w:t>
      </w:r>
      <w:proofErr w:type="spellEnd"/>
      <w:r>
        <w:t xml:space="preserve"> lo reinicia solo.</w:t>
      </w:r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 | grep "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PID"</w:t>
      </w:r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kill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-9 &lt;PID_MOSTRADO_ARRIBA&gt;</w:t>
      </w:r>
    </w:p>
    <w:p w:rsidR="005C6820" w:rsidRDefault="00635687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sleep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6</w:t>
      </w:r>
    </w:p>
    <w:p w:rsidR="005C6820" w:rsidRDefault="00635687">
      <w:pPr>
        <w:shd w:val="clear" w:color="auto" w:fill="F2F2F2"/>
        <w:spacing w:after="160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C6820">
        <w:trPr>
          <w:trHeight w:val="18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5C6820" w:rsidRDefault="00F23D1E">
            <w:pPr>
              <w:spacing w:after="120"/>
              <w:jc w:val="center"/>
            </w:pPr>
            <w:r w:rsidRPr="00F23D1E">
              <w:rPr>
                <w:i/>
                <w:iCs/>
                <w:noProof/>
                <w:color w:val="808080"/>
              </w:rPr>
              <w:lastRenderedPageBreak/>
              <w:drawing>
                <wp:inline distT="0" distB="0" distL="0" distR="0" wp14:anchorId="54677925" wp14:editId="17905D40">
                  <wp:extent cx="5943600" cy="335851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820" w:rsidRDefault="005C6820">
      <w:pPr>
        <w:spacing w:after="120"/>
      </w:pPr>
    </w:p>
    <w:p w:rsidR="005C6820" w:rsidRDefault="00635687">
      <w:pPr>
        <w:spacing w:after="120"/>
      </w:pPr>
      <w:r>
        <w:rPr>
          <w:b/>
          <w:bCs/>
        </w:rPr>
        <w:t xml:space="preserve">Explicación del resultado: </w:t>
      </w:r>
      <w:r>
        <w:t xml:space="preserve">Al terminar el proceso de forma abrupta, </w:t>
      </w:r>
      <w:proofErr w:type="spellStart"/>
      <w:r>
        <w:t>systemd</w:t>
      </w:r>
      <w:proofErr w:type="spellEnd"/>
      <w:r>
        <w:t xml:space="preserve"> detecta la caída y, por la directiva </w:t>
      </w:r>
      <w:proofErr w:type="spellStart"/>
      <w:r>
        <w:t>Restart</w:t>
      </w:r>
      <w:proofErr w:type="spellEnd"/>
      <w:r>
        <w:t>=</w:t>
      </w:r>
      <w:proofErr w:type="spellStart"/>
      <w:r>
        <w:t>on-failure</w:t>
      </w:r>
      <w:proofErr w:type="spellEnd"/>
      <w:r>
        <w:t xml:space="preserve">, levanta el </w:t>
      </w:r>
      <w:r w:rsidR="00F23D1E">
        <w:t>s</w:t>
      </w:r>
      <w:r w:rsidR="00AF0258">
        <w:t>ervicio automáticamente a los 5 segundos (</w:t>
      </w:r>
      <w:proofErr w:type="spellStart"/>
      <w:r w:rsidR="00AF0258">
        <w:t>RestartSec</w:t>
      </w:r>
      <w:proofErr w:type="spellEnd"/>
      <w:r w:rsidR="00AF0258">
        <w:t>=5</w:t>
      </w:r>
      <w:r>
        <w:t>), con un PID nuevo.</w:t>
      </w:r>
    </w:p>
    <w:p w:rsidR="005C6820" w:rsidRDefault="00635687">
      <w:pPr>
        <w:spacing w:after="120"/>
      </w:pPr>
      <w:r>
        <w:rPr>
          <w:b/>
          <w:bCs/>
        </w:rPr>
        <w:t xml:space="preserve">Relación con Sistemas Operativos: </w:t>
      </w:r>
      <w:r>
        <w:t xml:space="preserve">Supervisión de procesos: </w:t>
      </w:r>
      <w:proofErr w:type="spellStart"/>
      <w:r>
        <w:t>systemd</w:t>
      </w:r>
      <w:proofErr w:type="spellEnd"/>
      <w:r>
        <w:t xml:space="preserve"> actúa como un "padre" que reinicia a sus hijos caídos, evitando que una caída se convierta en una interrupción prolongada del servicio.</w:t>
      </w:r>
    </w:p>
    <w:p w:rsidR="005C6820" w:rsidRDefault="00635687">
      <w:pPr>
        <w:pStyle w:val="Ttulo2"/>
        <w:spacing w:before="320" w:after="140"/>
      </w:pPr>
      <w:r>
        <w:rPr>
          <w:b/>
          <w:bCs/>
          <w:color w:val="1F3864"/>
        </w:rPr>
        <w:t>7. El servicio sobrevive a un reinicio de la VM (</w:t>
      </w:r>
      <w:proofErr w:type="spellStart"/>
      <w:r>
        <w:rPr>
          <w:b/>
          <w:bCs/>
          <w:color w:val="1F3864"/>
        </w:rPr>
        <w:t>enabled</w:t>
      </w:r>
      <w:proofErr w:type="spellEnd"/>
      <w:r>
        <w:rPr>
          <w:b/>
          <w:bCs/>
          <w:color w:val="1F3864"/>
        </w:rPr>
        <w:t>)</w:t>
      </w:r>
    </w:p>
    <w:p w:rsidR="005C6820" w:rsidRDefault="00635687">
      <w:pPr>
        <w:spacing w:after="120"/>
      </w:pPr>
      <w:r>
        <w:rPr>
          <w:b/>
          <w:bCs/>
        </w:rPr>
        <w:t xml:space="preserve">Acción realizada: </w:t>
      </w:r>
      <w:r>
        <w:t>se confirma que el servicio quedó habilitado para el arranque, y opcionalmente se reinicia la VM para comprobarlo en la práctica.</w:t>
      </w:r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is-enabled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</w:t>
      </w:r>
    </w:p>
    <w:p w:rsidR="005C6820" w:rsidRDefault="00635687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opcional</w:t>
      </w:r>
      <w:proofErr w:type="gramEnd"/>
      <w:r>
        <w:rPr>
          <w:rFonts w:ascii="Consolas" w:eastAsia="Consolas" w:hAnsi="Consolas" w:cs="Consolas"/>
          <w:sz w:val="19"/>
          <w:szCs w:val="19"/>
        </w:rPr>
        <w:t>, si se puede reiniciar la VM en este momento:</w:t>
      </w:r>
    </w:p>
    <w:p w:rsidR="005C6820" w:rsidRDefault="00635687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reboot</w:t>
      </w:r>
      <w:proofErr w:type="spellEnd"/>
    </w:p>
    <w:p w:rsidR="005C6820" w:rsidRDefault="00635687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tras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reconectar por SSH:</w:t>
      </w:r>
    </w:p>
    <w:p w:rsidR="005C6820" w:rsidRDefault="00635687">
      <w:pPr>
        <w:shd w:val="clear" w:color="auto" w:fill="F2F2F2"/>
        <w:spacing w:after="160"/>
        <w:rPr>
          <w:rFonts w:ascii="Consolas" w:eastAsia="Consolas" w:hAnsi="Consolas" w:cs="Consolas"/>
          <w:sz w:val="19"/>
          <w:szCs w:val="19"/>
        </w:rPr>
      </w:pPr>
      <w:proofErr w:type="gramStart"/>
      <w:r>
        <w:rPr>
          <w:rFonts w:ascii="Consolas" w:eastAsia="Consolas" w:hAnsi="Consolas" w:cs="Consolas"/>
          <w:sz w:val="19"/>
          <w:szCs w:val="19"/>
        </w:rPr>
        <w:t>sudo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sz w:val="19"/>
          <w:szCs w:val="19"/>
        </w:rPr>
        <w:t>microservicio</w:t>
      </w:r>
      <w:proofErr w:type="spellEnd"/>
      <w:r>
        <w:rPr>
          <w:rFonts w:ascii="Consolas" w:eastAsia="Consolas" w:hAnsi="Consolas" w:cs="Consolas"/>
          <w:sz w:val="19"/>
          <w:szCs w:val="19"/>
        </w:rPr>
        <w:t>-usuarios</w:t>
      </w:r>
    </w:p>
    <w:p w:rsidR="00553833" w:rsidRDefault="00553833" w:rsidP="00553833">
      <w:pPr>
        <w:pStyle w:val="NormalWeb"/>
      </w:pPr>
      <w:r>
        <w:rPr>
          <w:noProof/>
        </w:rPr>
        <w:drawing>
          <wp:inline distT="0" distB="0" distL="0" distR="0">
            <wp:extent cx="5798262" cy="1648047"/>
            <wp:effectExtent l="0" t="0" r="0" b="9525"/>
            <wp:docPr id="13" name="Imagen 13" descr="C:\Users\valer\OneDrive\Pictures\Screenshots\Captura de pantalla 2026-10-02 000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ler\OneDrive\Pictures\Screenshots\Captura de pantalla 2026-10-02 0003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4" r="17548" b="16015"/>
                    <a:stretch/>
                  </pic:blipFill>
                  <pic:spPr bwMode="auto">
                    <a:xfrm>
                      <a:off x="0" y="0"/>
                      <a:ext cx="5871096" cy="166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833" w:rsidRDefault="00553833">
      <w:pPr>
        <w:shd w:val="clear" w:color="auto" w:fill="F2F2F2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5C6820">
        <w:trPr>
          <w:trHeight w:val="18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5C6820" w:rsidRDefault="00553833">
            <w:pPr>
              <w:spacing w:after="120"/>
              <w:jc w:val="center"/>
            </w:pPr>
            <w:r w:rsidRPr="00553833">
              <w:rPr>
                <w:i/>
                <w:iCs/>
                <w:noProof/>
                <w:color w:val="808080"/>
              </w:rPr>
              <w:drawing>
                <wp:inline distT="0" distB="0" distL="0" distR="0" wp14:anchorId="70CE81E6" wp14:editId="5305EAF7">
                  <wp:extent cx="5943600" cy="3411855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1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820" w:rsidRDefault="005C6820">
      <w:pPr>
        <w:spacing w:after="120"/>
      </w:pPr>
    </w:p>
    <w:p w:rsidR="005C6820" w:rsidRDefault="00635687">
      <w:pPr>
        <w:spacing w:after="120"/>
      </w:pPr>
      <w:r>
        <w:rPr>
          <w:b/>
          <w:bCs/>
        </w:rPr>
        <w:t xml:space="preserve">Explicación del resultado: </w:t>
      </w:r>
      <w:r>
        <w:t>"</w:t>
      </w:r>
      <w:proofErr w:type="spellStart"/>
      <w:r>
        <w:t>enabled</w:t>
      </w:r>
      <w:proofErr w:type="spellEnd"/>
      <w:r>
        <w:t xml:space="preserve">" confirma que </w:t>
      </w:r>
      <w:proofErr w:type="spellStart"/>
      <w:r>
        <w:t>systemd</w:t>
      </w:r>
      <w:proofErr w:type="spellEnd"/>
      <w:r>
        <w:t xml:space="preserve"> creó el enlace simbólico necesario en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proofErr w:type="spellStart"/>
      <w:r>
        <w:t>multi-user.target.wants</w:t>
      </w:r>
      <w:proofErr w:type="spellEnd"/>
      <w:r>
        <w:t>/ para arrancar el servicio en cada inicio del sistema, sin intervención manual.</w:t>
      </w:r>
    </w:p>
    <w:p w:rsidR="005C6820" w:rsidRDefault="00635687">
      <w:pPr>
        <w:spacing w:after="120"/>
      </w:pPr>
      <w:r>
        <w:rPr>
          <w:b/>
          <w:bCs/>
        </w:rPr>
        <w:t xml:space="preserve">Relación con Sistemas Operativos: </w:t>
      </w:r>
      <w:r>
        <w:t xml:space="preserve">Niveles de ejecución / targets de </w:t>
      </w:r>
      <w:proofErr w:type="spellStart"/>
      <w:r>
        <w:t>systemd</w:t>
      </w:r>
      <w:proofErr w:type="spellEnd"/>
      <w:r>
        <w:t xml:space="preserve"> (</w:t>
      </w:r>
      <w:proofErr w:type="spellStart"/>
      <w:r>
        <w:t>multi-user.target</w:t>
      </w:r>
      <w:proofErr w:type="spellEnd"/>
      <w:r>
        <w:t xml:space="preserve">): el equivalente moderno a los </w:t>
      </w:r>
      <w:proofErr w:type="spellStart"/>
      <w:r>
        <w:t>runlevels</w:t>
      </w:r>
      <w:proofErr w:type="spellEnd"/>
      <w:r>
        <w:t xml:space="preserve"> de </w:t>
      </w:r>
      <w:proofErr w:type="spellStart"/>
      <w:r>
        <w:t>SysV</w:t>
      </w:r>
      <w:proofErr w:type="spellEnd"/>
      <w:r>
        <w:t xml:space="preserve"> </w:t>
      </w:r>
      <w:proofErr w:type="spellStart"/>
      <w:r>
        <w:t>init</w:t>
      </w:r>
      <w:proofErr w:type="spellEnd"/>
      <w:r>
        <w:t>, que agrupan qué servicios deben estar activos en cada etapa del arranque.</w:t>
      </w:r>
    </w:p>
    <w:sectPr w:rsidR="005C6820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325D6"/>
    <w:multiLevelType w:val="hybridMultilevel"/>
    <w:tmpl w:val="8F2AE0E8"/>
    <w:lvl w:ilvl="0" w:tplc="DE90E632">
      <w:start w:val="1"/>
      <w:numFmt w:val="bullet"/>
      <w:lvlText w:val="●"/>
      <w:lvlJc w:val="left"/>
      <w:pPr>
        <w:ind w:left="720" w:hanging="360"/>
      </w:pPr>
    </w:lvl>
    <w:lvl w:ilvl="1" w:tplc="D0189D82">
      <w:start w:val="1"/>
      <w:numFmt w:val="bullet"/>
      <w:lvlText w:val="○"/>
      <w:lvlJc w:val="left"/>
      <w:pPr>
        <w:ind w:left="1440" w:hanging="360"/>
      </w:pPr>
    </w:lvl>
    <w:lvl w:ilvl="2" w:tplc="2C2AD6C6">
      <w:start w:val="1"/>
      <w:numFmt w:val="bullet"/>
      <w:lvlText w:val="■"/>
      <w:lvlJc w:val="left"/>
      <w:pPr>
        <w:ind w:left="2160" w:hanging="360"/>
      </w:pPr>
    </w:lvl>
    <w:lvl w:ilvl="3" w:tplc="FFD08672">
      <w:start w:val="1"/>
      <w:numFmt w:val="bullet"/>
      <w:lvlText w:val="●"/>
      <w:lvlJc w:val="left"/>
      <w:pPr>
        <w:ind w:left="2880" w:hanging="360"/>
      </w:pPr>
    </w:lvl>
    <w:lvl w:ilvl="4" w:tplc="3BEE9372">
      <w:start w:val="1"/>
      <w:numFmt w:val="bullet"/>
      <w:lvlText w:val="○"/>
      <w:lvlJc w:val="left"/>
      <w:pPr>
        <w:ind w:left="3600" w:hanging="360"/>
      </w:pPr>
    </w:lvl>
    <w:lvl w:ilvl="5" w:tplc="F786536E">
      <w:start w:val="1"/>
      <w:numFmt w:val="bullet"/>
      <w:lvlText w:val="■"/>
      <w:lvlJc w:val="left"/>
      <w:pPr>
        <w:ind w:left="4320" w:hanging="360"/>
      </w:pPr>
    </w:lvl>
    <w:lvl w:ilvl="6" w:tplc="F7B44144">
      <w:start w:val="1"/>
      <w:numFmt w:val="bullet"/>
      <w:lvlText w:val="●"/>
      <w:lvlJc w:val="left"/>
      <w:pPr>
        <w:ind w:left="5040" w:hanging="360"/>
      </w:pPr>
    </w:lvl>
    <w:lvl w:ilvl="7" w:tplc="1B5E6DFA">
      <w:start w:val="1"/>
      <w:numFmt w:val="bullet"/>
      <w:lvlText w:val="●"/>
      <w:lvlJc w:val="left"/>
      <w:pPr>
        <w:ind w:left="5760" w:hanging="360"/>
      </w:pPr>
    </w:lvl>
    <w:lvl w:ilvl="8" w:tplc="77C8BA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820"/>
    <w:rsid w:val="001F6808"/>
    <w:rsid w:val="0048600C"/>
    <w:rsid w:val="0053795B"/>
    <w:rsid w:val="00553833"/>
    <w:rsid w:val="005C6820"/>
    <w:rsid w:val="00627E90"/>
    <w:rsid w:val="00634618"/>
    <w:rsid w:val="00635687"/>
    <w:rsid w:val="0077347F"/>
    <w:rsid w:val="00910D0B"/>
    <w:rsid w:val="00AF0258"/>
    <w:rsid w:val="00D858A4"/>
    <w:rsid w:val="00E94372"/>
    <w:rsid w:val="00F2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41A735-D336-4C69-A167-B8F12374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60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1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mailto:angeles@192.168.100.11:/tmp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7</Pages>
  <Words>1064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8</cp:revision>
  <dcterms:created xsi:type="dcterms:W3CDTF">2026-10-01T06:42:00Z</dcterms:created>
  <dcterms:modified xsi:type="dcterms:W3CDTF">2026-10-03T04:15:00Z</dcterms:modified>
</cp:coreProperties>
</file>