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見積依頼書</w:t>
      </w:r>
    </w:p>
    <w:p>
      <w:r>
        <w:t>株式会社ミナト精機 御中</w:t>
      </w:r>
    </w:p>
    <w:p>
      <w:r>
        <w:t>発行日: 2026-10-16</w:t>
      </w:r>
    </w:p>
    <w:p>
      <w:r>
        <w:t>発注元: 琉球機材株式会社 購買担当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品目名</w:t>
            </w:r>
          </w:p>
        </w:tc>
        <w:tc>
          <w:tcPr>
            <w:tcW w:type="dxa" w:w="1440"/>
          </w:tcPr>
          <w:p>
            <w:r>
              <w:t>型番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単位</w:t>
            </w:r>
          </w:p>
        </w:tc>
        <w:tc>
          <w:tcPr>
            <w:tcW w:type="dxa" w:w="1440"/>
          </w:tcPr>
          <w:p>
            <w:r>
              <w:t>希望納期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エアシリンダ</w:t>
            </w:r>
          </w:p>
        </w:tc>
        <w:tc>
          <w:tcPr>
            <w:tcW w:type="dxa" w:w="1440"/>
          </w:tcPr>
          <w:p>
            <w:r>
              <w:t>ACY-SD25-75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ソレノイドバルブ</w:t>
            </w:r>
          </w:p>
        </w:tc>
        <w:tc>
          <w:tcPr>
            <w:tcW w:type="dxa" w:w="1440"/>
          </w:tcPr>
          <w:p>
            <w:r>
              <w:t>SLV-4V110-06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PAGothic" w:hAnsi="IPA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