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AA65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Министерство образования Республики Беларусь </w:t>
      </w:r>
    </w:p>
    <w:p w14:paraId="0AB00113">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p>
    <w:p w14:paraId="762CC6A5">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образования</w:t>
      </w:r>
    </w:p>
    <w:p w14:paraId="6BA3903F">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БЕЛОРУССКИЙ ГОСУДАРСТВЕННЫЙ УНИВЕРСИТЕТ</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ИНФОРМАТИКИ И РАДИОЭЛЕКТРОНИКИ</w:t>
      </w:r>
    </w:p>
    <w:p w14:paraId="6DC5962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430B589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3EC3449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Факультет</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компьютерных систем и сетей</w:t>
      </w:r>
    </w:p>
    <w:p w14:paraId="1B61075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759390B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Кафедра</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информатики</w:t>
      </w:r>
    </w:p>
    <w:p w14:paraId="25F36A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0941935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Times New Roman" w:cs="Times New Roman"/>
          <w:b/>
          <w:kern w:val="0"/>
          <w:sz w:val="28"/>
          <w:szCs w:val="28"/>
          <w:lang w:eastAsia="ru-RU" w:bidi="ar-SA"/>
        </w:rPr>
      </w:pPr>
      <w:r>
        <w:rPr>
          <w:rFonts w:ascii="Times New Roman" w:hAnsi="Times New Roman" w:eastAsia="Calibri" w:cs="Times New Roman"/>
          <w:kern w:val="0"/>
          <w:sz w:val="28"/>
          <w:szCs w:val="28"/>
          <w:lang w:val="ru-RU" w:eastAsia="en-US" w:bidi="ar-SA"/>
        </w:rPr>
        <w:t>Дисциплина</w:t>
      </w:r>
      <w:r>
        <w:rPr>
          <w:rFonts w:hint="default" w:ascii="Times New Roman" w:hAnsi="Times New Roman" w:eastAsia="Calibri" w:cs="Times New Roman"/>
          <w:kern w:val="0"/>
          <w:sz w:val="28"/>
          <w:szCs w:val="28"/>
          <w:lang w:val="ru-RU" w:eastAsia="en-US" w:bidi="ar-SA"/>
        </w:rPr>
        <w:t xml:space="preserve"> операционные среды и системное программирование</w:t>
      </w:r>
    </w:p>
    <w:p w14:paraId="3086AD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b/>
          <w:kern w:val="0"/>
          <w:sz w:val="28"/>
          <w:szCs w:val="28"/>
          <w:lang w:eastAsia="ru-RU" w:bidi="ar-SA"/>
        </w:rPr>
      </w:pPr>
    </w:p>
    <w:p w14:paraId="5D6D208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01A3AE9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451068C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val="0"/>
          <w:bCs/>
          <w:kern w:val="0"/>
          <w:sz w:val="28"/>
          <w:szCs w:val="28"/>
          <w:lang w:eastAsia="ru-RU" w:bidi="ar-SA"/>
        </w:rPr>
      </w:pPr>
      <w:r>
        <w:rPr>
          <w:rFonts w:ascii="Times New Roman" w:hAnsi="Times New Roman" w:eastAsia="Times New Roman" w:cs="Times New Roman"/>
          <w:b w:val="0"/>
          <w:bCs/>
          <w:kern w:val="0"/>
          <w:sz w:val="28"/>
          <w:szCs w:val="28"/>
          <w:lang w:eastAsia="ru-RU" w:bidi="ar-SA"/>
        </w:rPr>
        <w:t>ОТЧЁТ</w:t>
      </w:r>
    </w:p>
    <w:p w14:paraId="1DBC71A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к лабораторной работе №</w:t>
      </w:r>
      <w:r>
        <w:rPr>
          <w:rFonts w:hint="default" w:ascii="Times New Roman" w:hAnsi="Times New Roman" w:eastAsia="Times New Roman" w:cs="Times New Roman"/>
          <w:kern w:val="0"/>
          <w:sz w:val="28"/>
          <w:szCs w:val="28"/>
          <w:lang w:val="en-US" w:eastAsia="ru-RU" w:bidi="ar-SA"/>
        </w:rPr>
        <w:t>3</w:t>
      </w:r>
    </w:p>
    <w:p w14:paraId="48783A4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на тему</w:t>
      </w:r>
    </w:p>
    <w:p w14:paraId="2C0B4F3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60E729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b/>
          <w:caps/>
          <w:kern w:val="0"/>
          <w:sz w:val="28"/>
          <w:szCs w:val="28"/>
          <w:lang w:eastAsia="ru-RU" w:bidi="ar-SA"/>
        </w:rPr>
        <w:t>ВЗАИМОДЕЙСТВИЕ</w:t>
      </w:r>
      <w:r>
        <w:rPr>
          <w:rFonts w:hint="default" w:ascii="Times New Roman" w:hAnsi="Times New Roman" w:eastAsia="Times New Roman" w:cs="Times New Roman"/>
          <w:b/>
          <w:caps/>
          <w:kern w:val="0"/>
          <w:sz w:val="28"/>
          <w:szCs w:val="28"/>
          <w:lang w:val="en-US" w:eastAsia="ru-RU" w:bidi="ar-SA"/>
        </w:rPr>
        <w:t xml:space="preserve"> ПРОЦЕССОВ: ОБМЕН ДАННыМИ</w:t>
      </w:r>
    </w:p>
    <w:p w14:paraId="2479010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172FBF6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C2CBE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2CC5A1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E05AAC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1C7123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A21190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C90C0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E48DEB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92EB3F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6F7924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4CD151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4FE3EB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AE5CF9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83E8DB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A326D21">
      <w:pPr>
        <w:ind w:left="2880" w:firstLine="720"/>
        <w:rPr>
          <w:rFonts w:ascii="Times New Roman" w:hAnsi="Times New Roman" w:cs="Times New Roman"/>
          <w:sz w:val="28"/>
          <w:szCs w:val="28"/>
          <w:lang w:val="ru-RU"/>
        </w:rPr>
      </w:pPr>
      <w:r>
        <w:rPr>
          <w:rFonts w:ascii="Times New Roman" w:hAnsi="Times New Roman" w:cs="Times New Roman"/>
          <w:sz w:val="28"/>
          <w:szCs w:val="28"/>
        </w:rPr>
        <w:t xml:space="preserve"> Выполнил: студент гр.25350</w:t>
      </w:r>
      <w:r>
        <w:rPr>
          <w:rFonts w:ascii="Times New Roman" w:hAnsi="Times New Roman" w:cs="Times New Roman"/>
          <w:sz w:val="28"/>
          <w:szCs w:val="28"/>
          <w:lang w:val="ru-RU"/>
        </w:rPr>
        <w:t>4</w:t>
      </w:r>
      <w:r>
        <w:rPr>
          <w:rFonts w:ascii="Times New Roman" w:hAnsi="Times New Roman" w:cs="Times New Roman"/>
          <w:sz w:val="28"/>
          <w:szCs w:val="28"/>
        </w:rPr>
        <w:t xml:space="preserve"> </w:t>
      </w:r>
      <w:r>
        <w:rPr>
          <w:rFonts w:hint="default" w:ascii="Times New Roman" w:hAnsi="Times New Roman" w:cs="Times New Roman"/>
          <w:sz w:val="28"/>
          <w:szCs w:val="28"/>
          <w:lang w:val="ru-RU"/>
        </w:rPr>
        <w:t>Божко Я</w:t>
      </w:r>
      <w:r>
        <w:rPr>
          <w:rFonts w:ascii="Times New Roman" w:hAnsi="Times New Roman" w:cs="Times New Roman"/>
          <w:sz w:val="28"/>
          <w:szCs w:val="28"/>
          <w:lang w:val="ru-RU"/>
        </w:rPr>
        <w:t>.Д</w:t>
      </w:r>
    </w:p>
    <w:p w14:paraId="2B918845">
      <w:pPr>
        <w:ind w:left="3663"/>
        <w:rPr>
          <w:rFonts w:ascii="Times New Roman" w:hAnsi="Times New Roman" w:cs="Times New Roman"/>
          <w:sz w:val="28"/>
          <w:szCs w:val="28"/>
        </w:rPr>
      </w:pPr>
    </w:p>
    <w:p w14:paraId="0F6AAC01">
      <w:pPr>
        <w:ind w:left="7286" w:leftChars="1519" w:hanging="3640" w:hangingChars="1300"/>
        <w:rPr>
          <w:rFonts w:ascii="Times New Roman" w:hAnsi="Times New Roman" w:cs="Times New Roman"/>
          <w:sz w:val="28"/>
          <w:szCs w:val="28"/>
        </w:rPr>
      </w:pPr>
      <w:r>
        <w:rPr>
          <w:rFonts w:ascii="Times New Roman" w:hAnsi="Times New Roman" w:cs="Times New Roman"/>
          <w:sz w:val="28"/>
          <w:szCs w:val="28"/>
        </w:rPr>
        <w:t>Проверил: ассистент кафедры информатики</w:t>
      </w:r>
    </w:p>
    <w:p w14:paraId="09258D85">
      <w:pPr>
        <w:ind w:firstLine="3640" w:firstLineChars="1300"/>
        <w:rPr>
          <w:rFonts w:ascii="Times New Roman" w:hAnsi="Times New Roman" w:cs="Times New Roman"/>
          <w:sz w:val="28"/>
          <w:szCs w:val="28"/>
        </w:rPr>
      </w:pPr>
      <w:r>
        <w:rPr>
          <w:rFonts w:ascii="Times New Roman" w:hAnsi="Times New Roman" w:cs="Times New Roman"/>
          <w:sz w:val="28"/>
          <w:szCs w:val="28"/>
        </w:rPr>
        <w:t>Гриценко Н.Ю</w:t>
      </w:r>
    </w:p>
    <w:p w14:paraId="00B2E19D">
      <w:pPr>
        <w:jc w:val="center"/>
        <w:rPr>
          <w:rFonts w:ascii="Times New Roman" w:hAnsi="Times New Roman" w:cs="Times New Roman"/>
          <w:sz w:val="28"/>
          <w:szCs w:val="28"/>
        </w:rPr>
      </w:pPr>
    </w:p>
    <w:p w14:paraId="698603A6">
      <w:pPr>
        <w:rPr>
          <w:rFonts w:ascii="Times New Roman" w:hAnsi="Times New Roman" w:cs="Times New Roman"/>
          <w:sz w:val="28"/>
          <w:szCs w:val="28"/>
        </w:rPr>
      </w:pPr>
    </w:p>
    <w:p w14:paraId="5546D950">
      <w:pPr>
        <w:rPr>
          <w:rFonts w:ascii="Times New Roman" w:hAnsi="Times New Roman" w:cs="Times New Roman"/>
          <w:sz w:val="28"/>
          <w:szCs w:val="28"/>
        </w:rPr>
      </w:pPr>
    </w:p>
    <w:p w14:paraId="1A0BA77C">
      <w:pPr>
        <w:rPr>
          <w:rFonts w:ascii="Times New Roman" w:hAnsi="Times New Roman" w:cs="Times New Roman"/>
          <w:sz w:val="28"/>
          <w:szCs w:val="28"/>
        </w:rPr>
      </w:pPr>
    </w:p>
    <w:p w14:paraId="4FCF5F9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5DAF0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Минск 202</w:t>
      </w:r>
      <w:r>
        <w:rPr>
          <w:rFonts w:hint="default" w:ascii="Times New Roman" w:hAnsi="Times New Roman" w:eastAsia="Times New Roman" w:cs="Times New Roman"/>
          <w:kern w:val="0"/>
          <w:sz w:val="28"/>
          <w:szCs w:val="28"/>
          <w:lang w:val="en-US" w:eastAsia="ru-RU" w:bidi="ar-SA"/>
        </w:rPr>
        <w:t>4</w:t>
      </w:r>
    </w:p>
    <w:p w14:paraId="3DC88BDE">
      <w:pPr>
        <w:spacing w:before="0" w:beforeLines="0" w:after="0" w:afterLines="0" w:line="240" w:lineRule="auto"/>
        <w:ind w:left="0" w:leftChars="0" w:right="-5" w:rightChars="0" w:firstLine="0" w:firstLineChars="0"/>
        <w:jc w:val="center"/>
        <w:rPr>
          <w:rFonts w:hint="default" w:ascii="Times New Roman" w:hAnsi="Times New Roman" w:eastAsia="SimSun" w:cs="Times New Roman"/>
          <w:b/>
          <w:bCs/>
          <w:kern w:val="2"/>
          <w:sz w:val="32"/>
          <w:szCs w:val="32"/>
          <w:lang w:val="ru-RU" w:eastAsia="zh-CN" w:bidi="hi-IN"/>
        </w:rPr>
      </w:pPr>
      <w:r>
        <w:rPr>
          <w:rFonts w:hint="default" w:ascii="Times New Roman" w:hAnsi="Times New Roman" w:eastAsia="SimSun" w:cs="Times New Roman"/>
          <w:b/>
          <w:bCs/>
          <w:kern w:val="2"/>
          <w:sz w:val="32"/>
          <w:szCs w:val="32"/>
          <w:lang w:val="ru-RU" w:eastAsia="zh-CN" w:bidi="hi-IN"/>
        </w:rPr>
        <w:t>СОДЕРЖАНИЕ</w:t>
      </w:r>
    </w:p>
    <w:p w14:paraId="2EB5FE99">
      <w:pPr>
        <w:keepNext w:val="0"/>
        <w:keepLines w:val="0"/>
        <w:pageBreakBefore w:val="0"/>
        <w:widowControl/>
        <w:kinsoku/>
        <w:wordWrap/>
        <w:overflowPunct/>
        <w:topLinePunct w:val="0"/>
        <w:autoSpaceDE/>
        <w:autoSpaceDN/>
        <w:bidi w:val="0"/>
        <w:adjustRightInd/>
        <w:snapToGrid/>
        <w:spacing w:before="0" w:after="0" w:line="240" w:lineRule="auto"/>
        <w:ind w:left="0" w:leftChars="0" w:right="-5" w:rightChars="0" w:firstLine="0" w:firstLineChars="0"/>
        <w:jc w:val="center"/>
        <w:textAlignment w:val="auto"/>
        <w:rPr>
          <w:rFonts w:hint="default" w:ascii="Times New Roman" w:hAnsi="Times New Roman" w:eastAsia="SimSun" w:cs="Times New Roman"/>
          <w:kern w:val="2"/>
          <w:sz w:val="28"/>
          <w:szCs w:val="28"/>
          <w:lang w:val="ru-RU" w:eastAsia="zh-CN" w:bidi="hi-IN"/>
        </w:rPr>
      </w:pPr>
    </w:p>
    <w:p w14:paraId="09DF0241">
      <w:pPr>
        <w:pStyle w:val="9"/>
        <w:keepNext w:val="0"/>
        <w:keepLines w:val="0"/>
        <w:pageBreakBefore w:val="0"/>
        <w:widowControl/>
        <w:tabs>
          <w:tab w:val="right" w:leader="dot" w:pos="9355"/>
        </w:tabs>
        <w:kinsoku/>
        <w:wordWrap/>
        <w:overflowPunct/>
        <w:topLinePunct w:val="0"/>
        <w:autoSpaceDE/>
        <w:autoSpaceDN/>
        <w:bidi w:val="0"/>
        <w:adjustRightInd/>
        <w:snapToGrid/>
        <w:ind w:left="0" w:leftChars="0" w:right="0"/>
        <w:textAlignment w:val="auto"/>
        <w:rPr>
          <w:rFonts w:hint="default" w:ascii="Times New Roman" w:hAnsi="Times New Roman" w:cs="Times New Roman"/>
          <w:sz w:val="28"/>
          <w:szCs w:val="28"/>
        </w:rPr>
      </w:pPr>
      <w:r>
        <w:rPr>
          <w:rFonts w:hint="default" w:ascii="Times New Roman" w:hAnsi="Times New Roman" w:cs="Times New Roman"/>
          <w:b/>
          <w:bCs/>
          <w:sz w:val="32"/>
          <w:szCs w:val="32"/>
          <w:lang w:val="ru-RU"/>
        </w:rPr>
        <w:fldChar w:fldCharType="begin"/>
      </w:r>
      <w:r>
        <w:rPr>
          <w:rFonts w:hint="default" w:ascii="Times New Roman" w:hAnsi="Times New Roman" w:cs="Times New Roman"/>
          <w:b/>
          <w:bCs/>
          <w:sz w:val="32"/>
          <w:szCs w:val="32"/>
          <w:lang w:val="ru-RU"/>
        </w:rPr>
        <w:instrText xml:space="preserve">TOC \o "1-3" \h \u </w:instrText>
      </w:r>
      <w:r>
        <w:rPr>
          <w:rFonts w:hint="default" w:ascii="Times New Roman" w:hAnsi="Times New Roman" w:cs="Times New Roman"/>
          <w:b/>
          <w:bCs/>
          <w:sz w:val="32"/>
          <w:szCs w:val="32"/>
          <w:lang w:val="ru-RU"/>
        </w:rPr>
        <w:fldChar w:fldCharType="separate"/>
      </w: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_Toc24815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_Toc24815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77691C58">
      <w:pPr>
        <w:pStyle w:val="9"/>
        <w:keepNext w:val="0"/>
        <w:keepLines w:val="0"/>
        <w:pageBreakBefore w:val="0"/>
        <w:widowControl/>
        <w:tabs>
          <w:tab w:val="right" w:leader="dot" w:pos="9355"/>
        </w:tabs>
        <w:kinsoku/>
        <w:wordWrap/>
        <w:overflowPunct/>
        <w:topLinePunct w:val="0"/>
        <w:autoSpaceDE/>
        <w:autoSpaceDN/>
        <w:bidi w:val="0"/>
        <w:adjustRightInd/>
        <w:snapToGrid/>
        <w:ind w:left="0" w:leftChars="0" w:right="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_Toc24046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1 Теоретические сведения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_Toc24046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5DD31F89">
      <w:pPr>
        <w:pStyle w:val="11"/>
        <w:keepNext w:val="0"/>
        <w:keepLines w:val="0"/>
        <w:pageBreakBefore w:val="0"/>
        <w:widowControl/>
        <w:tabs>
          <w:tab w:val="right" w:leader="dot" w:pos="9355"/>
        </w:tabs>
        <w:kinsoku/>
        <w:wordWrap/>
        <w:overflowPunct/>
        <w:topLinePunct w:val="0"/>
        <w:autoSpaceDE/>
        <w:autoSpaceDN/>
        <w:bidi w:val="0"/>
        <w:adjustRightInd/>
        <w:snapToGrid/>
        <w:ind w:left="0" w:leftChars="0" w:right="0" w:firstLine="283" w:firstLineChars="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_Toc5945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2"/>
          <w:lang w:val="ru-RU"/>
        </w:rPr>
        <w:t>1.1 Взаимодействие процессов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_Toc5945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0F1ADC47">
      <w:pPr>
        <w:pStyle w:val="11"/>
        <w:keepNext w:val="0"/>
        <w:keepLines w:val="0"/>
        <w:pageBreakBefore w:val="0"/>
        <w:widowControl/>
        <w:tabs>
          <w:tab w:val="right" w:leader="dot" w:pos="9355"/>
        </w:tabs>
        <w:kinsoku/>
        <w:wordWrap/>
        <w:overflowPunct/>
        <w:topLinePunct w:val="0"/>
        <w:autoSpaceDE/>
        <w:autoSpaceDN/>
        <w:bidi w:val="0"/>
        <w:adjustRightInd/>
        <w:snapToGrid/>
        <w:ind w:left="0" w:leftChars="0" w:right="0" w:firstLine="283" w:firstLineChars="0"/>
        <w:textAlignment w:val="auto"/>
        <w:rPr>
          <w:rFonts w:hint="default" w:ascii="Times New Roman" w:hAnsi="Times New Roman" w:cs="Times New Roman"/>
          <w:bCs/>
          <w:sz w:val="28"/>
          <w:szCs w:val="36"/>
          <w:lang w:val="ru-RU"/>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_Toc8038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1.2 Изоляция процессов</w:t>
      </w:r>
      <w:r>
        <w:rPr>
          <w:rFonts w:hint="default" w:ascii="Times New Roman" w:hAnsi="Times New Roman" w:cs="Times New Roman"/>
          <w:bCs/>
          <w:sz w:val="28"/>
          <w:szCs w:val="36"/>
          <w:lang w:val="ru-RU"/>
        </w:rPr>
        <w:tab/>
      </w: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PAGEREF _Toc8038 \h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5</w:t>
      </w:r>
      <w:r>
        <w:rPr>
          <w:rFonts w:hint="default" w:ascii="Times New Roman" w:hAnsi="Times New Roman" w:cs="Times New Roman"/>
          <w:bCs/>
          <w:sz w:val="28"/>
          <w:szCs w:val="36"/>
          <w:lang w:val="ru-RU"/>
        </w:rPr>
        <w:fldChar w:fldCharType="end"/>
      </w:r>
      <w:r>
        <w:rPr>
          <w:rFonts w:hint="default" w:ascii="Times New Roman" w:hAnsi="Times New Roman" w:cs="Times New Roman"/>
          <w:bCs/>
          <w:sz w:val="28"/>
          <w:szCs w:val="36"/>
          <w:lang w:val="ru-RU"/>
        </w:rPr>
        <w:fldChar w:fldCharType="end"/>
      </w:r>
    </w:p>
    <w:p w14:paraId="69A70ECD">
      <w:pPr>
        <w:pStyle w:val="11"/>
        <w:keepNext w:val="0"/>
        <w:keepLines w:val="0"/>
        <w:pageBreakBefore w:val="0"/>
        <w:widowControl/>
        <w:tabs>
          <w:tab w:val="right" w:leader="dot" w:pos="9355"/>
        </w:tabs>
        <w:kinsoku/>
        <w:wordWrap/>
        <w:overflowPunct/>
        <w:topLinePunct w:val="0"/>
        <w:autoSpaceDE/>
        <w:autoSpaceDN/>
        <w:bidi w:val="0"/>
        <w:adjustRightInd/>
        <w:snapToGrid/>
        <w:ind w:left="0" w:leftChars="0" w:right="0" w:firstLine="283" w:firstLineChars="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_Toc7741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eastAsia="zh-CN"/>
        </w:rPr>
        <w:t xml:space="preserve">1.3 </w:t>
      </w:r>
      <w:r>
        <w:rPr>
          <w:rFonts w:hint="default" w:ascii="Times New Roman" w:hAnsi="Times New Roman" w:cs="Times New Roman"/>
          <w:bCs/>
          <w:sz w:val="28"/>
          <w:szCs w:val="36"/>
          <w:lang w:val="zh-CN" w:eastAsia="zh-CN"/>
        </w:rPr>
        <w:t>Решения для межпроцессного взаимодействия (IPC)</w:t>
      </w:r>
      <w:r>
        <w:rPr>
          <w:rFonts w:hint="default" w:ascii="Times New Roman" w:hAnsi="Times New Roman" w:cs="Times New Roman"/>
          <w:bCs/>
          <w:sz w:val="28"/>
          <w:szCs w:val="36"/>
          <w:lang w:val="ru-RU"/>
        </w:rPr>
        <w:tab/>
      </w: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PAGEREF _Toc7741 \h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6</w:t>
      </w:r>
      <w:r>
        <w:rPr>
          <w:rFonts w:hint="default" w:ascii="Times New Roman" w:hAnsi="Times New Roman" w:cs="Times New Roman"/>
          <w:bCs/>
          <w:sz w:val="28"/>
          <w:szCs w:val="36"/>
          <w:lang w:val="ru-RU"/>
        </w:rPr>
        <w:fldChar w:fldCharType="end"/>
      </w:r>
      <w:r>
        <w:rPr>
          <w:rFonts w:hint="default" w:ascii="Times New Roman" w:hAnsi="Times New Roman" w:cs="Times New Roman"/>
          <w:bCs/>
          <w:sz w:val="28"/>
          <w:szCs w:val="36"/>
          <w:lang w:val="ru-RU"/>
        </w:rPr>
        <w:fldChar w:fldCharType="end"/>
      </w:r>
    </w:p>
    <w:p w14:paraId="3326C263">
      <w:pPr>
        <w:pStyle w:val="9"/>
        <w:keepNext w:val="0"/>
        <w:keepLines w:val="0"/>
        <w:pageBreakBefore w:val="0"/>
        <w:widowControl/>
        <w:tabs>
          <w:tab w:val="right" w:leader="dot" w:pos="9355"/>
        </w:tabs>
        <w:kinsoku/>
        <w:wordWrap/>
        <w:overflowPunct/>
        <w:topLinePunct w:val="0"/>
        <w:autoSpaceDE/>
        <w:autoSpaceDN/>
        <w:bidi w:val="0"/>
        <w:adjustRightInd/>
        <w:snapToGrid/>
        <w:ind w:left="0" w:leftChars="0" w:right="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_Toc14524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 xml:space="preserve">2 </w:t>
      </w:r>
      <w:r>
        <w:rPr>
          <w:rFonts w:hint="default" w:ascii="Times New Roman" w:hAnsi="Times New Roman" w:eastAsia="TimesNewRomanPS-BoldMT" w:cs="Times New Roman"/>
          <w:bCs/>
          <w:kern w:val="0"/>
          <w:sz w:val="28"/>
          <w:szCs w:val="36"/>
          <w:lang w:val="ru-RU" w:eastAsia="zh-CN" w:bidi="ar"/>
        </w:rPr>
        <w:t>И</w:t>
      </w:r>
      <w:r>
        <w:rPr>
          <w:rFonts w:hint="default" w:ascii="Times New Roman" w:hAnsi="Times New Roman" w:eastAsia="TimesNewRomanPS-BoldMT" w:cs="Times New Roman"/>
          <w:bCs/>
          <w:kern w:val="0"/>
          <w:sz w:val="28"/>
          <w:szCs w:val="36"/>
          <w:lang w:val="en-US" w:eastAsia="zh-CN" w:bidi="ar"/>
        </w:rPr>
        <w:t xml:space="preserve">нструментальная </w:t>
      </w:r>
      <w:r>
        <w:rPr>
          <w:rFonts w:hint="default" w:ascii="Times New Roman" w:hAnsi="Times New Roman" w:eastAsia="TimesNewRomanPS-BoldMT" w:cs="Times New Roman"/>
          <w:bCs/>
          <w:kern w:val="0"/>
          <w:sz w:val="28"/>
          <w:szCs w:val="36"/>
          <w:lang w:val="ru-RU" w:eastAsia="zh-CN" w:bidi="ar"/>
        </w:rPr>
        <w:t>я</w:t>
      </w:r>
      <w:r>
        <w:rPr>
          <w:rFonts w:hint="default" w:ascii="Times New Roman" w:hAnsi="Times New Roman" w:eastAsia="TimesNewRomanPS-BoldMT" w:cs="Times New Roman"/>
          <w:bCs/>
          <w:kern w:val="0"/>
          <w:sz w:val="28"/>
          <w:szCs w:val="36"/>
          <w:lang w:val="en-US" w:eastAsia="zh-CN" w:bidi="ar"/>
        </w:rPr>
        <w:t xml:space="preserve">зыковая </w:t>
      </w:r>
      <w:r>
        <w:rPr>
          <w:rFonts w:hint="default" w:ascii="Times New Roman" w:hAnsi="Times New Roman" w:eastAsia="TimesNewRomanPS-BoldMT" w:cs="Times New Roman"/>
          <w:bCs/>
          <w:kern w:val="0"/>
          <w:sz w:val="28"/>
          <w:szCs w:val="36"/>
          <w:lang w:val="ru-RU" w:eastAsia="zh-CN" w:bidi="ar"/>
        </w:rPr>
        <w:t>с</w:t>
      </w:r>
      <w:r>
        <w:rPr>
          <w:rFonts w:hint="default" w:ascii="Times New Roman" w:hAnsi="Times New Roman" w:eastAsia="TimesNewRomanPS-BoldMT" w:cs="Times New Roman"/>
          <w:bCs/>
          <w:kern w:val="0"/>
          <w:sz w:val="28"/>
          <w:szCs w:val="36"/>
          <w:lang w:val="en-US" w:eastAsia="zh-CN" w:bidi="ar"/>
        </w:rPr>
        <w:t>реда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_Toc14524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08453761">
      <w:pPr>
        <w:pStyle w:val="9"/>
        <w:keepNext w:val="0"/>
        <w:keepLines w:val="0"/>
        <w:pageBreakBefore w:val="0"/>
        <w:widowControl/>
        <w:tabs>
          <w:tab w:val="right" w:leader="dot" w:pos="9355"/>
        </w:tabs>
        <w:kinsoku/>
        <w:wordWrap/>
        <w:overflowPunct/>
        <w:topLinePunct w:val="0"/>
        <w:autoSpaceDE/>
        <w:autoSpaceDN/>
        <w:bidi w:val="0"/>
        <w:adjustRightInd/>
        <w:snapToGrid/>
        <w:ind w:left="0" w:leftChars="0" w:right="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_Toc10638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3 Работа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_Toc10638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63B125C4">
      <w:pPr>
        <w:pStyle w:val="11"/>
        <w:keepNext w:val="0"/>
        <w:keepLines w:val="0"/>
        <w:pageBreakBefore w:val="0"/>
        <w:widowControl/>
        <w:tabs>
          <w:tab w:val="right" w:leader="dot" w:pos="9355"/>
        </w:tabs>
        <w:kinsoku/>
        <w:wordWrap/>
        <w:overflowPunct/>
        <w:topLinePunct w:val="0"/>
        <w:autoSpaceDE/>
        <w:autoSpaceDN/>
        <w:bidi w:val="0"/>
        <w:adjustRightInd/>
        <w:snapToGrid/>
        <w:ind w:left="0" w:leftChars="0" w:right="0" w:firstLine="283" w:firstLineChars="0"/>
        <w:textAlignment w:val="auto"/>
        <w:rPr>
          <w:rFonts w:hint="default" w:ascii="Times New Roman" w:hAnsi="Times New Roman" w:cs="Times New Roman"/>
          <w:bCs/>
          <w:sz w:val="28"/>
          <w:szCs w:val="36"/>
          <w:lang w:val="ru-RU"/>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_Toc24650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3</w:t>
      </w:r>
      <w:r>
        <w:rPr>
          <w:rFonts w:hint="default" w:ascii="Times New Roman" w:hAnsi="Times New Roman" w:cs="Times New Roman"/>
          <w:bCs/>
          <w:sz w:val="28"/>
          <w:szCs w:val="36"/>
          <w:lang w:val="ru-RU" w:eastAsia="zh-CN"/>
        </w:rPr>
        <w:t>.1 Структура приложения</w:t>
      </w:r>
      <w:r>
        <w:rPr>
          <w:rFonts w:hint="default" w:ascii="Times New Roman" w:hAnsi="Times New Roman" w:cs="Times New Roman"/>
          <w:bCs/>
          <w:sz w:val="28"/>
          <w:szCs w:val="36"/>
          <w:lang w:val="ru-RU"/>
        </w:rPr>
        <w:tab/>
      </w: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PAGEREF _Toc24650 \h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11</w:t>
      </w:r>
      <w:r>
        <w:rPr>
          <w:rFonts w:hint="default" w:ascii="Times New Roman" w:hAnsi="Times New Roman" w:cs="Times New Roman"/>
          <w:bCs/>
          <w:sz w:val="28"/>
          <w:szCs w:val="36"/>
          <w:lang w:val="ru-RU"/>
        </w:rPr>
        <w:fldChar w:fldCharType="end"/>
      </w:r>
      <w:r>
        <w:rPr>
          <w:rFonts w:hint="default" w:ascii="Times New Roman" w:hAnsi="Times New Roman" w:cs="Times New Roman"/>
          <w:bCs/>
          <w:sz w:val="28"/>
          <w:szCs w:val="36"/>
          <w:lang w:val="ru-RU"/>
        </w:rPr>
        <w:fldChar w:fldCharType="end"/>
      </w:r>
    </w:p>
    <w:p w14:paraId="2D678F61">
      <w:pPr>
        <w:pStyle w:val="11"/>
        <w:keepNext w:val="0"/>
        <w:keepLines w:val="0"/>
        <w:pageBreakBefore w:val="0"/>
        <w:widowControl/>
        <w:tabs>
          <w:tab w:val="right" w:leader="dot" w:pos="9355"/>
        </w:tabs>
        <w:kinsoku/>
        <w:wordWrap/>
        <w:overflowPunct/>
        <w:topLinePunct w:val="0"/>
        <w:autoSpaceDE/>
        <w:autoSpaceDN/>
        <w:bidi w:val="0"/>
        <w:adjustRightInd/>
        <w:snapToGrid/>
        <w:ind w:left="0" w:leftChars="0" w:right="0" w:firstLine="283" w:firstLineChars="0"/>
        <w:textAlignment w:val="auto"/>
        <w:rPr>
          <w:rFonts w:hint="default" w:ascii="Times New Roman" w:hAnsi="Times New Roman" w:cs="Times New Roman"/>
          <w:bCs/>
          <w:sz w:val="28"/>
          <w:szCs w:val="36"/>
          <w:lang w:val="ru-RU"/>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_Toc26093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3</w:t>
      </w:r>
      <w:r>
        <w:rPr>
          <w:rFonts w:hint="default" w:ascii="Times New Roman" w:hAnsi="Times New Roman" w:cs="Times New Roman"/>
          <w:bCs/>
          <w:sz w:val="28"/>
          <w:szCs w:val="36"/>
          <w:lang w:val="ru-RU" w:eastAsia="zh-CN"/>
        </w:rPr>
        <w:t>.2 Функции приложения</w:t>
      </w:r>
      <w:r>
        <w:rPr>
          <w:rFonts w:hint="default" w:ascii="Times New Roman" w:hAnsi="Times New Roman" w:cs="Times New Roman"/>
          <w:bCs/>
          <w:sz w:val="28"/>
          <w:szCs w:val="36"/>
          <w:lang w:val="ru-RU"/>
        </w:rPr>
        <w:tab/>
      </w: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PAGEREF _Toc26093 \h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11</w:t>
      </w:r>
      <w:r>
        <w:rPr>
          <w:rFonts w:hint="default" w:ascii="Times New Roman" w:hAnsi="Times New Roman" w:cs="Times New Roman"/>
          <w:bCs/>
          <w:sz w:val="28"/>
          <w:szCs w:val="36"/>
          <w:lang w:val="ru-RU"/>
        </w:rPr>
        <w:fldChar w:fldCharType="end"/>
      </w:r>
      <w:r>
        <w:rPr>
          <w:rFonts w:hint="default" w:ascii="Times New Roman" w:hAnsi="Times New Roman" w:cs="Times New Roman"/>
          <w:bCs/>
          <w:sz w:val="28"/>
          <w:szCs w:val="36"/>
          <w:lang w:val="ru-RU"/>
        </w:rPr>
        <w:fldChar w:fldCharType="end"/>
      </w:r>
    </w:p>
    <w:p w14:paraId="368A65DC">
      <w:pPr>
        <w:pStyle w:val="11"/>
        <w:keepNext w:val="0"/>
        <w:keepLines w:val="0"/>
        <w:pageBreakBefore w:val="0"/>
        <w:widowControl/>
        <w:tabs>
          <w:tab w:val="right" w:leader="dot" w:pos="9355"/>
        </w:tabs>
        <w:kinsoku/>
        <w:wordWrap/>
        <w:overflowPunct/>
        <w:topLinePunct w:val="0"/>
        <w:autoSpaceDE/>
        <w:autoSpaceDN/>
        <w:bidi w:val="0"/>
        <w:adjustRightInd/>
        <w:snapToGrid/>
        <w:ind w:left="0" w:leftChars="0" w:right="0" w:firstLine="283" w:firstLineChars="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_Toc18220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3</w:t>
      </w:r>
      <w:r>
        <w:rPr>
          <w:rFonts w:hint="default" w:ascii="Times New Roman" w:hAnsi="Times New Roman" w:cs="Times New Roman"/>
          <w:bCs/>
          <w:sz w:val="28"/>
          <w:szCs w:val="36"/>
          <w:lang w:val="ru-RU" w:eastAsia="zh-CN"/>
        </w:rPr>
        <w:t>.3 Анализ данных</w:t>
      </w:r>
      <w:r>
        <w:rPr>
          <w:rFonts w:hint="default" w:ascii="Times New Roman" w:hAnsi="Times New Roman" w:cs="Times New Roman"/>
          <w:bCs/>
          <w:sz w:val="28"/>
          <w:szCs w:val="36"/>
          <w:lang w:val="ru-RU"/>
        </w:rPr>
        <w:tab/>
      </w: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PAGEREF _Toc18220 \h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bCs/>
          <w:sz w:val="28"/>
          <w:szCs w:val="36"/>
          <w:lang w:val="ru-RU"/>
        </w:rPr>
        <w:t>12</w:t>
      </w:r>
      <w:r>
        <w:rPr>
          <w:rFonts w:hint="default" w:ascii="Times New Roman" w:hAnsi="Times New Roman" w:cs="Times New Roman"/>
          <w:bCs/>
          <w:sz w:val="28"/>
          <w:szCs w:val="36"/>
          <w:lang w:val="ru-RU"/>
        </w:rPr>
        <w:fldChar w:fldCharType="end"/>
      </w:r>
      <w:r>
        <w:rPr>
          <w:rFonts w:hint="default" w:ascii="Times New Roman" w:hAnsi="Times New Roman" w:cs="Times New Roman"/>
          <w:bCs/>
          <w:sz w:val="28"/>
          <w:szCs w:val="36"/>
          <w:lang w:val="ru-RU"/>
        </w:rPr>
        <w:fldChar w:fldCharType="end"/>
      </w:r>
    </w:p>
    <w:p w14:paraId="7186229C">
      <w:pPr>
        <w:pStyle w:val="9"/>
        <w:keepNext w:val="0"/>
        <w:keepLines w:val="0"/>
        <w:pageBreakBefore w:val="0"/>
        <w:widowControl/>
        <w:tabs>
          <w:tab w:val="right" w:leader="dot" w:pos="9355"/>
        </w:tabs>
        <w:kinsoku/>
        <w:wordWrap/>
        <w:overflowPunct/>
        <w:topLinePunct w:val="0"/>
        <w:autoSpaceDE/>
        <w:autoSpaceDN/>
        <w:bidi w:val="0"/>
        <w:adjustRightInd/>
        <w:snapToGrid/>
        <w:ind w:left="0" w:leftChars="0" w:right="0"/>
        <w:textAlignment w:val="auto"/>
        <w:rPr>
          <w:rFonts w:hint="default" w:ascii="Times New Roman" w:hAnsi="Times New Roman" w:cs="Times New Roman"/>
          <w:sz w:val="28"/>
          <w:szCs w:val="28"/>
        </w:rPr>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_Toc27136 </w:instrText>
      </w:r>
      <w:r>
        <w:rPr>
          <w:rFonts w:hint="default" w:ascii="Times New Roman" w:hAnsi="Times New Roman" w:cs="Times New Roman"/>
          <w:bCs/>
          <w:sz w:val="28"/>
          <w:szCs w:val="36"/>
          <w:lang w:val="ru-RU"/>
        </w:rPr>
        <w:fldChar w:fldCharType="separate"/>
      </w:r>
      <w:r>
        <w:rPr>
          <w:rFonts w:hint="default" w:ascii="Times New Roman" w:hAnsi="Times New Roman" w:cs="Times New Roman"/>
          <w:kern w:val="0"/>
          <w:sz w:val="28"/>
          <w:szCs w:val="28"/>
          <w:lang w:val="ru-RU" w:eastAsia="zh-CN" w:bidi="ar-SA"/>
        </w:rPr>
        <w:t>Список использованных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_Toc27136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136942F7">
      <w:pPr>
        <w:pStyle w:val="9"/>
        <w:keepNext w:val="0"/>
        <w:keepLines w:val="0"/>
        <w:pageBreakBefore w:val="0"/>
        <w:widowControl/>
        <w:tabs>
          <w:tab w:val="right" w:leader="dot" w:pos="9355"/>
        </w:tabs>
        <w:kinsoku/>
        <w:wordWrap/>
        <w:overflowPunct/>
        <w:topLinePunct w:val="0"/>
        <w:autoSpaceDE/>
        <w:autoSpaceDN/>
        <w:bidi w:val="0"/>
        <w:adjustRightInd/>
        <w:snapToGrid/>
        <w:ind w:left="0" w:leftChars="0" w:right="0"/>
        <w:textAlignment w:val="auto"/>
      </w:pPr>
      <w:r>
        <w:rPr>
          <w:rFonts w:hint="default" w:ascii="Times New Roman" w:hAnsi="Times New Roman" w:cs="Times New Roman"/>
          <w:bCs/>
          <w:sz w:val="28"/>
          <w:szCs w:val="36"/>
          <w:lang w:val="ru-RU"/>
        </w:rPr>
        <w:fldChar w:fldCharType="begin"/>
      </w:r>
      <w:r>
        <w:rPr>
          <w:rFonts w:hint="default" w:ascii="Times New Roman" w:hAnsi="Times New Roman" w:cs="Times New Roman"/>
          <w:bCs/>
          <w:sz w:val="28"/>
          <w:szCs w:val="36"/>
          <w:lang w:val="ru-RU"/>
        </w:rPr>
        <w:instrText xml:space="preserve"> HYPERLINK \l _Toc2963 </w:instrText>
      </w:r>
      <w:r>
        <w:rPr>
          <w:rFonts w:hint="default" w:ascii="Times New Roman" w:hAnsi="Times New Roman" w:cs="Times New Roman"/>
          <w:bCs/>
          <w:sz w:val="28"/>
          <w:szCs w:val="36"/>
          <w:lang w:val="ru-RU"/>
        </w:rPr>
        <w:fldChar w:fldCharType="separate"/>
      </w:r>
      <w:r>
        <w:rPr>
          <w:rFonts w:hint="default" w:ascii="Times New Roman" w:hAnsi="Times New Roman" w:eastAsia="TimesNewRomanPS-BoldMT" w:cs="Times New Roman"/>
          <w:bCs/>
          <w:kern w:val="0"/>
          <w:sz w:val="28"/>
          <w:szCs w:val="32"/>
          <w:lang w:val="en-US" w:eastAsia="zh-CN" w:bidi="ar"/>
        </w:rPr>
        <w:t>Приложение</w:t>
      </w:r>
      <w:r>
        <w:rPr>
          <w:rFonts w:hint="default" w:ascii="Times New Roman" w:hAnsi="Times New Roman" w:eastAsia="TimesNewRomanPS-BoldMT" w:cs="Times New Roman"/>
          <w:bCs/>
          <w:kern w:val="0"/>
          <w:sz w:val="28"/>
          <w:szCs w:val="32"/>
          <w:lang w:val="ru-RU" w:eastAsia="zh-CN" w:bidi="ar"/>
        </w:rPr>
        <w:t xml:space="preserve"> </w:t>
      </w:r>
      <w:r>
        <w:rPr>
          <w:rFonts w:hint="default" w:ascii="Times New Roman" w:hAnsi="Times New Roman" w:eastAsia="TimesNewRomanPS-BoldMT" w:cs="Times New Roman"/>
          <w:bCs/>
          <w:kern w:val="0"/>
          <w:sz w:val="28"/>
          <w:szCs w:val="32"/>
          <w:lang w:val="en-US" w:eastAsia="zh-CN" w:bidi="ar"/>
        </w:rPr>
        <w:t>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36"/>
          <w:lang w:val="ru-RU"/>
        </w:rPr>
        <w:fldChar w:fldCharType="end"/>
      </w:r>
    </w:p>
    <w:p w14:paraId="1218ABD2">
      <w:pPr>
        <w:keepNext w:val="0"/>
        <w:keepLines w:val="0"/>
        <w:pageBreakBefore w:val="0"/>
        <w:widowControl/>
        <w:suppressLineNumbers w:val="0"/>
        <w:kinsoku/>
        <w:wordWrap/>
        <w:overflowPunct/>
        <w:topLinePunct w:val="0"/>
        <w:autoSpaceDE/>
        <w:autoSpaceDN/>
        <w:bidi w:val="0"/>
        <w:adjustRightInd/>
        <w:snapToGrid/>
        <w:ind w:left="0" w:leftChars="0" w:right="0" w:rightChars="0"/>
        <w:jc w:val="both"/>
        <w:textAlignment w:val="auto"/>
        <w:rPr>
          <w:rFonts w:ascii="Times New Roman" w:hAnsi="Times New Roman" w:cs="Times New Roman"/>
          <w:b/>
          <w:bCs/>
          <w:sz w:val="32"/>
          <w:szCs w:val="32"/>
          <w:lang w:val="ru-RU"/>
        </w:rPr>
      </w:pPr>
      <w:r>
        <w:rPr>
          <w:rFonts w:hint="default" w:ascii="Times New Roman" w:hAnsi="Times New Roman" w:cs="Times New Roman"/>
          <w:bCs/>
          <w:szCs w:val="32"/>
          <w:lang w:val="ru-RU"/>
        </w:rPr>
        <w:fldChar w:fldCharType="end"/>
      </w:r>
    </w:p>
    <w:p w14:paraId="0FEAA825">
      <w:pPr>
        <w:rPr>
          <w:rFonts w:ascii="Times New Roman" w:hAnsi="Times New Roman" w:cs="Times New Roman"/>
          <w:b/>
          <w:bCs/>
          <w:sz w:val="32"/>
          <w:szCs w:val="32"/>
          <w:lang w:val="ru-RU"/>
        </w:rPr>
      </w:pPr>
      <w:r>
        <w:rPr>
          <w:rFonts w:ascii="Times New Roman" w:hAnsi="Times New Roman" w:cs="Times New Roman"/>
          <w:b/>
          <w:bCs/>
          <w:sz w:val="32"/>
          <w:szCs w:val="32"/>
          <w:lang w:val="ru-RU"/>
        </w:rPr>
        <w:br w:type="page"/>
      </w:r>
    </w:p>
    <w:p w14:paraId="5F788021">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hAnsi="Times New Roman" w:cs="Times New Roman"/>
          <w:b/>
          <w:bCs/>
          <w:sz w:val="32"/>
          <w:szCs w:val="32"/>
          <w:lang w:val="ru-RU"/>
        </w:rPr>
      </w:pPr>
      <w:bookmarkStart w:id="0" w:name="_Toc24815"/>
      <w:r>
        <w:rPr>
          <w:rFonts w:ascii="Times New Roman" w:hAnsi="Times New Roman" w:cs="Times New Roman"/>
          <w:b/>
          <w:bCs/>
          <w:sz w:val="32"/>
          <w:szCs w:val="32"/>
          <w:lang w:val="ru-RU"/>
        </w:rPr>
        <w:t>ВВЕДЕНИЕ</w:t>
      </w:r>
      <w:bookmarkEnd w:id="0"/>
    </w:p>
    <w:p w14:paraId="28A0513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0"/>
        <w:rPr>
          <w:rFonts w:ascii="Times New Roman" w:hAnsi="Times New Roman" w:cs="Times New Roman"/>
          <w:b/>
          <w:bCs/>
          <w:sz w:val="28"/>
          <w:szCs w:val="28"/>
          <w:lang w:val="ru-RU"/>
        </w:rPr>
      </w:pPr>
    </w:p>
    <w:p w14:paraId="6E84EAF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ru-RU" w:eastAsia="zh-CN" w:bidi="ar"/>
        </w:rPr>
        <w:t>Цель работы: п</w:t>
      </w:r>
      <w:r>
        <w:rPr>
          <w:rFonts w:hint="default" w:ascii="Times New Roman" w:hAnsi="Times New Roman" w:eastAsia="SimSun" w:cs="Times New Roman"/>
          <w:b w:val="0"/>
          <w:bCs w:val="0"/>
          <w:color w:val="000000"/>
          <w:kern w:val="0"/>
          <w:sz w:val="28"/>
          <w:szCs w:val="28"/>
          <w:lang w:val="en-US" w:eastAsia="zh-CN" w:bidi="ar"/>
        </w:rPr>
        <w:t>риложение, демонстрирующее работу многозадачного</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комплекса с обменом (передачей) или совместным использованием данных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несколькими процессами. Анализ корректности. Оценка эффективности механизмов IPC.</w:t>
      </w:r>
    </w:p>
    <w:p w14:paraId="7F6F544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Совместно выполняемые процессы могут быть либо независимыми либо взаимодействующими. Взаимодействие процессов часто понимается в смысле взаимного обмена данными через общий буфер данных. Взаимодействие удобно рассматривать в схеме производитель – потребитель. Для взаимодействия процесса - производителя и процесса - потребителя создается совместный буфер, заполняемый этими процессами.</w:t>
      </w:r>
    </w:p>
    <w:p w14:paraId="27A60B2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Буфер имеет фиксированные размеры, и следовательно, процессы могут находиться в состоянии ожидания, когда:</w:t>
      </w:r>
    </w:p>
    <w:p w14:paraId="34FC9B2E">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Буфер заполнен – ожидает процесс – производитель.</w:t>
      </w:r>
    </w:p>
    <w:p w14:paraId="6BB17BF1">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Буфер пуст – ожидает процесс – потребитель.</w:t>
      </w:r>
    </w:p>
    <w:p w14:paraId="31651AE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Буфер может предоставляться и поддерживаться самой ОС, например с помощью средств межпроцессорной коммуникации, либо должен быть организован прикладным программистом. При этом оба процесса используют общий участок памяти.</w:t>
      </w:r>
    </w:p>
    <w:p w14:paraId="48B1EE0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Необходимость решать также проблемы согласованного доступа к</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данным: путем копирования данных при передаче между процессами либо</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синхронизации (взаимного исключения).</w:t>
      </w:r>
    </w:p>
    <w:p w14:paraId="2E8AD18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 xml:space="preserve">Процессы двух видов: </w:t>
      </w:r>
    </w:p>
    <w:p w14:paraId="092ECB65">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Процесс-диспетчер: создание рабочих процессов и объектов IPC</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(например, каналов) для взаимодействия с ними; выдача «заданий»</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рабочим процессам и сбор результатов.</w:t>
      </w:r>
    </w:p>
    <w:p w14:paraId="2E639B77">
      <w:pPr>
        <w:keepNext w:val="0"/>
        <w:keepLines w:val="0"/>
        <w:pageBreakBefore w:val="0"/>
        <w:widowControl/>
        <w:numPr>
          <w:ilvl w:val="0"/>
          <w:numId w:val="2"/>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en-US" w:eastAsia="zh-CN" w:bidi="ar"/>
        </w:rPr>
        <w:t>Рабочий процесс: прием «задания», его выполнение (обработка данных),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возврат результата</w:t>
      </w:r>
      <w:r>
        <w:rPr>
          <w:rFonts w:hint="default" w:ascii="Times New Roman" w:hAnsi="Times New Roman" w:eastAsia="SimSun" w:cs="Times New Roman"/>
          <w:b w:val="0"/>
          <w:bCs w:val="0"/>
          <w:color w:val="000000"/>
          <w:kern w:val="0"/>
          <w:sz w:val="28"/>
          <w:szCs w:val="28"/>
          <w:lang w:val="ru-RU" w:eastAsia="zh-CN" w:bidi="ar"/>
        </w:rPr>
        <w:t>.</w:t>
      </w:r>
    </w:p>
    <w:p w14:paraId="00C9D2D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eastAsia="SimSun" w:cs="Times New Roman"/>
          <w:b w:val="0"/>
          <w:bCs w:val="0"/>
          <w:color w:val="000000"/>
          <w:kern w:val="0"/>
          <w:sz w:val="28"/>
          <w:szCs w:val="28"/>
          <w:lang w:val="ru-RU" w:eastAsia="zh-CN" w:bidi="ar"/>
        </w:rPr>
        <w:t>Взаимодействие заключается в передаче данных между процессами или совместном использовании некоторых ресурсов и обычно реализуется с помощью таких механизмов как транспортеры, очереди, сигналы, семафоры.</w:t>
      </w:r>
      <w:r>
        <w:rPr>
          <w:rFonts w:hint="default" w:ascii="Times New Roman" w:hAnsi="Times New Roman" w:cs="Times New Roman"/>
          <w:b/>
          <w:bCs/>
          <w:sz w:val="32"/>
          <w:szCs w:val="32"/>
          <w:lang w:val="ru-RU"/>
        </w:rPr>
        <w:br w:type="page"/>
      </w:r>
    </w:p>
    <w:p w14:paraId="12A1E64C">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32"/>
          <w:szCs w:val="32"/>
          <w:lang w:val="ru-RU"/>
        </w:rPr>
      </w:pPr>
      <w:bookmarkStart w:id="1" w:name="_Toc24046"/>
      <w:r>
        <w:rPr>
          <w:rFonts w:hint="default" w:ascii="Times New Roman" w:hAnsi="Times New Roman" w:cs="Times New Roman"/>
          <w:b/>
          <w:bCs/>
          <w:sz w:val="32"/>
          <w:szCs w:val="32"/>
          <w:lang w:val="ru-RU"/>
        </w:rPr>
        <w:t>1 ТЕОРЕТИЧЕСКИЕ СВЕДЕНИЯ</w:t>
      </w:r>
      <w:bookmarkEnd w:id="1"/>
      <w:r>
        <w:rPr>
          <w:rFonts w:hint="default" w:ascii="Times New Roman" w:hAnsi="Times New Roman" w:cs="Times New Roman"/>
          <w:b/>
          <w:bCs/>
          <w:sz w:val="32"/>
          <w:szCs w:val="32"/>
          <w:lang w:val="ru-RU"/>
        </w:rPr>
        <w:t xml:space="preserve"> </w:t>
      </w:r>
    </w:p>
    <w:p w14:paraId="5D5E957D">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28"/>
          <w:szCs w:val="28"/>
          <w:lang w:val="ru-RU"/>
        </w:rPr>
      </w:pPr>
    </w:p>
    <w:p w14:paraId="51146A10">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2" w:name="_Toc5945"/>
      <w:r>
        <w:rPr>
          <w:rFonts w:hint="default" w:ascii="Times New Roman" w:hAnsi="Times New Roman" w:cs="Times New Roman"/>
          <w:b/>
          <w:bCs/>
          <w:sz w:val="28"/>
          <w:szCs w:val="28"/>
          <w:lang w:val="ru-RU"/>
        </w:rPr>
        <w:t>1.1 Взаимодействие процессов</w:t>
      </w:r>
      <w:bookmarkEnd w:id="2"/>
    </w:p>
    <w:p w14:paraId="676DF72C">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cs="Times New Roman"/>
          <w:b/>
          <w:bCs/>
          <w:sz w:val="28"/>
          <w:szCs w:val="28"/>
          <w:lang w:val="ru-RU"/>
        </w:rPr>
      </w:pPr>
    </w:p>
    <w:p w14:paraId="6F8DA76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Взаимодействие заключается в передаче данных между процессами или совместном использовании некоторых ресурсов и обычно реализуется с помощью таких механизмов как транспортеры, очереди, сигналы, семафоры.</w:t>
      </w:r>
    </w:p>
    <w:p w14:paraId="297636C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2CDE52A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3" w:name="_Toc13297"/>
      <w:r>
        <w:rPr>
          <w:rFonts w:hint="default" w:ascii="Times New Roman" w:hAnsi="Times New Roman" w:eastAsia="SimSun" w:cs="Times New Roman"/>
          <w:b/>
          <w:bCs/>
          <w:color w:val="000000"/>
          <w:kern w:val="0"/>
          <w:sz w:val="28"/>
          <w:szCs w:val="28"/>
          <w:lang w:val="ru-RU" w:eastAsia="zh-CN" w:bidi="ar"/>
        </w:rPr>
        <w:t>1.1.1</w:t>
      </w:r>
      <w:r>
        <w:rPr>
          <w:rFonts w:hint="default" w:ascii="Times New Roman" w:hAnsi="Times New Roman" w:eastAsia="SimSun" w:cs="Times New Roman"/>
          <w:b w:val="0"/>
          <w:bCs w:val="0"/>
          <w:color w:val="000000"/>
          <w:kern w:val="0"/>
          <w:sz w:val="28"/>
          <w:szCs w:val="28"/>
          <w:lang w:val="ru-RU" w:eastAsia="zh-CN" w:bidi="ar"/>
        </w:rPr>
        <w:t xml:space="preserve"> Транспортеры (каналы)</w:t>
      </w:r>
      <w:bookmarkEnd w:id="3"/>
    </w:p>
    <w:p w14:paraId="04F805A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Являются средством взаимодействия родственных процессов, представляют собой область памяти, имеющую файловую организацию, для которой обеспечивается запись и считывание данных в транспортере. Реализуется очередь обслуживания. Порядок записи данных на транспортер неизменен, не допускается повторное считывание данных. Обмен данными происходит не непосредственно а через транспортер. Из вызвавшего процесса задается размер транспортера. Дочерние процессы могут использовать родительский транспортер.</w:t>
      </w:r>
    </w:p>
    <w:p w14:paraId="72FE1BD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D30DD1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4" w:name="_Toc14254"/>
      <w:r>
        <w:rPr>
          <w:rFonts w:hint="default" w:ascii="Times New Roman" w:hAnsi="Times New Roman" w:eastAsia="SimSun" w:cs="Times New Roman"/>
          <w:b/>
          <w:bCs/>
          <w:color w:val="000000"/>
          <w:kern w:val="0"/>
          <w:sz w:val="28"/>
          <w:szCs w:val="28"/>
          <w:lang w:val="ru-RU" w:eastAsia="zh-CN" w:bidi="ar"/>
        </w:rPr>
        <w:t>1.1.2</w:t>
      </w:r>
      <w:r>
        <w:rPr>
          <w:rFonts w:hint="default" w:ascii="Times New Roman" w:hAnsi="Times New Roman" w:eastAsia="SimSun" w:cs="Times New Roman"/>
          <w:b w:val="0"/>
          <w:bCs w:val="0"/>
          <w:color w:val="000000"/>
          <w:kern w:val="0"/>
          <w:sz w:val="28"/>
          <w:szCs w:val="28"/>
          <w:lang w:val="ru-RU" w:eastAsia="zh-CN" w:bidi="ar"/>
        </w:rPr>
        <w:t xml:space="preserve"> Очереди</w:t>
      </w:r>
      <w:bookmarkEnd w:id="4"/>
    </w:p>
    <w:p w14:paraId="43CE7D7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Эти механизмы могут обеспечить передачу или использование общих данных без перемещения данных, а с передачей элемента очереди, содержащего указатель данных, и объем массива данных. Очередь используется вместе с механизмом общей памяти. Элемент очереди может быть считан с уничтожением или без уничтожения этого элемента. Чтение элемента может осуществляться в соответствии с механизмом очереди или стека. Чтение элементов очереди осуществляет только создающий очереди процесс, все другие процессы могут только записать элементы в очередь. Создающий процесс может выполнить следующие действия над очередью: создание просмотр, чтение, закрытие. Записывающий процесс может осуществлять действия: открыть, записать, закрыть.</w:t>
      </w:r>
    </w:p>
    <w:p w14:paraId="41607A3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Имя очереди, которое присваивается создающим процессом, имеет вид полной спецификации файла. Ожидание элементов в очереди организуется с помощью семафора, сигнализирующего о записи элемента в очередь. Для работы с очередью определены такие дополнительные функции:</w:t>
      </w:r>
    </w:p>
    <w:p w14:paraId="39019124">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Определение количества элементов в очереди в текущий момент.</w:t>
      </w:r>
    </w:p>
    <w:p w14:paraId="193669F0">
      <w:pPr>
        <w:keepNext w:val="0"/>
        <w:keepLines w:val="0"/>
        <w:pageBreakBefore w:val="0"/>
        <w:widowControl/>
        <w:numPr>
          <w:ilvl w:val="0"/>
          <w:numId w:val="3"/>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Очистка очереди создавшим его процессом.</w:t>
      </w:r>
    </w:p>
    <w:p w14:paraId="68825C60">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34E11C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5" w:name="_Toc17338"/>
      <w:r>
        <w:rPr>
          <w:rFonts w:hint="default" w:ascii="Times New Roman" w:hAnsi="Times New Roman" w:eastAsia="SimSun" w:cs="Times New Roman"/>
          <w:b/>
          <w:bCs/>
          <w:color w:val="000000"/>
          <w:kern w:val="0"/>
          <w:sz w:val="28"/>
          <w:szCs w:val="28"/>
          <w:lang w:val="ru-RU" w:eastAsia="zh-CN" w:bidi="ar"/>
        </w:rPr>
        <w:t xml:space="preserve">1.1.3 </w:t>
      </w:r>
      <w:r>
        <w:rPr>
          <w:rFonts w:hint="default" w:ascii="Times New Roman" w:hAnsi="Times New Roman" w:eastAsia="SimSun" w:cs="Times New Roman"/>
          <w:b w:val="0"/>
          <w:bCs w:val="0"/>
          <w:color w:val="000000"/>
          <w:kern w:val="0"/>
          <w:sz w:val="28"/>
          <w:szCs w:val="28"/>
          <w:lang w:val="ru-RU" w:eastAsia="zh-CN" w:bidi="ar"/>
        </w:rPr>
        <w:t>Сигналы</w:t>
      </w:r>
      <w:bookmarkEnd w:id="5"/>
    </w:p>
    <w:p w14:paraId="680EEB8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Сигнал является механизмом передачи требования от одного процесса к другому на немедленное выполнение действия. Обработчик сигнала создается процессом и помещается в начале первого потока процесса. Является аналогом обработки прерывания. При передачи управления обработчику передается адрес возврата и тип принятого сигнала. Процесс посылающий сигнал типа «флаг», может передать дополнительную информацию обработчику сигнала. Характер выполняемых действий при возникновении сигнала: обработка системной ошибки при появлении сигнала, блокирование сигнала, передача управления подпрограмме.</w:t>
      </w:r>
    </w:p>
    <w:p w14:paraId="144F13F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21B7A9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6" w:name="_Toc11007"/>
      <w:r>
        <w:rPr>
          <w:rFonts w:hint="default" w:ascii="Times New Roman" w:hAnsi="Times New Roman" w:eastAsia="SimSun" w:cs="Times New Roman"/>
          <w:b/>
          <w:bCs/>
          <w:color w:val="000000"/>
          <w:kern w:val="0"/>
          <w:sz w:val="28"/>
          <w:szCs w:val="28"/>
          <w:lang w:val="ru-RU" w:eastAsia="zh-CN" w:bidi="ar"/>
        </w:rPr>
        <w:t>1.1.4</w:t>
      </w:r>
      <w:r>
        <w:rPr>
          <w:rFonts w:hint="default" w:ascii="Times New Roman" w:hAnsi="Times New Roman" w:eastAsia="SimSun" w:cs="Times New Roman"/>
          <w:b w:val="0"/>
          <w:bCs w:val="0"/>
          <w:color w:val="000000"/>
          <w:kern w:val="0"/>
          <w:sz w:val="28"/>
          <w:szCs w:val="28"/>
          <w:lang w:val="ru-RU" w:eastAsia="zh-CN" w:bidi="ar"/>
        </w:rPr>
        <w:t xml:space="preserve"> Семафоры</w:t>
      </w:r>
      <w:bookmarkEnd w:id="6"/>
    </w:p>
    <w:p w14:paraId="5C026C0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 xml:space="preserve">Являются механизмами передачи сообщений от одного потока к другому о наступлении некоторого события. Различают семафоры системные и оперативной памяти. Семафоры оперативной памяти – двойное слово в памяти системы, его описатель – адрес места в памяти. Такие семафоры не создаются и не открываются, а устанавливаются в определенное состояние. Процессы, использующие семафоры оперативной памяти, должны иметь доступ к соответствующему сегменту памяти. ОС такие семафоры не обслуживает и не сообщает об их освобождении или захвате. ОС контролирует завершение каждого процесса, владеющего системным семафором, и освобождает его для процессов. </w:t>
      </w:r>
    </w:p>
    <w:p w14:paraId="33054BC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Управление семафором реализуется с помощью функция:</w:t>
      </w:r>
    </w:p>
    <w:p w14:paraId="1988A4B2">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Установка семафора с целью сигнализации.</w:t>
      </w:r>
    </w:p>
    <w:p w14:paraId="3C430AE9">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Ожидание вызывающим потоком, пока семафор не будет выключен.</w:t>
      </w:r>
    </w:p>
    <w:p w14:paraId="69AAFADD">
      <w:pPr>
        <w:keepNext w:val="0"/>
        <w:keepLines w:val="0"/>
        <w:pageBreakBefore w:val="0"/>
        <w:widowControl/>
        <w:numPr>
          <w:ilvl w:val="0"/>
          <w:numId w:val="4"/>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ru-RU" w:eastAsia="zh-CN" w:bidi="ar"/>
        </w:rPr>
        <w:t>Ожидания потоком выключения одного из нескольких семафоров.</w:t>
      </w:r>
      <w:r>
        <w:rPr>
          <w:rFonts w:hint="default" w:ascii="Times New Roman" w:hAnsi="Times New Roman" w:eastAsia="SimSun" w:cs="Times New Roman"/>
          <w:b w:val="0"/>
          <w:bCs w:val="0"/>
          <w:color w:val="000000"/>
          <w:kern w:val="0"/>
          <w:sz w:val="28"/>
          <w:szCs w:val="28"/>
          <w:lang w:val="en-US" w:eastAsia="zh-CN" w:bidi="ar"/>
        </w:rPr>
        <w:t>[1]</w:t>
      </w:r>
    </w:p>
    <w:p w14:paraId="6AE8531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Если семафор освобождается всеми использующими его процессами то он удаляется из системы.</w:t>
      </w:r>
    </w:p>
    <w:p w14:paraId="3CCBFDEE">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right="0" w:rightChars="0" w:firstLine="709"/>
        <w:jc w:val="both"/>
        <w:textAlignment w:val="auto"/>
        <w:rPr>
          <w:rFonts w:hint="default" w:ascii="Times New Roman" w:hAnsi="Times New Roman" w:eastAsia="SimSun"/>
          <w:b w:val="0"/>
          <w:bCs w:val="0"/>
          <w:color w:val="000000"/>
          <w:kern w:val="0"/>
          <w:sz w:val="28"/>
          <w:szCs w:val="28"/>
          <w:lang w:val="zh-CN" w:eastAsia="zh-CN"/>
        </w:rPr>
      </w:pPr>
    </w:p>
    <w:p w14:paraId="4E7B7BC1">
      <w:pPr>
        <w:pStyle w:val="14"/>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7" w:name="_Toc8038"/>
      <w:r>
        <w:rPr>
          <w:rFonts w:hint="default" w:ascii="Times New Roman" w:hAnsi="Times New Roman" w:cs="Times New Roman"/>
          <w:b/>
          <w:bCs/>
          <w:sz w:val="28"/>
          <w:szCs w:val="28"/>
          <w:lang w:val="ru-RU"/>
        </w:rPr>
        <w:t>1.2 Изоляция процессов</w:t>
      </w:r>
      <w:bookmarkEnd w:id="7"/>
    </w:p>
    <w:p w14:paraId="39111B4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0" w:rightChars="0" w:firstLine="709"/>
        <w:jc w:val="both"/>
        <w:textAlignment w:val="auto"/>
        <w:rPr>
          <w:rFonts w:hint="default" w:ascii="Times New Roman" w:hAnsi="Times New Roman" w:eastAsia="Times New Roman" w:cs="Times New Roman"/>
          <w:b w:val="0"/>
          <w:bCs w:val="0"/>
          <w:color w:val="000000"/>
          <w:sz w:val="28"/>
          <w:szCs w:val="28"/>
          <w:lang w:val="zh-CN" w:eastAsia="zh-CN"/>
        </w:rPr>
      </w:pPr>
    </w:p>
    <w:p w14:paraId="7ECC26B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Для того чтобы процессы не могли вмешаться в распределение ресурсов, а также не могли повредить коды и данные друг друга, важнейшей задачей ОС является изоляция одного процесса от другого. Для этого операционная система обеспечивает каждый процесс отдельным виртуальным адресным пространством, так что ни один процесс не может получить прямого доступа к командам и данным другого процесса.</w:t>
      </w:r>
    </w:p>
    <w:p w14:paraId="2E42E2E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операционной системе наряду с процессами нужен другой механизм распараллеливания вычислений, который учитывал бы тесные связи между отдельными ветвями вычислений одного и того же приложения. Для этих целей современные ОС предлагают механизм многопоточной обработки (multithreading). При этом вводится новая единица работы – поток выполнения, а понятие «процесс» в значительной степени меняет смысл.</w:t>
      </w:r>
    </w:p>
    <w:p w14:paraId="6493220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ОС распределяет процессорное время между потоками. Процессу ОС назначает адресное пространство и набор ресурсов, которые совместно используются всеми его потоками.</w:t>
      </w:r>
    </w:p>
    <w:p w14:paraId="5D548BF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отличие от процессов, которые принадлежат разным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ту же область оперативной памяти, одно и то же адресное пространство. Это означает, что они разделяют одни и те же глобальные переменные. Потоки разных процессов хорошо защищены друг от друга.</w:t>
      </w:r>
    </w:p>
    <w:p w14:paraId="45A0036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Мультипрограммирование более эффективно на уровне потоков, а не процессов. Каждый поток имеет собственный счетчик команд и стек. Задача, оформленная в виде нескольких потоков в рамках одного процесса, может быть выполнена быстрее за счет псевдопараллельного (или параллельного в мультипроцессорной системе) выполнения ее отдельных частей.</w:t>
      </w:r>
    </w:p>
    <w:p w14:paraId="6B91E39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Вычислительные процессы (задачи) по наличию и активности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взаимодействия между ними:</w:t>
      </w:r>
    </w:p>
    <w:p w14:paraId="19469489">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не связанны</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 xml:space="preserve"> выполняются независимо, возможны лишь</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неявные коллизии при использовании общесистемных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ресурсов; удобны для распараллеливания</w:t>
      </w:r>
      <w:r>
        <w:rPr>
          <w:rFonts w:hint="default" w:ascii="Times New Roman" w:hAnsi="Times New Roman" w:eastAsia="SimSun" w:cs="Times New Roman"/>
          <w:b w:val="0"/>
          <w:bCs w:val="0"/>
          <w:color w:val="000000"/>
          <w:kern w:val="0"/>
          <w:sz w:val="28"/>
          <w:szCs w:val="28"/>
          <w:lang w:val="ru-RU" w:eastAsia="zh-CN" w:bidi="ar"/>
        </w:rPr>
        <w:t>;</w:t>
      </w:r>
    </w:p>
    <w:p w14:paraId="1016FD59">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 xml:space="preserve">слабо связанные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к общим ресурсам обращаются сравнительно редко; достаточно удобны для распараллеливания,</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в т.ч. на многомашинных конфигурациях при условии наличия</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быстрых интерфейсов обмена данными</w:t>
      </w:r>
      <w:r>
        <w:rPr>
          <w:rFonts w:hint="default" w:ascii="Times New Roman" w:hAnsi="Times New Roman" w:eastAsia="SimSun" w:cs="Times New Roman"/>
          <w:b w:val="0"/>
          <w:bCs w:val="0"/>
          <w:color w:val="000000"/>
          <w:kern w:val="0"/>
          <w:sz w:val="28"/>
          <w:szCs w:val="28"/>
          <w:lang w:val="ru-RU" w:eastAsia="zh-CN" w:bidi="ar"/>
        </w:rPr>
        <w:t>;</w:t>
      </w:r>
    </w:p>
    <w:p w14:paraId="45DCA93D">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 xml:space="preserve">сильно связанные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интенсивно обращаются к общим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ресурсам, что приводит к частым коллизиям;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распараллеливание возможно на многопроцессорных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(многоядерных) конфигурациях, но проблематично</w:t>
      </w:r>
      <w:r>
        <w:rPr>
          <w:rFonts w:hint="default" w:ascii="Times New Roman" w:hAnsi="Times New Roman" w:eastAsia="SimSun" w:cs="Times New Roman"/>
          <w:b w:val="0"/>
          <w:bCs w:val="0"/>
          <w:color w:val="000000"/>
          <w:kern w:val="0"/>
          <w:sz w:val="28"/>
          <w:szCs w:val="28"/>
          <w:lang w:val="ru-RU" w:eastAsia="zh-CN" w:bidi="ar"/>
        </w:rPr>
        <w:t>;</w:t>
      </w:r>
    </w:p>
    <w:p w14:paraId="2967BD2B">
      <w:pPr>
        <w:keepNext w:val="0"/>
        <w:keepLines w:val="0"/>
        <w:pageBreakBefore w:val="0"/>
        <w:widowControl/>
        <w:numPr>
          <w:ilvl w:val="0"/>
          <w:numId w:val="5"/>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не поддающиеся распараллеливанию</w:t>
      </w:r>
      <w:r>
        <w:rPr>
          <w:rFonts w:hint="default" w:ascii="Times New Roman" w:hAnsi="Times New Roman" w:eastAsia="SimSun" w:cs="Times New Roman"/>
          <w:b w:val="0"/>
          <w:bCs w:val="0"/>
          <w:color w:val="000000"/>
          <w:kern w:val="0"/>
          <w:sz w:val="28"/>
          <w:szCs w:val="28"/>
          <w:lang w:val="ru-RU" w:eastAsia="zh-CN" w:bidi="ar"/>
        </w:rPr>
        <w:t>.</w:t>
      </w:r>
    </w:p>
    <w:p w14:paraId="3CB6042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zh-CN" w:eastAsia="zh-CN" w:bidi="ar"/>
        </w:rPr>
        <w:t>Проблема обмена данными вытекает из концепции</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 xml:space="preserve">изолированных адресных пространств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процессы не имеют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возможности напрямую обращаться «внутрь» друг друга.</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Потоки одного процесса действуют в едином адресном</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пространстве, но в общем случае во взаимодействии могут</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участвовать потоки разных процессов.</w:t>
      </w:r>
      <w:r>
        <w:rPr>
          <w:rFonts w:hint="default" w:ascii="Times New Roman" w:hAnsi="Times New Roman" w:eastAsia="SimSun" w:cs="Times New Roman"/>
          <w:b w:val="0"/>
          <w:bCs w:val="0"/>
          <w:color w:val="000000"/>
          <w:kern w:val="0"/>
          <w:sz w:val="28"/>
          <w:szCs w:val="28"/>
          <w:lang w:val="ru-RU" w:eastAsia="zh-CN" w:bidi="ar"/>
        </w:rPr>
        <w:t xml:space="preserve"> </w:t>
      </w:r>
    </w:p>
    <w:p w14:paraId="72D299F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b w:val="0"/>
          <w:bCs w:val="0"/>
          <w:color w:val="000000"/>
          <w:kern w:val="0"/>
          <w:sz w:val="28"/>
          <w:szCs w:val="28"/>
          <w:lang w:val="ru-RU" w:eastAsia="zh-CN"/>
        </w:rPr>
      </w:pPr>
      <w:r>
        <w:rPr>
          <w:rFonts w:hint="default" w:ascii="Times New Roman" w:hAnsi="Times New Roman" w:eastAsia="SimSun" w:cs="Times New Roman"/>
          <w:b w:val="0"/>
          <w:bCs w:val="0"/>
          <w:color w:val="000000"/>
          <w:kern w:val="0"/>
          <w:sz w:val="28"/>
          <w:szCs w:val="28"/>
          <w:lang w:val="zh-CN" w:eastAsia="zh-CN" w:bidi="ar"/>
        </w:rPr>
        <w:t>Решением всех задач становится использование специальных</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 xml:space="preserve">системных объектов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объектов IPC (Inter-Process</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Communication) и, как частный случай, ISO (Inter-process</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zh-CN" w:eastAsia="zh-CN" w:bidi="ar"/>
        </w:rPr>
        <w:t>Synchronization Objects)</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en-US" w:eastAsia="zh-CN" w:bidi="ar"/>
        </w:rPr>
        <w:t>[2]</w:t>
      </w:r>
    </w:p>
    <w:p w14:paraId="6CBCE0B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b w:val="0"/>
          <w:bCs w:val="0"/>
          <w:color w:val="000000"/>
          <w:kern w:val="0"/>
          <w:sz w:val="28"/>
          <w:szCs w:val="28"/>
          <w:lang w:val="ru-RU" w:eastAsia="zh-CN"/>
        </w:rPr>
      </w:pPr>
    </w:p>
    <w:p w14:paraId="4567922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b/>
          <w:bCs/>
          <w:color w:val="000000"/>
          <w:kern w:val="0"/>
          <w:sz w:val="28"/>
          <w:szCs w:val="28"/>
          <w:lang w:val="zh-CN" w:eastAsia="zh-CN"/>
        </w:rPr>
      </w:pPr>
      <w:bookmarkStart w:id="8" w:name="_Toc7741"/>
      <w:r>
        <w:rPr>
          <w:rFonts w:hint="default" w:ascii="Times New Roman" w:hAnsi="Times New Roman" w:eastAsia="SimSun" w:cs="Times New Roman"/>
          <w:b/>
          <w:bCs/>
          <w:color w:val="000000"/>
          <w:kern w:val="0"/>
          <w:sz w:val="28"/>
          <w:szCs w:val="28"/>
          <w:lang w:val="ru-RU" w:eastAsia="zh-CN" w:bidi="ar"/>
        </w:rPr>
        <w:t xml:space="preserve">1.3 </w:t>
      </w:r>
      <w:r>
        <w:rPr>
          <w:rFonts w:hint="default" w:ascii="Times New Roman" w:hAnsi="Times New Roman" w:eastAsia="SimSun"/>
          <w:b/>
          <w:bCs/>
          <w:color w:val="000000"/>
          <w:kern w:val="0"/>
          <w:sz w:val="28"/>
          <w:szCs w:val="28"/>
          <w:lang w:val="zh-CN" w:eastAsia="zh-CN"/>
        </w:rPr>
        <w:t>Решения для межпроцессного взаимодействия (IPC)</w:t>
      </w:r>
      <w:bookmarkEnd w:id="8"/>
    </w:p>
    <w:p w14:paraId="16E472C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eastAsia="SimSun"/>
          <w:b/>
          <w:bCs/>
          <w:color w:val="000000"/>
          <w:kern w:val="0"/>
          <w:sz w:val="28"/>
          <w:szCs w:val="28"/>
          <w:lang w:val="ru-RU" w:eastAsia="zh-CN"/>
        </w:rPr>
      </w:pPr>
    </w:p>
    <w:p w14:paraId="7A6EC8A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Операционная система Windows предоставляет механизмы для упрощения обмена данными и обмена данными между приложениями. В совокупности действия, включенные этими механизмами, называются межпроцессными коммуникациями (IPC). Некоторые формы IPC упрощают разделение труда между несколькими специализированными процессами. Другие формы IPC упрощают разделение труда между компьютерами в сети.</w:t>
      </w:r>
    </w:p>
    <w:p w14:paraId="571D213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Как правило, приложения могут использовать IPC, классифицированные как клиенты или серверы. Клиент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это приложение или процесс, который запрашивает службу от другого приложения или процесса. Сервер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это приложение или процесс, который отвечает на запрос клиента. Многие приложения действуют как клиент, так и сервер в зависимости от ситуации. Например, приложение обработки слов может выступать в качестве клиента при запросе сводной таблицы производственных затрат от приложения электронной таблицы, выступающего в качестве сервера. В свою очередь, приложение электронной таблицы может выступать в качестве клиента при запросе последних уровней инвентаризации из приложения автоматического управления инвентаризацией.</w:t>
      </w:r>
    </w:p>
    <w:p w14:paraId="27DDFC9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14D9514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zh-CN" w:eastAsia="zh-CN" w:bidi="ar"/>
        </w:rPr>
      </w:pPr>
      <w:bookmarkStart w:id="9" w:name="_Toc15750"/>
      <w:r>
        <w:rPr>
          <w:rFonts w:hint="default" w:ascii="Times New Roman" w:hAnsi="Times New Roman" w:eastAsia="SimSun" w:cs="Times New Roman"/>
          <w:b/>
          <w:bCs/>
          <w:color w:val="000000"/>
          <w:kern w:val="0"/>
          <w:sz w:val="28"/>
          <w:szCs w:val="28"/>
          <w:lang w:val="en-US" w:eastAsia="zh-CN" w:bidi="ar"/>
        </w:rPr>
        <w:t xml:space="preserve">1.3.1 </w:t>
      </w:r>
      <w:r>
        <w:rPr>
          <w:rFonts w:hint="default" w:ascii="Times New Roman" w:hAnsi="Times New Roman" w:eastAsia="SimSun" w:cs="Times New Roman"/>
          <w:b w:val="0"/>
          <w:bCs w:val="0"/>
          <w:color w:val="000000"/>
          <w:kern w:val="0"/>
          <w:sz w:val="28"/>
          <w:szCs w:val="28"/>
          <w:lang w:val="zh-CN" w:eastAsia="zh-CN" w:bidi="ar"/>
        </w:rPr>
        <w:t>Использование буфера обмена для IPC</w:t>
      </w:r>
      <w:bookmarkEnd w:id="9"/>
    </w:p>
    <w:p w14:paraId="39163F2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 xml:space="preserve">Буфер обмена выступает в качестве центрального депозита для обмена данными между приложениями. Когда пользователь выполняет операцию выреза или копирования в приложении, приложение помещает выбранные данные в буфер обмена в один или несколько стандартных или определяемых приложением форматов. Затем любое другое приложение может получить данные из буфера обмена, выбрав из доступных форматов, которые он понимает. Буфер обмена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zh-CN" w:eastAsia="zh-CN" w:bidi="ar"/>
        </w:rPr>
        <w:t xml:space="preserve"> это очень слабо связанная среда обмена, где приложениям нужно только согласиться с форматом данных. Приложения могут находиться на одном компьютере или на разных компьютерах в сети.</w:t>
      </w:r>
    </w:p>
    <w:p w14:paraId="462824A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00F1D6D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zh-CN" w:eastAsia="zh-CN" w:bidi="ar"/>
        </w:rPr>
      </w:pPr>
      <w:bookmarkStart w:id="10" w:name="_Toc15472"/>
      <w:r>
        <w:rPr>
          <w:rFonts w:hint="default" w:ascii="Times New Roman" w:hAnsi="Times New Roman" w:eastAsia="SimSun" w:cs="Times New Roman"/>
          <w:b/>
          <w:bCs/>
          <w:color w:val="000000"/>
          <w:kern w:val="0"/>
          <w:sz w:val="28"/>
          <w:szCs w:val="28"/>
          <w:lang w:val="en-US" w:eastAsia="zh-CN" w:bidi="ar"/>
        </w:rPr>
        <w:t xml:space="preserve">1.3.2 </w:t>
      </w:r>
      <w:r>
        <w:rPr>
          <w:rFonts w:hint="default" w:ascii="Times New Roman" w:hAnsi="Times New Roman" w:eastAsia="SimSun" w:cs="Times New Roman"/>
          <w:b w:val="0"/>
          <w:bCs w:val="0"/>
          <w:color w:val="000000"/>
          <w:kern w:val="0"/>
          <w:sz w:val="28"/>
          <w:szCs w:val="28"/>
          <w:lang w:val="zh-CN" w:eastAsia="zh-CN" w:bidi="ar"/>
        </w:rPr>
        <w:t>Использование COM для IPC</w:t>
      </w:r>
      <w:bookmarkEnd w:id="10"/>
    </w:p>
    <w:p w14:paraId="2B29FB0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Приложения, использующие OLE, управляют составными документами, т. е. документами, состоящими из различных приложений. OLE предоставляет службы, которые упрощают вызов приложений к другим приложениям для редактирования данных. Например, текстовый процессор, использующий OLE, может внедрить граф из электронной таблицы. Пользователь может автоматически запустить электронную таблицу из текстового процессора, выбрав внедренную диаграмму для редактирования. OLE заботится о запуске электронной таблицы и представлении графа для редактирования. Когда пользователь покидает электронную таблицу, граф будет обновлен в исходном документе с текстовым процессором. Электронная таблица, как представляется, является расширением обработчика слов.</w:t>
      </w:r>
    </w:p>
    <w:p w14:paraId="7228627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r>
        <w:rPr>
          <w:rFonts w:hint="default" w:ascii="Times New Roman" w:hAnsi="Times New Roman" w:eastAsia="SimSun" w:cs="Times New Roman"/>
          <w:b w:val="0"/>
          <w:bCs w:val="0"/>
          <w:color w:val="000000"/>
          <w:kern w:val="0"/>
          <w:sz w:val="28"/>
          <w:szCs w:val="28"/>
          <w:lang w:val="zh-CN" w:eastAsia="zh-CN" w:bidi="ar"/>
        </w:rPr>
        <w:t>Основой OLE является объектная модель компонента (COM). Программный компонент, использующий COM, может взаимодействовать с различными другими компонентами, даже теми, которые еще не написаны. Компоненты взаимодействуют как объекты и клиенты. Распределенная COM расширяет модель программирования COM, чтобы она работала в сети.</w:t>
      </w:r>
    </w:p>
    <w:p w14:paraId="1C8D7F3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zh-CN" w:eastAsia="zh-CN" w:bidi="ar"/>
        </w:rPr>
      </w:pPr>
    </w:p>
    <w:p w14:paraId="0CFC858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11" w:name="_Toc22737"/>
      <w:r>
        <w:rPr>
          <w:rFonts w:hint="default" w:ascii="Times New Roman" w:hAnsi="Times New Roman" w:eastAsia="SimSun" w:cs="Times New Roman"/>
          <w:b/>
          <w:bCs/>
          <w:color w:val="000000"/>
          <w:kern w:val="0"/>
          <w:sz w:val="28"/>
          <w:szCs w:val="28"/>
          <w:lang w:val="en-US" w:eastAsia="zh-CN" w:bidi="ar"/>
        </w:rPr>
        <w:t xml:space="preserve">1.3.3 </w:t>
      </w:r>
      <w:r>
        <w:rPr>
          <w:rFonts w:hint="default" w:ascii="Times New Roman" w:hAnsi="Times New Roman" w:eastAsia="SimSun" w:cs="Times New Roman"/>
          <w:b w:val="0"/>
          <w:bCs w:val="0"/>
          <w:color w:val="000000"/>
          <w:kern w:val="0"/>
          <w:sz w:val="28"/>
          <w:szCs w:val="28"/>
          <w:lang w:val="en-US" w:eastAsia="zh-CN" w:bidi="ar"/>
        </w:rPr>
        <w:t>Использование копирования данных для IPC</w:t>
      </w:r>
      <w:bookmarkEnd w:id="11"/>
    </w:p>
    <w:p w14:paraId="5CAEAA1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Копирование данных позволяет приложению отправлять сведения в другое </w:t>
      </w:r>
      <w:r>
        <w:rPr>
          <w:rFonts w:hint="default" w:ascii="Times New Roman" w:hAnsi="Times New Roman" w:eastAsia="SimSun" w:cs="Times New Roman"/>
          <w:b w:val="0"/>
          <w:bCs w:val="0"/>
          <w:color w:val="000000"/>
          <w:kern w:val="0"/>
          <w:sz w:val="28"/>
          <w:szCs w:val="28"/>
          <w:lang w:val="en-US" w:eastAsia="zh-CN" w:bidi="ar"/>
        </w:rPr>
        <w:fldChar w:fldCharType="begin"/>
      </w:r>
      <w:r>
        <w:rPr>
          <w:rFonts w:hint="default" w:ascii="Times New Roman" w:hAnsi="Times New Roman" w:eastAsia="SimSun" w:cs="Times New Roman"/>
          <w:b w:val="0"/>
          <w:bCs w:val="0"/>
          <w:color w:val="000000"/>
          <w:kern w:val="0"/>
          <w:sz w:val="28"/>
          <w:szCs w:val="28"/>
          <w:lang w:val="en-US" w:eastAsia="zh-CN" w:bidi="ar"/>
        </w:rPr>
        <w:instrText xml:space="preserve"> HYPERLINK "https://learn.microsoft.com/ru-ru/windows/win32/dataxchg/wm-copydata" </w:instrText>
      </w:r>
      <w:r>
        <w:rPr>
          <w:rFonts w:hint="default" w:ascii="Times New Roman" w:hAnsi="Times New Roman" w:eastAsia="SimSun" w:cs="Times New Roman"/>
          <w:b w:val="0"/>
          <w:bCs w:val="0"/>
          <w:color w:val="000000"/>
          <w:kern w:val="0"/>
          <w:sz w:val="28"/>
          <w:szCs w:val="28"/>
          <w:lang w:val="en-US" w:eastAsia="zh-CN" w:bidi="ar"/>
        </w:rPr>
        <w:fldChar w:fldCharType="separate"/>
      </w:r>
      <w:r>
        <w:rPr>
          <w:rFonts w:hint="default" w:ascii="Times New Roman" w:hAnsi="Times New Roman" w:eastAsia="SimSun" w:cs="Times New Roman"/>
          <w:b w:val="0"/>
          <w:bCs w:val="0"/>
          <w:color w:val="000000"/>
          <w:kern w:val="0"/>
          <w:sz w:val="28"/>
          <w:szCs w:val="28"/>
          <w:lang w:val="en-US" w:eastAsia="zh-CN" w:bidi="ar"/>
        </w:rPr>
        <w:t>приложение с помощью сообщения WM_COPYDATA</w:t>
      </w:r>
      <w:r>
        <w:rPr>
          <w:rFonts w:hint="default" w:ascii="Times New Roman" w:hAnsi="Times New Roman" w:eastAsia="SimSun" w:cs="Times New Roman"/>
          <w:b w:val="0"/>
          <w:bCs w:val="0"/>
          <w:color w:val="000000"/>
          <w:kern w:val="0"/>
          <w:sz w:val="28"/>
          <w:szCs w:val="28"/>
          <w:lang w:val="en-US" w:eastAsia="zh-CN" w:bidi="ar"/>
        </w:rPr>
        <w:fldChar w:fldCharType="end"/>
      </w:r>
      <w:r>
        <w:rPr>
          <w:rFonts w:hint="default" w:ascii="Times New Roman" w:hAnsi="Times New Roman" w:eastAsia="SimSun" w:cs="Times New Roman"/>
          <w:b w:val="0"/>
          <w:bCs w:val="0"/>
          <w:color w:val="000000"/>
          <w:kern w:val="0"/>
          <w:sz w:val="28"/>
          <w:szCs w:val="28"/>
          <w:lang w:val="en-US" w:eastAsia="zh-CN" w:bidi="ar"/>
        </w:rPr>
        <w:t> . Этот метод требует сотрудничества между отправляющим приложением и получающим приложением. Принимающее приложение должно знать формат информации и иметь возможность идентифицировать отправителя. Отправляющее приложение не может изменить память, на которую ссылается любой указатель.</w:t>
      </w:r>
    </w:p>
    <w:p w14:paraId="72F6B8A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76E352A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12" w:name="_Toc27133"/>
      <w:r>
        <w:rPr>
          <w:rFonts w:hint="default" w:ascii="Times New Roman" w:hAnsi="Times New Roman" w:eastAsia="SimSun" w:cs="Times New Roman"/>
          <w:b/>
          <w:bCs/>
          <w:color w:val="000000"/>
          <w:kern w:val="0"/>
          <w:sz w:val="28"/>
          <w:szCs w:val="28"/>
          <w:lang w:val="en-US" w:eastAsia="zh-CN" w:bidi="ar"/>
        </w:rPr>
        <w:t xml:space="preserve">1.3.4 </w:t>
      </w:r>
      <w:r>
        <w:rPr>
          <w:rFonts w:hint="default" w:ascii="Times New Roman" w:hAnsi="Times New Roman" w:eastAsia="SimSun" w:cs="Times New Roman"/>
          <w:b w:val="0"/>
          <w:bCs w:val="0"/>
          <w:color w:val="000000"/>
          <w:kern w:val="0"/>
          <w:sz w:val="28"/>
          <w:szCs w:val="28"/>
          <w:lang w:val="en-US" w:eastAsia="zh-CN" w:bidi="ar"/>
        </w:rPr>
        <w:t>Использование DDE для IPC</w:t>
      </w:r>
      <w:bookmarkEnd w:id="12"/>
    </w:p>
    <w:p w14:paraId="040EF11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 xml:space="preserve">DDE </w:t>
      </w:r>
      <w:r>
        <w:rPr>
          <w:rFonts w:hint="default" w:ascii="Times New Roman" w:hAnsi="Times New Roman" w:eastAsia="SimSun" w:cs="Times New Roman"/>
          <w:b w:val="0"/>
          <w:bCs w:val="0"/>
          <w:color w:val="000000"/>
          <w:kern w:val="0"/>
          <w:sz w:val="28"/>
          <w:szCs w:val="28"/>
          <w:lang w:val="ru-RU" w:eastAsia="zh-CN" w:bidi="ar"/>
        </w:rPr>
        <w:t>–</w:t>
      </w:r>
      <w:r>
        <w:rPr>
          <w:rFonts w:hint="default" w:ascii="Times New Roman" w:hAnsi="Times New Roman" w:eastAsia="SimSun" w:cs="Times New Roman"/>
          <w:b w:val="0"/>
          <w:bCs w:val="0"/>
          <w:color w:val="000000"/>
          <w:kern w:val="0"/>
          <w:sz w:val="28"/>
          <w:szCs w:val="28"/>
          <w:lang w:val="en-US" w:eastAsia="zh-CN" w:bidi="ar"/>
        </w:rPr>
        <w:t xml:space="preserve"> это протокол, позволяющий приложениям обмениваться данными в различных форматах. Приложения могут использовать DDE для однократных обменов данными или для текущих обменов, в которых приложения обновляют друг друга по мере того, как новые данные становятся доступными.</w:t>
      </w:r>
    </w:p>
    <w:p w14:paraId="3CD8BE6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Форматы данных, используемые DDE, совпадают с форматами, используемыми буфером обмена. DDE можно рассматривать как расширение механизма буфера обмена. Буфер обмена почти всегда используется для однократного ответа на команду пользователя, например выбор команды "Вставить" в меню. DDE также обычно инициируется командой пользователя, но часто она продолжает функционировать без дальнейшего взаимодействия с пользователем. Кроме того, можно определить настраиваемые форматы данных DDE для IPC специального назначения между приложениями с более тесно связанных требований к обмену данными.</w:t>
      </w:r>
    </w:p>
    <w:p w14:paraId="2B14E03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Обмен</w:t>
      </w:r>
      <w:r>
        <w:rPr>
          <w:rFonts w:hint="default" w:ascii="Times New Roman" w:hAnsi="Times New Roman" w:eastAsia="SimSun" w:cs="Times New Roman"/>
          <w:b w:val="0"/>
          <w:bCs w:val="0"/>
          <w:color w:val="000000"/>
          <w:kern w:val="0"/>
          <w:sz w:val="28"/>
          <w:szCs w:val="28"/>
          <w:lang w:val="ru-RU" w:eastAsia="zh-CN" w:bidi="ar"/>
        </w:rPr>
        <w:t>ы</w:t>
      </w:r>
      <w:r>
        <w:rPr>
          <w:rFonts w:hint="default" w:ascii="Times New Roman" w:hAnsi="Times New Roman" w:eastAsia="SimSun" w:cs="Times New Roman"/>
          <w:b w:val="0"/>
          <w:bCs w:val="0"/>
          <w:color w:val="000000"/>
          <w:kern w:val="0"/>
          <w:sz w:val="28"/>
          <w:szCs w:val="28"/>
          <w:lang w:val="en-US" w:eastAsia="zh-CN" w:bidi="ar"/>
        </w:rPr>
        <w:t xml:space="preserve"> DDE могут происходить между приложениями, работающими на одном компьютере или на разных компьютерах в сети.</w:t>
      </w:r>
    </w:p>
    <w:p w14:paraId="5F6401A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7779EBB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13" w:name="_Toc11905"/>
      <w:r>
        <w:rPr>
          <w:rFonts w:hint="default" w:ascii="Times New Roman" w:hAnsi="Times New Roman" w:eastAsia="SimSun" w:cs="Times New Roman"/>
          <w:b/>
          <w:bCs/>
          <w:color w:val="000000"/>
          <w:kern w:val="0"/>
          <w:sz w:val="28"/>
          <w:szCs w:val="28"/>
          <w:lang w:val="en-US" w:eastAsia="zh-CN" w:bidi="ar"/>
        </w:rPr>
        <w:t>1.3.</w:t>
      </w:r>
      <w:r>
        <w:rPr>
          <w:rFonts w:hint="default" w:ascii="Times New Roman" w:hAnsi="Times New Roman" w:eastAsia="SimSun" w:cs="Times New Roman"/>
          <w:b/>
          <w:bCs/>
          <w:color w:val="000000"/>
          <w:kern w:val="0"/>
          <w:sz w:val="28"/>
          <w:szCs w:val="28"/>
          <w:lang w:val="ru-RU" w:eastAsia="zh-CN" w:bidi="ar"/>
        </w:rPr>
        <w:t xml:space="preserve">5 </w:t>
      </w:r>
      <w:r>
        <w:rPr>
          <w:rFonts w:hint="default" w:ascii="Times New Roman" w:hAnsi="Times New Roman" w:eastAsia="SimSun" w:cs="Times New Roman"/>
          <w:b w:val="0"/>
          <w:bCs w:val="0"/>
          <w:color w:val="000000"/>
          <w:kern w:val="0"/>
          <w:sz w:val="28"/>
          <w:szCs w:val="28"/>
          <w:lang w:val="en-US" w:eastAsia="zh-CN" w:bidi="ar"/>
        </w:rPr>
        <w:t>Использование сопоставления файлов для IPC</w:t>
      </w:r>
      <w:bookmarkEnd w:id="13"/>
    </w:p>
    <w:p w14:paraId="58F4DD0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Сопоставление файлов позволяет процессу обрабатывать содержимое файла, как если бы они были блоком памяти в адресном пространстве процесса. Процесс может использовать простые операции указателя для проверки и изменения содержимого файла. Если два или более процессов получают доступ к одному сопоставлению файлов, каждый процесс получает указатель на память в собственном адресном пространстве, который он может использовать для чтения или изменения содержимого файла. Процессы должны использовать объект синхронизации, например семафор, чтобы предотвратить повреждение данных в многозадачности.</w:t>
      </w:r>
    </w:p>
    <w:p w14:paraId="1D81BFD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Для предоставления именованной общей памяти между процессами можно использовать особый случай сопоставления файлов. Если при создании объекта сопоставления файлов указать файл переключения системы, объект сопоставления файлов рассматривается как общий блок памяти. Другие процессы могут получить доступ к тому же блоку памяти, открыв тот же объект сопоставления файлов.</w:t>
      </w:r>
    </w:p>
    <w:p w14:paraId="1C7ACC1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Сопоставление файлов довольно эффективно, а также предоставляет поддерживаемые операционной системой атрибуты безопасности, которые могут помочь предотвратить несанкционированное повреждение данных. Сопоставление файлов можно использовать только между процессами на локальном компьютере; его нельзя использовать через сеть.</w:t>
      </w:r>
    </w:p>
    <w:p w14:paraId="1C07BD6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6AE9A90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14" w:name="_Toc14354"/>
      <w:r>
        <w:rPr>
          <w:rFonts w:hint="default" w:ascii="Times New Roman" w:hAnsi="Times New Roman" w:eastAsia="SimSun" w:cs="Times New Roman"/>
          <w:b/>
          <w:bCs/>
          <w:color w:val="000000"/>
          <w:kern w:val="0"/>
          <w:sz w:val="28"/>
          <w:szCs w:val="28"/>
          <w:lang w:val="en-US" w:eastAsia="zh-CN" w:bidi="ar"/>
        </w:rPr>
        <w:t>1.3.</w:t>
      </w:r>
      <w:r>
        <w:rPr>
          <w:rFonts w:hint="default" w:ascii="Times New Roman" w:hAnsi="Times New Roman" w:eastAsia="SimSun" w:cs="Times New Roman"/>
          <w:b/>
          <w:bCs/>
          <w:color w:val="000000"/>
          <w:kern w:val="0"/>
          <w:sz w:val="28"/>
          <w:szCs w:val="28"/>
          <w:lang w:val="ru-RU" w:eastAsia="zh-CN" w:bidi="ar"/>
        </w:rPr>
        <w:t xml:space="preserve">6 </w:t>
      </w:r>
      <w:r>
        <w:rPr>
          <w:rFonts w:hint="default" w:ascii="Times New Roman" w:hAnsi="Times New Roman" w:eastAsia="SimSun" w:cs="Times New Roman"/>
          <w:b w:val="0"/>
          <w:bCs w:val="0"/>
          <w:color w:val="000000"/>
          <w:kern w:val="0"/>
          <w:sz w:val="28"/>
          <w:szCs w:val="28"/>
          <w:lang w:val="en-US" w:eastAsia="zh-CN" w:bidi="ar"/>
        </w:rPr>
        <w:t>Использование Mailslot для IPC</w:t>
      </w:r>
      <w:bookmarkEnd w:id="14"/>
    </w:p>
    <w:p w14:paraId="39D6013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Mailslots обеспечивает односторонняя связь. Любой процесс, создающий mailslot, является сервером mailslot. Другие процессы, называемые клиентами mailslot, отправляют сообщения на сервер mailslot, записывая сообщение в mailslot. Входящие сообщения всегда добавляются в mailslot. Mailslot сохраняет сообщения до тех пор, пока сервер mailslot не считывает их. Процесс может быть как сервером mailslot, так и клиентом mailslot, поэтому двустороннее взаимодействие возможно с помощью нескольких почтовых слоток.</w:t>
      </w:r>
    </w:p>
    <w:p w14:paraId="7B65E88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Клиент mailslot может отправлять сообщение в mailslot на локальном компьютере, в mailslot на другом компьютере или во все почтовые слоты с одинаковым именем на всех компьютерах в указанном сетевом домене. Сообщения, передаваемые во все почтовые ящики в домене, не могут превышать 400 байт, в то время как сообщения, отправленные в один почтовый слоток, ограничены только максимальным размером сообщения, указанным сервером mailslot при создании почтового слота.</w:t>
      </w:r>
    </w:p>
    <w:p w14:paraId="61FA1CC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p>
    <w:p w14:paraId="2438270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en-US" w:eastAsia="zh-CN" w:bidi="ar"/>
        </w:rPr>
      </w:pPr>
      <w:bookmarkStart w:id="15" w:name="_Toc6260"/>
      <w:r>
        <w:rPr>
          <w:rFonts w:hint="default" w:ascii="Times New Roman" w:hAnsi="Times New Roman" w:eastAsia="SimSun" w:cs="Times New Roman"/>
          <w:b/>
          <w:bCs/>
          <w:color w:val="000000"/>
          <w:kern w:val="0"/>
          <w:sz w:val="28"/>
          <w:szCs w:val="28"/>
          <w:lang w:val="ru-RU" w:eastAsia="zh-CN" w:bidi="ar"/>
        </w:rPr>
        <w:t>1.3.7</w:t>
      </w:r>
      <w:r>
        <w:rPr>
          <w:rFonts w:hint="default" w:ascii="Times New Roman" w:hAnsi="Times New Roman" w:eastAsia="SimSun" w:cs="Times New Roman"/>
          <w:b w:val="0"/>
          <w:bCs w:val="0"/>
          <w:color w:val="000000"/>
          <w:kern w:val="0"/>
          <w:sz w:val="28"/>
          <w:szCs w:val="28"/>
          <w:lang w:val="ru-RU" w:eastAsia="zh-CN" w:bidi="ar"/>
        </w:rPr>
        <w:t xml:space="preserve"> </w:t>
      </w:r>
      <w:r>
        <w:rPr>
          <w:rFonts w:hint="default" w:ascii="Times New Roman" w:hAnsi="Times New Roman" w:eastAsia="SimSun" w:cs="Times New Roman"/>
          <w:b w:val="0"/>
          <w:bCs w:val="0"/>
          <w:color w:val="000000"/>
          <w:kern w:val="0"/>
          <w:sz w:val="28"/>
          <w:szCs w:val="28"/>
          <w:lang w:val="en-US" w:eastAsia="zh-CN" w:bidi="ar"/>
        </w:rPr>
        <w:t>Использование каналов для IPC</w:t>
      </w:r>
      <w:bookmarkEnd w:id="15"/>
    </w:p>
    <w:p w14:paraId="7B74546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Существует два типа каналов для двусторонней связи: анонимные каналы и именованные каналы. Анонимные каналы позволяют связанным процессам передавать информацию друг другу. Как правило, анонимный канал используется для перенаправления стандартных входных или выходных данных дочернего процесса, чтобы он смог обмениваться данными с родительским процессом. Для обмена данными в обоих направлениях (дуплексная операция) необходимо создать два анонимных канала. Родительский процесс записывает данные в один канал с помощью дескриптора записи, а дочерний процесс считывает данные из этого канала с помощью дескриптора чтения. Аналогичным образом дочерний процесс записывает данные в другой канал, а родительский процесс считывает из него. Анонимные каналы не могут использоваться по сети, а также не могут использоваться между несвязанными процессами.</w:t>
      </w:r>
    </w:p>
    <w:p w14:paraId="1C39B4B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eastAsia="SimSun" w:cs="Times New Roman"/>
          <w:b w:val="0"/>
          <w:bCs w:val="0"/>
          <w:color w:val="000000"/>
          <w:kern w:val="0"/>
          <w:sz w:val="28"/>
          <w:szCs w:val="28"/>
          <w:lang w:val="en-US" w:eastAsia="zh-CN" w:bidi="ar"/>
        </w:rPr>
        <w:t>Именованные каналы используются для передачи данных между процессами, которые не связаны процессами и между процессами на разных компьютерах. Как правило, процесс сервера именованного канала создает именованный канал с известным именем или именем, который должен быть передан своим клиентам. Клиент именованного канала, который знает имя канала, может открыть свой другой конец, при условии ограничений доступа, указанных процессом сервера именованного канала. После подключения сервера и клиента к каналу они могут обмениваться данными, выполняя операции чтения и записи на канале.[3]</w:t>
      </w:r>
      <w:r>
        <w:rPr>
          <w:rFonts w:hint="default" w:ascii="Times New Roman" w:hAnsi="Times New Roman" w:eastAsia="SimSun" w:cs="Times New Roman"/>
          <w:b w:val="0"/>
          <w:bCs w:val="0"/>
          <w:color w:val="000000"/>
          <w:kern w:val="0"/>
          <w:sz w:val="28"/>
          <w:szCs w:val="28"/>
          <w:lang w:val="ru-RU" w:eastAsia="zh-CN" w:bidi="ar"/>
        </w:rPr>
        <w:br w:type="page"/>
      </w:r>
    </w:p>
    <w:p w14:paraId="39D1AE4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eastAsia="TimesNewRomanPS-BoldMT" w:cs="Times New Roman"/>
          <w:b/>
          <w:bCs/>
          <w:color w:val="000000"/>
          <w:kern w:val="0"/>
          <w:sz w:val="32"/>
          <w:szCs w:val="32"/>
          <w:lang w:val="en-US" w:eastAsia="zh-CN" w:bidi="ar"/>
        </w:rPr>
      </w:pPr>
      <w:bookmarkStart w:id="16" w:name="_Toc14524"/>
      <w:r>
        <w:rPr>
          <w:rFonts w:hint="default" w:ascii="Times New Roman" w:hAnsi="Times New Roman" w:cs="Times New Roman"/>
          <w:b/>
          <w:bCs/>
          <w:sz w:val="32"/>
          <w:szCs w:val="32"/>
          <w:lang w:val="ru-RU"/>
        </w:rPr>
        <w:t xml:space="preserve">2 </w:t>
      </w:r>
      <w:r>
        <w:rPr>
          <w:rFonts w:hint="default" w:ascii="Times New Roman" w:hAnsi="Times New Roman" w:eastAsia="TimesNewRomanPS-BoldMT" w:cs="Times New Roman"/>
          <w:b/>
          <w:bCs/>
          <w:color w:val="000000"/>
          <w:kern w:val="0"/>
          <w:sz w:val="32"/>
          <w:szCs w:val="32"/>
          <w:lang w:val="ru-RU" w:eastAsia="zh-CN" w:bidi="ar"/>
        </w:rPr>
        <w:t>И</w:t>
      </w:r>
      <w:r>
        <w:rPr>
          <w:rFonts w:hint="default" w:ascii="Times New Roman" w:hAnsi="Times New Roman" w:eastAsia="TimesNewRomanPS-BoldMT" w:cs="Times New Roman"/>
          <w:b/>
          <w:bCs/>
          <w:color w:val="000000"/>
          <w:kern w:val="0"/>
          <w:sz w:val="32"/>
          <w:szCs w:val="32"/>
          <w:lang w:val="en-US" w:eastAsia="zh-CN" w:bidi="ar"/>
        </w:rPr>
        <w:t xml:space="preserve">НСТРУМЕНТАЛЬНАЯ </w:t>
      </w:r>
      <w:r>
        <w:rPr>
          <w:rFonts w:hint="default" w:ascii="Times New Roman" w:hAnsi="Times New Roman" w:eastAsia="TimesNewRomanPS-BoldMT" w:cs="Times New Roman"/>
          <w:b/>
          <w:bCs/>
          <w:color w:val="000000"/>
          <w:kern w:val="0"/>
          <w:sz w:val="32"/>
          <w:szCs w:val="32"/>
          <w:lang w:val="ru-RU" w:eastAsia="zh-CN" w:bidi="ar"/>
        </w:rPr>
        <w:t>Я</w:t>
      </w:r>
      <w:r>
        <w:rPr>
          <w:rFonts w:hint="default" w:ascii="Times New Roman" w:hAnsi="Times New Roman" w:eastAsia="TimesNewRomanPS-BoldMT" w:cs="Times New Roman"/>
          <w:b/>
          <w:bCs/>
          <w:color w:val="000000"/>
          <w:kern w:val="0"/>
          <w:sz w:val="32"/>
          <w:szCs w:val="32"/>
          <w:lang w:val="en-US" w:eastAsia="zh-CN" w:bidi="ar"/>
        </w:rPr>
        <w:t xml:space="preserve">ЗЫКОВАЯ </w:t>
      </w:r>
      <w:r>
        <w:rPr>
          <w:rFonts w:hint="default" w:ascii="Times New Roman" w:hAnsi="Times New Roman" w:eastAsia="TimesNewRomanPS-BoldMT" w:cs="Times New Roman"/>
          <w:b/>
          <w:bCs/>
          <w:color w:val="000000"/>
          <w:kern w:val="0"/>
          <w:sz w:val="32"/>
          <w:szCs w:val="32"/>
          <w:lang w:val="ru-RU" w:eastAsia="zh-CN" w:bidi="ar"/>
        </w:rPr>
        <w:t>С</w:t>
      </w:r>
      <w:r>
        <w:rPr>
          <w:rFonts w:hint="default" w:ascii="Times New Roman" w:hAnsi="Times New Roman" w:eastAsia="TimesNewRomanPS-BoldMT" w:cs="Times New Roman"/>
          <w:b/>
          <w:bCs/>
          <w:color w:val="000000"/>
          <w:kern w:val="0"/>
          <w:sz w:val="32"/>
          <w:szCs w:val="32"/>
          <w:lang w:val="en-US" w:eastAsia="zh-CN" w:bidi="ar"/>
        </w:rPr>
        <w:t>РЕДА</w:t>
      </w:r>
      <w:bookmarkEnd w:id="16"/>
      <w:r>
        <w:rPr>
          <w:rFonts w:hint="default" w:ascii="Times New Roman" w:hAnsi="Times New Roman" w:eastAsia="TimesNewRomanPS-BoldMT" w:cs="Times New Roman"/>
          <w:b/>
          <w:bCs/>
          <w:color w:val="000000"/>
          <w:kern w:val="0"/>
          <w:sz w:val="32"/>
          <w:szCs w:val="32"/>
          <w:lang w:val="en-US" w:eastAsia="zh-CN" w:bidi="ar"/>
        </w:rPr>
        <w:t xml:space="preserve"> </w:t>
      </w:r>
    </w:p>
    <w:p w14:paraId="354697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rPr>
          <w:rFonts w:hint="default" w:ascii="Times New Roman" w:hAnsi="Times New Roman" w:eastAsia="TimesNewRomanPS-BoldMT" w:cs="Times New Roman"/>
          <w:b/>
          <w:bCs/>
          <w:color w:val="000000"/>
          <w:kern w:val="0"/>
          <w:sz w:val="28"/>
          <w:szCs w:val="28"/>
          <w:lang w:val="ru-RU" w:eastAsia="zh-CN" w:bidi="ar"/>
        </w:rPr>
      </w:pPr>
    </w:p>
    <w:p w14:paraId="496FEC1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выполнения лабораторной работы был выбран язык разработки С++.</w:t>
      </w:r>
    </w:p>
    <w:p w14:paraId="0DD65B5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 w:bidi="ar-SA"/>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046BFA8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В качестве среды разработки </w:t>
      </w:r>
      <w:r>
        <w:rPr>
          <w:rFonts w:hint="default" w:ascii="Times New Roman" w:hAnsi="Times New Roman" w:eastAsia="Times New Roman" w:cs="Times New Roman"/>
          <w:kern w:val="0"/>
          <w:sz w:val="28"/>
          <w:szCs w:val="28"/>
          <w:lang w:val="en-US" w:eastAsia="zh-CN" w:bidi="ar-SA"/>
        </w:rPr>
        <w:t>Visual Studio.</w:t>
      </w:r>
    </w:p>
    <w:p w14:paraId="7D0D687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Win32 API (также называемый Windows API)</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lang w:val="ru-RU"/>
        </w:rPr>
        <w:t>–</w:t>
      </w:r>
      <w:r>
        <w:rPr>
          <w:rFonts w:hint="default" w:ascii="Times New Roman" w:hAnsi="Times New Roman" w:eastAsia="Times New Roman" w:cs="Times New Roman"/>
          <w:kern w:val="0"/>
          <w:sz w:val="28"/>
          <w:szCs w:val="28"/>
          <w:lang w:val="ru-RU" w:eastAsia="zh-CN" w:bidi="ar-SA"/>
        </w:rPr>
        <w:t xml:space="preserve"> это исходная платформа для собственных Windows-приложений на языке C/C++, которым требуется прямой доступ к Windows и оборудованию. Он предоставляет интерфейс разработки первого класса без зависимости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p>
    <w:p w14:paraId="1A93821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bidi="ar-SA"/>
        </w:rPr>
      </w:pPr>
      <w:r>
        <w:rPr>
          <w:rFonts w:hint="default" w:ascii="Times New Roman" w:hAnsi="Times New Roman" w:eastAsia="Times New Roman" w:cs="Times New Roman"/>
          <w:kern w:val="0"/>
          <w:sz w:val="28"/>
          <w:szCs w:val="28"/>
          <w:lang w:val="ru" w:bidi="ar-SA"/>
        </w:rPr>
        <w:t>Файлы заголовков для API Windows позволяют создавать 32-разрядные и 64-разрядные приложения. Они включают объявления для версий API Юникода и ANSI.</w:t>
      </w:r>
      <w:r>
        <w:rPr>
          <w:rFonts w:hint="default" w:ascii="Times New Roman" w:hAnsi="Times New Roman" w:eastAsia="Times New Roman" w:cs="Times New Roman"/>
          <w:kern w:val="0"/>
          <w:sz w:val="28"/>
          <w:szCs w:val="28"/>
          <w:lang w:val="en-US" w:bidi="ar-SA"/>
        </w:rPr>
        <w:t xml:space="preserve"> </w:t>
      </w:r>
    </w:p>
    <w:p w14:paraId="604E757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Times New Roman" w:cs="Times New Roman"/>
          <w:kern w:val="0"/>
          <w:sz w:val="28"/>
          <w:szCs w:val="28"/>
          <w:lang w:val="ru" w:bidi="ar-SA"/>
        </w:rPr>
        <w:t>Microsoft Visual C++ включает копии файлов заголовков Windows, которые были текущими в момент выпуска Visual C++. Таким образом, если вы устанавливаете обновленные файлы заголовков из пакета SDK, на компьютере может возникнуть несколько версий файлов заголовков Windows. Если вы не уверены, что используете последнюю версию файлов заголовков пакета SDK, при компиляции кода, использующего функции, представленные после выпуска Visual C++, будет получен следующий код ошибки: ошибка C2065: необъявленный идентификатор.</w:t>
      </w:r>
      <w:r>
        <w:rPr>
          <w:rFonts w:hint="default" w:ascii="Times New Roman" w:hAnsi="Times New Roman" w:cs="Times New Roman"/>
          <w:b/>
          <w:bCs/>
          <w:sz w:val="28"/>
          <w:szCs w:val="28"/>
          <w:lang w:val="ru-RU"/>
        </w:rPr>
        <w:br w:type="page"/>
      </w:r>
    </w:p>
    <w:p w14:paraId="0EBB5B7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cs="Times New Roman"/>
          <w:b/>
          <w:bCs/>
          <w:sz w:val="32"/>
          <w:szCs w:val="32"/>
          <w:lang w:val="ru-RU"/>
        </w:rPr>
      </w:pPr>
      <w:bookmarkStart w:id="17" w:name="_Toc10638"/>
      <w:r>
        <w:rPr>
          <w:rFonts w:hint="default" w:ascii="Times New Roman" w:hAnsi="Times New Roman" w:cs="Times New Roman"/>
          <w:b/>
          <w:bCs/>
          <w:sz w:val="32"/>
          <w:szCs w:val="32"/>
          <w:lang w:val="ru-RU"/>
        </w:rPr>
        <w:t>3 РАБОТА ПРИЛОЖЕНИЯ</w:t>
      </w:r>
      <w:bookmarkEnd w:id="17"/>
      <w:bookmarkStart w:id="18" w:name="_Toc24650"/>
    </w:p>
    <w:p w14:paraId="444E0F1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cs="Times New Roman"/>
          <w:b/>
          <w:bCs/>
          <w:sz w:val="28"/>
          <w:szCs w:val="28"/>
          <w:lang w:val="ru-RU"/>
        </w:rPr>
      </w:pPr>
    </w:p>
    <w:p w14:paraId="5E735AB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eastAsia="Times New Roman" w:cs="Times New Roman"/>
          <w:b/>
          <w:bCs/>
          <w:color w:val="000000"/>
          <w:sz w:val="28"/>
          <w:szCs w:val="28"/>
          <w:lang w:val="ru-RU" w:eastAsia="zh-CN"/>
        </w:rPr>
      </w:pPr>
      <w:r>
        <w:rPr>
          <w:rFonts w:hint="default" w:ascii="Times New Roman" w:hAnsi="Times New Roman" w:cs="Times New Roman"/>
          <w:b/>
          <w:bCs/>
          <w:sz w:val="28"/>
          <w:szCs w:val="28"/>
          <w:lang w:val="ru-RU"/>
        </w:rPr>
        <w:t xml:space="preserve">3.1 </w:t>
      </w:r>
      <w:r>
        <w:rPr>
          <w:rFonts w:hint="default" w:ascii="Times New Roman" w:hAnsi="Times New Roman" w:eastAsia="Times New Roman" w:cs="Times New Roman"/>
          <w:b/>
          <w:bCs/>
          <w:color w:val="000000"/>
          <w:sz w:val="28"/>
          <w:szCs w:val="28"/>
          <w:lang w:val="ru-RU" w:eastAsia="zh-CN"/>
        </w:rPr>
        <w:t>Структура приложения</w:t>
      </w:r>
      <w:bookmarkEnd w:id="18"/>
    </w:p>
    <w:p w14:paraId="0A3AD9A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p>
    <w:p w14:paraId="062419C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9"/>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Работа кода:</w:t>
      </w:r>
    </w:p>
    <w:p w14:paraId="32470285">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Создается очередь задач (TaskQueue).</w:t>
      </w:r>
    </w:p>
    <w:p w14:paraId="3BEC3FF3">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Создается список задач (tasks), каждая из которых имеет идентификатор и набор данных.</w:t>
      </w:r>
    </w:p>
    <w:p w14:paraId="6CC2B05D">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Запускается поток диспетчера (dispatcherThread), который распределяет задачи среди потоков-рабочих и добавляет задачу выхода в очередь.</w:t>
      </w:r>
    </w:p>
    <w:p w14:paraId="2572377C">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Создаются потоки-рабочие (workerThreads), которые извлекают задачи из очереди и выполняют их.</w:t>
      </w:r>
    </w:p>
    <w:p w14:paraId="3536815B">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Поток диспетчера завершается после распределения всех задач.</w:t>
      </w:r>
    </w:p>
    <w:p w14:paraId="5B5CEF26">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Потоки-рабочие продолжают выполнять задачи, пока не будет извлечена задача выхода.</w:t>
      </w:r>
    </w:p>
    <w:p w14:paraId="2501435A">
      <w:pPr>
        <w:keepNext w:val="0"/>
        <w:keepLines w:val="0"/>
        <w:pageBreakBefore w:val="0"/>
        <w:widowControl/>
        <w:numPr>
          <w:ilvl w:val="0"/>
          <w:numId w:val="6"/>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Потоки-рабочие завершаются, и main ожидает их завершения.</w:t>
      </w:r>
    </w:p>
    <w:p w14:paraId="7B1127B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kern w:val="0"/>
          <w:sz w:val="28"/>
          <w:szCs w:val="28"/>
          <w:lang w:val="ru-RU" w:eastAsia="zh-CN"/>
        </w:rPr>
      </w:pPr>
    </w:p>
    <w:p w14:paraId="74DD51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19" w:name="_Toc26093"/>
      <w:r>
        <w:rPr>
          <w:rFonts w:hint="default" w:ascii="Times New Roman" w:hAnsi="Times New Roman" w:eastAsia="Times New Roman" w:cs="Times New Roman"/>
          <w:b/>
          <w:bCs/>
          <w:color w:val="000000"/>
          <w:sz w:val="28"/>
          <w:szCs w:val="28"/>
          <w:lang w:val="ru-RU" w:eastAsia="zh-CN"/>
        </w:rPr>
        <w:t>3.2 Функции приложения</w:t>
      </w:r>
      <w:bookmarkEnd w:id="19"/>
    </w:p>
    <w:p w14:paraId="05C54C7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4BFF400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w:t>
      </w:r>
      <w:r>
        <w:rPr>
          <w:rFonts w:hint="default" w:ascii="Times New Roman" w:hAnsi="Times New Roman" w:eastAsia="Times New Roman" w:cs="Times New Roman"/>
          <w:kern w:val="0"/>
          <w:sz w:val="28"/>
          <w:szCs w:val="28"/>
          <w:lang w:val="en-US" w:eastAsia="zh-CN" w:bidi="ar-SA"/>
        </w:rPr>
        <w:t>риложение, демонстрирующее работу многозадачного</w:t>
      </w:r>
      <w:r>
        <w:rPr>
          <w:rFonts w:hint="default" w:ascii="Times New Roman" w:hAnsi="Times New Roman" w:eastAsia="Times New Roman" w:cs="Times New Roman"/>
          <w:kern w:val="0"/>
          <w:sz w:val="28"/>
          <w:szCs w:val="28"/>
          <w:lang w:val="ru-RU" w:eastAsia="zh-CN" w:bidi="ar-SA"/>
        </w:rPr>
        <w:t xml:space="preserve"> </w:t>
      </w:r>
      <w:r>
        <w:rPr>
          <w:rFonts w:hint="default" w:ascii="Times New Roman" w:hAnsi="Times New Roman" w:eastAsia="Times New Roman" w:cs="Times New Roman"/>
          <w:kern w:val="0"/>
          <w:sz w:val="28"/>
          <w:szCs w:val="28"/>
          <w:lang w:val="en-US" w:eastAsia="zh-CN" w:bidi="ar-SA"/>
        </w:rPr>
        <w:t>комплекса с обменом (передачей) или совместным использованием данных</w:t>
      </w:r>
      <w:r>
        <w:rPr>
          <w:rFonts w:hint="default" w:ascii="Times New Roman" w:hAnsi="Times New Roman" w:eastAsia="Times New Roman" w:cs="Times New Roman"/>
          <w:kern w:val="0"/>
          <w:sz w:val="28"/>
          <w:szCs w:val="28"/>
          <w:lang w:val="ru-RU" w:eastAsia="zh-CN" w:bidi="ar-SA"/>
        </w:rPr>
        <w:t xml:space="preserve"> </w:t>
      </w:r>
      <w:r>
        <w:rPr>
          <w:rFonts w:hint="default" w:ascii="Times New Roman" w:hAnsi="Times New Roman" w:eastAsia="Times New Roman" w:cs="Times New Roman"/>
          <w:kern w:val="0"/>
          <w:sz w:val="28"/>
          <w:szCs w:val="28"/>
          <w:lang w:val="en-US" w:eastAsia="zh-CN" w:bidi="ar-SA"/>
        </w:rPr>
        <w:t>несколькими процессами.</w:t>
      </w:r>
    </w:p>
    <w:p w14:paraId="7D2ABB3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Очередь задач (TaskQueue) представляет собой защищенный мьютексом контейнер (std::vector&lt;Task&gt;), который позволяет добавлять и удалять задачи. Она также использует условие переменной (std::condition_variable), чтобы уведомлять потоки-потребители о наличии новых задач.</w:t>
      </w:r>
    </w:p>
    <w:p w14:paraId="339BA66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Диспетчер (dispatcher) отвечает за распределение задач среди потоков-рабочих. Он делит все задачи на равные части (в данном случае по 2 задачи на поток) и добавляет их в очередь задач. Диспетчер также добавляет в очередь особую задачу выхода, которая сигнализирует потокам-рабочим о завершении работы.</w:t>
      </w:r>
    </w:p>
    <w:p w14:paraId="140BC53C">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Потоки-рабочие (worker) извлекают задачи из очереди и выполняют их. Они суммируют элементы данных задачи, умножая каждый элемент на идентификатор задачи.</w:t>
      </w:r>
    </w:p>
    <w:p w14:paraId="2CDEFA4C">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Главная функция (main) создает задачи, запускает диспетчер и потоки-рабочие, а затем дожидается их завершения. Атомарная переменная tasksRemaining отслеживает количество оставшихся задач, а атомарная переменная shouldExit сигнализирует потокам-рабочим о необходимости завершения работы.</w:t>
      </w:r>
    </w:p>
    <w:p w14:paraId="4CA2E03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1BE558A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53D1FAD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3D93A55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0B1AF4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20" w:name="_Toc18220"/>
      <w:r>
        <w:rPr>
          <w:rFonts w:hint="default" w:ascii="Times New Roman" w:hAnsi="Times New Roman" w:eastAsia="Times New Roman" w:cs="Times New Roman"/>
          <w:b/>
          <w:bCs/>
          <w:color w:val="000000"/>
          <w:sz w:val="28"/>
          <w:szCs w:val="28"/>
          <w:lang w:val="ru-RU" w:eastAsia="zh-CN"/>
        </w:rPr>
        <w:t>3.3 Анализ данных</w:t>
      </w:r>
      <w:bookmarkEnd w:id="20"/>
    </w:p>
    <w:p w14:paraId="1BB4EDF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val="0"/>
          <w:bCs w:val="0"/>
          <w:color w:val="000000"/>
          <w:sz w:val="28"/>
          <w:szCs w:val="28"/>
          <w:lang w:val="ru-RU" w:eastAsia="zh-CN"/>
        </w:rPr>
      </w:pPr>
    </w:p>
    <w:p w14:paraId="387FA24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t xml:space="preserve">Включает в себя анализ </w:t>
      </w:r>
      <w:r>
        <w:rPr>
          <w:rFonts w:hint="default" w:ascii="Times New Roman" w:hAnsi="Times New Roman" w:eastAsia="Times New Roman"/>
          <w:b w:val="0"/>
          <w:bCs w:val="0"/>
          <w:kern w:val="0"/>
          <w:sz w:val="28"/>
          <w:szCs w:val="28"/>
          <w:lang w:val="ru-RU" w:eastAsia="zh-CN"/>
        </w:rPr>
        <w:t>корректности работы с коллизиями, а также оценку эффективности IPC.</w:t>
      </w:r>
    </w:p>
    <w:p w14:paraId="2E935AE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firstLine="709"/>
        <w:jc w:val="both"/>
        <w:textAlignment w:val="auto"/>
        <w:outlineLvl w:val="1"/>
        <w:rPr>
          <w:rFonts w:hint="default" w:ascii="Times New Roman" w:hAnsi="Times New Roman" w:eastAsia="Times New Roman" w:cs="Times New Roman"/>
          <w:b/>
          <w:bCs/>
          <w:color w:val="000000"/>
          <w:sz w:val="28"/>
          <w:szCs w:val="28"/>
          <w:lang w:val="ru-RU" w:eastAsia="zh-CN"/>
        </w:rPr>
      </w:pPr>
    </w:p>
    <w:p w14:paraId="4660955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kern w:val="0"/>
          <w:sz w:val="28"/>
          <w:szCs w:val="28"/>
          <w:lang w:val="ru-RU" w:eastAsia="zh-CN"/>
        </w:rPr>
      </w:pPr>
      <w:bookmarkStart w:id="21" w:name="_Toc15850"/>
      <w:r>
        <w:rPr>
          <w:rFonts w:hint="default" w:ascii="Times New Roman" w:hAnsi="Times New Roman" w:eastAsia="Times New Roman"/>
          <w:b/>
          <w:bCs/>
          <w:kern w:val="0"/>
          <w:sz w:val="28"/>
          <w:szCs w:val="28"/>
          <w:lang w:val="ru-RU" w:eastAsia="zh-CN"/>
        </w:rPr>
        <w:t>3.3.1</w:t>
      </w:r>
      <w:r>
        <w:rPr>
          <w:rFonts w:hint="default" w:ascii="Times New Roman" w:hAnsi="Times New Roman" w:eastAsia="Times New Roman"/>
          <w:kern w:val="0"/>
          <w:sz w:val="28"/>
          <w:szCs w:val="28"/>
          <w:lang w:val="ru-RU" w:eastAsia="zh-CN"/>
        </w:rPr>
        <w:t xml:space="preserve"> Анализ корректности работы с коллизиями</w:t>
      </w:r>
      <w:bookmarkEnd w:id="21"/>
    </w:p>
    <w:p w14:paraId="1680DB4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использует мьютекс для защиты доступа к очереди задач. Это гарантирует, что только один поток может одновременно добавлять или удалять задачи из очереди, что предотвращает коллизии.</w:t>
      </w:r>
    </w:p>
    <w:p w14:paraId="5B07DEF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Кроме того, код использует условие переменной для уведомления потоков-потребителей о наличии новых задач. Это также помогает избежать коллизий, гарантируя, что потоки не будут ожидать наличия задач, которые еще не добавлены в очередь.</w:t>
      </w:r>
    </w:p>
    <w:p w14:paraId="46DC060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kern w:val="0"/>
          <w:sz w:val="28"/>
          <w:szCs w:val="28"/>
          <w:lang w:val="ru-RU" w:eastAsia="zh-CN"/>
        </w:rPr>
      </w:pPr>
    </w:p>
    <w:p w14:paraId="7EF4AA5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22" w:name="_Toc30578"/>
      <w:r>
        <w:rPr>
          <w:rFonts w:hint="default" w:ascii="Times New Roman" w:hAnsi="Times New Roman" w:eastAsia="Times New Roman" w:cs="Times New Roman"/>
          <w:b/>
          <w:bCs/>
          <w:kern w:val="0"/>
          <w:sz w:val="28"/>
          <w:szCs w:val="28"/>
          <w:lang w:val="ru-RU" w:eastAsia="zh-CN" w:bidi="ar-SA"/>
        </w:rPr>
        <w:t>3.3.2</w:t>
      </w:r>
      <w:r>
        <w:rPr>
          <w:rFonts w:hint="default" w:ascii="Times New Roman" w:hAnsi="Times New Roman" w:eastAsia="Times New Roman" w:cs="Times New Roman"/>
          <w:kern w:val="0"/>
          <w:sz w:val="28"/>
          <w:szCs w:val="28"/>
          <w:lang w:val="ru-RU" w:eastAsia="zh-CN" w:bidi="ar-SA"/>
        </w:rPr>
        <w:t xml:space="preserve"> </w:t>
      </w:r>
      <w:r>
        <w:rPr>
          <w:rFonts w:hint="default" w:ascii="Times New Roman" w:hAnsi="Times New Roman" w:eastAsia="Times New Roman"/>
          <w:kern w:val="0"/>
          <w:sz w:val="28"/>
          <w:szCs w:val="28"/>
          <w:lang w:val="ru-RU" w:eastAsia="zh-CN"/>
        </w:rPr>
        <w:t>Оценка эффективности IPC</w:t>
      </w:r>
      <w:bookmarkEnd w:id="22"/>
    </w:p>
    <w:p w14:paraId="32BC2D7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Код использует потоки и мьютексы для реализации IPC (межпроцессного взаимодействия). Мьютексы являются эффективным способом защиты доступа к разделяемым ресурсам (в данном случае к очереди задач). Однако они могут привести к замедлению работы программы, если несколько потоков часто пытаются получить доступ к защищенному ресурсу.</w:t>
      </w:r>
    </w:p>
    <w:p w14:paraId="2F942E4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данном коде потокам-рабочим не нужно часто получать доступ к очереди задач, так как они получают задачи только тогда, когда очередь не пуста. Это означает, что использование мьютексов в коде не должно существенно влиять на производительность.</w:t>
      </w:r>
    </w:p>
    <w:p w14:paraId="755DCD8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b w:val="0"/>
          <w:bCs w:val="0"/>
          <w:color w:val="000000"/>
          <w:sz w:val="28"/>
          <w:szCs w:val="28"/>
          <w:lang w:val="ru-RU" w:eastAsia="zh-CN"/>
        </w:rPr>
      </w:pPr>
      <w:r>
        <w:rPr>
          <w:rFonts w:hint="default" w:ascii="Times New Roman" w:hAnsi="Times New Roman" w:eastAsia="Times New Roman" w:cs="Times New Roman"/>
          <w:b w:val="0"/>
          <w:bCs w:val="0"/>
          <w:color w:val="000000"/>
          <w:sz w:val="28"/>
          <w:szCs w:val="28"/>
          <w:lang w:val="ru-RU" w:eastAsia="zh-CN"/>
        </w:rPr>
        <w:br w:type="page"/>
      </w:r>
    </w:p>
    <w:p w14:paraId="537940D8">
      <w:pPr>
        <w:pStyle w:val="2"/>
        <w:keepNext/>
        <w:keepLines/>
        <w:pageBreakBefore w:val="0"/>
        <w:widowControl/>
        <w:suppressAutoHyphens/>
        <w:kinsoku/>
        <w:wordWrap/>
        <w:overflowPunct/>
        <w:topLinePunct w:val="0"/>
        <w:autoSpaceDE/>
        <w:autoSpaceDN/>
        <w:bidi w:val="0"/>
        <w:adjustRightInd/>
        <w:snapToGrid/>
        <w:spacing w:after="0" w:line="240" w:lineRule="auto"/>
        <w:ind w:firstLine="0" w:firstLineChars="0"/>
        <w:jc w:val="center"/>
        <w:textAlignment w:val="auto"/>
        <w:rPr>
          <w:rFonts w:hint="default"/>
          <w:kern w:val="0"/>
          <w:lang w:val="ru-RU" w:eastAsia="zh-CN" w:bidi="ar-SA"/>
        </w:rPr>
      </w:pPr>
      <w:bookmarkStart w:id="23" w:name="_Toc27136"/>
      <w:r>
        <w:rPr>
          <w:rFonts w:hint="default"/>
          <w:kern w:val="0"/>
          <w:lang w:val="ru-RU" w:eastAsia="zh-CN" w:bidi="ar-SA"/>
        </w:rPr>
        <w:t>СПИСОК ИСПОЛЬЗОВАННЫХ ИСТОЧНИКОВ</w:t>
      </w:r>
      <w:bookmarkEnd w:id="23"/>
    </w:p>
    <w:p w14:paraId="280702F7">
      <w:pPr>
        <w:jc w:val="left"/>
        <w:rPr>
          <w:rFonts w:hint="default"/>
          <w:lang w:val="ru-RU" w:eastAsia="zh-CN"/>
        </w:rPr>
      </w:pPr>
    </w:p>
    <w:p w14:paraId="65B71ACB">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1</w:t>
      </w:r>
      <w:r>
        <w:rPr>
          <w:rFonts w:hint="default" w:ascii="Times New Roman" w:hAnsi="Times New Roman" w:eastAsia="Times New Roman" w:cs="Times New Roman"/>
          <w:color w:val="auto"/>
          <w:kern w:val="0"/>
          <w:sz w:val="28"/>
          <w:szCs w:val="28"/>
          <w:u w:val="none"/>
          <w:lang w:val="ru-RU" w:eastAsia="zh-CN" w:bidi="ar-SA"/>
        </w:rPr>
        <w:t xml:space="preserve">] Взаимодействие процессов.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s="Times New Roman"/>
          <w:color w:val="auto"/>
          <w:kern w:val="0"/>
          <w:sz w:val="28"/>
          <w:szCs w:val="28"/>
          <w:u w:val="none"/>
          <w:lang w:val="zh-CN" w:eastAsia="zh-CN" w:bidi="ar-SA"/>
        </w:rPr>
        <w:fldChar w:fldCharType="begin"/>
      </w:r>
      <w:r>
        <w:rPr>
          <w:rFonts w:hint="default" w:ascii="Times New Roman" w:hAnsi="Times New Roman" w:eastAsia="Times New Roman" w:cs="Times New Roman"/>
          <w:color w:val="auto"/>
          <w:kern w:val="0"/>
          <w:sz w:val="28"/>
          <w:szCs w:val="28"/>
          <w:u w:val="none"/>
          <w:lang w:val="zh-CN" w:eastAsia="zh-CN" w:bidi="ar-SA"/>
        </w:rPr>
        <w:instrText xml:space="preserve"> HYPERLINK "https://studfile.net/preview/7273593/" </w:instrText>
      </w:r>
      <w:r>
        <w:rPr>
          <w:rFonts w:hint="default" w:ascii="Times New Roman" w:hAnsi="Times New Roman" w:eastAsia="Times New Roman" w:cs="Times New Roman"/>
          <w:color w:val="auto"/>
          <w:kern w:val="0"/>
          <w:sz w:val="28"/>
          <w:szCs w:val="28"/>
          <w:u w:val="none"/>
          <w:lang w:val="zh-CN" w:eastAsia="zh-CN" w:bidi="ar-SA"/>
        </w:rPr>
        <w:fldChar w:fldCharType="separate"/>
      </w:r>
      <w:r>
        <w:rPr>
          <w:rFonts w:hint="default" w:ascii="Times New Roman" w:hAnsi="Times New Roman" w:eastAsia="Times New Roman" w:cs="Times New Roman"/>
          <w:color w:val="auto"/>
          <w:kern w:val="0"/>
          <w:sz w:val="28"/>
          <w:szCs w:val="28"/>
          <w:u w:val="none"/>
          <w:lang w:val="zh-CN" w:eastAsia="zh-CN" w:bidi="ar-SA"/>
        </w:rPr>
        <w:t>https://studfile.net/preview/7273593/</w:t>
      </w:r>
      <w:r>
        <w:rPr>
          <w:rFonts w:hint="default" w:ascii="Times New Roman" w:hAnsi="Times New Roman" w:eastAsia="Times New Roman" w:cs="Times New Roman"/>
          <w:color w:val="auto"/>
          <w:kern w:val="0"/>
          <w:sz w:val="28"/>
          <w:szCs w:val="28"/>
          <w:u w:val="none"/>
          <w:lang w:val="zh-CN"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w:t>
      </w:r>
    </w:p>
    <w:p w14:paraId="0C879ED8">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 xml:space="preserve">[2] Многозадачность в ОС и методы оптимизации параллельной работы.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"https://www.polessu.by/sites/default/files/sites/default/files/02per/34.pdf"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https://www.polessu.by/sites/default/files/sites/default/files/02per/34.pdf</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w:t>
      </w:r>
    </w:p>
    <w:p w14:paraId="58E69EFC">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3</w:t>
      </w:r>
      <w:r>
        <w:rPr>
          <w:rFonts w:hint="default" w:ascii="Times New Roman" w:hAnsi="Times New Roman" w:eastAsia="Times New Roman" w:cs="Times New Roman"/>
          <w:color w:val="auto"/>
          <w:kern w:val="0"/>
          <w:sz w:val="28"/>
          <w:szCs w:val="28"/>
          <w:u w:val="none"/>
          <w:lang w:val="ru-RU" w:eastAsia="zh-CN" w:bidi="ar-SA"/>
        </w:rPr>
        <w:t xml:space="preserve">] Взаимодействие между процессами.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"https://learn.microsoft.com/ru-ru/"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https://learn.microsoft.com/ru-ru/</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s="Times New Roman"/>
          <w:color w:val="auto"/>
          <w:kern w:val="0"/>
          <w:sz w:val="28"/>
          <w:szCs w:val="28"/>
          <w:u w:val="none"/>
          <w:lang w:val="ru-RU" w:eastAsia="zh-CN" w:bidi="ar-SA"/>
        </w:rPr>
        <w:t>windows/win32/ipc/interprocess</w:t>
      </w:r>
      <w:r>
        <w:rPr>
          <w:rFonts w:hint="default" w:ascii="Times New Roman" w:hAnsi="Times New Roman" w:eastAsia="Times New Roman" w:cs="Times New Roman"/>
          <w:color w:val="auto"/>
          <w:kern w:val="0"/>
          <w:sz w:val="28"/>
          <w:szCs w:val="28"/>
          <w:u w:val="none"/>
          <w:lang w:val="ru-RU" w:eastAsia="zh-CN" w:bidi="ar-SA"/>
        </w:rPr>
        <w:br w:type="textWrapping"/>
      </w:r>
      <w:r>
        <w:rPr>
          <w:rFonts w:hint="default" w:ascii="Times New Roman" w:hAnsi="Times New Roman" w:eastAsia="Times New Roman" w:cs="Times New Roman"/>
          <w:color w:val="auto"/>
          <w:kern w:val="0"/>
          <w:sz w:val="28"/>
          <w:szCs w:val="28"/>
          <w:u w:val="none"/>
          <w:lang w:val="ru-RU" w:eastAsia="zh-CN" w:bidi="ar-SA"/>
        </w:rPr>
        <w:t>-communications.</w:t>
      </w:r>
    </w:p>
    <w:p w14:paraId="4200EBC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outlineLvl w:val="9"/>
        <w:rPr>
          <w:rFonts w:hint="default" w:ascii="Times New Roman" w:hAnsi="Times New Roman" w:eastAsia="TimesNewRomanPS-BoldMT" w:cs="Times New Roman"/>
          <w:b/>
          <w:bCs/>
          <w:color w:val="000000"/>
          <w:kern w:val="0"/>
          <w:sz w:val="28"/>
          <w:szCs w:val="28"/>
          <w:lang w:val="en-US" w:eastAsia="zh-CN" w:bidi="ar"/>
        </w:rPr>
      </w:pPr>
      <w:bookmarkStart w:id="31" w:name="_GoBack"/>
      <w:bookmarkEnd w:id="31"/>
      <w:r>
        <w:rPr>
          <w:rFonts w:hint="default" w:ascii="Times New Roman" w:hAnsi="Times New Roman" w:eastAsia="TimesNewRomanPS-BoldMT" w:cs="Times New Roman"/>
          <w:b/>
          <w:bCs/>
          <w:color w:val="000000"/>
          <w:kern w:val="0"/>
          <w:sz w:val="28"/>
          <w:szCs w:val="28"/>
          <w:lang w:val="en-US" w:eastAsia="zh-CN" w:bidi="ar"/>
        </w:rPr>
        <w:br w:type="page"/>
      </w:r>
    </w:p>
    <w:p w14:paraId="0FF1B0B5">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cs="Times New Roman"/>
          <w:sz w:val="28"/>
          <w:szCs w:val="28"/>
        </w:rPr>
      </w:pPr>
      <w:bookmarkStart w:id="24" w:name="_Toc2963"/>
      <w:r>
        <w:rPr>
          <w:rFonts w:hint="default" w:ascii="Times New Roman" w:hAnsi="Times New Roman" w:eastAsia="TimesNewRomanPS-BoldMT" w:cs="Times New Roman"/>
          <w:b/>
          <w:bCs/>
          <w:color w:val="000000"/>
          <w:kern w:val="0"/>
          <w:sz w:val="28"/>
          <w:szCs w:val="28"/>
          <w:lang w:val="en-US" w:eastAsia="zh-CN" w:bidi="ar"/>
        </w:rPr>
        <w:t>ПРИЛОЖЕНИЕ</w:t>
      </w:r>
      <w:bookmarkStart w:id="25" w:name="_Toc15811"/>
      <w:bookmarkStart w:id="26" w:name="_Toc6588"/>
      <w:r>
        <w:rPr>
          <w:rFonts w:hint="default" w:ascii="Times New Roman" w:hAnsi="Times New Roman" w:eastAsia="TimesNewRomanPS-BoldMT" w:cs="Times New Roman"/>
          <w:b/>
          <w:bCs/>
          <w:color w:val="000000"/>
          <w:kern w:val="0"/>
          <w:sz w:val="28"/>
          <w:szCs w:val="28"/>
          <w:lang w:val="ru-RU"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А</w:t>
      </w:r>
      <w:bookmarkEnd w:id="24"/>
      <w:bookmarkEnd w:id="25"/>
      <w:bookmarkEnd w:id="26"/>
    </w:p>
    <w:p w14:paraId="0227FAE7">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Times New Roman" w:hAnsi="Times New Roman" w:eastAsia="TimesNewRomanPS-BoldMT" w:cs="Times New Roman"/>
          <w:b/>
          <w:bCs/>
          <w:color w:val="000000"/>
          <w:kern w:val="0"/>
          <w:sz w:val="28"/>
          <w:szCs w:val="28"/>
          <w:lang w:val="en-US" w:eastAsia="zh-CN" w:bidi="ar"/>
        </w:rPr>
      </w:pPr>
      <w:bookmarkStart w:id="27" w:name="_Toc12427"/>
      <w:bookmarkStart w:id="28" w:name="_Toc7110"/>
      <w:r>
        <w:rPr>
          <w:rFonts w:hint="default" w:ascii="Times New Roman" w:hAnsi="Times New Roman" w:eastAsia="TimesNewRomanPS-BoldMT" w:cs="Times New Roman"/>
          <w:b/>
          <w:bCs/>
          <w:color w:val="000000"/>
          <w:kern w:val="0"/>
          <w:sz w:val="28"/>
          <w:szCs w:val="28"/>
          <w:lang w:val="en-US" w:eastAsia="zh-CN" w:bidi="ar"/>
        </w:rPr>
        <w:t>(обязательное)</w:t>
      </w:r>
      <w:bookmarkEnd w:id="27"/>
      <w:bookmarkEnd w:id="28"/>
    </w:p>
    <w:p w14:paraId="2F96186E">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Times New Roman" w:hAnsi="Times New Roman" w:eastAsia="TimesNewRomanPS-BoldMT" w:cs="Times New Roman"/>
          <w:b/>
          <w:bCs/>
          <w:color w:val="000000"/>
          <w:kern w:val="0"/>
          <w:sz w:val="28"/>
          <w:szCs w:val="28"/>
          <w:lang w:val="ru-RU"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w:t>
      </w:r>
      <w:bookmarkStart w:id="29" w:name="_Toc23098"/>
      <w:bookmarkStart w:id="30" w:name="_Toc27845"/>
      <w:r>
        <w:rPr>
          <w:rFonts w:hint="default" w:ascii="Times New Roman" w:hAnsi="Times New Roman" w:eastAsia="TimesNewRomanPS-BoldMT" w:cs="Times New Roman"/>
          <w:b/>
          <w:bCs/>
          <w:color w:val="000000"/>
          <w:kern w:val="0"/>
          <w:sz w:val="28"/>
          <w:szCs w:val="28"/>
          <w:lang w:val="ru-RU" w:eastAsia="zh-CN" w:bidi="ar"/>
        </w:rPr>
        <w:t>Р</w:t>
      </w:r>
      <w:r>
        <w:rPr>
          <w:rFonts w:hint="default" w:ascii="Times New Roman" w:hAnsi="Times New Roman" w:eastAsia="TimesNewRomanPS-BoldMT" w:cs="Times New Roman"/>
          <w:b/>
          <w:bCs/>
          <w:color w:val="000000"/>
          <w:kern w:val="0"/>
          <w:sz w:val="28"/>
          <w:szCs w:val="28"/>
          <w:lang w:val="en-US" w:eastAsia="zh-CN" w:bidi="ar"/>
        </w:rPr>
        <w:t>еализаци</w:t>
      </w:r>
      <w:r>
        <w:rPr>
          <w:rFonts w:hint="default" w:ascii="Times New Roman" w:hAnsi="Times New Roman" w:eastAsia="TimesNewRomanPS-BoldMT" w:cs="Times New Roman"/>
          <w:b/>
          <w:bCs/>
          <w:color w:val="000000"/>
          <w:kern w:val="0"/>
          <w:sz w:val="28"/>
          <w:szCs w:val="28"/>
          <w:lang w:val="ru-RU" w:eastAsia="zh-CN" w:bidi="ar"/>
        </w:rPr>
        <w:t>я</w:t>
      </w:r>
      <w:r>
        <w:rPr>
          <w:rFonts w:hint="default" w:ascii="Times New Roman" w:hAnsi="Times New Roman" w:eastAsia="TimesNewRomanPS-BoldMT" w:cs="Times New Roman"/>
          <w:b/>
          <w:bCs/>
          <w:color w:val="000000"/>
          <w:kern w:val="0"/>
          <w:sz w:val="28"/>
          <w:szCs w:val="28"/>
          <w:lang w:val="en-US" w:eastAsia="zh-CN" w:bidi="ar"/>
        </w:rPr>
        <w:t xml:space="preserve"> программ</w:t>
      </w:r>
      <w:r>
        <w:rPr>
          <w:rFonts w:hint="default" w:ascii="Times New Roman" w:hAnsi="Times New Roman" w:eastAsia="TimesNewRomanPS-BoldMT" w:cs="Times New Roman"/>
          <w:b/>
          <w:bCs/>
          <w:color w:val="000000"/>
          <w:kern w:val="0"/>
          <w:sz w:val="28"/>
          <w:szCs w:val="28"/>
          <w:lang w:val="ru-RU" w:eastAsia="zh-CN" w:bidi="ar"/>
        </w:rPr>
        <w:t>ы</w:t>
      </w:r>
      <w:r>
        <w:rPr>
          <w:rFonts w:hint="default" w:ascii="Times New Roman" w:hAnsi="Times New Roman" w:eastAsia="TimesNewRomanPS-BoldMT" w:cs="Times New Roman"/>
          <w:b/>
          <w:bCs/>
          <w:color w:val="000000"/>
          <w:kern w:val="0"/>
          <w:sz w:val="28"/>
          <w:szCs w:val="28"/>
          <w:lang w:val="en-US" w:eastAsia="zh-CN" w:bidi="ar"/>
        </w:rPr>
        <w:t xml:space="preserve"> на языке С</w:t>
      </w:r>
      <w:r>
        <w:rPr>
          <w:rFonts w:hint="default" w:ascii="Times New Roman" w:hAnsi="Times New Roman" w:eastAsia="TimesNewRomanPS-BoldMT" w:cs="Times New Roman"/>
          <w:b/>
          <w:bCs/>
          <w:color w:val="000000"/>
          <w:kern w:val="0"/>
          <w:sz w:val="28"/>
          <w:szCs w:val="28"/>
          <w:lang w:val="ru-RU" w:eastAsia="zh-CN" w:bidi="ar"/>
        </w:rPr>
        <w:t>++</w:t>
      </w:r>
      <w:bookmarkEnd w:id="29"/>
      <w:bookmarkEnd w:id="30"/>
    </w:p>
    <w:p w14:paraId="166D4A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ru-RU" w:eastAsia="zh-CN" w:bidi="ar"/>
        </w:rPr>
      </w:pPr>
    </w:p>
    <w:p w14:paraId="0AFF14E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&lt;iostream&gt;</w:t>
      </w:r>
    </w:p>
    <w:p w14:paraId="06C2189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&lt;thread&gt;</w:t>
      </w:r>
    </w:p>
    <w:p w14:paraId="2A8DDB4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&lt;vector&gt;</w:t>
      </w:r>
    </w:p>
    <w:p w14:paraId="6CD792F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&lt;mutex&gt;</w:t>
      </w:r>
    </w:p>
    <w:p w14:paraId="3E80756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&lt;condition_variable&gt;</w:t>
      </w:r>
    </w:p>
    <w:p w14:paraId="3FB731C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#include &lt;atomic&gt;</w:t>
      </w:r>
    </w:p>
    <w:p w14:paraId="15D04CD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33E50FC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struct Task {</w:t>
      </w:r>
    </w:p>
    <w:p w14:paraId="5717EF6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int id;</w:t>
      </w:r>
    </w:p>
    <w:p w14:paraId="7025B3D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std::vector&lt;int&gt; data;</w:t>
      </w:r>
    </w:p>
    <w:p w14:paraId="35B8A1E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int result;</w:t>
      </w:r>
    </w:p>
    <w:p w14:paraId="4EBF2AB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0CE6825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055865C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class TaskQueue {</w:t>
      </w:r>
    </w:p>
    <w:p w14:paraId="0BC11A5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public:</w:t>
      </w:r>
    </w:p>
    <w:p w14:paraId="05B9B3B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std::mutex mtx;</w:t>
      </w:r>
    </w:p>
    <w:p w14:paraId="71FAB46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std::condition_variable cv;</w:t>
      </w:r>
    </w:p>
    <w:p w14:paraId="4599673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std::vector&lt;Task&gt; tasks;</w:t>
      </w:r>
    </w:p>
    <w:p w14:paraId="6805EB4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0CAFC96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void addTask(const Task&amp; task) {</w:t>
      </w:r>
    </w:p>
    <w:p w14:paraId="4F3DBB1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std::lock_guard&lt;std::mutex&gt; lock(mtx);</w:t>
      </w:r>
    </w:p>
    <w:p w14:paraId="4A80BFB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tasks.push_back(task);</w:t>
      </w:r>
    </w:p>
    <w:p w14:paraId="739B92B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cv.notify_one();</w:t>
      </w:r>
    </w:p>
    <w:p w14:paraId="0860705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0B057DC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49DC9D6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 getTask() {</w:t>
      </w:r>
    </w:p>
    <w:p w14:paraId="53978F3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std::unique_lock&lt;std::mutex&gt; lock(mtx);</w:t>
      </w:r>
    </w:p>
    <w:p w14:paraId="38273C4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cv.wait(lock, [&amp;] { return !tasks.empty(); });</w:t>
      </w:r>
    </w:p>
    <w:p w14:paraId="7327FCC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 task = tasks.front();</w:t>
      </w:r>
    </w:p>
    <w:p w14:paraId="32BFD4D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tasks.erase(tasks.begin());</w:t>
      </w:r>
    </w:p>
    <w:p w14:paraId="429D49C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 task;</w:t>
      </w:r>
    </w:p>
    <w:p w14:paraId="5EFB535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2FF449C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07CBB3F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0CD6117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std::atomic&lt;int&gt; tasksRemaining;</w:t>
      </w:r>
    </w:p>
    <w:p w14:paraId="197CD8E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08C6421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std::atomic&lt;bool&gt; shouldExit;</w:t>
      </w:r>
    </w:p>
    <w:p w14:paraId="5B1FD8B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075B596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void dispatcher(TaskQueue&amp; taskQueue, std::vector&lt;Task&gt;&amp; tasks, int numWorkers) {</w:t>
      </w:r>
    </w:p>
    <w:p w14:paraId="3EE3228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214C5E9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int tasksPerWorker = tasks.size() / numWorkers;</w:t>
      </w:r>
    </w:p>
    <w:p w14:paraId="4E6D6E3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65DA167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i = 0; i &lt; numWorkers; i++) {</w:t>
      </w:r>
    </w:p>
    <w:p w14:paraId="5A37A6B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std::vector&lt;Task&gt; workerTasks(tasks.begin() + i * tasksPerWorker, tasks.begin() + (i + 1) * tasksPerWorker);</w:t>
      </w:r>
    </w:p>
    <w:p w14:paraId="0D3F72D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(const Task&amp; task : workerTasks) {</w:t>
      </w:r>
    </w:p>
    <w:p w14:paraId="3B13A3F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taskQueue.addTask(task);</w:t>
      </w:r>
    </w:p>
    <w:p w14:paraId="7002133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tasksRemaining++;</w:t>
      </w:r>
    </w:p>
    <w:p w14:paraId="4D06640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03A3524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2EEB980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3B83E7F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i = numWorkers * tasksPerWorker; i &lt; tasks.size(); i++) {</w:t>
      </w:r>
    </w:p>
    <w:p w14:paraId="101735A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taskQueue.addTask(tasks[i]);</w:t>
      </w:r>
    </w:p>
    <w:p w14:paraId="0C067F6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tasksRemaining++;</w:t>
      </w:r>
    </w:p>
    <w:p w14:paraId="59368A5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0B650FB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6F632B5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 exitTask;</w:t>
      </w:r>
    </w:p>
    <w:p w14:paraId="4F7B7F0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exitTask.id = -1;</w:t>
      </w:r>
    </w:p>
    <w:p w14:paraId="1AD7671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i = 0; i &lt; numWorkers; i++) {</w:t>
      </w:r>
    </w:p>
    <w:p w14:paraId="3ECC6F1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taskQueue.addTask(exitTask);</w:t>
      </w:r>
    </w:p>
    <w:p w14:paraId="2691D8C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45148A5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05D0E82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56814AF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void worker(TaskQueue&amp; taskQueue) {</w:t>
      </w:r>
    </w:p>
    <w:p w14:paraId="2F785C8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while (!shouldExit) {</w:t>
      </w:r>
    </w:p>
    <w:p w14:paraId="1C3F13A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 task = taskQueue.getTask();</w:t>
      </w:r>
    </w:p>
    <w:p w14:paraId="15A89B3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if (task.id == -1) {</w:t>
      </w:r>
    </w:p>
    <w:p w14:paraId="69FE3B9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break;</w:t>
      </w:r>
    </w:p>
    <w:p w14:paraId="3E682DA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003204E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4BDDDE2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task.result = 0;</w:t>
      </w:r>
    </w:p>
    <w:p w14:paraId="45CDB0A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x : task.data) {</w:t>
      </w:r>
    </w:p>
    <w:p w14:paraId="1C7370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lang w:val="ru-RU"/>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task.result += x * task.id;</w:t>
      </w:r>
      <w:r>
        <w:rPr>
          <w:rFonts w:hint="default" w:ascii="Courier New" w:hAnsi="Courier New" w:eastAsia="Cascadia Mono" w:cs="Courier New"/>
          <w:color w:val="auto"/>
          <w:sz w:val="20"/>
          <w:szCs w:val="20"/>
          <w:highlight w:val="white"/>
          <w:lang w:val="ru-RU"/>
        </w:rPr>
        <w:t xml:space="preserve"> </w:t>
      </w:r>
    </w:p>
    <w:p w14:paraId="32BC3C4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723B13E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std::cout &lt;&lt; "Обработана задача " &lt;&lt; task.id &lt;&lt; " с результатом " &lt;&lt; task.result &lt;&lt; std::endl;</w:t>
      </w:r>
    </w:p>
    <w:p w14:paraId="530C325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tasksRemaining--;</w:t>
      </w:r>
    </w:p>
    <w:p w14:paraId="4CFE950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15FBDE8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666BB72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1DCB2D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int main() {</w:t>
      </w:r>
    </w:p>
    <w:p w14:paraId="4B8B5C9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setlocale(LC_ALL, "Russian");</w:t>
      </w:r>
    </w:p>
    <w:p w14:paraId="30EB95F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49958F0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std::vector&lt;Task&gt; tasks;</w:t>
      </w:r>
    </w:p>
    <w:p w14:paraId="4B0DFE6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i = 0; i &lt; 10; i++) {</w:t>
      </w:r>
    </w:p>
    <w:p w14:paraId="042880C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 task;</w:t>
      </w:r>
    </w:p>
    <w:p w14:paraId="26DBE46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task.id = i;</w:t>
      </w:r>
    </w:p>
    <w:p w14:paraId="7FDCE09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task.data = { 1, 2, 3, 4, 5 };</w:t>
      </w:r>
    </w:p>
    <w:p w14:paraId="08EBE45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tasks.push_back(task);</w:t>
      </w:r>
    </w:p>
    <w:p w14:paraId="4DF3405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5C2586C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22264AB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TaskQueue taskQueue;</w:t>
      </w:r>
    </w:p>
    <w:p w14:paraId="062A622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3301CC6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int numWorkers = 4;</w:t>
      </w:r>
    </w:p>
    <w:p w14:paraId="74B5708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493E6E9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tasksRemaining = tasks.size();</w:t>
      </w:r>
    </w:p>
    <w:p w14:paraId="5C99C45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shouldExit = false;</w:t>
      </w:r>
    </w:p>
    <w:p w14:paraId="409490F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7475405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std::thread dispatcherThread(dispatcher, std::ref(taskQueue), std::ref(tasks), numWorkers);</w:t>
      </w:r>
    </w:p>
    <w:p w14:paraId="5315ECF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2711EE5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std::vector&lt;std::thread&gt; workerThreads;</w:t>
      </w:r>
    </w:p>
    <w:p w14:paraId="7F1ED42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(int i = 0; i &lt; numWorkers; i++) {</w:t>
      </w:r>
    </w:p>
    <w:p w14:paraId="6075A46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workerThreads.push_back(std::thread(worker, std::ref(taskQueue)));</w:t>
      </w:r>
    </w:p>
    <w:p w14:paraId="023A539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3DCA1A2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64AE9E2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dispatcherThread.join();</w:t>
      </w:r>
    </w:p>
    <w:p w14:paraId="0F17657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for (std::thread&amp; t : workerThreads) {</w:t>
      </w:r>
    </w:p>
    <w:p w14:paraId="6C9DC0E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t.join();</w:t>
      </w:r>
    </w:p>
    <w:p w14:paraId="68F6227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w:t>
      </w:r>
    </w:p>
    <w:p w14:paraId="66D896C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2349D6A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lang w:val="ru-RU"/>
        </w:rPr>
        <w:t xml:space="preserve"> </w:t>
      </w:r>
      <w:r>
        <w:rPr>
          <w:rFonts w:hint="default" w:ascii="Courier New" w:hAnsi="Courier New" w:eastAsia="Cascadia Mono" w:cs="Courier New"/>
          <w:color w:val="auto"/>
          <w:sz w:val="20"/>
          <w:szCs w:val="20"/>
          <w:highlight w:val="white"/>
        </w:rPr>
        <w:t>return 0;</w:t>
      </w:r>
    </w:p>
    <w:p w14:paraId="26F444A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r>
        <w:rPr>
          <w:rFonts w:hint="default" w:ascii="Courier New" w:hAnsi="Courier New" w:eastAsia="Cascadia Mono" w:cs="Courier New"/>
          <w:color w:val="auto"/>
          <w:sz w:val="20"/>
          <w:szCs w:val="20"/>
          <w:highlight w:val="white"/>
        </w:rPr>
        <w:t>}</w:t>
      </w:r>
    </w:p>
    <w:p w14:paraId="4471663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p w14:paraId="62C1AC0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0"/>
          <w:szCs w:val="20"/>
          <w:highlight w:val="white"/>
        </w:rPr>
      </w:pPr>
    </w:p>
    <w:sectPr>
      <w:footerReference r:id="rId3" w:type="default"/>
      <w:pgSz w:w="11906" w:h="16838"/>
      <w:pgMar w:top="1134" w:right="850" w:bottom="1134" w:left="1701" w:header="0" w:footer="0" w:gutter="0"/>
      <w:cols w:space="0" w:num="1"/>
      <w:formProt w:val="0"/>
      <w:titlePg/>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Droid Sans Devanagari">
    <w:altName w:val="Segoe UI"/>
    <w:panose1 w:val="00000000000000000000"/>
    <w:charset w:val="00"/>
    <w:family w:val="roman"/>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0216"/>
      <w:docPartObj>
        <w:docPartGallery w:val="autotext"/>
      </w:docPartObj>
    </w:sdtPr>
    <w:sdtEndPr>
      <w:rPr>
        <w:rFonts w:ascii="Times New Roman" w:hAnsi="Times New Roman" w:cs="Times New Roman"/>
        <w:sz w:val="28"/>
        <w:szCs w:val="22"/>
      </w:rPr>
    </w:sdtEndPr>
    <w:sdtContent>
      <w:p w14:paraId="40294270">
        <w:pPr>
          <w:pStyle w:val="12"/>
          <w:jc w:val="right"/>
        </w:pPr>
      </w:p>
      <w:p w14:paraId="58F8E5E8">
        <w:pPr>
          <w:pStyle w:val="12"/>
          <w:jc w:val="right"/>
          <w:rPr>
            <w:rFonts w:ascii="Times New Roman" w:hAnsi="Times New Roman" w:cs="Times New Roman"/>
            <w:sz w:val="28"/>
            <w:szCs w:val="22"/>
          </w:rPr>
        </w:pPr>
        <w:r>
          <w:rPr>
            <w:rFonts w:ascii="Times New Roman" w:hAnsi="Times New Roman" w:cs="Times New Roman"/>
            <w:sz w:val="28"/>
            <w:szCs w:val="22"/>
          </w:rPr>
          <w:fldChar w:fldCharType="begin"/>
        </w:r>
        <w:r>
          <w:rPr>
            <w:rFonts w:ascii="Times New Roman" w:hAnsi="Times New Roman" w:cs="Times New Roman"/>
            <w:sz w:val="28"/>
            <w:szCs w:val="22"/>
          </w:rPr>
          <w:instrText xml:space="preserve">PAGE   \* MERGEFORMAT</w:instrText>
        </w:r>
        <w:r>
          <w:rPr>
            <w:rFonts w:ascii="Times New Roman" w:hAnsi="Times New Roman" w:cs="Times New Roman"/>
            <w:sz w:val="28"/>
            <w:szCs w:val="22"/>
          </w:rPr>
          <w:fldChar w:fldCharType="separate"/>
        </w:r>
        <w:r>
          <w:rPr>
            <w:rFonts w:ascii="Times New Roman" w:hAnsi="Times New Roman" w:cs="Times New Roman"/>
            <w:sz w:val="28"/>
            <w:szCs w:val="22"/>
          </w:rPr>
          <w:t>2</w:t>
        </w:r>
        <w:r>
          <w:rPr>
            <w:rFonts w:ascii="Times New Roman" w:hAnsi="Times New Roman" w:cs="Times New Roman"/>
            <w:sz w:val="28"/>
            <w:szCs w:val="22"/>
          </w:rPr>
          <w:fldChar w:fldCharType="end"/>
        </w:r>
      </w:p>
    </w:sdtContent>
  </w:sdt>
  <w:p w14:paraId="158AA52B">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0B521"/>
    <w:multiLevelType w:val="multilevel"/>
    <w:tmpl w:val="B0F0B521"/>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BA566CAC"/>
    <w:multiLevelType w:val="singleLevel"/>
    <w:tmpl w:val="BA566CAC"/>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2">
    <w:nsid w:val="F98E8834"/>
    <w:multiLevelType w:val="multilevel"/>
    <w:tmpl w:val="F98E8834"/>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3">
    <w:nsid w:val="3E4C6397"/>
    <w:multiLevelType w:val="multilevel"/>
    <w:tmpl w:val="3E4C6397"/>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4">
    <w:nsid w:val="548DA3BA"/>
    <w:multiLevelType w:val="multilevel"/>
    <w:tmpl w:val="548DA3BA"/>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5">
    <w:nsid w:val="6FD56866"/>
    <w:multiLevelType w:val="multilevel"/>
    <w:tmpl w:val="6FD56866"/>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E73CE0"/>
    <w:rsid w:val="11131B7D"/>
    <w:rsid w:val="11917C67"/>
    <w:rsid w:val="1E400E1D"/>
    <w:rsid w:val="21AE6721"/>
    <w:rsid w:val="252C1B18"/>
    <w:rsid w:val="3A2A2C30"/>
    <w:rsid w:val="547D0AEE"/>
    <w:rsid w:val="58953892"/>
    <w:rsid w:val="60E5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Liberation Serif" w:hAnsi="Liberation Serif" w:eastAsia="Droid Sans Fallback" w:cs="Droid Sans Devanagari"/>
      <w:kern w:val="2"/>
      <w:sz w:val="24"/>
      <w:szCs w:val="24"/>
      <w:lang w:val="ru-RU" w:eastAsia="zh-CN" w:bidi="hi-IN"/>
    </w:rPr>
  </w:style>
  <w:style w:type="paragraph" w:styleId="2">
    <w:name w:val="heading 1"/>
    <w:basedOn w:val="1"/>
    <w:next w:val="1"/>
    <w:qFormat/>
    <w:uiPriority w:val="9"/>
    <w:pPr>
      <w:keepNext/>
      <w:keepLines/>
      <w:shd w:val="clear" w:color="auto" w:fill="FFFFFF"/>
      <w:spacing w:line="240" w:lineRule="auto"/>
      <w:ind w:firstLine="720"/>
      <w:outlineLvl w:val="0"/>
    </w:pPr>
    <w:rPr>
      <w:rFonts w:ascii="Times New Roman" w:hAnsi="Times New Roman" w:eastAsia="Times New Roman" w:cs="Times New Roman"/>
      <w:b/>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Strong"/>
    <w:basedOn w:val="4"/>
    <w:qFormat/>
    <w:uiPriority w:val="0"/>
    <w:rPr>
      <w:b/>
      <w:bCs/>
    </w:rPr>
  </w:style>
  <w:style w:type="paragraph" w:styleId="9">
    <w:name w:val="toc 1"/>
    <w:basedOn w:val="1"/>
    <w:next w:val="1"/>
    <w:qFormat/>
    <w:uiPriority w:val="0"/>
  </w:style>
  <w:style w:type="paragraph" w:styleId="10">
    <w:name w:val="toc 3"/>
    <w:basedOn w:val="1"/>
    <w:next w:val="1"/>
    <w:qFormat/>
    <w:uiPriority w:val="0"/>
    <w:pPr>
      <w:ind w:left="840" w:leftChars="400"/>
    </w:pPr>
  </w:style>
  <w:style w:type="paragraph" w:styleId="11">
    <w:name w:val="toc 2"/>
    <w:basedOn w:val="1"/>
    <w:next w:val="1"/>
    <w:qFormat/>
    <w:uiPriority w:val="0"/>
    <w:pPr>
      <w:ind w:left="420" w:leftChars="200"/>
    </w:pPr>
  </w:style>
  <w:style w:type="paragraph" w:styleId="12">
    <w:name w:val="footer"/>
    <w:basedOn w:val="1"/>
    <w:unhideWhenUsed/>
    <w:qFormat/>
    <w:uiPriority w:val="99"/>
    <w:pPr>
      <w:tabs>
        <w:tab w:val="center" w:pos="4677"/>
        <w:tab w:val="right" w:pos="9355"/>
      </w:tabs>
    </w:pPr>
    <w:rPr>
      <w:rFonts w:cs="Mangal"/>
      <w:szCs w:val="21"/>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4">
    <w:name w:val="Standard"/>
    <w:qFormat/>
    <w:uiPriority w:val="0"/>
    <w:pPr>
      <w:suppressAutoHyphens/>
      <w:textAlignment w:val="baseline"/>
    </w:pPr>
    <w:rPr>
      <w:rFonts w:ascii="Liberation Serif" w:hAnsi="Liberation Serif" w:eastAsia="Droid Sans Fallback" w:cs="Droid Sans Devanagari"/>
      <w:kern w:val="2"/>
      <w:sz w:val="24"/>
      <w:szCs w:val="24"/>
      <w:lang w:val="ru-RU"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2024-11-19T14:12:00Z</dcterms:created>
  <dc:creator>Lenovo</dc:creator>
  <cp:lastModifiedBy>Lenovo</cp:lastModifiedBy>
  <dcterms:modified xsi:type="dcterms:W3CDTF">2024-11-25T17:20:41Z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39477E92BD2B4D1288D472C1633F5388_11</vt:lpwstr>
  </property>
</Properties>
</file>