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F988" w14:textId="77777777" w:rsidR="00462E4A" w:rsidRDefault="00462E4A" w:rsidP="00EE1A4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892585" w:rsidRPr="00892585" w14:paraId="0C661AF6" w14:textId="77777777" w:rsidTr="009A5E82">
        <w:trPr>
          <w:cantSplit/>
          <w:trHeight w:val="184"/>
        </w:trPr>
        <w:tc>
          <w:tcPr>
            <w:tcW w:w="2599" w:type="dxa"/>
          </w:tcPr>
          <w:p w14:paraId="75C43238" w14:textId="77777777" w:rsidR="00892585" w:rsidRPr="00892585" w:rsidRDefault="00892585" w:rsidP="00892585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25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 w:type="page"/>
            </w:r>
          </w:p>
          <w:p w14:paraId="02C78064" w14:textId="77777777" w:rsidR="00892585" w:rsidRPr="00892585" w:rsidRDefault="00892585" w:rsidP="00892585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3166" w:type="dxa"/>
          </w:tcPr>
          <w:p w14:paraId="3A951B20" w14:textId="77777777" w:rsidR="00892585" w:rsidRPr="00892585" w:rsidRDefault="00892585" w:rsidP="00892585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14:paraId="053E6735" w14:textId="77777777" w:rsidR="00892585" w:rsidRPr="00892585" w:rsidRDefault="00892585" w:rsidP="00892585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58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8D12EFC" wp14:editId="5C04271A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60A18CC" w14:textId="77777777" w:rsidR="00892585" w:rsidRPr="00892585" w:rsidRDefault="00892585" w:rsidP="00892585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892585" w:rsidRPr="00892585" w14:paraId="7CA978CD" w14:textId="77777777" w:rsidTr="009A5E82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44250278" w14:textId="77777777" w:rsidR="00892585" w:rsidRPr="00892585" w:rsidRDefault="00892585" w:rsidP="00892585">
            <w:pPr>
              <w:widowControl w:val="0"/>
              <w:spacing w:after="0" w:line="160" w:lineRule="exact"/>
              <w:ind w:firstLine="709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  <w:p w14:paraId="5ADC8AC9" w14:textId="77777777" w:rsidR="00892585" w:rsidRPr="00892585" w:rsidRDefault="00892585" w:rsidP="00892585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89258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14:paraId="59C52F03" w14:textId="77777777" w:rsidR="00892585" w:rsidRPr="00892585" w:rsidRDefault="00892585" w:rsidP="00892585">
            <w:pPr>
              <w:widowControl w:val="0"/>
              <w:spacing w:after="0" w:line="140" w:lineRule="exact"/>
              <w:ind w:firstLine="709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892585" w:rsidRPr="00892585" w14:paraId="359DB16D" w14:textId="77777777" w:rsidTr="009A5E82">
        <w:trPr>
          <w:cantSplit/>
          <w:trHeight w:val="18"/>
        </w:trPr>
        <w:tc>
          <w:tcPr>
            <w:tcW w:w="9356" w:type="dxa"/>
            <w:gridSpan w:val="3"/>
          </w:tcPr>
          <w:p w14:paraId="0C8C5433" w14:textId="77777777" w:rsidR="00892585" w:rsidRPr="00892585" w:rsidRDefault="00892585" w:rsidP="00892585">
            <w:pPr>
              <w:widowControl w:val="0"/>
              <w:spacing w:after="0" w:line="240" w:lineRule="exac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E86E896" w14:textId="77777777" w:rsidR="00892585" w:rsidRPr="00892585" w:rsidRDefault="00892585" w:rsidP="00892585">
            <w:pPr>
              <w:widowControl w:val="0"/>
              <w:spacing w:after="0" w:line="240" w:lineRule="exac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высшего образования</w:t>
            </w:r>
          </w:p>
          <w:p w14:paraId="1895CE50" w14:textId="77777777" w:rsidR="00892585" w:rsidRPr="00892585" w:rsidRDefault="00892585" w:rsidP="00892585">
            <w:pPr>
              <w:widowControl w:val="0"/>
              <w:spacing w:after="0" w:line="240" w:lineRule="exact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25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46188471" w14:textId="77777777" w:rsidR="00892585" w:rsidRPr="00892585" w:rsidRDefault="00892585" w:rsidP="00892585">
            <w:pPr>
              <w:widowControl w:val="0"/>
              <w:spacing w:after="0" w:line="360" w:lineRule="auto"/>
              <w:ind w:firstLine="70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892585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892585" w:rsidRPr="00892585" w14:paraId="5D28E69E" w14:textId="77777777" w:rsidTr="009A5E82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7DAC7C49" w14:textId="77777777" w:rsidR="00892585" w:rsidRPr="00892585" w:rsidRDefault="00892585" w:rsidP="0089258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892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кибернетики</w:t>
            </w:r>
          </w:p>
        </w:tc>
      </w:tr>
      <w:tr w:rsidR="00892585" w:rsidRPr="00892585" w14:paraId="557A8962" w14:textId="77777777" w:rsidTr="009A5E82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05241D09" w14:textId="77777777" w:rsidR="00892585" w:rsidRPr="00892585" w:rsidRDefault="00892585" w:rsidP="0089258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892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58F54765" w14:textId="77777777" w:rsidR="00892585" w:rsidRPr="00892585" w:rsidRDefault="00892585" w:rsidP="008925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4C0E2E1" w14:textId="77777777" w:rsidR="00892585" w:rsidRPr="00892585" w:rsidRDefault="00892585" w:rsidP="008925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6CCAEE1" w14:textId="77777777" w:rsidR="00892585" w:rsidRPr="00892585" w:rsidRDefault="00892585" w:rsidP="008925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55D98BF" w14:textId="77777777" w:rsidR="00892585" w:rsidRPr="00892585" w:rsidRDefault="00892585" w:rsidP="008925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2B9BB45" w14:textId="77777777" w:rsidR="00892585" w:rsidRPr="00892585" w:rsidRDefault="00892585" w:rsidP="0089258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92585">
        <w:rPr>
          <w:rFonts w:ascii="Times New Roman" w:eastAsia="Times New Roman" w:hAnsi="Times New Roman" w:cs="Times New Roman"/>
          <w:sz w:val="32"/>
          <w:szCs w:val="32"/>
          <w:lang w:eastAsia="ru-RU"/>
        </w:rPr>
        <w:t>РЕФЕРАТ</w:t>
      </w:r>
    </w:p>
    <w:p w14:paraId="4A51FE7D" w14:textId="77777777" w:rsidR="00892585" w:rsidRPr="00892585" w:rsidRDefault="00892585" w:rsidP="0089258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69CD2A2" w14:textId="77777777" w:rsidR="00892585" w:rsidRPr="00892585" w:rsidRDefault="00892585" w:rsidP="0089258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9258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«Введению в профессиональную деятельность» </w:t>
      </w:r>
    </w:p>
    <w:p w14:paraId="094966CC" w14:textId="77777777" w:rsidR="00892585" w:rsidRPr="00892585" w:rsidRDefault="00892585" w:rsidP="0089258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FF960B2" w14:textId="77777777" w:rsidR="00892585" w:rsidRPr="00892585" w:rsidRDefault="00892585" w:rsidP="0089258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CFF7C87" w14:textId="1A8D5189" w:rsidR="00892585" w:rsidRPr="00892585" w:rsidRDefault="00892585" w:rsidP="00DA7B0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9258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 тему: </w:t>
      </w:r>
      <w:r w:rsidR="00DA7B0F" w:rsidRPr="00DA7B0F">
        <w:rPr>
          <w:rFonts w:ascii="Times New Roman" w:eastAsia="Times New Roman" w:hAnsi="Times New Roman" w:cs="Times New Roman"/>
          <w:sz w:val="32"/>
          <w:szCs w:val="32"/>
          <w:lang w:eastAsia="ru-RU"/>
        </w:rPr>
        <w:t>“</w:t>
      </w:r>
      <w:r w:rsidRPr="00892585">
        <w:rPr>
          <w:rFonts w:ascii="Times New Roman" w:eastAsia="Times New Roman" w:hAnsi="Times New Roman" w:cs="Times New Roman"/>
          <w:sz w:val="32"/>
          <w:szCs w:val="32"/>
          <w:lang w:eastAsia="ru-RU"/>
        </w:rPr>
        <w:t>Основные задачи и методы теории игр</w:t>
      </w:r>
      <w:r w:rsidR="00DA7B0F" w:rsidRPr="00DA7B0F">
        <w:rPr>
          <w:rFonts w:ascii="Times New Roman" w:eastAsia="Times New Roman" w:hAnsi="Times New Roman" w:cs="Times New Roman"/>
          <w:sz w:val="32"/>
          <w:szCs w:val="32"/>
          <w:lang w:eastAsia="ru-RU"/>
        </w:rPr>
        <w:t>”</w:t>
      </w:r>
    </w:p>
    <w:p w14:paraId="70594E83" w14:textId="77777777" w:rsidR="00892585" w:rsidRPr="00892585" w:rsidRDefault="00892585" w:rsidP="0089258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D25E104" w14:textId="77777777" w:rsidR="00892585" w:rsidRPr="00892585" w:rsidRDefault="00892585" w:rsidP="0089258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1361FCF" w14:textId="77777777" w:rsidR="00892585" w:rsidRPr="00892585" w:rsidRDefault="00892585" w:rsidP="0089258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tbl>
      <w:tblPr>
        <w:tblW w:w="94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3686"/>
        <w:gridCol w:w="2126"/>
      </w:tblGrid>
      <w:tr w:rsidR="00892585" w:rsidRPr="00892585" w14:paraId="0FA6D3C1" w14:textId="77777777" w:rsidTr="009A5E82">
        <w:trPr>
          <w:trHeight w:val="369"/>
        </w:trPr>
        <w:tc>
          <w:tcPr>
            <w:tcW w:w="1809" w:type="dxa"/>
            <w:vAlign w:val="bottom"/>
          </w:tcPr>
          <w:p w14:paraId="346F1B5F" w14:textId="77777777" w:rsidR="00892585" w:rsidRPr="00892585" w:rsidRDefault="00892585" w:rsidP="0089258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Обучающийся</w:t>
            </w:r>
          </w:p>
        </w:tc>
        <w:tc>
          <w:tcPr>
            <w:tcW w:w="1843" w:type="dxa"/>
            <w:vAlign w:val="bottom"/>
          </w:tcPr>
          <w:p w14:paraId="2579D6D1" w14:textId="77777777" w:rsidR="00892585" w:rsidRPr="00892585" w:rsidRDefault="00892585" w:rsidP="0089258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25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14:paraId="4E32D875" w14:textId="51B4285F" w:rsidR="00892585" w:rsidRPr="00892585" w:rsidRDefault="00C65B1F" w:rsidP="008925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C65B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C65B1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Тришин Никита Андреевич</w:t>
            </w:r>
          </w:p>
        </w:tc>
      </w:tr>
      <w:tr w:rsidR="00892585" w:rsidRPr="00892585" w14:paraId="791BF011" w14:textId="77777777" w:rsidTr="009A5E82">
        <w:trPr>
          <w:trHeight w:hRule="exact" w:val="231"/>
        </w:trPr>
        <w:tc>
          <w:tcPr>
            <w:tcW w:w="1809" w:type="dxa"/>
            <w:vAlign w:val="bottom"/>
          </w:tcPr>
          <w:p w14:paraId="0E163F06" w14:textId="77777777" w:rsidR="00892585" w:rsidRPr="00892585" w:rsidRDefault="00892585" w:rsidP="00C65B1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bottom"/>
          </w:tcPr>
          <w:p w14:paraId="067C8D98" w14:textId="77777777" w:rsidR="00892585" w:rsidRPr="00892585" w:rsidRDefault="00892585" w:rsidP="008925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9258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5812" w:type="dxa"/>
            <w:gridSpan w:val="2"/>
            <w:vAlign w:val="bottom"/>
          </w:tcPr>
          <w:p w14:paraId="7350AD79" w14:textId="77777777" w:rsidR="00892585" w:rsidRPr="00892585" w:rsidRDefault="00892585" w:rsidP="008925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9258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Фамилия Имя Отчество</w:t>
            </w:r>
          </w:p>
        </w:tc>
      </w:tr>
      <w:tr w:rsidR="00892585" w:rsidRPr="00892585" w14:paraId="56620F61" w14:textId="77777777" w:rsidTr="009A5E82">
        <w:trPr>
          <w:trHeight w:val="369"/>
        </w:trPr>
        <w:tc>
          <w:tcPr>
            <w:tcW w:w="1809" w:type="dxa"/>
            <w:vAlign w:val="bottom"/>
          </w:tcPr>
          <w:p w14:paraId="3FD5B8C8" w14:textId="77777777" w:rsidR="00892585" w:rsidRPr="00892585" w:rsidRDefault="00892585" w:rsidP="0089258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</w:t>
            </w:r>
          </w:p>
        </w:tc>
        <w:tc>
          <w:tcPr>
            <w:tcW w:w="1843" w:type="dxa"/>
            <w:vAlign w:val="bottom"/>
          </w:tcPr>
          <w:p w14:paraId="051EAD32" w14:textId="76020EF5" w:rsidR="00892585" w:rsidRPr="00892585" w:rsidRDefault="00C65B1F" w:rsidP="00C65B1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19К0219</w:t>
            </w:r>
          </w:p>
        </w:tc>
        <w:tc>
          <w:tcPr>
            <w:tcW w:w="3686" w:type="dxa"/>
            <w:vAlign w:val="bottom"/>
          </w:tcPr>
          <w:p w14:paraId="04E71728" w14:textId="77777777" w:rsidR="00892585" w:rsidRPr="00892585" w:rsidRDefault="00892585" w:rsidP="00892585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Align w:val="bottom"/>
          </w:tcPr>
          <w:p w14:paraId="307011A7" w14:textId="77777777" w:rsidR="00892585" w:rsidRPr="00892585" w:rsidRDefault="00892585" w:rsidP="00892585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892585" w:rsidRPr="00892585" w14:paraId="1A6956E4" w14:textId="77777777" w:rsidTr="009A5E82">
        <w:trPr>
          <w:trHeight w:val="369"/>
        </w:trPr>
        <w:tc>
          <w:tcPr>
            <w:tcW w:w="1809" w:type="dxa"/>
            <w:vAlign w:val="bottom"/>
          </w:tcPr>
          <w:p w14:paraId="0AF4E2AB" w14:textId="77777777" w:rsidR="00892585" w:rsidRPr="00892585" w:rsidRDefault="00892585" w:rsidP="00892585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1843" w:type="dxa"/>
            <w:vAlign w:val="bottom"/>
          </w:tcPr>
          <w:p w14:paraId="6FA87935" w14:textId="72AD0B91" w:rsidR="00892585" w:rsidRPr="00892585" w:rsidRDefault="00892585" w:rsidP="00892585">
            <w:pPr>
              <w:widowControl w:val="0"/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2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КМБО</w:t>
            </w:r>
            <w:r w:rsidR="00AE59C9" w:rsidRPr="00AE59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-02-19</w:t>
            </w:r>
          </w:p>
        </w:tc>
        <w:tc>
          <w:tcPr>
            <w:tcW w:w="3686" w:type="dxa"/>
            <w:vAlign w:val="bottom"/>
          </w:tcPr>
          <w:p w14:paraId="2D3EE436" w14:textId="77777777" w:rsidR="00892585" w:rsidRPr="00892585" w:rsidRDefault="00892585" w:rsidP="00892585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Align w:val="bottom"/>
          </w:tcPr>
          <w:p w14:paraId="60C5AC21" w14:textId="77777777" w:rsidR="00892585" w:rsidRPr="00892585" w:rsidRDefault="00892585" w:rsidP="00892585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892585" w:rsidRPr="00892585" w14:paraId="1FF5AC78" w14:textId="77777777" w:rsidTr="009A5E82">
        <w:trPr>
          <w:trHeight w:hRule="exact" w:val="227"/>
        </w:trPr>
        <w:tc>
          <w:tcPr>
            <w:tcW w:w="1809" w:type="dxa"/>
            <w:vAlign w:val="bottom"/>
          </w:tcPr>
          <w:p w14:paraId="563727B1" w14:textId="77777777" w:rsidR="00892585" w:rsidRPr="00892585" w:rsidRDefault="00892585" w:rsidP="00892585">
            <w:pPr>
              <w:widowControl w:val="0"/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bottom"/>
          </w:tcPr>
          <w:p w14:paraId="1CFA9A5A" w14:textId="77777777" w:rsidR="00892585" w:rsidRPr="00892585" w:rsidRDefault="00892585" w:rsidP="00892585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6" w:type="dxa"/>
            <w:vAlign w:val="bottom"/>
          </w:tcPr>
          <w:p w14:paraId="55003B7F" w14:textId="77777777" w:rsidR="00892585" w:rsidRPr="00892585" w:rsidRDefault="00892585" w:rsidP="00892585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Align w:val="bottom"/>
          </w:tcPr>
          <w:p w14:paraId="04F757F3" w14:textId="77777777" w:rsidR="00892585" w:rsidRPr="00892585" w:rsidRDefault="00892585" w:rsidP="00892585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892585" w:rsidRPr="00892585" w14:paraId="1A30DF07" w14:textId="77777777" w:rsidTr="009A5E82">
        <w:trPr>
          <w:trHeight w:val="635"/>
        </w:trPr>
        <w:tc>
          <w:tcPr>
            <w:tcW w:w="1809" w:type="dxa"/>
            <w:vAlign w:val="bottom"/>
          </w:tcPr>
          <w:p w14:paraId="2EE62AFF" w14:textId="77777777" w:rsidR="00892585" w:rsidRPr="00892585" w:rsidRDefault="00892585" w:rsidP="00892585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  <w:p w14:paraId="4F0C4357" w14:textId="77777777" w:rsidR="00892585" w:rsidRPr="00892585" w:rsidRDefault="00892585" w:rsidP="00892585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1843" w:type="dxa"/>
            <w:vAlign w:val="bottom"/>
          </w:tcPr>
          <w:p w14:paraId="24803E1E" w14:textId="77777777" w:rsidR="00892585" w:rsidRPr="00892585" w:rsidRDefault="00892585" w:rsidP="0089258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25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14:paraId="66DBD2BF" w14:textId="77777777" w:rsidR="00892585" w:rsidRPr="00892585" w:rsidRDefault="00892585" w:rsidP="00892585">
            <w:pPr>
              <w:widowControl w:val="0"/>
              <w:spacing w:after="0" w:line="240" w:lineRule="auto"/>
              <w:ind w:right="-14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58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______________________________________________</w:t>
            </w:r>
          </w:p>
        </w:tc>
      </w:tr>
      <w:tr w:rsidR="00892585" w:rsidRPr="00892585" w14:paraId="300824F3" w14:textId="77777777" w:rsidTr="009A5E82">
        <w:trPr>
          <w:trHeight w:hRule="exact" w:val="513"/>
        </w:trPr>
        <w:tc>
          <w:tcPr>
            <w:tcW w:w="1809" w:type="dxa"/>
            <w:vAlign w:val="bottom"/>
          </w:tcPr>
          <w:p w14:paraId="5FE8C9C3" w14:textId="77777777" w:rsidR="00892585" w:rsidRPr="00892585" w:rsidRDefault="00892585" w:rsidP="00892585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14:paraId="00911CDA" w14:textId="77777777" w:rsidR="00892585" w:rsidRPr="00892585" w:rsidRDefault="00892585" w:rsidP="00892585">
            <w:pPr>
              <w:widowControl w:val="0"/>
              <w:spacing w:after="0" w:line="240" w:lineRule="auto"/>
              <w:ind w:hanging="7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9258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5812" w:type="dxa"/>
            <w:gridSpan w:val="2"/>
          </w:tcPr>
          <w:p w14:paraId="5A0C96F5" w14:textId="77777777" w:rsidR="00892585" w:rsidRPr="00892585" w:rsidRDefault="00892585" w:rsidP="008925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9258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Фамилия Имя Отчество</w:t>
            </w:r>
          </w:p>
        </w:tc>
      </w:tr>
    </w:tbl>
    <w:p w14:paraId="437E4B74" w14:textId="77777777" w:rsidR="00892585" w:rsidRPr="00892585" w:rsidRDefault="00892585" w:rsidP="0089258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F217E6D" w14:textId="77777777" w:rsidR="00892585" w:rsidRPr="00892585" w:rsidRDefault="00892585" w:rsidP="0089258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2FBFAE9" w14:textId="77777777" w:rsidR="00892585" w:rsidRPr="00892585" w:rsidRDefault="00892585" w:rsidP="0089258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7D571EB" w14:textId="77777777" w:rsidR="00892585" w:rsidRPr="00892585" w:rsidRDefault="00892585" w:rsidP="0089258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28023D5" w14:textId="77777777" w:rsidR="00892585" w:rsidRPr="00892585" w:rsidRDefault="00892585" w:rsidP="0089258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8EB6597" w14:textId="77777777" w:rsidR="00892585" w:rsidRPr="00892585" w:rsidRDefault="00892585" w:rsidP="0089258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9A52912" w14:textId="77777777" w:rsidR="00892585" w:rsidRPr="00892585" w:rsidRDefault="00892585" w:rsidP="0089258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9F3CB76" w14:textId="77777777" w:rsidR="00892585" w:rsidRPr="00892585" w:rsidRDefault="00892585" w:rsidP="008925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585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2019</w:t>
      </w:r>
    </w:p>
    <w:p w14:paraId="7718E115" w14:textId="65C53DAD" w:rsidR="00AA70AA" w:rsidRPr="00DA7B0F" w:rsidRDefault="00AA70AA" w:rsidP="00A2722B">
      <w:pPr>
        <w:ind w:firstLine="708"/>
        <w:rPr>
          <w:rFonts w:ascii="Times New Roman" w:hAnsi="Times New Roman"/>
          <w:sz w:val="28"/>
          <w:szCs w:val="28"/>
        </w:rPr>
      </w:pPr>
      <w:r w:rsidRPr="00DA7B0F">
        <w:rPr>
          <w:rFonts w:ascii="Times New Roman" w:hAnsi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33285856"/>
        <w:docPartObj>
          <w:docPartGallery w:val="Table of Contents"/>
          <w:docPartUnique/>
        </w:docPartObj>
      </w:sdtPr>
      <w:sdtEndPr/>
      <w:sdtContent>
        <w:p w14:paraId="15BD8C4B" w14:textId="279ABAE6" w:rsidR="008420B0" w:rsidRDefault="008420B0">
          <w:pPr>
            <w:pStyle w:val="a9"/>
          </w:pPr>
        </w:p>
        <w:p w14:paraId="17AABB8B" w14:textId="325BB65F" w:rsidR="00892585" w:rsidRPr="00892585" w:rsidRDefault="008420B0" w:rsidP="00AE59C9">
          <w:pPr>
            <w:pStyle w:val="1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420B0">
            <w:rPr>
              <w:sz w:val="28"/>
              <w:szCs w:val="28"/>
            </w:rPr>
            <w:fldChar w:fldCharType="begin"/>
          </w:r>
          <w:r w:rsidRPr="008420B0">
            <w:rPr>
              <w:sz w:val="28"/>
              <w:szCs w:val="28"/>
            </w:rPr>
            <w:instrText xml:space="preserve"> TOC \o "1-3" \h \z \u </w:instrText>
          </w:r>
          <w:r w:rsidRPr="008420B0">
            <w:rPr>
              <w:sz w:val="28"/>
              <w:szCs w:val="28"/>
            </w:rPr>
            <w:fldChar w:fldCharType="separate"/>
          </w:r>
          <w:hyperlink w:anchor="_Toc28001007" w:history="1">
            <w:r w:rsidR="00892585"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Введение</w:t>
            </w:r>
            <w:r w:rsidR="00892585"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92585"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92585"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_Toc28001007 \h </w:instrText>
            </w:r>
            <w:r w:rsidR="00892585"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92585"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92585"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92585"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E97507" w14:textId="408CCB95" w:rsidR="00892585" w:rsidRPr="00892585" w:rsidRDefault="00892585" w:rsidP="00AE59C9">
          <w:pPr>
            <w:pStyle w:val="1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1. </w:t>
          </w:r>
          <w:hyperlink w:anchor="_Toc28001008" w:history="1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Краткая история появления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_Toc28001008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B437F" w14:textId="6E855128" w:rsidR="00892585" w:rsidRPr="00892585" w:rsidRDefault="00892585" w:rsidP="00AE59C9">
          <w:pPr>
            <w:pStyle w:val="1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2. </w:t>
          </w:r>
          <w:hyperlink w:anchor="_Toc28001009" w:history="1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Основные понятия в теории игр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_Toc28001009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90A38" w14:textId="4DD300FD" w:rsidR="00892585" w:rsidRPr="00892585" w:rsidRDefault="00892585" w:rsidP="00AE59C9">
          <w:pPr>
            <w:pStyle w:val="1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3. </w:t>
          </w:r>
          <w:hyperlink w:anchor="_Toc28001010" w:history="1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Представление игр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_Toc28001010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9F131" w14:textId="787B1DC0" w:rsidR="00892585" w:rsidRPr="00892585" w:rsidRDefault="00892585" w:rsidP="00AE59C9">
          <w:pPr>
            <w:pStyle w:val="2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3.1 </w:t>
          </w:r>
          <w:hyperlink w:anchor="_Toc28001011" w:history="1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Развернутая форма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_Toc28001011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6BF8A" w14:textId="12F38E50" w:rsidR="00892585" w:rsidRPr="00892585" w:rsidRDefault="00892585" w:rsidP="00AE59C9">
          <w:pPr>
            <w:pStyle w:val="2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3.2 </w:t>
          </w:r>
          <w:hyperlink w:anchor="_Toc28001012" w:history="1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Нормальная форма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_Toc28001012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EE9B3" w14:textId="02971130" w:rsidR="00892585" w:rsidRPr="00892585" w:rsidRDefault="00892585" w:rsidP="00AE59C9">
          <w:pPr>
            <w:pStyle w:val="1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4. </w:t>
          </w:r>
          <w:hyperlink w:anchor="_Toc28001013" w:history="1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Типы игр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_Toc28001013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184654" w14:textId="32CA654E" w:rsidR="00892585" w:rsidRPr="00892585" w:rsidRDefault="00892585" w:rsidP="00AE59C9">
          <w:pPr>
            <w:pStyle w:val="2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4.1 </w:t>
          </w:r>
          <w:hyperlink w:anchor="_Toc28001014" w:history="1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Кооперативная\некооперативная игра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_Toc28001014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ED73D" w14:textId="4A386BAB" w:rsidR="00892585" w:rsidRPr="00892585" w:rsidRDefault="00892585" w:rsidP="00AE59C9">
          <w:pPr>
            <w:pStyle w:val="2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4.2 </w:t>
          </w:r>
          <w:hyperlink w:anchor="_Toc28001015" w:history="1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  <w:shd w:val="clear" w:color="auto" w:fill="FFFFFF"/>
              </w:rPr>
              <w:t>С нулевой суммой и с ненулевой суммой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_Toc28001015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40703" w14:textId="5305DB3E" w:rsidR="00892585" w:rsidRPr="00892585" w:rsidRDefault="00892585" w:rsidP="00AE59C9">
          <w:pPr>
            <w:pStyle w:val="2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4.3 </w:t>
          </w:r>
          <w:hyperlink w:anchor="_Toc28001016" w:history="1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  <w:shd w:val="clear" w:color="auto" w:fill="FFFFFF"/>
              </w:rPr>
              <w:t>С полной или неполной информацией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_Toc28001016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E05B6" w14:textId="6171821F" w:rsidR="00892585" w:rsidRPr="00892585" w:rsidRDefault="00892585" w:rsidP="00AE59C9">
          <w:pPr>
            <w:pStyle w:val="2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4.4 </w:t>
          </w:r>
          <w:hyperlink w:anchor="_Toc28001017" w:history="1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Дискретные и непрерывные игры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_Toc28001017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DE843" w14:textId="143DBE24" w:rsidR="00892585" w:rsidRPr="00892585" w:rsidRDefault="00892585" w:rsidP="00AE59C9">
          <w:pPr>
            <w:pStyle w:val="1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5. </w:t>
          </w:r>
          <w:hyperlink w:anchor="_Toc28001018" w:history="1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Самые знаменитые задачи в теории игр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_Toc28001018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447AE" w14:textId="1D31D56D" w:rsidR="00892585" w:rsidRPr="00892585" w:rsidRDefault="00892585" w:rsidP="00AE59C9">
          <w:pPr>
            <w:pStyle w:val="2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5.1 </w:t>
          </w:r>
          <w:hyperlink w:anchor="_Toc28001019" w:history="1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Парадокс Монти Холла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_Toc28001019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EA312" w14:textId="5C6BEBB9" w:rsidR="00892585" w:rsidRPr="00892585" w:rsidRDefault="00892585" w:rsidP="00AE59C9">
          <w:pPr>
            <w:pStyle w:val="2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5.2 </w:t>
          </w:r>
          <w:hyperlink w:anchor="_Toc28001020" w:history="1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Дилемма заключенного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_Toc28001020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2C09B" w14:textId="7F1B976E" w:rsidR="00892585" w:rsidRPr="00892585" w:rsidRDefault="00892585" w:rsidP="00AE59C9">
          <w:pPr>
            <w:pStyle w:val="1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28001021" w:history="1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Заключение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_Toc28001021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3D6B1" w14:textId="7B4B16E4" w:rsidR="00892585" w:rsidRPr="00892585" w:rsidRDefault="00892585" w:rsidP="00AE59C9">
          <w:pPr>
            <w:pStyle w:val="1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28001022" w:history="1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Список используемой литературы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_Toc28001022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BD963" w14:textId="2ED04315" w:rsidR="008420B0" w:rsidRPr="008420B0" w:rsidRDefault="008420B0">
          <w:r w:rsidRPr="008420B0">
            <w:fldChar w:fldCharType="end"/>
          </w:r>
        </w:p>
      </w:sdtContent>
    </w:sdt>
    <w:p w14:paraId="0E9B9066" w14:textId="0FAECDED" w:rsidR="006D4A4C" w:rsidRPr="006D4A4C" w:rsidRDefault="006D4A4C" w:rsidP="006D4A4C">
      <w:pPr>
        <w:pStyle w:val="a9"/>
        <w:rPr>
          <w:lang w:val="en-US"/>
        </w:rPr>
      </w:pPr>
    </w:p>
    <w:p w14:paraId="5E5E411C" w14:textId="77777777" w:rsidR="006D4A4C" w:rsidRDefault="006D4A4C" w:rsidP="00EE1A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DDB9F" w14:textId="77777777" w:rsidR="006D4A4C" w:rsidRDefault="006D4A4C" w:rsidP="00EE1A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GoBack"/>
      <w:bookmarkEnd w:id="17"/>
    </w:p>
    <w:p w14:paraId="45933214" w14:textId="77777777" w:rsidR="006D4A4C" w:rsidRDefault="006D4A4C" w:rsidP="00EE1A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D17B6" w14:textId="77777777" w:rsidR="006D4A4C" w:rsidRDefault="006D4A4C" w:rsidP="00EE1A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08E0E" w14:textId="77777777" w:rsidR="006D4A4C" w:rsidRDefault="006D4A4C" w:rsidP="00EE1A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52057" w14:textId="77777777" w:rsidR="006D4A4C" w:rsidRDefault="006D4A4C" w:rsidP="00EE1A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6E08B" w14:textId="77777777" w:rsidR="006D4A4C" w:rsidRDefault="006D4A4C" w:rsidP="00EE1A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AE8F9" w14:textId="77777777" w:rsidR="006D4A4C" w:rsidRDefault="006D4A4C" w:rsidP="00EE1A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38CDE" w14:textId="634556B8" w:rsidR="00ED3503" w:rsidRPr="00DA7B0F" w:rsidRDefault="00ED3503" w:rsidP="00F625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18" w:name="_Toc28001007"/>
      <w:r w:rsidRPr="00DA7B0F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8"/>
    </w:p>
    <w:p w14:paraId="761CC61B" w14:textId="77777777" w:rsidR="008F4246" w:rsidRPr="00C65B1F" w:rsidRDefault="008F4246" w:rsidP="00F6256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10D8C" w14:textId="75BACE68" w:rsidR="00EF2698" w:rsidRPr="00C65B1F" w:rsidRDefault="00ED3503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Теория игр – это раздел математики, изучающий методы оптимальных стратегий в играх. Под игрой в данном случае понимается процесс, в ходе которого 2 и более игроков соревнуются между собой с целью реализовать свои интересы. </w:t>
      </w:r>
      <w:r w:rsidR="00EF2698" w:rsidRPr="00C65B1F">
        <w:rPr>
          <w:rFonts w:ascii="Times New Roman" w:hAnsi="Times New Roman" w:cs="Times New Roman"/>
          <w:sz w:val="28"/>
          <w:szCs w:val="28"/>
        </w:rPr>
        <w:t>У каждого игрока, как правило, есть определенная стратегия,</w:t>
      </w:r>
      <w:r w:rsidR="00DA7B0F" w:rsidRPr="00DA7B0F">
        <w:rPr>
          <w:rFonts w:ascii="Times New Roman" w:hAnsi="Times New Roman" w:cs="Times New Roman"/>
          <w:sz w:val="28"/>
          <w:szCs w:val="28"/>
        </w:rPr>
        <w:t xml:space="preserve"> </w:t>
      </w:r>
      <w:r w:rsidR="00EF2698" w:rsidRPr="00C65B1F">
        <w:rPr>
          <w:rFonts w:ascii="Times New Roman" w:hAnsi="Times New Roman" w:cs="Times New Roman"/>
          <w:sz w:val="28"/>
          <w:szCs w:val="28"/>
        </w:rPr>
        <w:t>которая может вести как к проигрышу, так и к выигрышу.</w:t>
      </w:r>
    </w:p>
    <w:p w14:paraId="69E57BEB" w14:textId="74C6BD2F" w:rsidR="00AE59C9" w:rsidRDefault="00ED3503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Теория игр используется в разных сферах: политология, социология, кибернетика, военное дело</w:t>
      </w:r>
      <w:r w:rsidR="003746B9" w:rsidRPr="00C65B1F">
        <w:rPr>
          <w:rFonts w:ascii="Times New Roman" w:hAnsi="Times New Roman" w:cs="Times New Roman"/>
          <w:sz w:val="28"/>
          <w:szCs w:val="28"/>
        </w:rPr>
        <w:t>, юриспруденция, психология, этика</w:t>
      </w:r>
      <w:r w:rsidR="00AE59C9" w:rsidRPr="00C65B1F">
        <w:rPr>
          <w:rFonts w:ascii="Times New Roman" w:hAnsi="Times New Roman" w:cs="Times New Roman"/>
          <w:sz w:val="28"/>
          <w:szCs w:val="28"/>
        </w:rPr>
        <w:t>.</w:t>
      </w:r>
      <w:bookmarkStart w:id="19" w:name="_Toc28001008"/>
    </w:p>
    <w:p w14:paraId="2AEA8AB2" w14:textId="77777777" w:rsidR="00C65B1F" w:rsidRPr="00C65B1F" w:rsidRDefault="00C65B1F" w:rsidP="00F625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B3E330" w14:textId="5EED6CB9" w:rsidR="00AE59C9" w:rsidRPr="0014131A" w:rsidRDefault="00294C8A" w:rsidP="00F625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131A">
        <w:rPr>
          <w:rFonts w:ascii="Times New Roman" w:hAnsi="Times New Roman" w:cs="Times New Roman"/>
          <w:sz w:val="28"/>
          <w:szCs w:val="28"/>
        </w:rPr>
        <w:t xml:space="preserve">1. </w:t>
      </w:r>
      <w:r w:rsidR="00476207" w:rsidRPr="0014131A">
        <w:rPr>
          <w:rFonts w:ascii="Times New Roman" w:hAnsi="Times New Roman" w:cs="Times New Roman"/>
          <w:sz w:val="28"/>
          <w:szCs w:val="28"/>
        </w:rPr>
        <w:t>Краткая история появления</w:t>
      </w:r>
      <w:bookmarkEnd w:id="19"/>
    </w:p>
    <w:p w14:paraId="5570CBC0" w14:textId="77777777" w:rsidR="008F4246" w:rsidRPr="00C65B1F" w:rsidRDefault="008F4246" w:rsidP="00F6256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93F8F48" w14:textId="77777777" w:rsidR="00C65B1F" w:rsidRPr="00C65B1F" w:rsidRDefault="00476207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Основополагающие моменты в теории игр были открыты еще в XVIII. В основном тогда рассматривались задачи производства и ценообразования в условиях олигополии, но позднее они стали первыми примерами теории игр. </w:t>
      </w:r>
    </w:p>
    <w:p w14:paraId="6EAF7557" w14:textId="77777777" w:rsidR="00C65B1F" w:rsidRPr="00C65B1F" w:rsidRDefault="00476207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Первые математические аспекты и приложения были изложены в книге 1944 года «Теория игр и экономическое поведение» за авторством Джона фон Неймана и Оскара Моргенштерна. В этой книге рассматривались антагонистические игры, где есть проигравшие и выигравшие за их счет игроки</w:t>
      </w:r>
      <w:r w:rsidR="00EE1A4D" w:rsidRPr="00C65B1F">
        <w:rPr>
          <w:rFonts w:ascii="Times New Roman" w:hAnsi="Times New Roman" w:cs="Times New Roman"/>
          <w:sz w:val="28"/>
          <w:szCs w:val="28"/>
        </w:rPr>
        <w:t xml:space="preserve"> </w:t>
      </w:r>
      <w:r w:rsidRPr="00C65B1F">
        <w:rPr>
          <w:rFonts w:ascii="Times New Roman" w:hAnsi="Times New Roman" w:cs="Times New Roman"/>
          <w:sz w:val="28"/>
          <w:szCs w:val="28"/>
        </w:rPr>
        <w:t xml:space="preserve">(В дальнейшем такие ситуации будут называть “равновесием по Нэшу”). </w:t>
      </w:r>
    </w:p>
    <w:p w14:paraId="60BC5D38" w14:textId="77777777" w:rsidR="00C65B1F" w:rsidRPr="00C65B1F" w:rsidRDefault="00476207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До 50-х годов XX века теория игр была лишь математической теорией. Однако затем теория игр получила широкое практическое применение в различных сферах. </w:t>
      </w:r>
    </w:p>
    <w:p w14:paraId="119E0904" w14:textId="77777777" w:rsidR="00C65B1F" w:rsidRPr="00C65B1F" w:rsidRDefault="00476207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В начале 50-х Джон Нэш разрабатывает методы анализа, в которых все участники или выигрывают, или терпят поражение. Эти ситуации получили названия «равновесие по Нэшу». Согласно его теории стороны должны использовать оптимальную стратегию, что приводит к созданию устойчивого равновесия, причем игрокам выгодно сохранять это равновесие, так как любое его изменение ухудшает положение игроков. Эти работы Нэша сделали </w:t>
      </w:r>
      <w:r w:rsidRPr="00C65B1F">
        <w:rPr>
          <w:rFonts w:ascii="Times New Roman" w:hAnsi="Times New Roman" w:cs="Times New Roman"/>
          <w:sz w:val="28"/>
          <w:szCs w:val="28"/>
        </w:rPr>
        <w:lastRenderedPageBreak/>
        <w:t>серьезный вклад в развитие теории игр. В соответствии с работами Нэша были пересмотрены математические инструменты экономического моделирования. Джон Нэш показал, что классический подход к конкуренции А. Смита, когда каждый сам за себя, не оптимален. Более оптимальны стратегии, когда каждый старается сделать лучше для себя, делая лучше для других.</w:t>
      </w:r>
      <w:bookmarkStart w:id="20" w:name="_Toc28001009"/>
    </w:p>
    <w:p w14:paraId="10FFF1CB" w14:textId="77777777" w:rsidR="00C65B1F" w:rsidRDefault="00C65B1F" w:rsidP="00F625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95C4D3" w14:textId="468254E7" w:rsidR="005203AE" w:rsidRPr="0014131A" w:rsidRDefault="00294C8A" w:rsidP="00F625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131A">
        <w:rPr>
          <w:rFonts w:ascii="Times New Roman" w:hAnsi="Times New Roman" w:cs="Times New Roman"/>
          <w:sz w:val="28"/>
          <w:szCs w:val="28"/>
        </w:rPr>
        <w:t xml:space="preserve">2. </w:t>
      </w:r>
      <w:r w:rsidR="005203AE" w:rsidRPr="0014131A">
        <w:rPr>
          <w:rFonts w:ascii="Times New Roman" w:hAnsi="Times New Roman" w:cs="Times New Roman"/>
          <w:sz w:val="28"/>
          <w:szCs w:val="28"/>
        </w:rPr>
        <w:t>Основные понятия в теории игр</w:t>
      </w:r>
      <w:bookmarkEnd w:id="20"/>
    </w:p>
    <w:p w14:paraId="070A24A8" w14:textId="77777777" w:rsidR="00F62566" w:rsidRDefault="00F62566" w:rsidP="00F625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67A151" w14:textId="17DFFD6E" w:rsidR="005203AE" w:rsidRPr="00C65B1F" w:rsidRDefault="005203AE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Ознакомимся с основными понятиями в теории игр. Основными признаками игры как математической модели являются:</w:t>
      </w:r>
    </w:p>
    <w:p w14:paraId="09A46716" w14:textId="0CCD47EA" w:rsidR="005203AE" w:rsidRPr="00C65B1F" w:rsidRDefault="005203AE" w:rsidP="00DA7B0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Hlk26788815"/>
      <w:r w:rsidRPr="00C65B1F">
        <w:rPr>
          <w:rFonts w:ascii="Times New Roman" w:hAnsi="Times New Roman" w:cs="Times New Roman"/>
          <w:sz w:val="28"/>
          <w:szCs w:val="28"/>
        </w:rPr>
        <w:t>наличие нескольких участников;</w:t>
      </w:r>
    </w:p>
    <w:p w14:paraId="0313757D" w14:textId="3A4C8944" w:rsidR="005203AE" w:rsidRPr="00C65B1F" w:rsidRDefault="005203AE" w:rsidP="00DA7B0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неопределенность поведения участников, связанная с наличием у каждого из них нескольких вариантов действий;</w:t>
      </w:r>
    </w:p>
    <w:p w14:paraId="1C8EDC42" w14:textId="253AC474" w:rsidR="005203AE" w:rsidRPr="00C65B1F" w:rsidRDefault="005203AE" w:rsidP="00DA7B0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несовпадение интересов участников;</w:t>
      </w:r>
    </w:p>
    <w:p w14:paraId="2FA48B06" w14:textId="5A8F6C4F" w:rsidR="005203AE" w:rsidRPr="00C65B1F" w:rsidRDefault="005203AE" w:rsidP="00DA7B0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взаимосвязанность поведения участников, поскольку результат, получаемый каждым из них, зависит от поведения всех участников;</w:t>
      </w:r>
    </w:p>
    <w:p w14:paraId="7EB87E32" w14:textId="4B3AE831" w:rsidR="009B4F44" w:rsidRPr="00C65B1F" w:rsidRDefault="005203AE" w:rsidP="00DA7B0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наличие правил поведения, известных всем участникам.</w:t>
      </w:r>
      <w:bookmarkEnd w:id="21"/>
    </w:p>
    <w:p w14:paraId="397D639D" w14:textId="57D582DF" w:rsidR="009B4F44" w:rsidRPr="00C65B1F" w:rsidRDefault="009B4F44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В теории игр участников игры называют игроками. Результат партии – выигрышем</w:t>
      </w:r>
      <w:r w:rsidR="00515FA5" w:rsidRPr="00C65B1F">
        <w:rPr>
          <w:rFonts w:ascii="Times New Roman" w:hAnsi="Times New Roman" w:cs="Times New Roman"/>
          <w:sz w:val="28"/>
          <w:szCs w:val="28"/>
        </w:rPr>
        <w:t xml:space="preserve"> (проигрышем или ничьей, в зависимости от исхода партии)</w:t>
      </w:r>
      <w:r w:rsidRPr="00C65B1F">
        <w:rPr>
          <w:rFonts w:ascii="Times New Roman" w:hAnsi="Times New Roman" w:cs="Times New Roman"/>
          <w:sz w:val="28"/>
          <w:szCs w:val="28"/>
        </w:rPr>
        <w:t>. В каждой формализованной игре имеются правила, которые определяют:</w:t>
      </w:r>
    </w:p>
    <w:p w14:paraId="4561456C" w14:textId="012F8A79" w:rsidR="009B4F44" w:rsidRPr="00F62566" w:rsidRDefault="009B4F44" w:rsidP="00DA7B0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566">
        <w:rPr>
          <w:rFonts w:ascii="Times New Roman" w:hAnsi="Times New Roman" w:cs="Times New Roman"/>
          <w:sz w:val="28"/>
          <w:szCs w:val="28"/>
        </w:rPr>
        <w:t>варианты действий игроков в определенных ситуациях</w:t>
      </w:r>
      <w:r w:rsidR="00F62566">
        <w:rPr>
          <w:rFonts w:ascii="Times New Roman" w:hAnsi="Times New Roman" w:cs="Times New Roman"/>
          <w:sz w:val="28"/>
          <w:szCs w:val="28"/>
        </w:rPr>
        <w:t>;</w:t>
      </w:r>
    </w:p>
    <w:p w14:paraId="3FB1102F" w14:textId="1AA19B0F" w:rsidR="009B4F44" w:rsidRPr="00F62566" w:rsidRDefault="009B4F44" w:rsidP="00DA7B0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566">
        <w:rPr>
          <w:rFonts w:ascii="Times New Roman" w:hAnsi="Times New Roman" w:cs="Times New Roman"/>
          <w:sz w:val="28"/>
          <w:szCs w:val="28"/>
        </w:rPr>
        <w:t>объем информации, который доступен игроку о статусе других игроков, доступных им ходов и т. д.</w:t>
      </w:r>
      <w:r w:rsidR="00DA7B0F" w:rsidRPr="00DA7B0F">
        <w:rPr>
          <w:rFonts w:ascii="Times New Roman" w:hAnsi="Times New Roman" w:cs="Times New Roman"/>
          <w:sz w:val="28"/>
          <w:szCs w:val="28"/>
        </w:rPr>
        <w:t>;</w:t>
      </w:r>
    </w:p>
    <w:p w14:paraId="559969D3" w14:textId="46C65AB0" w:rsidR="00C51211" w:rsidRPr="00F62566" w:rsidRDefault="009B4F44" w:rsidP="00DA7B0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566">
        <w:rPr>
          <w:rFonts w:ascii="Times New Roman" w:hAnsi="Times New Roman" w:cs="Times New Roman"/>
          <w:sz w:val="28"/>
          <w:szCs w:val="28"/>
        </w:rPr>
        <w:t>условия выигрыша</w:t>
      </w:r>
      <w:r w:rsidR="00F62566">
        <w:rPr>
          <w:rFonts w:ascii="Times New Roman" w:hAnsi="Times New Roman" w:cs="Times New Roman"/>
          <w:sz w:val="28"/>
          <w:szCs w:val="28"/>
        </w:rPr>
        <w:t>.</w:t>
      </w:r>
    </w:p>
    <w:p w14:paraId="620C6EFA" w14:textId="5A8795BB" w:rsidR="00476207" w:rsidRPr="00C65B1F" w:rsidRDefault="00476207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Осуществление </w:t>
      </w:r>
      <w:r w:rsidR="004F6692" w:rsidRPr="00C65B1F">
        <w:rPr>
          <w:rFonts w:ascii="Times New Roman" w:hAnsi="Times New Roman" w:cs="Times New Roman"/>
          <w:sz w:val="28"/>
          <w:szCs w:val="28"/>
        </w:rPr>
        <w:t xml:space="preserve">одного из </w:t>
      </w:r>
      <w:r w:rsidRPr="00C65B1F">
        <w:rPr>
          <w:rFonts w:ascii="Times New Roman" w:hAnsi="Times New Roman" w:cs="Times New Roman"/>
          <w:sz w:val="28"/>
          <w:szCs w:val="28"/>
        </w:rPr>
        <w:t>предусмотренн</w:t>
      </w:r>
      <w:r w:rsidR="004F6692" w:rsidRPr="00C65B1F">
        <w:rPr>
          <w:rFonts w:ascii="Times New Roman" w:hAnsi="Times New Roman" w:cs="Times New Roman"/>
          <w:sz w:val="28"/>
          <w:szCs w:val="28"/>
        </w:rPr>
        <w:t>ых</w:t>
      </w:r>
      <w:r w:rsidRPr="00C65B1F">
        <w:rPr>
          <w:rFonts w:ascii="Times New Roman" w:hAnsi="Times New Roman" w:cs="Times New Roman"/>
          <w:sz w:val="28"/>
          <w:szCs w:val="28"/>
        </w:rPr>
        <w:t xml:space="preserve"> правилами игры </w:t>
      </w:r>
      <w:r w:rsidR="004F6692" w:rsidRPr="00C65B1F">
        <w:rPr>
          <w:rFonts w:ascii="Times New Roman" w:hAnsi="Times New Roman" w:cs="Times New Roman"/>
          <w:sz w:val="28"/>
          <w:szCs w:val="28"/>
        </w:rPr>
        <w:t>действия называется ходом. Ходы делятся на личные и случайные. Личный ход – это ход, который игрок делает осознанно, без вмешательства случая. Случайный ход, это случайно выбранное действие игрока. Например, любой ход игрока в шахматах – это личный ход. А бросок костей, скажем, в нардах – это случайный ход.</w:t>
      </w:r>
    </w:p>
    <w:p w14:paraId="2AD03A66" w14:textId="6D646551" w:rsidR="00EE1A4D" w:rsidRPr="00C65B1F" w:rsidRDefault="00EE1A4D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lastRenderedPageBreak/>
        <w:t>Стратегия игрока – это совокупность различных правил, которые определяют действия игрока в той или иной ситуации.</w:t>
      </w:r>
      <w:r w:rsidR="00EA76A6" w:rsidRPr="00C65B1F">
        <w:rPr>
          <w:rFonts w:ascii="Times New Roman" w:hAnsi="Times New Roman" w:cs="Times New Roman"/>
          <w:sz w:val="28"/>
          <w:szCs w:val="28"/>
        </w:rPr>
        <w:t xml:space="preserve"> Т. е. на каждую игровую ситуацию у игрока имеется заготовленный шаблон действий.</w:t>
      </w:r>
    </w:p>
    <w:p w14:paraId="1945833B" w14:textId="1D70721D" w:rsidR="005203AE" w:rsidRPr="00C65B1F" w:rsidRDefault="00C51211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Сами же игры делятся на разные типы: </w:t>
      </w:r>
      <w:r w:rsidR="00476207" w:rsidRPr="00C65B1F">
        <w:rPr>
          <w:rFonts w:ascii="Times New Roman" w:hAnsi="Times New Roman" w:cs="Times New Roman"/>
          <w:sz w:val="28"/>
          <w:szCs w:val="28"/>
        </w:rPr>
        <w:t>дискретные/непрерывные, кооперативные/некооперативные, с нулевой суммой/с ненулевой суммой, с полной и неполной информацией. Каждый из этих типов мы рассмотрим в дальнейшем.</w:t>
      </w:r>
    </w:p>
    <w:p w14:paraId="7DD693D4" w14:textId="4D32BEF9" w:rsidR="00E93416" w:rsidRPr="00C65B1F" w:rsidRDefault="00E93416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Оптимальная стратегия – это стратегия, которая при многократном повторении игры обеспечивает данному игроку максимально возможный средний выигрыш (или минимально возможный проигрыш).</w:t>
      </w:r>
    </w:p>
    <w:p w14:paraId="3F9818DD" w14:textId="7A11C5D3" w:rsidR="00C65B1F" w:rsidRDefault="00E93416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Очевидно, целью теории игр является выявление оптимальной стратегии в различных играх.</w:t>
      </w:r>
      <w:bookmarkStart w:id="22" w:name="_Toc28001010"/>
    </w:p>
    <w:p w14:paraId="16DF33FB" w14:textId="77777777" w:rsidR="00F62566" w:rsidRDefault="00F62566" w:rsidP="00F625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D3817B" w14:textId="57D5C94B" w:rsidR="00E87244" w:rsidRPr="0014131A" w:rsidRDefault="00294C8A" w:rsidP="00F625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131A">
        <w:rPr>
          <w:rFonts w:ascii="Times New Roman" w:hAnsi="Times New Roman" w:cs="Times New Roman"/>
          <w:sz w:val="28"/>
          <w:szCs w:val="28"/>
        </w:rPr>
        <w:t xml:space="preserve">3. </w:t>
      </w:r>
      <w:r w:rsidR="00E87244" w:rsidRPr="0014131A">
        <w:rPr>
          <w:rFonts w:ascii="Times New Roman" w:hAnsi="Times New Roman" w:cs="Times New Roman"/>
          <w:sz w:val="28"/>
          <w:szCs w:val="28"/>
        </w:rPr>
        <w:t>Представление игр</w:t>
      </w:r>
      <w:bookmarkEnd w:id="22"/>
    </w:p>
    <w:p w14:paraId="21897304" w14:textId="77777777" w:rsidR="00F62566" w:rsidRDefault="00F62566" w:rsidP="00F625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6B3C40" w14:textId="2E342558" w:rsidR="00476207" w:rsidRDefault="00E87244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Перед тем как начать рассматривать типы игр нам необходимо познакомиться с представлениями игр.</w:t>
      </w:r>
    </w:p>
    <w:p w14:paraId="6D950ED9" w14:textId="77777777" w:rsidR="00C65B1F" w:rsidRPr="00C65B1F" w:rsidRDefault="00C65B1F" w:rsidP="00F625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5CC1ED" w14:textId="488472CB" w:rsidR="00E87244" w:rsidRPr="0014131A" w:rsidRDefault="00294C8A" w:rsidP="00F625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3" w:name="_Toc28001011"/>
      <w:r w:rsidRPr="0014131A">
        <w:rPr>
          <w:rFonts w:ascii="Times New Roman" w:hAnsi="Times New Roman" w:cs="Times New Roman"/>
          <w:sz w:val="28"/>
          <w:szCs w:val="28"/>
        </w:rPr>
        <w:t xml:space="preserve">3.1 </w:t>
      </w:r>
      <w:r w:rsidR="00E87244" w:rsidRPr="0014131A">
        <w:rPr>
          <w:rFonts w:ascii="Times New Roman" w:hAnsi="Times New Roman" w:cs="Times New Roman"/>
          <w:sz w:val="28"/>
          <w:szCs w:val="28"/>
        </w:rPr>
        <w:t>Развернутая форма</w:t>
      </w:r>
      <w:bookmarkEnd w:id="23"/>
    </w:p>
    <w:p w14:paraId="0946C7C7" w14:textId="77777777" w:rsidR="00F62566" w:rsidRDefault="00F62566" w:rsidP="00F625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DB0C55" w14:textId="08382B9F" w:rsidR="00E87244" w:rsidRPr="00DA7B0F" w:rsidRDefault="00155D5F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Развернутой формой игры называют представление игры в виде дерева (или графа). В этом дереве каждая вершина соответствует ситуации выбора игроком своей стратегии. </w:t>
      </w:r>
      <w:r w:rsidR="008F4246">
        <w:rPr>
          <w:rFonts w:ascii="Times New Roman" w:hAnsi="Times New Roman" w:cs="Times New Roman"/>
          <w:sz w:val="28"/>
          <w:szCs w:val="28"/>
        </w:rPr>
        <w:t>Рассмотрим пример развернутой формы на рис. 1</w:t>
      </w:r>
      <w:r w:rsidR="00DA7B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B195E9" w14:textId="3DDC9A93" w:rsidR="00ED35A9" w:rsidRPr="00C65B1F" w:rsidRDefault="00294C8A" w:rsidP="00C65B1F">
      <w:pPr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08BBE3" wp14:editId="362D0816">
            <wp:extent cx="5125915" cy="2425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17" cy="243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03B52" w14:textId="0A677F51" w:rsidR="00543B82" w:rsidRDefault="00543B82" w:rsidP="00C65B1F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Рис. 1</w:t>
      </w:r>
    </w:p>
    <w:p w14:paraId="3F8BE9DE" w14:textId="77777777" w:rsidR="00C65B1F" w:rsidRPr="00C65B1F" w:rsidRDefault="00C65B1F" w:rsidP="00C65B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058EB" w14:textId="36BF8984" w:rsidR="00ED35A9" w:rsidRPr="0014131A" w:rsidRDefault="00294C8A" w:rsidP="0014131A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24" w:name="_Toc28001012"/>
      <w:r w:rsidRPr="0014131A">
        <w:rPr>
          <w:rFonts w:ascii="Times New Roman" w:hAnsi="Times New Roman" w:cs="Times New Roman"/>
          <w:sz w:val="28"/>
          <w:szCs w:val="28"/>
        </w:rPr>
        <w:t xml:space="preserve">3.2 </w:t>
      </w:r>
      <w:r w:rsidR="00ED35A9" w:rsidRPr="0014131A">
        <w:rPr>
          <w:rFonts w:ascii="Times New Roman" w:hAnsi="Times New Roman" w:cs="Times New Roman"/>
          <w:sz w:val="28"/>
          <w:szCs w:val="28"/>
        </w:rPr>
        <w:t>Нормальная форма</w:t>
      </w:r>
      <w:bookmarkEnd w:id="24"/>
    </w:p>
    <w:p w14:paraId="6D0B6331" w14:textId="77777777" w:rsidR="008F4246" w:rsidRPr="00C65B1F" w:rsidRDefault="008F4246" w:rsidP="00C65B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C1D405" w14:textId="6A0E8F09" w:rsidR="004B165B" w:rsidRPr="00DA7B0F" w:rsidRDefault="00CB124B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Нормальная форма игры представляет собой таблицу, состоящей из трех элементов: множества игроков, множества чистых стратегий каждого игрока, множества платежных функций каждого игрока. </w:t>
      </w:r>
      <w:r w:rsidR="008F4246">
        <w:rPr>
          <w:rFonts w:ascii="Times New Roman" w:hAnsi="Times New Roman" w:cs="Times New Roman"/>
          <w:sz w:val="28"/>
          <w:szCs w:val="28"/>
        </w:rPr>
        <w:t xml:space="preserve">Рассмотрим пример нормальной формы </w:t>
      </w:r>
      <w:r w:rsidR="00DA7B0F">
        <w:rPr>
          <w:rFonts w:ascii="Times New Roman" w:hAnsi="Times New Roman" w:cs="Times New Roman"/>
          <w:sz w:val="28"/>
          <w:szCs w:val="28"/>
        </w:rPr>
        <w:t>в таблице 1</w:t>
      </w:r>
      <w:r w:rsidR="00DA7B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9F6C61" w14:textId="77777777" w:rsidR="00F62566" w:rsidRPr="00C65B1F" w:rsidRDefault="00F62566" w:rsidP="00C65B1F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165B" w:rsidRPr="00C65B1F" w14:paraId="79820E32" w14:textId="77777777" w:rsidTr="004B165B">
        <w:tc>
          <w:tcPr>
            <w:tcW w:w="3115" w:type="dxa"/>
          </w:tcPr>
          <w:p w14:paraId="2F44F293" w14:textId="77777777" w:rsidR="004B165B" w:rsidRPr="00C65B1F" w:rsidRDefault="004B165B" w:rsidP="00C65B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31AB2D2" w14:textId="67FFEA0D" w:rsidR="004B165B" w:rsidRPr="00C65B1F" w:rsidRDefault="004B165B" w:rsidP="00C65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Б) Сотрудничество</w:t>
            </w:r>
          </w:p>
        </w:tc>
        <w:tc>
          <w:tcPr>
            <w:tcW w:w="3115" w:type="dxa"/>
          </w:tcPr>
          <w:p w14:paraId="324AC55B" w14:textId="61D94A2F" w:rsidR="004B165B" w:rsidRPr="00C65B1F" w:rsidRDefault="004B165B" w:rsidP="00C65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Б) Конкуренция</w:t>
            </w:r>
          </w:p>
        </w:tc>
      </w:tr>
      <w:tr w:rsidR="004B165B" w:rsidRPr="00C65B1F" w14:paraId="64272716" w14:textId="77777777" w:rsidTr="004B165B">
        <w:tc>
          <w:tcPr>
            <w:tcW w:w="3115" w:type="dxa"/>
          </w:tcPr>
          <w:p w14:paraId="0D6798B7" w14:textId="4C9B2DE0" w:rsidR="004B165B" w:rsidRPr="00C65B1F" w:rsidRDefault="004B165B" w:rsidP="00C65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А) Сотрудничество</w:t>
            </w:r>
          </w:p>
        </w:tc>
        <w:tc>
          <w:tcPr>
            <w:tcW w:w="3115" w:type="dxa"/>
          </w:tcPr>
          <w:p w14:paraId="5A5A6465" w14:textId="5B5BDFC5" w:rsidR="004B165B" w:rsidRPr="00C65B1F" w:rsidRDefault="004B165B" w:rsidP="00C65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(3, 3)</w:t>
            </w:r>
          </w:p>
        </w:tc>
        <w:tc>
          <w:tcPr>
            <w:tcW w:w="3115" w:type="dxa"/>
          </w:tcPr>
          <w:p w14:paraId="58CA4E35" w14:textId="739B3C14" w:rsidR="004B165B" w:rsidRPr="00C65B1F" w:rsidRDefault="004B165B" w:rsidP="00C65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439E" w:rsidRPr="00C65B1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, 4)</w:t>
            </w:r>
          </w:p>
        </w:tc>
      </w:tr>
      <w:tr w:rsidR="004B165B" w:rsidRPr="00C65B1F" w14:paraId="23DA48D0" w14:textId="77777777" w:rsidTr="004B165B">
        <w:tc>
          <w:tcPr>
            <w:tcW w:w="3115" w:type="dxa"/>
          </w:tcPr>
          <w:p w14:paraId="4D135D0B" w14:textId="7800AA88" w:rsidR="004B165B" w:rsidRPr="00C65B1F" w:rsidRDefault="004B165B" w:rsidP="00C65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А) Конкуренция</w:t>
            </w:r>
          </w:p>
        </w:tc>
        <w:tc>
          <w:tcPr>
            <w:tcW w:w="3115" w:type="dxa"/>
          </w:tcPr>
          <w:p w14:paraId="7AE557F8" w14:textId="752181B1" w:rsidR="004B165B" w:rsidRPr="00C65B1F" w:rsidRDefault="004B165B" w:rsidP="00C65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(4, </w:t>
            </w:r>
            <w:r w:rsidR="0093439E" w:rsidRPr="00C65B1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4B6CB14A" w14:textId="6517F8B2" w:rsidR="004B165B" w:rsidRPr="00C65B1F" w:rsidRDefault="004B165B" w:rsidP="00C65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439E" w:rsidRPr="00C65B1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, 0)</w:t>
            </w:r>
          </w:p>
        </w:tc>
      </w:tr>
    </w:tbl>
    <w:p w14:paraId="4B93A147" w14:textId="1326407F" w:rsidR="00C65B1F" w:rsidRDefault="00DA7B0F" w:rsidP="00F625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bookmarkStart w:id="25" w:name="_Toc28001013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8128A85" w14:textId="77777777" w:rsidR="00F62566" w:rsidRDefault="00F62566" w:rsidP="00F62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366EEA" w14:textId="31F738C4" w:rsidR="00D75203" w:rsidRPr="0014131A" w:rsidRDefault="00294C8A" w:rsidP="001413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131A">
        <w:rPr>
          <w:rFonts w:ascii="Times New Roman" w:hAnsi="Times New Roman" w:cs="Times New Roman"/>
          <w:sz w:val="28"/>
          <w:szCs w:val="28"/>
        </w:rPr>
        <w:t xml:space="preserve">4. </w:t>
      </w:r>
      <w:r w:rsidR="00D75203" w:rsidRPr="0014131A">
        <w:rPr>
          <w:rFonts w:ascii="Times New Roman" w:hAnsi="Times New Roman" w:cs="Times New Roman"/>
          <w:sz w:val="28"/>
          <w:szCs w:val="28"/>
        </w:rPr>
        <w:t>Типы игр</w:t>
      </w:r>
      <w:bookmarkEnd w:id="25"/>
    </w:p>
    <w:p w14:paraId="74499742" w14:textId="77777777" w:rsidR="008F4246" w:rsidRPr="00C65B1F" w:rsidRDefault="008F4246" w:rsidP="00C65B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559C53" w14:textId="3740ED7F" w:rsidR="00AE59C9" w:rsidRPr="00C65B1F" w:rsidRDefault="00D75203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Теперь познакомимся с типами игр, рассматриваемыми в теории игр</w:t>
      </w:r>
      <w:r w:rsidR="00294C8A" w:rsidRPr="00C65B1F">
        <w:rPr>
          <w:rFonts w:ascii="Times New Roman" w:hAnsi="Times New Roman" w:cs="Times New Roman"/>
          <w:sz w:val="28"/>
          <w:szCs w:val="28"/>
        </w:rPr>
        <w:t>.</w:t>
      </w:r>
    </w:p>
    <w:p w14:paraId="50E3F642" w14:textId="77777777" w:rsidR="00AE59C9" w:rsidRPr="00C65B1F" w:rsidRDefault="00AE59C9" w:rsidP="00C65B1F">
      <w:pPr>
        <w:rPr>
          <w:rFonts w:ascii="Times New Roman" w:hAnsi="Times New Roman" w:cs="Times New Roman"/>
          <w:sz w:val="28"/>
          <w:szCs w:val="28"/>
        </w:rPr>
      </w:pPr>
    </w:p>
    <w:p w14:paraId="33C70C3A" w14:textId="20EEA25F" w:rsidR="008F4246" w:rsidRDefault="008F4246" w:rsidP="00C65B1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28001014"/>
    </w:p>
    <w:p w14:paraId="7DD7E808" w14:textId="77777777" w:rsidR="008F4246" w:rsidRDefault="008F4246" w:rsidP="00C65B1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43303DA" w14:textId="77777777" w:rsidR="008F4246" w:rsidRDefault="008F4246" w:rsidP="00C65B1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6704B" w14:textId="77777777" w:rsidR="008F4246" w:rsidRDefault="008F4246" w:rsidP="00C65B1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640A7" w14:textId="24278D5A" w:rsidR="00D75203" w:rsidRPr="0014131A" w:rsidRDefault="00294C8A" w:rsidP="00C65B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131A">
        <w:rPr>
          <w:rFonts w:ascii="Times New Roman" w:hAnsi="Times New Roman" w:cs="Times New Roman"/>
          <w:sz w:val="28"/>
          <w:szCs w:val="28"/>
        </w:rPr>
        <w:lastRenderedPageBreak/>
        <w:t xml:space="preserve">4.1 </w:t>
      </w:r>
      <w:r w:rsidR="00D75203" w:rsidRPr="0014131A">
        <w:rPr>
          <w:rFonts w:ascii="Times New Roman" w:hAnsi="Times New Roman" w:cs="Times New Roman"/>
          <w:sz w:val="28"/>
          <w:szCs w:val="28"/>
        </w:rPr>
        <w:t>Кооперативная\некооперативная игра</w:t>
      </w:r>
      <w:bookmarkEnd w:id="26"/>
    </w:p>
    <w:p w14:paraId="22B5E283" w14:textId="77777777" w:rsidR="008F4246" w:rsidRPr="00C65B1F" w:rsidRDefault="008F4246" w:rsidP="00C65B1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BCA87" w14:textId="7C00CA75" w:rsidR="00515FA5" w:rsidRPr="00C65B1F" w:rsidRDefault="00D75203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В кооперативных играх участники могут объединяться в коалиции для достижения цели. В некооперативных играх участники не могут объединяться, то есть каждый играет сам за себя.</w:t>
      </w:r>
    </w:p>
    <w:p w14:paraId="4C94CBC8" w14:textId="77777777" w:rsidR="008F4246" w:rsidRDefault="008F4246" w:rsidP="00A2722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28001015"/>
    </w:p>
    <w:p w14:paraId="55F99827" w14:textId="608EF2B0" w:rsidR="00745EA0" w:rsidRPr="0014131A" w:rsidRDefault="00294C8A" w:rsidP="00C65B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131A">
        <w:rPr>
          <w:rFonts w:ascii="Times New Roman" w:hAnsi="Times New Roman" w:cs="Times New Roman"/>
          <w:sz w:val="28"/>
          <w:szCs w:val="28"/>
        </w:rPr>
        <w:t xml:space="preserve">4.2 </w:t>
      </w:r>
      <w:r w:rsidR="00745EA0" w:rsidRPr="0014131A">
        <w:rPr>
          <w:rFonts w:ascii="Times New Roman" w:hAnsi="Times New Roman" w:cs="Times New Roman"/>
          <w:sz w:val="28"/>
          <w:szCs w:val="28"/>
        </w:rPr>
        <w:t>С нулевой суммой и с ненулевой суммой</w:t>
      </w:r>
      <w:bookmarkEnd w:id="27"/>
    </w:p>
    <w:p w14:paraId="6701250C" w14:textId="77777777" w:rsidR="008F4246" w:rsidRPr="00C65B1F" w:rsidRDefault="008F4246" w:rsidP="00C65B1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81E62" w14:textId="30E62FC7" w:rsidR="00745EA0" w:rsidRPr="00C65B1F" w:rsidRDefault="00745EA0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Суть такого разделения заключается однозначности проигрыша. То есть, в играх с нулевой суммой</w:t>
      </w:r>
      <w:r w:rsidR="00D913D0" w:rsidRPr="00C65B1F">
        <w:rPr>
          <w:rFonts w:ascii="Times New Roman" w:hAnsi="Times New Roman" w:cs="Times New Roman"/>
          <w:sz w:val="28"/>
          <w:szCs w:val="28"/>
        </w:rPr>
        <w:t xml:space="preserve"> </w:t>
      </w:r>
      <w:r w:rsidRPr="00C65B1F">
        <w:rPr>
          <w:rFonts w:ascii="Times New Roman" w:hAnsi="Times New Roman" w:cs="Times New Roman"/>
          <w:sz w:val="28"/>
          <w:szCs w:val="28"/>
        </w:rPr>
        <w:t xml:space="preserve">(также называющихся антагонистическими) </w:t>
      </w:r>
      <w:r w:rsidR="00D913D0" w:rsidRPr="00C65B1F">
        <w:rPr>
          <w:rFonts w:ascii="Times New Roman" w:hAnsi="Times New Roman" w:cs="Times New Roman"/>
          <w:sz w:val="28"/>
          <w:szCs w:val="28"/>
        </w:rPr>
        <w:t>интересы игроков противоположны, а значит, если один игрок победил, то другие игроки проиграли.</w:t>
      </w:r>
    </w:p>
    <w:p w14:paraId="55BD95C5" w14:textId="71709CDE" w:rsidR="00294C8A" w:rsidRPr="00C65B1F" w:rsidRDefault="004A2C49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В</w:t>
      </w:r>
      <w:r w:rsidR="00D913D0" w:rsidRPr="00C65B1F">
        <w:rPr>
          <w:rFonts w:ascii="Times New Roman" w:hAnsi="Times New Roman" w:cs="Times New Roman"/>
          <w:sz w:val="28"/>
          <w:szCs w:val="28"/>
        </w:rPr>
        <w:t xml:space="preserve"> играх с ненулевой суммой победителей может быть больше одного. Но, как правило, размер выигрыша также отличается.</w:t>
      </w:r>
    </w:p>
    <w:p w14:paraId="083ED727" w14:textId="77777777" w:rsidR="00AE59C9" w:rsidRPr="00C65B1F" w:rsidRDefault="00AE59C9" w:rsidP="00C65B1F">
      <w:pPr>
        <w:rPr>
          <w:rFonts w:ascii="Times New Roman" w:hAnsi="Times New Roman" w:cs="Times New Roman"/>
          <w:sz w:val="28"/>
          <w:szCs w:val="28"/>
        </w:rPr>
      </w:pPr>
    </w:p>
    <w:p w14:paraId="7AF791A9" w14:textId="51F8EAC0" w:rsidR="00D913D0" w:rsidRPr="0014131A" w:rsidRDefault="00294C8A" w:rsidP="00C65B1F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28" w:name="_Toc28001016"/>
      <w:r w:rsidRPr="0014131A">
        <w:rPr>
          <w:rFonts w:ascii="Times New Roman" w:hAnsi="Times New Roman" w:cs="Times New Roman"/>
          <w:sz w:val="28"/>
          <w:szCs w:val="28"/>
        </w:rPr>
        <w:t xml:space="preserve">4.3 </w:t>
      </w:r>
      <w:r w:rsidR="00D913D0" w:rsidRPr="0014131A">
        <w:rPr>
          <w:rFonts w:ascii="Times New Roman" w:hAnsi="Times New Roman" w:cs="Times New Roman"/>
          <w:sz w:val="28"/>
          <w:szCs w:val="28"/>
        </w:rPr>
        <w:t>С полной или неполной информацией</w:t>
      </w:r>
      <w:bookmarkEnd w:id="28"/>
    </w:p>
    <w:p w14:paraId="5552B24C" w14:textId="77777777" w:rsidR="008F4246" w:rsidRPr="00C65B1F" w:rsidRDefault="008F4246" w:rsidP="00C65B1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1B214" w14:textId="37BE5C42" w:rsidR="000B106C" w:rsidRPr="00C65B1F" w:rsidRDefault="00D913D0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В играх с полной информацией игроки знают все ходы, полученные до текущего момента и все доступные ходы противников. В играх с неполной информацией игрок не знает, какие ходы совершил противник, и поэтому не может в полной мере “контролировать” игру.</w:t>
      </w:r>
    </w:p>
    <w:p w14:paraId="205D748A" w14:textId="77777777" w:rsidR="000B106C" w:rsidRPr="00C65B1F" w:rsidRDefault="000B106C" w:rsidP="00F625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23E50B" w14:textId="5F79BF75" w:rsidR="000B106C" w:rsidRPr="0014131A" w:rsidRDefault="00294C8A" w:rsidP="00C65B1F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29" w:name="_Toc28001017"/>
      <w:r w:rsidRPr="0014131A">
        <w:rPr>
          <w:rFonts w:ascii="Times New Roman" w:hAnsi="Times New Roman" w:cs="Times New Roman"/>
          <w:sz w:val="28"/>
          <w:szCs w:val="28"/>
        </w:rPr>
        <w:t xml:space="preserve">4.4 </w:t>
      </w:r>
      <w:r w:rsidR="000B106C" w:rsidRPr="0014131A">
        <w:rPr>
          <w:rFonts w:ascii="Times New Roman" w:hAnsi="Times New Roman" w:cs="Times New Roman"/>
          <w:sz w:val="28"/>
          <w:szCs w:val="28"/>
        </w:rPr>
        <w:t>Дискретные и непрерывные игры</w:t>
      </w:r>
      <w:bookmarkEnd w:id="29"/>
    </w:p>
    <w:p w14:paraId="5CB2C9EA" w14:textId="77777777" w:rsidR="008F4246" w:rsidRPr="00C65B1F" w:rsidRDefault="008F4246" w:rsidP="00C65B1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1D9E4" w14:textId="7C5CCF43" w:rsidR="004A2C49" w:rsidRPr="00C65B1F" w:rsidRDefault="000B106C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В непрерывных играх количество игроков, ходов, событий и т. д.  не ограничены. Как правило в теории игр рассматриваются дискретные игры.</w:t>
      </w:r>
      <w:r w:rsidR="0064506A" w:rsidRPr="00C65B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7A039A" w14:textId="77777777" w:rsidR="008F4246" w:rsidRDefault="008F4246" w:rsidP="00C65B1F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28001018"/>
    </w:p>
    <w:p w14:paraId="24611E4E" w14:textId="413A0CEE" w:rsidR="008F4246" w:rsidRPr="0014131A" w:rsidRDefault="00294C8A" w:rsidP="00DA7B0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4131A">
        <w:rPr>
          <w:rFonts w:ascii="Times New Roman" w:hAnsi="Times New Roman" w:cs="Times New Roman"/>
          <w:sz w:val="28"/>
          <w:szCs w:val="28"/>
        </w:rPr>
        <w:t xml:space="preserve">5. </w:t>
      </w:r>
      <w:r w:rsidR="000F4A94" w:rsidRPr="0014131A">
        <w:rPr>
          <w:rFonts w:ascii="Times New Roman" w:hAnsi="Times New Roman" w:cs="Times New Roman"/>
          <w:sz w:val="28"/>
          <w:szCs w:val="28"/>
        </w:rPr>
        <w:t>Самые знаменитые задачи в теории игр</w:t>
      </w:r>
      <w:bookmarkEnd w:id="30"/>
    </w:p>
    <w:p w14:paraId="6B0EDCB3" w14:textId="77777777" w:rsidR="00DA7B0F" w:rsidRDefault="00DA7B0F" w:rsidP="00DA7B0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2E357" w14:textId="06A17981" w:rsidR="00C65B1F" w:rsidRDefault="008420B0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lastRenderedPageBreak/>
        <w:t xml:space="preserve">Теперь, когда мы </w:t>
      </w:r>
      <w:r w:rsidR="008F4246" w:rsidRPr="00C65B1F">
        <w:rPr>
          <w:rFonts w:ascii="Times New Roman" w:hAnsi="Times New Roman" w:cs="Times New Roman"/>
          <w:sz w:val="28"/>
          <w:szCs w:val="28"/>
        </w:rPr>
        <w:t>знаем,</w:t>
      </w:r>
      <w:r w:rsidRPr="00C65B1F">
        <w:rPr>
          <w:rFonts w:ascii="Times New Roman" w:hAnsi="Times New Roman" w:cs="Times New Roman"/>
          <w:sz w:val="28"/>
          <w:szCs w:val="28"/>
        </w:rPr>
        <w:t xml:space="preserve"> как классифицируются игры в теории игр, разберем самые знаменитые задачи в теории игр.</w:t>
      </w:r>
      <w:bookmarkStart w:id="31" w:name="_Toc28001019"/>
    </w:p>
    <w:p w14:paraId="28962743" w14:textId="77777777" w:rsidR="008F4246" w:rsidRDefault="008F4246" w:rsidP="008F424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6BA66B6" w14:textId="1EB3EE52" w:rsidR="000F4A94" w:rsidRPr="0014131A" w:rsidRDefault="00294C8A" w:rsidP="00C65B1F">
      <w:pPr>
        <w:ind w:left="708"/>
        <w:rPr>
          <w:rFonts w:ascii="Times New Roman" w:hAnsi="Times New Roman" w:cs="Times New Roman"/>
          <w:sz w:val="28"/>
          <w:szCs w:val="28"/>
        </w:rPr>
      </w:pPr>
      <w:r w:rsidRPr="0014131A">
        <w:rPr>
          <w:rFonts w:ascii="Times New Roman" w:hAnsi="Times New Roman" w:cs="Times New Roman"/>
          <w:sz w:val="28"/>
          <w:szCs w:val="28"/>
        </w:rPr>
        <w:t xml:space="preserve">5.1 </w:t>
      </w:r>
      <w:r w:rsidR="000F4A94" w:rsidRPr="0014131A">
        <w:rPr>
          <w:rFonts w:ascii="Times New Roman" w:hAnsi="Times New Roman" w:cs="Times New Roman"/>
          <w:sz w:val="28"/>
          <w:szCs w:val="28"/>
        </w:rPr>
        <w:t>Парадокс Монти Холла</w:t>
      </w:r>
      <w:bookmarkEnd w:id="31"/>
    </w:p>
    <w:p w14:paraId="77CA82FF" w14:textId="77777777" w:rsidR="008F4246" w:rsidRPr="00C65B1F" w:rsidRDefault="008F4246" w:rsidP="00C65B1F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9394E" w14:textId="77777777" w:rsidR="00C65B1F" w:rsidRDefault="000F4A94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Задача формулируется как описание игры, основанной на американской телеигре «</w:t>
      </w:r>
      <w:proofErr w:type="spellStart"/>
      <w:r w:rsidRPr="00C65B1F">
        <w:rPr>
          <w:rFonts w:ascii="Times New Roman" w:hAnsi="Times New Roman" w:cs="Times New Roman"/>
          <w:sz w:val="28"/>
          <w:szCs w:val="28"/>
        </w:rPr>
        <w:t>Let’s</w:t>
      </w:r>
      <w:proofErr w:type="spellEnd"/>
      <w:r w:rsidRPr="00C65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B1F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C65B1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65B1F">
        <w:rPr>
          <w:rFonts w:ascii="Times New Roman" w:hAnsi="Times New Roman" w:cs="Times New Roman"/>
          <w:sz w:val="28"/>
          <w:szCs w:val="28"/>
        </w:rPr>
        <w:t>Deal</w:t>
      </w:r>
      <w:proofErr w:type="spellEnd"/>
      <w:r w:rsidRPr="00C65B1F">
        <w:rPr>
          <w:rFonts w:ascii="Times New Roman" w:hAnsi="Times New Roman" w:cs="Times New Roman"/>
          <w:sz w:val="28"/>
          <w:szCs w:val="28"/>
        </w:rPr>
        <w:t>», и названа в честь ведущего этой передачи.</w:t>
      </w:r>
      <w:r w:rsidR="00604A99" w:rsidRPr="00C65B1F">
        <w:rPr>
          <w:rFonts w:ascii="Times New Roman" w:hAnsi="Times New Roman" w:cs="Times New Roman"/>
          <w:sz w:val="28"/>
          <w:szCs w:val="28"/>
        </w:rPr>
        <w:t xml:space="preserve"> Задача звучит следующим образом: </w:t>
      </w:r>
    </w:p>
    <w:p w14:paraId="3E898E2B" w14:textId="68186721" w:rsidR="00604A99" w:rsidRPr="00F62566" w:rsidRDefault="00604A99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62566">
        <w:rPr>
          <w:rFonts w:ascii="Times New Roman" w:hAnsi="Times New Roman" w:cs="Times New Roman"/>
          <w:i/>
          <w:iCs/>
          <w:sz w:val="28"/>
          <w:szCs w:val="28"/>
        </w:rPr>
        <w:t>Представьте, что вы стали участником игры, в которой вам нужно выбрать одну из трёх дверей. За одной из дверей находится автомобиль, за двумя другими дверями — козы. Вы выбираете одну из дверей, например, номер 1, после этого ведущий, который знает, где находится автомобиль, а где — козы, открывает одну из оставшихся дверей, например, номер 3, за которой находится коза. После этого он спрашивает вас — не желаете ли вы изменить свой выбор и выбрать дверь номер 2? Увеличатся ли ваши шансы выиграть автомобиль, если вы примете предложение ведущего и измените свой выбор? Известно, что</w:t>
      </w:r>
      <w:r w:rsidR="00C65B1F" w:rsidRPr="00F625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2566">
        <w:rPr>
          <w:rFonts w:ascii="Times New Roman" w:hAnsi="Times New Roman" w:cs="Times New Roman"/>
          <w:i/>
          <w:iCs/>
          <w:sz w:val="28"/>
          <w:szCs w:val="28"/>
        </w:rPr>
        <w:t>автомобиль равновероятно размещён за любой из трёх дверей;</w:t>
      </w:r>
    </w:p>
    <w:p w14:paraId="3E1FCAD5" w14:textId="77777777" w:rsidR="00604A99" w:rsidRPr="008F4246" w:rsidRDefault="00604A99" w:rsidP="00DA7B0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F4246">
        <w:rPr>
          <w:rFonts w:ascii="Times New Roman" w:hAnsi="Times New Roman" w:cs="Times New Roman"/>
          <w:i/>
          <w:iCs/>
          <w:sz w:val="28"/>
          <w:szCs w:val="28"/>
        </w:rPr>
        <w:t>ведущий знает, где находится автомобиль;</w:t>
      </w:r>
    </w:p>
    <w:p w14:paraId="64B52498" w14:textId="77777777" w:rsidR="00604A99" w:rsidRPr="008F4246" w:rsidRDefault="00604A99" w:rsidP="00DA7B0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F4246">
        <w:rPr>
          <w:rFonts w:ascii="Times New Roman" w:hAnsi="Times New Roman" w:cs="Times New Roman"/>
          <w:i/>
          <w:iCs/>
          <w:sz w:val="28"/>
          <w:szCs w:val="28"/>
        </w:rPr>
        <w:t>ведущий в любом случае обязан открыть дверь с козой (но не ту, которую выбрал игрок) и предложить игроку изменить выбор;</w:t>
      </w:r>
    </w:p>
    <w:p w14:paraId="7F41F547" w14:textId="11BB5472" w:rsidR="00604A99" w:rsidRPr="008F4246" w:rsidRDefault="00604A99" w:rsidP="00DA7B0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F4246">
        <w:rPr>
          <w:rFonts w:ascii="Times New Roman" w:hAnsi="Times New Roman" w:cs="Times New Roman"/>
          <w:i/>
          <w:iCs/>
          <w:sz w:val="28"/>
          <w:szCs w:val="28"/>
        </w:rPr>
        <w:t>если у ведущего есть выбор, какую из двух дверей открыть, он выбирает любую из них с одинаковой вероятностью.</w:t>
      </w:r>
    </w:p>
    <w:p w14:paraId="661DD539" w14:textId="2DD541F1" w:rsidR="000E0049" w:rsidRPr="00C65B1F" w:rsidRDefault="000E0049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Разберем эту задачу с помощью теории игр. Сначала необходимо расписать всевозможные варианты событий.</w:t>
      </w:r>
    </w:p>
    <w:p w14:paraId="33EAE47D" w14:textId="3D898CED" w:rsidR="00CC71BC" w:rsidRDefault="000E0049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Итак, при нашем первом ходе мы с вероятностью 1/3 выберем дверь с автомобилем и с вероятностью 2/3 выберем дверь с козой.</w:t>
      </w:r>
      <w:r w:rsidR="00F81952" w:rsidRPr="00C65B1F">
        <w:rPr>
          <w:rFonts w:ascii="Times New Roman" w:hAnsi="Times New Roman" w:cs="Times New Roman"/>
          <w:sz w:val="28"/>
          <w:szCs w:val="28"/>
        </w:rPr>
        <w:t xml:space="preserve"> Если мы выбрали дверь с автомобилем, то ведущий откроет одну случайную дверь из двух оставшихся, но если мы выберем дверь с козой(важно отметить, что с большей вероятностью мы сначала выберем именно дверь с козой), то ведущий откроет </w:t>
      </w:r>
      <w:r w:rsidR="00F81952" w:rsidRPr="00C65B1F">
        <w:rPr>
          <w:rFonts w:ascii="Times New Roman" w:hAnsi="Times New Roman" w:cs="Times New Roman"/>
          <w:sz w:val="28"/>
          <w:szCs w:val="28"/>
        </w:rPr>
        <w:lastRenderedPageBreak/>
        <w:t>другую дверь с козой, и, таким образом, за другой закрытой дверью стоит автомобиль. Для наглядности представим игру в развернутой</w:t>
      </w:r>
      <w:r w:rsidR="00CC71BC" w:rsidRPr="00C65B1F">
        <w:rPr>
          <w:rFonts w:ascii="Times New Roman" w:hAnsi="Times New Roman" w:cs="Times New Roman"/>
          <w:sz w:val="28"/>
          <w:szCs w:val="28"/>
        </w:rPr>
        <w:t xml:space="preserve"> </w:t>
      </w:r>
      <w:r w:rsidR="00F81952" w:rsidRPr="00C65B1F">
        <w:rPr>
          <w:rFonts w:ascii="Times New Roman" w:hAnsi="Times New Roman" w:cs="Times New Roman"/>
          <w:sz w:val="28"/>
          <w:szCs w:val="28"/>
        </w:rPr>
        <w:t>форме:</w:t>
      </w:r>
    </w:p>
    <w:p w14:paraId="60F041BA" w14:textId="77777777" w:rsidR="00A2722B" w:rsidRPr="00C65B1F" w:rsidRDefault="00A2722B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DDCB2" w14:textId="09A1A4B9" w:rsidR="00CC71BC" w:rsidRPr="00C65B1F" w:rsidRDefault="002C422C" w:rsidP="00C65B1F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BD7383" wp14:editId="4D795615">
            <wp:extent cx="3238501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41" cy="259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9C46" w14:textId="3FF27273" w:rsidR="00F62566" w:rsidRDefault="00CC71BC" w:rsidP="00F625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Рис. </w:t>
      </w:r>
      <w:r w:rsidR="00DA7B0F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31D89E1" w14:textId="77777777" w:rsidR="00A2722B" w:rsidRPr="00DA7B0F" w:rsidRDefault="00A2722B" w:rsidP="00F625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A33E0A" w14:textId="33A0B5F6" w:rsidR="00CC71BC" w:rsidRPr="00C65B1F" w:rsidRDefault="002C422C" w:rsidP="00C65B1F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D575F1" wp14:editId="3C489BDB">
            <wp:extent cx="3429000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6EEA" w14:textId="2F3F705B" w:rsidR="00CC71BC" w:rsidRDefault="00CC71BC" w:rsidP="00C65B1F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Рис. </w:t>
      </w:r>
      <w:r w:rsidR="00DA7B0F" w:rsidRPr="00DA7B0F">
        <w:rPr>
          <w:rFonts w:ascii="Times New Roman" w:hAnsi="Times New Roman" w:cs="Times New Roman"/>
          <w:sz w:val="28"/>
          <w:szCs w:val="28"/>
        </w:rPr>
        <w:t>3</w:t>
      </w:r>
    </w:p>
    <w:p w14:paraId="2FC610F3" w14:textId="77777777" w:rsidR="00A2722B" w:rsidRPr="00DA7B0F" w:rsidRDefault="00A2722B" w:rsidP="00C65B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771F15" w14:textId="53FA0386" w:rsidR="008F4246" w:rsidRPr="008F4246" w:rsidRDefault="00540CF4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На рис</w:t>
      </w:r>
      <w:r w:rsidR="008F4246">
        <w:rPr>
          <w:rFonts w:ascii="Times New Roman" w:hAnsi="Times New Roman" w:cs="Times New Roman"/>
          <w:sz w:val="28"/>
          <w:szCs w:val="28"/>
        </w:rPr>
        <w:t xml:space="preserve">. </w:t>
      </w:r>
      <w:r w:rsidR="00DA7B0F" w:rsidRPr="00DA7B0F">
        <w:rPr>
          <w:rFonts w:ascii="Times New Roman" w:hAnsi="Times New Roman" w:cs="Times New Roman"/>
          <w:sz w:val="28"/>
          <w:szCs w:val="28"/>
        </w:rPr>
        <w:t>2</w:t>
      </w:r>
      <w:r w:rsidRPr="00C65B1F">
        <w:rPr>
          <w:rFonts w:ascii="Times New Roman" w:hAnsi="Times New Roman" w:cs="Times New Roman"/>
          <w:sz w:val="28"/>
          <w:szCs w:val="28"/>
        </w:rPr>
        <w:t xml:space="preserve"> изображена игра, при которой мы меняем дверь, а на рис</w:t>
      </w:r>
      <w:r w:rsidR="008F4246">
        <w:rPr>
          <w:rFonts w:ascii="Times New Roman" w:hAnsi="Times New Roman" w:cs="Times New Roman"/>
          <w:sz w:val="28"/>
          <w:szCs w:val="28"/>
        </w:rPr>
        <w:t xml:space="preserve">. </w:t>
      </w:r>
      <w:r w:rsidR="00DA7B0F" w:rsidRPr="00DA7B0F">
        <w:rPr>
          <w:rFonts w:ascii="Times New Roman" w:hAnsi="Times New Roman" w:cs="Times New Roman"/>
          <w:sz w:val="28"/>
          <w:szCs w:val="28"/>
        </w:rPr>
        <w:t>3</w:t>
      </w:r>
      <w:r w:rsidRPr="00C65B1F">
        <w:rPr>
          <w:rFonts w:ascii="Times New Roman" w:hAnsi="Times New Roman" w:cs="Times New Roman"/>
          <w:sz w:val="28"/>
          <w:szCs w:val="28"/>
        </w:rPr>
        <w:t xml:space="preserve"> изображена игра, в которой мы не меняем дверь. </w:t>
      </w:r>
      <w:r w:rsidR="00C40D9D" w:rsidRPr="00C65B1F">
        <w:rPr>
          <w:rFonts w:ascii="Times New Roman" w:hAnsi="Times New Roman" w:cs="Times New Roman"/>
          <w:sz w:val="28"/>
          <w:szCs w:val="28"/>
        </w:rPr>
        <w:t>Исходя из всего указанного выше становится очевидно, что если мы согласимся поменять дверь, то с большей вероятностью выиграем автомобиль.</w:t>
      </w:r>
      <w:bookmarkStart w:id="32" w:name="_Toc28001020"/>
    </w:p>
    <w:p w14:paraId="37DCE22B" w14:textId="77777777" w:rsidR="008F4246" w:rsidRDefault="008F4246" w:rsidP="00C65B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183B2C" w14:textId="6DEE3179" w:rsidR="00C40D9D" w:rsidRPr="0014131A" w:rsidRDefault="00294C8A" w:rsidP="001413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131A">
        <w:rPr>
          <w:rFonts w:ascii="Times New Roman" w:hAnsi="Times New Roman" w:cs="Times New Roman"/>
          <w:sz w:val="28"/>
          <w:szCs w:val="28"/>
        </w:rPr>
        <w:lastRenderedPageBreak/>
        <w:t xml:space="preserve">5.2 </w:t>
      </w:r>
      <w:r w:rsidR="00C40D9D" w:rsidRPr="0014131A">
        <w:rPr>
          <w:rFonts w:ascii="Times New Roman" w:hAnsi="Times New Roman" w:cs="Times New Roman"/>
          <w:sz w:val="28"/>
          <w:szCs w:val="28"/>
        </w:rPr>
        <w:t>Дилемма заключенного</w:t>
      </w:r>
      <w:bookmarkEnd w:id="32"/>
    </w:p>
    <w:p w14:paraId="42BD4E7D" w14:textId="77777777" w:rsidR="008F4246" w:rsidRPr="00C65B1F" w:rsidRDefault="008F4246" w:rsidP="00C65B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011121" w14:textId="77777777" w:rsidR="00C65B1F" w:rsidRDefault="00076002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Одна из фундаментальных задач в теории игр, в которой игроки стремятся получить выгоду, сотрудничая друг с другом или предавая. Задача была сформулирована Мерилом </w:t>
      </w:r>
      <w:proofErr w:type="spellStart"/>
      <w:r w:rsidRPr="00C65B1F">
        <w:rPr>
          <w:rFonts w:ascii="Times New Roman" w:hAnsi="Times New Roman" w:cs="Times New Roman"/>
          <w:sz w:val="28"/>
          <w:szCs w:val="28"/>
        </w:rPr>
        <w:t>Фладом</w:t>
      </w:r>
      <w:proofErr w:type="spellEnd"/>
      <w:r w:rsidRPr="00C65B1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65B1F">
        <w:rPr>
          <w:rFonts w:ascii="Times New Roman" w:hAnsi="Times New Roman" w:cs="Times New Roman"/>
          <w:sz w:val="28"/>
          <w:szCs w:val="28"/>
        </w:rPr>
        <w:t>Мелвином</w:t>
      </w:r>
      <w:proofErr w:type="spellEnd"/>
      <w:r w:rsidRPr="00C65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B1F">
        <w:rPr>
          <w:rFonts w:ascii="Times New Roman" w:hAnsi="Times New Roman" w:cs="Times New Roman"/>
          <w:sz w:val="28"/>
          <w:szCs w:val="28"/>
        </w:rPr>
        <w:t>Дрешером</w:t>
      </w:r>
      <w:proofErr w:type="spellEnd"/>
      <w:r w:rsidRPr="00C65B1F">
        <w:rPr>
          <w:rFonts w:ascii="Times New Roman" w:hAnsi="Times New Roman" w:cs="Times New Roman"/>
          <w:sz w:val="28"/>
          <w:szCs w:val="28"/>
        </w:rPr>
        <w:t xml:space="preserve"> в 1950 году. </w:t>
      </w:r>
    </w:p>
    <w:p w14:paraId="74C8093F" w14:textId="23FB0C50" w:rsidR="000F4A94" w:rsidRPr="00C65B1F" w:rsidRDefault="00076002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Название дилемме дал математик Альберт Такер. Классическая дилемма заключенного сформулирована следующим образом:</w:t>
      </w:r>
    </w:p>
    <w:p w14:paraId="37BFD2A3" w14:textId="6F544079" w:rsidR="00076002" w:rsidRPr="008F4246" w:rsidRDefault="00076002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F4246">
        <w:rPr>
          <w:rFonts w:ascii="Times New Roman" w:hAnsi="Times New Roman" w:cs="Times New Roman"/>
          <w:i/>
          <w:iCs/>
          <w:sz w:val="28"/>
          <w:szCs w:val="28"/>
        </w:rPr>
        <w:t xml:space="preserve">Двое преступников — А и Б — попались примерно в одно и то же время на сходных преступлениях. Есть основания полагать, что они действовали по сговору, и полиция, изолировав их друг от друга, предлагает им одну и ту же сделку: если один свидетельствует против другого, а тот хранит молчание, то первый освобождается за помощь следствию, а второй получает максимальный срок лишения свободы (10 лет). Если оба молчат, их деяние проходит по более лёгкой статье, и каждый из них приговаривается к полугоду тюрьмы. Если оба свидетельствуют друг против друга, они получают минимальный срок (по 2 года). Каждый заключённый выбирает, молчать или свидетельствовать против другого. Однако ни один из них не знает точно, что сделает другой. </w:t>
      </w:r>
      <w:r w:rsidR="00B53960" w:rsidRPr="008F4246">
        <w:rPr>
          <w:rFonts w:ascii="Times New Roman" w:hAnsi="Times New Roman" w:cs="Times New Roman"/>
          <w:i/>
          <w:iCs/>
          <w:sz w:val="28"/>
          <w:szCs w:val="28"/>
        </w:rPr>
        <w:t>Что произойдет</w:t>
      </w:r>
      <w:r w:rsidRPr="008F4246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4A41941D" w14:textId="2DBC66FB" w:rsidR="00543B82" w:rsidRDefault="00297610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Представим задачу в нормальной форме</w:t>
      </w:r>
      <w:r w:rsidR="00543B82" w:rsidRPr="00C65B1F">
        <w:rPr>
          <w:rFonts w:ascii="Times New Roman" w:hAnsi="Times New Roman" w:cs="Times New Roman"/>
          <w:sz w:val="28"/>
          <w:szCs w:val="28"/>
        </w:rPr>
        <w:t xml:space="preserve"> (см. </w:t>
      </w:r>
      <w:r w:rsidR="00DA7B0F">
        <w:rPr>
          <w:rFonts w:ascii="Times New Roman" w:hAnsi="Times New Roman" w:cs="Times New Roman"/>
          <w:sz w:val="28"/>
          <w:szCs w:val="28"/>
        </w:rPr>
        <w:t>таблицу 2</w:t>
      </w:r>
      <w:r w:rsidR="00543B82" w:rsidRPr="00C65B1F">
        <w:rPr>
          <w:rFonts w:ascii="Times New Roman" w:hAnsi="Times New Roman" w:cs="Times New Roman"/>
          <w:sz w:val="28"/>
          <w:szCs w:val="28"/>
        </w:rPr>
        <w:t>)</w:t>
      </w:r>
    </w:p>
    <w:p w14:paraId="2FC78433" w14:textId="77777777" w:rsidR="0014131A" w:rsidRDefault="0014131A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131A" w:rsidRPr="00C65B1F" w14:paraId="6CBCD4EC" w14:textId="77777777" w:rsidTr="009A5E82">
        <w:tc>
          <w:tcPr>
            <w:tcW w:w="3115" w:type="dxa"/>
          </w:tcPr>
          <w:p w14:paraId="75115AA9" w14:textId="77777777" w:rsidR="0014131A" w:rsidRPr="00C65B1F" w:rsidRDefault="0014131A" w:rsidP="009A5E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5CFEB86" w14:textId="6DA09EA8" w:rsidR="0014131A" w:rsidRPr="00C65B1F" w:rsidRDefault="0014131A" w:rsidP="009A5E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Б)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Молчит</w:t>
            </w:r>
          </w:p>
        </w:tc>
        <w:tc>
          <w:tcPr>
            <w:tcW w:w="3115" w:type="dxa"/>
          </w:tcPr>
          <w:p w14:paraId="048B3D57" w14:textId="401FF4FA" w:rsidR="0014131A" w:rsidRPr="00C65B1F" w:rsidRDefault="0014131A" w:rsidP="009A5E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Б)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Свидетельствует</w:t>
            </w:r>
          </w:p>
        </w:tc>
      </w:tr>
      <w:tr w:rsidR="0014131A" w:rsidRPr="00C65B1F" w14:paraId="2CA45B3C" w14:textId="77777777" w:rsidTr="009A5E82">
        <w:tc>
          <w:tcPr>
            <w:tcW w:w="3115" w:type="dxa"/>
          </w:tcPr>
          <w:p w14:paraId="234142EB" w14:textId="23D842E2" w:rsidR="0014131A" w:rsidRPr="00C65B1F" w:rsidRDefault="0014131A" w:rsidP="009A5E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Молчит</w:t>
            </w:r>
          </w:p>
        </w:tc>
        <w:tc>
          <w:tcPr>
            <w:tcW w:w="3115" w:type="dxa"/>
          </w:tcPr>
          <w:p w14:paraId="19B0FB7A" w14:textId="17025B75" w:rsidR="0014131A" w:rsidRPr="00C65B1F" w:rsidRDefault="0014131A" w:rsidP="009A5E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(0,5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35AC4373" w14:textId="47317E6A" w:rsidR="0014131A" w:rsidRPr="00C65B1F" w:rsidRDefault="0014131A" w:rsidP="009A5E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4131A" w:rsidRPr="00C65B1F" w14:paraId="6B416015" w14:textId="77777777" w:rsidTr="009A5E82">
        <w:tc>
          <w:tcPr>
            <w:tcW w:w="3115" w:type="dxa"/>
          </w:tcPr>
          <w:p w14:paraId="384CD913" w14:textId="02DECBA1" w:rsidR="0014131A" w:rsidRPr="00C65B1F" w:rsidRDefault="0014131A" w:rsidP="009A5E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Свидетельствует</w:t>
            </w:r>
          </w:p>
        </w:tc>
        <w:tc>
          <w:tcPr>
            <w:tcW w:w="3115" w:type="dxa"/>
          </w:tcPr>
          <w:p w14:paraId="7730844B" w14:textId="21A6A15B" w:rsidR="0014131A" w:rsidRPr="00C65B1F" w:rsidRDefault="0014131A" w:rsidP="009A5E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1B501BA6" w14:textId="1D8C62F1" w:rsidR="0014131A" w:rsidRPr="00C65B1F" w:rsidRDefault="0014131A" w:rsidP="009A5E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C20D7BD" w14:textId="40E4763F" w:rsidR="00297610" w:rsidRDefault="00DA7B0F" w:rsidP="001413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14:paraId="179914A6" w14:textId="77777777" w:rsidR="0014131A" w:rsidRPr="00DA7B0F" w:rsidRDefault="0014131A" w:rsidP="00DA7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DF8CE" w14:textId="75FCC462" w:rsidR="00AE59C9" w:rsidRPr="00C65B1F" w:rsidRDefault="00B53960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Теперь посмотрим на ситуацию со стороны одного из заключенных. Если заключенный промолчит, то он либо получит срок полгода, либо 10 лет. А если станет свидетельствовать против другого заключенного, то получит срок либо 2 года, либо 0.</w:t>
      </w:r>
      <w:r w:rsidR="004B165B" w:rsidRPr="00C65B1F">
        <w:rPr>
          <w:rFonts w:ascii="Times New Roman" w:hAnsi="Times New Roman" w:cs="Times New Roman"/>
          <w:sz w:val="28"/>
          <w:szCs w:val="28"/>
        </w:rPr>
        <w:t xml:space="preserve"> Таким образом, можно заметить, что свидетельствовать “выгоднее”, чем молчать.</w:t>
      </w:r>
      <w:r w:rsidR="007877B1" w:rsidRPr="00C65B1F">
        <w:rPr>
          <w:rFonts w:ascii="Times New Roman" w:hAnsi="Times New Roman" w:cs="Times New Roman"/>
          <w:sz w:val="28"/>
          <w:szCs w:val="28"/>
        </w:rPr>
        <w:t xml:space="preserve"> Однако, если посмотреть на ситуацию с точки зрения группы, то им лучше всего сотрудничать друг с </w:t>
      </w:r>
      <w:r w:rsidR="007877B1" w:rsidRPr="00C65B1F">
        <w:rPr>
          <w:rFonts w:ascii="Times New Roman" w:hAnsi="Times New Roman" w:cs="Times New Roman"/>
          <w:sz w:val="28"/>
          <w:szCs w:val="28"/>
        </w:rPr>
        <w:lastRenderedPageBreak/>
        <w:t>другом, хранить молчание и получить по полгода, так как это уменьшит суммарный срок заключения.</w:t>
      </w:r>
    </w:p>
    <w:p w14:paraId="7EFFEB5E" w14:textId="77777777" w:rsidR="00DA7B0F" w:rsidRDefault="00ED07C0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Но что, если провести эта игра будет повторяться? Конечно, заключенные не могут получать несколько раз один и тот же срок, поэтому мы абстрагируемся от классической формулировки задачи. Пусть у нас будет два игрока, и у каждого игрока есть 2 варианта хода: “довериться” и “предать”. </w:t>
      </w:r>
    </w:p>
    <w:p w14:paraId="7A40876C" w14:textId="08AB1457" w:rsidR="00C65B1F" w:rsidRDefault="0093439E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При взаимном доверии игроки получают по 3 очка каждый. Когда игроку удается обмануть оппонента, он получает 4 очка, а оппонент теряет одно. Если игроки пытаются обмануть друг друга, они ничего не получают и не теряют. </w:t>
      </w:r>
      <w:r w:rsidR="00543B82" w:rsidRPr="00C65B1F">
        <w:rPr>
          <w:rFonts w:ascii="Times New Roman" w:hAnsi="Times New Roman" w:cs="Times New Roman"/>
          <w:sz w:val="28"/>
          <w:szCs w:val="28"/>
        </w:rPr>
        <w:t>Цель каждого игрока</w:t>
      </w:r>
      <w:r w:rsidR="00CC71BC" w:rsidRPr="00C65B1F">
        <w:rPr>
          <w:rFonts w:ascii="Times New Roman" w:hAnsi="Times New Roman" w:cs="Times New Roman"/>
          <w:sz w:val="28"/>
          <w:szCs w:val="28"/>
        </w:rPr>
        <w:t xml:space="preserve"> заключается в том, чтобы набрать наибольшее количество очков (не обязательно больше, чем оппонент). </w:t>
      </w:r>
      <w:r w:rsidR="00ED07C0" w:rsidRPr="00C65B1F">
        <w:rPr>
          <w:rFonts w:ascii="Times New Roman" w:hAnsi="Times New Roman" w:cs="Times New Roman"/>
          <w:sz w:val="28"/>
          <w:szCs w:val="28"/>
        </w:rPr>
        <w:t>Для наглядности, представим игру в нормальной форме</w:t>
      </w:r>
      <w:r w:rsidR="008F4246">
        <w:rPr>
          <w:rFonts w:ascii="Times New Roman" w:hAnsi="Times New Roman" w:cs="Times New Roman"/>
          <w:sz w:val="28"/>
          <w:szCs w:val="28"/>
        </w:rPr>
        <w:t xml:space="preserve"> </w:t>
      </w:r>
      <w:r w:rsidR="008D39E2" w:rsidRPr="00C65B1F">
        <w:rPr>
          <w:rFonts w:ascii="Times New Roman" w:hAnsi="Times New Roman" w:cs="Times New Roman"/>
          <w:sz w:val="28"/>
          <w:szCs w:val="28"/>
        </w:rPr>
        <w:t xml:space="preserve">(см. </w:t>
      </w:r>
      <w:r w:rsidR="0014131A">
        <w:rPr>
          <w:rFonts w:ascii="Times New Roman" w:hAnsi="Times New Roman" w:cs="Times New Roman"/>
          <w:sz w:val="28"/>
          <w:szCs w:val="28"/>
        </w:rPr>
        <w:t>таблица 3</w:t>
      </w:r>
      <w:r w:rsidR="008D39E2" w:rsidRPr="00C65B1F">
        <w:rPr>
          <w:rFonts w:ascii="Times New Roman" w:hAnsi="Times New Roman" w:cs="Times New Roman"/>
          <w:sz w:val="28"/>
          <w:szCs w:val="28"/>
        </w:rPr>
        <w:t>)</w:t>
      </w:r>
      <w:r w:rsidR="00ED07C0" w:rsidRPr="00C65B1F">
        <w:rPr>
          <w:rFonts w:ascii="Times New Roman" w:hAnsi="Times New Roman" w:cs="Times New Roman"/>
          <w:sz w:val="28"/>
          <w:szCs w:val="28"/>
        </w:rPr>
        <w:t>.</w:t>
      </w:r>
    </w:p>
    <w:p w14:paraId="21C4D1D9" w14:textId="77777777" w:rsidR="00C65B1F" w:rsidRPr="00C65B1F" w:rsidRDefault="00C65B1F" w:rsidP="00C65B1F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D07C0" w:rsidRPr="00C65B1F" w14:paraId="6CCAD727" w14:textId="77777777" w:rsidTr="00ED07C0">
        <w:tc>
          <w:tcPr>
            <w:tcW w:w="3115" w:type="dxa"/>
          </w:tcPr>
          <w:p w14:paraId="59B1BFCB" w14:textId="77777777" w:rsidR="00ED07C0" w:rsidRPr="00C65B1F" w:rsidRDefault="00ED07C0" w:rsidP="00C65B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317B494" w14:textId="526E2F1C" w:rsidR="00ED07C0" w:rsidRPr="00C65B1F" w:rsidRDefault="0093439E" w:rsidP="00C65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ED07C0" w:rsidRPr="00C65B1F">
              <w:rPr>
                <w:rFonts w:ascii="Times New Roman" w:hAnsi="Times New Roman" w:cs="Times New Roman"/>
                <w:sz w:val="28"/>
                <w:szCs w:val="28"/>
              </w:rPr>
              <w:t>) Довериться</w:t>
            </w:r>
          </w:p>
        </w:tc>
        <w:tc>
          <w:tcPr>
            <w:tcW w:w="3115" w:type="dxa"/>
          </w:tcPr>
          <w:p w14:paraId="0F773F7A" w14:textId="7A095D66" w:rsidR="00ED07C0" w:rsidRPr="00C65B1F" w:rsidRDefault="0093439E" w:rsidP="00C65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ED07C0"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Обмануть</w:t>
            </w:r>
          </w:p>
        </w:tc>
      </w:tr>
      <w:tr w:rsidR="00ED07C0" w:rsidRPr="00C65B1F" w14:paraId="4D02779B" w14:textId="77777777" w:rsidTr="00ED07C0">
        <w:tc>
          <w:tcPr>
            <w:tcW w:w="3115" w:type="dxa"/>
          </w:tcPr>
          <w:p w14:paraId="3CACD6F9" w14:textId="1C4D77F2" w:rsidR="00ED07C0" w:rsidRPr="00C65B1F" w:rsidRDefault="0093439E" w:rsidP="00C65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D07C0" w:rsidRPr="00C65B1F">
              <w:rPr>
                <w:rFonts w:ascii="Times New Roman" w:hAnsi="Times New Roman" w:cs="Times New Roman"/>
                <w:sz w:val="28"/>
                <w:szCs w:val="28"/>
              </w:rPr>
              <w:t>) Довериться</w:t>
            </w:r>
          </w:p>
        </w:tc>
        <w:tc>
          <w:tcPr>
            <w:tcW w:w="3115" w:type="dxa"/>
          </w:tcPr>
          <w:p w14:paraId="4DBFE633" w14:textId="2226B830" w:rsidR="00ED07C0" w:rsidRPr="00C65B1F" w:rsidRDefault="0093439E" w:rsidP="00C65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D07C0" w:rsidRPr="00C65B1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D07C0" w:rsidRPr="00C65B1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55EF00E7" w14:textId="5801EC48" w:rsidR="00ED07C0" w:rsidRPr="00C65B1F" w:rsidRDefault="0093439E" w:rsidP="00C65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(-1, 4)</w:t>
            </w:r>
          </w:p>
        </w:tc>
      </w:tr>
      <w:tr w:rsidR="00ED07C0" w:rsidRPr="00C65B1F" w14:paraId="79885336" w14:textId="77777777" w:rsidTr="00ED07C0">
        <w:tc>
          <w:tcPr>
            <w:tcW w:w="3115" w:type="dxa"/>
          </w:tcPr>
          <w:p w14:paraId="72B35F67" w14:textId="274EE0F9" w:rsidR="00ED07C0" w:rsidRPr="00C65B1F" w:rsidRDefault="0093439E" w:rsidP="00C65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D07C0" w:rsidRPr="00C65B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 Обмануть</w:t>
            </w:r>
          </w:p>
        </w:tc>
        <w:tc>
          <w:tcPr>
            <w:tcW w:w="3115" w:type="dxa"/>
          </w:tcPr>
          <w:p w14:paraId="665FFA69" w14:textId="659CBA5F" w:rsidR="00ED07C0" w:rsidRPr="00C65B1F" w:rsidRDefault="0093439E" w:rsidP="00C65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(4, -1)</w:t>
            </w:r>
          </w:p>
        </w:tc>
        <w:tc>
          <w:tcPr>
            <w:tcW w:w="3115" w:type="dxa"/>
          </w:tcPr>
          <w:p w14:paraId="0B168210" w14:textId="11F225BA" w:rsidR="00ED07C0" w:rsidRPr="00C65B1F" w:rsidRDefault="0093439E" w:rsidP="00C65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(0, 0)</w:t>
            </w:r>
          </w:p>
        </w:tc>
      </w:tr>
    </w:tbl>
    <w:p w14:paraId="1C68E1D6" w14:textId="4BCCCC1B" w:rsidR="00ED07C0" w:rsidRDefault="0014131A" w:rsidP="00C65B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8D39E2" w:rsidRPr="00C65B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39E00AE" w14:textId="77777777" w:rsidR="008F4246" w:rsidRPr="00C65B1F" w:rsidRDefault="008F4246" w:rsidP="00C65B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3DC0D" w14:textId="1DE9B7EB" w:rsidR="00CC71BC" w:rsidRPr="00C65B1F" w:rsidRDefault="00543B82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Таким образом, если игроку нужно набрать наибольшее количество очков, то ему придется рискнуть и довериться другому игроку, так как, даже если при первом обмане ему удастся заработать на одно очко больше, но потом этот </w:t>
      </w:r>
      <w:r w:rsidR="00954C7C" w:rsidRPr="00C65B1F">
        <w:rPr>
          <w:rFonts w:ascii="Times New Roman" w:hAnsi="Times New Roman" w:cs="Times New Roman"/>
          <w:sz w:val="28"/>
          <w:szCs w:val="28"/>
        </w:rPr>
        <w:t xml:space="preserve">обманутый </w:t>
      </w:r>
      <w:r w:rsidRPr="00C65B1F">
        <w:rPr>
          <w:rFonts w:ascii="Times New Roman" w:hAnsi="Times New Roman" w:cs="Times New Roman"/>
          <w:sz w:val="28"/>
          <w:szCs w:val="28"/>
        </w:rPr>
        <w:t xml:space="preserve">игрок вряд ли станет доверять </w:t>
      </w:r>
      <w:r w:rsidR="00954C7C" w:rsidRPr="00C65B1F">
        <w:rPr>
          <w:rFonts w:ascii="Times New Roman" w:hAnsi="Times New Roman" w:cs="Times New Roman"/>
          <w:sz w:val="28"/>
          <w:szCs w:val="28"/>
        </w:rPr>
        <w:t>игроку-обманщику в следующий раз.</w:t>
      </w:r>
    </w:p>
    <w:p w14:paraId="3CA262E4" w14:textId="2DBC4070" w:rsidR="00954C7C" w:rsidRPr="00C65B1F" w:rsidRDefault="00954C7C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Дилемма заключенного является фундаментальной для теории игр неспроста.  </w:t>
      </w:r>
      <w:r w:rsidR="008D39E2" w:rsidRPr="00C65B1F">
        <w:rPr>
          <w:rFonts w:ascii="Times New Roman" w:hAnsi="Times New Roman" w:cs="Times New Roman"/>
          <w:sz w:val="28"/>
          <w:szCs w:val="28"/>
        </w:rPr>
        <w:t>E</w:t>
      </w:r>
      <w:proofErr w:type="spellStart"/>
      <w:r w:rsidRPr="00C65B1F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Pr="00C65B1F">
        <w:rPr>
          <w:rFonts w:ascii="Times New Roman" w:hAnsi="Times New Roman" w:cs="Times New Roman"/>
          <w:sz w:val="28"/>
          <w:szCs w:val="28"/>
        </w:rPr>
        <w:t xml:space="preserve"> еще множество вариаций этой дилеммы, причем от этих вариаций также зависит и стратегия игроков (например, можно еще увеличить количество игроков).</w:t>
      </w:r>
      <w:r w:rsidR="008D39E2" w:rsidRPr="00C65B1F">
        <w:rPr>
          <w:rFonts w:ascii="Times New Roman" w:hAnsi="Times New Roman" w:cs="Times New Roman"/>
          <w:sz w:val="28"/>
          <w:szCs w:val="28"/>
        </w:rPr>
        <w:t xml:space="preserve"> Поэтому очень много задач, рассматриваемых в теории игр, вытекают именно из дилеммы заключенного.</w:t>
      </w:r>
      <w:r w:rsidRPr="00C65B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30BAFD" w14:textId="77777777" w:rsidR="00A2722B" w:rsidRDefault="00A2722B">
      <w:pPr>
        <w:rPr>
          <w:rFonts w:ascii="Times New Roman" w:hAnsi="Times New Roman" w:cs="Times New Roman"/>
          <w:sz w:val="28"/>
          <w:szCs w:val="28"/>
        </w:rPr>
      </w:pPr>
      <w:bookmarkStart w:id="33" w:name="_Toc28001021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F7707D" w14:textId="2CCB15DA" w:rsidR="008F4246" w:rsidRPr="0014131A" w:rsidRDefault="008506A4" w:rsidP="00A2722B">
      <w:pPr>
        <w:tabs>
          <w:tab w:val="left" w:pos="292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131A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33"/>
    </w:p>
    <w:p w14:paraId="136BEB78" w14:textId="77777777" w:rsidR="008F4246" w:rsidRPr="00C65B1F" w:rsidRDefault="008F4246" w:rsidP="00C65B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F9FE8" w14:textId="4C000F6C" w:rsidR="00B94B36" w:rsidRPr="00C65B1F" w:rsidRDefault="006C14C6" w:rsidP="00DA7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З</w:t>
      </w:r>
      <w:r w:rsidR="00B94B36" w:rsidRPr="00C65B1F">
        <w:rPr>
          <w:rFonts w:ascii="Times New Roman" w:hAnsi="Times New Roman" w:cs="Times New Roman"/>
          <w:sz w:val="28"/>
          <w:szCs w:val="28"/>
        </w:rPr>
        <w:t xml:space="preserve">начение теории игр </w:t>
      </w:r>
      <w:r w:rsidRPr="00C65B1F">
        <w:rPr>
          <w:rFonts w:ascii="Times New Roman" w:hAnsi="Times New Roman" w:cs="Times New Roman"/>
          <w:sz w:val="28"/>
          <w:szCs w:val="28"/>
        </w:rPr>
        <w:t xml:space="preserve">трудно переоценить </w:t>
      </w:r>
      <w:r w:rsidR="00B94B36" w:rsidRPr="00C65B1F">
        <w:rPr>
          <w:rFonts w:ascii="Times New Roman" w:hAnsi="Times New Roman" w:cs="Times New Roman"/>
          <w:sz w:val="28"/>
          <w:szCs w:val="28"/>
        </w:rPr>
        <w:t xml:space="preserve">во многих областях экономических и социальных наук. В экономике она </w:t>
      </w:r>
      <w:r w:rsidRPr="00C65B1F">
        <w:rPr>
          <w:rFonts w:ascii="Times New Roman" w:hAnsi="Times New Roman" w:cs="Times New Roman"/>
          <w:sz w:val="28"/>
          <w:szCs w:val="28"/>
        </w:rPr>
        <w:t xml:space="preserve">широко </w:t>
      </w:r>
      <w:r w:rsidR="00B94B36" w:rsidRPr="00C65B1F">
        <w:rPr>
          <w:rFonts w:ascii="Times New Roman" w:hAnsi="Times New Roman" w:cs="Times New Roman"/>
          <w:sz w:val="28"/>
          <w:szCs w:val="28"/>
        </w:rPr>
        <w:t>примен</w:t>
      </w:r>
      <w:r w:rsidRPr="00C65B1F">
        <w:rPr>
          <w:rFonts w:ascii="Times New Roman" w:hAnsi="Times New Roman" w:cs="Times New Roman"/>
          <w:sz w:val="28"/>
          <w:szCs w:val="28"/>
        </w:rPr>
        <w:t>яется</w:t>
      </w:r>
      <w:r w:rsidR="00B94B36" w:rsidRPr="00C65B1F">
        <w:rPr>
          <w:rFonts w:ascii="Times New Roman" w:hAnsi="Times New Roman" w:cs="Times New Roman"/>
          <w:sz w:val="28"/>
          <w:szCs w:val="28"/>
        </w:rPr>
        <w:t xml:space="preserve"> для анализа стратегических проблем предприятий, разработок организационных структур и систем стимулирования.</w:t>
      </w:r>
    </w:p>
    <w:p w14:paraId="7928D01D" w14:textId="6DF83E5B" w:rsidR="004A2C49" w:rsidRPr="00C65B1F" w:rsidRDefault="006C14C6" w:rsidP="00A272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Еще</w:t>
      </w:r>
      <w:r w:rsidR="00B94B36" w:rsidRPr="00C65B1F">
        <w:rPr>
          <w:rFonts w:ascii="Times New Roman" w:hAnsi="Times New Roman" w:cs="Times New Roman"/>
          <w:sz w:val="28"/>
          <w:szCs w:val="28"/>
        </w:rPr>
        <w:t xml:space="preserve"> в момент ее зарождения многие предсказали революцию в экономических науках благодаря использованию </w:t>
      </w:r>
      <w:r w:rsidRPr="00C65B1F">
        <w:rPr>
          <w:rFonts w:ascii="Times New Roman" w:hAnsi="Times New Roman" w:cs="Times New Roman"/>
          <w:sz w:val="28"/>
          <w:szCs w:val="28"/>
        </w:rPr>
        <w:t>этого</w:t>
      </w:r>
      <w:r w:rsidR="00B94B36" w:rsidRPr="00C65B1F">
        <w:rPr>
          <w:rFonts w:ascii="Times New Roman" w:hAnsi="Times New Roman" w:cs="Times New Roman"/>
          <w:sz w:val="28"/>
          <w:szCs w:val="28"/>
        </w:rPr>
        <w:t xml:space="preserve"> подхода. </w:t>
      </w:r>
      <w:r w:rsidRPr="00C65B1F">
        <w:rPr>
          <w:rFonts w:ascii="Times New Roman" w:hAnsi="Times New Roman" w:cs="Times New Roman"/>
          <w:sz w:val="28"/>
          <w:szCs w:val="28"/>
        </w:rPr>
        <w:t>И эти прогнозы оказались вполне оправданными</w:t>
      </w:r>
      <w:r w:rsidR="00B94B36" w:rsidRPr="00C65B1F">
        <w:rPr>
          <w:rFonts w:ascii="Times New Roman" w:hAnsi="Times New Roman" w:cs="Times New Roman"/>
          <w:sz w:val="28"/>
          <w:szCs w:val="28"/>
        </w:rPr>
        <w:t>, так как с самого начала теория</w:t>
      </w:r>
      <w:r w:rsidRPr="00C65B1F">
        <w:rPr>
          <w:rFonts w:ascii="Times New Roman" w:hAnsi="Times New Roman" w:cs="Times New Roman"/>
          <w:sz w:val="28"/>
          <w:szCs w:val="28"/>
        </w:rPr>
        <w:t xml:space="preserve"> игр</w:t>
      </w:r>
      <w:r w:rsidR="00B94B36" w:rsidRPr="00C65B1F">
        <w:rPr>
          <w:rFonts w:ascii="Times New Roman" w:hAnsi="Times New Roman" w:cs="Times New Roman"/>
          <w:sz w:val="28"/>
          <w:szCs w:val="28"/>
        </w:rPr>
        <w:t xml:space="preserve"> претендовала на описание рационального поведения </w:t>
      </w:r>
      <w:r w:rsidRPr="00C65B1F">
        <w:rPr>
          <w:rFonts w:ascii="Times New Roman" w:hAnsi="Times New Roman" w:cs="Times New Roman"/>
          <w:sz w:val="28"/>
          <w:szCs w:val="28"/>
        </w:rPr>
        <w:t>при</w:t>
      </w:r>
      <w:r w:rsidR="00B94B36" w:rsidRPr="00C65B1F">
        <w:rPr>
          <w:rFonts w:ascii="Times New Roman" w:hAnsi="Times New Roman" w:cs="Times New Roman"/>
          <w:sz w:val="28"/>
          <w:szCs w:val="28"/>
        </w:rPr>
        <w:t xml:space="preserve"> принятии решений в</w:t>
      </w:r>
      <w:r w:rsidRPr="00C65B1F">
        <w:rPr>
          <w:rFonts w:ascii="Times New Roman" w:hAnsi="Times New Roman" w:cs="Times New Roman"/>
          <w:sz w:val="28"/>
          <w:szCs w:val="28"/>
        </w:rPr>
        <w:t xml:space="preserve"> различных</w:t>
      </w:r>
      <w:r w:rsidR="00B94B36" w:rsidRPr="00C65B1F">
        <w:rPr>
          <w:rFonts w:ascii="Times New Roman" w:hAnsi="Times New Roman" w:cs="Times New Roman"/>
          <w:sz w:val="28"/>
          <w:szCs w:val="28"/>
        </w:rPr>
        <w:t xml:space="preserve"> ситуациях, что характерно для </w:t>
      </w:r>
      <w:r w:rsidRPr="00C65B1F">
        <w:rPr>
          <w:rFonts w:ascii="Times New Roman" w:hAnsi="Times New Roman" w:cs="Times New Roman"/>
          <w:sz w:val="28"/>
          <w:szCs w:val="28"/>
        </w:rPr>
        <w:t>многих</w:t>
      </w:r>
      <w:r w:rsidR="00B94B36" w:rsidRPr="00C65B1F">
        <w:rPr>
          <w:rFonts w:ascii="Times New Roman" w:hAnsi="Times New Roman" w:cs="Times New Roman"/>
          <w:sz w:val="28"/>
          <w:szCs w:val="28"/>
        </w:rPr>
        <w:t xml:space="preserve"> актуальных проблем в экономических и социальных науках. Такие области, как стратегическое поведение, конкуренция, кооперация, риск и неопределенность, являются ключевыми в теории игр и непосредственно связаны с управленческими задачами.</w:t>
      </w:r>
    </w:p>
    <w:p w14:paraId="6FBAD7DD" w14:textId="77777777" w:rsidR="00A2722B" w:rsidRDefault="00A2722B">
      <w:pPr>
        <w:rPr>
          <w:rFonts w:ascii="Times New Roman" w:hAnsi="Times New Roman" w:cs="Times New Roman"/>
          <w:sz w:val="28"/>
          <w:szCs w:val="28"/>
        </w:rPr>
      </w:pPr>
      <w:bookmarkStart w:id="34" w:name="_Toc28001022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50BA7A" w14:textId="2E78EA22" w:rsidR="004A2C49" w:rsidRPr="0014131A" w:rsidRDefault="004A2C49" w:rsidP="001413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131A">
        <w:rPr>
          <w:rFonts w:ascii="Times New Roman" w:hAnsi="Times New Roman" w:cs="Times New Roman"/>
          <w:sz w:val="28"/>
          <w:szCs w:val="28"/>
        </w:rPr>
        <w:lastRenderedPageBreak/>
        <w:t>Список используемой литературы</w:t>
      </w:r>
      <w:bookmarkEnd w:id="34"/>
    </w:p>
    <w:p w14:paraId="5DC2B8C3" w14:textId="77777777" w:rsidR="008F4246" w:rsidRPr="00C65B1F" w:rsidRDefault="008F4246" w:rsidP="00C65B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9A87C2" w14:textId="248BF81D" w:rsidR="004A2C49" w:rsidRPr="00C65B1F" w:rsidRDefault="004A2C49" w:rsidP="0014131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Черкасова М. С. Теория игр: основные понятия, типы игр, примеры // Молодой ученый. — 2018. — №13. — С. 9-22. —</w:t>
      </w:r>
    </w:p>
    <w:p w14:paraId="674ED7CE" w14:textId="155F0969" w:rsidR="004A2C49" w:rsidRPr="00C65B1F" w:rsidRDefault="004A2C49" w:rsidP="0014131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5B1F">
        <w:rPr>
          <w:rFonts w:ascii="Times New Roman" w:hAnsi="Times New Roman" w:cs="Times New Roman"/>
          <w:sz w:val="28"/>
          <w:szCs w:val="28"/>
        </w:rPr>
        <w:t>Шикин</w:t>
      </w:r>
      <w:proofErr w:type="spellEnd"/>
      <w:r w:rsidRPr="00C65B1F">
        <w:rPr>
          <w:rFonts w:ascii="Times New Roman" w:hAnsi="Times New Roman" w:cs="Times New Roman"/>
          <w:sz w:val="28"/>
          <w:szCs w:val="28"/>
        </w:rPr>
        <w:t xml:space="preserve"> Е. В. От игр к играм. Математическое введение. — 2-е изд. — М.: </w:t>
      </w:r>
      <w:proofErr w:type="spellStart"/>
      <w:r w:rsidRPr="00C65B1F">
        <w:rPr>
          <w:rFonts w:ascii="Times New Roman" w:hAnsi="Times New Roman" w:cs="Times New Roman"/>
          <w:sz w:val="28"/>
          <w:szCs w:val="28"/>
        </w:rPr>
        <w:t>Едиториал</w:t>
      </w:r>
      <w:proofErr w:type="spellEnd"/>
      <w:r w:rsidRPr="00C65B1F">
        <w:rPr>
          <w:rFonts w:ascii="Times New Roman" w:hAnsi="Times New Roman" w:cs="Times New Roman"/>
          <w:sz w:val="28"/>
          <w:szCs w:val="28"/>
        </w:rPr>
        <w:t xml:space="preserve"> УРСС, 2003. — 112 с.</w:t>
      </w:r>
    </w:p>
    <w:p w14:paraId="2634A0FB" w14:textId="62F9095B" w:rsidR="004A2C49" w:rsidRPr="00C65B1F" w:rsidRDefault="004A2C49" w:rsidP="0014131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Оуэн Г. Теория игр: Пер. с англ. / Под ред. А. А. Корбута. — 3-е изд. — М.: Издательство ЛКИ, 2007. — 216 с.</w:t>
      </w:r>
    </w:p>
    <w:p w14:paraId="647AE622" w14:textId="3AA662D2" w:rsidR="004A2C49" w:rsidRPr="00C65B1F" w:rsidRDefault="004A2C49" w:rsidP="0014131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Теория игр. Искусство стратегического мышления в бизнесе и жизни. Авторы: Барри Дж. </w:t>
      </w:r>
      <w:proofErr w:type="spellStart"/>
      <w:r w:rsidRPr="00C65B1F">
        <w:rPr>
          <w:rFonts w:ascii="Times New Roman" w:hAnsi="Times New Roman" w:cs="Times New Roman"/>
          <w:sz w:val="28"/>
          <w:szCs w:val="28"/>
        </w:rPr>
        <w:t>Нейлбафф</w:t>
      </w:r>
      <w:proofErr w:type="spellEnd"/>
      <w:r w:rsidRPr="00C65B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B1F">
        <w:rPr>
          <w:rFonts w:ascii="Times New Roman" w:hAnsi="Times New Roman" w:cs="Times New Roman"/>
          <w:sz w:val="28"/>
          <w:szCs w:val="28"/>
        </w:rPr>
        <w:t>Авинаш</w:t>
      </w:r>
      <w:proofErr w:type="spellEnd"/>
      <w:r w:rsidRPr="00C65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B1F">
        <w:rPr>
          <w:rFonts w:ascii="Times New Roman" w:hAnsi="Times New Roman" w:cs="Times New Roman"/>
          <w:sz w:val="28"/>
          <w:szCs w:val="28"/>
        </w:rPr>
        <w:t>Диксит</w:t>
      </w:r>
      <w:proofErr w:type="spellEnd"/>
      <w:r w:rsidR="0014131A">
        <w:rPr>
          <w:rFonts w:ascii="Times New Roman" w:hAnsi="Times New Roman" w:cs="Times New Roman"/>
          <w:sz w:val="28"/>
          <w:szCs w:val="28"/>
        </w:rPr>
        <w:t>.</w:t>
      </w:r>
    </w:p>
    <w:sectPr w:rsidR="004A2C49" w:rsidRPr="00C65B1F" w:rsidSect="00076002">
      <w:footerReference w:type="default" r:id="rId12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683F7" w14:textId="77777777" w:rsidR="0099589F" w:rsidRDefault="0099589F" w:rsidP="006F29F8">
      <w:pPr>
        <w:spacing w:after="0" w:line="240" w:lineRule="auto"/>
      </w:pPr>
      <w:r>
        <w:separator/>
      </w:r>
    </w:p>
  </w:endnote>
  <w:endnote w:type="continuationSeparator" w:id="0">
    <w:p w14:paraId="512AFD1B" w14:textId="77777777" w:rsidR="0099589F" w:rsidRDefault="0099589F" w:rsidP="006F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3424966"/>
      <w:docPartObj>
        <w:docPartGallery w:val="Page Numbers (Bottom of Page)"/>
        <w:docPartUnique/>
      </w:docPartObj>
    </w:sdtPr>
    <w:sdtContent>
      <w:p w14:paraId="6005DD0F" w14:textId="4A8331BE" w:rsidR="00892585" w:rsidRDefault="008925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E0D309" w14:textId="77777777" w:rsidR="00076002" w:rsidRDefault="000760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20C76" w14:textId="77777777" w:rsidR="0099589F" w:rsidRDefault="0099589F" w:rsidP="006F29F8">
      <w:pPr>
        <w:spacing w:after="0" w:line="240" w:lineRule="auto"/>
      </w:pPr>
      <w:r>
        <w:separator/>
      </w:r>
    </w:p>
  </w:footnote>
  <w:footnote w:type="continuationSeparator" w:id="0">
    <w:p w14:paraId="1A130DE9" w14:textId="77777777" w:rsidR="0099589F" w:rsidRDefault="0099589F" w:rsidP="006F2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65AA"/>
    <w:multiLevelType w:val="hybridMultilevel"/>
    <w:tmpl w:val="F460C746"/>
    <w:lvl w:ilvl="0" w:tplc="FBF0CE4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" w15:restartNumberingAfterBreak="0">
    <w:nsid w:val="1A636F1A"/>
    <w:multiLevelType w:val="hybridMultilevel"/>
    <w:tmpl w:val="F6D84F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DF1289"/>
    <w:multiLevelType w:val="hybridMultilevel"/>
    <w:tmpl w:val="8C284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E213A"/>
    <w:multiLevelType w:val="hybridMultilevel"/>
    <w:tmpl w:val="DCE49E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9A11C1"/>
    <w:multiLevelType w:val="multilevel"/>
    <w:tmpl w:val="4DF044E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919EE"/>
    <w:multiLevelType w:val="hybridMultilevel"/>
    <w:tmpl w:val="CB68123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6" w15:restartNumberingAfterBreak="0">
    <w:nsid w:val="540460DB"/>
    <w:multiLevelType w:val="hybridMultilevel"/>
    <w:tmpl w:val="0A8E5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57EE"/>
    <w:multiLevelType w:val="hybridMultilevel"/>
    <w:tmpl w:val="40103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076C1"/>
    <w:multiLevelType w:val="hybridMultilevel"/>
    <w:tmpl w:val="383CB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B5413"/>
    <w:multiLevelType w:val="hybridMultilevel"/>
    <w:tmpl w:val="2C06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874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76"/>
    <w:rsid w:val="00076002"/>
    <w:rsid w:val="000B106C"/>
    <w:rsid w:val="000E0049"/>
    <w:rsid w:val="000F4A94"/>
    <w:rsid w:val="000F6851"/>
    <w:rsid w:val="0014131A"/>
    <w:rsid w:val="00155D5F"/>
    <w:rsid w:val="00276B4E"/>
    <w:rsid w:val="00290869"/>
    <w:rsid w:val="00294C8A"/>
    <w:rsid w:val="00297610"/>
    <w:rsid w:val="002C422C"/>
    <w:rsid w:val="002C7276"/>
    <w:rsid w:val="003419A0"/>
    <w:rsid w:val="003746B9"/>
    <w:rsid w:val="003B352C"/>
    <w:rsid w:val="00462E4A"/>
    <w:rsid w:val="00476207"/>
    <w:rsid w:val="004A1370"/>
    <w:rsid w:val="004A2C49"/>
    <w:rsid w:val="004B165B"/>
    <w:rsid w:val="004F6692"/>
    <w:rsid w:val="00515FA5"/>
    <w:rsid w:val="005203AE"/>
    <w:rsid w:val="00540CF4"/>
    <w:rsid w:val="00543B82"/>
    <w:rsid w:val="005A3696"/>
    <w:rsid w:val="005D10F7"/>
    <w:rsid w:val="00604A99"/>
    <w:rsid w:val="0064506A"/>
    <w:rsid w:val="006A0576"/>
    <w:rsid w:val="006C14C6"/>
    <w:rsid w:val="006D4A4C"/>
    <w:rsid w:val="006F29F8"/>
    <w:rsid w:val="00745EA0"/>
    <w:rsid w:val="0075654C"/>
    <w:rsid w:val="007877B1"/>
    <w:rsid w:val="00793F69"/>
    <w:rsid w:val="007C662F"/>
    <w:rsid w:val="008420B0"/>
    <w:rsid w:val="008506A4"/>
    <w:rsid w:val="00875EE8"/>
    <w:rsid w:val="00892585"/>
    <w:rsid w:val="008D39E2"/>
    <w:rsid w:val="008F4246"/>
    <w:rsid w:val="00930E50"/>
    <w:rsid w:val="0093439E"/>
    <w:rsid w:val="009520CC"/>
    <w:rsid w:val="00954C7C"/>
    <w:rsid w:val="0099589F"/>
    <w:rsid w:val="009B4F44"/>
    <w:rsid w:val="00A2722B"/>
    <w:rsid w:val="00A66E99"/>
    <w:rsid w:val="00AA70AA"/>
    <w:rsid w:val="00AE59C9"/>
    <w:rsid w:val="00AF632E"/>
    <w:rsid w:val="00B53960"/>
    <w:rsid w:val="00B94B36"/>
    <w:rsid w:val="00BE3AD9"/>
    <w:rsid w:val="00C40D9D"/>
    <w:rsid w:val="00C51211"/>
    <w:rsid w:val="00C53B1C"/>
    <w:rsid w:val="00C5660D"/>
    <w:rsid w:val="00C65B1F"/>
    <w:rsid w:val="00CB124B"/>
    <w:rsid w:val="00CC71BC"/>
    <w:rsid w:val="00D73C85"/>
    <w:rsid w:val="00D75203"/>
    <w:rsid w:val="00D913D0"/>
    <w:rsid w:val="00DA7B0F"/>
    <w:rsid w:val="00DE553F"/>
    <w:rsid w:val="00E278F2"/>
    <w:rsid w:val="00E75966"/>
    <w:rsid w:val="00E80CED"/>
    <w:rsid w:val="00E87244"/>
    <w:rsid w:val="00E93416"/>
    <w:rsid w:val="00EA76A6"/>
    <w:rsid w:val="00ED07C0"/>
    <w:rsid w:val="00ED3503"/>
    <w:rsid w:val="00ED35A9"/>
    <w:rsid w:val="00EE1A4D"/>
    <w:rsid w:val="00EE6E75"/>
    <w:rsid w:val="00EF2698"/>
    <w:rsid w:val="00F602F5"/>
    <w:rsid w:val="00F6055B"/>
    <w:rsid w:val="00F62566"/>
    <w:rsid w:val="00F74499"/>
    <w:rsid w:val="00F81952"/>
    <w:rsid w:val="00F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FA1AD"/>
  <w15:chartTrackingRefBased/>
  <w15:docId w15:val="{8E3BD3A4-AA70-4B97-B276-B60D49B2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0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2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6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57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2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29F8"/>
  </w:style>
  <w:style w:type="paragraph" w:styleId="a6">
    <w:name w:val="footer"/>
    <w:basedOn w:val="a"/>
    <w:link w:val="a7"/>
    <w:uiPriority w:val="99"/>
    <w:unhideWhenUsed/>
    <w:rsid w:val="006F2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29F8"/>
  </w:style>
  <w:style w:type="table" w:styleId="a8">
    <w:name w:val="Table Grid"/>
    <w:basedOn w:val="a1"/>
    <w:uiPriority w:val="39"/>
    <w:rsid w:val="00297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50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506A4"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506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506A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06A4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506A4"/>
    <w:pPr>
      <w:spacing w:after="100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6D4A4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42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Balloon Text"/>
    <w:basedOn w:val="a"/>
    <w:link w:val="ac"/>
    <w:uiPriority w:val="99"/>
    <w:semiHidden/>
    <w:unhideWhenUsed/>
    <w:rsid w:val="00AA7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A70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5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9419">
              <w:marLeft w:val="120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5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5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D7D4548-199A-4183-8FC7-D35E0A942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13</Pages>
  <Words>2164</Words>
  <Characters>12338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Тришин</dc:creator>
  <cp:keywords/>
  <dc:description/>
  <cp:lastModifiedBy>Никита Тришин</cp:lastModifiedBy>
  <cp:revision>24</cp:revision>
  <cp:lastPrinted>2019-12-22T15:56:00Z</cp:lastPrinted>
  <dcterms:created xsi:type="dcterms:W3CDTF">2019-12-09T12:31:00Z</dcterms:created>
  <dcterms:modified xsi:type="dcterms:W3CDTF">2019-12-23T12:05:00Z</dcterms:modified>
</cp:coreProperties>
</file>