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E7D13" w14:textId="77777777" w:rsidR="00E11D94" w:rsidRDefault="00E11D94" w:rsidP="00E11D94">
      <w:pPr>
        <w:pStyle w:val="a"/>
        <w:numPr>
          <w:ilvl w:val="0"/>
          <w:numId w:val="2"/>
        </w:numPr>
      </w:pPr>
      <w:bookmarkStart w:id="0" w:name="_GoBack"/>
      <w:bookmarkEnd w:id="0"/>
      <w:r>
        <w:t>–</w:t>
      </w:r>
    </w:p>
    <w:p w14:paraId="21211753" w14:textId="77777777" w:rsidR="00E11D94" w:rsidRDefault="00E11D94" w:rsidP="00E11D94">
      <w:pPr>
        <w:pStyle w:val="a"/>
        <w:numPr>
          <w:ilvl w:val="0"/>
          <w:numId w:val="1"/>
        </w:numPr>
      </w:pPr>
      <w:hyperlink r:id="rId5" w:history="1">
        <w:r w:rsidRPr="004854A0">
          <w:rPr>
            <w:rStyle w:val="a7"/>
          </w:rPr>
          <w:t>https://events.webinar.ru/3504351/6687299/record-new/6812091</w:t>
        </w:r>
      </w:hyperlink>
    </w:p>
    <w:p w14:paraId="0D888154" w14:textId="77777777" w:rsidR="00E11D94" w:rsidRDefault="00E11D94" w:rsidP="00E11D94">
      <w:pPr>
        <w:pStyle w:val="a"/>
        <w:numPr>
          <w:ilvl w:val="0"/>
          <w:numId w:val="1"/>
        </w:numPr>
      </w:pPr>
      <w:hyperlink r:id="rId6" w:history="1">
        <w:r w:rsidRPr="004854A0">
          <w:rPr>
            <w:rStyle w:val="a7"/>
          </w:rPr>
          <w:t>https://events.webinar.ru/3504351/6804617/record-new/6930641</w:t>
        </w:r>
      </w:hyperlink>
    </w:p>
    <w:p w14:paraId="48D63381" w14:textId="77777777" w:rsidR="00E11D94" w:rsidRDefault="00E11D94" w:rsidP="00E11D94">
      <w:pPr>
        <w:pStyle w:val="a"/>
        <w:numPr>
          <w:ilvl w:val="0"/>
          <w:numId w:val="1"/>
        </w:numPr>
      </w:pPr>
      <w:hyperlink r:id="rId7" w:history="1">
        <w:r w:rsidRPr="004854A0">
          <w:rPr>
            <w:rStyle w:val="a7"/>
          </w:rPr>
          <w:t>https://events.webinar.ru/3504351/6896385/record-new/7024255</w:t>
        </w:r>
      </w:hyperlink>
    </w:p>
    <w:p w14:paraId="5C82BA59" w14:textId="77777777" w:rsidR="00E11D94" w:rsidRDefault="00E11D94" w:rsidP="00E11D94">
      <w:pPr>
        <w:pStyle w:val="a"/>
        <w:numPr>
          <w:ilvl w:val="0"/>
          <w:numId w:val="1"/>
        </w:numPr>
      </w:pPr>
      <w:hyperlink r:id="rId8" w:history="1">
        <w:r w:rsidRPr="004854A0">
          <w:rPr>
            <w:rStyle w:val="a7"/>
          </w:rPr>
          <w:t>https://events.webinar.ru/3504351/7012023/record-new/7142697</w:t>
        </w:r>
      </w:hyperlink>
    </w:p>
    <w:p w14:paraId="1E33C40C" w14:textId="77777777" w:rsidR="00E11D94" w:rsidRDefault="00E11D94" w:rsidP="00E11D94">
      <w:pPr>
        <w:pStyle w:val="a"/>
        <w:numPr>
          <w:ilvl w:val="0"/>
          <w:numId w:val="1"/>
        </w:numPr>
      </w:pPr>
      <w:hyperlink r:id="rId9" w:history="1">
        <w:r w:rsidRPr="004854A0">
          <w:rPr>
            <w:rStyle w:val="a7"/>
          </w:rPr>
          <w:t>https://events.webinar.ru/3504351/7139547/record-new/7272607</w:t>
        </w:r>
      </w:hyperlink>
    </w:p>
    <w:p w14:paraId="42F4C06C" w14:textId="77777777" w:rsidR="00E11D94" w:rsidRDefault="00E11D94" w:rsidP="00E11D94">
      <w:pPr>
        <w:pStyle w:val="a"/>
        <w:numPr>
          <w:ilvl w:val="0"/>
          <w:numId w:val="1"/>
        </w:numPr>
      </w:pPr>
      <w:hyperlink r:id="rId10" w:history="1">
        <w:r w:rsidRPr="004854A0">
          <w:rPr>
            <w:rStyle w:val="a7"/>
          </w:rPr>
          <w:t>https://events.webinar.ru/3504351/7261273/record-new/7396783</w:t>
        </w:r>
      </w:hyperlink>
    </w:p>
    <w:p w14:paraId="4286D4B0" w14:textId="77777777" w:rsidR="00E11D94" w:rsidRDefault="00E11D94" w:rsidP="00E11D94">
      <w:pPr>
        <w:pStyle w:val="a"/>
        <w:numPr>
          <w:ilvl w:val="0"/>
          <w:numId w:val="1"/>
        </w:numPr>
      </w:pPr>
      <w:hyperlink r:id="rId11" w:history="1">
        <w:r w:rsidRPr="004854A0">
          <w:rPr>
            <w:rStyle w:val="a7"/>
          </w:rPr>
          <w:t>https://events.webinar.ru/3504351/7386257/record-new/7524987</w:t>
        </w:r>
      </w:hyperlink>
    </w:p>
    <w:p w14:paraId="499A3B87" w14:textId="77777777" w:rsidR="00E11D94" w:rsidRDefault="00E11D94" w:rsidP="00E11D94">
      <w:pPr>
        <w:pStyle w:val="a"/>
        <w:numPr>
          <w:ilvl w:val="0"/>
          <w:numId w:val="1"/>
        </w:numPr>
      </w:pPr>
      <w:hyperlink r:id="rId12" w:history="1">
        <w:r w:rsidRPr="004854A0">
          <w:rPr>
            <w:rStyle w:val="a7"/>
          </w:rPr>
          <w:t>https://events.webinar.ru/3504351/7495749/record-new/7637619</w:t>
        </w:r>
      </w:hyperlink>
    </w:p>
    <w:p w14:paraId="3CEA90D8" w14:textId="77777777" w:rsidR="00E11D94" w:rsidRDefault="00E11D94" w:rsidP="00E11D94">
      <w:pPr>
        <w:pStyle w:val="a"/>
        <w:numPr>
          <w:ilvl w:val="0"/>
          <w:numId w:val="1"/>
        </w:numPr>
      </w:pPr>
      <w:hyperlink r:id="rId13" w:history="1">
        <w:r w:rsidRPr="004854A0">
          <w:rPr>
            <w:rStyle w:val="a7"/>
          </w:rPr>
          <w:t>https://events.webinar.ru/3504351/7593837/record-new/7738427</w:t>
        </w:r>
      </w:hyperlink>
    </w:p>
    <w:p w14:paraId="5454DD80" w14:textId="77777777" w:rsidR="009E7753" w:rsidRDefault="009E7753"/>
    <w:sectPr w:rsidR="009E7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B1F63"/>
    <w:multiLevelType w:val="hybridMultilevel"/>
    <w:tmpl w:val="17544AF4"/>
    <w:lvl w:ilvl="0" w:tplc="E678499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A2"/>
    <w:rsid w:val="003A11C7"/>
    <w:rsid w:val="00427CEC"/>
    <w:rsid w:val="00474661"/>
    <w:rsid w:val="00483973"/>
    <w:rsid w:val="00515B71"/>
    <w:rsid w:val="005C008E"/>
    <w:rsid w:val="005D23F6"/>
    <w:rsid w:val="006D1F71"/>
    <w:rsid w:val="007B7A99"/>
    <w:rsid w:val="0088222A"/>
    <w:rsid w:val="009E63C6"/>
    <w:rsid w:val="009E7753"/>
    <w:rsid w:val="00C177A2"/>
    <w:rsid w:val="00CA40E6"/>
    <w:rsid w:val="00CE0282"/>
    <w:rsid w:val="00E11D94"/>
    <w:rsid w:val="00F3747E"/>
    <w:rsid w:val="00FA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9067"/>
  <w15:chartTrackingRefBased/>
  <w15:docId w15:val="{075CBDF2-73EC-473D-863A-6F362345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FA0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0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B7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еферат_текст"/>
    <w:basedOn w:val="a0"/>
    <w:link w:val="a4"/>
    <w:autoRedefine/>
    <w:qFormat/>
    <w:rsid w:val="009E63C6"/>
    <w:pPr>
      <w:spacing w:before="120" w:after="120" w:line="240" w:lineRule="auto"/>
      <w:jc w:val="both"/>
    </w:pPr>
    <w:rPr>
      <w:rFonts w:ascii="Times New Roman" w:hAnsi="Times New Roman"/>
      <w:bCs/>
      <w:sz w:val="28"/>
      <w:szCs w:val="26"/>
      <w:lang w:eastAsia="ru-RU"/>
    </w:rPr>
  </w:style>
  <w:style w:type="character" w:customStyle="1" w:styleId="a4">
    <w:name w:val="Реферат_текст Знак"/>
    <w:basedOn w:val="a1"/>
    <w:link w:val="a"/>
    <w:rsid w:val="009E63C6"/>
    <w:rPr>
      <w:rFonts w:ascii="Times New Roman" w:hAnsi="Times New Roman"/>
      <w:bCs/>
      <w:sz w:val="28"/>
      <w:szCs w:val="26"/>
      <w:lang w:eastAsia="ru-RU"/>
    </w:rPr>
  </w:style>
  <w:style w:type="paragraph" w:customStyle="1" w:styleId="11">
    <w:name w:val="Реферат1"/>
    <w:basedOn w:val="2"/>
    <w:next w:val="a"/>
    <w:link w:val="12"/>
    <w:autoRedefine/>
    <w:qFormat/>
    <w:rsid w:val="00CE0282"/>
    <w:pPr>
      <w:spacing w:after="40" w:line="240" w:lineRule="auto"/>
      <w:ind w:firstLine="709"/>
    </w:pPr>
    <w:rPr>
      <w:rFonts w:asciiTheme="minorHAnsi" w:eastAsiaTheme="minorHAnsi" w:hAnsiTheme="minorHAnsi" w:cstheme="minorBidi"/>
      <w:color w:val="auto"/>
      <w:kern w:val="36"/>
      <w:sz w:val="28"/>
    </w:rPr>
  </w:style>
  <w:style w:type="character" w:customStyle="1" w:styleId="12">
    <w:name w:val="Реферат1 Знак"/>
    <w:link w:val="11"/>
    <w:rsid w:val="00CE0282"/>
    <w:rPr>
      <w:kern w:val="36"/>
      <w:sz w:val="28"/>
      <w:szCs w:val="26"/>
    </w:rPr>
  </w:style>
  <w:style w:type="character" w:customStyle="1" w:styleId="20">
    <w:name w:val="Заголовок 2 Знак"/>
    <w:basedOn w:val="a1"/>
    <w:link w:val="2"/>
    <w:uiPriority w:val="9"/>
    <w:semiHidden/>
    <w:rsid w:val="00FA0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5">
    <w:name w:val="Реферат"/>
    <w:basedOn w:val="1"/>
    <w:next w:val="a"/>
    <w:link w:val="a6"/>
    <w:qFormat/>
    <w:rsid w:val="006D1F71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6">
    <w:name w:val="Реферат Знак"/>
    <w:basedOn w:val="10"/>
    <w:link w:val="a5"/>
    <w:rsid w:val="006D1F71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A0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Реферат_заголовок1"/>
    <w:basedOn w:val="1"/>
    <w:next w:val="a"/>
    <w:link w:val="14"/>
    <w:qFormat/>
    <w:rsid w:val="005D23F6"/>
    <w:pPr>
      <w:spacing w:line="360" w:lineRule="auto"/>
      <w:jc w:val="center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14">
    <w:name w:val="Реферат_заголовок1 Знак"/>
    <w:basedOn w:val="a4"/>
    <w:link w:val="13"/>
    <w:rsid w:val="005D23F6"/>
    <w:rPr>
      <w:rFonts w:ascii="Times New Roman" w:eastAsiaTheme="majorEastAsia" w:hAnsi="Times New Roman" w:cstheme="majorBidi"/>
      <w:b/>
      <w:bCs w:val="0"/>
      <w:sz w:val="28"/>
      <w:szCs w:val="32"/>
      <w:lang w:eastAsia="ru-RU"/>
    </w:rPr>
  </w:style>
  <w:style w:type="paragraph" w:customStyle="1" w:styleId="21">
    <w:name w:val="Реферат_2"/>
    <w:basedOn w:val="2"/>
    <w:next w:val="a"/>
    <w:link w:val="22"/>
    <w:autoRedefine/>
    <w:qFormat/>
    <w:rsid w:val="003A11C7"/>
    <w:pPr>
      <w:spacing w:after="40" w:line="240" w:lineRule="auto"/>
      <w:ind w:firstLine="709"/>
    </w:pPr>
    <w:rPr>
      <w:rFonts w:ascii="Times New Roman" w:hAnsi="Times New Roman"/>
      <w:b/>
      <w:kern w:val="36"/>
      <w:sz w:val="28"/>
      <w:lang w:eastAsia="ru-RU"/>
    </w:rPr>
  </w:style>
  <w:style w:type="character" w:customStyle="1" w:styleId="22">
    <w:name w:val="Реферат_2 Знак"/>
    <w:basedOn w:val="a6"/>
    <w:link w:val="21"/>
    <w:rsid w:val="003A11C7"/>
    <w:rPr>
      <w:rFonts w:ascii="Times New Roman" w:eastAsiaTheme="majorEastAsia" w:hAnsi="Times New Roman" w:cstheme="majorBidi"/>
      <w:b/>
      <w:bCs w:val="0"/>
      <w:color w:val="2F5496" w:themeColor="accent1" w:themeShade="BF"/>
      <w:kern w:val="36"/>
      <w:sz w:val="28"/>
      <w:szCs w:val="26"/>
      <w:lang w:eastAsia="ru-RU"/>
    </w:rPr>
  </w:style>
  <w:style w:type="paragraph" w:customStyle="1" w:styleId="31">
    <w:name w:val="Реферат_заголовок3"/>
    <w:basedOn w:val="3"/>
    <w:next w:val="a"/>
    <w:link w:val="32"/>
    <w:qFormat/>
    <w:rsid w:val="007B7A99"/>
    <w:rPr>
      <w:rFonts w:ascii="Times New Roman" w:hAnsi="Times New Roman"/>
      <w:sz w:val="28"/>
      <w:u w:val="single"/>
    </w:rPr>
  </w:style>
  <w:style w:type="character" w:customStyle="1" w:styleId="32">
    <w:name w:val="Реферат_заголовок3 Знак"/>
    <w:basedOn w:val="30"/>
    <w:link w:val="31"/>
    <w:rsid w:val="007B7A99"/>
    <w:rPr>
      <w:rFonts w:ascii="Times New Roman" w:eastAsiaTheme="majorEastAsia" w:hAnsi="Times New Roman" w:cstheme="majorBidi"/>
      <w:color w:val="1F3763" w:themeColor="accent1" w:themeShade="7F"/>
      <w:sz w:val="28"/>
      <w:szCs w:val="24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B7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3">
    <w:name w:val="Реферат_заголовок2"/>
    <w:basedOn w:val="2"/>
    <w:next w:val="a"/>
    <w:link w:val="24"/>
    <w:autoRedefine/>
    <w:qFormat/>
    <w:rsid w:val="003A11C7"/>
    <w:pPr>
      <w:spacing w:after="40" w:line="240" w:lineRule="auto"/>
    </w:pPr>
    <w:rPr>
      <w:rFonts w:ascii="Times New Roman" w:hAnsi="Times New Roman"/>
      <w:b/>
      <w:kern w:val="36"/>
      <w:sz w:val="28"/>
      <w:lang w:eastAsia="ru-RU"/>
    </w:rPr>
  </w:style>
  <w:style w:type="character" w:customStyle="1" w:styleId="24">
    <w:name w:val="Реферат_заголовок2 Знак"/>
    <w:basedOn w:val="a6"/>
    <w:link w:val="23"/>
    <w:rsid w:val="003A11C7"/>
    <w:rPr>
      <w:rFonts w:ascii="Times New Roman" w:eastAsiaTheme="majorEastAsia" w:hAnsi="Times New Roman" w:cstheme="majorBidi"/>
      <w:b/>
      <w:bCs w:val="0"/>
      <w:color w:val="2F5496" w:themeColor="accent1" w:themeShade="BF"/>
      <w:kern w:val="36"/>
      <w:sz w:val="28"/>
      <w:szCs w:val="26"/>
      <w:lang w:eastAsia="ru-RU"/>
    </w:rPr>
  </w:style>
  <w:style w:type="character" w:styleId="a7">
    <w:name w:val="Hyperlink"/>
    <w:basedOn w:val="a1"/>
    <w:uiPriority w:val="99"/>
    <w:unhideWhenUsed/>
    <w:rsid w:val="00E11D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s.webinar.ru/3504351/7012023/record-new/7142697" TargetMode="External"/><Relationship Id="rId13" Type="http://schemas.openxmlformats.org/officeDocument/2006/relationships/hyperlink" Target="https://events.webinar.ru/3504351/7593837/record-new/77384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vents.webinar.ru/3504351/6896385/record-new/7024255" TargetMode="External"/><Relationship Id="rId12" Type="http://schemas.openxmlformats.org/officeDocument/2006/relationships/hyperlink" Target="https://events.webinar.ru/3504351/7495749/record-new/76376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ents.webinar.ru/3504351/6804617/record-new/6930641" TargetMode="External"/><Relationship Id="rId11" Type="http://schemas.openxmlformats.org/officeDocument/2006/relationships/hyperlink" Target="https://events.webinar.ru/3504351/7386257/record-new/7524987" TargetMode="External"/><Relationship Id="rId5" Type="http://schemas.openxmlformats.org/officeDocument/2006/relationships/hyperlink" Target="https://events.webinar.ru/3504351/6687299/record-new/681209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vents.webinar.ru/3504351/7261273/record-new/73967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ents.webinar.ru/3504351/7139547/record-new/727260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2021-08-20T13:46:00Z</dcterms:created>
  <dcterms:modified xsi:type="dcterms:W3CDTF">2021-08-20T13:46:00Z</dcterms:modified>
</cp:coreProperties>
</file>