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2ED" w:rsidRPr="00BC6065" w:rsidRDefault="006042ED" w:rsidP="00BC6065">
      <w:pPr>
        <w:autoSpaceDE w:val="0"/>
        <w:autoSpaceDN w:val="0"/>
        <w:adjustRightInd w:val="0"/>
        <w:spacing w:after="0" w:line="240" w:lineRule="auto"/>
        <w:ind w:firstLine="708"/>
        <w:rPr>
          <w:rFonts w:ascii="Times New Roman" w:hAnsi="Times New Roman" w:cs="Times New Roman"/>
          <w:color w:val="000000" w:themeColor="text1"/>
          <w:sz w:val="28"/>
          <w:szCs w:val="28"/>
        </w:rPr>
      </w:pPr>
      <w:r w:rsidRPr="00BC6065">
        <w:rPr>
          <w:rFonts w:ascii="Times New Roman" w:hAnsi="Times New Roman" w:cs="Times New Roman"/>
          <w:color w:val="000000" w:themeColor="text1"/>
          <w:sz w:val="28"/>
          <w:szCs w:val="28"/>
          <w:shd w:val="clear" w:color="auto" w:fill="FFFFFF"/>
        </w:rPr>
        <w:t>Важным этапом и раз</w:t>
      </w:r>
      <w:r w:rsidR="00BC6065" w:rsidRPr="00BC6065">
        <w:rPr>
          <w:rFonts w:ascii="Times New Roman" w:hAnsi="Times New Roman" w:cs="Times New Roman"/>
          <w:color w:val="000000" w:themeColor="text1"/>
          <w:sz w:val="28"/>
          <w:szCs w:val="28"/>
          <w:shd w:val="clear" w:color="auto" w:fill="FFFFFF"/>
        </w:rPr>
        <w:t xml:space="preserve">витии мировой философской мысли </w:t>
      </w:r>
      <w:r w:rsidRPr="00BC6065">
        <w:rPr>
          <w:rFonts w:ascii="Times New Roman" w:hAnsi="Times New Roman" w:cs="Times New Roman"/>
          <w:color w:val="000000" w:themeColor="text1"/>
          <w:sz w:val="28"/>
          <w:szCs w:val="28"/>
          <w:shd w:val="clear" w:color="auto" w:fill="FFFFFF"/>
        </w:rPr>
        <w:t>стала </w:t>
      </w:r>
      <w:r w:rsidRPr="00BC6065">
        <w:rPr>
          <w:rStyle w:val="a3"/>
          <w:rFonts w:ascii="Times New Roman" w:hAnsi="Times New Roman" w:cs="Times New Roman"/>
          <w:color w:val="000000" w:themeColor="text1"/>
          <w:sz w:val="28"/>
          <w:szCs w:val="28"/>
          <w:shd w:val="clear" w:color="auto" w:fill="FFFFFF"/>
        </w:rPr>
        <w:t>немецкая классическая философия</w:t>
      </w:r>
      <w:r w:rsidRPr="00BC6065">
        <w:rPr>
          <w:rFonts w:ascii="Times New Roman" w:hAnsi="Times New Roman" w:cs="Times New Roman"/>
          <w:color w:val="000000" w:themeColor="text1"/>
          <w:sz w:val="28"/>
          <w:szCs w:val="28"/>
          <w:shd w:val="clear" w:color="auto" w:fill="FFFFFF"/>
        </w:rPr>
        <w:t xml:space="preserve">. Она получила особое распространение в конце XVIII — первой половине XIX вв. </w:t>
      </w:r>
      <w:r w:rsidRPr="00BC6065">
        <w:rPr>
          <w:rFonts w:ascii="Times New Roman" w:hAnsi="Times New Roman" w:cs="Times New Roman"/>
          <w:color w:val="000000" w:themeColor="text1"/>
          <w:sz w:val="28"/>
          <w:szCs w:val="28"/>
        </w:rPr>
        <w:t>Немецкая философия, по существу, продолжала традиции философии Просвещения с ее идеалам</w:t>
      </w:r>
      <w:r w:rsidR="00BC6065" w:rsidRPr="00BC6065">
        <w:rPr>
          <w:rFonts w:ascii="Times New Roman" w:hAnsi="Times New Roman" w:cs="Times New Roman"/>
          <w:color w:val="000000" w:themeColor="text1"/>
          <w:sz w:val="28"/>
          <w:szCs w:val="28"/>
        </w:rPr>
        <w:t xml:space="preserve">и человеческого разума, науки и </w:t>
      </w:r>
      <w:r w:rsidRPr="00BC6065">
        <w:rPr>
          <w:rFonts w:ascii="Times New Roman" w:hAnsi="Times New Roman" w:cs="Times New Roman"/>
          <w:color w:val="000000" w:themeColor="text1"/>
          <w:sz w:val="28"/>
          <w:szCs w:val="28"/>
        </w:rPr>
        <w:t>исторического прогресса. Фи</w:t>
      </w:r>
      <w:r w:rsidR="00BC6065" w:rsidRPr="00BC6065">
        <w:rPr>
          <w:rFonts w:ascii="Times New Roman" w:hAnsi="Times New Roman" w:cs="Times New Roman"/>
          <w:color w:val="000000" w:themeColor="text1"/>
          <w:sz w:val="28"/>
          <w:szCs w:val="28"/>
        </w:rPr>
        <w:t xml:space="preserve">лософам казалось, что наступает </w:t>
      </w:r>
      <w:r w:rsidRPr="00BC6065">
        <w:rPr>
          <w:rFonts w:ascii="Times New Roman" w:hAnsi="Times New Roman" w:cs="Times New Roman"/>
          <w:color w:val="000000" w:themeColor="text1"/>
          <w:sz w:val="28"/>
          <w:szCs w:val="28"/>
        </w:rPr>
        <w:t>подлинное царство разума. Они рас</w:t>
      </w:r>
      <w:r w:rsidR="00BC6065" w:rsidRPr="00BC6065">
        <w:rPr>
          <w:rFonts w:ascii="Times New Roman" w:hAnsi="Times New Roman" w:cs="Times New Roman"/>
          <w:color w:val="000000" w:themeColor="text1"/>
          <w:sz w:val="28"/>
          <w:szCs w:val="28"/>
        </w:rPr>
        <w:t>сматривают все области, на</w:t>
      </w:r>
      <w:r w:rsidRPr="00BC6065">
        <w:rPr>
          <w:rFonts w:ascii="Times New Roman" w:hAnsi="Times New Roman" w:cs="Times New Roman"/>
          <w:color w:val="000000" w:themeColor="text1"/>
          <w:sz w:val="28"/>
          <w:szCs w:val="28"/>
        </w:rPr>
        <w:t>работанной человечеством культ</w:t>
      </w:r>
      <w:r w:rsidR="00BC6065" w:rsidRPr="00BC6065">
        <w:rPr>
          <w:rFonts w:ascii="Times New Roman" w:hAnsi="Times New Roman" w:cs="Times New Roman"/>
          <w:color w:val="000000" w:themeColor="text1"/>
          <w:sz w:val="28"/>
          <w:szCs w:val="28"/>
        </w:rPr>
        <w:t xml:space="preserve">уры, сквозь призму этой идеи, и </w:t>
      </w:r>
      <w:r w:rsidRPr="00BC6065">
        <w:rPr>
          <w:rFonts w:ascii="Times New Roman" w:hAnsi="Times New Roman" w:cs="Times New Roman"/>
          <w:color w:val="000000" w:themeColor="text1"/>
          <w:sz w:val="28"/>
          <w:szCs w:val="28"/>
        </w:rPr>
        <w:t>развивают философию культуры</w:t>
      </w:r>
      <w:r w:rsidR="00BC6065" w:rsidRPr="00BC6065">
        <w:rPr>
          <w:rFonts w:ascii="Times New Roman" w:hAnsi="Times New Roman" w:cs="Times New Roman"/>
          <w:color w:val="000000" w:themeColor="text1"/>
          <w:sz w:val="28"/>
          <w:szCs w:val="28"/>
        </w:rPr>
        <w:t xml:space="preserve"> как создание человеческого ду</w:t>
      </w:r>
      <w:r w:rsidRPr="00BC6065">
        <w:rPr>
          <w:rFonts w:ascii="Times New Roman" w:hAnsi="Times New Roman" w:cs="Times New Roman"/>
          <w:color w:val="000000" w:themeColor="text1"/>
          <w:sz w:val="28"/>
          <w:szCs w:val="28"/>
        </w:rPr>
        <w:t>ха, а также реальной жизни че</w:t>
      </w:r>
      <w:r w:rsidR="00BC6065" w:rsidRPr="00BC6065">
        <w:rPr>
          <w:rFonts w:ascii="Times New Roman" w:hAnsi="Times New Roman" w:cs="Times New Roman"/>
          <w:color w:val="000000" w:themeColor="text1"/>
          <w:sz w:val="28"/>
          <w:szCs w:val="28"/>
        </w:rPr>
        <w:t>ловечества. Таким образом, немецкая фи</w:t>
      </w:r>
      <w:r w:rsidRPr="00BC6065">
        <w:rPr>
          <w:rFonts w:ascii="Times New Roman" w:hAnsi="Times New Roman" w:cs="Times New Roman"/>
          <w:color w:val="000000" w:themeColor="text1"/>
          <w:sz w:val="28"/>
          <w:szCs w:val="28"/>
        </w:rPr>
        <w:t xml:space="preserve">лософия анализирует разум в двух </w:t>
      </w:r>
      <w:r w:rsidR="00BC6065" w:rsidRPr="00BC6065">
        <w:rPr>
          <w:rFonts w:ascii="Times New Roman" w:hAnsi="Times New Roman" w:cs="Times New Roman"/>
          <w:color w:val="000000" w:themeColor="text1"/>
          <w:sz w:val="28"/>
          <w:szCs w:val="28"/>
        </w:rPr>
        <w:t>аспектах – не только в его тео</w:t>
      </w:r>
      <w:r w:rsidRPr="00BC6065">
        <w:rPr>
          <w:rFonts w:ascii="Times New Roman" w:hAnsi="Times New Roman" w:cs="Times New Roman"/>
          <w:color w:val="000000" w:themeColor="text1"/>
          <w:sz w:val="28"/>
          <w:szCs w:val="28"/>
        </w:rPr>
        <w:t>ретической способности, но и в</w:t>
      </w:r>
      <w:r w:rsidR="00BC6065" w:rsidRPr="00BC6065">
        <w:rPr>
          <w:rFonts w:ascii="Times New Roman" w:hAnsi="Times New Roman" w:cs="Times New Roman"/>
          <w:color w:val="000000" w:themeColor="text1"/>
          <w:sz w:val="28"/>
          <w:szCs w:val="28"/>
        </w:rPr>
        <w:t xml:space="preserve"> его практической деятельности. </w:t>
      </w:r>
      <w:r w:rsidRPr="00BC6065">
        <w:rPr>
          <w:rFonts w:ascii="Times New Roman" w:hAnsi="Times New Roman" w:cs="Times New Roman"/>
          <w:color w:val="000000" w:themeColor="text1"/>
          <w:sz w:val="28"/>
          <w:szCs w:val="28"/>
        </w:rPr>
        <w:t>Представители не</w:t>
      </w:r>
      <w:r w:rsidR="00BC6065" w:rsidRPr="00BC6065">
        <w:rPr>
          <w:rFonts w:ascii="Times New Roman" w:hAnsi="Times New Roman" w:cs="Times New Roman"/>
          <w:color w:val="000000" w:themeColor="text1"/>
          <w:sz w:val="28"/>
          <w:szCs w:val="28"/>
        </w:rPr>
        <w:t xml:space="preserve">мецкой классической философии – </w:t>
      </w:r>
      <w:r w:rsidRPr="00BC6065">
        <w:rPr>
          <w:rFonts w:ascii="Times New Roman" w:hAnsi="Times New Roman" w:cs="Times New Roman"/>
          <w:i/>
          <w:iCs/>
          <w:color w:val="000000" w:themeColor="text1"/>
          <w:sz w:val="28"/>
          <w:szCs w:val="28"/>
        </w:rPr>
        <w:t>И. Кант, И. Г. Фихте, Г. Ф. Гегель, Ф. В. Шеллинг, Л. Фейербах.</w:t>
      </w:r>
    </w:p>
    <w:p w:rsidR="0026507E" w:rsidRPr="00BC6065" w:rsidRDefault="006042ED" w:rsidP="00BC6065">
      <w:pPr>
        <w:autoSpaceDE w:val="0"/>
        <w:autoSpaceDN w:val="0"/>
        <w:adjustRightInd w:val="0"/>
        <w:spacing w:after="0" w:line="240" w:lineRule="auto"/>
        <w:ind w:firstLine="708"/>
        <w:rPr>
          <w:rFonts w:ascii="Times New Roman" w:hAnsi="Times New Roman" w:cs="Times New Roman"/>
          <w:color w:val="000000" w:themeColor="text1"/>
          <w:sz w:val="28"/>
          <w:szCs w:val="28"/>
        </w:rPr>
      </w:pPr>
      <w:r w:rsidRPr="00BC6065">
        <w:rPr>
          <w:rFonts w:ascii="Times New Roman" w:hAnsi="Times New Roman" w:cs="Times New Roman"/>
          <w:color w:val="000000" w:themeColor="text1"/>
          <w:sz w:val="28"/>
          <w:szCs w:val="28"/>
        </w:rPr>
        <w:t>Это мыслители рационалистичес</w:t>
      </w:r>
      <w:r w:rsidR="00BC6065" w:rsidRPr="00BC6065">
        <w:rPr>
          <w:rFonts w:ascii="Times New Roman" w:hAnsi="Times New Roman" w:cs="Times New Roman"/>
          <w:color w:val="000000" w:themeColor="text1"/>
          <w:sz w:val="28"/>
          <w:szCs w:val="28"/>
        </w:rPr>
        <w:t>кого направления, но в их фило</w:t>
      </w:r>
      <w:r w:rsidRPr="00BC6065">
        <w:rPr>
          <w:rFonts w:ascii="Times New Roman" w:hAnsi="Times New Roman" w:cs="Times New Roman"/>
          <w:color w:val="000000" w:themeColor="text1"/>
          <w:sz w:val="28"/>
          <w:szCs w:val="28"/>
        </w:rPr>
        <w:t>софских теориях просматрива</w:t>
      </w:r>
      <w:r w:rsidR="00BC6065" w:rsidRPr="00BC6065">
        <w:rPr>
          <w:rFonts w:ascii="Times New Roman" w:hAnsi="Times New Roman" w:cs="Times New Roman"/>
          <w:color w:val="000000" w:themeColor="text1"/>
          <w:sz w:val="28"/>
          <w:szCs w:val="28"/>
        </w:rPr>
        <w:t>ются отдельные черты романтиче</w:t>
      </w:r>
      <w:r w:rsidRPr="00BC6065">
        <w:rPr>
          <w:rFonts w:ascii="Times New Roman" w:hAnsi="Times New Roman" w:cs="Times New Roman"/>
          <w:color w:val="000000" w:themeColor="text1"/>
          <w:sz w:val="28"/>
          <w:szCs w:val="28"/>
        </w:rPr>
        <w:t>ского направления мысли, св</w:t>
      </w:r>
      <w:r w:rsidR="00BC6065" w:rsidRPr="00BC6065">
        <w:rPr>
          <w:rFonts w:ascii="Times New Roman" w:hAnsi="Times New Roman" w:cs="Times New Roman"/>
          <w:color w:val="000000" w:themeColor="text1"/>
          <w:sz w:val="28"/>
          <w:szCs w:val="28"/>
        </w:rPr>
        <w:t xml:space="preserve">ойственного германской культуре </w:t>
      </w:r>
      <w:r w:rsidRPr="00BC6065">
        <w:rPr>
          <w:rFonts w:ascii="Times New Roman" w:hAnsi="Times New Roman" w:cs="Times New Roman"/>
          <w:color w:val="000000" w:themeColor="text1"/>
          <w:sz w:val="28"/>
          <w:szCs w:val="28"/>
        </w:rPr>
        <w:t>XVIII века.</w:t>
      </w:r>
    </w:p>
    <w:p w:rsidR="00BC6065" w:rsidRPr="00BC6065" w:rsidRDefault="00BC6065" w:rsidP="00BC6065">
      <w:pPr>
        <w:autoSpaceDE w:val="0"/>
        <w:autoSpaceDN w:val="0"/>
        <w:adjustRightInd w:val="0"/>
        <w:spacing w:after="0" w:line="240" w:lineRule="auto"/>
        <w:rPr>
          <w:rFonts w:ascii="Times New Roman" w:hAnsi="Times New Roman" w:cs="Times New Roman"/>
          <w:color w:val="000000" w:themeColor="text1"/>
          <w:sz w:val="28"/>
          <w:szCs w:val="28"/>
        </w:rPr>
      </w:pPr>
    </w:p>
    <w:p w:rsidR="00BC6065" w:rsidRPr="00BC6065" w:rsidRDefault="00BC6065" w:rsidP="00BC6065">
      <w:pPr>
        <w:spacing w:before="100" w:beforeAutospacing="1" w:after="100" w:afterAutospacing="1" w:line="240" w:lineRule="auto"/>
        <w:ind w:firstLine="225"/>
        <w:jc w:val="both"/>
        <w:rPr>
          <w:rFonts w:ascii="Times New Roman" w:eastAsia="Times New Roman" w:hAnsi="Times New Roman" w:cs="Times New Roman"/>
          <w:color w:val="000000" w:themeColor="text1"/>
          <w:sz w:val="28"/>
          <w:szCs w:val="28"/>
          <w:lang w:eastAsia="ru-RU"/>
        </w:rPr>
      </w:pPr>
      <w:r w:rsidRPr="00BC6065">
        <w:rPr>
          <w:rFonts w:ascii="Times New Roman" w:eastAsia="Times New Roman" w:hAnsi="Times New Roman" w:cs="Times New Roman"/>
          <w:b/>
          <w:bCs/>
          <w:color w:val="000000" w:themeColor="text1"/>
          <w:sz w:val="28"/>
          <w:szCs w:val="28"/>
          <w:lang w:eastAsia="ru-RU"/>
        </w:rPr>
        <w:t>Характерные черты немецкой классической философии:</w:t>
      </w:r>
    </w:p>
    <w:p w:rsidR="00BC6065" w:rsidRPr="00BC6065" w:rsidRDefault="00BC6065" w:rsidP="00BC6065">
      <w:pPr>
        <w:numPr>
          <w:ilvl w:val="0"/>
          <w:numId w:val="1"/>
        </w:numPr>
        <w:spacing w:before="100" w:beforeAutospacing="1" w:after="100" w:afterAutospacing="1" w:line="225" w:lineRule="atLeast"/>
        <w:ind w:left="300" w:firstLine="225"/>
        <w:jc w:val="both"/>
        <w:rPr>
          <w:rFonts w:ascii="Times New Roman" w:eastAsia="Times New Roman" w:hAnsi="Times New Roman" w:cs="Times New Roman"/>
          <w:color w:val="000000" w:themeColor="text1"/>
          <w:sz w:val="28"/>
          <w:szCs w:val="28"/>
          <w:lang w:eastAsia="ru-RU"/>
        </w:rPr>
      </w:pPr>
      <w:r w:rsidRPr="00BC6065">
        <w:rPr>
          <w:rFonts w:ascii="Times New Roman" w:eastAsia="Times New Roman" w:hAnsi="Times New Roman" w:cs="Times New Roman"/>
          <w:color w:val="000000" w:themeColor="text1"/>
          <w:sz w:val="28"/>
          <w:szCs w:val="28"/>
          <w:lang w:eastAsia="ru-RU"/>
        </w:rPr>
        <w:t xml:space="preserve"> Особое понимание роли философии в истории человечества, в развитии мировой культуры;</w:t>
      </w:r>
    </w:p>
    <w:p w:rsidR="00BC6065" w:rsidRPr="00BC6065" w:rsidRDefault="00BC6065" w:rsidP="00BC6065">
      <w:pPr>
        <w:numPr>
          <w:ilvl w:val="0"/>
          <w:numId w:val="1"/>
        </w:numPr>
        <w:spacing w:before="100" w:beforeAutospacing="1" w:after="100" w:afterAutospacing="1" w:line="225" w:lineRule="atLeast"/>
        <w:ind w:left="300" w:firstLine="225"/>
        <w:jc w:val="both"/>
        <w:rPr>
          <w:rFonts w:ascii="Times New Roman" w:eastAsia="Times New Roman" w:hAnsi="Times New Roman" w:cs="Times New Roman"/>
          <w:color w:val="000000" w:themeColor="text1"/>
          <w:sz w:val="28"/>
          <w:szCs w:val="28"/>
          <w:lang w:eastAsia="ru-RU"/>
        </w:rPr>
      </w:pPr>
      <w:r w:rsidRPr="00BC6065">
        <w:rPr>
          <w:rFonts w:ascii="Times New Roman" w:eastAsia="Times New Roman" w:hAnsi="Times New Roman" w:cs="Times New Roman"/>
          <w:color w:val="000000" w:themeColor="text1"/>
          <w:sz w:val="28"/>
          <w:szCs w:val="28"/>
          <w:lang w:eastAsia="ru-RU"/>
        </w:rPr>
        <w:t xml:space="preserve"> немецкие философы полагали, что философия призвана быть критической совестью культуры. Исследовалась не только человеческая история, но и человеческая сущность;</w:t>
      </w:r>
    </w:p>
    <w:p w:rsidR="00BC6065" w:rsidRPr="00BC6065" w:rsidRDefault="00BC6065" w:rsidP="00BC6065">
      <w:pPr>
        <w:numPr>
          <w:ilvl w:val="0"/>
          <w:numId w:val="1"/>
        </w:numPr>
        <w:spacing w:before="100" w:beforeAutospacing="1" w:after="100" w:afterAutospacing="1" w:line="225" w:lineRule="atLeast"/>
        <w:ind w:left="300" w:firstLine="225"/>
        <w:jc w:val="both"/>
        <w:rPr>
          <w:rFonts w:ascii="Times New Roman" w:eastAsia="Times New Roman" w:hAnsi="Times New Roman" w:cs="Times New Roman"/>
          <w:color w:val="000000" w:themeColor="text1"/>
          <w:sz w:val="28"/>
          <w:szCs w:val="28"/>
          <w:lang w:eastAsia="ru-RU"/>
        </w:rPr>
      </w:pPr>
      <w:r w:rsidRPr="00BC6065">
        <w:rPr>
          <w:rFonts w:ascii="Times New Roman" w:eastAsia="Times New Roman" w:hAnsi="Times New Roman" w:cs="Times New Roman"/>
          <w:color w:val="000000" w:themeColor="text1"/>
          <w:sz w:val="28"/>
          <w:szCs w:val="28"/>
          <w:lang w:eastAsia="ru-RU"/>
        </w:rPr>
        <w:t xml:space="preserve"> все представители классической немецкой философии относились к философии как к специальной системе философских идей;</w:t>
      </w:r>
    </w:p>
    <w:p w:rsidR="00BC6065" w:rsidRPr="00BC6065" w:rsidRDefault="00BC6065" w:rsidP="00BC6065">
      <w:pPr>
        <w:numPr>
          <w:ilvl w:val="0"/>
          <w:numId w:val="1"/>
        </w:numPr>
        <w:spacing w:before="100" w:beforeAutospacing="1" w:after="100" w:afterAutospacing="1" w:line="225" w:lineRule="atLeast"/>
        <w:ind w:left="300" w:firstLine="225"/>
        <w:jc w:val="both"/>
        <w:rPr>
          <w:rFonts w:ascii="Times New Roman" w:eastAsia="Times New Roman" w:hAnsi="Times New Roman" w:cs="Times New Roman"/>
          <w:color w:val="000000" w:themeColor="text1"/>
          <w:sz w:val="28"/>
          <w:szCs w:val="28"/>
          <w:lang w:eastAsia="ru-RU"/>
        </w:rPr>
      </w:pPr>
      <w:r w:rsidRPr="00BC6065">
        <w:rPr>
          <w:rFonts w:ascii="Times New Roman" w:eastAsia="Times New Roman" w:hAnsi="Times New Roman" w:cs="Times New Roman"/>
          <w:color w:val="000000" w:themeColor="text1"/>
          <w:sz w:val="28"/>
          <w:szCs w:val="28"/>
          <w:lang w:eastAsia="ru-RU"/>
        </w:rPr>
        <w:t xml:space="preserve"> классическая немецкая философия разрабатывала целостную концепцию диалектики;</w:t>
      </w:r>
    </w:p>
    <w:p w:rsidR="00BC6065" w:rsidRPr="00BC6065" w:rsidRDefault="00BC6065" w:rsidP="00BC6065">
      <w:pPr>
        <w:numPr>
          <w:ilvl w:val="0"/>
          <w:numId w:val="1"/>
        </w:numPr>
        <w:spacing w:before="100" w:beforeAutospacing="1" w:after="100" w:afterAutospacing="1" w:line="225" w:lineRule="atLeast"/>
        <w:ind w:left="300" w:firstLine="225"/>
        <w:jc w:val="both"/>
        <w:rPr>
          <w:rFonts w:ascii="Times New Roman" w:eastAsia="Times New Roman" w:hAnsi="Times New Roman" w:cs="Times New Roman"/>
          <w:color w:val="000000" w:themeColor="text1"/>
          <w:sz w:val="28"/>
          <w:szCs w:val="28"/>
          <w:lang w:eastAsia="ru-RU"/>
        </w:rPr>
      </w:pPr>
      <w:r w:rsidRPr="00BC6065">
        <w:rPr>
          <w:rFonts w:ascii="Times New Roman" w:eastAsia="Times New Roman" w:hAnsi="Times New Roman" w:cs="Times New Roman"/>
          <w:color w:val="000000" w:themeColor="text1"/>
          <w:sz w:val="28"/>
          <w:szCs w:val="28"/>
          <w:lang w:eastAsia="ru-RU"/>
        </w:rPr>
        <w:t xml:space="preserve"> классическая немецкая философия подчеркивала роль философии в разработке проблем гуманизма и предприняла попытки осмыслить человеческую жизнедеятельность.</w:t>
      </w:r>
    </w:p>
    <w:p w:rsidR="00BC6065" w:rsidRPr="00BC6065" w:rsidRDefault="00BC6065" w:rsidP="00BC6065">
      <w:pPr>
        <w:spacing w:before="100" w:beforeAutospacing="1" w:after="100" w:afterAutospacing="1" w:line="225" w:lineRule="atLeast"/>
        <w:ind w:firstLine="708"/>
        <w:jc w:val="both"/>
        <w:rPr>
          <w:rFonts w:ascii="Times New Roman" w:eastAsia="Times New Roman" w:hAnsi="Times New Roman" w:cs="Times New Roman"/>
          <w:color w:val="000000" w:themeColor="text1"/>
          <w:sz w:val="28"/>
          <w:szCs w:val="28"/>
          <w:lang w:eastAsia="ru-RU"/>
        </w:rPr>
      </w:pPr>
      <w:proofErr w:type="spellStart"/>
      <w:r w:rsidRPr="00BC6065">
        <w:rPr>
          <w:rFonts w:ascii="Times New Roman" w:eastAsia="Times New Roman" w:hAnsi="Times New Roman" w:cs="Times New Roman"/>
          <w:color w:val="000000" w:themeColor="text1"/>
          <w:sz w:val="28"/>
          <w:szCs w:val="28"/>
          <w:lang w:eastAsia="ru-RU"/>
        </w:rPr>
        <w:t>И.Кант</w:t>
      </w:r>
      <w:proofErr w:type="spellEnd"/>
      <w:r w:rsidRPr="00BC6065">
        <w:rPr>
          <w:rFonts w:ascii="Times New Roman" w:eastAsia="Times New Roman" w:hAnsi="Times New Roman" w:cs="Times New Roman"/>
          <w:color w:val="000000" w:themeColor="text1"/>
          <w:sz w:val="28"/>
          <w:szCs w:val="28"/>
          <w:lang w:eastAsia="ru-RU"/>
        </w:rPr>
        <w:t xml:space="preserve"> - совершил переворот в философии, суть которого состоит в рассмотрении познания как деятельности, протекающей по своим законам, получив название "</w:t>
      </w:r>
      <w:proofErr w:type="spellStart"/>
      <w:r w:rsidRPr="00BC6065">
        <w:rPr>
          <w:rFonts w:ascii="Times New Roman" w:eastAsia="Times New Roman" w:hAnsi="Times New Roman" w:cs="Times New Roman"/>
          <w:color w:val="000000" w:themeColor="text1"/>
          <w:sz w:val="28"/>
          <w:szCs w:val="28"/>
          <w:lang w:eastAsia="ru-RU"/>
        </w:rPr>
        <w:t>коперниканского</w:t>
      </w:r>
      <w:proofErr w:type="spellEnd"/>
      <w:r w:rsidRPr="00BC6065">
        <w:rPr>
          <w:rFonts w:ascii="Times New Roman" w:eastAsia="Times New Roman" w:hAnsi="Times New Roman" w:cs="Times New Roman"/>
          <w:color w:val="000000" w:themeColor="text1"/>
          <w:sz w:val="28"/>
          <w:szCs w:val="28"/>
          <w:lang w:eastAsia="ru-RU"/>
        </w:rPr>
        <w:t xml:space="preserve"> переворота". </w:t>
      </w:r>
    </w:p>
    <w:p w:rsidR="00BC6065" w:rsidRPr="00BC6065" w:rsidRDefault="00BC6065" w:rsidP="00BC6065">
      <w:pPr>
        <w:spacing w:before="100" w:beforeAutospacing="1" w:after="100" w:afterAutospacing="1" w:line="225" w:lineRule="atLeast"/>
        <w:ind w:firstLine="708"/>
        <w:jc w:val="both"/>
        <w:rPr>
          <w:rFonts w:ascii="Times New Roman" w:eastAsia="Times New Roman" w:hAnsi="Times New Roman" w:cs="Times New Roman"/>
          <w:color w:val="000000" w:themeColor="text1"/>
          <w:sz w:val="28"/>
          <w:szCs w:val="28"/>
          <w:lang w:eastAsia="ru-RU"/>
        </w:rPr>
      </w:pPr>
      <w:r w:rsidRPr="00BC6065">
        <w:rPr>
          <w:rFonts w:ascii="Times New Roman" w:eastAsia="Times New Roman" w:hAnsi="Times New Roman" w:cs="Times New Roman"/>
          <w:color w:val="000000" w:themeColor="text1"/>
          <w:sz w:val="28"/>
          <w:szCs w:val="28"/>
          <w:lang w:eastAsia="ru-RU"/>
        </w:rPr>
        <w:t xml:space="preserve">Творчество Канта делится на два периода: до критический (с 1746 до 1770-х гг.) и критический (с 1770-х гг. до его смерти). В докритический период Кант занимался главным образом космологической проблематикой, т.е. вопросами происхождения и развития Вселенной. Второй, важнейший, период деятельности Канта связан с переходом от онтологической, космологической проблематики к вопросам гносеологического и этического порядка. Этот период называется "критическим", так как он связан с выходом двух важнейших работ Канта: "Критика чистого разума" и "Критика практического </w:t>
      </w:r>
      <w:r w:rsidRPr="00BC6065">
        <w:rPr>
          <w:rFonts w:ascii="Times New Roman" w:eastAsia="Times New Roman" w:hAnsi="Times New Roman" w:cs="Times New Roman"/>
          <w:color w:val="000000" w:themeColor="text1"/>
          <w:sz w:val="28"/>
          <w:szCs w:val="28"/>
          <w:lang w:eastAsia="ru-RU"/>
        </w:rPr>
        <w:lastRenderedPageBreak/>
        <w:t>разума". В этих работах Кант сформулировал свои основные вопросы: "Что я могу знать?"; "Что я должен делать?"; "На что я могу надеяться?". В ответах на эти вопросы раскрывается сущность его философской системы.</w:t>
      </w:r>
    </w:p>
    <w:p w:rsidR="00BC6065" w:rsidRPr="00BC6065" w:rsidRDefault="00BC6065" w:rsidP="00BC6065">
      <w:pPr>
        <w:spacing w:before="100" w:beforeAutospacing="1" w:after="100" w:afterAutospacing="1" w:line="240" w:lineRule="auto"/>
        <w:ind w:firstLine="225"/>
        <w:jc w:val="both"/>
        <w:rPr>
          <w:rFonts w:ascii="Times New Roman" w:eastAsia="Times New Roman" w:hAnsi="Times New Roman" w:cs="Times New Roman"/>
          <w:color w:val="000000" w:themeColor="text1"/>
          <w:sz w:val="28"/>
          <w:szCs w:val="28"/>
          <w:lang w:eastAsia="ru-RU"/>
        </w:rPr>
      </w:pPr>
      <w:r w:rsidRPr="00BC6065">
        <w:rPr>
          <w:rFonts w:ascii="Times New Roman" w:eastAsia="Times New Roman" w:hAnsi="Times New Roman" w:cs="Times New Roman"/>
          <w:b/>
          <w:bCs/>
          <w:color w:val="000000" w:themeColor="text1"/>
          <w:sz w:val="28"/>
          <w:szCs w:val="28"/>
          <w:lang w:eastAsia="ru-RU"/>
        </w:rPr>
        <w:t>Для Канта поведение человека должно основываться на трех требованиях:</w:t>
      </w:r>
    </w:p>
    <w:p w:rsidR="00BC6065" w:rsidRPr="00BC6065" w:rsidRDefault="00BC6065" w:rsidP="00BC6065">
      <w:pPr>
        <w:spacing w:before="100" w:beforeAutospacing="1" w:after="100" w:afterAutospacing="1" w:line="225" w:lineRule="atLeast"/>
        <w:ind w:left="525"/>
        <w:jc w:val="both"/>
        <w:rPr>
          <w:rFonts w:ascii="Times New Roman" w:eastAsia="Times New Roman" w:hAnsi="Times New Roman" w:cs="Times New Roman"/>
          <w:color w:val="000000" w:themeColor="text1"/>
          <w:sz w:val="28"/>
          <w:szCs w:val="28"/>
          <w:lang w:eastAsia="ru-RU"/>
        </w:rPr>
      </w:pPr>
      <w:r w:rsidRPr="00BC6065">
        <w:rPr>
          <w:rFonts w:ascii="Times New Roman" w:eastAsia="Times New Roman" w:hAnsi="Times New Roman" w:cs="Times New Roman"/>
          <w:color w:val="000000" w:themeColor="text1"/>
          <w:sz w:val="28"/>
          <w:szCs w:val="28"/>
          <w:lang w:eastAsia="ru-RU"/>
        </w:rPr>
        <w:t>1. Поступай согласно правилам, которые могут стать всеобщим законом.</w:t>
      </w:r>
    </w:p>
    <w:p w:rsidR="00BC6065" w:rsidRPr="00BC6065" w:rsidRDefault="00BC6065" w:rsidP="00BC6065">
      <w:pPr>
        <w:spacing w:before="100" w:beforeAutospacing="1" w:after="100" w:afterAutospacing="1" w:line="225" w:lineRule="atLeast"/>
        <w:ind w:left="525"/>
        <w:jc w:val="both"/>
        <w:rPr>
          <w:rFonts w:ascii="Times New Roman" w:eastAsia="Times New Roman" w:hAnsi="Times New Roman" w:cs="Times New Roman"/>
          <w:color w:val="000000" w:themeColor="text1"/>
          <w:sz w:val="28"/>
          <w:szCs w:val="28"/>
          <w:lang w:eastAsia="ru-RU"/>
        </w:rPr>
      </w:pPr>
      <w:r w:rsidRPr="00BC6065">
        <w:rPr>
          <w:rFonts w:ascii="Times New Roman" w:eastAsia="Times New Roman" w:hAnsi="Times New Roman" w:cs="Times New Roman"/>
          <w:color w:val="000000" w:themeColor="text1"/>
          <w:sz w:val="28"/>
          <w:szCs w:val="28"/>
          <w:lang w:eastAsia="ru-RU"/>
        </w:rPr>
        <w:t>2. В поступках исходи из того, что человек - наивысшая ценность.</w:t>
      </w:r>
    </w:p>
    <w:p w:rsidR="00BC6065" w:rsidRPr="00BC6065" w:rsidRDefault="00BC6065" w:rsidP="00BC6065">
      <w:pPr>
        <w:spacing w:before="100" w:beforeAutospacing="1" w:after="100" w:afterAutospacing="1" w:line="225" w:lineRule="atLeast"/>
        <w:ind w:left="525"/>
        <w:jc w:val="both"/>
        <w:rPr>
          <w:rFonts w:ascii="Times New Roman" w:eastAsia="Times New Roman" w:hAnsi="Times New Roman" w:cs="Times New Roman"/>
          <w:color w:val="000000" w:themeColor="text1"/>
          <w:sz w:val="28"/>
          <w:szCs w:val="28"/>
          <w:lang w:eastAsia="ru-RU"/>
        </w:rPr>
      </w:pPr>
      <w:r w:rsidRPr="00BC6065">
        <w:rPr>
          <w:rFonts w:ascii="Times New Roman" w:eastAsia="Times New Roman" w:hAnsi="Times New Roman" w:cs="Times New Roman"/>
          <w:color w:val="000000" w:themeColor="text1"/>
          <w:sz w:val="28"/>
          <w:szCs w:val="28"/>
          <w:lang w:eastAsia="ru-RU"/>
        </w:rPr>
        <w:t>3. Все поступки должны делаться на благо обществу.</w:t>
      </w:r>
    </w:p>
    <w:p w:rsidR="00BC6065" w:rsidRPr="00BC6065" w:rsidRDefault="00BC6065" w:rsidP="00BC6065">
      <w:pPr>
        <w:spacing w:before="100" w:beforeAutospacing="1" w:after="100" w:afterAutospacing="1" w:line="240" w:lineRule="auto"/>
        <w:jc w:val="both"/>
        <w:rPr>
          <w:rFonts w:ascii="Times New Roman" w:hAnsi="Times New Roman" w:cs="Times New Roman"/>
          <w:color w:val="000000" w:themeColor="text1"/>
          <w:sz w:val="28"/>
          <w:szCs w:val="28"/>
          <w:shd w:val="clear" w:color="auto" w:fill="CCCCCC"/>
        </w:rPr>
      </w:pPr>
      <w:r w:rsidRPr="00BC6065">
        <w:rPr>
          <w:rFonts w:ascii="Times New Roman" w:eastAsia="Times New Roman" w:hAnsi="Times New Roman" w:cs="Times New Roman"/>
          <w:color w:val="000000" w:themeColor="text1"/>
          <w:sz w:val="28"/>
          <w:szCs w:val="28"/>
          <w:lang w:eastAsia="ru-RU"/>
        </w:rPr>
        <w:t>Наиболее выдающейся фигурой немецкой классической философии был Георг Вильгельм Фридрих Гегель (1770-1831) - один из самых выдающихся философов своего времени, представитель немецкого классического идеализма. Философская система Гегеля получила название объективного идеализма. Гегель был представителем классического идеализма, согласно которому, физический мир есть проявлением духовной реальности Абсолютной идеи, или Мирового Разума, а все существующее представляет ее саморазвитие. Основной гегелевской мыслью является положение: "Все действительное разумно, все разумное действительно". Речь идет о том, что окружающий нас мир (действительность) устроен необыкновенно разумно. Если все, что создано разумно, то тот, кто это создавал, был Высшим Разумом. За Гегелем таким объективным началом была Абсолютная идея, основная категория гегелевской философии, основа мира, творческое начало мира, неизменное, вечное, совершенное начало бытия.</w:t>
      </w:r>
    </w:p>
    <w:p w:rsidR="00BC6065" w:rsidRPr="00BC6065" w:rsidRDefault="00BC6065" w:rsidP="00BC6065">
      <w:pPr>
        <w:spacing w:before="100" w:beforeAutospacing="1" w:after="100" w:afterAutospacing="1" w:line="240" w:lineRule="auto"/>
        <w:ind w:firstLine="225"/>
        <w:jc w:val="both"/>
        <w:rPr>
          <w:rFonts w:ascii="Times New Roman" w:eastAsia="Times New Roman" w:hAnsi="Times New Roman" w:cs="Times New Roman"/>
          <w:color w:val="000000" w:themeColor="text1"/>
          <w:sz w:val="28"/>
          <w:szCs w:val="28"/>
          <w:lang w:eastAsia="ru-RU"/>
        </w:rPr>
      </w:pPr>
      <w:r w:rsidRPr="00BC6065">
        <w:rPr>
          <w:rFonts w:ascii="Times New Roman" w:eastAsia="Times New Roman" w:hAnsi="Times New Roman" w:cs="Times New Roman"/>
          <w:color w:val="000000" w:themeColor="text1"/>
          <w:sz w:val="28"/>
          <w:szCs w:val="28"/>
          <w:lang w:eastAsia="ru-RU"/>
        </w:rPr>
        <w:t>Величайшая заслуга Гегеля - в разработке проблем диалектики.</w:t>
      </w:r>
      <w:r w:rsidR="00467FEB">
        <w:rPr>
          <w:rFonts w:ascii="Times New Roman" w:eastAsia="Times New Roman" w:hAnsi="Times New Roman" w:cs="Times New Roman"/>
          <w:color w:val="000000" w:themeColor="text1"/>
          <w:sz w:val="28"/>
          <w:szCs w:val="28"/>
          <w:lang w:eastAsia="ru-RU"/>
        </w:rPr>
        <w:t xml:space="preserve"> Диалектика - </w:t>
      </w:r>
      <w:r w:rsidRPr="00BC6065">
        <w:rPr>
          <w:rFonts w:ascii="Times New Roman" w:eastAsia="Times New Roman" w:hAnsi="Times New Roman" w:cs="Times New Roman"/>
          <w:color w:val="000000" w:themeColor="text1"/>
          <w:sz w:val="28"/>
          <w:szCs w:val="28"/>
          <w:lang w:eastAsia="ru-RU"/>
        </w:rPr>
        <w:t xml:space="preserve">философское учение о всеобщей взаимосвязи и </w:t>
      </w:r>
      <w:proofErr w:type="gramStart"/>
      <w:r w:rsidRPr="00BC6065">
        <w:rPr>
          <w:rFonts w:ascii="Times New Roman" w:eastAsia="Times New Roman" w:hAnsi="Times New Roman" w:cs="Times New Roman"/>
          <w:color w:val="000000" w:themeColor="text1"/>
          <w:sz w:val="28"/>
          <w:szCs w:val="28"/>
          <w:lang w:eastAsia="ru-RU"/>
        </w:rPr>
        <w:t>вечном изменении</w:t>
      </w:r>
      <w:proofErr w:type="gramEnd"/>
      <w:r w:rsidRPr="00BC6065">
        <w:rPr>
          <w:rFonts w:ascii="Times New Roman" w:eastAsia="Times New Roman" w:hAnsi="Times New Roman" w:cs="Times New Roman"/>
          <w:color w:val="000000" w:themeColor="text1"/>
          <w:sz w:val="28"/>
          <w:szCs w:val="28"/>
          <w:lang w:eastAsia="ru-RU"/>
        </w:rPr>
        <w:t xml:space="preserve"> и развитии всего существующего. Он вывел учение о диалектическом развитии как качественном изменении, переходе старого в новое, движении от высших форм к низшим. Он открыл взаимосвязь между всеми процессами в мире. Суть диалектического метода Гегеля выражена в схеме, которая называется триадой (поскольку в ней три основных элемента). Гегель сформулировал основные законы и категории диалектики.</w:t>
      </w:r>
    </w:p>
    <w:p w:rsidR="00BC6065" w:rsidRPr="00BC6065" w:rsidRDefault="00BC6065" w:rsidP="00BC6065">
      <w:pPr>
        <w:spacing w:before="100" w:beforeAutospacing="1" w:after="100" w:afterAutospacing="1" w:line="240" w:lineRule="auto"/>
        <w:ind w:firstLine="225"/>
        <w:jc w:val="both"/>
        <w:rPr>
          <w:rFonts w:ascii="Times New Roman" w:eastAsia="Times New Roman" w:hAnsi="Times New Roman" w:cs="Times New Roman"/>
          <w:color w:val="000000" w:themeColor="text1"/>
          <w:sz w:val="28"/>
          <w:szCs w:val="28"/>
          <w:lang w:eastAsia="ru-RU"/>
        </w:rPr>
      </w:pPr>
      <w:r w:rsidRPr="00BC6065">
        <w:rPr>
          <w:rFonts w:ascii="Times New Roman" w:eastAsia="Times New Roman" w:hAnsi="Times New Roman" w:cs="Times New Roman"/>
          <w:b/>
          <w:bCs/>
          <w:color w:val="000000" w:themeColor="text1"/>
          <w:sz w:val="28"/>
          <w:szCs w:val="28"/>
          <w:lang w:eastAsia="ru-RU"/>
        </w:rPr>
        <w:t>Основные законы диалектики:</w:t>
      </w:r>
    </w:p>
    <w:p w:rsidR="00BC6065" w:rsidRPr="00BC6065" w:rsidRDefault="00BC6065" w:rsidP="00BC6065">
      <w:pPr>
        <w:numPr>
          <w:ilvl w:val="0"/>
          <w:numId w:val="3"/>
        </w:numPr>
        <w:spacing w:before="100" w:beforeAutospacing="1" w:after="100" w:afterAutospacing="1" w:line="225" w:lineRule="atLeast"/>
        <w:ind w:left="300" w:firstLine="225"/>
        <w:jc w:val="both"/>
        <w:rPr>
          <w:rFonts w:ascii="Times New Roman" w:eastAsia="Times New Roman" w:hAnsi="Times New Roman" w:cs="Times New Roman"/>
          <w:color w:val="000000" w:themeColor="text1"/>
          <w:sz w:val="28"/>
          <w:szCs w:val="28"/>
          <w:lang w:eastAsia="ru-RU"/>
        </w:rPr>
      </w:pPr>
      <w:r w:rsidRPr="00BC6065">
        <w:rPr>
          <w:rFonts w:ascii="Times New Roman" w:eastAsia="Times New Roman" w:hAnsi="Times New Roman" w:cs="Times New Roman"/>
          <w:color w:val="000000" w:themeColor="text1"/>
          <w:sz w:val="28"/>
          <w:szCs w:val="28"/>
          <w:lang w:eastAsia="ru-RU"/>
        </w:rPr>
        <w:t xml:space="preserve"> закон единства и борьбы противоположностей;</w:t>
      </w:r>
    </w:p>
    <w:p w:rsidR="00BC6065" w:rsidRPr="00BC6065" w:rsidRDefault="00BC6065" w:rsidP="00BC6065">
      <w:pPr>
        <w:numPr>
          <w:ilvl w:val="0"/>
          <w:numId w:val="3"/>
        </w:numPr>
        <w:spacing w:before="100" w:beforeAutospacing="1" w:after="100" w:afterAutospacing="1" w:line="225" w:lineRule="atLeast"/>
        <w:ind w:left="300" w:firstLine="225"/>
        <w:jc w:val="both"/>
        <w:rPr>
          <w:rFonts w:ascii="Times New Roman" w:eastAsia="Times New Roman" w:hAnsi="Times New Roman" w:cs="Times New Roman"/>
          <w:color w:val="000000" w:themeColor="text1"/>
          <w:sz w:val="28"/>
          <w:szCs w:val="28"/>
          <w:lang w:eastAsia="ru-RU"/>
        </w:rPr>
      </w:pPr>
      <w:r w:rsidRPr="00BC6065">
        <w:rPr>
          <w:rFonts w:ascii="Times New Roman" w:eastAsia="Times New Roman" w:hAnsi="Times New Roman" w:cs="Times New Roman"/>
          <w:color w:val="000000" w:themeColor="text1"/>
          <w:sz w:val="28"/>
          <w:szCs w:val="28"/>
          <w:lang w:eastAsia="ru-RU"/>
        </w:rPr>
        <w:t xml:space="preserve"> закон перехода количественных изменении в качественные;</w:t>
      </w:r>
    </w:p>
    <w:p w:rsidR="00BC6065" w:rsidRPr="00BC6065" w:rsidRDefault="00BC6065" w:rsidP="00BC6065">
      <w:pPr>
        <w:numPr>
          <w:ilvl w:val="0"/>
          <w:numId w:val="3"/>
        </w:numPr>
        <w:spacing w:before="100" w:beforeAutospacing="1" w:after="100" w:afterAutospacing="1" w:line="225" w:lineRule="atLeast"/>
        <w:ind w:left="300" w:firstLine="225"/>
        <w:jc w:val="both"/>
        <w:rPr>
          <w:rFonts w:ascii="Times New Roman" w:eastAsia="Times New Roman" w:hAnsi="Times New Roman" w:cs="Times New Roman"/>
          <w:color w:val="000000" w:themeColor="text1"/>
          <w:sz w:val="28"/>
          <w:szCs w:val="28"/>
          <w:lang w:eastAsia="ru-RU"/>
        </w:rPr>
      </w:pPr>
      <w:r w:rsidRPr="00BC6065">
        <w:rPr>
          <w:rFonts w:ascii="Times New Roman" w:eastAsia="Times New Roman" w:hAnsi="Times New Roman" w:cs="Times New Roman"/>
          <w:color w:val="000000" w:themeColor="text1"/>
          <w:sz w:val="28"/>
          <w:szCs w:val="28"/>
          <w:lang w:eastAsia="ru-RU"/>
        </w:rPr>
        <w:t xml:space="preserve"> закон отрицания </w:t>
      </w:r>
      <w:proofErr w:type="spellStart"/>
      <w:r w:rsidRPr="00BC6065">
        <w:rPr>
          <w:rFonts w:ascii="Times New Roman" w:eastAsia="Times New Roman" w:hAnsi="Times New Roman" w:cs="Times New Roman"/>
          <w:color w:val="000000" w:themeColor="text1"/>
          <w:sz w:val="28"/>
          <w:szCs w:val="28"/>
          <w:lang w:eastAsia="ru-RU"/>
        </w:rPr>
        <w:t>отрицания</w:t>
      </w:r>
      <w:proofErr w:type="spellEnd"/>
      <w:r w:rsidRPr="00BC6065">
        <w:rPr>
          <w:rFonts w:ascii="Times New Roman" w:eastAsia="Times New Roman" w:hAnsi="Times New Roman" w:cs="Times New Roman"/>
          <w:color w:val="000000" w:themeColor="text1"/>
          <w:sz w:val="28"/>
          <w:szCs w:val="28"/>
          <w:lang w:eastAsia="ru-RU"/>
        </w:rPr>
        <w:t>.</w:t>
      </w:r>
    </w:p>
    <w:p w:rsidR="00BC6065" w:rsidRPr="00BC6065" w:rsidRDefault="00BC6065" w:rsidP="00BC6065">
      <w:pPr>
        <w:spacing w:after="0" w:line="270" w:lineRule="atLeast"/>
        <w:rPr>
          <w:rFonts w:ascii="Times New Roman" w:eastAsia="Times New Roman" w:hAnsi="Times New Roman" w:cs="Times New Roman"/>
          <w:color w:val="000000" w:themeColor="text1"/>
          <w:sz w:val="28"/>
          <w:szCs w:val="28"/>
          <w:lang w:eastAsia="ru-RU"/>
        </w:rPr>
      </w:pPr>
      <w:r w:rsidRPr="00BC6065">
        <w:rPr>
          <w:rFonts w:ascii="Times New Roman" w:eastAsia="Times New Roman" w:hAnsi="Times New Roman" w:cs="Times New Roman"/>
          <w:color w:val="000000" w:themeColor="text1"/>
          <w:sz w:val="28"/>
          <w:szCs w:val="28"/>
          <w:lang w:eastAsia="ru-RU"/>
        </w:rPr>
        <w:t>Все представители классической немецкой философии определяли ее как специальную </w:t>
      </w:r>
      <w:r w:rsidRPr="00BC6065">
        <w:rPr>
          <w:rFonts w:ascii="Times New Roman" w:eastAsia="Times New Roman" w:hAnsi="Times New Roman" w:cs="Times New Roman"/>
          <w:b/>
          <w:bCs/>
          <w:color w:val="000000" w:themeColor="text1"/>
          <w:sz w:val="28"/>
          <w:szCs w:val="28"/>
          <w:lang w:eastAsia="ru-RU"/>
        </w:rPr>
        <w:t>систему философских дисциплин, категорий, идей:</w:t>
      </w:r>
    </w:p>
    <w:p w:rsidR="00BC6065" w:rsidRPr="00BC6065" w:rsidRDefault="00BC6065" w:rsidP="00BC6065">
      <w:pPr>
        <w:numPr>
          <w:ilvl w:val="0"/>
          <w:numId w:val="4"/>
        </w:numPr>
        <w:spacing w:after="30" w:line="270" w:lineRule="atLeast"/>
        <w:ind w:left="300"/>
        <w:rPr>
          <w:rFonts w:ascii="Times New Roman" w:eastAsia="Times New Roman" w:hAnsi="Times New Roman" w:cs="Times New Roman"/>
          <w:color w:val="000000" w:themeColor="text1"/>
          <w:sz w:val="28"/>
          <w:szCs w:val="28"/>
          <w:lang w:eastAsia="ru-RU"/>
        </w:rPr>
      </w:pPr>
      <w:r w:rsidRPr="00BC6065">
        <w:rPr>
          <w:rFonts w:ascii="Times New Roman" w:eastAsia="Times New Roman" w:hAnsi="Times New Roman" w:cs="Times New Roman"/>
          <w:color w:val="000000" w:themeColor="text1"/>
          <w:sz w:val="28"/>
          <w:szCs w:val="28"/>
          <w:lang w:eastAsia="ru-RU"/>
        </w:rPr>
        <w:lastRenderedPageBreak/>
        <w:t>Кант выделяет в качестве главных философских дисциплин гносеологию и этику;</w:t>
      </w:r>
    </w:p>
    <w:p w:rsidR="00BC6065" w:rsidRPr="00BC6065" w:rsidRDefault="00BC6065" w:rsidP="00BC6065">
      <w:pPr>
        <w:numPr>
          <w:ilvl w:val="0"/>
          <w:numId w:val="4"/>
        </w:numPr>
        <w:spacing w:after="30" w:line="270" w:lineRule="atLeast"/>
        <w:ind w:left="300"/>
        <w:rPr>
          <w:rFonts w:ascii="Times New Roman" w:eastAsia="Times New Roman" w:hAnsi="Times New Roman" w:cs="Times New Roman"/>
          <w:color w:val="000000" w:themeColor="text1"/>
          <w:sz w:val="28"/>
          <w:szCs w:val="28"/>
          <w:lang w:eastAsia="ru-RU"/>
        </w:rPr>
      </w:pPr>
      <w:r w:rsidRPr="00BC6065">
        <w:rPr>
          <w:rFonts w:ascii="Times New Roman" w:eastAsia="Times New Roman" w:hAnsi="Times New Roman" w:cs="Times New Roman"/>
          <w:color w:val="000000" w:themeColor="text1"/>
          <w:sz w:val="28"/>
          <w:szCs w:val="28"/>
          <w:lang w:eastAsia="ru-RU"/>
        </w:rPr>
        <w:t>Шеллинг — натурфилософию, онтологию;</w:t>
      </w:r>
    </w:p>
    <w:p w:rsidR="00BC6065" w:rsidRPr="00BC6065" w:rsidRDefault="00BC6065" w:rsidP="00BC6065">
      <w:pPr>
        <w:numPr>
          <w:ilvl w:val="0"/>
          <w:numId w:val="4"/>
        </w:numPr>
        <w:spacing w:after="30" w:line="270" w:lineRule="atLeast"/>
        <w:ind w:left="300"/>
        <w:rPr>
          <w:rFonts w:ascii="Times New Roman" w:eastAsia="Times New Roman" w:hAnsi="Times New Roman" w:cs="Times New Roman"/>
          <w:color w:val="000000" w:themeColor="text1"/>
          <w:sz w:val="28"/>
          <w:szCs w:val="28"/>
          <w:lang w:eastAsia="ru-RU"/>
        </w:rPr>
      </w:pPr>
      <w:r w:rsidRPr="00BC6065">
        <w:rPr>
          <w:rFonts w:ascii="Times New Roman" w:eastAsia="Times New Roman" w:hAnsi="Times New Roman" w:cs="Times New Roman"/>
          <w:color w:val="000000" w:themeColor="text1"/>
          <w:sz w:val="28"/>
          <w:szCs w:val="28"/>
          <w:lang w:eastAsia="ru-RU"/>
        </w:rPr>
        <w:t>Фихте видел в философии такие разделы, как онтологический, гносеологический, социально-политический;</w:t>
      </w:r>
    </w:p>
    <w:p w:rsidR="00BC6065" w:rsidRPr="00BC6065" w:rsidRDefault="00BC6065" w:rsidP="00BC6065">
      <w:pPr>
        <w:numPr>
          <w:ilvl w:val="0"/>
          <w:numId w:val="4"/>
        </w:numPr>
        <w:spacing w:after="30" w:line="270" w:lineRule="atLeast"/>
        <w:ind w:left="300"/>
        <w:rPr>
          <w:rFonts w:ascii="Times New Roman" w:eastAsia="Times New Roman" w:hAnsi="Times New Roman" w:cs="Times New Roman"/>
          <w:color w:val="000000" w:themeColor="text1"/>
          <w:sz w:val="28"/>
          <w:szCs w:val="28"/>
          <w:lang w:eastAsia="ru-RU"/>
        </w:rPr>
      </w:pPr>
      <w:r w:rsidRPr="00BC6065">
        <w:rPr>
          <w:rFonts w:ascii="Times New Roman" w:eastAsia="Times New Roman" w:hAnsi="Times New Roman" w:cs="Times New Roman"/>
          <w:color w:val="000000" w:themeColor="text1"/>
          <w:sz w:val="28"/>
          <w:szCs w:val="28"/>
          <w:lang w:eastAsia="ru-RU"/>
        </w:rPr>
        <w:t>Гегель определил широкую систему философских знаний, в которую вошли философия природы, логика, философия истории, история философии, философия права, философия государства, философия морали, философия религии, философия развития индивидуального сознания и др.;</w:t>
      </w:r>
    </w:p>
    <w:p w:rsidR="00BC6065" w:rsidRDefault="00BC6065" w:rsidP="00BC6065">
      <w:pPr>
        <w:numPr>
          <w:ilvl w:val="0"/>
          <w:numId w:val="4"/>
        </w:numPr>
        <w:spacing w:after="30" w:line="270" w:lineRule="atLeast"/>
        <w:ind w:left="300"/>
        <w:rPr>
          <w:rFonts w:ascii="Times New Roman" w:eastAsia="Times New Roman" w:hAnsi="Times New Roman" w:cs="Times New Roman"/>
          <w:color w:val="000000" w:themeColor="text1"/>
          <w:sz w:val="28"/>
          <w:szCs w:val="28"/>
          <w:lang w:eastAsia="ru-RU"/>
        </w:rPr>
      </w:pPr>
      <w:r w:rsidRPr="00BC6065">
        <w:rPr>
          <w:rFonts w:ascii="Times New Roman" w:eastAsia="Times New Roman" w:hAnsi="Times New Roman" w:cs="Times New Roman"/>
          <w:color w:val="000000" w:themeColor="text1"/>
          <w:sz w:val="28"/>
          <w:szCs w:val="28"/>
          <w:lang w:eastAsia="ru-RU"/>
        </w:rPr>
        <w:t>Фейербах рассматривал философские проблемы истории, религии, онтологии, гносеологии и этики.</w:t>
      </w:r>
    </w:p>
    <w:p w:rsidR="0008285D" w:rsidRDefault="0008285D" w:rsidP="0008285D">
      <w:pPr>
        <w:spacing w:after="30" w:line="270" w:lineRule="atLeast"/>
        <w:rPr>
          <w:rFonts w:ascii="Times New Roman" w:eastAsia="Times New Roman" w:hAnsi="Times New Roman" w:cs="Times New Roman"/>
          <w:color w:val="000000" w:themeColor="text1"/>
          <w:sz w:val="28"/>
          <w:szCs w:val="28"/>
          <w:lang w:eastAsia="ru-RU"/>
        </w:rPr>
      </w:pPr>
    </w:p>
    <w:p w:rsidR="0008285D" w:rsidRDefault="0008285D" w:rsidP="0008285D">
      <w:pPr>
        <w:spacing w:after="30" w:line="270" w:lineRule="atLeast"/>
        <w:rPr>
          <w:rFonts w:ascii="Times New Roman" w:eastAsia="Times New Roman" w:hAnsi="Times New Roman" w:cs="Times New Roman"/>
          <w:color w:val="000000" w:themeColor="text1"/>
          <w:sz w:val="28"/>
          <w:szCs w:val="28"/>
          <w:lang w:eastAsia="ru-RU"/>
        </w:rPr>
      </w:pPr>
    </w:p>
    <w:p w:rsidR="0008285D" w:rsidRDefault="0008285D" w:rsidP="0008285D">
      <w:pPr>
        <w:spacing w:after="30" w:line="270" w:lineRule="atLeast"/>
        <w:rPr>
          <w:rFonts w:ascii="Times New Roman" w:eastAsia="Times New Roman" w:hAnsi="Times New Roman" w:cs="Times New Roman"/>
          <w:color w:val="000000" w:themeColor="text1"/>
          <w:sz w:val="28"/>
          <w:szCs w:val="28"/>
          <w:lang w:eastAsia="ru-RU"/>
        </w:rPr>
      </w:pPr>
    </w:p>
    <w:p w:rsidR="0008285D" w:rsidRDefault="0008285D" w:rsidP="0008285D">
      <w:pPr>
        <w:shd w:val="clear" w:color="auto" w:fill="FFFFFF" w:themeFill="background1"/>
        <w:rPr>
          <w:rFonts w:ascii="Times New Roman" w:hAnsi="Times New Roman" w:cs="Times New Roman"/>
          <w:sz w:val="28"/>
          <w:szCs w:val="28"/>
        </w:rPr>
      </w:pPr>
      <w:r>
        <w:rPr>
          <w:rFonts w:ascii="Times New Roman" w:hAnsi="Times New Roman" w:cs="Times New Roman"/>
          <w:sz w:val="28"/>
          <w:szCs w:val="28"/>
        </w:rPr>
        <w:t>Домашнее задание выполнил:</w:t>
      </w:r>
      <w:r>
        <w:rPr>
          <w:rFonts w:ascii="Times New Roman" w:hAnsi="Times New Roman" w:cs="Times New Roman"/>
          <w:sz w:val="28"/>
          <w:szCs w:val="28"/>
        </w:rPr>
        <w:br/>
        <w:t>студент группы КМБО-02-18</w:t>
      </w:r>
      <w:r>
        <w:rPr>
          <w:rFonts w:ascii="Times New Roman" w:hAnsi="Times New Roman" w:cs="Times New Roman"/>
          <w:sz w:val="28"/>
          <w:szCs w:val="28"/>
        </w:rPr>
        <w:br/>
        <w:t>Новожилов Дмитрий</w:t>
      </w:r>
    </w:p>
    <w:p w:rsidR="0008285D" w:rsidRPr="00BC6065" w:rsidRDefault="0008285D" w:rsidP="0008285D">
      <w:pPr>
        <w:spacing w:after="30" w:line="270" w:lineRule="atLeast"/>
        <w:rPr>
          <w:rFonts w:ascii="Times New Roman" w:eastAsia="Times New Roman" w:hAnsi="Times New Roman" w:cs="Times New Roman"/>
          <w:color w:val="000000" w:themeColor="text1"/>
          <w:sz w:val="28"/>
          <w:szCs w:val="28"/>
          <w:lang w:eastAsia="ru-RU"/>
        </w:rPr>
      </w:pPr>
      <w:bookmarkStart w:id="0" w:name="_GoBack"/>
      <w:bookmarkEnd w:id="0"/>
    </w:p>
    <w:p w:rsidR="00BC6065" w:rsidRPr="00BC6065" w:rsidRDefault="00BC6065" w:rsidP="00BC6065">
      <w:pPr>
        <w:autoSpaceDE w:val="0"/>
        <w:autoSpaceDN w:val="0"/>
        <w:adjustRightInd w:val="0"/>
        <w:spacing w:after="0" w:line="240" w:lineRule="auto"/>
        <w:rPr>
          <w:rFonts w:ascii="Times New Roman" w:hAnsi="Times New Roman" w:cs="Times New Roman"/>
          <w:color w:val="000000" w:themeColor="text1"/>
          <w:sz w:val="28"/>
          <w:szCs w:val="28"/>
        </w:rPr>
      </w:pPr>
    </w:p>
    <w:sectPr w:rsidR="00BC6065" w:rsidRPr="00BC60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6026"/>
    <w:multiLevelType w:val="multilevel"/>
    <w:tmpl w:val="BB484B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047DA"/>
    <w:multiLevelType w:val="multilevel"/>
    <w:tmpl w:val="78AC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A5DFC"/>
    <w:multiLevelType w:val="multilevel"/>
    <w:tmpl w:val="AA62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F1751"/>
    <w:multiLevelType w:val="multilevel"/>
    <w:tmpl w:val="6DB6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2ED"/>
    <w:rsid w:val="0008285D"/>
    <w:rsid w:val="00467FEB"/>
    <w:rsid w:val="006042ED"/>
    <w:rsid w:val="00BC5451"/>
    <w:rsid w:val="00BC6065"/>
    <w:rsid w:val="00E704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DCDE"/>
  <w15:chartTrackingRefBased/>
  <w15:docId w15:val="{3C2DCAB8-501E-4601-BEC5-87689458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042ED"/>
    <w:rPr>
      <w:b/>
      <w:bCs/>
    </w:rPr>
  </w:style>
  <w:style w:type="paragraph" w:styleId="a4">
    <w:name w:val="Normal (Web)"/>
    <w:basedOn w:val="a"/>
    <w:uiPriority w:val="99"/>
    <w:semiHidden/>
    <w:unhideWhenUsed/>
    <w:rsid w:val="00BC606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BC6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966277">
      <w:bodyDiv w:val="1"/>
      <w:marLeft w:val="0"/>
      <w:marRight w:val="0"/>
      <w:marTop w:val="0"/>
      <w:marBottom w:val="0"/>
      <w:divBdr>
        <w:top w:val="none" w:sz="0" w:space="0" w:color="auto"/>
        <w:left w:val="none" w:sz="0" w:space="0" w:color="auto"/>
        <w:bottom w:val="none" w:sz="0" w:space="0" w:color="auto"/>
        <w:right w:val="none" w:sz="0" w:space="0" w:color="auto"/>
      </w:divBdr>
    </w:div>
    <w:div w:id="472257496">
      <w:bodyDiv w:val="1"/>
      <w:marLeft w:val="0"/>
      <w:marRight w:val="0"/>
      <w:marTop w:val="0"/>
      <w:marBottom w:val="0"/>
      <w:divBdr>
        <w:top w:val="none" w:sz="0" w:space="0" w:color="auto"/>
        <w:left w:val="none" w:sz="0" w:space="0" w:color="auto"/>
        <w:bottom w:val="none" w:sz="0" w:space="0" w:color="auto"/>
        <w:right w:val="none" w:sz="0" w:space="0" w:color="auto"/>
      </w:divBdr>
    </w:div>
    <w:div w:id="588545880">
      <w:bodyDiv w:val="1"/>
      <w:marLeft w:val="0"/>
      <w:marRight w:val="0"/>
      <w:marTop w:val="0"/>
      <w:marBottom w:val="0"/>
      <w:divBdr>
        <w:top w:val="none" w:sz="0" w:space="0" w:color="auto"/>
        <w:left w:val="none" w:sz="0" w:space="0" w:color="auto"/>
        <w:bottom w:val="none" w:sz="0" w:space="0" w:color="auto"/>
        <w:right w:val="none" w:sz="0" w:space="0" w:color="auto"/>
      </w:divBdr>
    </w:div>
    <w:div w:id="651830466">
      <w:bodyDiv w:val="1"/>
      <w:marLeft w:val="0"/>
      <w:marRight w:val="0"/>
      <w:marTop w:val="0"/>
      <w:marBottom w:val="0"/>
      <w:divBdr>
        <w:top w:val="none" w:sz="0" w:space="0" w:color="auto"/>
        <w:left w:val="none" w:sz="0" w:space="0" w:color="auto"/>
        <w:bottom w:val="none" w:sz="0" w:space="0" w:color="auto"/>
        <w:right w:val="none" w:sz="0" w:space="0" w:color="auto"/>
      </w:divBdr>
    </w:div>
    <w:div w:id="1548293444">
      <w:bodyDiv w:val="1"/>
      <w:marLeft w:val="0"/>
      <w:marRight w:val="0"/>
      <w:marTop w:val="0"/>
      <w:marBottom w:val="0"/>
      <w:divBdr>
        <w:top w:val="none" w:sz="0" w:space="0" w:color="auto"/>
        <w:left w:val="none" w:sz="0" w:space="0" w:color="auto"/>
        <w:bottom w:val="none" w:sz="0" w:space="0" w:color="auto"/>
        <w:right w:val="none" w:sz="0" w:space="0" w:color="auto"/>
      </w:divBdr>
    </w:div>
    <w:div w:id="202717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789</Words>
  <Characters>4500</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Новожилов</dc:creator>
  <cp:keywords/>
  <dc:description/>
  <cp:lastModifiedBy>Дмитрий Новожилов</cp:lastModifiedBy>
  <cp:revision>3</cp:revision>
  <dcterms:created xsi:type="dcterms:W3CDTF">2020-04-03T16:22:00Z</dcterms:created>
  <dcterms:modified xsi:type="dcterms:W3CDTF">2020-04-03T17:13:00Z</dcterms:modified>
</cp:coreProperties>
</file>