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99" w:rsidRPr="00F66248" w:rsidRDefault="00A37E7F" w:rsidP="00FE0DF0">
      <w:pPr>
        <w:spacing w:line="276" w:lineRule="auto"/>
        <w:jc w:val="center"/>
        <w:rPr>
          <w:rFonts w:ascii="Times New Roman" w:hAnsi="Times New Roman"/>
          <w:b/>
          <w:sz w:val="32"/>
          <w:szCs w:val="32"/>
        </w:rPr>
      </w:pPr>
      <w:r w:rsidRPr="00F66248">
        <w:rPr>
          <w:rFonts w:ascii="Times New Roman" w:hAnsi="Times New Roman"/>
          <w:b/>
          <w:sz w:val="32"/>
          <w:szCs w:val="32"/>
        </w:rPr>
        <w:t xml:space="preserve">Предмет </w:t>
      </w:r>
      <w:r w:rsidR="0068534D" w:rsidRPr="00F66248">
        <w:rPr>
          <w:rFonts w:ascii="Times New Roman" w:hAnsi="Times New Roman"/>
          <w:b/>
          <w:sz w:val="32"/>
          <w:szCs w:val="32"/>
        </w:rPr>
        <w:t>философии</w:t>
      </w:r>
      <w:r w:rsidRPr="00F66248">
        <w:rPr>
          <w:rFonts w:ascii="Times New Roman" w:hAnsi="Times New Roman"/>
          <w:b/>
          <w:sz w:val="32"/>
          <w:szCs w:val="32"/>
        </w:rPr>
        <w:t>. Особенности философского знания.</w:t>
      </w:r>
      <w:r w:rsidR="00CB5D7A" w:rsidRPr="00F66248">
        <w:rPr>
          <w:rFonts w:ascii="Times New Roman" w:hAnsi="Times New Roman"/>
          <w:b/>
          <w:sz w:val="32"/>
          <w:szCs w:val="32"/>
        </w:rPr>
        <w:t xml:space="preserve">  </w:t>
      </w:r>
    </w:p>
    <w:p w:rsidR="00310A12" w:rsidRPr="00F66248" w:rsidRDefault="00CB5D7A" w:rsidP="00FE0DF0">
      <w:pPr>
        <w:spacing w:line="276" w:lineRule="auto"/>
        <w:jc w:val="center"/>
        <w:rPr>
          <w:rFonts w:ascii="Times New Roman" w:hAnsi="Times New Roman"/>
          <w:b/>
          <w:sz w:val="32"/>
          <w:szCs w:val="32"/>
        </w:rPr>
      </w:pPr>
      <w:r w:rsidRPr="00F66248">
        <w:rPr>
          <w:rFonts w:ascii="Times New Roman" w:hAnsi="Times New Roman"/>
          <w:b/>
          <w:sz w:val="32"/>
          <w:szCs w:val="32"/>
        </w:rPr>
        <w:t>Структура и функции философии. Философия и мировоззрение.</w:t>
      </w:r>
    </w:p>
    <w:p w:rsidR="004A4499" w:rsidRPr="00F66248" w:rsidRDefault="004A4499" w:rsidP="00FE0DF0">
      <w:pPr>
        <w:pStyle w:val="1"/>
        <w:spacing w:before="0" w:line="276" w:lineRule="auto"/>
        <w:ind w:firstLine="709"/>
        <w:jc w:val="both"/>
        <w:rPr>
          <w:rFonts w:ascii="Times New Roman" w:hAnsi="Times New Roman"/>
          <w:b/>
          <w:bCs/>
          <w:i/>
          <w:color w:val="000000"/>
        </w:rPr>
      </w:pPr>
      <w:bookmarkStart w:id="0" w:name="_Toc200870675"/>
    </w:p>
    <w:p w:rsidR="00A37E7F" w:rsidRPr="00F66248" w:rsidRDefault="00E93919" w:rsidP="00FE0DF0">
      <w:pPr>
        <w:pStyle w:val="1"/>
        <w:spacing w:before="0" w:line="276" w:lineRule="auto"/>
        <w:ind w:firstLine="709"/>
        <w:jc w:val="both"/>
        <w:rPr>
          <w:rFonts w:ascii="Times New Roman" w:hAnsi="Times New Roman"/>
          <w:b/>
          <w:bCs/>
          <w:i/>
          <w:color w:val="000000"/>
        </w:rPr>
      </w:pPr>
      <w:r w:rsidRPr="00F66248">
        <w:rPr>
          <w:rFonts w:ascii="Times New Roman" w:hAnsi="Times New Roman"/>
          <w:b/>
          <w:bCs/>
          <w:i/>
          <w:color w:val="000000"/>
        </w:rPr>
        <w:t>1</w:t>
      </w:r>
      <w:r w:rsidR="0068534D" w:rsidRPr="00F66248">
        <w:rPr>
          <w:rFonts w:ascii="Times New Roman" w:hAnsi="Times New Roman"/>
          <w:b/>
          <w:bCs/>
          <w:i/>
          <w:color w:val="000000"/>
        </w:rPr>
        <w:t>.</w:t>
      </w:r>
      <w:r w:rsidR="00A37E7F" w:rsidRPr="00F66248">
        <w:rPr>
          <w:rFonts w:ascii="Times New Roman" w:hAnsi="Times New Roman"/>
          <w:b/>
          <w:bCs/>
          <w:i/>
          <w:color w:val="000000"/>
        </w:rPr>
        <w:t>Предмет философии.</w:t>
      </w:r>
      <w:r w:rsidR="0068534D" w:rsidRPr="00F66248">
        <w:rPr>
          <w:rFonts w:ascii="Times New Roman" w:hAnsi="Times New Roman"/>
          <w:b/>
          <w:bCs/>
          <w:i/>
          <w:color w:val="000000"/>
        </w:rPr>
        <w:t xml:space="preserve"> </w:t>
      </w:r>
    </w:p>
    <w:p w:rsidR="009066C0" w:rsidRPr="00F66248" w:rsidRDefault="009066C0" w:rsidP="00FE0DF0">
      <w:pPr>
        <w:spacing w:line="276" w:lineRule="auto"/>
        <w:ind w:firstLine="709"/>
        <w:jc w:val="both"/>
        <w:rPr>
          <w:rFonts w:ascii="Times New Roman" w:hAnsi="Times New Roman"/>
          <w:sz w:val="32"/>
          <w:szCs w:val="32"/>
        </w:rPr>
      </w:pPr>
      <w:r w:rsidRPr="00F66248">
        <w:rPr>
          <w:rFonts w:ascii="Times New Roman" w:hAnsi="Times New Roman"/>
          <w:sz w:val="32"/>
          <w:szCs w:val="32"/>
        </w:rPr>
        <w:t xml:space="preserve">Философия зародилась примерно три тысячи лет назад в древних культурах Индии, Китая и Греции. Слово </w:t>
      </w:r>
      <w:r w:rsidRPr="00F66248">
        <w:rPr>
          <w:rFonts w:ascii="Times New Roman" w:hAnsi="Times New Roman"/>
          <w:b/>
          <w:sz w:val="32"/>
          <w:szCs w:val="32"/>
        </w:rPr>
        <w:t>«философия»</w:t>
      </w:r>
      <w:r w:rsidRPr="00F66248">
        <w:rPr>
          <w:rFonts w:ascii="Times New Roman" w:hAnsi="Times New Roman"/>
          <w:sz w:val="32"/>
          <w:szCs w:val="32"/>
        </w:rPr>
        <w:t xml:space="preserve">, которое ввел в употребление Пифагор (6 в. </w:t>
      </w:r>
      <w:proofErr w:type="gramStart"/>
      <w:r w:rsidRPr="00F66248">
        <w:rPr>
          <w:rFonts w:ascii="Times New Roman" w:hAnsi="Times New Roman"/>
          <w:sz w:val="32"/>
          <w:szCs w:val="32"/>
        </w:rPr>
        <w:t>до</w:t>
      </w:r>
      <w:proofErr w:type="gramEnd"/>
      <w:r w:rsidRPr="00F66248">
        <w:rPr>
          <w:rFonts w:ascii="Times New Roman" w:hAnsi="Times New Roman"/>
          <w:sz w:val="32"/>
          <w:szCs w:val="32"/>
        </w:rPr>
        <w:t xml:space="preserve"> н.э.), происходит от греческих слов </w:t>
      </w:r>
      <w:r w:rsidRPr="00F66248">
        <w:rPr>
          <w:rFonts w:ascii="Times New Roman" w:hAnsi="Times New Roman"/>
          <w:b/>
          <w:sz w:val="32"/>
          <w:szCs w:val="32"/>
          <w:lang w:val="el-GR"/>
        </w:rPr>
        <w:sym w:font="Symbol" w:char="F06A"/>
      </w:r>
      <w:r w:rsidRPr="00F66248">
        <w:rPr>
          <w:rFonts w:ascii="Times New Roman" w:hAnsi="Times New Roman"/>
          <w:b/>
          <w:sz w:val="32"/>
          <w:szCs w:val="32"/>
          <w:lang w:val="el-GR"/>
        </w:rPr>
        <w:sym w:font="Symbol" w:char="F069"/>
      </w:r>
      <w:r w:rsidRPr="00F66248">
        <w:rPr>
          <w:rFonts w:ascii="Times New Roman" w:hAnsi="Times New Roman"/>
          <w:b/>
          <w:sz w:val="32"/>
          <w:szCs w:val="32"/>
          <w:lang w:val="el-GR"/>
        </w:rPr>
        <w:sym w:font="Symbol" w:char="F06C"/>
      </w:r>
      <w:r w:rsidRPr="00F66248">
        <w:rPr>
          <w:rFonts w:ascii="Times New Roman" w:hAnsi="Times New Roman"/>
          <w:b/>
          <w:sz w:val="32"/>
          <w:szCs w:val="32"/>
          <w:lang w:val="el-GR"/>
        </w:rPr>
        <w:sym w:font="Symbol" w:char="F065"/>
      </w:r>
      <w:r w:rsidRPr="00F66248">
        <w:rPr>
          <w:rFonts w:ascii="Times New Roman" w:hAnsi="Times New Roman"/>
          <w:b/>
          <w:sz w:val="32"/>
          <w:szCs w:val="32"/>
          <w:lang w:val="el-GR"/>
        </w:rPr>
        <w:sym w:font="Symbol" w:char="F077"/>
      </w:r>
      <w:r w:rsidRPr="00F66248">
        <w:rPr>
          <w:rFonts w:ascii="Times New Roman" w:hAnsi="Times New Roman"/>
          <w:b/>
          <w:sz w:val="32"/>
          <w:szCs w:val="32"/>
          <w:lang w:val="el-GR"/>
        </w:rPr>
        <w:t xml:space="preserve"> </w:t>
      </w:r>
      <w:r w:rsidRPr="00F66248">
        <w:rPr>
          <w:rFonts w:ascii="Times New Roman" w:hAnsi="Times New Roman"/>
          <w:sz w:val="32"/>
          <w:szCs w:val="32"/>
        </w:rPr>
        <w:t>(</w:t>
      </w:r>
      <w:r w:rsidRPr="00F66248">
        <w:rPr>
          <w:rFonts w:ascii="Times New Roman" w:hAnsi="Times New Roman"/>
          <w:i/>
          <w:sz w:val="32"/>
          <w:szCs w:val="32"/>
        </w:rPr>
        <w:t>любовь</w:t>
      </w:r>
      <w:r w:rsidRPr="00F66248">
        <w:rPr>
          <w:rFonts w:ascii="Times New Roman" w:hAnsi="Times New Roman"/>
          <w:sz w:val="32"/>
          <w:szCs w:val="32"/>
        </w:rPr>
        <w:t xml:space="preserve">) и </w:t>
      </w:r>
      <w:r w:rsidRPr="00F66248">
        <w:rPr>
          <w:rFonts w:ascii="Times New Roman" w:hAnsi="Times New Roman"/>
          <w:b/>
          <w:sz w:val="32"/>
          <w:szCs w:val="32"/>
        </w:rPr>
        <w:sym w:font="Symbol" w:char="F073"/>
      </w:r>
      <w:r w:rsidRPr="00F66248">
        <w:rPr>
          <w:rFonts w:ascii="Times New Roman" w:hAnsi="Times New Roman"/>
          <w:b/>
          <w:sz w:val="32"/>
          <w:szCs w:val="32"/>
        </w:rPr>
        <w:sym w:font="Symbol" w:char="F06F"/>
      </w:r>
      <w:r w:rsidRPr="00F66248">
        <w:rPr>
          <w:rFonts w:ascii="Times New Roman" w:hAnsi="Times New Roman"/>
          <w:b/>
          <w:sz w:val="32"/>
          <w:szCs w:val="32"/>
        </w:rPr>
        <w:sym w:font="Symbol" w:char="F066"/>
      </w:r>
      <w:r w:rsidRPr="00F66248">
        <w:rPr>
          <w:rFonts w:ascii="Times New Roman" w:hAnsi="Times New Roman"/>
          <w:b/>
          <w:sz w:val="32"/>
          <w:szCs w:val="32"/>
        </w:rPr>
        <w:sym w:font="Symbol" w:char="F069"/>
      </w:r>
      <w:r w:rsidRPr="00F66248">
        <w:rPr>
          <w:rFonts w:ascii="Times New Roman" w:hAnsi="Times New Roman"/>
          <w:b/>
          <w:sz w:val="32"/>
          <w:szCs w:val="32"/>
        </w:rPr>
        <w:sym w:font="Symbol" w:char="F061"/>
      </w:r>
      <w:r w:rsidRPr="00F66248">
        <w:rPr>
          <w:rFonts w:ascii="Times New Roman" w:hAnsi="Times New Roman"/>
          <w:sz w:val="32"/>
          <w:szCs w:val="32"/>
        </w:rPr>
        <w:t xml:space="preserve"> (</w:t>
      </w:r>
      <w:r w:rsidRPr="00F66248">
        <w:rPr>
          <w:rFonts w:ascii="Times New Roman" w:hAnsi="Times New Roman"/>
          <w:i/>
          <w:sz w:val="32"/>
          <w:szCs w:val="32"/>
        </w:rPr>
        <w:t>мудрость</w:t>
      </w:r>
      <w:r w:rsidRPr="00F66248">
        <w:rPr>
          <w:rFonts w:ascii="Times New Roman" w:hAnsi="Times New Roman"/>
          <w:sz w:val="32"/>
          <w:szCs w:val="32"/>
        </w:rPr>
        <w:t xml:space="preserve">) и означает </w:t>
      </w:r>
      <w:proofErr w:type="spellStart"/>
      <w:r w:rsidRPr="00F66248">
        <w:rPr>
          <w:rFonts w:ascii="Times New Roman" w:hAnsi="Times New Roman"/>
          <w:i/>
          <w:sz w:val="32"/>
          <w:szCs w:val="32"/>
        </w:rPr>
        <w:t>любвь</w:t>
      </w:r>
      <w:proofErr w:type="spellEnd"/>
      <w:r w:rsidRPr="00F66248">
        <w:rPr>
          <w:rFonts w:ascii="Times New Roman" w:hAnsi="Times New Roman"/>
          <w:i/>
          <w:sz w:val="32"/>
          <w:szCs w:val="32"/>
        </w:rPr>
        <w:t xml:space="preserve"> к мудрости</w:t>
      </w:r>
      <w:r w:rsidRPr="00F66248">
        <w:rPr>
          <w:rFonts w:ascii="Times New Roman" w:hAnsi="Times New Roman"/>
          <w:sz w:val="32"/>
          <w:szCs w:val="32"/>
        </w:rPr>
        <w:t xml:space="preserve">. Философами в древности стали называть тех людей, которые пытались ответить на самые общие, «предельные» вопросы, касающиеся устройства мира и места в нём человека. Например, их интересовало, </w:t>
      </w:r>
      <w:r w:rsidRPr="00F66248">
        <w:rPr>
          <w:rFonts w:ascii="Times New Roman" w:hAnsi="Times New Roman"/>
          <w:i/>
          <w:sz w:val="32"/>
          <w:szCs w:val="32"/>
        </w:rPr>
        <w:t>что лежит в основе всего существующего в мире</w:t>
      </w:r>
      <w:proofErr w:type="gramStart"/>
      <w:r w:rsidRPr="00F66248">
        <w:rPr>
          <w:rFonts w:ascii="Times New Roman" w:hAnsi="Times New Roman"/>
          <w:i/>
          <w:sz w:val="32"/>
          <w:szCs w:val="32"/>
        </w:rPr>
        <w:t>?</w:t>
      </w:r>
      <w:r w:rsidRPr="00F66248">
        <w:rPr>
          <w:rFonts w:ascii="Times New Roman" w:hAnsi="Times New Roman"/>
          <w:sz w:val="32"/>
          <w:szCs w:val="32"/>
        </w:rPr>
        <w:t xml:space="preserve">, </w:t>
      </w:r>
      <w:proofErr w:type="gramEnd"/>
      <w:r w:rsidRPr="00F66248">
        <w:rPr>
          <w:rFonts w:ascii="Times New Roman" w:hAnsi="Times New Roman"/>
          <w:i/>
          <w:sz w:val="32"/>
          <w:szCs w:val="32"/>
        </w:rPr>
        <w:t>какие силы или законы управляют мировым порядком, или Космосом?</w:t>
      </w:r>
      <w:r w:rsidRPr="00F66248">
        <w:rPr>
          <w:rFonts w:ascii="Times New Roman" w:hAnsi="Times New Roman"/>
          <w:sz w:val="32"/>
          <w:szCs w:val="32"/>
        </w:rPr>
        <w:t xml:space="preserve">, </w:t>
      </w:r>
      <w:r w:rsidRPr="00F66248">
        <w:rPr>
          <w:rFonts w:ascii="Times New Roman" w:hAnsi="Times New Roman"/>
          <w:i/>
          <w:sz w:val="32"/>
          <w:szCs w:val="32"/>
        </w:rPr>
        <w:t>какова природа человеческой души?</w:t>
      </w:r>
      <w:r w:rsidRPr="00F66248">
        <w:rPr>
          <w:rFonts w:ascii="Times New Roman" w:hAnsi="Times New Roman"/>
          <w:sz w:val="32"/>
          <w:szCs w:val="32"/>
        </w:rPr>
        <w:t xml:space="preserve">, </w:t>
      </w:r>
      <w:r w:rsidRPr="00F66248">
        <w:rPr>
          <w:rFonts w:ascii="Times New Roman" w:hAnsi="Times New Roman"/>
          <w:i/>
          <w:sz w:val="32"/>
          <w:szCs w:val="32"/>
        </w:rPr>
        <w:t>каковы возможности человеческого познания и что есть истина?</w:t>
      </w:r>
      <w:r w:rsidRPr="00F66248">
        <w:rPr>
          <w:rFonts w:ascii="Times New Roman" w:hAnsi="Times New Roman"/>
          <w:sz w:val="32"/>
          <w:szCs w:val="32"/>
        </w:rPr>
        <w:t xml:space="preserve">, </w:t>
      </w:r>
      <w:r w:rsidRPr="00F66248">
        <w:rPr>
          <w:rFonts w:ascii="Times New Roman" w:hAnsi="Times New Roman"/>
          <w:i/>
          <w:sz w:val="32"/>
          <w:szCs w:val="32"/>
        </w:rPr>
        <w:t>что такое благо и в чём состоит добродетель?</w:t>
      </w:r>
      <w:r w:rsidRPr="00F66248">
        <w:rPr>
          <w:rFonts w:ascii="Times New Roman" w:hAnsi="Times New Roman"/>
          <w:sz w:val="32"/>
          <w:szCs w:val="32"/>
        </w:rPr>
        <w:t xml:space="preserve">, </w:t>
      </w:r>
      <w:r w:rsidRPr="00F66248">
        <w:rPr>
          <w:rFonts w:ascii="Times New Roman" w:hAnsi="Times New Roman"/>
          <w:i/>
          <w:sz w:val="32"/>
          <w:szCs w:val="32"/>
        </w:rPr>
        <w:t>могут ли люди создать совершенное общество?</w:t>
      </w:r>
      <w:r w:rsidRPr="00F66248">
        <w:rPr>
          <w:rFonts w:ascii="Times New Roman" w:hAnsi="Times New Roman"/>
          <w:sz w:val="32"/>
          <w:szCs w:val="32"/>
        </w:rPr>
        <w:t xml:space="preserve"> и многие другие.</w:t>
      </w:r>
    </w:p>
    <w:p w:rsidR="002E556F" w:rsidRPr="00F66248" w:rsidRDefault="002E556F" w:rsidP="00FE0DF0">
      <w:pPr>
        <w:pStyle w:val="a3"/>
        <w:spacing w:before="0" w:beforeAutospacing="0" w:after="0" w:afterAutospacing="0" w:line="276" w:lineRule="auto"/>
        <w:ind w:right="45" w:firstLine="709"/>
        <w:jc w:val="both"/>
        <w:textAlignment w:val="top"/>
        <w:rPr>
          <w:color w:val="000000" w:themeColor="text1"/>
          <w:sz w:val="32"/>
          <w:szCs w:val="32"/>
        </w:rPr>
      </w:pPr>
      <w:r w:rsidRPr="00F66248">
        <w:rPr>
          <w:b/>
          <w:color w:val="000000" w:themeColor="text1"/>
          <w:sz w:val="32"/>
          <w:szCs w:val="32"/>
        </w:rPr>
        <w:t>Предметом философии</w:t>
      </w:r>
      <w:r w:rsidRPr="00F66248">
        <w:rPr>
          <w:color w:val="000000" w:themeColor="text1"/>
          <w:sz w:val="32"/>
          <w:szCs w:val="32"/>
        </w:rPr>
        <w:t xml:space="preserve"> является </w:t>
      </w:r>
      <w:r w:rsidR="004A4499" w:rsidRPr="00F66248">
        <w:rPr>
          <w:i/>
          <w:sz w:val="32"/>
          <w:szCs w:val="32"/>
        </w:rPr>
        <w:t xml:space="preserve">отношение </w:t>
      </w:r>
      <w:r w:rsidR="004A4499" w:rsidRPr="00F66248">
        <w:rPr>
          <w:sz w:val="32"/>
          <w:szCs w:val="32"/>
        </w:rPr>
        <w:t>«человек – мир».</w:t>
      </w:r>
      <w:r w:rsidR="00AC473E" w:rsidRPr="00F66248">
        <w:rPr>
          <w:sz w:val="32"/>
          <w:szCs w:val="32"/>
        </w:rPr>
        <w:t xml:space="preserve"> Другими словами</w:t>
      </w:r>
      <w:r w:rsidR="00CE4494" w:rsidRPr="00F66248">
        <w:rPr>
          <w:sz w:val="32"/>
          <w:szCs w:val="32"/>
        </w:rPr>
        <w:t>,</w:t>
      </w:r>
      <w:r w:rsidR="00AC473E" w:rsidRPr="00F66248">
        <w:rPr>
          <w:sz w:val="32"/>
          <w:szCs w:val="32"/>
        </w:rPr>
        <w:t xml:space="preserve"> предметом философии становятся </w:t>
      </w:r>
      <w:r w:rsidRPr="00F66248">
        <w:rPr>
          <w:color w:val="000000" w:themeColor="text1"/>
          <w:sz w:val="32"/>
          <w:szCs w:val="32"/>
          <w:u w:val="single"/>
        </w:rPr>
        <w:t>наиболее общие</w:t>
      </w:r>
      <w:r w:rsidR="00AC473E" w:rsidRPr="00F66248">
        <w:rPr>
          <w:color w:val="000000" w:themeColor="text1"/>
          <w:sz w:val="32"/>
          <w:szCs w:val="32"/>
          <w:u w:val="single"/>
        </w:rPr>
        <w:t xml:space="preserve"> (фундаментальные) принципы</w:t>
      </w:r>
      <w:r w:rsidRPr="00F66248">
        <w:rPr>
          <w:color w:val="000000" w:themeColor="text1"/>
          <w:sz w:val="32"/>
          <w:szCs w:val="32"/>
          <w:u w:val="single"/>
        </w:rPr>
        <w:t xml:space="preserve"> </w:t>
      </w:r>
      <w:r w:rsidR="00AC473E" w:rsidRPr="00F66248">
        <w:rPr>
          <w:sz w:val="32"/>
          <w:szCs w:val="32"/>
          <w:u w:val="single"/>
        </w:rPr>
        <w:t>взаимосвязи</w:t>
      </w:r>
      <w:r w:rsidR="00A90B6A" w:rsidRPr="00F66248">
        <w:rPr>
          <w:sz w:val="32"/>
          <w:szCs w:val="32"/>
          <w:u w:val="single"/>
        </w:rPr>
        <w:t xml:space="preserve"> человека с окружающей его действительностью</w:t>
      </w:r>
      <w:r w:rsidR="00CE4494" w:rsidRPr="00F66248">
        <w:rPr>
          <w:sz w:val="32"/>
          <w:szCs w:val="32"/>
          <w:u w:val="single"/>
        </w:rPr>
        <w:t>, которая</w:t>
      </w:r>
      <w:r w:rsidR="00CE4494" w:rsidRPr="00F66248">
        <w:rPr>
          <w:u w:val="single"/>
        </w:rPr>
        <w:t xml:space="preserve"> </w:t>
      </w:r>
      <w:r w:rsidR="00807909" w:rsidRPr="00F66248">
        <w:rPr>
          <w:sz w:val="32"/>
          <w:szCs w:val="32"/>
          <w:u w:val="single"/>
        </w:rPr>
        <w:t>включает</w:t>
      </w:r>
      <w:r w:rsidR="00CE4494" w:rsidRPr="00F66248">
        <w:rPr>
          <w:sz w:val="32"/>
          <w:szCs w:val="32"/>
          <w:u w:val="single"/>
        </w:rPr>
        <w:t xml:space="preserve"> при</w:t>
      </w:r>
      <w:r w:rsidR="00807909" w:rsidRPr="00F66248">
        <w:rPr>
          <w:sz w:val="32"/>
          <w:szCs w:val="32"/>
          <w:u w:val="single"/>
        </w:rPr>
        <w:t>роду, общество,</w:t>
      </w:r>
      <w:r w:rsidR="00CE4494" w:rsidRPr="00F66248">
        <w:rPr>
          <w:sz w:val="32"/>
          <w:szCs w:val="32"/>
          <w:u w:val="single"/>
        </w:rPr>
        <w:t xml:space="preserve"> других людей.</w:t>
      </w:r>
      <w:r w:rsidRPr="00F66248">
        <w:rPr>
          <w:sz w:val="32"/>
          <w:szCs w:val="32"/>
        </w:rPr>
        <w:t xml:space="preserve"> Первым мыслителем, постав</w:t>
      </w:r>
      <w:r w:rsidRPr="00F66248">
        <w:rPr>
          <w:color w:val="000000" w:themeColor="text1"/>
          <w:sz w:val="32"/>
          <w:szCs w:val="32"/>
        </w:rPr>
        <w:t xml:space="preserve">ившим вопрос о различии между философией и другими областями знаний, был Аристотель. Он указал, что каждая отдельная наука изучает определенный, ограниченный круг вещей, составляющий лишь некоторую «часть сущего», тогда как философия ставит задачу познать «общую природу сущего», т.е. то общее, что есть во всех вещах. </w:t>
      </w:r>
    </w:p>
    <w:p w:rsidR="0068534D" w:rsidRPr="00F66248" w:rsidRDefault="00010855" w:rsidP="00FE0DF0">
      <w:pPr>
        <w:pStyle w:val="1"/>
        <w:spacing w:before="0" w:line="276" w:lineRule="auto"/>
        <w:ind w:firstLine="709"/>
        <w:jc w:val="both"/>
        <w:rPr>
          <w:rFonts w:ascii="Times New Roman" w:hAnsi="Times New Roman"/>
          <w:b/>
          <w:bCs/>
          <w:i/>
          <w:color w:val="000000"/>
        </w:rPr>
      </w:pPr>
      <w:r w:rsidRPr="00F66248">
        <w:rPr>
          <w:rFonts w:ascii="Times New Roman" w:hAnsi="Times New Roman"/>
          <w:b/>
          <w:bCs/>
          <w:i/>
          <w:color w:val="000000"/>
        </w:rPr>
        <w:t xml:space="preserve">2. </w:t>
      </w:r>
      <w:r w:rsidR="0068534D" w:rsidRPr="00F66248">
        <w:rPr>
          <w:rFonts w:ascii="Times New Roman" w:hAnsi="Times New Roman"/>
          <w:b/>
          <w:bCs/>
          <w:i/>
          <w:color w:val="000000"/>
        </w:rPr>
        <w:t xml:space="preserve">Особенности философского знания. </w:t>
      </w:r>
    </w:p>
    <w:bookmarkEnd w:id="0"/>
    <w:p w:rsidR="009D0CD4" w:rsidRPr="00F66248" w:rsidRDefault="009D0CD4" w:rsidP="00FE0DF0">
      <w:pPr>
        <w:spacing w:line="276" w:lineRule="auto"/>
        <w:ind w:firstLine="709"/>
        <w:jc w:val="both"/>
        <w:rPr>
          <w:rFonts w:ascii="Times New Roman" w:hAnsi="Times New Roman"/>
          <w:sz w:val="32"/>
          <w:szCs w:val="32"/>
        </w:rPr>
      </w:pPr>
      <w:r w:rsidRPr="00F66248">
        <w:rPr>
          <w:rFonts w:ascii="Times New Roman" w:hAnsi="Times New Roman"/>
          <w:sz w:val="32"/>
          <w:szCs w:val="32"/>
        </w:rPr>
        <w:t xml:space="preserve">Путеводной нитью философии стало представление, что за наблюдаемыми, чувственно воспринимаемыми явлениями скрывается невидимая, постигаемая лишь </w:t>
      </w:r>
      <w:r w:rsidRPr="00F66248">
        <w:rPr>
          <w:rFonts w:ascii="Times New Roman" w:hAnsi="Times New Roman"/>
          <w:b/>
          <w:sz w:val="32"/>
          <w:szCs w:val="32"/>
        </w:rPr>
        <w:t xml:space="preserve">разумом </w:t>
      </w:r>
      <w:r w:rsidRPr="00F66248">
        <w:rPr>
          <w:rFonts w:ascii="Times New Roman" w:hAnsi="Times New Roman"/>
          <w:sz w:val="32"/>
          <w:szCs w:val="32"/>
        </w:rPr>
        <w:t xml:space="preserve">сущность, что у многообразных вещей окружающего мира есть единая, общая </w:t>
      </w:r>
      <w:r w:rsidRPr="00F66248">
        <w:rPr>
          <w:rFonts w:ascii="Times New Roman" w:hAnsi="Times New Roman"/>
          <w:b/>
          <w:sz w:val="32"/>
          <w:szCs w:val="32"/>
        </w:rPr>
        <w:t>первооснова</w:t>
      </w:r>
      <w:r w:rsidRPr="00F66248">
        <w:rPr>
          <w:rFonts w:ascii="Times New Roman" w:hAnsi="Times New Roman"/>
          <w:sz w:val="32"/>
          <w:szCs w:val="32"/>
        </w:rPr>
        <w:t>, из которой все они образуются. Это представление</w:t>
      </w:r>
      <w:r w:rsidR="00841CE0" w:rsidRPr="00F66248">
        <w:rPr>
          <w:rFonts w:ascii="Times New Roman" w:hAnsi="Times New Roman"/>
          <w:sz w:val="32"/>
          <w:szCs w:val="32"/>
        </w:rPr>
        <w:t xml:space="preserve"> вылилось в постановку первых </w:t>
      </w:r>
      <w:r w:rsidRPr="00F66248">
        <w:rPr>
          <w:rFonts w:ascii="Times New Roman" w:hAnsi="Times New Roman"/>
          <w:sz w:val="32"/>
          <w:szCs w:val="32"/>
        </w:rPr>
        <w:t xml:space="preserve"> проблем философии – </w:t>
      </w:r>
      <w:r w:rsidR="00807909" w:rsidRPr="00F66248">
        <w:rPr>
          <w:rFonts w:ascii="Times New Roman" w:hAnsi="Times New Roman"/>
          <w:sz w:val="32"/>
          <w:szCs w:val="32"/>
        </w:rPr>
        <w:t>это проблема единства мира и определяюще</w:t>
      </w:r>
      <w:r w:rsidR="00841CE0" w:rsidRPr="00F66248">
        <w:rPr>
          <w:rFonts w:ascii="Times New Roman" w:hAnsi="Times New Roman"/>
          <w:sz w:val="32"/>
          <w:szCs w:val="32"/>
        </w:rPr>
        <w:t>го</w:t>
      </w:r>
      <w:r w:rsidR="00807909" w:rsidRPr="00F66248">
        <w:rPr>
          <w:rFonts w:ascii="Times New Roman" w:hAnsi="Times New Roman"/>
          <w:sz w:val="32"/>
          <w:szCs w:val="32"/>
        </w:rPr>
        <w:t xml:space="preserve"> это единство первоначало мира.</w:t>
      </w:r>
    </w:p>
    <w:p w:rsidR="009D0CD4" w:rsidRPr="00F66248" w:rsidRDefault="00B321B5" w:rsidP="00FE0DF0">
      <w:pPr>
        <w:spacing w:line="276" w:lineRule="auto"/>
        <w:ind w:firstLine="709"/>
        <w:jc w:val="both"/>
        <w:rPr>
          <w:rFonts w:ascii="Times New Roman" w:hAnsi="Times New Roman"/>
          <w:sz w:val="32"/>
          <w:szCs w:val="32"/>
        </w:rPr>
      </w:pPr>
      <w:r w:rsidRPr="00F66248">
        <w:rPr>
          <w:rFonts w:ascii="Times New Roman" w:hAnsi="Times New Roman"/>
          <w:sz w:val="32"/>
          <w:szCs w:val="32"/>
        </w:rPr>
        <w:lastRenderedPageBreak/>
        <w:t xml:space="preserve">1) </w:t>
      </w:r>
      <w:r w:rsidRPr="00C0140C">
        <w:rPr>
          <w:rFonts w:ascii="Times New Roman" w:hAnsi="Times New Roman"/>
          <w:b/>
          <w:sz w:val="32"/>
          <w:szCs w:val="32"/>
        </w:rPr>
        <w:t>философия – это рационально-теоретическое знание</w:t>
      </w:r>
      <w:r w:rsidR="00B01D29" w:rsidRPr="00C0140C">
        <w:rPr>
          <w:rFonts w:ascii="Times New Roman" w:hAnsi="Times New Roman"/>
          <w:b/>
          <w:sz w:val="32"/>
          <w:szCs w:val="32"/>
        </w:rPr>
        <w:t>, которое предельно абстрактно</w:t>
      </w:r>
      <w:r w:rsidRPr="00C0140C">
        <w:rPr>
          <w:rFonts w:ascii="Times New Roman" w:hAnsi="Times New Roman"/>
          <w:b/>
          <w:sz w:val="32"/>
          <w:szCs w:val="32"/>
        </w:rPr>
        <w:t>.</w:t>
      </w:r>
      <w:r w:rsidRPr="00F66248">
        <w:rPr>
          <w:rFonts w:ascii="Times New Roman" w:hAnsi="Times New Roman"/>
          <w:sz w:val="32"/>
          <w:szCs w:val="32"/>
        </w:rPr>
        <w:t xml:space="preserve"> </w:t>
      </w:r>
      <w:r w:rsidR="003D0C78" w:rsidRPr="00F66248">
        <w:rPr>
          <w:rFonts w:ascii="Times New Roman" w:hAnsi="Times New Roman"/>
          <w:sz w:val="32"/>
          <w:szCs w:val="32"/>
        </w:rPr>
        <w:t xml:space="preserve">Философия стремится </w:t>
      </w:r>
      <w:r w:rsidR="003D0C78" w:rsidRPr="00F66248">
        <w:rPr>
          <w:rFonts w:ascii="Times New Roman" w:hAnsi="Times New Roman"/>
          <w:sz w:val="32"/>
          <w:szCs w:val="32"/>
          <w:u w:val="single"/>
        </w:rPr>
        <w:t>рациональными средствами</w:t>
      </w:r>
      <w:r w:rsidR="003D0C78" w:rsidRPr="00F66248">
        <w:rPr>
          <w:rFonts w:ascii="Times New Roman" w:hAnsi="Times New Roman"/>
          <w:sz w:val="32"/>
          <w:szCs w:val="32"/>
        </w:rPr>
        <w:t xml:space="preserve"> создать предельно обобщенную картину мира и места человека в нем. В отличие от мифологического и религиозного мировоззрения, философия выстраивает общую картину мира</w:t>
      </w:r>
      <w:r w:rsidR="00D25583" w:rsidRPr="00F66248">
        <w:rPr>
          <w:rFonts w:ascii="Times New Roman" w:hAnsi="Times New Roman"/>
          <w:sz w:val="32"/>
          <w:szCs w:val="32"/>
        </w:rPr>
        <w:t>,</w:t>
      </w:r>
      <w:r w:rsidR="003D0C78" w:rsidRPr="00F66248">
        <w:rPr>
          <w:rFonts w:ascii="Times New Roman" w:hAnsi="Times New Roman"/>
          <w:sz w:val="32"/>
          <w:szCs w:val="32"/>
        </w:rPr>
        <w:t xml:space="preserve"> опираясь не на фантастические представление и веру в сверхъестественное, а на основе познания самого мира, </w:t>
      </w:r>
      <w:r w:rsidR="00D25583" w:rsidRPr="00F66248">
        <w:rPr>
          <w:rFonts w:ascii="Times New Roman" w:hAnsi="Times New Roman"/>
          <w:sz w:val="32"/>
          <w:szCs w:val="32"/>
        </w:rPr>
        <w:t>поиска закономерностей его существования.  Для обоснования своих положений философия использует</w:t>
      </w:r>
      <w:r w:rsidR="003D0C78" w:rsidRPr="00F66248">
        <w:rPr>
          <w:rFonts w:ascii="Times New Roman" w:hAnsi="Times New Roman"/>
          <w:sz w:val="32"/>
          <w:szCs w:val="32"/>
        </w:rPr>
        <w:t xml:space="preserve"> </w:t>
      </w:r>
      <w:r w:rsidR="00D25583" w:rsidRPr="00F66248">
        <w:rPr>
          <w:rFonts w:ascii="Times New Roman" w:hAnsi="Times New Roman"/>
          <w:sz w:val="32"/>
          <w:szCs w:val="32"/>
        </w:rPr>
        <w:t xml:space="preserve">рациональные аргументы и </w:t>
      </w:r>
      <w:r w:rsidR="003D0C78" w:rsidRPr="00F66248">
        <w:rPr>
          <w:rFonts w:ascii="Times New Roman" w:hAnsi="Times New Roman"/>
          <w:sz w:val="32"/>
          <w:szCs w:val="32"/>
        </w:rPr>
        <w:t>логические обоснования.</w:t>
      </w:r>
      <w:r w:rsidR="00F66248">
        <w:rPr>
          <w:rFonts w:ascii="Times New Roman" w:hAnsi="Times New Roman"/>
          <w:sz w:val="32"/>
          <w:szCs w:val="32"/>
        </w:rPr>
        <w:t xml:space="preserve"> </w:t>
      </w:r>
    </w:p>
    <w:p w:rsidR="0068534D" w:rsidRPr="00F66248" w:rsidRDefault="0068534D" w:rsidP="00FE0DF0">
      <w:pPr>
        <w:spacing w:line="276" w:lineRule="auto"/>
        <w:ind w:firstLine="709"/>
        <w:jc w:val="both"/>
        <w:rPr>
          <w:rFonts w:ascii="Times New Roman" w:hAnsi="Times New Roman"/>
          <w:sz w:val="32"/>
          <w:szCs w:val="32"/>
        </w:rPr>
      </w:pPr>
      <w:r w:rsidRPr="00F66248">
        <w:rPr>
          <w:rFonts w:ascii="Times New Roman" w:hAnsi="Times New Roman"/>
          <w:sz w:val="32"/>
          <w:szCs w:val="32"/>
          <w:u w:val="single"/>
        </w:rPr>
        <w:t>Философское знание основано на особых философских понятиях и категориях</w:t>
      </w:r>
      <w:r w:rsidRPr="00F66248">
        <w:rPr>
          <w:rFonts w:ascii="Times New Roman" w:hAnsi="Times New Roman"/>
          <w:i/>
          <w:sz w:val="32"/>
          <w:szCs w:val="32"/>
        </w:rPr>
        <w:t xml:space="preserve">. </w:t>
      </w:r>
      <w:r w:rsidRPr="00F66248">
        <w:rPr>
          <w:rFonts w:ascii="Times New Roman" w:hAnsi="Times New Roman"/>
          <w:sz w:val="32"/>
          <w:szCs w:val="32"/>
        </w:rPr>
        <w:t xml:space="preserve">Любое знание, которым владеет человек, основано на тех или иных понятиях. Сами понятия представляют собой абстракции, что означает, что их содержание не представляет собой конкретного наглядного образа, а выступает образом обобщающим, абстрактным. В абстракции человек отвлекается от каких-то черт или особенностей явлений или процессов, выделяя наиболее общее и существенное. Любое понятие – человек, страна, студент, растение и пр. – это абстракция. </w:t>
      </w:r>
    </w:p>
    <w:p w:rsidR="005C6F44" w:rsidRDefault="0068534D" w:rsidP="00FE0DF0">
      <w:pPr>
        <w:spacing w:line="276" w:lineRule="auto"/>
        <w:ind w:firstLine="709"/>
        <w:jc w:val="both"/>
        <w:rPr>
          <w:rFonts w:ascii="Times New Roman" w:hAnsi="Times New Roman"/>
          <w:sz w:val="32"/>
          <w:szCs w:val="32"/>
        </w:rPr>
      </w:pPr>
      <w:r w:rsidRPr="00F66248">
        <w:rPr>
          <w:rFonts w:ascii="Times New Roman" w:hAnsi="Times New Roman"/>
          <w:b/>
          <w:sz w:val="32"/>
          <w:szCs w:val="32"/>
        </w:rPr>
        <w:t>Философские понятия</w:t>
      </w:r>
      <w:r w:rsidRPr="00F66248">
        <w:rPr>
          <w:rFonts w:ascii="Times New Roman" w:hAnsi="Times New Roman"/>
          <w:sz w:val="32"/>
          <w:szCs w:val="32"/>
        </w:rPr>
        <w:t xml:space="preserve"> – это знание всеобщее, содержащее в себе максимальную степень обобщения, отвлечения от случайного и несущественного и сосредоточивания на существенном и всеобщем.</w:t>
      </w:r>
      <w:r w:rsidR="000148FE" w:rsidRPr="000148FE">
        <w:rPr>
          <w:rFonts w:ascii="Times New Roman" w:hAnsi="Times New Roman"/>
          <w:sz w:val="32"/>
          <w:szCs w:val="32"/>
        </w:rPr>
        <w:t xml:space="preserve"> </w:t>
      </w:r>
      <w:proofErr w:type="gramStart"/>
      <w:r w:rsidR="000148FE">
        <w:rPr>
          <w:rFonts w:ascii="Times New Roman" w:hAnsi="Times New Roman"/>
          <w:sz w:val="32"/>
          <w:szCs w:val="32"/>
        </w:rPr>
        <w:t>И</w:t>
      </w:r>
      <w:r w:rsidR="000148FE" w:rsidRPr="00F66248">
        <w:rPr>
          <w:rFonts w:ascii="Times New Roman" w:hAnsi="Times New Roman"/>
          <w:sz w:val="32"/>
          <w:szCs w:val="32"/>
        </w:rPr>
        <w:t xml:space="preserve">менно такими характеристиками обладают такие понятия, </w:t>
      </w:r>
      <w:r w:rsidR="000148FE" w:rsidRPr="000148FE">
        <w:rPr>
          <w:rFonts w:ascii="Times New Roman" w:hAnsi="Times New Roman"/>
          <w:i/>
          <w:sz w:val="32"/>
          <w:szCs w:val="32"/>
        </w:rPr>
        <w:t>как материя, сознание, движение, пространство, время, жизнь, качество, количество, сущность</w:t>
      </w:r>
      <w:r w:rsidR="000148FE" w:rsidRPr="00F66248">
        <w:rPr>
          <w:rFonts w:ascii="Times New Roman" w:hAnsi="Times New Roman"/>
          <w:sz w:val="32"/>
          <w:szCs w:val="32"/>
        </w:rPr>
        <w:t xml:space="preserve"> и т.д.</w:t>
      </w:r>
      <w:proofErr w:type="gramEnd"/>
      <w:r w:rsidR="000148FE" w:rsidRPr="00F66248">
        <w:rPr>
          <w:rFonts w:ascii="Times New Roman" w:hAnsi="Times New Roman"/>
          <w:sz w:val="32"/>
          <w:szCs w:val="32"/>
        </w:rPr>
        <w:t xml:space="preserve"> </w:t>
      </w:r>
      <w:r w:rsidR="000148FE">
        <w:rPr>
          <w:rFonts w:ascii="Times New Roman" w:hAnsi="Times New Roman"/>
          <w:sz w:val="32"/>
          <w:szCs w:val="32"/>
        </w:rPr>
        <w:t>В</w:t>
      </w:r>
      <w:r w:rsidR="000148FE" w:rsidRPr="00F66248">
        <w:rPr>
          <w:rFonts w:ascii="Times New Roman" w:hAnsi="Times New Roman"/>
          <w:sz w:val="32"/>
          <w:szCs w:val="32"/>
        </w:rPr>
        <w:t>виду своей предельной общности</w:t>
      </w:r>
      <w:r w:rsidR="000148FE">
        <w:rPr>
          <w:rFonts w:ascii="Times New Roman" w:hAnsi="Times New Roman"/>
          <w:sz w:val="32"/>
          <w:szCs w:val="32"/>
        </w:rPr>
        <w:t xml:space="preserve"> </w:t>
      </w:r>
      <w:proofErr w:type="spellStart"/>
      <w:r w:rsidR="000148FE">
        <w:rPr>
          <w:rFonts w:ascii="Times New Roman" w:hAnsi="Times New Roman"/>
          <w:sz w:val="32"/>
          <w:szCs w:val="32"/>
        </w:rPr>
        <w:t>фс</w:t>
      </w:r>
      <w:proofErr w:type="spellEnd"/>
      <w:r w:rsidR="000148FE">
        <w:rPr>
          <w:rFonts w:ascii="Times New Roman" w:hAnsi="Times New Roman"/>
          <w:sz w:val="32"/>
          <w:szCs w:val="32"/>
        </w:rPr>
        <w:t xml:space="preserve">. понятия </w:t>
      </w:r>
      <w:r w:rsidR="000148FE" w:rsidRPr="00F66248">
        <w:rPr>
          <w:rFonts w:ascii="Times New Roman" w:hAnsi="Times New Roman"/>
          <w:sz w:val="32"/>
          <w:szCs w:val="32"/>
        </w:rPr>
        <w:t>наз</w:t>
      </w:r>
      <w:r w:rsidR="000148FE">
        <w:rPr>
          <w:rFonts w:ascii="Times New Roman" w:hAnsi="Times New Roman"/>
          <w:sz w:val="32"/>
          <w:szCs w:val="32"/>
        </w:rPr>
        <w:t>ываются</w:t>
      </w:r>
      <w:r w:rsidR="000148FE" w:rsidRPr="00F66248">
        <w:rPr>
          <w:rFonts w:ascii="Times New Roman" w:hAnsi="Times New Roman"/>
          <w:sz w:val="32"/>
          <w:szCs w:val="32"/>
        </w:rPr>
        <w:t xml:space="preserve"> </w:t>
      </w:r>
      <w:r w:rsidR="000148FE" w:rsidRPr="00F66248">
        <w:rPr>
          <w:rFonts w:ascii="Times New Roman" w:hAnsi="Times New Roman"/>
          <w:i/>
          <w:sz w:val="32"/>
          <w:szCs w:val="32"/>
        </w:rPr>
        <w:t>философскими категориями</w:t>
      </w:r>
    </w:p>
    <w:p w:rsidR="0068534D" w:rsidRPr="00F66248" w:rsidRDefault="000148FE" w:rsidP="00FE0DF0">
      <w:pPr>
        <w:spacing w:line="276" w:lineRule="auto"/>
        <w:ind w:firstLine="709"/>
        <w:jc w:val="both"/>
        <w:rPr>
          <w:rFonts w:ascii="Times New Roman" w:hAnsi="Times New Roman"/>
          <w:sz w:val="32"/>
          <w:szCs w:val="32"/>
        </w:rPr>
      </w:pPr>
      <w:r w:rsidRPr="00F66248">
        <w:rPr>
          <w:rFonts w:ascii="Times New Roman" w:hAnsi="Times New Roman"/>
          <w:sz w:val="32"/>
          <w:szCs w:val="32"/>
        </w:rPr>
        <w:t xml:space="preserve">Философские категории, с одной стороны самостоятельны и самоценны, с другой стороны, они неразрывно связаны с развитием жизни и познанием мира. </w:t>
      </w:r>
      <w:r w:rsidR="00D33DC6" w:rsidRPr="00F66248">
        <w:rPr>
          <w:rFonts w:ascii="Times New Roman" w:hAnsi="Times New Roman"/>
          <w:sz w:val="32"/>
          <w:szCs w:val="32"/>
        </w:rPr>
        <w:t xml:space="preserve">Развитие философского знания – это, в первую очередь, развитие содержания философских </w:t>
      </w:r>
      <w:r w:rsidR="00D33DC6">
        <w:rPr>
          <w:rFonts w:ascii="Times New Roman" w:hAnsi="Times New Roman"/>
          <w:sz w:val="32"/>
          <w:szCs w:val="32"/>
        </w:rPr>
        <w:t>категорий</w:t>
      </w:r>
      <w:r w:rsidR="00D33DC6" w:rsidRPr="00F66248">
        <w:rPr>
          <w:rFonts w:ascii="Times New Roman" w:hAnsi="Times New Roman"/>
          <w:sz w:val="32"/>
          <w:szCs w:val="32"/>
        </w:rPr>
        <w:t xml:space="preserve">: расширение и углубление этого содержания, их философская конкретизация. </w:t>
      </w:r>
      <w:r w:rsidRPr="00F66248">
        <w:rPr>
          <w:rFonts w:ascii="Times New Roman" w:hAnsi="Times New Roman"/>
          <w:sz w:val="32"/>
          <w:szCs w:val="32"/>
        </w:rPr>
        <w:t xml:space="preserve">В своих обобщениях философия исходит из того материала, который представляет реальная жизнь и развивающееся знание во всех его видах, прежде всего, наука и искусство. </w:t>
      </w:r>
    </w:p>
    <w:p w:rsidR="0068534D" w:rsidRPr="00F66248" w:rsidRDefault="009F7DF5" w:rsidP="00FE0DF0">
      <w:pPr>
        <w:spacing w:line="276" w:lineRule="auto"/>
        <w:ind w:firstLine="709"/>
        <w:jc w:val="both"/>
        <w:rPr>
          <w:rFonts w:ascii="Times New Roman" w:hAnsi="Times New Roman"/>
          <w:sz w:val="32"/>
          <w:szCs w:val="32"/>
        </w:rPr>
      </w:pPr>
      <w:r>
        <w:rPr>
          <w:rFonts w:ascii="Times New Roman" w:hAnsi="Times New Roman"/>
          <w:sz w:val="32"/>
          <w:szCs w:val="32"/>
        </w:rPr>
        <w:t>2)</w:t>
      </w:r>
      <w:r w:rsidR="0068534D" w:rsidRPr="00F66248">
        <w:rPr>
          <w:rFonts w:ascii="Times New Roman" w:hAnsi="Times New Roman"/>
          <w:sz w:val="32"/>
          <w:szCs w:val="32"/>
        </w:rPr>
        <w:t xml:space="preserve"> </w:t>
      </w:r>
      <w:r w:rsidR="0068534D" w:rsidRPr="00C0140C">
        <w:rPr>
          <w:rFonts w:ascii="Times New Roman" w:hAnsi="Times New Roman"/>
          <w:b/>
          <w:sz w:val="32"/>
          <w:szCs w:val="32"/>
        </w:rPr>
        <w:t xml:space="preserve">Философское знание </w:t>
      </w:r>
      <w:r w:rsidR="00C0140C" w:rsidRPr="00C0140C">
        <w:rPr>
          <w:rFonts w:ascii="Times New Roman" w:hAnsi="Times New Roman"/>
          <w:b/>
          <w:sz w:val="32"/>
          <w:szCs w:val="32"/>
        </w:rPr>
        <w:t>трансцендентно</w:t>
      </w:r>
      <w:r w:rsidR="0068534D" w:rsidRPr="00F66248">
        <w:rPr>
          <w:rFonts w:ascii="Times New Roman" w:hAnsi="Times New Roman"/>
          <w:sz w:val="32"/>
          <w:szCs w:val="32"/>
        </w:rPr>
        <w:t xml:space="preserve">. </w:t>
      </w:r>
      <w:r w:rsidR="00C0140C">
        <w:rPr>
          <w:rFonts w:ascii="Times New Roman" w:hAnsi="Times New Roman"/>
          <w:sz w:val="32"/>
          <w:szCs w:val="32"/>
        </w:rPr>
        <w:t>Философские идеи</w:t>
      </w:r>
      <w:r w:rsidR="0068534D" w:rsidRPr="00F66248">
        <w:rPr>
          <w:rFonts w:ascii="Times New Roman" w:hAnsi="Times New Roman"/>
          <w:sz w:val="32"/>
          <w:szCs w:val="32"/>
        </w:rPr>
        <w:t xml:space="preserve"> не только отражают конкретные обстоятельства развития мира и его познания. Философия выходит за рамки этих обстоятельств. Она ищет </w:t>
      </w:r>
      <w:r w:rsidR="0068534D" w:rsidRPr="00F66248">
        <w:rPr>
          <w:rFonts w:ascii="Times New Roman" w:hAnsi="Times New Roman"/>
          <w:sz w:val="32"/>
          <w:szCs w:val="32"/>
        </w:rPr>
        <w:lastRenderedPageBreak/>
        <w:t xml:space="preserve">всеобщую точку отсчета при взгляде на мир и его познание, на человеческую жизнь, и именно это обстоятельство требует </w:t>
      </w:r>
      <w:r w:rsidR="0068534D" w:rsidRPr="00C0140C">
        <w:rPr>
          <w:rFonts w:ascii="Times New Roman" w:hAnsi="Times New Roman"/>
          <w:b/>
          <w:sz w:val="32"/>
          <w:szCs w:val="32"/>
        </w:rPr>
        <w:t>мыслительного выхода за пределы конкретности</w:t>
      </w:r>
      <w:r w:rsidR="0068534D" w:rsidRPr="00F66248">
        <w:rPr>
          <w:rFonts w:ascii="Times New Roman" w:hAnsi="Times New Roman"/>
          <w:sz w:val="32"/>
          <w:szCs w:val="32"/>
        </w:rPr>
        <w:t xml:space="preserve">. </w:t>
      </w:r>
    </w:p>
    <w:p w:rsidR="0068534D" w:rsidRPr="00F66248" w:rsidRDefault="0068534D" w:rsidP="00FE0DF0">
      <w:pPr>
        <w:spacing w:line="276" w:lineRule="auto"/>
        <w:ind w:firstLine="709"/>
        <w:jc w:val="both"/>
        <w:rPr>
          <w:rFonts w:ascii="Times New Roman" w:hAnsi="Times New Roman"/>
          <w:sz w:val="32"/>
          <w:szCs w:val="32"/>
        </w:rPr>
      </w:pPr>
      <w:r w:rsidRPr="00C0140C">
        <w:rPr>
          <w:rFonts w:ascii="Times New Roman" w:hAnsi="Times New Roman"/>
          <w:sz w:val="32"/>
          <w:szCs w:val="32"/>
          <w:u w:val="single"/>
        </w:rPr>
        <w:t xml:space="preserve">Трансцендентность как выход за пределы осмысливаемой реальности создает предпосылки для теоретического освобождения от границ конкретной реальности. </w:t>
      </w:r>
      <w:r w:rsidRPr="00F66248">
        <w:rPr>
          <w:rFonts w:ascii="Times New Roman" w:hAnsi="Times New Roman"/>
          <w:sz w:val="32"/>
          <w:szCs w:val="32"/>
        </w:rPr>
        <w:t xml:space="preserve">Широта обзора приносит свободу суждений, преодоление включенности только конкретно данного в предмет познания. Трансцендентность создает основу для того, чтобы не останавливаться на однозначных выводах, уйти от категоричности и догматизма, рассматривать мир и его познание в вечном движении. </w:t>
      </w:r>
    </w:p>
    <w:p w:rsidR="00532C1E" w:rsidRDefault="00C0140C" w:rsidP="00FE0DF0">
      <w:pPr>
        <w:spacing w:line="276" w:lineRule="auto"/>
        <w:ind w:firstLine="709"/>
        <w:jc w:val="both"/>
        <w:rPr>
          <w:rFonts w:ascii="Times New Roman" w:hAnsi="Times New Roman"/>
          <w:sz w:val="32"/>
          <w:szCs w:val="32"/>
        </w:rPr>
      </w:pPr>
      <w:r>
        <w:rPr>
          <w:rFonts w:ascii="Times New Roman" w:hAnsi="Times New Roman"/>
          <w:sz w:val="32"/>
          <w:szCs w:val="32"/>
        </w:rPr>
        <w:t xml:space="preserve">3) </w:t>
      </w:r>
      <w:r w:rsidR="0068534D" w:rsidRPr="00F66248">
        <w:rPr>
          <w:rFonts w:ascii="Times New Roman" w:hAnsi="Times New Roman"/>
          <w:sz w:val="32"/>
          <w:szCs w:val="32"/>
        </w:rPr>
        <w:t>Философское</w:t>
      </w:r>
      <w:r w:rsidR="00CB7140">
        <w:rPr>
          <w:rFonts w:ascii="Times New Roman" w:hAnsi="Times New Roman"/>
          <w:sz w:val="32"/>
          <w:szCs w:val="32"/>
        </w:rPr>
        <w:t xml:space="preserve"> знание </w:t>
      </w:r>
      <w:r w:rsidR="00CB7140" w:rsidRPr="00CB7140">
        <w:rPr>
          <w:rFonts w:ascii="Times New Roman" w:hAnsi="Times New Roman"/>
          <w:b/>
          <w:sz w:val="32"/>
          <w:szCs w:val="32"/>
        </w:rPr>
        <w:t>критично</w:t>
      </w:r>
      <w:r w:rsidR="00CB7140">
        <w:rPr>
          <w:rFonts w:ascii="Times New Roman" w:hAnsi="Times New Roman"/>
          <w:sz w:val="32"/>
          <w:szCs w:val="32"/>
        </w:rPr>
        <w:t>.   О</w:t>
      </w:r>
      <w:r w:rsidR="0068534D" w:rsidRPr="00F66248">
        <w:rPr>
          <w:rFonts w:ascii="Times New Roman" w:hAnsi="Times New Roman"/>
          <w:sz w:val="32"/>
          <w:szCs w:val="32"/>
        </w:rPr>
        <w:t>тношение</w:t>
      </w:r>
      <w:r w:rsidR="00CB7140">
        <w:rPr>
          <w:rFonts w:ascii="Times New Roman" w:hAnsi="Times New Roman"/>
          <w:sz w:val="32"/>
          <w:szCs w:val="32"/>
        </w:rPr>
        <w:t xml:space="preserve"> философии</w:t>
      </w:r>
      <w:r w:rsidR="0068534D" w:rsidRPr="00F66248">
        <w:rPr>
          <w:rFonts w:ascii="Times New Roman" w:hAnsi="Times New Roman"/>
          <w:sz w:val="32"/>
          <w:szCs w:val="32"/>
        </w:rPr>
        <w:t xml:space="preserve"> к миру по природе своей – критическое отношение, потому что оно открывает такие стороны бытия, которым не соответствует эмпирическая реальность, непосредственно данное. Философское сознание – это преодоление строгой привязанности к реалиям жизни, поскольку философия стремится понять жизнь в развитии</w:t>
      </w:r>
      <w:r w:rsidR="009A7DA8">
        <w:rPr>
          <w:rFonts w:ascii="Times New Roman" w:hAnsi="Times New Roman"/>
          <w:sz w:val="32"/>
          <w:szCs w:val="32"/>
        </w:rPr>
        <w:t xml:space="preserve">. </w:t>
      </w:r>
      <w:r w:rsidR="0068534D" w:rsidRPr="00F66248">
        <w:rPr>
          <w:rFonts w:ascii="Times New Roman" w:hAnsi="Times New Roman"/>
          <w:sz w:val="32"/>
          <w:szCs w:val="32"/>
        </w:rPr>
        <w:t>В этом смысле философия выражает свободу человеческого духа</w:t>
      </w:r>
      <w:r w:rsidR="00532C1E">
        <w:rPr>
          <w:rFonts w:ascii="Times New Roman" w:hAnsi="Times New Roman"/>
          <w:sz w:val="32"/>
          <w:szCs w:val="32"/>
        </w:rPr>
        <w:t xml:space="preserve">. </w:t>
      </w:r>
    </w:p>
    <w:p w:rsidR="0068534D" w:rsidRPr="00F66248" w:rsidRDefault="0068534D" w:rsidP="00FE0DF0">
      <w:pPr>
        <w:spacing w:line="276" w:lineRule="auto"/>
        <w:ind w:firstLine="709"/>
        <w:jc w:val="both"/>
        <w:rPr>
          <w:rFonts w:ascii="Times New Roman" w:hAnsi="Times New Roman"/>
          <w:sz w:val="32"/>
          <w:szCs w:val="32"/>
        </w:rPr>
      </w:pPr>
      <w:r w:rsidRPr="00F66248">
        <w:rPr>
          <w:rFonts w:ascii="Times New Roman" w:hAnsi="Times New Roman"/>
          <w:sz w:val="32"/>
          <w:szCs w:val="32"/>
        </w:rPr>
        <w:t xml:space="preserve">Разумеется, критическое отношение к реалиям жизни не является абсолютным и доминирующим в философском сознании. Подлинная философия развивается в своем стремлении найти точки опоры человеческому существованию, помочь человеку в формировании его жизненных идеалов. Философия отрицает что-то в жизненных реалиях для того, чтобы предложить людям нечто позитивное, найденное ею в понимании основ жизни. </w:t>
      </w:r>
    </w:p>
    <w:p w:rsidR="00310A12" w:rsidRPr="00F66248" w:rsidRDefault="00BB771A" w:rsidP="00FE0DF0">
      <w:pPr>
        <w:pStyle w:val="1"/>
        <w:spacing w:before="0" w:line="276" w:lineRule="auto"/>
        <w:ind w:firstLine="709"/>
        <w:jc w:val="both"/>
        <w:rPr>
          <w:rFonts w:ascii="Times New Roman" w:hAnsi="Times New Roman"/>
          <w:b/>
        </w:rPr>
      </w:pPr>
      <w:r>
        <w:rPr>
          <w:rFonts w:ascii="Times New Roman" w:hAnsi="Times New Roman"/>
          <w:b/>
          <w:bCs/>
          <w:i/>
          <w:color w:val="000000"/>
        </w:rPr>
        <w:t xml:space="preserve">3. </w:t>
      </w:r>
      <w:r w:rsidR="00310A12" w:rsidRPr="00BB771A">
        <w:rPr>
          <w:rFonts w:ascii="Times New Roman" w:hAnsi="Times New Roman"/>
          <w:b/>
          <w:bCs/>
          <w:i/>
          <w:color w:val="000000"/>
        </w:rPr>
        <w:t xml:space="preserve">Структура философского знания </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В процессе развития</w:t>
      </w:r>
      <w:r w:rsidR="00CB7140">
        <w:rPr>
          <w:sz w:val="32"/>
          <w:szCs w:val="32"/>
        </w:rPr>
        <w:t xml:space="preserve"> философии ее структура </w:t>
      </w:r>
      <w:r w:rsidRPr="00F66248">
        <w:rPr>
          <w:sz w:val="32"/>
          <w:szCs w:val="32"/>
        </w:rPr>
        <w:t>усложнялась.</w:t>
      </w:r>
      <w:r w:rsidR="00CB7140">
        <w:rPr>
          <w:sz w:val="32"/>
          <w:szCs w:val="32"/>
        </w:rPr>
        <w:t xml:space="preserve"> Стали постепенно формироваться</w:t>
      </w:r>
      <w:r w:rsidRPr="00F66248">
        <w:rPr>
          <w:sz w:val="32"/>
          <w:szCs w:val="32"/>
        </w:rPr>
        <w:t xml:space="preserve"> различные разделы, которые со временем всё больше отделяются от философии, иногда превращаясь в отдельные самостоятельные дисциплины. В результате современная философия имеет следующую структуру:</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 xml:space="preserve"> 1. Учение о бы</w:t>
      </w:r>
      <w:r w:rsidR="00417788">
        <w:rPr>
          <w:sz w:val="32"/>
          <w:szCs w:val="32"/>
        </w:rPr>
        <w:t>тии –</w:t>
      </w:r>
      <w:r w:rsidRPr="00F66248">
        <w:rPr>
          <w:sz w:val="32"/>
          <w:szCs w:val="32"/>
        </w:rPr>
        <w:t xml:space="preserve"> онтология (с греч</w:t>
      </w:r>
      <w:proofErr w:type="gramStart"/>
      <w:r w:rsidRPr="00F66248">
        <w:rPr>
          <w:sz w:val="32"/>
          <w:szCs w:val="32"/>
        </w:rPr>
        <w:t>.</w:t>
      </w:r>
      <w:proofErr w:type="gramEnd"/>
      <w:r w:rsidRPr="00F66248">
        <w:rPr>
          <w:sz w:val="32"/>
          <w:szCs w:val="32"/>
        </w:rPr>
        <w:t xml:space="preserve"> «</w:t>
      </w:r>
      <w:proofErr w:type="spellStart"/>
      <w:proofErr w:type="gramStart"/>
      <w:r w:rsidRPr="00F66248">
        <w:rPr>
          <w:sz w:val="32"/>
          <w:szCs w:val="32"/>
        </w:rPr>
        <w:t>о</w:t>
      </w:r>
      <w:proofErr w:type="gramEnd"/>
      <w:r w:rsidRPr="00F66248">
        <w:rPr>
          <w:sz w:val="32"/>
          <w:szCs w:val="32"/>
        </w:rPr>
        <w:t>нтос</w:t>
      </w:r>
      <w:proofErr w:type="spellEnd"/>
      <w:r w:rsidRPr="00F66248">
        <w:rPr>
          <w:sz w:val="32"/>
          <w:szCs w:val="32"/>
        </w:rPr>
        <w:t xml:space="preserve">» – сущее, бытие; «логос» – учение). Она включает в себя вопросы о систематизирующих первоначалах бытия, учение о </w:t>
      </w:r>
      <w:proofErr w:type="gramStart"/>
      <w:r w:rsidRPr="00F66248">
        <w:rPr>
          <w:sz w:val="32"/>
          <w:szCs w:val="32"/>
        </w:rPr>
        <w:t>едином</w:t>
      </w:r>
      <w:proofErr w:type="gramEnd"/>
      <w:r w:rsidRPr="00F66248">
        <w:rPr>
          <w:sz w:val="32"/>
          <w:szCs w:val="32"/>
        </w:rPr>
        <w:t xml:space="preserve">, о сущем бытия, о его </w:t>
      </w:r>
      <w:proofErr w:type="spellStart"/>
      <w:r w:rsidRPr="00F66248">
        <w:rPr>
          <w:sz w:val="32"/>
          <w:szCs w:val="32"/>
        </w:rPr>
        <w:t>первопринципах</w:t>
      </w:r>
      <w:proofErr w:type="spellEnd"/>
      <w:r w:rsidRPr="00F66248">
        <w:rPr>
          <w:sz w:val="32"/>
          <w:szCs w:val="32"/>
        </w:rPr>
        <w:t xml:space="preserve">.  </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lastRenderedPageBreak/>
        <w:t>2. Учение о познании – гносеология (эпистемология) или теория познания (от «</w:t>
      </w:r>
      <w:proofErr w:type="spellStart"/>
      <w:r w:rsidRPr="00F66248">
        <w:rPr>
          <w:sz w:val="32"/>
          <w:szCs w:val="32"/>
        </w:rPr>
        <w:t>гносис</w:t>
      </w:r>
      <w:proofErr w:type="spellEnd"/>
      <w:r w:rsidRPr="00F66248">
        <w:rPr>
          <w:sz w:val="32"/>
          <w:szCs w:val="32"/>
        </w:rPr>
        <w:t xml:space="preserve">» – знание). Философская теория, которая рассматривает границы и возможности человеческого познания, а также пути и формы познавательной деятельности.  </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3. Учение о человеке – философская антропология (от греч</w:t>
      </w:r>
      <w:proofErr w:type="gramStart"/>
      <w:r w:rsidRPr="00F66248">
        <w:rPr>
          <w:sz w:val="32"/>
          <w:szCs w:val="32"/>
        </w:rPr>
        <w:t>.</w:t>
      </w:r>
      <w:proofErr w:type="gramEnd"/>
      <w:r w:rsidRPr="00F66248">
        <w:rPr>
          <w:sz w:val="32"/>
          <w:szCs w:val="32"/>
        </w:rPr>
        <w:t xml:space="preserve"> «</w:t>
      </w:r>
      <w:proofErr w:type="spellStart"/>
      <w:proofErr w:type="gramStart"/>
      <w:r w:rsidRPr="00F66248">
        <w:rPr>
          <w:sz w:val="32"/>
          <w:szCs w:val="32"/>
        </w:rPr>
        <w:t>а</w:t>
      </w:r>
      <w:proofErr w:type="gramEnd"/>
      <w:r w:rsidRPr="00F66248">
        <w:rPr>
          <w:sz w:val="32"/>
          <w:szCs w:val="32"/>
        </w:rPr>
        <w:t>нтропос</w:t>
      </w:r>
      <w:proofErr w:type="spellEnd"/>
      <w:r w:rsidRPr="00F66248">
        <w:rPr>
          <w:sz w:val="32"/>
          <w:szCs w:val="32"/>
        </w:rPr>
        <w:t>» – человек) и учение о ценностях – аксиология (от греч. «</w:t>
      </w:r>
      <w:proofErr w:type="spellStart"/>
      <w:r w:rsidRPr="00F66248">
        <w:rPr>
          <w:sz w:val="32"/>
          <w:szCs w:val="32"/>
        </w:rPr>
        <w:t>аксио</w:t>
      </w:r>
      <w:proofErr w:type="spellEnd"/>
      <w:r w:rsidRPr="00F66248">
        <w:rPr>
          <w:sz w:val="32"/>
          <w:szCs w:val="32"/>
        </w:rPr>
        <w:t>» – ценность). Философская антропология и аксиология – это специфические и важнейшие части философского знания. Они занимаются анализом проблем человека, его природы и сущности, образом его жизни, поисками главных ориентиров человеческой деятельности.</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 xml:space="preserve">4. Учение об обществе – социальная философия и философия истории. Философию здесь интересуют общие законы развития общества и взаимоотношения человека с обществом. Она исследует историю с точки зрения перспектив развития, будущего человечества.  </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 xml:space="preserve">5. Логика изучает познающее мышление как рассуждение: структуру рассуждений, средства выражения (язык) и законы, которым рассуждения подчиняются. Она учит правильно рассуждать. </w:t>
      </w:r>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 xml:space="preserve">6. Этика – философская дисциплина, предметом исследования которой являются мораль и нравственность. </w:t>
      </w:r>
      <w:proofErr w:type="gramStart"/>
      <w:r w:rsidRPr="00F66248">
        <w:rPr>
          <w:sz w:val="32"/>
          <w:szCs w:val="32"/>
        </w:rPr>
        <w:t xml:space="preserve">Она строит теорию поведения, регулируемого моральными оценками «добро» и «зло», «хорошо» и «плохо» и др.  </w:t>
      </w:r>
      <w:proofErr w:type="gramEnd"/>
    </w:p>
    <w:p w:rsidR="00310A12" w:rsidRPr="00F66248" w:rsidRDefault="00310A12" w:rsidP="00FE0DF0">
      <w:pPr>
        <w:pStyle w:val="a3"/>
        <w:spacing w:before="0" w:beforeAutospacing="0" w:after="0" w:afterAutospacing="0" w:line="276" w:lineRule="auto"/>
        <w:ind w:right="45" w:firstLine="709"/>
        <w:jc w:val="both"/>
        <w:textAlignment w:val="top"/>
        <w:rPr>
          <w:sz w:val="32"/>
          <w:szCs w:val="32"/>
        </w:rPr>
      </w:pPr>
      <w:r w:rsidRPr="00F66248">
        <w:rPr>
          <w:sz w:val="32"/>
          <w:szCs w:val="32"/>
        </w:rPr>
        <w:t>7. Эстетика – философское учение о сущности и формах прекрасного в художественном творчестве, в природе и в жизни, об искусстве как особой форме общественного сознания.</w:t>
      </w:r>
    </w:p>
    <w:p w:rsidR="00CE5BEB" w:rsidRDefault="00CE5BEB" w:rsidP="00FE0DF0">
      <w:pPr>
        <w:spacing w:line="276" w:lineRule="auto"/>
        <w:ind w:firstLine="709"/>
        <w:jc w:val="both"/>
        <w:rPr>
          <w:rFonts w:ascii="Times New Roman" w:hAnsi="Times New Roman"/>
          <w:b/>
          <w:sz w:val="32"/>
          <w:szCs w:val="32"/>
        </w:rPr>
      </w:pPr>
    </w:p>
    <w:p w:rsidR="00310A12" w:rsidRPr="00F66248" w:rsidRDefault="00310A12" w:rsidP="00FE0DF0">
      <w:pPr>
        <w:spacing w:line="276" w:lineRule="auto"/>
        <w:ind w:firstLine="709"/>
        <w:jc w:val="both"/>
        <w:rPr>
          <w:rFonts w:ascii="Times New Roman" w:hAnsi="Times New Roman"/>
          <w:sz w:val="32"/>
          <w:szCs w:val="32"/>
        </w:rPr>
      </w:pPr>
      <w:r w:rsidRPr="00F66248">
        <w:rPr>
          <w:rFonts w:ascii="Times New Roman" w:hAnsi="Times New Roman"/>
          <w:b/>
          <w:sz w:val="32"/>
          <w:szCs w:val="32"/>
        </w:rPr>
        <w:t>Функции философии</w:t>
      </w:r>
    </w:p>
    <w:p w:rsidR="00981607" w:rsidRDefault="00310A12" w:rsidP="00FE0DF0">
      <w:pPr>
        <w:spacing w:line="276" w:lineRule="auto"/>
        <w:ind w:firstLine="709"/>
        <w:jc w:val="both"/>
        <w:rPr>
          <w:rFonts w:ascii="Times New Roman" w:hAnsi="Times New Roman"/>
          <w:sz w:val="32"/>
          <w:szCs w:val="32"/>
        </w:rPr>
      </w:pPr>
      <w:r w:rsidRPr="00F66248">
        <w:rPr>
          <w:rFonts w:ascii="Times New Roman" w:hAnsi="Times New Roman"/>
          <w:sz w:val="32"/>
          <w:szCs w:val="32"/>
        </w:rPr>
        <w:t xml:space="preserve">Вопрос о функциях философии – это вопрос о том, какую роль она играет в жизни людей, как и для </w:t>
      </w:r>
      <w:proofErr w:type="gramStart"/>
      <w:r w:rsidRPr="00F66248">
        <w:rPr>
          <w:rFonts w:ascii="Times New Roman" w:hAnsi="Times New Roman"/>
          <w:sz w:val="32"/>
          <w:szCs w:val="32"/>
        </w:rPr>
        <w:t>чего</w:t>
      </w:r>
      <w:proofErr w:type="gramEnd"/>
      <w:r w:rsidRPr="00F66248">
        <w:rPr>
          <w:rFonts w:ascii="Times New Roman" w:hAnsi="Times New Roman"/>
          <w:sz w:val="32"/>
          <w:szCs w:val="32"/>
        </w:rPr>
        <w:t xml:space="preserve"> используется ими философское знание. </w:t>
      </w:r>
    </w:p>
    <w:p w:rsidR="00981607" w:rsidRP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i/>
          <w:sz w:val="32"/>
          <w:szCs w:val="32"/>
        </w:rPr>
        <w:t>Мировоззренческая функция</w:t>
      </w:r>
      <w:r w:rsidRPr="00981607">
        <w:rPr>
          <w:rFonts w:ascii="Times New Roman" w:hAnsi="Times New Roman"/>
          <w:sz w:val="32"/>
          <w:szCs w:val="32"/>
        </w:rPr>
        <w:t xml:space="preserve"> философии состоит в создании целостной системы знаний о мире и человеке, целостной картины мира, в которой на единой основе понимаются мир и действующий в нем человек. Философское мировоззрение должно соответствовать уровню развития научного знания своей эпохи, объяснять мир и способствовать </w:t>
      </w:r>
      <w:r w:rsidRPr="00981607">
        <w:rPr>
          <w:rFonts w:ascii="Times New Roman" w:hAnsi="Times New Roman"/>
          <w:sz w:val="32"/>
          <w:szCs w:val="32"/>
        </w:rPr>
        <w:lastRenderedPageBreak/>
        <w:t xml:space="preserve">решению практических задач своего времени. Философия всегда </w:t>
      </w:r>
      <w:proofErr w:type="gramStart"/>
      <w:r w:rsidRPr="00981607">
        <w:rPr>
          <w:rFonts w:ascii="Times New Roman" w:hAnsi="Times New Roman"/>
          <w:sz w:val="32"/>
          <w:szCs w:val="32"/>
        </w:rPr>
        <w:t>нацелена</w:t>
      </w:r>
      <w:proofErr w:type="gramEnd"/>
      <w:r w:rsidRPr="00981607">
        <w:rPr>
          <w:rFonts w:ascii="Times New Roman" w:hAnsi="Times New Roman"/>
          <w:sz w:val="32"/>
          <w:szCs w:val="32"/>
        </w:rPr>
        <w:t xml:space="preserve"> на поиск новых способов мышления, необходимых для решения актуальных и значимых для человеческого сообщества задач. Мировоззренческая функция философии тесно связана с познавательной функцией.</w:t>
      </w:r>
    </w:p>
    <w:p w:rsidR="00981607" w:rsidRP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i/>
          <w:sz w:val="32"/>
          <w:szCs w:val="32"/>
        </w:rPr>
        <w:t>Познавательная функция</w:t>
      </w:r>
      <w:r w:rsidRPr="00981607">
        <w:rPr>
          <w:rFonts w:ascii="Times New Roman" w:hAnsi="Times New Roman"/>
          <w:sz w:val="32"/>
          <w:szCs w:val="32"/>
        </w:rPr>
        <w:t xml:space="preserve"> философии состоит в деятельности по получению, хранению, переработке и систематизации знаний о мире. В процессе познания в философии формируется система категорий, отражающих наиболее общие связи и отношения вещей. Таковы категории бытие, движение, развитие, сущность и явление, форма и содержание, причина и следствие, часть и целое и др. Полученные знания фиксируются также в философских принципах, методах, законах.</w:t>
      </w:r>
    </w:p>
    <w:p w:rsid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i/>
          <w:sz w:val="32"/>
          <w:szCs w:val="32"/>
        </w:rPr>
        <w:t xml:space="preserve">Методологическая функция </w:t>
      </w:r>
      <w:r w:rsidRPr="00981607">
        <w:rPr>
          <w:rFonts w:ascii="Times New Roman" w:hAnsi="Times New Roman"/>
          <w:sz w:val="32"/>
          <w:szCs w:val="32"/>
        </w:rPr>
        <w:t xml:space="preserve">– это функция философии по отношению к познавательной деятельности в целом и к научному познанию. В данной функции философия выступает как методология познания, координируя методы </w:t>
      </w:r>
      <w:proofErr w:type="gramStart"/>
      <w:r w:rsidRPr="00981607">
        <w:rPr>
          <w:rFonts w:ascii="Times New Roman" w:hAnsi="Times New Roman"/>
          <w:sz w:val="32"/>
          <w:szCs w:val="32"/>
        </w:rPr>
        <w:t>научного</w:t>
      </w:r>
      <w:proofErr w:type="gramEnd"/>
      <w:r w:rsidRPr="00981607">
        <w:rPr>
          <w:rFonts w:ascii="Times New Roman" w:hAnsi="Times New Roman"/>
          <w:sz w:val="32"/>
          <w:szCs w:val="32"/>
        </w:rPr>
        <w:t xml:space="preserve"> познания, интегрируя знание из различных областей в единую систему. </w:t>
      </w:r>
    </w:p>
    <w:p w:rsid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i/>
          <w:sz w:val="32"/>
          <w:szCs w:val="32"/>
        </w:rPr>
        <w:t>Эвристическая функция</w:t>
      </w:r>
      <w:r>
        <w:rPr>
          <w:rFonts w:ascii="Times New Roman" w:hAnsi="Times New Roman"/>
          <w:i/>
          <w:sz w:val="32"/>
          <w:szCs w:val="32"/>
        </w:rPr>
        <w:t>.</w:t>
      </w:r>
      <w:r w:rsidRPr="00981607">
        <w:rPr>
          <w:rFonts w:ascii="Times New Roman" w:hAnsi="Times New Roman"/>
          <w:sz w:val="32"/>
          <w:szCs w:val="32"/>
        </w:rPr>
        <w:t xml:space="preserve"> Ф</w:t>
      </w:r>
      <w:r>
        <w:rPr>
          <w:rFonts w:ascii="Times New Roman" w:hAnsi="Times New Roman"/>
          <w:sz w:val="32"/>
          <w:szCs w:val="32"/>
        </w:rPr>
        <w:t xml:space="preserve">илософия также содействует </w:t>
      </w:r>
      <w:r w:rsidRPr="00981607">
        <w:rPr>
          <w:rFonts w:ascii="Times New Roman" w:hAnsi="Times New Roman"/>
          <w:sz w:val="32"/>
          <w:szCs w:val="32"/>
        </w:rPr>
        <w:t>приросту научных знаний и созданию</w:t>
      </w:r>
      <w:r w:rsidRPr="00981607">
        <w:rPr>
          <w:rFonts w:ascii="Times New Roman" w:hAnsi="Times New Roman"/>
          <w:sz w:val="32"/>
          <w:szCs w:val="32"/>
        </w:rPr>
        <w:tab/>
        <w:t>предпосылок</w:t>
      </w:r>
      <w:r w:rsidRPr="00981607">
        <w:rPr>
          <w:rFonts w:ascii="Times New Roman" w:hAnsi="Times New Roman"/>
          <w:sz w:val="32"/>
          <w:szCs w:val="32"/>
        </w:rPr>
        <w:tab/>
        <w:t>для</w:t>
      </w:r>
      <w:r w:rsidRPr="00981607">
        <w:rPr>
          <w:rFonts w:ascii="Times New Roman" w:hAnsi="Times New Roman"/>
          <w:sz w:val="32"/>
          <w:szCs w:val="32"/>
        </w:rPr>
        <w:tab/>
        <w:t>научных</w:t>
      </w:r>
      <w:r>
        <w:rPr>
          <w:rFonts w:ascii="Times New Roman" w:hAnsi="Times New Roman"/>
          <w:sz w:val="32"/>
          <w:szCs w:val="32"/>
        </w:rPr>
        <w:t xml:space="preserve"> </w:t>
      </w:r>
      <w:r w:rsidRPr="00981607">
        <w:rPr>
          <w:rFonts w:ascii="Times New Roman" w:hAnsi="Times New Roman"/>
          <w:sz w:val="32"/>
          <w:szCs w:val="32"/>
        </w:rPr>
        <w:t>открытий.</w:t>
      </w:r>
      <w:r w:rsidRPr="00981607">
        <w:rPr>
          <w:rFonts w:ascii="Times New Roman" w:hAnsi="Times New Roman"/>
          <w:sz w:val="32"/>
          <w:szCs w:val="32"/>
        </w:rPr>
        <w:tab/>
      </w:r>
      <w:r>
        <w:rPr>
          <w:rFonts w:ascii="Times New Roman" w:hAnsi="Times New Roman"/>
          <w:sz w:val="32"/>
          <w:szCs w:val="32"/>
        </w:rPr>
        <w:t xml:space="preserve"> </w:t>
      </w:r>
    </w:p>
    <w:p w:rsidR="00981607" w:rsidRP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i/>
          <w:sz w:val="32"/>
          <w:szCs w:val="32"/>
        </w:rPr>
        <w:t>Ценностная функция</w:t>
      </w:r>
      <w:r w:rsidRPr="00981607">
        <w:rPr>
          <w:rFonts w:ascii="Times New Roman" w:hAnsi="Times New Roman"/>
          <w:sz w:val="32"/>
          <w:szCs w:val="32"/>
        </w:rPr>
        <w:t xml:space="preserve"> философии состоит в разработке и формировании духовных ценностей человека, представлений об идеалах общественного устройства, о справедливости, добре и т.п. На основе ценностей человек осуществляет оценку действительности.</w:t>
      </w:r>
    </w:p>
    <w:p w:rsidR="00981607" w:rsidRP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i/>
          <w:sz w:val="32"/>
          <w:szCs w:val="32"/>
        </w:rPr>
        <w:t>Прогностическая функция</w:t>
      </w:r>
      <w:r w:rsidRPr="00981607">
        <w:rPr>
          <w:rFonts w:ascii="Times New Roman" w:hAnsi="Times New Roman"/>
          <w:sz w:val="32"/>
          <w:szCs w:val="32"/>
        </w:rPr>
        <w:t xml:space="preserve"> позволяет предвидеть возможные будущие состояния реальности на основании знания о существующих закономерностях ее развития. Философский прогноз не носит строгого характера.</w:t>
      </w:r>
    </w:p>
    <w:p w:rsidR="00981607" w:rsidRPr="00981607" w:rsidRDefault="00981607" w:rsidP="00FE0DF0">
      <w:pPr>
        <w:spacing w:line="276" w:lineRule="auto"/>
        <w:ind w:firstLine="709"/>
        <w:jc w:val="both"/>
        <w:rPr>
          <w:rFonts w:ascii="Times New Roman" w:hAnsi="Times New Roman"/>
          <w:sz w:val="32"/>
          <w:szCs w:val="32"/>
        </w:rPr>
      </w:pPr>
      <w:r w:rsidRPr="00981607">
        <w:rPr>
          <w:rFonts w:ascii="Times New Roman" w:hAnsi="Times New Roman"/>
          <w:sz w:val="32"/>
          <w:szCs w:val="32"/>
        </w:rPr>
        <w:t xml:space="preserve">Философия выполняет также </w:t>
      </w:r>
      <w:r w:rsidRPr="00981607">
        <w:rPr>
          <w:rFonts w:ascii="Times New Roman" w:hAnsi="Times New Roman"/>
          <w:i/>
          <w:sz w:val="32"/>
          <w:szCs w:val="32"/>
        </w:rPr>
        <w:t>критическую функцию</w:t>
      </w:r>
      <w:r w:rsidRPr="00981607">
        <w:rPr>
          <w:rFonts w:ascii="Times New Roman" w:hAnsi="Times New Roman"/>
          <w:sz w:val="32"/>
          <w:szCs w:val="32"/>
        </w:rPr>
        <w:t xml:space="preserve"> по отношению к заблуждениям, предрассудкам, устаревшим взглядам, другим видам мировоззрения, а также по отношению к действительности, не соответствующей ценностям и идеалам.</w:t>
      </w:r>
    </w:p>
    <w:p w:rsidR="00981607" w:rsidRPr="00981607" w:rsidRDefault="00981607" w:rsidP="00FE0DF0">
      <w:pPr>
        <w:pStyle w:val="a4"/>
        <w:ind w:left="0"/>
        <w:jc w:val="left"/>
        <w:rPr>
          <w:lang w:val="ru-RU"/>
        </w:rPr>
      </w:pPr>
    </w:p>
    <w:p w:rsidR="009A1012" w:rsidRDefault="00BA112C" w:rsidP="00FE0DF0">
      <w:pPr>
        <w:spacing w:line="276" w:lineRule="auto"/>
        <w:ind w:firstLine="720"/>
        <w:jc w:val="both"/>
        <w:rPr>
          <w:rFonts w:ascii="Times New Roman" w:hAnsi="Times New Roman"/>
          <w:i/>
          <w:sz w:val="32"/>
          <w:szCs w:val="32"/>
          <w:u w:val="single"/>
        </w:rPr>
      </w:pPr>
      <w:r>
        <w:rPr>
          <w:i/>
          <w:sz w:val="32"/>
        </w:rPr>
        <w:t>М</w:t>
      </w:r>
      <w:r w:rsidR="009A1012" w:rsidRPr="00D11B21">
        <w:rPr>
          <w:i/>
          <w:sz w:val="32"/>
        </w:rPr>
        <w:t>ировоззренческая функция философии</w:t>
      </w:r>
    </w:p>
    <w:p w:rsidR="00310A12" w:rsidRPr="00F66248" w:rsidRDefault="00310A12" w:rsidP="00FE0DF0">
      <w:pPr>
        <w:spacing w:line="276" w:lineRule="auto"/>
        <w:ind w:firstLine="709"/>
        <w:jc w:val="both"/>
        <w:rPr>
          <w:rFonts w:ascii="Times New Roman" w:hAnsi="Times New Roman"/>
          <w:b/>
          <w:sz w:val="32"/>
          <w:szCs w:val="32"/>
        </w:rPr>
      </w:pPr>
      <w:r w:rsidRPr="00F66248">
        <w:rPr>
          <w:rFonts w:ascii="Times New Roman" w:hAnsi="Times New Roman"/>
          <w:b/>
          <w:sz w:val="32"/>
          <w:szCs w:val="32"/>
        </w:rPr>
        <w:t>Мировоззрение</w:t>
      </w:r>
      <w:r w:rsidRPr="00F66248">
        <w:rPr>
          <w:rFonts w:ascii="Times New Roman" w:hAnsi="Times New Roman"/>
          <w:sz w:val="32"/>
          <w:szCs w:val="32"/>
        </w:rPr>
        <w:t xml:space="preserve"> — это система взглядов, верований, убеждений и жизненных программ, дающих ответы на глобальные вопросы </w:t>
      </w:r>
      <w:r w:rsidRPr="00F66248">
        <w:rPr>
          <w:rFonts w:ascii="Times New Roman" w:hAnsi="Times New Roman"/>
          <w:sz w:val="32"/>
          <w:szCs w:val="32"/>
        </w:rPr>
        <w:lastRenderedPageBreak/>
        <w:t>человеческого существования в мире. Мировоззрение определяет направленность личности, ее жизненные позиции, цель и смысл ее жизни; оно проявляется в поведении личности.</w:t>
      </w:r>
    </w:p>
    <w:p w:rsidR="00310A12" w:rsidRPr="00F66248" w:rsidRDefault="00310A12" w:rsidP="00FE0DF0">
      <w:pPr>
        <w:spacing w:line="276" w:lineRule="auto"/>
        <w:ind w:firstLine="720"/>
        <w:jc w:val="both"/>
        <w:rPr>
          <w:rFonts w:ascii="Times New Roman" w:hAnsi="Times New Roman"/>
          <w:sz w:val="32"/>
          <w:szCs w:val="32"/>
        </w:rPr>
      </w:pPr>
      <w:r w:rsidRPr="00F66248">
        <w:rPr>
          <w:rFonts w:ascii="Times New Roman" w:hAnsi="Times New Roman"/>
          <w:sz w:val="32"/>
          <w:szCs w:val="32"/>
        </w:rPr>
        <w:t xml:space="preserve">Существуют разнообразные </w:t>
      </w:r>
      <w:r w:rsidRPr="00BA112C">
        <w:rPr>
          <w:rFonts w:ascii="Times New Roman" w:hAnsi="Times New Roman"/>
          <w:b/>
          <w:sz w:val="32"/>
          <w:szCs w:val="32"/>
        </w:rPr>
        <w:t>виды</w:t>
      </w:r>
      <w:r w:rsidRPr="00F66248">
        <w:rPr>
          <w:rFonts w:ascii="Times New Roman" w:hAnsi="Times New Roman"/>
          <w:sz w:val="32"/>
          <w:szCs w:val="32"/>
        </w:rPr>
        <w:t xml:space="preserve"> мировоззрений. Людям первобытного общества было свойственно </w:t>
      </w:r>
      <w:r w:rsidRPr="00F66248">
        <w:rPr>
          <w:rFonts w:ascii="Times New Roman" w:hAnsi="Times New Roman"/>
          <w:b/>
          <w:sz w:val="32"/>
          <w:szCs w:val="32"/>
        </w:rPr>
        <w:t xml:space="preserve">мифологическое </w:t>
      </w:r>
      <w:r w:rsidRPr="00F66248">
        <w:rPr>
          <w:rFonts w:ascii="Times New Roman" w:hAnsi="Times New Roman"/>
          <w:sz w:val="32"/>
          <w:szCs w:val="32"/>
        </w:rPr>
        <w:t xml:space="preserve">мировоззрение. Одним </w:t>
      </w:r>
      <w:proofErr w:type="gramStart"/>
      <w:r w:rsidRPr="00F66248">
        <w:rPr>
          <w:rFonts w:ascii="Times New Roman" w:hAnsi="Times New Roman"/>
          <w:sz w:val="32"/>
          <w:szCs w:val="32"/>
        </w:rPr>
        <w:t>из</w:t>
      </w:r>
      <w:proofErr w:type="gramEnd"/>
      <w:r w:rsidRPr="00F66248">
        <w:rPr>
          <w:rFonts w:ascii="Times New Roman" w:hAnsi="Times New Roman"/>
          <w:sz w:val="32"/>
          <w:szCs w:val="32"/>
        </w:rPr>
        <w:t xml:space="preserve"> наиболее широко распространенным в обществе с древности и до наших дней является </w:t>
      </w:r>
      <w:r w:rsidRPr="00F66248">
        <w:rPr>
          <w:rFonts w:ascii="Times New Roman" w:hAnsi="Times New Roman"/>
          <w:b/>
          <w:sz w:val="32"/>
          <w:szCs w:val="32"/>
        </w:rPr>
        <w:t>религиозное</w:t>
      </w:r>
      <w:r w:rsidRPr="00F66248">
        <w:rPr>
          <w:rFonts w:ascii="Times New Roman" w:hAnsi="Times New Roman"/>
          <w:sz w:val="32"/>
          <w:szCs w:val="32"/>
        </w:rPr>
        <w:t xml:space="preserve"> мировоззрение. В борьбе с ним развивается </w:t>
      </w:r>
      <w:r w:rsidRPr="00F66248">
        <w:rPr>
          <w:rFonts w:ascii="Times New Roman" w:hAnsi="Times New Roman"/>
          <w:b/>
          <w:sz w:val="32"/>
          <w:szCs w:val="32"/>
        </w:rPr>
        <w:t>атеистическое</w:t>
      </w:r>
      <w:r w:rsidRPr="00F66248">
        <w:rPr>
          <w:rFonts w:ascii="Times New Roman" w:hAnsi="Times New Roman"/>
          <w:sz w:val="32"/>
          <w:szCs w:val="32"/>
        </w:rPr>
        <w:t xml:space="preserve"> мировоззрение. Стремление решать мировоззренческие вопросы на основе науки приводит к формированию </w:t>
      </w:r>
      <w:r w:rsidRPr="00F66248">
        <w:rPr>
          <w:rFonts w:ascii="Times New Roman" w:hAnsi="Times New Roman"/>
          <w:b/>
          <w:sz w:val="32"/>
          <w:szCs w:val="32"/>
        </w:rPr>
        <w:t>научного</w:t>
      </w:r>
      <w:r w:rsidRPr="00F66248">
        <w:rPr>
          <w:rFonts w:ascii="Times New Roman" w:hAnsi="Times New Roman"/>
          <w:sz w:val="32"/>
          <w:szCs w:val="32"/>
        </w:rPr>
        <w:t xml:space="preserve"> мировоззрения.</w:t>
      </w:r>
    </w:p>
    <w:p w:rsidR="00310A12" w:rsidRPr="00F66248" w:rsidRDefault="00310A12" w:rsidP="00FE0DF0">
      <w:pPr>
        <w:spacing w:line="276" w:lineRule="auto"/>
        <w:ind w:firstLine="720"/>
        <w:jc w:val="both"/>
        <w:rPr>
          <w:rFonts w:ascii="Times New Roman" w:hAnsi="Times New Roman"/>
          <w:sz w:val="32"/>
          <w:szCs w:val="32"/>
        </w:rPr>
      </w:pPr>
      <w:r w:rsidRPr="00F66248">
        <w:rPr>
          <w:rFonts w:ascii="Times New Roman" w:hAnsi="Times New Roman"/>
          <w:sz w:val="32"/>
          <w:szCs w:val="32"/>
        </w:rPr>
        <w:t>Мировоззрение людей образуется под влиянием самых различных обстоятельств: воспитания, образования, жизненного опыта, отдельных жизненных впечатлений. На нем сказываются условия жизни, общие черты эпохи, национальные особенности культуры.</w:t>
      </w:r>
    </w:p>
    <w:p w:rsidR="00310A12" w:rsidRPr="00F66248" w:rsidRDefault="00310A12" w:rsidP="00FE0DF0">
      <w:pPr>
        <w:spacing w:line="276" w:lineRule="auto"/>
        <w:ind w:firstLine="720"/>
        <w:jc w:val="both"/>
        <w:rPr>
          <w:rFonts w:ascii="Times New Roman" w:hAnsi="Times New Roman"/>
          <w:sz w:val="32"/>
          <w:szCs w:val="32"/>
        </w:rPr>
      </w:pPr>
      <w:r w:rsidRPr="00F66248">
        <w:rPr>
          <w:rFonts w:ascii="Times New Roman" w:hAnsi="Times New Roman"/>
          <w:sz w:val="32"/>
          <w:szCs w:val="32"/>
        </w:rPr>
        <w:t xml:space="preserve">Какое же отношение имеет к мировоззрению философия? Между ними существует самая тесная и непосредственная связь. Философские размышления – это средство разработки мировоззрения. В создаваемых философами системах, учениях, концепциях, в конечном счете, выражаются, обобщаются, систематизируются, аргументируются разнообразные варианты имеющихся у людей мировоззренческих взглядов и убеждений. </w:t>
      </w:r>
    </w:p>
    <w:p w:rsidR="00310A12" w:rsidRPr="00BA112C" w:rsidRDefault="00310A12" w:rsidP="00FE0DF0">
      <w:pPr>
        <w:spacing w:line="276" w:lineRule="auto"/>
        <w:ind w:firstLine="720"/>
        <w:jc w:val="both"/>
        <w:rPr>
          <w:rFonts w:ascii="Times New Roman" w:hAnsi="Times New Roman"/>
          <w:sz w:val="32"/>
          <w:szCs w:val="32"/>
          <w:u w:val="single"/>
        </w:rPr>
      </w:pPr>
      <w:r w:rsidRPr="00BA112C">
        <w:rPr>
          <w:rFonts w:ascii="Times New Roman" w:hAnsi="Times New Roman"/>
          <w:sz w:val="32"/>
          <w:szCs w:val="32"/>
          <w:u w:val="single"/>
        </w:rPr>
        <w:t>Таким образом, мировоззренческая функция философии состоит в том, что философия выступает как средство выражения, систематизации и обоснования мировоззрения.</w:t>
      </w:r>
    </w:p>
    <w:p w:rsidR="00310A12" w:rsidRDefault="00310A12" w:rsidP="00FE0DF0">
      <w:pPr>
        <w:spacing w:line="276" w:lineRule="auto"/>
        <w:ind w:firstLine="720"/>
        <w:jc w:val="both"/>
        <w:rPr>
          <w:rFonts w:ascii="Times New Roman" w:hAnsi="Times New Roman"/>
          <w:sz w:val="32"/>
          <w:szCs w:val="32"/>
        </w:rPr>
      </w:pPr>
      <w:r w:rsidRPr="00F66248">
        <w:rPr>
          <w:rFonts w:ascii="Times New Roman" w:hAnsi="Times New Roman"/>
          <w:sz w:val="32"/>
          <w:szCs w:val="32"/>
        </w:rPr>
        <w:t>Мировоззрение человека, не знающего философии и неспособного к самостоятельному философскому мышлению, носит неглубокий и несистематический характер. Оно, как правило, страдает отсутствием основательности и широты, неустойчивостью или, наоборот, догматичностью.</w:t>
      </w:r>
    </w:p>
    <w:p w:rsidR="00FE0DF0" w:rsidRDefault="00FE0DF0" w:rsidP="00FE0DF0">
      <w:pPr>
        <w:pStyle w:val="Heading1"/>
        <w:tabs>
          <w:tab w:val="left" w:pos="0"/>
        </w:tabs>
        <w:ind w:left="0" w:right="1221"/>
        <w:jc w:val="center"/>
        <w:rPr>
          <w:sz w:val="32"/>
          <w:szCs w:val="32"/>
        </w:rPr>
      </w:pPr>
    </w:p>
    <w:p w:rsidR="00FE0DF0" w:rsidRDefault="00FE0DF0" w:rsidP="00FE0DF0">
      <w:pPr>
        <w:pStyle w:val="Heading1"/>
        <w:tabs>
          <w:tab w:val="left" w:pos="0"/>
        </w:tabs>
        <w:ind w:left="0" w:right="1221"/>
        <w:jc w:val="center"/>
        <w:rPr>
          <w:sz w:val="32"/>
          <w:szCs w:val="32"/>
        </w:rPr>
      </w:pPr>
    </w:p>
    <w:p w:rsidR="00FE0DF0" w:rsidRDefault="00FE0DF0" w:rsidP="00FE0DF0">
      <w:pPr>
        <w:pStyle w:val="Heading1"/>
        <w:tabs>
          <w:tab w:val="left" w:pos="0"/>
        </w:tabs>
        <w:ind w:left="0" w:right="1221"/>
        <w:jc w:val="center"/>
        <w:rPr>
          <w:sz w:val="32"/>
          <w:szCs w:val="32"/>
        </w:rPr>
      </w:pPr>
    </w:p>
    <w:p w:rsidR="00FE0DF0" w:rsidRDefault="00FE0DF0" w:rsidP="00FE0DF0">
      <w:pPr>
        <w:pStyle w:val="Heading1"/>
        <w:tabs>
          <w:tab w:val="left" w:pos="0"/>
        </w:tabs>
        <w:ind w:left="0" w:right="1221"/>
        <w:jc w:val="center"/>
        <w:rPr>
          <w:sz w:val="32"/>
          <w:szCs w:val="32"/>
        </w:rPr>
      </w:pPr>
    </w:p>
    <w:p w:rsidR="00FE0DF0" w:rsidRPr="00FE0DF0" w:rsidRDefault="00FE0DF0" w:rsidP="00FE0DF0">
      <w:pPr>
        <w:pStyle w:val="Heading1"/>
        <w:tabs>
          <w:tab w:val="left" w:pos="0"/>
        </w:tabs>
        <w:ind w:left="0" w:right="1221"/>
        <w:jc w:val="center"/>
        <w:rPr>
          <w:sz w:val="32"/>
          <w:szCs w:val="32"/>
        </w:rPr>
      </w:pPr>
      <w:r w:rsidRPr="00FE0DF0">
        <w:rPr>
          <w:sz w:val="32"/>
          <w:szCs w:val="32"/>
        </w:rPr>
        <w:t>Соотношение философии, мифологии, науки и</w:t>
      </w:r>
      <w:r w:rsidRPr="00FE0DF0">
        <w:rPr>
          <w:spacing w:val="-21"/>
          <w:sz w:val="32"/>
          <w:szCs w:val="32"/>
        </w:rPr>
        <w:t xml:space="preserve"> </w:t>
      </w:r>
      <w:r w:rsidRPr="00FE0DF0">
        <w:rPr>
          <w:sz w:val="32"/>
          <w:szCs w:val="32"/>
        </w:rPr>
        <w:t>религии.</w:t>
      </w:r>
    </w:p>
    <w:p w:rsidR="00FE0DF0" w:rsidRPr="00FE0DF0" w:rsidRDefault="00FE0DF0" w:rsidP="00FE0DF0">
      <w:pPr>
        <w:pStyle w:val="a4"/>
        <w:ind w:left="0"/>
        <w:jc w:val="left"/>
        <w:rPr>
          <w:b/>
          <w:lang w:val="ru-RU"/>
        </w:rPr>
      </w:pPr>
    </w:p>
    <w:p w:rsidR="00FE0DF0" w:rsidRPr="00FE0DF0" w:rsidRDefault="00FE0DF0" w:rsidP="00FE0DF0">
      <w:pPr>
        <w:spacing w:line="276" w:lineRule="auto"/>
        <w:ind w:firstLine="720"/>
        <w:jc w:val="both"/>
        <w:rPr>
          <w:rFonts w:ascii="Times New Roman" w:hAnsi="Times New Roman"/>
          <w:sz w:val="32"/>
          <w:szCs w:val="32"/>
        </w:rPr>
      </w:pPr>
      <w:r w:rsidRPr="00FE0DF0">
        <w:rPr>
          <w:rFonts w:ascii="Times New Roman" w:hAnsi="Times New Roman"/>
          <w:sz w:val="32"/>
          <w:szCs w:val="32"/>
        </w:rPr>
        <w:lastRenderedPageBreak/>
        <w:t xml:space="preserve">Рассмотрим подробнее специфику философского мировоззрения, сравнивая его </w:t>
      </w:r>
      <w:proofErr w:type="gramStart"/>
      <w:r w:rsidRPr="00FE0DF0">
        <w:rPr>
          <w:rFonts w:ascii="Times New Roman" w:hAnsi="Times New Roman"/>
          <w:sz w:val="32"/>
          <w:szCs w:val="32"/>
        </w:rPr>
        <w:t>с</w:t>
      </w:r>
      <w:proofErr w:type="gramEnd"/>
      <w:r w:rsidRPr="00FE0DF0">
        <w:rPr>
          <w:rFonts w:ascii="Times New Roman" w:hAnsi="Times New Roman"/>
          <w:sz w:val="32"/>
          <w:szCs w:val="32"/>
        </w:rPr>
        <w:t xml:space="preserve"> </w:t>
      </w:r>
      <w:proofErr w:type="gramStart"/>
      <w:r w:rsidRPr="00FE0DF0">
        <w:rPr>
          <w:rFonts w:ascii="Times New Roman" w:hAnsi="Times New Roman"/>
          <w:sz w:val="32"/>
          <w:szCs w:val="32"/>
        </w:rPr>
        <w:t>мифологическим</w:t>
      </w:r>
      <w:proofErr w:type="gramEnd"/>
      <w:r w:rsidRPr="00FE0DF0">
        <w:rPr>
          <w:rFonts w:ascii="Times New Roman" w:hAnsi="Times New Roman"/>
          <w:sz w:val="32"/>
          <w:szCs w:val="32"/>
        </w:rPr>
        <w:t>, научным и религиозным типами мировоззрения, и попытаемся найти в них общее и особенное.</w:t>
      </w:r>
    </w:p>
    <w:p w:rsidR="00FE0DF0" w:rsidRPr="00FE0DF0" w:rsidRDefault="00FE0DF0" w:rsidP="00FE0DF0">
      <w:pPr>
        <w:spacing w:line="276" w:lineRule="auto"/>
        <w:ind w:firstLine="720"/>
        <w:jc w:val="both"/>
      </w:pPr>
      <w:r w:rsidRPr="00FE0DF0">
        <w:rPr>
          <w:rFonts w:ascii="Times New Roman" w:hAnsi="Times New Roman"/>
          <w:b/>
          <w:sz w:val="32"/>
          <w:szCs w:val="32"/>
        </w:rPr>
        <w:t>Философия и мифология.</w:t>
      </w:r>
      <w:r w:rsidRPr="00FE0DF0">
        <w:rPr>
          <w:rFonts w:ascii="Times New Roman" w:hAnsi="Times New Roman"/>
          <w:sz w:val="32"/>
          <w:szCs w:val="32"/>
        </w:rPr>
        <w:t xml:space="preserve"> Философия возникает как преодоление мифологического (гр. </w:t>
      </w:r>
      <w:proofErr w:type="spellStart"/>
      <w:r w:rsidRPr="00FE0DF0">
        <w:rPr>
          <w:rFonts w:ascii="Times New Roman" w:hAnsi="Times New Roman"/>
          <w:sz w:val="32"/>
          <w:szCs w:val="32"/>
        </w:rPr>
        <w:t>mifos</w:t>
      </w:r>
      <w:proofErr w:type="spellEnd"/>
      <w:r w:rsidRPr="00FE0DF0">
        <w:rPr>
          <w:rFonts w:ascii="Times New Roman" w:hAnsi="Times New Roman"/>
          <w:sz w:val="32"/>
          <w:szCs w:val="32"/>
        </w:rPr>
        <w:t xml:space="preserve"> – предание, сказание) мировоззрения, присущего ранним обществам. Источников по архаическим временам сохранилось не так уж много. </w:t>
      </w:r>
      <w:proofErr w:type="gramStart"/>
      <w:r w:rsidRPr="00FE0DF0">
        <w:rPr>
          <w:rFonts w:ascii="Times New Roman" w:hAnsi="Times New Roman"/>
          <w:sz w:val="32"/>
          <w:szCs w:val="32"/>
        </w:rPr>
        <w:t xml:space="preserve">Так, например, сведения о мировоззрении древних греков содержатся в поэмах Гесиода («Теогония»), Гомера («Илиада» и «Одиссея»), в трудах Геродота, Фукидида, Аристотеля, Плутарха, в трагедиях Эсхила, </w:t>
      </w:r>
      <w:proofErr w:type="spellStart"/>
      <w:r w:rsidRPr="00FE0DF0">
        <w:rPr>
          <w:rFonts w:ascii="Times New Roman" w:hAnsi="Times New Roman"/>
          <w:sz w:val="32"/>
          <w:szCs w:val="32"/>
        </w:rPr>
        <w:t>Софокла</w:t>
      </w:r>
      <w:proofErr w:type="spellEnd"/>
      <w:r w:rsidRPr="00FE0DF0">
        <w:rPr>
          <w:rFonts w:ascii="Times New Roman" w:hAnsi="Times New Roman"/>
          <w:sz w:val="32"/>
          <w:szCs w:val="32"/>
        </w:rPr>
        <w:t xml:space="preserve"> и </w:t>
      </w:r>
      <w:proofErr w:type="spellStart"/>
      <w:r w:rsidRPr="00FE0DF0">
        <w:rPr>
          <w:rFonts w:ascii="Times New Roman" w:hAnsi="Times New Roman"/>
          <w:sz w:val="32"/>
          <w:szCs w:val="32"/>
        </w:rPr>
        <w:t>Эврипида</w:t>
      </w:r>
      <w:proofErr w:type="spellEnd"/>
      <w:r w:rsidRPr="00FE0DF0">
        <w:rPr>
          <w:rFonts w:ascii="Times New Roman" w:hAnsi="Times New Roman"/>
          <w:sz w:val="32"/>
          <w:szCs w:val="32"/>
        </w:rPr>
        <w:t>.</w:t>
      </w:r>
      <w:proofErr w:type="gramEnd"/>
      <w:r w:rsidRPr="00FE0DF0">
        <w:rPr>
          <w:rFonts w:ascii="Times New Roman" w:hAnsi="Times New Roman"/>
          <w:sz w:val="32"/>
          <w:szCs w:val="32"/>
        </w:rPr>
        <w:t xml:space="preserve"> О тех или иных особенностях мировоззрения свидетельствует также материальная культура ранних веков.</w:t>
      </w:r>
    </w:p>
    <w:p w:rsidR="00FE0DF0" w:rsidRPr="00FE0DF0" w:rsidRDefault="00FE0DF0" w:rsidP="00FE0DF0">
      <w:pPr>
        <w:pStyle w:val="a4"/>
        <w:spacing w:line="276" w:lineRule="auto"/>
        <w:ind w:left="0" w:right="103" w:firstLine="707"/>
        <w:rPr>
          <w:lang w:val="ru-RU"/>
        </w:rPr>
      </w:pPr>
      <w:r w:rsidRPr="00FE0DF0">
        <w:rPr>
          <w:lang w:val="ru-RU"/>
        </w:rPr>
        <w:t xml:space="preserve">От мифологии философия унаследовала вопросы о происхождении и взаимоотношении человека, мира и общества. Первоисточниками философии стали космогонические, </w:t>
      </w:r>
      <w:proofErr w:type="spellStart"/>
      <w:r w:rsidRPr="00FE0DF0">
        <w:rPr>
          <w:lang w:val="ru-RU"/>
        </w:rPr>
        <w:t>антропогонические</w:t>
      </w:r>
      <w:proofErr w:type="spellEnd"/>
      <w:r w:rsidRPr="00FE0DF0">
        <w:rPr>
          <w:lang w:val="ru-RU"/>
        </w:rPr>
        <w:t xml:space="preserve"> и космологические мифы, составляющие в развитых мифологических системах центральную группу мифов. </w:t>
      </w:r>
      <w:r w:rsidRPr="00FE0DF0">
        <w:rPr>
          <w:i/>
          <w:lang w:val="ru-RU"/>
        </w:rPr>
        <w:t xml:space="preserve">Космогония – </w:t>
      </w:r>
      <w:r w:rsidRPr="00FE0DF0">
        <w:rPr>
          <w:lang w:val="ru-RU"/>
        </w:rPr>
        <w:t xml:space="preserve">это учение о происхождении мира, вселенной, космоса. </w:t>
      </w:r>
      <w:proofErr w:type="spellStart"/>
      <w:r w:rsidRPr="00FE0DF0">
        <w:rPr>
          <w:i/>
          <w:lang w:val="ru-RU"/>
        </w:rPr>
        <w:t>Антропогония</w:t>
      </w:r>
      <w:proofErr w:type="spellEnd"/>
      <w:r w:rsidRPr="00FE0DF0">
        <w:rPr>
          <w:i/>
          <w:lang w:val="ru-RU"/>
        </w:rPr>
        <w:t xml:space="preserve"> – </w:t>
      </w:r>
      <w:r w:rsidRPr="00FE0DF0">
        <w:rPr>
          <w:lang w:val="ru-RU"/>
        </w:rPr>
        <w:t xml:space="preserve">учение о происхождении человека. </w:t>
      </w:r>
      <w:r w:rsidRPr="00FE0DF0">
        <w:rPr>
          <w:i/>
          <w:lang w:val="ru-RU"/>
        </w:rPr>
        <w:t xml:space="preserve">Космология </w:t>
      </w:r>
      <w:r w:rsidRPr="00FE0DF0">
        <w:rPr>
          <w:lang w:val="ru-RU"/>
        </w:rPr>
        <w:t xml:space="preserve">– это учение о строении мира, космоса, но космоса не в современном понимании. </w:t>
      </w:r>
      <w:r w:rsidRPr="00FE0DF0">
        <w:rPr>
          <w:i/>
          <w:lang w:val="ru-RU"/>
        </w:rPr>
        <w:t xml:space="preserve">Космос </w:t>
      </w:r>
      <w:r w:rsidRPr="00FE0DF0">
        <w:rPr>
          <w:lang w:val="ru-RU"/>
        </w:rPr>
        <w:t>древние понимали как мир, порядок, вселенную, как гармоничное мировое целое, организованное в соответствии с определенным законом.</w:t>
      </w:r>
    </w:p>
    <w:p w:rsidR="00FE0DF0" w:rsidRPr="00FE0DF0" w:rsidRDefault="00FE0DF0" w:rsidP="00FE0DF0">
      <w:pPr>
        <w:pStyle w:val="a4"/>
        <w:spacing w:line="276" w:lineRule="auto"/>
        <w:ind w:left="0"/>
        <w:jc w:val="left"/>
        <w:rPr>
          <w:u w:val="single"/>
          <w:lang w:val="ru-RU"/>
        </w:rPr>
      </w:pPr>
      <w:r w:rsidRPr="00FE0DF0">
        <w:rPr>
          <w:u w:val="single"/>
          <w:lang w:val="ru-RU"/>
        </w:rPr>
        <w:t>Мифологическое мировоззрение обладает следующими свойствами:</w:t>
      </w:r>
    </w:p>
    <w:p w:rsidR="00FE0DF0" w:rsidRPr="00FE0DF0" w:rsidRDefault="00FE0DF0" w:rsidP="00FE0DF0">
      <w:pPr>
        <w:pStyle w:val="a6"/>
        <w:numPr>
          <w:ilvl w:val="0"/>
          <w:numId w:val="3"/>
        </w:numPr>
        <w:tabs>
          <w:tab w:val="left" w:pos="0"/>
        </w:tabs>
        <w:spacing w:line="276" w:lineRule="auto"/>
        <w:ind w:left="0" w:firstLine="0"/>
        <w:jc w:val="both"/>
        <w:rPr>
          <w:sz w:val="32"/>
          <w:szCs w:val="32"/>
          <w:lang w:val="ru-RU"/>
        </w:rPr>
      </w:pPr>
      <w:r w:rsidRPr="00FE0DF0">
        <w:rPr>
          <w:sz w:val="32"/>
          <w:szCs w:val="32"/>
          <w:lang w:val="ru-RU"/>
        </w:rPr>
        <w:t xml:space="preserve">описательный или дескриптивный (англ. </w:t>
      </w:r>
      <w:r w:rsidRPr="00FE0DF0">
        <w:rPr>
          <w:sz w:val="32"/>
          <w:szCs w:val="32"/>
        </w:rPr>
        <w:t>descriptive</w:t>
      </w:r>
      <w:r w:rsidRPr="00FE0DF0">
        <w:rPr>
          <w:sz w:val="32"/>
          <w:szCs w:val="32"/>
          <w:lang w:val="ru-RU"/>
        </w:rPr>
        <w:t xml:space="preserve"> – описательный) характер и образно-художественная форма описания; 2) антропоморфизм в описании внешнего мира, т.е. перенесение человеческих свойств на внешний мир. Явления природы рассматривались по аналогии с человеком, им приписывались те же свойства, которыми обладал человек – чувства, ощущения и т.п., мир персонифицировался; 3) синкретизм (слитность, неразделенность) объективного и субъективного миров, что в значительной степени</w:t>
      </w:r>
      <w:r w:rsidRPr="00FE0DF0">
        <w:rPr>
          <w:spacing w:val="-8"/>
          <w:sz w:val="32"/>
          <w:szCs w:val="32"/>
          <w:lang w:val="ru-RU"/>
        </w:rPr>
        <w:t xml:space="preserve"> </w:t>
      </w:r>
      <w:r w:rsidRPr="00FE0DF0">
        <w:rPr>
          <w:sz w:val="32"/>
          <w:szCs w:val="32"/>
          <w:lang w:val="ru-RU"/>
        </w:rPr>
        <w:t>объясняется</w:t>
      </w:r>
      <w:r w:rsidRPr="00FE0DF0">
        <w:rPr>
          <w:spacing w:val="-8"/>
          <w:sz w:val="32"/>
          <w:szCs w:val="32"/>
          <w:lang w:val="ru-RU"/>
        </w:rPr>
        <w:t xml:space="preserve"> </w:t>
      </w:r>
      <w:r w:rsidRPr="00FE0DF0">
        <w:rPr>
          <w:sz w:val="32"/>
          <w:szCs w:val="32"/>
          <w:lang w:val="ru-RU"/>
        </w:rPr>
        <w:t>антропоморфизмом.</w:t>
      </w:r>
      <w:r w:rsidRPr="00FE0DF0">
        <w:rPr>
          <w:spacing w:val="-9"/>
          <w:sz w:val="32"/>
          <w:szCs w:val="32"/>
          <w:lang w:val="ru-RU"/>
        </w:rPr>
        <w:t xml:space="preserve"> </w:t>
      </w:r>
      <w:r w:rsidRPr="00FE0DF0">
        <w:rPr>
          <w:sz w:val="32"/>
          <w:szCs w:val="32"/>
          <w:lang w:val="ru-RU"/>
        </w:rPr>
        <w:t>Синкретизм</w:t>
      </w:r>
      <w:r w:rsidRPr="00FE0DF0">
        <w:rPr>
          <w:spacing w:val="-9"/>
          <w:sz w:val="32"/>
          <w:szCs w:val="32"/>
          <w:lang w:val="ru-RU"/>
        </w:rPr>
        <w:t xml:space="preserve"> </w:t>
      </w:r>
      <w:r w:rsidRPr="00FE0DF0">
        <w:rPr>
          <w:sz w:val="32"/>
          <w:szCs w:val="32"/>
          <w:lang w:val="ru-RU"/>
        </w:rPr>
        <w:t>проявлялся</w:t>
      </w:r>
      <w:r w:rsidRPr="00FE0DF0">
        <w:rPr>
          <w:spacing w:val="-3"/>
          <w:sz w:val="32"/>
          <w:szCs w:val="32"/>
          <w:lang w:val="ru-RU"/>
        </w:rPr>
        <w:t xml:space="preserve"> </w:t>
      </w:r>
      <w:r w:rsidRPr="00FE0DF0">
        <w:rPr>
          <w:sz w:val="32"/>
          <w:szCs w:val="32"/>
          <w:lang w:val="ru-RU"/>
        </w:rPr>
        <w:t>и</w:t>
      </w:r>
      <w:r w:rsidRPr="00FE0DF0">
        <w:rPr>
          <w:spacing w:val="-8"/>
          <w:sz w:val="32"/>
          <w:szCs w:val="32"/>
          <w:lang w:val="ru-RU"/>
        </w:rPr>
        <w:t xml:space="preserve"> </w:t>
      </w:r>
      <w:r w:rsidRPr="00FE0DF0">
        <w:rPr>
          <w:sz w:val="32"/>
          <w:szCs w:val="32"/>
          <w:lang w:val="ru-RU"/>
        </w:rPr>
        <w:t>в</w:t>
      </w:r>
      <w:r w:rsidRPr="00FE0DF0">
        <w:rPr>
          <w:spacing w:val="-9"/>
          <w:sz w:val="32"/>
          <w:szCs w:val="32"/>
          <w:lang w:val="ru-RU"/>
        </w:rPr>
        <w:t xml:space="preserve"> </w:t>
      </w:r>
      <w:r w:rsidRPr="00FE0DF0">
        <w:rPr>
          <w:sz w:val="32"/>
          <w:szCs w:val="32"/>
          <w:lang w:val="ru-RU"/>
        </w:rPr>
        <w:t>том,</w:t>
      </w:r>
      <w:r w:rsidRPr="00FE0DF0">
        <w:rPr>
          <w:spacing w:val="-9"/>
          <w:sz w:val="32"/>
          <w:szCs w:val="32"/>
          <w:lang w:val="ru-RU"/>
        </w:rPr>
        <w:t xml:space="preserve"> </w:t>
      </w:r>
      <w:r w:rsidRPr="00FE0DF0">
        <w:rPr>
          <w:sz w:val="32"/>
          <w:szCs w:val="32"/>
          <w:lang w:val="ru-RU"/>
        </w:rPr>
        <w:t xml:space="preserve">что в мифологическом мировоззрении в целостной, неразделенной, образной форме существовали самые различные знания о мире: исторические, религиозные, политические, ранние научные и др. знания; 4) связь с </w:t>
      </w:r>
      <w:r w:rsidRPr="00FE0DF0">
        <w:rPr>
          <w:sz w:val="32"/>
          <w:szCs w:val="32"/>
          <w:lang w:val="ru-RU"/>
        </w:rPr>
        <w:lastRenderedPageBreak/>
        <w:t>магией (т.е. практический, а не только созерцательный характер мировоззрения). Философия</w:t>
      </w:r>
      <w:r w:rsidRPr="00FE0DF0">
        <w:rPr>
          <w:spacing w:val="-18"/>
          <w:sz w:val="32"/>
          <w:szCs w:val="32"/>
          <w:lang w:val="ru-RU"/>
        </w:rPr>
        <w:t xml:space="preserve"> </w:t>
      </w:r>
      <w:r w:rsidRPr="00FE0DF0">
        <w:rPr>
          <w:sz w:val="32"/>
          <w:szCs w:val="32"/>
          <w:lang w:val="ru-RU"/>
        </w:rPr>
        <w:t>формировалась</w:t>
      </w:r>
      <w:r w:rsidRPr="00FE0DF0">
        <w:rPr>
          <w:spacing w:val="-19"/>
          <w:sz w:val="32"/>
          <w:szCs w:val="32"/>
          <w:lang w:val="ru-RU"/>
        </w:rPr>
        <w:t xml:space="preserve"> </w:t>
      </w:r>
      <w:r w:rsidRPr="00FE0DF0">
        <w:rPr>
          <w:sz w:val="32"/>
          <w:szCs w:val="32"/>
          <w:lang w:val="ru-RU"/>
        </w:rPr>
        <w:t>на</w:t>
      </w:r>
      <w:r w:rsidRPr="00FE0DF0">
        <w:rPr>
          <w:spacing w:val="-18"/>
          <w:sz w:val="32"/>
          <w:szCs w:val="32"/>
          <w:lang w:val="ru-RU"/>
        </w:rPr>
        <w:t xml:space="preserve"> </w:t>
      </w:r>
      <w:r w:rsidRPr="00FE0DF0">
        <w:rPr>
          <w:sz w:val="32"/>
          <w:szCs w:val="32"/>
          <w:lang w:val="ru-RU"/>
        </w:rPr>
        <w:t>основе</w:t>
      </w:r>
      <w:r w:rsidRPr="00FE0DF0">
        <w:rPr>
          <w:spacing w:val="-19"/>
          <w:sz w:val="32"/>
          <w:szCs w:val="32"/>
          <w:lang w:val="ru-RU"/>
        </w:rPr>
        <w:t xml:space="preserve"> </w:t>
      </w:r>
      <w:r w:rsidRPr="00FE0DF0">
        <w:rPr>
          <w:sz w:val="32"/>
          <w:szCs w:val="32"/>
          <w:lang w:val="ru-RU"/>
        </w:rPr>
        <w:t>мифологии,</w:t>
      </w:r>
      <w:r w:rsidRPr="00FE0DF0">
        <w:rPr>
          <w:spacing w:val="-19"/>
          <w:sz w:val="32"/>
          <w:szCs w:val="32"/>
          <w:lang w:val="ru-RU"/>
        </w:rPr>
        <w:t xml:space="preserve"> </w:t>
      </w:r>
      <w:r w:rsidRPr="00FE0DF0">
        <w:rPr>
          <w:sz w:val="32"/>
          <w:szCs w:val="32"/>
          <w:lang w:val="ru-RU"/>
        </w:rPr>
        <w:t>и,</w:t>
      </w:r>
      <w:r w:rsidRPr="00FE0DF0">
        <w:rPr>
          <w:spacing w:val="-16"/>
          <w:sz w:val="32"/>
          <w:szCs w:val="32"/>
          <w:lang w:val="ru-RU"/>
        </w:rPr>
        <w:t xml:space="preserve"> </w:t>
      </w:r>
      <w:r w:rsidRPr="00FE0DF0">
        <w:rPr>
          <w:sz w:val="32"/>
          <w:szCs w:val="32"/>
          <w:lang w:val="ru-RU"/>
        </w:rPr>
        <w:t>вместе</w:t>
      </w:r>
      <w:r w:rsidRPr="00FE0DF0">
        <w:rPr>
          <w:spacing w:val="-18"/>
          <w:sz w:val="32"/>
          <w:szCs w:val="32"/>
          <w:lang w:val="ru-RU"/>
        </w:rPr>
        <w:t xml:space="preserve"> </w:t>
      </w:r>
      <w:r w:rsidRPr="00FE0DF0">
        <w:rPr>
          <w:sz w:val="32"/>
          <w:szCs w:val="32"/>
          <w:lang w:val="ru-RU"/>
        </w:rPr>
        <w:t>с</w:t>
      </w:r>
      <w:r w:rsidRPr="00FE0DF0">
        <w:rPr>
          <w:spacing w:val="-16"/>
          <w:sz w:val="32"/>
          <w:szCs w:val="32"/>
          <w:lang w:val="ru-RU"/>
        </w:rPr>
        <w:t xml:space="preserve"> </w:t>
      </w:r>
      <w:r w:rsidRPr="00FE0DF0">
        <w:rPr>
          <w:sz w:val="32"/>
          <w:szCs w:val="32"/>
          <w:lang w:val="ru-RU"/>
        </w:rPr>
        <w:t>тем,</w:t>
      </w:r>
      <w:r w:rsidRPr="00FE0DF0">
        <w:rPr>
          <w:spacing w:val="-17"/>
          <w:sz w:val="32"/>
          <w:szCs w:val="32"/>
          <w:lang w:val="ru-RU"/>
        </w:rPr>
        <w:t xml:space="preserve"> </w:t>
      </w:r>
      <w:r w:rsidRPr="00FE0DF0">
        <w:rPr>
          <w:sz w:val="32"/>
          <w:szCs w:val="32"/>
          <w:lang w:val="ru-RU"/>
        </w:rPr>
        <w:t>преодолевая мифологический способ мышления.</w:t>
      </w:r>
    </w:p>
    <w:p w:rsidR="00FE0DF0" w:rsidRDefault="00FE0DF0" w:rsidP="00FE0DF0">
      <w:pPr>
        <w:pStyle w:val="a4"/>
        <w:spacing w:line="276" w:lineRule="auto"/>
        <w:ind w:left="0" w:firstLine="708"/>
        <w:rPr>
          <w:b/>
          <w:i/>
          <w:lang w:val="ru-RU"/>
        </w:rPr>
      </w:pPr>
      <w:r w:rsidRPr="00FE0DF0">
        <w:rPr>
          <w:b/>
          <w:i/>
          <w:lang w:val="ru-RU"/>
        </w:rPr>
        <w:t xml:space="preserve">Философия и религия. </w:t>
      </w:r>
    </w:p>
    <w:p w:rsidR="00FE0DF0" w:rsidRPr="00FE0DF0" w:rsidRDefault="00FE0DF0" w:rsidP="00FE0DF0">
      <w:pPr>
        <w:pStyle w:val="a4"/>
        <w:spacing w:line="276" w:lineRule="auto"/>
        <w:ind w:left="0" w:firstLine="708"/>
        <w:rPr>
          <w:lang w:val="ru-RU"/>
        </w:rPr>
      </w:pPr>
      <w:r w:rsidRPr="00FE0DF0">
        <w:rPr>
          <w:i/>
          <w:lang w:val="ru-RU"/>
        </w:rPr>
        <w:t xml:space="preserve">Религия </w:t>
      </w:r>
      <w:r w:rsidRPr="00FE0DF0">
        <w:rPr>
          <w:lang w:val="ru-RU"/>
        </w:rPr>
        <w:t>(от лат</w:t>
      </w:r>
      <w:proofErr w:type="gramStart"/>
      <w:r w:rsidRPr="00FE0DF0">
        <w:rPr>
          <w:lang w:val="ru-RU"/>
        </w:rPr>
        <w:t>.</w:t>
      </w:r>
      <w:proofErr w:type="gramEnd"/>
      <w:r w:rsidRPr="00FE0DF0">
        <w:rPr>
          <w:lang w:val="ru-RU"/>
        </w:rPr>
        <w:t xml:space="preserve"> – </w:t>
      </w:r>
      <w:proofErr w:type="gramStart"/>
      <w:r w:rsidRPr="00FE0DF0">
        <w:rPr>
          <w:lang w:val="ru-RU"/>
        </w:rPr>
        <w:t>б</w:t>
      </w:r>
      <w:proofErr w:type="gramEnd"/>
      <w:r w:rsidRPr="00FE0DF0">
        <w:rPr>
          <w:lang w:val="ru-RU"/>
        </w:rPr>
        <w:t>лагочестие, набожность, святыня) – это мировоззрение, основанное на вере в существование сверхъестественных</w:t>
      </w:r>
      <w:r w:rsidRPr="00FE0DF0">
        <w:rPr>
          <w:spacing w:val="-10"/>
          <w:lang w:val="ru-RU"/>
        </w:rPr>
        <w:t xml:space="preserve"> </w:t>
      </w:r>
      <w:r w:rsidRPr="00FE0DF0">
        <w:rPr>
          <w:lang w:val="ru-RU"/>
        </w:rPr>
        <w:t>сил</w:t>
      </w:r>
      <w:r w:rsidRPr="00FE0DF0">
        <w:rPr>
          <w:spacing w:val="-9"/>
          <w:lang w:val="ru-RU"/>
        </w:rPr>
        <w:t xml:space="preserve"> </w:t>
      </w:r>
      <w:r w:rsidRPr="00FE0DF0">
        <w:rPr>
          <w:lang w:val="ru-RU"/>
        </w:rPr>
        <w:t>и</w:t>
      </w:r>
      <w:r w:rsidRPr="00FE0DF0">
        <w:rPr>
          <w:spacing w:val="-8"/>
          <w:lang w:val="ru-RU"/>
        </w:rPr>
        <w:t xml:space="preserve"> </w:t>
      </w:r>
      <w:r w:rsidRPr="00FE0DF0">
        <w:rPr>
          <w:lang w:val="ru-RU"/>
        </w:rPr>
        <w:t>их</w:t>
      </w:r>
      <w:r w:rsidRPr="00FE0DF0">
        <w:rPr>
          <w:spacing w:val="-8"/>
          <w:lang w:val="ru-RU"/>
        </w:rPr>
        <w:t xml:space="preserve"> </w:t>
      </w:r>
      <w:r w:rsidRPr="00FE0DF0">
        <w:rPr>
          <w:lang w:val="ru-RU"/>
        </w:rPr>
        <w:t>ведущую</w:t>
      </w:r>
      <w:r w:rsidRPr="00FE0DF0">
        <w:rPr>
          <w:spacing w:val="-9"/>
          <w:lang w:val="ru-RU"/>
        </w:rPr>
        <w:t xml:space="preserve"> </w:t>
      </w:r>
      <w:r w:rsidRPr="00FE0DF0">
        <w:rPr>
          <w:lang w:val="ru-RU"/>
        </w:rPr>
        <w:t>роль</w:t>
      </w:r>
      <w:r w:rsidRPr="00FE0DF0">
        <w:rPr>
          <w:spacing w:val="-9"/>
          <w:lang w:val="ru-RU"/>
        </w:rPr>
        <w:t xml:space="preserve"> </w:t>
      </w:r>
      <w:r w:rsidRPr="00FE0DF0">
        <w:rPr>
          <w:lang w:val="ru-RU"/>
        </w:rPr>
        <w:t>в</w:t>
      </w:r>
      <w:r w:rsidRPr="00FE0DF0">
        <w:rPr>
          <w:spacing w:val="-9"/>
          <w:lang w:val="ru-RU"/>
        </w:rPr>
        <w:t xml:space="preserve"> </w:t>
      </w:r>
      <w:r w:rsidRPr="00FE0DF0">
        <w:rPr>
          <w:lang w:val="ru-RU"/>
        </w:rPr>
        <w:t>жизни</w:t>
      </w:r>
      <w:r w:rsidRPr="00FE0DF0">
        <w:rPr>
          <w:spacing w:val="-8"/>
          <w:lang w:val="ru-RU"/>
        </w:rPr>
        <w:t xml:space="preserve"> </w:t>
      </w:r>
      <w:r w:rsidRPr="00FE0DF0">
        <w:rPr>
          <w:lang w:val="ru-RU"/>
        </w:rPr>
        <w:t>человека,</w:t>
      </w:r>
      <w:r w:rsidRPr="00FE0DF0">
        <w:rPr>
          <w:spacing w:val="-9"/>
          <w:lang w:val="ru-RU"/>
        </w:rPr>
        <w:t xml:space="preserve"> </w:t>
      </w:r>
      <w:r w:rsidRPr="00FE0DF0">
        <w:rPr>
          <w:lang w:val="ru-RU"/>
        </w:rPr>
        <w:t xml:space="preserve">возникновении и существовании мира. В религиозном мировоззрении происходит удвоение мира на </w:t>
      </w:r>
      <w:proofErr w:type="gramStart"/>
      <w:r w:rsidRPr="00FE0DF0">
        <w:rPr>
          <w:lang w:val="ru-RU"/>
        </w:rPr>
        <w:t>земной</w:t>
      </w:r>
      <w:proofErr w:type="gramEnd"/>
      <w:r w:rsidRPr="00FE0DF0">
        <w:rPr>
          <w:lang w:val="ru-RU"/>
        </w:rPr>
        <w:t xml:space="preserve"> и сверхъестественный. Доказательство истинности того или иного суждения осуществляется в религии посредством ссылки на</w:t>
      </w:r>
      <w:r w:rsidRPr="00FE0DF0">
        <w:rPr>
          <w:spacing w:val="-44"/>
          <w:lang w:val="ru-RU"/>
        </w:rPr>
        <w:t xml:space="preserve"> </w:t>
      </w:r>
      <w:r w:rsidRPr="00FE0DF0">
        <w:rPr>
          <w:lang w:val="ru-RU"/>
        </w:rPr>
        <w:t>положения священных</w:t>
      </w:r>
      <w:r w:rsidRPr="00FE0DF0">
        <w:rPr>
          <w:spacing w:val="-14"/>
          <w:lang w:val="ru-RU"/>
        </w:rPr>
        <w:t xml:space="preserve"> </w:t>
      </w:r>
      <w:r w:rsidRPr="00FE0DF0">
        <w:rPr>
          <w:lang w:val="ru-RU"/>
        </w:rPr>
        <w:t>текстов,</w:t>
      </w:r>
      <w:r w:rsidRPr="00FE0DF0">
        <w:rPr>
          <w:spacing w:val="-16"/>
          <w:lang w:val="ru-RU"/>
        </w:rPr>
        <w:t xml:space="preserve"> </w:t>
      </w:r>
      <w:r w:rsidRPr="00FE0DF0">
        <w:rPr>
          <w:lang w:val="ru-RU"/>
        </w:rPr>
        <w:t>истинность</w:t>
      </w:r>
      <w:r w:rsidRPr="00FE0DF0">
        <w:rPr>
          <w:spacing w:val="-15"/>
          <w:lang w:val="ru-RU"/>
        </w:rPr>
        <w:t xml:space="preserve"> </w:t>
      </w:r>
      <w:r w:rsidRPr="00FE0DF0">
        <w:rPr>
          <w:lang w:val="ru-RU"/>
        </w:rPr>
        <w:t>которых</w:t>
      </w:r>
      <w:r w:rsidRPr="00FE0DF0">
        <w:rPr>
          <w:spacing w:val="-16"/>
          <w:lang w:val="ru-RU"/>
        </w:rPr>
        <w:t xml:space="preserve"> </w:t>
      </w:r>
      <w:r w:rsidRPr="00FE0DF0">
        <w:rPr>
          <w:lang w:val="ru-RU"/>
        </w:rPr>
        <w:t>имеет</w:t>
      </w:r>
      <w:r w:rsidRPr="00FE0DF0">
        <w:rPr>
          <w:spacing w:val="-17"/>
          <w:lang w:val="ru-RU"/>
        </w:rPr>
        <w:t xml:space="preserve"> </w:t>
      </w:r>
      <w:r w:rsidRPr="00FE0DF0">
        <w:rPr>
          <w:lang w:val="ru-RU"/>
        </w:rPr>
        <w:t>божественное</w:t>
      </w:r>
      <w:r w:rsidRPr="00FE0DF0">
        <w:rPr>
          <w:spacing w:val="-14"/>
          <w:lang w:val="ru-RU"/>
        </w:rPr>
        <w:t xml:space="preserve"> </w:t>
      </w:r>
      <w:r w:rsidRPr="00FE0DF0">
        <w:rPr>
          <w:lang w:val="ru-RU"/>
        </w:rPr>
        <w:t xml:space="preserve">происхождение. Религиозное познание нацелено на выход за пределы практического опыта, оно выражается в стремлении познать сверхчеловеческое, </w:t>
      </w:r>
      <w:proofErr w:type="spellStart"/>
      <w:r w:rsidRPr="00FE0DF0">
        <w:rPr>
          <w:lang w:val="ru-RU"/>
        </w:rPr>
        <w:t>надличностное</w:t>
      </w:r>
      <w:proofErr w:type="spellEnd"/>
      <w:r w:rsidRPr="00FE0DF0">
        <w:rPr>
          <w:lang w:val="ru-RU"/>
        </w:rPr>
        <w:t xml:space="preserve"> божественное</w:t>
      </w:r>
      <w:r w:rsidRPr="00FE0DF0">
        <w:rPr>
          <w:spacing w:val="-16"/>
          <w:lang w:val="ru-RU"/>
        </w:rPr>
        <w:t xml:space="preserve"> </w:t>
      </w:r>
      <w:r w:rsidRPr="00FE0DF0">
        <w:rPr>
          <w:lang w:val="ru-RU"/>
        </w:rPr>
        <w:t>бытие,</w:t>
      </w:r>
      <w:r w:rsidRPr="00FE0DF0">
        <w:rPr>
          <w:spacing w:val="-15"/>
          <w:lang w:val="ru-RU"/>
        </w:rPr>
        <w:t xml:space="preserve"> </w:t>
      </w:r>
      <w:r w:rsidRPr="00FE0DF0">
        <w:rPr>
          <w:lang w:val="ru-RU"/>
        </w:rPr>
        <w:t>в</w:t>
      </w:r>
      <w:r w:rsidRPr="00FE0DF0">
        <w:rPr>
          <w:spacing w:val="-15"/>
          <w:lang w:val="ru-RU"/>
        </w:rPr>
        <w:t xml:space="preserve"> </w:t>
      </w:r>
      <w:r w:rsidRPr="00FE0DF0">
        <w:rPr>
          <w:lang w:val="ru-RU"/>
        </w:rPr>
        <w:t>существовании</w:t>
      </w:r>
      <w:r w:rsidRPr="00FE0DF0">
        <w:rPr>
          <w:spacing w:val="-14"/>
          <w:lang w:val="ru-RU"/>
        </w:rPr>
        <w:t xml:space="preserve"> </w:t>
      </w:r>
      <w:r w:rsidRPr="00FE0DF0">
        <w:rPr>
          <w:lang w:val="ru-RU"/>
        </w:rPr>
        <w:t>которого</w:t>
      </w:r>
      <w:r w:rsidRPr="00FE0DF0">
        <w:rPr>
          <w:spacing w:val="-13"/>
          <w:lang w:val="ru-RU"/>
        </w:rPr>
        <w:t xml:space="preserve"> </w:t>
      </w:r>
      <w:r w:rsidRPr="00FE0DF0">
        <w:rPr>
          <w:lang w:val="ru-RU"/>
        </w:rPr>
        <w:t>убеждены</w:t>
      </w:r>
      <w:r w:rsidRPr="00FE0DF0">
        <w:rPr>
          <w:spacing w:val="-14"/>
          <w:lang w:val="ru-RU"/>
        </w:rPr>
        <w:t xml:space="preserve"> </w:t>
      </w:r>
      <w:r w:rsidRPr="00FE0DF0">
        <w:rPr>
          <w:lang w:val="ru-RU"/>
        </w:rPr>
        <w:t>верующие</w:t>
      </w:r>
      <w:r w:rsidRPr="00FE0DF0">
        <w:rPr>
          <w:spacing w:val="-14"/>
          <w:lang w:val="ru-RU"/>
        </w:rPr>
        <w:t xml:space="preserve"> </w:t>
      </w:r>
      <w:r w:rsidRPr="00FE0DF0">
        <w:rPr>
          <w:lang w:val="ru-RU"/>
        </w:rPr>
        <w:t>люди,</w:t>
      </w:r>
      <w:r w:rsidRPr="00FE0DF0">
        <w:rPr>
          <w:spacing w:val="-15"/>
          <w:lang w:val="ru-RU"/>
        </w:rPr>
        <w:t xml:space="preserve"> </w:t>
      </w:r>
      <w:r w:rsidRPr="00FE0DF0">
        <w:rPr>
          <w:lang w:val="ru-RU"/>
        </w:rPr>
        <w:t>и, вместе с тем, связано с самоуглубленным поиском божественных оснований собственного духовного</w:t>
      </w:r>
      <w:r w:rsidRPr="00FE0DF0">
        <w:rPr>
          <w:spacing w:val="-2"/>
          <w:lang w:val="ru-RU"/>
        </w:rPr>
        <w:t xml:space="preserve"> </w:t>
      </w:r>
      <w:r w:rsidRPr="00FE0DF0">
        <w:rPr>
          <w:lang w:val="ru-RU"/>
        </w:rPr>
        <w:t>бытия.</w:t>
      </w:r>
    </w:p>
    <w:p w:rsidR="00FE0DF0" w:rsidRPr="00FE0DF0" w:rsidRDefault="00FE0DF0" w:rsidP="00FE0DF0">
      <w:pPr>
        <w:pStyle w:val="a4"/>
        <w:spacing w:line="276" w:lineRule="auto"/>
        <w:ind w:left="0" w:firstLine="708"/>
        <w:rPr>
          <w:lang w:val="ru-RU"/>
        </w:rPr>
      </w:pPr>
      <w:r w:rsidRPr="00FE0DF0">
        <w:rPr>
          <w:lang w:val="ru-RU"/>
        </w:rPr>
        <w:t>Есть ли что-то общее у философии и религии, похожа ли чем-то философия</w:t>
      </w:r>
      <w:r w:rsidRPr="00FE0DF0">
        <w:rPr>
          <w:spacing w:val="-11"/>
          <w:lang w:val="ru-RU"/>
        </w:rPr>
        <w:t xml:space="preserve"> </w:t>
      </w:r>
      <w:r w:rsidRPr="00FE0DF0">
        <w:rPr>
          <w:lang w:val="ru-RU"/>
        </w:rPr>
        <w:t>на</w:t>
      </w:r>
      <w:r w:rsidRPr="00FE0DF0">
        <w:rPr>
          <w:spacing w:val="-13"/>
          <w:lang w:val="ru-RU"/>
        </w:rPr>
        <w:t xml:space="preserve"> </w:t>
      </w:r>
      <w:r w:rsidRPr="00FE0DF0">
        <w:rPr>
          <w:lang w:val="ru-RU"/>
        </w:rPr>
        <w:t>религию?</w:t>
      </w:r>
      <w:r w:rsidRPr="00FE0DF0">
        <w:rPr>
          <w:spacing w:val="-9"/>
          <w:lang w:val="ru-RU"/>
        </w:rPr>
        <w:t xml:space="preserve"> </w:t>
      </w:r>
      <w:r w:rsidRPr="00FE0DF0">
        <w:rPr>
          <w:lang w:val="ru-RU"/>
        </w:rPr>
        <w:t>Общее</w:t>
      </w:r>
      <w:r w:rsidRPr="00FE0DF0">
        <w:rPr>
          <w:spacing w:val="-11"/>
          <w:lang w:val="ru-RU"/>
        </w:rPr>
        <w:t xml:space="preserve"> </w:t>
      </w:r>
      <w:r w:rsidRPr="00FE0DF0">
        <w:rPr>
          <w:lang w:val="ru-RU"/>
        </w:rPr>
        <w:t>можно</w:t>
      </w:r>
      <w:r w:rsidRPr="00FE0DF0">
        <w:rPr>
          <w:spacing w:val="-10"/>
          <w:lang w:val="ru-RU"/>
        </w:rPr>
        <w:t xml:space="preserve"> </w:t>
      </w:r>
      <w:r w:rsidRPr="00FE0DF0">
        <w:rPr>
          <w:lang w:val="ru-RU"/>
        </w:rPr>
        <w:t>найти</w:t>
      </w:r>
      <w:r w:rsidRPr="00FE0DF0">
        <w:rPr>
          <w:spacing w:val="-13"/>
          <w:lang w:val="ru-RU"/>
        </w:rPr>
        <w:t xml:space="preserve"> </w:t>
      </w:r>
      <w:r w:rsidRPr="00FE0DF0">
        <w:rPr>
          <w:lang w:val="ru-RU"/>
        </w:rPr>
        <w:t>в</w:t>
      </w:r>
      <w:r w:rsidRPr="00FE0DF0">
        <w:rPr>
          <w:spacing w:val="-12"/>
          <w:lang w:val="ru-RU"/>
        </w:rPr>
        <w:t xml:space="preserve"> </w:t>
      </w:r>
      <w:r w:rsidRPr="00FE0DF0">
        <w:rPr>
          <w:lang w:val="ru-RU"/>
        </w:rPr>
        <w:t>том,</w:t>
      </w:r>
      <w:r w:rsidRPr="00FE0DF0">
        <w:rPr>
          <w:spacing w:val="-12"/>
          <w:lang w:val="ru-RU"/>
        </w:rPr>
        <w:t xml:space="preserve"> </w:t>
      </w:r>
      <w:r w:rsidRPr="00FE0DF0">
        <w:rPr>
          <w:lang w:val="ru-RU"/>
        </w:rPr>
        <w:t>что</w:t>
      </w:r>
      <w:r w:rsidRPr="00FE0DF0">
        <w:rPr>
          <w:spacing w:val="-10"/>
          <w:lang w:val="ru-RU"/>
        </w:rPr>
        <w:t xml:space="preserve"> </w:t>
      </w:r>
      <w:r w:rsidRPr="00FE0DF0">
        <w:rPr>
          <w:lang w:val="ru-RU"/>
        </w:rPr>
        <w:t>философия,</w:t>
      </w:r>
      <w:r w:rsidRPr="00FE0DF0">
        <w:rPr>
          <w:spacing w:val="-11"/>
          <w:lang w:val="ru-RU"/>
        </w:rPr>
        <w:t xml:space="preserve"> </w:t>
      </w:r>
      <w:r w:rsidRPr="00FE0DF0">
        <w:rPr>
          <w:lang w:val="ru-RU"/>
        </w:rPr>
        <w:t>так</w:t>
      </w:r>
      <w:r w:rsidRPr="00FE0DF0">
        <w:rPr>
          <w:spacing w:val="-11"/>
          <w:lang w:val="ru-RU"/>
        </w:rPr>
        <w:t xml:space="preserve"> </w:t>
      </w:r>
      <w:r w:rsidRPr="00FE0DF0">
        <w:rPr>
          <w:lang w:val="ru-RU"/>
        </w:rPr>
        <w:t>же</w:t>
      </w:r>
      <w:r w:rsidRPr="00FE0DF0">
        <w:rPr>
          <w:spacing w:val="-11"/>
          <w:lang w:val="ru-RU"/>
        </w:rPr>
        <w:t xml:space="preserve"> </w:t>
      </w:r>
      <w:r w:rsidRPr="00FE0DF0">
        <w:rPr>
          <w:lang w:val="ru-RU"/>
        </w:rPr>
        <w:t>как и</w:t>
      </w:r>
      <w:r w:rsidRPr="00FE0DF0">
        <w:rPr>
          <w:spacing w:val="-18"/>
          <w:lang w:val="ru-RU"/>
        </w:rPr>
        <w:t xml:space="preserve"> </w:t>
      </w:r>
      <w:r w:rsidRPr="00FE0DF0">
        <w:rPr>
          <w:lang w:val="ru-RU"/>
        </w:rPr>
        <w:t>религия,</w:t>
      </w:r>
      <w:r w:rsidRPr="00FE0DF0">
        <w:rPr>
          <w:spacing w:val="-18"/>
          <w:lang w:val="ru-RU"/>
        </w:rPr>
        <w:t xml:space="preserve"> </w:t>
      </w:r>
      <w:r w:rsidRPr="00FE0DF0">
        <w:rPr>
          <w:lang w:val="ru-RU"/>
        </w:rPr>
        <w:t>стремится</w:t>
      </w:r>
      <w:r w:rsidRPr="00FE0DF0">
        <w:rPr>
          <w:spacing w:val="-18"/>
          <w:lang w:val="ru-RU"/>
        </w:rPr>
        <w:t xml:space="preserve"> </w:t>
      </w:r>
      <w:r w:rsidRPr="00FE0DF0">
        <w:rPr>
          <w:lang w:val="ru-RU"/>
        </w:rPr>
        <w:t>выйти</w:t>
      </w:r>
      <w:r w:rsidRPr="00FE0DF0">
        <w:rPr>
          <w:spacing w:val="-18"/>
          <w:lang w:val="ru-RU"/>
        </w:rPr>
        <w:t xml:space="preserve"> </w:t>
      </w:r>
      <w:r w:rsidRPr="00FE0DF0">
        <w:rPr>
          <w:lang w:val="ru-RU"/>
        </w:rPr>
        <w:t>за</w:t>
      </w:r>
      <w:r w:rsidRPr="00FE0DF0">
        <w:rPr>
          <w:spacing w:val="-19"/>
          <w:lang w:val="ru-RU"/>
        </w:rPr>
        <w:t xml:space="preserve"> </w:t>
      </w:r>
      <w:r w:rsidRPr="00FE0DF0">
        <w:rPr>
          <w:lang w:val="ru-RU"/>
        </w:rPr>
        <w:t>пределы</w:t>
      </w:r>
      <w:r w:rsidRPr="00FE0DF0">
        <w:rPr>
          <w:spacing w:val="-21"/>
          <w:lang w:val="ru-RU"/>
        </w:rPr>
        <w:t xml:space="preserve"> </w:t>
      </w:r>
      <w:r w:rsidRPr="00FE0DF0">
        <w:rPr>
          <w:lang w:val="ru-RU"/>
        </w:rPr>
        <w:t>возможного</w:t>
      </w:r>
      <w:r w:rsidRPr="00FE0DF0">
        <w:rPr>
          <w:spacing w:val="-17"/>
          <w:lang w:val="ru-RU"/>
        </w:rPr>
        <w:t xml:space="preserve"> </w:t>
      </w:r>
      <w:r w:rsidRPr="00FE0DF0">
        <w:rPr>
          <w:lang w:val="ru-RU"/>
        </w:rPr>
        <w:t>опыта,</w:t>
      </w:r>
      <w:r w:rsidRPr="00FE0DF0">
        <w:rPr>
          <w:spacing w:val="-19"/>
          <w:lang w:val="ru-RU"/>
        </w:rPr>
        <w:t xml:space="preserve"> </w:t>
      </w:r>
      <w:r w:rsidRPr="00FE0DF0">
        <w:rPr>
          <w:lang w:val="ru-RU"/>
        </w:rPr>
        <w:t>она</w:t>
      </w:r>
      <w:r w:rsidRPr="00FE0DF0">
        <w:rPr>
          <w:spacing w:val="-18"/>
          <w:lang w:val="ru-RU"/>
        </w:rPr>
        <w:t xml:space="preserve"> </w:t>
      </w:r>
      <w:r w:rsidRPr="00FE0DF0">
        <w:rPr>
          <w:lang w:val="ru-RU"/>
        </w:rPr>
        <w:t>также</w:t>
      </w:r>
      <w:r w:rsidRPr="00FE0DF0">
        <w:rPr>
          <w:spacing w:val="-20"/>
          <w:lang w:val="ru-RU"/>
        </w:rPr>
        <w:t xml:space="preserve"> </w:t>
      </w:r>
      <w:r w:rsidRPr="00FE0DF0">
        <w:rPr>
          <w:lang w:val="ru-RU"/>
        </w:rPr>
        <w:t xml:space="preserve">нацелена на поиск человеком глубинных оснований собственного бытия и бытия мира. Это глубинное свойство </w:t>
      </w:r>
      <w:proofErr w:type="gramStart"/>
      <w:r w:rsidRPr="00FE0DF0">
        <w:rPr>
          <w:lang w:val="ru-RU"/>
        </w:rPr>
        <w:t>человеческого</w:t>
      </w:r>
      <w:proofErr w:type="gramEnd"/>
      <w:r w:rsidRPr="00FE0DF0">
        <w:rPr>
          <w:lang w:val="ru-RU"/>
        </w:rPr>
        <w:t xml:space="preserve"> познания. Такой поиск нередко носит интуитивный характер, он не дает точного знания о реальности, но нередко позволяет «схватывать» глубинные свойства</w:t>
      </w:r>
      <w:r w:rsidRPr="00FE0DF0">
        <w:rPr>
          <w:spacing w:val="-4"/>
          <w:lang w:val="ru-RU"/>
        </w:rPr>
        <w:t xml:space="preserve"> </w:t>
      </w:r>
      <w:r w:rsidRPr="00FE0DF0">
        <w:rPr>
          <w:lang w:val="ru-RU"/>
        </w:rPr>
        <w:t>бытия.</w:t>
      </w:r>
    </w:p>
    <w:p w:rsidR="00FE0DF0" w:rsidRPr="00FE0DF0" w:rsidRDefault="00FE0DF0" w:rsidP="00FE0DF0">
      <w:pPr>
        <w:pStyle w:val="a4"/>
        <w:spacing w:line="276" w:lineRule="auto"/>
        <w:ind w:left="0" w:firstLine="708"/>
        <w:rPr>
          <w:lang w:val="ru-RU"/>
        </w:rPr>
      </w:pPr>
      <w:r w:rsidRPr="00FE0DF0">
        <w:rPr>
          <w:lang w:val="ru-RU"/>
        </w:rPr>
        <w:t>Вспомним также, что в истории западноевропейской культуры, русской культуры и ряда других культур религиозная философия длительное время была ведущим типом философии. Например, в Западной Европе в Средние века (</w:t>
      </w:r>
      <w:r>
        <w:t>V</w:t>
      </w:r>
      <w:r w:rsidRPr="00FE0DF0">
        <w:rPr>
          <w:lang w:val="ru-RU"/>
        </w:rPr>
        <w:t>-</w:t>
      </w:r>
      <w:r>
        <w:t>XIV</w:t>
      </w:r>
      <w:r w:rsidRPr="00FE0DF0">
        <w:rPr>
          <w:lang w:val="ru-RU"/>
        </w:rPr>
        <w:t xml:space="preserve"> вв.) последовательно сменили друг друга патристика и схоластика как исторические этапы развития средневековой религиозной философии. В истории России во второй половине </w:t>
      </w:r>
      <w:r>
        <w:t>XIX</w:t>
      </w:r>
      <w:r w:rsidRPr="00FE0DF0">
        <w:rPr>
          <w:lang w:val="ru-RU"/>
        </w:rPr>
        <w:t>-</w:t>
      </w:r>
      <w:proofErr w:type="spellStart"/>
      <w:r w:rsidRPr="00FE0DF0">
        <w:rPr>
          <w:lang w:val="ru-RU"/>
        </w:rPr>
        <w:t>нач</w:t>
      </w:r>
      <w:proofErr w:type="spellEnd"/>
      <w:r w:rsidRPr="00FE0DF0">
        <w:rPr>
          <w:lang w:val="ru-RU"/>
        </w:rPr>
        <w:t xml:space="preserve">. </w:t>
      </w:r>
      <w:proofErr w:type="gramStart"/>
      <w:r>
        <w:t>XX</w:t>
      </w:r>
      <w:r w:rsidRPr="00FE0DF0">
        <w:rPr>
          <w:lang w:val="ru-RU"/>
        </w:rPr>
        <w:t xml:space="preserve"> вв.</w:t>
      </w:r>
      <w:proofErr w:type="gramEnd"/>
      <w:r w:rsidRPr="00FE0DF0">
        <w:rPr>
          <w:lang w:val="ru-RU"/>
        </w:rPr>
        <w:t xml:space="preserve"> существовали интересные</w:t>
      </w:r>
      <w:r w:rsidRPr="00FE0DF0">
        <w:rPr>
          <w:spacing w:val="-19"/>
          <w:lang w:val="ru-RU"/>
        </w:rPr>
        <w:t xml:space="preserve"> </w:t>
      </w:r>
      <w:r w:rsidRPr="00FE0DF0">
        <w:rPr>
          <w:lang w:val="ru-RU"/>
        </w:rPr>
        <w:t>и</w:t>
      </w:r>
      <w:r w:rsidRPr="00FE0DF0">
        <w:rPr>
          <w:spacing w:val="-21"/>
          <w:lang w:val="ru-RU"/>
        </w:rPr>
        <w:t xml:space="preserve"> </w:t>
      </w:r>
      <w:r w:rsidRPr="00FE0DF0">
        <w:rPr>
          <w:lang w:val="ru-RU"/>
        </w:rPr>
        <w:t>самостоятельные</w:t>
      </w:r>
      <w:r w:rsidRPr="00FE0DF0">
        <w:rPr>
          <w:spacing w:val="-22"/>
          <w:lang w:val="ru-RU"/>
        </w:rPr>
        <w:t xml:space="preserve"> </w:t>
      </w:r>
      <w:r w:rsidRPr="00FE0DF0">
        <w:rPr>
          <w:lang w:val="ru-RU"/>
        </w:rPr>
        <w:t>религиозно-философские</w:t>
      </w:r>
      <w:r w:rsidRPr="00FE0DF0">
        <w:rPr>
          <w:spacing w:val="-19"/>
          <w:lang w:val="ru-RU"/>
        </w:rPr>
        <w:t xml:space="preserve"> </w:t>
      </w:r>
      <w:r w:rsidRPr="00FE0DF0">
        <w:rPr>
          <w:lang w:val="ru-RU"/>
        </w:rPr>
        <w:t>учения</w:t>
      </w:r>
      <w:r w:rsidRPr="00FE0DF0">
        <w:rPr>
          <w:spacing w:val="-19"/>
          <w:lang w:val="ru-RU"/>
        </w:rPr>
        <w:t xml:space="preserve"> </w:t>
      </w:r>
      <w:r w:rsidRPr="00FE0DF0">
        <w:rPr>
          <w:lang w:val="ru-RU"/>
        </w:rPr>
        <w:t>(В.</w:t>
      </w:r>
      <w:r w:rsidRPr="00FE0DF0">
        <w:rPr>
          <w:spacing w:val="-18"/>
          <w:lang w:val="ru-RU"/>
        </w:rPr>
        <w:t xml:space="preserve"> </w:t>
      </w:r>
      <w:r w:rsidRPr="00FE0DF0">
        <w:rPr>
          <w:lang w:val="ru-RU"/>
        </w:rPr>
        <w:t xml:space="preserve">Соловьев, С. Франк, П. Флоренский, Н. </w:t>
      </w:r>
      <w:proofErr w:type="spellStart"/>
      <w:r w:rsidRPr="00FE0DF0">
        <w:rPr>
          <w:lang w:val="ru-RU"/>
        </w:rPr>
        <w:t>Лосский</w:t>
      </w:r>
      <w:proofErr w:type="spellEnd"/>
      <w:r w:rsidRPr="00FE0DF0">
        <w:rPr>
          <w:lang w:val="ru-RU"/>
        </w:rPr>
        <w:t xml:space="preserve"> и др.). Обратим при этом внимание </w:t>
      </w:r>
      <w:r w:rsidRPr="00FE0DF0">
        <w:rPr>
          <w:spacing w:val="2"/>
          <w:lang w:val="ru-RU"/>
        </w:rPr>
        <w:t xml:space="preserve">на </w:t>
      </w:r>
      <w:r w:rsidRPr="00FE0DF0">
        <w:rPr>
          <w:lang w:val="ru-RU"/>
        </w:rPr>
        <w:t xml:space="preserve">тот факт, что религиозная философия в то время представляла собой, по сути, </w:t>
      </w:r>
      <w:r w:rsidRPr="00FE0DF0">
        <w:rPr>
          <w:lang w:val="ru-RU"/>
        </w:rPr>
        <w:lastRenderedPageBreak/>
        <w:t>попытку</w:t>
      </w:r>
      <w:r w:rsidRPr="00FE0DF0">
        <w:rPr>
          <w:spacing w:val="-20"/>
          <w:lang w:val="ru-RU"/>
        </w:rPr>
        <w:t xml:space="preserve"> </w:t>
      </w:r>
      <w:r w:rsidRPr="00FE0DF0">
        <w:rPr>
          <w:lang w:val="ru-RU"/>
        </w:rPr>
        <w:t>рационального</w:t>
      </w:r>
      <w:r w:rsidRPr="00FE0DF0">
        <w:rPr>
          <w:spacing w:val="-19"/>
          <w:lang w:val="ru-RU"/>
        </w:rPr>
        <w:t xml:space="preserve"> </w:t>
      </w:r>
      <w:r w:rsidRPr="00FE0DF0">
        <w:rPr>
          <w:lang w:val="ru-RU"/>
        </w:rPr>
        <w:t>осмысления</w:t>
      </w:r>
      <w:r w:rsidRPr="00FE0DF0">
        <w:rPr>
          <w:spacing w:val="-20"/>
          <w:lang w:val="ru-RU"/>
        </w:rPr>
        <w:t xml:space="preserve"> </w:t>
      </w:r>
      <w:r w:rsidRPr="00FE0DF0">
        <w:rPr>
          <w:lang w:val="ru-RU"/>
        </w:rPr>
        <w:t>религиозных</w:t>
      </w:r>
      <w:r w:rsidRPr="00FE0DF0">
        <w:rPr>
          <w:spacing w:val="-19"/>
          <w:lang w:val="ru-RU"/>
        </w:rPr>
        <w:t xml:space="preserve"> </w:t>
      </w:r>
      <w:r w:rsidRPr="00FE0DF0">
        <w:rPr>
          <w:lang w:val="ru-RU"/>
        </w:rPr>
        <w:t>вопросов,</w:t>
      </w:r>
      <w:r w:rsidRPr="00FE0DF0">
        <w:rPr>
          <w:spacing w:val="-18"/>
          <w:lang w:val="ru-RU"/>
        </w:rPr>
        <w:t xml:space="preserve"> </w:t>
      </w:r>
      <w:r w:rsidRPr="00FE0DF0">
        <w:rPr>
          <w:lang w:val="ru-RU"/>
        </w:rPr>
        <w:t>именно</w:t>
      </w:r>
      <w:r w:rsidRPr="00FE0DF0">
        <w:rPr>
          <w:spacing w:val="-17"/>
          <w:lang w:val="ru-RU"/>
        </w:rPr>
        <w:t xml:space="preserve"> </w:t>
      </w:r>
      <w:r w:rsidRPr="00FE0DF0">
        <w:rPr>
          <w:lang w:val="ru-RU"/>
        </w:rPr>
        <w:t>такой</w:t>
      </w:r>
      <w:r w:rsidRPr="00FE0DF0">
        <w:rPr>
          <w:spacing w:val="-20"/>
          <w:lang w:val="ru-RU"/>
        </w:rPr>
        <w:t xml:space="preserve"> </w:t>
      </w:r>
      <w:r w:rsidRPr="00FE0DF0">
        <w:rPr>
          <w:lang w:val="ru-RU"/>
        </w:rPr>
        <w:t>она и складывалась (Августин и</w:t>
      </w:r>
      <w:r w:rsidRPr="00FE0DF0">
        <w:rPr>
          <w:spacing w:val="-1"/>
          <w:lang w:val="ru-RU"/>
        </w:rPr>
        <w:t xml:space="preserve"> </w:t>
      </w:r>
      <w:r w:rsidRPr="00FE0DF0">
        <w:rPr>
          <w:lang w:val="ru-RU"/>
        </w:rPr>
        <w:t>др.).</w:t>
      </w:r>
    </w:p>
    <w:p w:rsidR="00C5386C" w:rsidRDefault="00C5386C" w:rsidP="00FE0DF0">
      <w:pPr>
        <w:pStyle w:val="a4"/>
        <w:spacing w:line="276" w:lineRule="auto"/>
        <w:ind w:left="0" w:firstLine="707"/>
        <w:rPr>
          <w:b/>
          <w:i/>
          <w:lang w:val="ru-RU"/>
        </w:rPr>
      </w:pPr>
    </w:p>
    <w:p w:rsidR="00FE0DF0" w:rsidRDefault="00FE0DF0" w:rsidP="00FE0DF0">
      <w:pPr>
        <w:pStyle w:val="a4"/>
        <w:spacing w:line="276" w:lineRule="auto"/>
        <w:ind w:left="0" w:firstLine="707"/>
        <w:rPr>
          <w:b/>
          <w:i/>
          <w:lang w:val="ru-RU"/>
        </w:rPr>
      </w:pPr>
      <w:r w:rsidRPr="00FE0DF0">
        <w:rPr>
          <w:b/>
          <w:i/>
          <w:lang w:val="ru-RU"/>
        </w:rPr>
        <w:t xml:space="preserve">Философия и наука. </w:t>
      </w:r>
    </w:p>
    <w:p w:rsidR="00FE0DF0" w:rsidRPr="00FE0DF0" w:rsidRDefault="00FE0DF0" w:rsidP="00FE0DF0">
      <w:pPr>
        <w:pStyle w:val="a4"/>
        <w:spacing w:line="276" w:lineRule="auto"/>
        <w:ind w:left="0" w:firstLine="707"/>
        <w:rPr>
          <w:lang w:val="ru-RU"/>
        </w:rPr>
      </w:pPr>
      <w:r w:rsidRPr="00FE0DF0">
        <w:rPr>
          <w:lang w:val="ru-RU"/>
        </w:rPr>
        <w:t>С момента своего зарождения философия была тесно связана также с развивающимся научным знанием. Например, знаменитый древнегреческий философ Платон считал, что математика является введением в философию, так как работа с числом готовит к абстрактному философскому мышлению. «</w:t>
      </w:r>
      <w:proofErr w:type="spellStart"/>
      <w:r w:rsidRPr="00FE0DF0">
        <w:rPr>
          <w:lang w:val="ru-RU"/>
        </w:rPr>
        <w:t>Негеометр</w:t>
      </w:r>
      <w:proofErr w:type="spellEnd"/>
      <w:r w:rsidRPr="00FE0DF0">
        <w:rPr>
          <w:lang w:val="ru-RU"/>
        </w:rPr>
        <w:t xml:space="preserve"> да не войдет», такая надпись венчала вход в Академию Платона.</w:t>
      </w:r>
    </w:p>
    <w:p w:rsidR="00FE0DF0" w:rsidRPr="00FE0DF0" w:rsidRDefault="00FE0DF0" w:rsidP="00FE0DF0">
      <w:pPr>
        <w:pStyle w:val="a4"/>
        <w:spacing w:line="276" w:lineRule="auto"/>
        <w:ind w:left="0" w:firstLine="707"/>
        <w:rPr>
          <w:lang w:val="ru-RU"/>
        </w:rPr>
      </w:pPr>
      <w:r w:rsidRPr="00FE0DF0">
        <w:rPr>
          <w:lang w:val="ru-RU"/>
        </w:rPr>
        <w:t>Античная</w:t>
      </w:r>
      <w:r w:rsidRPr="00FE0DF0">
        <w:rPr>
          <w:spacing w:val="-19"/>
          <w:lang w:val="ru-RU"/>
        </w:rPr>
        <w:t xml:space="preserve"> </w:t>
      </w:r>
      <w:r w:rsidRPr="00FE0DF0">
        <w:rPr>
          <w:lang w:val="ru-RU"/>
        </w:rPr>
        <w:t>наука</w:t>
      </w:r>
      <w:r w:rsidRPr="00FE0DF0">
        <w:rPr>
          <w:spacing w:val="-16"/>
          <w:lang w:val="ru-RU"/>
        </w:rPr>
        <w:t xml:space="preserve"> </w:t>
      </w:r>
      <w:r w:rsidRPr="00FE0DF0">
        <w:rPr>
          <w:lang w:val="ru-RU"/>
        </w:rPr>
        <w:t>носила</w:t>
      </w:r>
      <w:r w:rsidRPr="00FE0DF0">
        <w:rPr>
          <w:spacing w:val="-17"/>
          <w:lang w:val="ru-RU"/>
        </w:rPr>
        <w:t xml:space="preserve"> </w:t>
      </w:r>
      <w:r w:rsidRPr="00FE0DF0">
        <w:rPr>
          <w:lang w:val="ru-RU"/>
        </w:rPr>
        <w:t>умозрительный,</w:t>
      </w:r>
      <w:r w:rsidRPr="00FE0DF0">
        <w:rPr>
          <w:spacing w:val="-20"/>
          <w:lang w:val="ru-RU"/>
        </w:rPr>
        <w:t xml:space="preserve"> </w:t>
      </w:r>
      <w:r w:rsidRPr="00FE0DF0">
        <w:rPr>
          <w:lang w:val="ru-RU"/>
        </w:rPr>
        <w:t>теоретический</w:t>
      </w:r>
      <w:r w:rsidRPr="00FE0DF0">
        <w:rPr>
          <w:spacing w:val="-19"/>
          <w:lang w:val="ru-RU"/>
        </w:rPr>
        <w:t xml:space="preserve"> </w:t>
      </w:r>
      <w:r w:rsidRPr="00FE0DF0">
        <w:rPr>
          <w:lang w:val="ru-RU"/>
        </w:rPr>
        <w:t>характер,</w:t>
      </w:r>
      <w:r w:rsidRPr="00FE0DF0">
        <w:rPr>
          <w:spacing w:val="-17"/>
          <w:lang w:val="ru-RU"/>
        </w:rPr>
        <w:t xml:space="preserve"> </w:t>
      </w:r>
      <w:r w:rsidRPr="00FE0DF0">
        <w:rPr>
          <w:lang w:val="ru-RU"/>
        </w:rPr>
        <w:t>так</w:t>
      </w:r>
      <w:r w:rsidRPr="00FE0DF0">
        <w:rPr>
          <w:spacing w:val="-16"/>
          <w:lang w:val="ru-RU"/>
        </w:rPr>
        <w:t xml:space="preserve"> </w:t>
      </w:r>
      <w:r w:rsidRPr="00FE0DF0">
        <w:rPr>
          <w:lang w:val="ru-RU"/>
        </w:rPr>
        <w:t>как получала знание о реальности преимущественно с помощью рассуждений, наблюдений</w:t>
      </w:r>
      <w:r w:rsidRPr="00FE0DF0">
        <w:rPr>
          <w:spacing w:val="-8"/>
          <w:lang w:val="ru-RU"/>
        </w:rPr>
        <w:t xml:space="preserve"> </w:t>
      </w:r>
      <w:r w:rsidRPr="00FE0DF0">
        <w:rPr>
          <w:lang w:val="ru-RU"/>
        </w:rPr>
        <w:t>(созерцания),</w:t>
      </w:r>
      <w:r w:rsidRPr="00FE0DF0">
        <w:rPr>
          <w:spacing w:val="-8"/>
          <w:lang w:val="ru-RU"/>
        </w:rPr>
        <w:t xml:space="preserve"> </w:t>
      </w:r>
      <w:r w:rsidRPr="00FE0DF0">
        <w:rPr>
          <w:lang w:val="ru-RU"/>
        </w:rPr>
        <w:t>а</w:t>
      </w:r>
      <w:r w:rsidRPr="00FE0DF0">
        <w:rPr>
          <w:spacing w:val="-8"/>
          <w:lang w:val="ru-RU"/>
        </w:rPr>
        <w:t xml:space="preserve"> </w:t>
      </w:r>
      <w:r w:rsidRPr="00FE0DF0">
        <w:rPr>
          <w:lang w:val="ru-RU"/>
        </w:rPr>
        <w:t>не</w:t>
      </w:r>
      <w:r w:rsidRPr="00FE0DF0">
        <w:rPr>
          <w:spacing w:val="-8"/>
          <w:lang w:val="ru-RU"/>
        </w:rPr>
        <w:t xml:space="preserve"> </w:t>
      </w:r>
      <w:r w:rsidRPr="00FE0DF0">
        <w:rPr>
          <w:lang w:val="ru-RU"/>
        </w:rPr>
        <w:t>экспериментов.</w:t>
      </w:r>
      <w:r w:rsidRPr="00FE0DF0">
        <w:rPr>
          <w:spacing w:val="-9"/>
          <w:lang w:val="ru-RU"/>
        </w:rPr>
        <w:t xml:space="preserve"> </w:t>
      </w:r>
      <w:r w:rsidRPr="00FE0DF0">
        <w:rPr>
          <w:lang w:val="ru-RU"/>
        </w:rPr>
        <w:t>Вместе</w:t>
      </w:r>
      <w:r w:rsidRPr="00FE0DF0">
        <w:rPr>
          <w:spacing w:val="-8"/>
          <w:lang w:val="ru-RU"/>
        </w:rPr>
        <w:t xml:space="preserve"> </w:t>
      </w:r>
      <w:r w:rsidRPr="00FE0DF0">
        <w:rPr>
          <w:lang w:val="ru-RU"/>
        </w:rPr>
        <w:t>с</w:t>
      </w:r>
      <w:r w:rsidRPr="00FE0DF0">
        <w:rPr>
          <w:spacing w:val="-8"/>
          <w:lang w:val="ru-RU"/>
        </w:rPr>
        <w:t xml:space="preserve"> </w:t>
      </w:r>
      <w:r w:rsidRPr="00FE0DF0">
        <w:rPr>
          <w:lang w:val="ru-RU"/>
        </w:rPr>
        <w:t>тем,</w:t>
      </w:r>
      <w:r w:rsidRPr="00FE0DF0">
        <w:rPr>
          <w:spacing w:val="-9"/>
          <w:lang w:val="ru-RU"/>
        </w:rPr>
        <w:t xml:space="preserve"> </w:t>
      </w:r>
      <w:r w:rsidRPr="00FE0DF0">
        <w:rPr>
          <w:lang w:val="ru-RU"/>
        </w:rPr>
        <w:t>уже</w:t>
      </w:r>
      <w:r w:rsidRPr="00FE0DF0">
        <w:rPr>
          <w:spacing w:val="-8"/>
          <w:lang w:val="ru-RU"/>
        </w:rPr>
        <w:t xml:space="preserve"> </w:t>
      </w:r>
      <w:r w:rsidRPr="00FE0DF0">
        <w:rPr>
          <w:lang w:val="ru-RU"/>
        </w:rPr>
        <w:t>в</w:t>
      </w:r>
      <w:r w:rsidRPr="00FE0DF0">
        <w:rPr>
          <w:spacing w:val="-8"/>
          <w:lang w:val="ru-RU"/>
        </w:rPr>
        <w:t xml:space="preserve"> </w:t>
      </w:r>
      <w:r w:rsidRPr="00FE0DF0">
        <w:rPr>
          <w:lang w:val="ru-RU"/>
        </w:rPr>
        <w:t>тот</w:t>
      </w:r>
      <w:r w:rsidRPr="00FE0DF0">
        <w:rPr>
          <w:spacing w:val="-8"/>
          <w:lang w:val="ru-RU"/>
        </w:rPr>
        <w:t xml:space="preserve"> </w:t>
      </w:r>
      <w:r w:rsidRPr="00FE0DF0">
        <w:rPr>
          <w:lang w:val="ru-RU"/>
        </w:rPr>
        <w:t>период (</w:t>
      </w:r>
      <w:r>
        <w:t>VI</w:t>
      </w:r>
      <w:r w:rsidRPr="00FE0DF0">
        <w:rPr>
          <w:lang w:val="ru-RU"/>
        </w:rPr>
        <w:t>-</w:t>
      </w:r>
      <w:r>
        <w:t>IV</w:t>
      </w:r>
      <w:r w:rsidRPr="00FE0DF0">
        <w:rPr>
          <w:lang w:val="ru-RU"/>
        </w:rPr>
        <w:t xml:space="preserve"> вв. </w:t>
      </w:r>
      <w:proofErr w:type="gramStart"/>
      <w:r w:rsidRPr="00FE0DF0">
        <w:rPr>
          <w:lang w:val="ru-RU"/>
        </w:rPr>
        <w:t>до</w:t>
      </w:r>
      <w:proofErr w:type="gramEnd"/>
      <w:r w:rsidRPr="00FE0DF0">
        <w:rPr>
          <w:lang w:val="ru-RU"/>
        </w:rPr>
        <w:t xml:space="preserve"> н.э.) сложился </w:t>
      </w:r>
      <w:proofErr w:type="gramStart"/>
      <w:r w:rsidRPr="00FE0DF0">
        <w:rPr>
          <w:lang w:val="ru-RU"/>
        </w:rPr>
        <w:t>определенный</w:t>
      </w:r>
      <w:proofErr w:type="gramEnd"/>
      <w:r w:rsidRPr="00FE0DF0">
        <w:rPr>
          <w:lang w:val="ru-RU"/>
        </w:rPr>
        <w:t xml:space="preserve"> идеал науки, а также критерии или стандарты научности, т.е. признаки знания, позволяющие отнести его к научному знанию. Главными признаками научности считались </w:t>
      </w:r>
      <w:proofErr w:type="spellStart"/>
      <w:r w:rsidRPr="00FE0DF0">
        <w:rPr>
          <w:i/>
          <w:lang w:val="ru-RU"/>
        </w:rPr>
        <w:t>аксиоматизм</w:t>
      </w:r>
      <w:proofErr w:type="spellEnd"/>
      <w:r w:rsidRPr="00FE0DF0">
        <w:rPr>
          <w:i/>
          <w:lang w:val="ru-RU"/>
        </w:rPr>
        <w:t xml:space="preserve"> и </w:t>
      </w:r>
      <w:proofErr w:type="spellStart"/>
      <w:r w:rsidRPr="00FE0DF0">
        <w:rPr>
          <w:i/>
          <w:lang w:val="ru-RU"/>
        </w:rPr>
        <w:t>дедуктивность</w:t>
      </w:r>
      <w:proofErr w:type="spellEnd"/>
      <w:r w:rsidRPr="00FE0DF0">
        <w:rPr>
          <w:lang w:val="ru-RU"/>
        </w:rPr>
        <w:t>.</w:t>
      </w:r>
    </w:p>
    <w:p w:rsidR="00C5386C" w:rsidRDefault="00FE0DF0" w:rsidP="00FE0DF0">
      <w:pPr>
        <w:pStyle w:val="a4"/>
        <w:spacing w:line="276" w:lineRule="auto"/>
        <w:ind w:left="0" w:firstLine="707"/>
        <w:rPr>
          <w:lang w:val="ru-RU"/>
        </w:rPr>
      </w:pPr>
      <w:r w:rsidRPr="00FE0DF0">
        <w:rPr>
          <w:lang w:val="ru-RU"/>
        </w:rPr>
        <w:t>Суть дедуктивного метода</w:t>
      </w:r>
      <w:proofErr w:type="gramStart"/>
      <w:r w:rsidRPr="00FE0DF0">
        <w:rPr>
          <w:position w:val="10"/>
          <w:sz w:val="18"/>
          <w:lang w:val="ru-RU"/>
        </w:rPr>
        <w:t>1</w:t>
      </w:r>
      <w:proofErr w:type="gramEnd"/>
      <w:r w:rsidRPr="00FE0DF0">
        <w:rPr>
          <w:position w:val="10"/>
          <w:sz w:val="18"/>
          <w:lang w:val="ru-RU"/>
        </w:rPr>
        <w:t xml:space="preserve"> </w:t>
      </w:r>
      <w:r w:rsidRPr="00FE0DF0">
        <w:rPr>
          <w:lang w:val="ru-RU"/>
        </w:rPr>
        <w:t xml:space="preserve">состоит в требовании доказательности, т.е. подчинения процессов мышления, рассуждения строгим правилам логики. В дедуктивном рассуждении мысль движется от общих очевидных положений (аксиом) к частным выводам. Дедуктивный метод, как один из методов </w:t>
      </w:r>
      <w:proofErr w:type="gramStart"/>
      <w:r w:rsidRPr="00FE0DF0">
        <w:rPr>
          <w:lang w:val="ru-RU"/>
        </w:rPr>
        <w:t>научного</w:t>
      </w:r>
      <w:proofErr w:type="gramEnd"/>
      <w:r w:rsidRPr="00FE0DF0">
        <w:rPr>
          <w:lang w:val="ru-RU"/>
        </w:rPr>
        <w:t xml:space="preserve"> познания, является, по общему мнению, выдающимся достижением древнегреческой духовной культуры. Дедуктивный метод является также определенной процедурой обоснования знания, т.к. показывает, что знание опирается на некоторые «твердые» основания, в качестве которых нередко выступали аксиомы</w:t>
      </w:r>
      <w:proofErr w:type="gramStart"/>
      <w:r w:rsidRPr="00FE0DF0">
        <w:rPr>
          <w:position w:val="10"/>
          <w:sz w:val="18"/>
          <w:lang w:val="ru-RU"/>
        </w:rPr>
        <w:t>2</w:t>
      </w:r>
      <w:proofErr w:type="gramEnd"/>
      <w:r w:rsidRPr="00FE0DF0">
        <w:rPr>
          <w:lang w:val="ru-RU"/>
        </w:rPr>
        <w:t>.</w:t>
      </w:r>
    </w:p>
    <w:p w:rsidR="00C5386C" w:rsidRPr="00FE0DF0" w:rsidRDefault="00C5386C" w:rsidP="00C5386C">
      <w:pPr>
        <w:pStyle w:val="a4"/>
        <w:spacing w:line="276" w:lineRule="auto"/>
        <w:ind w:left="0"/>
        <w:jc w:val="left"/>
        <w:rPr>
          <w:sz w:val="12"/>
          <w:lang w:val="ru-RU"/>
        </w:rPr>
      </w:pPr>
    </w:p>
    <w:p w:rsidR="00C5386C" w:rsidRDefault="00C5386C" w:rsidP="00C5386C">
      <w:pPr>
        <w:spacing w:line="276" w:lineRule="auto"/>
        <w:ind w:firstLine="707"/>
        <w:jc w:val="both"/>
      </w:pPr>
      <w:r>
        <w:rPr>
          <w:position w:val="9"/>
          <w:sz w:val="16"/>
        </w:rPr>
        <w:t xml:space="preserve">1 </w:t>
      </w:r>
      <w:r>
        <w:t xml:space="preserve">Дедукция (лат. </w:t>
      </w:r>
      <w:proofErr w:type="spellStart"/>
      <w:r>
        <w:rPr>
          <w:i/>
        </w:rPr>
        <w:t>deduktio</w:t>
      </w:r>
      <w:proofErr w:type="spellEnd"/>
      <w:r>
        <w:rPr>
          <w:i/>
        </w:rPr>
        <w:t xml:space="preserve"> </w:t>
      </w:r>
      <w:r>
        <w:t xml:space="preserve">– выведение) – движение мысли от общего к частному, необходимый вывод следствий из принятых посылок. Индукция (от лат. </w:t>
      </w:r>
      <w:proofErr w:type="spellStart"/>
      <w:r>
        <w:t>induktio</w:t>
      </w:r>
      <w:proofErr w:type="spellEnd"/>
      <w:r>
        <w:t xml:space="preserve"> – наведение) – движение мысли от частного к общему, вероятностное обобщение опытных данных.</w:t>
      </w:r>
    </w:p>
    <w:p w:rsidR="00C5386C" w:rsidRDefault="00C5386C" w:rsidP="00FE0DF0">
      <w:pPr>
        <w:pStyle w:val="a4"/>
        <w:spacing w:line="276" w:lineRule="auto"/>
        <w:ind w:left="0" w:firstLine="707"/>
        <w:rPr>
          <w:lang w:val="ru-RU"/>
        </w:rPr>
      </w:pPr>
    </w:p>
    <w:p w:rsidR="00C5386C" w:rsidRDefault="00C5386C" w:rsidP="00C5386C">
      <w:pPr>
        <w:spacing w:line="276" w:lineRule="auto"/>
        <w:ind w:firstLine="707"/>
        <w:jc w:val="both"/>
      </w:pPr>
      <w:proofErr w:type="gramStart"/>
      <w:r>
        <w:rPr>
          <w:position w:val="9"/>
          <w:sz w:val="16"/>
        </w:rPr>
        <w:t xml:space="preserve">2 </w:t>
      </w:r>
      <w:r>
        <w:t>Аксиома (</w:t>
      </w:r>
      <w:proofErr w:type="spellStart"/>
      <w:r>
        <w:t>гр.</w:t>
      </w:r>
      <w:r>
        <w:rPr>
          <w:i/>
        </w:rPr>
        <w:t>axioma</w:t>
      </w:r>
      <w:proofErr w:type="spellEnd"/>
      <w:r>
        <w:t>) – 1) исходное положение какой-либо теории, лежащее в основе доказательств других положений этой теории и принимающееся без доказательств в</w:t>
      </w:r>
      <w:r>
        <w:rPr>
          <w:spacing w:val="-13"/>
        </w:rPr>
        <w:t xml:space="preserve"> </w:t>
      </w:r>
      <w:r>
        <w:t>рамках</w:t>
      </w:r>
      <w:r>
        <w:rPr>
          <w:spacing w:val="-10"/>
        </w:rPr>
        <w:t xml:space="preserve"> </w:t>
      </w:r>
      <w:r>
        <w:t>данной</w:t>
      </w:r>
      <w:r>
        <w:rPr>
          <w:spacing w:val="-11"/>
        </w:rPr>
        <w:t xml:space="preserve"> </w:t>
      </w:r>
      <w:r>
        <w:t>теории</w:t>
      </w:r>
      <w:r>
        <w:rPr>
          <w:spacing w:val="-13"/>
        </w:rPr>
        <w:t xml:space="preserve"> </w:t>
      </w:r>
      <w:r>
        <w:t>в</w:t>
      </w:r>
      <w:r>
        <w:rPr>
          <w:spacing w:val="-10"/>
        </w:rPr>
        <w:t xml:space="preserve"> </w:t>
      </w:r>
      <w:r>
        <w:t>силу</w:t>
      </w:r>
      <w:r>
        <w:rPr>
          <w:spacing w:val="-17"/>
        </w:rPr>
        <w:t xml:space="preserve"> </w:t>
      </w:r>
      <w:r>
        <w:t>непосредственной</w:t>
      </w:r>
      <w:r>
        <w:rPr>
          <w:spacing w:val="-10"/>
        </w:rPr>
        <w:t xml:space="preserve"> </w:t>
      </w:r>
      <w:r>
        <w:t>убедительности;</w:t>
      </w:r>
      <w:r>
        <w:rPr>
          <w:spacing w:val="-12"/>
        </w:rPr>
        <w:t xml:space="preserve"> </w:t>
      </w:r>
      <w:r>
        <w:t>2)</w:t>
      </w:r>
      <w:r>
        <w:rPr>
          <w:spacing w:val="-13"/>
        </w:rPr>
        <w:t xml:space="preserve"> </w:t>
      </w:r>
      <w:r>
        <w:t>бесспорная</w:t>
      </w:r>
      <w:r>
        <w:rPr>
          <w:spacing w:val="-12"/>
        </w:rPr>
        <w:t xml:space="preserve"> </w:t>
      </w:r>
      <w:r>
        <w:t>истина,</w:t>
      </w:r>
      <w:r>
        <w:rPr>
          <w:spacing w:val="-12"/>
        </w:rPr>
        <w:t xml:space="preserve"> </w:t>
      </w:r>
      <w:r>
        <w:t>не требующая</w:t>
      </w:r>
      <w:r>
        <w:rPr>
          <w:spacing w:val="-1"/>
        </w:rPr>
        <w:t xml:space="preserve"> </w:t>
      </w:r>
      <w:r>
        <w:t>доказательств).</w:t>
      </w:r>
      <w:proofErr w:type="gramEnd"/>
    </w:p>
    <w:p w:rsidR="00C5386C" w:rsidRDefault="00C5386C" w:rsidP="00FE0DF0">
      <w:pPr>
        <w:pStyle w:val="a4"/>
        <w:spacing w:line="276" w:lineRule="auto"/>
        <w:ind w:left="0" w:firstLine="707"/>
        <w:rPr>
          <w:lang w:val="ru-RU"/>
        </w:rPr>
      </w:pPr>
    </w:p>
    <w:p w:rsidR="00FE0DF0" w:rsidRPr="00FE0DF0" w:rsidRDefault="00FE0DF0" w:rsidP="00FE0DF0">
      <w:pPr>
        <w:pStyle w:val="a4"/>
        <w:spacing w:line="276" w:lineRule="auto"/>
        <w:ind w:left="0" w:firstLine="707"/>
        <w:rPr>
          <w:lang w:val="ru-RU"/>
        </w:rPr>
      </w:pPr>
      <w:r w:rsidRPr="00FE0DF0">
        <w:rPr>
          <w:lang w:val="ru-RU"/>
        </w:rPr>
        <w:lastRenderedPageBreak/>
        <w:t xml:space="preserve">Именно в этот период – </w:t>
      </w:r>
      <w:r>
        <w:t>VI</w:t>
      </w:r>
      <w:r w:rsidRPr="00FE0DF0">
        <w:rPr>
          <w:lang w:val="ru-RU"/>
        </w:rPr>
        <w:t>-</w:t>
      </w:r>
      <w:r>
        <w:t>IV</w:t>
      </w:r>
      <w:r w:rsidRPr="00FE0DF0">
        <w:rPr>
          <w:lang w:val="ru-RU"/>
        </w:rPr>
        <w:t xml:space="preserve"> вв. </w:t>
      </w:r>
      <w:proofErr w:type="gramStart"/>
      <w:r w:rsidRPr="00FE0DF0">
        <w:rPr>
          <w:lang w:val="ru-RU"/>
        </w:rPr>
        <w:t>до</w:t>
      </w:r>
      <w:proofErr w:type="gramEnd"/>
      <w:r w:rsidRPr="00FE0DF0">
        <w:rPr>
          <w:lang w:val="ru-RU"/>
        </w:rPr>
        <w:t xml:space="preserve"> н.э. – впервые объединилось</w:t>
      </w:r>
      <w:r w:rsidRPr="00FE0DF0">
        <w:rPr>
          <w:spacing w:val="-11"/>
          <w:lang w:val="ru-RU"/>
        </w:rPr>
        <w:t xml:space="preserve"> </w:t>
      </w:r>
      <w:proofErr w:type="gramStart"/>
      <w:r w:rsidRPr="00FE0DF0">
        <w:rPr>
          <w:lang w:val="ru-RU"/>
        </w:rPr>
        <w:t>знание</w:t>
      </w:r>
      <w:proofErr w:type="gramEnd"/>
      <w:r w:rsidRPr="00FE0DF0">
        <w:rPr>
          <w:spacing w:val="-10"/>
          <w:lang w:val="ru-RU"/>
        </w:rPr>
        <w:t xml:space="preserve"> </w:t>
      </w:r>
      <w:r w:rsidRPr="00FE0DF0">
        <w:rPr>
          <w:lang w:val="ru-RU"/>
        </w:rPr>
        <w:t>и</w:t>
      </w:r>
      <w:r w:rsidRPr="00FE0DF0">
        <w:rPr>
          <w:spacing w:val="-10"/>
          <w:lang w:val="ru-RU"/>
        </w:rPr>
        <w:t xml:space="preserve"> </w:t>
      </w:r>
      <w:r w:rsidRPr="00FE0DF0">
        <w:rPr>
          <w:lang w:val="ru-RU"/>
        </w:rPr>
        <w:t>его</w:t>
      </w:r>
      <w:r w:rsidRPr="00FE0DF0">
        <w:rPr>
          <w:spacing w:val="-9"/>
          <w:lang w:val="ru-RU"/>
        </w:rPr>
        <w:t xml:space="preserve"> </w:t>
      </w:r>
      <w:r w:rsidRPr="00FE0DF0">
        <w:rPr>
          <w:lang w:val="ru-RU"/>
        </w:rPr>
        <w:t>обоснование,</w:t>
      </w:r>
      <w:r w:rsidRPr="00FE0DF0">
        <w:rPr>
          <w:spacing w:val="-11"/>
          <w:lang w:val="ru-RU"/>
        </w:rPr>
        <w:t xml:space="preserve"> </w:t>
      </w:r>
      <w:r w:rsidRPr="00FE0DF0">
        <w:rPr>
          <w:lang w:val="ru-RU"/>
        </w:rPr>
        <w:t>поэтому</w:t>
      </w:r>
      <w:r w:rsidRPr="00FE0DF0">
        <w:rPr>
          <w:spacing w:val="-14"/>
          <w:lang w:val="ru-RU"/>
        </w:rPr>
        <w:t xml:space="preserve"> </w:t>
      </w:r>
      <w:r w:rsidRPr="00FE0DF0">
        <w:rPr>
          <w:lang w:val="ru-RU"/>
        </w:rPr>
        <w:t>и</w:t>
      </w:r>
      <w:r w:rsidRPr="00FE0DF0">
        <w:rPr>
          <w:spacing w:val="-10"/>
          <w:lang w:val="ru-RU"/>
        </w:rPr>
        <w:t xml:space="preserve"> </w:t>
      </w:r>
      <w:r w:rsidRPr="00FE0DF0">
        <w:rPr>
          <w:lang w:val="ru-RU"/>
        </w:rPr>
        <w:t>считают,</w:t>
      </w:r>
      <w:r w:rsidRPr="00FE0DF0">
        <w:rPr>
          <w:spacing w:val="-13"/>
          <w:lang w:val="ru-RU"/>
        </w:rPr>
        <w:t xml:space="preserve"> </w:t>
      </w:r>
      <w:r w:rsidRPr="00FE0DF0">
        <w:rPr>
          <w:lang w:val="ru-RU"/>
        </w:rPr>
        <w:t>что</w:t>
      </w:r>
      <w:r w:rsidRPr="00FE0DF0">
        <w:rPr>
          <w:spacing w:val="-9"/>
          <w:lang w:val="ru-RU"/>
        </w:rPr>
        <w:t xml:space="preserve"> </w:t>
      </w:r>
      <w:r w:rsidRPr="00FE0DF0">
        <w:rPr>
          <w:lang w:val="ru-RU"/>
        </w:rPr>
        <w:t>истоки</w:t>
      </w:r>
      <w:r w:rsidRPr="00FE0DF0">
        <w:rPr>
          <w:spacing w:val="-11"/>
          <w:lang w:val="ru-RU"/>
        </w:rPr>
        <w:t xml:space="preserve"> </w:t>
      </w:r>
      <w:r w:rsidRPr="00FE0DF0">
        <w:rPr>
          <w:lang w:val="ru-RU"/>
        </w:rPr>
        <w:t>науки находятся в античности. Наиболее зрелыми и развитыми в научном отношении</w:t>
      </w:r>
      <w:r w:rsidRPr="00FE0DF0">
        <w:rPr>
          <w:spacing w:val="-10"/>
          <w:lang w:val="ru-RU"/>
        </w:rPr>
        <w:t xml:space="preserve"> </w:t>
      </w:r>
      <w:r w:rsidRPr="00FE0DF0">
        <w:rPr>
          <w:lang w:val="ru-RU"/>
        </w:rPr>
        <w:t>были</w:t>
      </w:r>
      <w:r w:rsidRPr="00FE0DF0">
        <w:rPr>
          <w:spacing w:val="-10"/>
          <w:lang w:val="ru-RU"/>
        </w:rPr>
        <w:t xml:space="preserve"> </w:t>
      </w:r>
      <w:r w:rsidRPr="00FE0DF0">
        <w:rPr>
          <w:lang w:val="ru-RU"/>
        </w:rPr>
        <w:t>античные</w:t>
      </w:r>
      <w:r w:rsidRPr="00FE0DF0">
        <w:rPr>
          <w:spacing w:val="-11"/>
          <w:lang w:val="ru-RU"/>
        </w:rPr>
        <w:t xml:space="preserve"> </w:t>
      </w:r>
      <w:r w:rsidRPr="00FE0DF0">
        <w:rPr>
          <w:lang w:val="ru-RU"/>
        </w:rPr>
        <w:t>труды</w:t>
      </w:r>
      <w:r w:rsidRPr="00FE0DF0">
        <w:rPr>
          <w:spacing w:val="-10"/>
          <w:lang w:val="ru-RU"/>
        </w:rPr>
        <w:t xml:space="preserve"> </w:t>
      </w:r>
      <w:r w:rsidRPr="00FE0DF0">
        <w:rPr>
          <w:lang w:val="ru-RU"/>
        </w:rPr>
        <w:t>по</w:t>
      </w:r>
      <w:r w:rsidRPr="00FE0DF0">
        <w:rPr>
          <w:spacing w:val="-10"/>
          <w:lang w:val="ru-RU"/>
        </w:rPr>
        <w:t xml:space="preserve"> </w:t>
      </w:r>
      <w:r w:rsidRPr="00FE0DF0">
        <w:rPr>
          <w:lang w:val="ru-RU"/>
        </w:rPr>
        <w:t>математике</w:t>
      </w:r>
      <w:r w:rsidRPr="00FE0DF0">
        <w:rPr>
          <w:spacing w:val="-11"/>
          <w:lang w:val="ru-RU"/>
        </w:rPr>
        <w:t xml:space="preserve"> </w:t>
      </w:r>
      <w:r w:rsidRPr="00FE0DF0">
        <w:rPr>
          <w:lang w:val="ru-RU"/>
        </w:rPr>
        <w:t>и</w:t>
      </w:r>
      <w:r w:rsidRPr="00FE0DF0">
        <w:rPr>
          <w:spacing w:val="-10"/>
          <w:lang w:val="ru-RU"/>
        </w:rPr>
        <w:t xml:space="preserve"> </w:t>
      </w:r>
      <w:r w:rsidRPr="00FE0DF0">
        <w:rPr>
          <w:lang w:val="ru-RU"/>
        </w:rPr>
        <w:t>умозрительной</w:t>
      </w:r>
      <w:r w:rsidRPr="00FE0DF0">
        <w:rPr>
          <w:spacing w:val="-10"/>
          <w:lang w:val="ru-RU"/>
        </w:rPr>
        <w:t xml:space="preserve"> </w:t>
      </w:r>
      <w:r w:rsidRPr="00FE0DF0">
        <w:rPr>
          <w:lang w:val="ru-RU"/>
        </w:rPr>
        <w:t>философии природы (например, «Физика»</w:t>
      </w:r>
      <w:r w:rsidRPr="00FE0DF0">
        <w:rPr>
          <w:spacing w:val="-5"/>
          <w:lang w:val="ru-RU"/>
        </w:rPr>
        <w:t xml:space="preserve"> </w:t>
      </w:r>
      <w:r w:rsidRPr="00FE0DF0">
        <w:rPr>
          <w:lang w:val="ru-RU"/>
        </w:rPr>
        <w:t>Аристотеля).</w:t>
      </w:r>
    </w:p>
    <w:p w:rsidR="00FE0DF0" w:rsidRPr="00FE0DF0" w:rsidRDefault="00FE0DF0" w:rsidP="00FE0DF0">
      <w:pPr>
        <w:pStyle w:val="a4"/>
        <w:spacing w:line="276" w:lineRule="auto"/>
        <w:ind w:left="0" w:firstLine="707"/>
        <w:rPr>
          <w:lang w:val="ru-RU"/>
        </w:rPr>
      </w:pPr>
      <w:r w:rsidRPr="00FE0DF0">
        <w:rPr>
          <w:lang w:val="ru-RU"/>
        </w:rPr>
        <w:t>Дедуктивный метод был ведущим методом познания реальности довольно длительное время в истории культуры – античность, Средние века, вплоть до эпохи Возрождения (</w:t>
      </w:r>
      <w:r>
        <w:t>XIV</w:t>
      </w:r>
      <w:r w:rsidRPr="00FE0DF0">
        <w:rPr>
          <w:lang w:val="ru-RU"/>
        </w:rPr>
        <w:t>-</w:t>
      </w:r>
      <w:r>
        <w:t>XVI</w:t>
      </w:r>
      <w:r w:rsidRPr="00FE0DF0">
        <w:rPr>
          <w:lang w:val="ru-RU"/>
        </w:rPr>
        <w:t xml:space="preserve"> вв.). Но постепенно выявилась его ограниченность</w:t>
      </w:r>
      <w:r w:rsidRPr="00FE0DF0">
        <w:rPr>
          <w:spacing w:val="-13"/>
          <w:lang w:val="ru-RU"/>
        </w:rPr>
        <w:t xml:space="preserve"> </w:t>
      </w:r>
      <w:r w:rsidRPr="00FE0DF0">
        <w:rPr>
          <w:lang w:val="ru-RU"/>
        </w:rPr>
        <w:t>применительно</w:t>
      </w:r>
      <w:r w:rsidRPr="00FE0DF0">
        <w:rPr>
          <w:spacing w:val="-11"/>
          <w:lang w:val="ru-RU"/>
        </w:rPr>
        <w:t xml:space="preserve"> </w:t>
      </w:r>
      <w:r w:rsidRPr="00FE0DF0">
        <w:rPr>
          <w:lang w:val="ru-RU"/>
        </w:rPr>
        <w:t>к</w:t>
      </w:r>
      <w:r w:rsidRPr="00FE0DF0">
        <w:rPr>
          <w:spacing w:val="-12"/>
          <w:lang w:val="ru-RU"/>
        </w:rPr>
        <w:t xml:space="preserve"> </w:t>
      </w:r>
      <w:r w:rsidRPr="00FE0DF0">
        <w:rPr>
          <w:lang w:val="ru-RU"/>
        </w:rPr>
        <w:t>познанию</w:t>
      </w:r>
      <w:r w:rsidRPr="00FE0DF0">
        <w:rPr>
          <w:spacing w:val="-13"/>
          <w:lang w:val="ru-RU"/>
        </w:rPr>
        <w:t xml:space="preserve"> </w:t>
      </w:r>
      <w:r w:rsidRPr="00FE0DF0">
        <w:rPr>
          <w:lang w:val="ru-RU"/>
        </w:rPr>
        <w:t>природы:</w:t>
      </w:r>
      <w:r w:rsidRPr="00FE0DF0">
        <w:rPr>
          <w:spacing w:val="-11"/>
          <w:lang w:val="ru-RU"/>
        </w:rPr>
        <w:t xml:space="preserve"> </w:t>
      </w:r>
      <w:r w:rsidRPr="00FE0DF0">
        <w:rPr>
          <w:lang w:val="ru-RU"/>
        </w:rPr>
        <w:t>на</w:t>
      </w:r>
      <w:r w:rsidRPr="00FE0DF0">
        <w:rPr>
          <w:spacing w:val="-12"/>
          <w:lang w:val="ru-RU"/>
        </w:rPr>
        <w:t xml:space="preserve"> </w:t>
      </w:r>
      <w:r w:rsidRPr="00FE0DF0">
        <w:rPr>
          <w:lang w:val="ru-RU"/>
        </w:rPr>
        <w:t>основе</w:t>
      </w:r>
      <w:r w:rsidRPr="00FE0DF0">
        <w:rPr>
          <w:spacing w:val="-13"/>
          <w:lang w:val="ru-RU"/>
        </w:rPr>
        <w:t xml:space="preserve"> </w:t>
      </w:r>
      <w:r w:rsidRPr="00FE0DF0">
        <w:rPr>
          <w:lang w:val="ru-RU"/>
        </w:rPr>
        <w:t>дедуктивного мышления</w:t>
      </w:r>
      <w:r w:rsidRPr="00FE0DF0">
        <w:rPr>
          <w:spacing w:val="-20"/>
          <w:lang w:val="ru-RU"/>
        </w:rPr>
        <w:t xml:space="preserve"> </w:t>
      </w:r>
      <w:r w:rsidRPr="00FE0DF0">
        <w:rPr>
          <w:lang w:val="ru-RU"/>
        </w:rPr>
        <w:t>возможно</w:t>
      </w:r>
      <w:r w:rsidRPr="00FE0DF0">
        <w:rPr>
          <w:spacing w:val="-18"/>
          <w:lang w:val="ru-RU"/>
        </w:rPr>
        <w:t xml:space="preserve"> </w:t>
      </w:r>
      <w:r w:rsidRPr="00FE0DF0">
        <w:rPr>
          <w:lang w:val="ru-RU"/>
        </w:rPr>
        <w:t>лишь</w:t>
      </w:r>
      <w:r w:rsidRPr="00FE0DF0">
        <w:rPr>
          <w:spacing w:val="-19"/>
          <w:lang w:val="ru-RU"/>
        </w:rPr>
        <w:t xml:space="preserve"> </w:t>
      </w:r>
      <w:r w:rsidRPr="00FE0DF0">
        <w:rPr>
          <w:lang w:val="ru-RU"/>
        </w:rPr>
        <w:t>умозрительное</w:t>
      </w:r>
      <w:r w:rsidRPr="00FE0DF0">
        <w:rPr>
          <w:spacing w:val="-21"/>
          <w:lang w:val="ru-RU"/>
        </w:rPr>
        <w:t xml:space="preserve"> </w:t>
      </w:r>
      <w:r w:rsidRPr="00FE0DF0">
        <w:rPr>
          <w:lang w:val="ru-RU"/>
        </w:rPr>
        <w:t>изучение</w:t>
      </w:r>
      <w:r w:rsidRPr="00FE0DF0">
        <w:rPr>
          <w:spacing w:val="-21"/>
          <w:lang w:val="ru-RU"/>
        </w:rPr>
        <w:t xml:space="preserve"> </w:t>
      </w:r>
      <w:r w:rsidRPr="00FE0DF0">
        <w:rPr>
          <w:lang w:val="ru-RU"/>
        </w:rPr>
        <w:t>природы,</w:t>
      </w:r>
      <w:r w:rsidRPr="00FE0DF0">
        <w:rPr>
          <w:spacing w:val="-19"/>
          <w:lang w:val="ru-RU"/>
        </w:rPr>
        <w:t xml:space="preserve"> </w:t>
      </w:r>
      <w:r w:rsidRPr="00FE0DF0">
        <w:rPr>
          <w:lang w:val="ru-RU"/>
        </w:rPr>
        <w:t>тогда</w:t>
      </w:r>
      <w:r w:rsidRPr="00FE0DF0">
        <w:rPr>
          <w:spacing w:val="-20"/>
          <w:lang w:val="ru-RU"/>
        </w:rPr>
        <w:t xml:space="preserve"> </w:t>
      </w:r>
      <w:r w:rsidRPr="00FE0DF0">
        <w:rPr>
          <w:lang w:val="ru-RU"/>
        </w:rPr>
        <w:t>как</w:t>
      </w:r>
      <w:r w:rsidRPr="00FE0DF0">
        <w:rPr>
          <w:spacing w:val="-20"/>
          <w:lang w:val="ru-RU"/>
        </w:rPr>
        <w:t xml:space="preserve"> </w:t>
      </w:r>
      <w:r w:rsidRPr="00FE0DF0">
        <w:rPr>
          <w:lang w:val="ru-RU"/>
        </w:rPr>
        <w:t>задачи практики</w:t>
      </w:r>
      <w:r w:rsidRPr="00FE0DF0">
        <w:rPr>
          <w:spacing w:val="-8"/>
          <w:lang w:val="ru-RU"/>
        </w:rPr>
        <w:t xml:space="preserve"> </w:t>
      </w:r>
      <w:r w:rsidRPr="00FE0DF0">
        <w:rPr>
          <w:lang w:val="ru-RU"/>
        </w:rPr>
        <w:t>требовали</w:t>
      </w:r>
      <w:r w:rsidRPr="00FE0DF0">
        <w:rPr>
          <w:spacing w:val="-12"/>
          <w:lang w:val="ru-RU"/>
        </w:rPr>
        <w:t xml:space="preserve"> </w:t>
      </w:r>
      <w:r w:rsidRPr="00FE0DF0">
        <w:rPr>
          <w:lang w:val="ru-RU"/>
        </w:rPr>
        <w:t>более</w:t>
      </w:r>
      <w:r w:rsidRPr="00FE0DF0">
        <w:rPr>
          <w:spacing w:val="-10"/>
          <w:lang w:val="ru-RU"/>
        </w:rPr>
        <w:t xml:space="preserve"> </w:t>
      </w:r>
      <w:r w:rsidRPr="00FE0DF0">
        <w:rPr>
          <w:lang w:val="ru-RU"/>
        </w:rPr>
        <w:t>глубокого</w:t>
      </w:r>
      <w:r w:rsidRPr="00FE0DF0">
        <w:rPr>
          <w:spacing w:val="-9"/>
          <w:lang w:val="ru-RU"/>
        </w:rPr>
        <w:t xml:space="preserve"> </w:t>
      </w:r>
      <w:r w:rsidRPr="00FE0DF0">
        <w:rPr>
          <w:lang w:val="ru-RU"/>
        </w:rPr>
        <w:t>изучения</w:t>
      </w:r>
      <w:r w:rsidRPr="00FE0DF0">
        <w:rPr>
          <w:spacing w:val="-9"/>
          <w:lang w:val="ru-RU"/>
        </w:rPr>
        <w:t xml:space="preserve"> </w:t>
      </w:r>
      <w:r w:rsidRPr="00FE0DF0">
        <w:rPr>
          <w:lang w:val="ru-RU"/>
        </w:rPr>
        <w:t>и</w:t>
      </w:r>
      <w:r w:rsidRPr="00FE0DF0">
        <w:rPr>
          <w:spacing w:val="-9"/>
          <w:lang w:val="ru-RU"/>
        </w:rPr>
        <w:t xml:space="preserve"> </w:t>
      </w:r>
      <w:r w:rsidRPr="00FE0DF0">
        <w:rPr>
          <w:lang w:val="ru-RU"/>
        </w:rPr>
        <w:t>освоения</w:t>
      </w:r>
      <w:r w:rsidRPr="00FE0DF0">
        <w:rPr>
          <w:spacing w:val="-9"/>
          <w:lang w:val="ru-RU"/>
        </w:rPr>
        <w:t xml:space="preserve"> </w:t>
      </w:r>
      <w:r w:rsidRPr="00FE0DF0">
        <w:rPr>
          <w:lang w:val="ru-RU"/>
        </w:rPr>
        <w:t>природных</w:t>
      </w:r>
      <w:r w:rsidRPr="00FE0DF0">
        <w:rPr>
          <w:spacing w:val="-9"/>
          <w:lang w:val="ru-RU"/>
        </w:rPr>
        <w:t xml:space="preserve"> </w:t>
      </w:r>
      <w:r w:rsidRPr="00FE0DF0">
        <w:rPr>
          <w:lang w:val="ru-RU"/>
        </w:rPr>
        <w:t>энергий и сил. Античная физика, основы которой заложил Аристотель, опиралась, например, на метафизику</w:t>
      </w:r>
      <w:r w:rsidRPr="00FE0DF0">
        <w:rPr>
          <w:position w:val="10"/>
          <w:sz w:val="18"/>
          <w:lang w:val="ru-RU"/>
        </w:rPr>
        <w:t xml:space="preserve">3 </w:t>
      </w:r>
      <w:r w:rsidRPr="00FE0DF0">
        <w:rPr>
          <w:lang w:val="ru-RU"/>
        </w:rPr>
        <w:t>и</w:t>
      </w:r>
      <w:r w:rsidRPr="00FE0DF0">
        <w:rPr>
          <w:spacing w:val="-22"/>
          <w:lang w:val="ru-RU"/>
        </w:rPr>
        <w:t xml:space="preserve"> </w:t>
      </w:r>
      <w:r w:rsidRPr="00FE0DF0">
        <w:rPr>
          <w:lang w:val="ru-RU"/>
        </w:rPr>
        <w:t>логику.</w:t>
      </w:r>
    </w:p>
    <w:p w:rsidR="00C5386C" w:rsidRDefault="00C5386C" w:rsidP="00C5386C">
      <w:pPr>
        <w:spacing w:line="276" w:lineRule="auto"/>
        <w:ind w:firstLine="707"/>
        <w:jc w:val="both"/>
      </w:pPr>
      <w:r>
        <w:rPr>
          <w:position w:val="9"/>
          <w:sz w:val="16"/>
        </w:rPr>
        <w:t xml:space="preserve">3 </w:t>
      </w:r>
      <w:r>
        <w:t xml:space="preserve">Метафизика (гр. </w:t>
      </w:r>
      <w:r>
        <w:rPr>
          <w:i/>
        </w:rPr>
        <w:t>«</w:t>
      </w:r>
      <w:proofErr w:type="spellStart"/>
      <w:r>
        <w:rPr>
          <w:i/>
        </w:rPr>
        <w:t>metá</w:t>
      </w:r>
      <w:proofErr w:type="spellEnd"/>
      <w:r>
        <w:rPr>
          <w:i/>
        </w:rPr>
        <w:t xml:space="preserve"> </w:t>
      </w:r>
      <w:proofErr w:type="spellStart"/>
      <w:r>
        <w:rPr>
          <w:i/>
        </w:rPr>
        <w:t>tá</w:t>
      </w:r>
      <w:proofErr w:type="spellEnd"/>
      <w:r>
        <w:rPr>
          <w:i/>
        </w:rPr>
        <w:t xml:space="preserve"> </w:t>
      </w:r>
      <w:proofErr w:type="spellStart"/>
      <w:r>
        <w:rPr>
          <w:i/>
        </w:rPr>
        <w:t>physiká</w:t>
      </w:r>
      <w:proofErr w:type="spellEnd"/>
      <w:r>
        <w:rPr>
          <w:i/>
        </w:rPr>
        <w:t xml:space="preserve">» </w:t>
      </w:r>
      <w:r>
        <w:t>– буквально «после физики»), так назывались труды Аристотеля, в которых философ размышлял о наиболее общих основаниях бытия. Позднее термин «метафизика» стал употребляться в значении умозрительного, не опирающегося на эксперимент, исследования основ бытия.</w:t>
      </w:r>
    </w:p>
    <w:p w:rsidR="00C5386C" w:rsidRDefault="00FE0DF0" w:rsidP="00FE0DF0">
      <w:pPr>
        <w:pStyle w:val="a4"/>
        <w:spacing w:line="276" w:lineRule="auto"/>
        <w:ind w:left="0" w:firstLine="707"/>
        <w:rPr>
          <w:lang w:val="ru-RU"/>
        </w:rPr>
      </w:pPr>
      <w:r w:rsidRPr="00FE0DF0">
        <w:rPr>
          <w:lang w:val="ru-RU"/>
        </w:rPr>
        <w:t xml:space="preserve">В Новое время, в ответ на практические запросы развития формируется опытно-экспериментальное, эмпирическое изучение природы, и, соответственно, опытно-индуктивный метод познания. Новый подход был связан с опытно-экспериментальным, эмпирическим изучением природы и опытно-индуктивным методом познания. В </w:t>
      </w:r>
      <w:r>
        <w:t>XVI</w:t>
      </w:r>
      <w:r w:rsidRPr="00FE0DF0">
        <w:rPr>
          <w:lang w:val="ru-RU"/>
        </w:rPr>
        <w:t>-</w:t>
      </w:r>
      <w:r>
        <w:t>XVII</w:t>
      </w:r>
      <w:r w:rsidRPr="00FE0DF0">
        <w:rPr>
          <w:lang w:val="ru-RU"/>
        </w:rPr>
        <w:t xml:space="preserve"> вв. в европейской культуре возникает опытно-математическое естествознание, которое в течение последующих веков становится идеалом научного знания для других развивающихся наук. В опытно-математическом естествознании комплекс логико-математических критериев научности знания, сложившийся в античности, дополняется эмпирическими критериями научности знания. </w:t>
      </w:r>
    </w:p>
    <w:p w:rsidR="00FE0DF0" w:rsidRPr="00FE0DF0" w:rsidRDefault="00FE0DF0" w:rsidP="00FE0DF0">
      <w:pPr>
        <w:pStyle w:val="a4"/>
        <w:spacing w:line="276" w:lineRule="auto"/>
        <w:ind w:left="0" w:firstLine="707"/>
        <w:rPr>
          <w:lang w:val="ru-RU"/>
        </w:rPr>
      </w:pPr>
      <w:r w:rsidRPr="00FE0DF0">
        <w:rPr>
          <w:lang w:val="ru-RU"/>
        </w:rPr>
        <w:t>Другими словами, научное знание должно быть не только обоснованным, доказательным и логически непротиворечивым, но и эмпирически подтверждаемым и воспроизводимым.</w:t>
      </w:r>
      <w:r w:rsidR="00C5386C">
        <w:rPr>
          <w:lang w:val="ru-RU"/>
        </w:rPr>
        <w:t xml:space="preserve"> </w:t>
      </w:r>
      <w:r w:rsidRPr="00FE0DF0">
        <w:rPr>
          <w:lang w:val="ru-RU"/>
        </w:rPr>
        <w:t xml:space="preserve">Обладает ли философское знание признаками научности, выделенными по отношению к естественнонаучному знанию, т.е. объективностью, обоснованностью, доказательностью и т.д.? Объективность означает, что мир должен быть познан таким, какой он есть, без привнесения в него субъективных и сверхъестественных компонентов (например, </w:t>
      </w:r>
      <w:r w:rsidRPr="00FE0DF0">
        <w:rPr>
          <w:lang w:val="ru-RU"/>
        </w:rPr>
        <w:lastRenderedPageBreak/>
        <w:t>религиозных).</w:t>
      </w:r>
    </w:p>
    <w:p w:rsidR="00FE0DF0" w:rsidRPr="00FE0DF0" w:rsidRDefault="00FE0DF0" w:rsidP="00FE0DF0">
      <w:pPr>
        <w:pStyle w:val="a4"/>
        <w:spacing w:line="276" w:lineRule="auto"/>
        <w:ind w:left="0" w:firstLine="707"/>
        <w:rPr>
          <w:lang w:val="ru-RU"/>
        </w:rPr>
      </w:pPr>
      <w:r w:rsidRPr="00FE0DF0">
        <w:rPr>
          <w:lang w:val="ru-RU"/>
        </w:rPr>
        <w:t xml:space="preserve">Некоторые философы считают, что знание в таких разделах философии как философия бытия (онтология) и философия познания (гносеология) отвечают следующим критериям научности: объективность, доказательность, системность, </w:t>
      </w:r>
      <w:proofErr w:type="spellStart"/>
      <w:r w:rsidRPr="00FE0DF0">
        <w:rPr>
          <w:lang w:val="ru-RU"/>
        </w:rPr>
        <w:t>воспроизводимость</w:t>
      </w:r>
      <w:proofErr w:type="spellEnd"/>
      <w:r w:rsidRPr="00FE0DF0">
        <w:rPr>
          <w:lang w:val="ru-RU"/>
        </w:rPr>
        <w:t xml:space="preserve">. Действительно, в рамках отечественной философской традиции </w:t>
      </w:r>
      <w:r>
        <w:t>XX</w:t>
      </w:r>
      <w:r w:rsidRPr="00FE0DF0">
        <w:rPr>
          <w:lang w:val="ru-RU"/>
        </w:rPr>
        <w:t xml:space="preserve"> </w:t>
      </w:r>
      <w:proofErr w:type="gramStart"/>
      <w:r w:rsidRPr="00FE0DF0">
        <w:rPr>
          <w:lang w:val="ru-RU"/>
        </w:rPr>
        <w:t>в</w:t>
      </w:r>
      <w:proofErr w:type="gramEnd"/>
      <w:r w:rsidRPr="00FE0DF0">
        <w:rPr>
          <w:lang w:val="ru-RU"/>
        </w:rPr>
        <w:t xml:space="preserve">. </w:t>
      </w:r>
      <w:proofErr w:type="gramStart"/>
      <w:r w:rsidRPr="00FE0DF0">
        <w:rPr>
          <w:lang w:val="ru-RU"/>
        </w:rPr>
        <w:t>онтология</w:t>
      </w:r>
      <w:proofErr w:type="gramEnd"/>
      <w:r w:rsidRPr="00FE0DF0">
        <w:rPr>
          <w:lang w:val="ru-RU"/>
        </w:rPr>
        <w:t xml:space="preserve"> и гносеология опирались на данные естествознания</w:t>
      </w:r>
      <w:r w:rsidRPr="00FE0DF0">
        <w:rPr>
          <w:spacing w:val="-11"/>
          <w:lang w:val="ru-RU"/>
        </w:rPr>
        <w:t xml:space="preserve"> </w:t>
      </w:r>
      <w:r w:rsidRPr="00FE0DF0">
        <w:rPr>
          <w:lang w:val="ru-RU"/>
        </w:rPr>
        <w:t>для</w:t>
      </w:r>
      <w:r w:rsidRPr="00FE0DF0">
        <w:rPr>
          <w:spacing w:val="-11"/>
          <w:lang w:val="ru-RU"/>
        </w:rPr>
        <w:t xml:space="preserve"> </w:t>
      </w:r>
      <w:r w:rsidRPr="00FE0DF0">
        <w:rPr>
          <w:lang w:val="ru-RU"/>
        </w:rPr>
        <w:t>конкретизации</w:t>
      </w:r>
      <w:r w:rsidRPr="00FE0DF0">
        <w:rPr>
          <w:spacing w:val="-11"/>
          <w:lang w:val="ru-RU"/>
        </w:rPr>
        <w:t xml:space="preserve"> </w:t>
      </w:r>
      <w:r w:rsidRPr="00FE0DF0">
        <w:rPr>
          <w:lang w:val="ru-RU"/>
        </w:rPr>
        <w:t>и</w:t>
      </w:r>
      <w:r w:rsidRPr="00FE0DF0">
        <w:rPr>
          <w:spacing w:val="-11"/>
          <w:lang w:val="ru-RU"/>
        </w:rPr>
        <w:t xml:space="preserve"> </w:t>
      </w:r>
      <w:r w:rsidRPr="00FE0DF0">
        <w:rPr>
          <w:lang w:val="ru-RU"/>
        </w:rPr>
        <w:t>подтверждения</w:t>
      </w:r>
      <w:r w:rsidRPr="00FE0DF0">
        <w:rPr>
          <w:spacing w:val="-11"/>
          <w:lang w:val="ru-RU"/>
        </w:rPr>
        <w:t xml:space="preserve"> </w:t>
      </w:r>
      <w:r w:rsidRPr="00FE0DF0">
        <w:rPr>
          <w:lang w:val="ru-RU"/>
        </w:rPr>
        <w:t>истинности</w:t>
      </w:r>
      <w:r w:rsidRPr="00FE0DF0">
        <w:rPr>
          <w:spacing w:val="-11"/>
          <w:lang w:val="ru-RU"/>
        </w:rPr>
        <w:t xml:space="preserve"> </w:t>
      </w:r>
      <w:r w:rsidRPr="00FE0DF0">
        <w:rPr>
          <w:lang w:val="ru-RU"/>
        </w:rPr>
        <w:t>тех</w:t>
      </w:r>
      <w:r w:rsidRPr="00FE0DF0">
        <w:rPr>
          <w:spacing w:val="-12"/>
          <w:lang w:val="ru-RU"/>
        </w:rPr>
        <w:t xml:space="preserve"> </w:t>
      </w:r>
      <w:r w:rsidRPr="00FE0DF0">
        <w:rPr>
          <w:lang w:val="ru-RU"/>
        </w:rPr>
        <w:t>или</w:t>
      </w:r>
      <w:r w:rsidRPr="00FE0DF0">
        <w:rPr>
          <w:spacing w:val="-11"/>
          <w:lang w:val="ru-RU"/>
        </w:rPr>
        <w:t xml:space="preserve"> </w:t>
      </w:r>
      <w:r w:rsidRPr="00FE0DF0">
        <w:rPr>
          <w:lang w:val="ru-RU"/>
        </w:rPr>
        <w:t>иных своих</w:t>
      </w:r>
      <w:r w:rsidRPr="00FE0DF0">
        <w:rPr>
          <w:spacing w:val="-1"/>
          <w:lang w:val="ru-RU"/>
        </w:rPr>
        <w:t xml:space="preserve"> </w:t>
      </w:r>
      <w:r w:rsidRPr="00FE0DF0">
        <w:rPr>
          <w:lang w:val="ru-RU"/>
        </w:rPr>
        <w:t>положений.</w:t>
      </w:r>
    </w:p>
    <w:p w:rsidR="00FE0DF0" w:rsidRPr="00FE0DF0" w:rsidRDefault="00FE0DF0" w:rsidP="00FE0DF0">
      <w:pPr>
        <w:pStyle w:val="a4"/>
        <w:spacing w:line="276" w:lineRule="auto"/>
        <w:ind w:left="0" w:firstLine="707"/>
        <w:rPr>
          <w:lang w:val="ru-RU"/>
        </w:rPr>
      </w:pPr>
      <w:r w:rsidRPr="00FE0DF0">
        <w:rPr>
          <w:lang w:val="ru-RU"/>
        </w:rPr>
        <w:t>Но,</w:t>
      </w:r>
      <w:r w:rsidRPr="00FE0DF0">
        <w:rPr>
          <w:spacing w:val="-14"/>
          <w:lang w:val="ru-RU"/>
        </w:rPr>
        <w:t xml:space="preserve"> </w:t>
      </w:r>
      <w:r w:rsidRPr="00FE0DF0">
        <w:rPr>
          <w:lang w:val="ru-RU"/>
        </w:rPr>
        <w:t>тем</w:t>
      </w:r>
      <w:r w:rsidRPr="00FE0DF0">
        <w:rPr>
          <w:spacing w:val="-14"/>
          <w:lang w:val="ru-RU"/>
        </w:rPr>
        <w:t xml:space="preserve"> </w:t>
      </w:r>
      <w:r w:rsidRPr="00FE0DF0">
        <w:rPr>
          <w:lang w:val="ru-RU"/>
        </w:rPr>
        <w:t>не</w:t>
      </w:r>
      <w:r w:rsidRPr="00FE0DF0">
        <w:rPr>
          <w:spacing w:val="-14"/>
          <w:lang w:val="ru-RU"/>
        </w:rPr>
        <w:t xml:space="preserve"> </w:t>
      </w:r>
      <w:r w:rsidRPr="00FE0DF0">
        <w:rPr>
          <w:lang w:val="ru-RU"/>
        </w:rPr>
        <w:t>менее,</w:t>
      </w:r>
      <w:r w:rsidRPr="00FE0DF0">
        <w:rPr>
          <w:spacing w:val="-14"/>
          <w:lang w:val="ru-RU"/>
        </w:rPr>
        <w:t xml:space="preserve"> </w:t>
      </w:r>
      <w:r w:rsidRPr="00FE0DF0">
        <w:rPr>
          <w:lang w:val="ru-RU"/>
        </w:rPr>
        <w:t>философия</w:t>
      </w:r>
      <w:r w:rsidRPr="00FE0DF0">
        <w:rPr>
          <w:spacing w:val="-14"/>
          <w:lang w:val="ru-RU"/>
        </w:rPr>
        <w:t xml:space="preserve"> </w:t>
      </w:r>
      <w:r w:rsidRPr="00FE0DF0">
        <w:rPr>
          <w:lang w:val="ru-RU"/>
        </w:rPr>
        <w:t>несводима</w:t>
      </w:r>
      <w:r w:rsidRPr="00FE0DF0">
        <w:rPr>
          <w:spacing w:val="-16"/>
          <w:lang w:val="ru-RU"/>
        </w:rPr>
        <w:t xml:space="preserve"> </w:t>
      </w:r>
      <w:r w:rsidRPr="00FE0DF0">
        <w:rPr>
          <w:lang w:val="ru-RU"/>
        </w:rPr>
        <w:t>к</w:t>
      </w:r>
      <w:r w:rsidRPr="00FE0DF0">
        <w:rPr>
          <w:spacing w:val="-14"/>
          <w:lang w:val="ru-RU"/>
        </w:rPr>
        <w:t xml:space="preserve"> </w:t>
      </w:r>
      <w:r w:rsidRPr="00FE0DF0">
        <w:rPr>
          <w:lang w:val="ru-RU"/>
        </w:rPr>
        <w:t>естественнонаучному</w:t>
      </w:r>
      <w:r w:rsidRPr="00FE0DF0">
        <w:rPr>
          <w:spacing w:val="-18"/>
          <w:lang w:val="ru-RU"/>
        </w:rPr>
        <w:t xml:space="preserve"> </w:t>
      </w:r>
      <w:r w:rsidRPr="00FE0DF0">
        <w:rPr>
          <w:lang w:val="ru-RU"/>
        </w:rPr>
        <w:t>знанию. Философское</w:t>
      </w:r>
      <w:r w:rsidRPr="00FE0DF0">
        <w:rPr>
          <w:spacing w:val="-17"/>
          <w:lang w:val="ru-RU"/>
        </w:rPr>
        <w:t xml:space="preserve"> </w:t>
      </w:r>
      <w:r w:rsidRPr="00FE0DF0">
        <w:rPr>
          <w:lang w:val="ru-RU"/>
        </w:rPr>
        <w:t>размышление</w:t>
      </w:r>
      <w:r w:rsidRPr="00FE0DF0">
        <w:rPr>
          <w:spacing w:val="-17"/>
          <w:lang w:val="ru-RU"/>
        </w:rPr>
        <w:t xml:space="preserve"> </w:t>
      </w:r>
      <w:r w:rsidRPr="00FE0DF0">
        <w:rPr>
          <w:lang w:val="ru-RU"/>
        </w:rPr>
        <w:t>неотделимо</w:t>
      </w:r>
      <w:r w:rsidRPr="00FE0DF0">
        <w:rPr>
          <w:spacing w:val="-18"/>
          <w:lang w:val="ru-RU"/>
        </w:rPr>
        <w:t xml:space="preserve"> </w:t>
      </w:r>
      <w:r w:rsidRPr="00FE0DF0">
        <w:rPr>
          <w:lang w:val="ru-RU"/>
        </w:rPr>
        <w:t>от</w:t>
      </w:r>
      <w:r w:rsidRPr="00FE0DF0">
        <w:rPr>
          <w:spacing w:val="-11"/>
          <w:lang w:val="ru-RU"/>
        </w:rPr>
        <w:t xml:space="preserve"> </w:t>
      </w:r>
      <w:r w:rsidRPr="00FE0DF0">
        <w:rPr>
          <w:lang w:val="ru-RU"/>
        </w:rPr>
        <w:t>глубинных</w:t>
      </w:r>
      <w:r w:rsidRPr="00FE0DF0">
        <w:rPr>
          <w:spacing w:val="-16"/>
          <w:lang w:val="ru-RU"/>
        </w:rPr>
        <w:t xml:space="preserve"> </w:t>
      </w:r>
      <w:r w:rsidRPr="00FE0DF0">
        <w:rPr>
          <w:lang w:val="ru-RU"/>
        </w:rPr>
        <w:t>смыслов</w:t>
      </w:r>
      <w:r w:rsidRPr="00FE0DF0">
        <w:rPr>
          <w:spacing w:val="-15"/>
          <w:lang w:val="ru-RU"/>
        </w:rPr>
        <w:t xml:space="preserve"> </w:t>
      </w:r>
      <w:r w:rsidRPr="00FE0DF0">
        <w:rPr>
          <w:lang w:val="ru-RU"/>
        </w:rPr>
        <w:t xml:space="preserve">человеческого существования, от желания человека понять свое место в мире, от человеческих взаимоотношений и общения. Философское познание носит принципиально интерпретационный характер и этим отличается от </w:t>
      </w:r>
      <w:proofErr w:type="gramStart"/>
      <w:r w:rsidRPr="00FE0DF0">
        <w:rPr>
          <w:lang w:val="ru-RU"/>
        </w:rPr>
        <w:t>естественнонаучного</w:t>
      </w:r>
      <w:proofErr w:type="gramEnd"/>
      <w:r w:rsidRPr="00FE0DF0">
        <w:rPr>
          <w:lang w:val="ru-RU"/>
        </w:rPr>
        <w:t xml:space="preserve"> познания. Философия – это личностная форма знания, неотделимая от особенностей человеческого существования. Философия </w:t>
      </w:r>
      <w:proofErr w:type="gramStart"/>
      <w:r w:rsidRPr="00FE0DF0">
        <w:rPr>
          <w:lang w:val="ru-RU"/>
        </w:rPr>
        <w:t>взаимосвязана</w:t>
      </w:r>
      <w:proofErr w:type="gramEnd"/>
      <w:r w:rsidRPr="00FE0DF0">
        <w:rPr>
          <w:lang w:val="ru-RU"/>
        </w:rPr>
        <w:t xml:space="preserve"> со всеми видами духовного освоения действительности, и, вместе с тем, является самостоятельным типом</w:t>
      </w:r>
      <w:r w:rsidRPr="00FE0DF0">
        <w:rPr>
          <w:spacing w:val="-11"/>
          <w:lang w:val="ru-RU"/>
        </w:rPr>
        <w:t xml:space="preserve"> </w:t>
      </w:r>
      <w:r w:rsidRPr="00FE0DF0">
        <w:rPr>
          <w:lang w:val="ru-RU"/>
        </w:rPr>
        <w:t>мировоззрения.</w:t>
      </w:r>
    </w:p>
    <w:p w:rsidR="00FE0DF0" w:rsidRPr="00F66248" w:rsidRDefault="00FE0DF0" w:rsidP="00FE0DF0">
      <w:pPr>
        <w:spacing w:line="276" w:lineRule="auto"/>
        <w:ind w:firstLine="720"/>
        <w:jc w:val="both"/>
        <w:rPr>
          <w:rFonts w:ascii="Times New Roman" w:hAnsi="Times New Roman"/>
          <w:sz w:val="32"/>
          <w:szCs w:val="32"/>
        </w:rPr>
      </w:pPr>
    </w:p>
    <w:sectPr w:rsidR="00FE0DF0" w:rsidRPr="00F66248" w:rsidSect="00E93919">
      <w:footerReference w:type="default" r:id="rId7"/>
      <w:pgSz w:w="11906" w:h="16838"/>
      <w:pgMar w:top="709" w:right="850"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65C" w:rsidRDefault="00A9365C" w:rsidP="00BA112C">
      <w:r>
        <w:separator/>
      </w:r>
    </w:p>
  </w:endnote>
  <w:endnote w:type="continuationSeparator" w:id="0">
    <w:p w:rsidR="00A9365C" w:rsidRDefault="00A9365C" w:rsidP="00BA11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游ゴシック Light">
    <w:altName w:val="MS PMincho"/>
    <w:panose1 w:val="00000000000000000000"/>
    <w:charset w:val="8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282"/>
      <w:docPartObj>
        <w:docPartGallery w:val="Page Numbers (Bottom of Page)"/>
        <w:docPartUnique/>
      </w:docPartObj>
    </w:sdtPr>
    <w:sdtContent>
      <w:p w:rsidR="00BA112C" w:rsidRDefault="007B58D5">
        <w:pPr>
          <w:pStyle w:val="a9"/>
          <w:jc w:val="center"/>
        </w:pPr>
        <w:fldSimple w:instr=" PAGE   \* MERGEFORMAT ">
          <w:r w:rsidR="008D6187">
            <w:rPr>
              <w:noProof/>
            </w:rPr>
            <w:t>11</w:t>
          </w:r>
        </w:fldSimple>
      </w:p>
    </w:sdtContent>
  </w:sdt>
  <w:p w:rsidR="00BA112C" w:rsidRDefault="00BA112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65C" w:rsidRDefault="00A9365C" w:rsidP="00BA112C">
      <w:r>
        <w:separator/>
      </w:r>
    </w:p>
  </w:footnote>
  <w:footnote w:type="continuationSeparator" w:id="0">
    <w:p w:rsidR="00A9365C" w:rsidRDefault="00A9365C" w:rsidP="00BA11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7953"/>
    <w:multiLevelType w:val="hybridMultilevel"/>
    <w:tmpl w:val="890CF556"/>
    <w:lvl w:ilvl="0" w:tplc="AF1412F8">
      <w:start w:val="1"/>
      <w:numFmt w:val="decimal"/>
      <w:lvlText w:val="%1)"/>
      <w:lvlJc w:val="left"/>
      <w:pPr>
        <w:ind w:left="102" w:hanging="418"/>
        <w:jc w:val="left"/>
      </w:pPr>
      <w:rPr>
        <w:rFonts w:ascii="Times New Roman" w:eastAsia="Times New Roman" w:hAnsi="Times New Roman" w:cs="Times New Roman" w:hint="default"/>
        <w:spacing w:val="0"/>
        <w:w w:val="100"/>
        <w:sz w:val="28"/>
        <w:szCs w:val="28"/>
        <w:lang w:val="ru-RU" w:eastAsia="ru-RU" w:bidi="ru-RU"/>
      </w:rPr>
    </w:lvl>
    <w:lvl w:ilvl="1" w:tplc="2866154A">
      <w:start w:val="1"/>
      <w:numFmt w:val="decimal"/>
      <w:lvlText w:val="%2."/>
      <w:lvlJc w:val="left"/>
      <w:pPr>
        <w:ind w:left="822" w:hanging="360"/>
        <w:jc w:val="left"/>
      </w:pPr>
      <w:rPr>
        <w:rFonts w:ascii="Times New Roman" w:eastAsia="Times New Roman" w:hAnsi="Times New Roman" w:cs="Times New Roman" w:hint="default"/>
        <w:spacing w:val="0"/>
        <w:w w:val="100"/>
        <w:sz w:val="28"/>
        <w:szCs w:val="28"/>
        <w:lang w:val="ru-RU" w:eastAsia="ru-RU" w:bidi="ru-RU"/>
      </w:rPr>
    </w:lvl>
    <w:lvl w:ilvl="2" w:tplc="3E2A3FA4">
      <w:numFmt w:val="bullet"/>
      <w:lvlText w:val="•"/>
      <w:lvlJc w:val="left"/>
      <w:pPr>
        <w:ind w:left="1791" w:hanging="360"/>
      </w:pPr>
      <w:rPr>
        <w:rFonts w:hint="default"/>
        <w:lang w:val="ru-RU" w:eastAsia="ru-RU" w:bidi="ru-RU"/>
      </w:rPr>
    </w:lvl>
    <w:lvl w:ilvl="3" w:tplc="C62286DC">
      <w:numFmt w:val="bullet"/>
      <w:lvlText w:val="•"/>
      <w:lvlJc w:val="left"/>
      <w:pPr>
        <w:ind w:left="2763" w:hanging="360"/>
      </w:pPr>
      <w:rPr>
        <w:rFonts w:hint="default"/>
        <w:lang w:val="ru-RU" w:eastAsia="ru-RU" w:bidi="ru-RU"/>
      </w:rPr>
    </w:lvl>
    <w:lvl w:ilvl="4" w:tplc="3D8C9688">
      <w:numFmt w:val="bullet"/>
      <w:lvlText w:val="•"/>
      <w:lvlJc w:val="left"/>
      <w:pPr>
        <w:ind w:left="3735" w:hanging="360"/>
      </w:pPr>
      <w:rPr>
        <w:rFonts w:hint="default"/>
        <w:lang w:val="ru-RU" w:eastAsia="ru-RU" w:bidi="ru-RU"/>
      </w:rPr>
    </w:lvl>
    <w:lvl w:ilvl="5" w:tplc="64323E0C">
      <w:numFmt w:val="bullet"/>
      <w:lvlText w:val="•"/>
      <w:lvlJc w:val="left"/>
      <w:pPr>
        <w:ind w:left="4707" w:hanging="360"/>
      </w:pPr>
      <w:rPr>
        <w:rFonts w:hint="default"/>
        <w:lang w:val="ru-RU" w:eastAsia="ru-RU" w:bidi="ru-RU"/>
      </w:rPr>
    </w:lvl>
    <w:lvl w:ilvl="6" w:tplc="9FB6B90A">
      <w:numFmt w:val="bullet"/>
      <w:lvlText w:val="•"/>
      <w:lvlJc w:val="left"/>
      <w:pPr>
        <w:ind w:left="5679" w:hanging="360"/>
      </w:pPr>
      <w:rPr>
        <w:rFonts w:hint="default"/>
        <w:lang w:val="ru-RU" w:eastAsia="ru-RU" w:bidi="ru-RU"/>
      </w:rPr>
    </w:lvl>
    <w:lvl w:ilvl="7" w:tplc="45AA16F6">
      <w:numFmt w:val="bullet"/>
      <w:lvlText w:val="•"/>
      <w:lvlJc w:val="left"/>
      <w:pPr>
        <w:ind w:left="6650" w:hanging="360"/>
      </w:pPr>
      <w:rPr>
        <w:rFonts w:hint="default"/>
        <w:lang w:val="ru-RU" w:eastAsia="ru-RU" w:bidi="ru-RU"/>
      </w:rPr>
    </w:lvl>
    <w:lvl w:ilvl="8" w:tplc="3356BF88">
      <w:numFmt w:val="bullet"/>
      <w:lvlText w:val="•"/>
      <w:lvlJc w:val="left"/>
      <w:pPr>
        <w:ind w:left="7622" w:hanging="360"/>
      </w:pPr>
      <w:rPr>
        <w:rFonts w:hint="default"/>
        <w:lang w:val="ru-RU" w:eastAsia="ru-RU" w:bidi="ru-RU"/>
      </w:rPr>
    </w:lvl>
  </w:abstractNum>
  <w:abstractNum w:abstractNumId="1">
    <w:nsid w:val="27506B48"/>
    <w:multiLevelType w:val="hybridMultilevel"/>
    <w:tmpl w:val="DFCAF096"/>
    <w:lvl w:ilvl="0" w:tplc="4B2EAAA6">
      <w:start w:val="1"/>
      <w:numFmt w:val="decimal"/>
      <w:lvlText w:val="%1."/>
      <w:lvlJc w:val="left"/>
      <w:pPr>
        <w:ind w:left="1242" w:hanging="420"/>
        <w:jc w:val="left"/>
      </w:pPr>
      <w:rPr>
        <w:rFonts w:ascii="Times New Roman" w:eastAsia="Times New Roman" w:hAnsi="Times New Roman" w:cs="Times New Roman" w:hint="default"/>
        <w:spacing w:val="0"/>
        <w:w w:val="100"/>
        <w:sz w:val="28"/>
        <w:szCs w:val="28"/>
        <w:lang w:val="ru-RU" w:eastAsia="ru-RU" w:bidi="ru-RU"/>
      </w:rPr>
    </w:lvl>
    <w:lvl w:ilvl="1" w:tplc="4E965980">
      <w:start w:val="2"/>
      <w:numFmt w:val="decimal"/>
      <w:lvlText w:val="%2."/>
      <w:lvlJc w:val="left"/>
      <w:pPr>
        <w:ind w:left="1215" w:hanging="281"/>
        <w:jc w:val="right"/>
      </w:pPr>
      <w:rPr>
        <w:rFonts w:ascii="Times New Roman" w:eastAsia="Times New Roman" w:hAnsi="Times New Roman" w:cs="Times New Roman" w:hint="default"/>
        <w:b/>
        <w:bCs/>
        <w:w w:val="100"/>
        <w:sz w:val="28"/>
        <w:szCs w:val="28"/>
        <w:lang w:val="ru-RU" w:eastAsia="ru-RU" w:bidi="ru-RU"/>
      </w:rPr>
    </w:lvl>
    <w:lvl w:ilvl="2" w:tplc="18DAE2C6">
      <w:numFmt w:val="bullet"/>
      <w:lvlText w:val="•"/>
      <w:lvlJc w:val="left"/>
      <w:pPr>
        <w:ind w:left="2165" w:hanging="281"/>
      </w:pPr>
      <w:rPr>
        <w:rFonts w:hint="default"/>
        <w:lang w:val="ru-RU" w:eastAsia="ru-RU" w:bidi="ru-RU"/>
      </w:rPr>
    </w:lvl>
    <w:lvl w:ilvl="3" w:tplc="48C0429E">
      <w:numFmt w:val="bullet"/>
      <w:lvlText w:val="•"/>
      <w:lvlJc w:val="left"/>
      <w:pPr>
        <w:ind w:left="3090" w:hanging="281"/>
      </w:pPr>
      <w:rPr>
        <w:rFonts w:hint="default"/>
        <w:lang w:val="ru-RU" w:eastAsia="ru-RU" w:bidi="ru-RU"/>
      </w:rPr>
    </w:lvl>
    <w:lvl w:ilvl="4" w:tplc="18C0CBA8">
      <w:numFmt w:val="bullet"/>
      <w:lvlText w:val="•"/>
      <w:lvlJc w:val="left"/>
      <w:pPr>
        <w:ind w:left="4015" w:hanging="281"/>
      </w:pPr>
      <w:rPr>
        <w:rFonts w:hint="default"/>
        <w:lang w:val="ru-RU" w:eastAsia="ru-RU" w:bidi="ru-RU"/>
      </w:rPr>
    </w:lvl>
    <w:lvl w:ilvl="5" w:tplc="A8AC62D6">
      <w:numFmt w:val="bullet"/>
      <w:lvlText w:val="•"/>
      <w:lvlJc w:val="left"/>
      <w:pPr>
        <w:ind w:left="4940" w:hanging="281"/>
      </w:pPr>
      <w:rPr>
        <w:rFonts w:hint="default"/>
        <w:lang w:val="ru-RU" w:eastAsia="ru-RU" w:bidi="ru-RU"/>
      </w:rPr>
    </w:lvl>
    <w:lvl w:ilvl="6" w:tplc="0860C14C">
      <w:numFmt w:val="bullet"/>
      <w:lvlText w:val="•"/>
      <w:lvlJc w:val="left"/>
      <w:pPr>
        <w:ind w:left="5865" w:hanging="281"/>
      </w:pPr>
      <w:rPr>
        <w:rFonts w:hint="default"/>
        <w:lang w:val="ru-RU" w:eastAsia="ru-RU" w:bidi="ru-RU"/>
      </w:rPr>
    </w:lvl>
    <w:lvl w:ilvl="7" w:tplc="37BEEA9E">
      <w:numFmt w:val="bullet"/>
      <w:lvlText w:val="•"/>
      <w:lvlJc w:val="left"/>
      <w:pPr>
        <w:ind w:left="6790" w:hanging="281"/>
      </w:pPr>
      <w:rPr>
        <w:rFonts w:hint="default"/>
        <w:lang w:val="ru-RU" w:eastAsia="ru-RU" w:bidi="ru-RU"/>
      </w:rPr>
    </w:lvl>
    <w:lvl w:ilvl="8" w:tplc="58728B4C">
      <w:numFmt w:val="bullet"/>
      <w:lvlText w:val="•"/>
      <w:lvlJc w:val="left"/>
      <w:pPr>
        <w:ind w:left="7716" w:hanging="281"/>
      </w:pPr>
      <w:rPr>
        <w:rFonts w:hint="default"/>
        <w:lang w:val="ru-RU" w:eastAsia="ru-RU" w:bidi="ru-RU"/>
      </w:rPr>
    </w:lvl>
  </w:abstractNum>
  <w:abstractNum w:abstractNumId="2">
    <w:nsid w:val="427D70CF"/>
    <w:multiLevelType w:val="hybridMultilevel"/>
    <w:tmpl w:val="219A931A"/>
    <w:lvl w:ilvl="0" w:tplc="B8947BC4">
      <w:numFmt w:val="bullet"/>
      <w:lvlText w:val="–"/>
      <w:lvlJc w:val="left"/>
      <w:pPr>
        <w:ind w:left="156" w:hanging="284"/>
      </w:pPr>
      <w:rPr>
        <w:rFonts w:ascii="Times New Roman" w:eastAsia="Times New Roman" w:hAnsi="Times New Roman" w:cs="Times New Roman" w:hint="default"/>
        <w:w w:val="100"/>
        <w:sz w:val="32"/>
        <w:szCs w:val="32"/>
      </w:rPr>
    </w:lvl>
    <w:lvl w:ilvl="1" w:tplc="82F69D12">
      <w:numFmt w:val="bullet"/>
      <w:lvlText w:val="•"/>
      <w:lvlJc w:val="left"/>
      <w:pPr>
        <w:ind w:left="1082" w:hanging="284"/>
      </w:pPr>
      <w:rPr>
        <w:rFonts w:hint="default"/>
      </w:rPr>
    </w:lvl>
    <w:lvl w:ilvl="2" w:tplc="2878F066">
      <w:numFmt w:val="bullet"/>
      <w:lvlText w:val="•"/>
      <w:lvlJc w:val="left"/>
      <w:pPr>
        <w:ind w:left="2005" w:hanging="284"/>
      </w:pPr>
      <w:rPr>
        <w:rFonts w:hint="default"/>
      </w:rPr>
    </w:lvl>
    <w:lvl w:ilvl="3" w:tplc="20166762">
      <w:numFmt w:val="bullet"/>
      <w:lvlText w:val="•"/>
      <w:lvlJc w:val="left"/>
      <w:pPr>
        <w:ind w:left="2927" w:hanging="284"/>
      </w:pPr>
      <w:rPr>
        <w:rFonts w:hint="default"/>
      </w:rPr>
    </w:lvl>
    <w:lvl w:ilvl="4" w:tplc="83DCF3C8">
      <w:numFmt w:val="bullet"/>
      <w:lvlText w:val="•"/>
      <w:lvlJc w:val="left"/>
      <w:pPr>
        <w:ind w:left="3850" w:hanging="284"/>
      </w:pPr>
      <w:rPr>
        <w:rFonts w:hint="default"/>
      </w:rPr>
    </w:lvl>
    <w:lvl w:ilvl="5" w:tplc="DEC0E858">
      <w:numFmt w:val="bullet"/>
      <w:lvlText w:val="•"/>
      <w:lvlJc w:val="left"/>
      <w:pPr>
        <w:ind w:left="4773" w:hanging="284"/>
      </w:pPr>
      <w:rPr>
        <w:rFonts w:hint="default"/>
      </w:rPr>
    </w:lvl>
    <w:lvl w:ilvl="6" w:tplc="34668492">
      <w:numFmt w:val="bullet"/>
      <w:lvlText w:val="•"/>
      <w:lvlJc w:val="left"/>
      <w:pPr>
        <w:ind w:left="5695" w:hanging="284"/>
      </w:pPr>
      <w:rPr>
        <w:rFonts w:hint="default"/>
      </w:rPr>
    </w:lvl>
    <w:lvl w:ilvl="7" w:tplc="5F5E2668">
      <w:numFmt w:val="bullet"/>
      <w:lvlText w:val="•"/>
      <w:lvlJc w:val="left"/>
      <w:pPr>
        <w:ind w:left="6618" w:hanging="284"/>
      </w:pPr>
      <w:rPr>
        <w:rFonts w:hint="default"/>
      </w:rPr>
    </w:lvl>
    <w:lvl w:ilvl="8" w:tplc="D8EA1E52">
      <w:numFmt w:val="bullet"/>
      <w:lvlText w:val="•"/>
      <w:lvlJc w:val="left"/>
      <w:pPr>
        <w:ind w:left="7541" w:hanging="284"/>
      </w:pPr>
      <w:rPr>
        <w:rFonts w:hint="default"/>
      </w:rPr>
    </w:lvl>
  </w:abstractNum>
  <w:abstractNum w:abstractNumId="3">
    <w:nsid w:val="73560234"/>
    <w:multiLevelType w:val="singleLevel"/>
    <w:tmpl w:val="8D4C06A0"/>
    <w:lvl w:ilvl="0">
      <w:start w:val="1"/>
      <w:numFmt w:val="decimal"/>
      <w:lvlText w:val="%1) "/>
      <w:legacy w:legacy="1" w:legacySpace="0" w:legacyIndent="283"/>
      <w:lvlJc w:val="left"/>
      <w:pPr>
        <w:ind w:left="992" w:hanging="283"/>
      </w:pPr>
      <w:rPr>
        <w:rFonts w:ascii="Times New Roman" w:hAnsi="Times New Roman" w:cs="Times New Roman" w:hint="default"/>
        <w:b w:val="0"/>
        <w:i w:val="0"/>
        <w:sz w:val="28"/>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310A12"/>
    <w:rsid w:val="00010855"/>
    <w:rsid w:val="000148FE"/>
    <w:rsid w:val="0008402D"/>
    <w:rsid w:val="001B34ED"/>
    <w:rsid w:val="00263773"/>
    <w:rsid w:val="002E556F"/>
    <w:rsid w:val="00310A12"/>
    <w:rsid w:val="00325E48"/>
    <w:rsid w:val="003A4FF7"/>
    <w:rsid w:val="003D0C78"/>
    <w:rsid w:val="00417788"/>
    <w:rsid w:val="004A4499"/>
    <w:rsid w:val="004D04F5"/>
    <w:rsid w:val="00532C1E"/>
    <w:rsid w:val="005C6F44"/>
    <w:rsid w:val="0068534D"/>
    <w:rsid w:val="00696FCC"/>
    <w:rsid w:val="006B2392"/>
    <w:rsid w:val="006C3925"/>
    <w:rsid w:val="006E25F4"/>
    <w:rsid w:val="007A0960"/>
    <w:rsid w:val="007A3CF5"/>
    <w:rsid w:val="007B58D5"/>
    <w:rsid w:val="007D27F5"/>
    <w:rsid w:val="00807909"/>
    <w:rsid w:val="00841CE0"/>
    <w:rsid w:val="008D1E58"/>
    <w:rsid w:val="008D6187"/>
    <w:rsid w:val="009066C0"/>
    <w:rsid w:val="00981607"/>
    <w:rsid w:val="009A1012"/>
    <w:rsid w:val="009A7DA8"/>
    <w:rsid w:val="009D0CD4"/>
    <w:rsid w:val="009F7DF5"/>
    <w:rsid w:val="00A1782E"/>
    <w:rsid w:val="00A23103"/>
    <w:rsid w:val="00A37E7F"/>
    <w:rsid w:val="00A44BD5"/>
    <w:rsid w:val="00A90B6A"/>
    <w:rsid w:val="00A9365C"/>
    <w:rsid w:val="00AC473E"/>
    <w:rsid w:val="00B01D29"/>
    <w:rsid w:val="00B321B5"/>
    <w:rsid w:val="00B90D91"/>
    <w:rsid w:val="00BA112C"/>
    <w:rsid w:val="00BB771A"/>
    <w:rsid w:val="00BF58B7"/>
    <w:rsid w:val="00C0140C"/>
    <w:rsid w:val="00C5386C"/>
    <w:rsid w:val="00C55336"/>
    <w:rsid w:val="00C870CC"/>
    <w:rsid w:val="00CB5D7A"/>
    <w:rsid w:val="00CB7140"/>
    <w:rsid w:val="00CE4494"/>
    <w:rsid w:val="00CE5BEB"/>
    <w:rsid w:val="00D06F67"/>
    <w:rsid w:val="00D25583"/>
    <w:rsid w:val="00D33DC6"/>
    <w:rsid w:val="00D91BE0"/>
    <w:rsid w:val="00DD5FA0"/>
    <w:rsid w:val="00E93919"/>
    <w:rsid w:val="00EF3E67"/>
    <w:rsid w:val="00F07339"/>
    <w:rsid w:val="00F66248"/>
    <w:rsid w:val="00F873B1"/>
    <w:rsid w:val="00FE0D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A12"/>
    <w:pPr>
      <w:spacing w:after="0" w:line="240" w:lineRule="auto"/>
    </w:pPr>
    <w:rPr>
      <w:rFonts w:ascii="Cambria" w:eastAsia="MS Mincho" w:hAnsi="Cambria" w:cs="Times New Roman"/>
      <w:sz w:val="24"/>
      <w:szCs w:val="24"/>
      <w:lang w:eastAsia="ru-RU"/>
    </w:rPr>
  </w:style>
  <w:style w:type="paragraph" w:styleId="1">
    <w:name w:val="heading 1"/>
    <w:basedOn w:val="a"/>
    <w:next w:val="a"/>
    <w:link w:val="10"/>
    <w:uiPriority w:val="9"/>
    <w:qFormat/>
    <w:rsid w:val="00310A12"/>
    <w:pPr>
      <w:keepNext/>
      <w:keepLines/>
      <w:widowControl w:val="0"/>
      <w:autoSpaceDE w:val="0"/>
      <w:autoSpaceDN w:val="0"/>
      <w:adjustRightInd w:val="0"/>
      <w:spacing w:before="240" w:line="480" w:lineRule="auto"/>
      <w:ind w:firstLine="880"/>
      <w:outlineLvl w:val="0"/>
    </w:pPr>
    <w:rPr>
      <w:rFonts w:ascii="Calibri Light" w:eastAsia="游ゴシック Light"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0A12"/>
    <w:rPr>
      <w:rFonts w:ascii="Calibri Light" w:eastAsia="游ゴシック Light" w:hAnsi="Calibri Light" w:cs="Times New Roman"/>
      <w:color w:val="2F5496"/>
      <w:sz w:val="32"/>
      <w:szCs w:val="32"/>
    </w:rPr>
  </w:style>
  <w:style w:type="paragraph" w:styleId="a3">
    <w:name w:val="Normal (Web)"/>
    <w:basedOn w:val="a"/>
    <w:uiPriority w:val="99"/>
    <w:unhideWhenUsed/>
    <w:rsid w:val="00310A12"/>
    <w:pPr>
      <w:spacing w:before="100" w:beforeAutospacing="1" w:after="100" w:afterAutospacing="1"/>
    </w:pPr>
    <w:rPr>
      <w:rFonts w:ascii="Times New Roman" w:eastAsia="Times New Roman" w:hAnsi="Times New Roman"/>
    </w:rPr>
  </w:style>
  <w:style w:type="paragraph" w:styleId="a4">
    <w:name w:val="Body Text"/>
    <w:basedOn w:val="a"/>
    <w:link w:val="a5"/>
    <w:uiPriority w:val="1"/>
    <w:qFormat/>
    <w:rsid w:val="00CE5BEB"/>
    <w:pPr>
      <w:widowControl w:val="0"/>
      <w:autoSpaceDE w:val="0"/>
      <w:autoSpaceDN w:val="0"/>
      <w:ind w:left="158"/>
      <w:jc w:val="both"/>
    </w:pPr>
    <w:rPr>
      <w:rFonts w:ascii="Times New Roman" w:eastAsia="Times New Roman" w:hAnsi="Times New Roman"/>
      <w:sz w:val="32"/>
      <w:szCs w:val="32"/>
      <w:lang w:val="en-US" w:eastAsia="en-US"/>
    </w:rPr>
  </w:style>
  <w:style w:type="character" w:customStyle="1" w:styleId="a5">
    <w:name w:val="Основной текст Знак"/>
    <w:basedOn w:val="a0"/>
    <w:link w:val="a4"/>
    <w:uiPriority w:val="1"/>
    <w:rsid w:val="00CE5BEB"/>
    <w:rPr>
      <w:rFonts w:ascii="Times New Roman" w:eastAsia="Times New Roman" w:hAnsi="Times New Roman" w:cs="Times New Roman"/>
      <w:sz w:val="32"/>
      <w:szCs w:val="32"/>
      <w:lang w:val="en-US"/>
    </w:rPr>
  </w:style>
  <w:style w:type="paragraph" w:styleId="a6">
    <w:name w:val="List Paragraph"/>
    <w:basedOn w:val="a"/>
    <w:uiPriority w:val="1"/>
    <w:qFormat/>
    <w:rsid w:val="009A1012"/>
    <w:pPr>
      <w:widowControl w:val="0"/>
      <w:autoSpaceDE w:val="0"/>
      <w:autoSpaceDN w:val="0"/>
      <w:ind w:left="158" w:firstLine="566"/>
      <w:jc w:val="both"/>
    </w:pPr>
    <w:rPr>
      <w:rFonts w:ascii="Times New Roman" w:eastAsia="Times New Roman" w:hAnsi="Times New Roman"/>
      <w:sz w:val="22"/>
      <w:szCs w:val="22"/>
      <w:lang w:val="en-US" w:eastAsia="en-US"/>
    </w:rPr>
  </w:style>
  <w:style w:type="paragraph" w:styleId="a7">
    <w:name w:val="header"/>
    <w:basedOn w:val="a"/>
    <w:link w:val="a8"/>
    <w:uiPriority w:val="99"/>
    <w:semiHidden/>
    <w:unhideWhenUsed/>
    <w:rsid w:val="00BA112C"/>
    <w:pPr>
      <w:tabs>
        <w:tab w:val="center" w:pos="4677"/>
        <w:tab w:val="right" w:pos="9355"/>
      </w:tabs>
    </w:pPr>
  </w:style>
  <w:style w:type="character" w:customStyle="1" w:styleId="a8">
    <w:name w:val="Верхний колонтитул Знак"/>
    <w:basedOn w:val="a0"/>
    <w:link w:val="a7"/>
    <w:uiPriority w:val="99"/>
    <w:semiHidden/>
    <w:rsid w:val="00BA112C"/>
    <w:rPr>
      <w:rFonts w:ascii="Cambria" w:eastAsia="MS Mincho" w:hAnsi="Cambria" w:cs="Times New Roman"/>
      <w:sz w:val="24"/>
      <w:szCs w:val="24"/>
      <w:lang w:eastAsia="ru-RU"/>
    </w:rPr>
  </w:style>
  <w:style w:type="paragraph" w:styleId="a9">
    <w:name w:val="footer"/>
    <w:basedOn w:val="a"/>
    <w:link w:val="aa"/>
    <w:uiPriority w:val="99"/>
    <w:unhideWhenUsed/>
    <w:rsid w:val="00BA112C"/>
    <w:pPr>
      <w:tabs>
        <w:tab w:val="center" w:pos="4677"/>
        <w:tab w:val="right" w:pos="9355"/>
      </w:tabs>
    </w:pPr>
  </w:style>
  <w:style w:type="character" w:customStyle="1" w:styleId="aa">
    <w:name w:val="Нижний колонтитул Знак"/>
    <w:basedOn w:val="a0"/>
    <w:link w:val="a9"/>
    <w:uiPriority w:val="99"/>
    <w:rsid w:val="00BA112C"/>
    <w:rPr>
      <w:rFonts w:ascii="Cambria" w:eastAsia="MS Mincho" w:hAnsi="Cambria" w:cs="Times New Roman"/>
      <w:sz w:val="24"/>
      <w:szCs w:val="24"/>
      <w:lang w:eastAsia="ru-RU"/>
    </w:rPr>
  </w:style>
  <w:style w:type="paragraph" w:customStyle="1" w:styleId="Heading1">
    <w:name w:val="Heading 1"/>
    <w:basedOn w:val="a"/>
    <w:uiPriority w:val="1"/>
    <w:qFormat/>
    <w:rsid w:val="00FE0DF0"/>
    <w:pPr>
      <w:widowControl w:val="0"/>
      <w:autoSpaceDE w:val="0"/>
      <w:autoSpaceDN w:val="0"/>
      <w:ind w:left="1118"/>
      <w:outlineLvl w:val="1"/>
    </w:pPr>
    <w:rPr>
      <w:rFonts w:ascii="Times New Roman" w:eastAsia="Times New Roman" w:hAnsi="Times New Roman"/>
      <w:b/>
      <w:bCs/>
      <w:sz w:val="28"/>
      <w:szCs w:val="28"/>
      <w:lang w:bidi="ru-RU"/>
    </w:rPr>
  </w:style>
</w:styles>
</file>

<file path=word/webSettings.xml><?xml version="1.0" encoding="utf-8"?>
<w:webSettings xmlns:r="http://schemas.openxmlformats.org/officeDocument/2006/relationships" xmlns:w="http://schemas.openxmlformats.org/wordprocessingml/2006/main">
  <w:divs>
    <w:div w:id="278101037">
      <w:bodyDiv w:val="1"/>
      <w:marLeft w:val="0"/>
      <w:marRight w:val="0"/>
      <w:marTop w:val="0"/>
      <w:marBottom w:val="0"/>
      <w:divBdr>
        <w:top w:val="none" w:sz="0" w:space="0" w:color="auto"/>
        <w:left w:val="none" w:sz="0" w:space="0" w:color="auto"/>
        <w:bottom w:val="none" w:sz="0" w:space="0" w:color="auto"/>
        <w:right w:val="none" w:sz="0" w:space="0" w:color="auto"/>
      </w:divBdr>
      <w:divsChild>
        <w:div w:id="1267931485">
          <w:marLeft w:val="0"/>
          <w:marRight w:val="0"/>
          <w:marTop w:val="0"/>
          <w:marBottom w:val="0"/>
          <w:divBdr>
            <w:top w:val="none" w:sz="0" w:space="0" w:color="auto"/>
            <w:left w:val="none" w:sz="0" w:space="0" w:color="auto"/>
            <w:bottom w:val="none" w:sz="0" w:space="0" w:color="auto"/>
            <w:right w:val="none" w:sz="0" w:space="0" w:color="auto"/>
          </w:divBdr>
        </w:div>
      </w:divsChild>
    </w:div>
    <w:div w:id="1146361510">
      <w:bodyDiv w:val="1"/>
      <w:marLeft w:val="0"/>
      <w:marRight w:val="0"/>
      <w:marTop w:val="0"/>
      <w:marBottom w:val="0"/>
      <w:divBdr>
        <w:top w:val="none" w:sz="0" w:space="0" w:color="auto"/>
        <w:left w:val="none" w:sz="0" w:space="0" w:color="auto"/>
        <w:bottom w:val="none" w:sz="0" w:space="0" w:color="auto"/>
        <w:right w:val="none" w:sz="0" w:space="0" w:color="auto"/>
      </w:divBdr>
      <w:divsChild>
        <w:div w:id="108383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3152</Words>
  <Characters>17968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43</cp:revision>
  <dcterms:created xsi:type="dcterms:W3CDTF">2020-09-03T08:57:00Z</dcterms:created>
  <dcterms:modified xsi:type="dcterms:W3CDTF">2021-02-12T17:17:00Z</dcterms:modified>
</cp:coreProperties>
</file>