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14" w:rsidRPr="00295114" w:rsidRDefault="00295114" w:rsidP="00295114">
      <w:pPr>
        <w:spacing w:before="120" w:after="120" w:line="48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>Федеральное агентство связи (Россвязь)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 xml:space="preserve">высшего образования 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 xml:space="preserve">«Сибирский государственный университет телекоммуникаций и информатики» </w:t>
      </w:r>
    </w:p>
    <w:p w:rsidR="00295114" w:rsidRPr="00295114" w:rsidRDefault="00295114" w:rsidP="00295114">
      <w:pPr>
        <w:spacing w:before="120" w:after="120" w:line="360" w:lineRule="auto"/>
        <w:contextualSpacing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95114">
        <w:rPr>
          <w:rFonts w:eastAsia="Times New Roman" w:cstheme="minorHAnsi"/>
          <w:sz w:val="24"/>
          <w:szCs w:val="24"/>
          <w:lang w:eastAsia="ru-RU"/>
        </w:rPr>
        <w:t>(СибГУТИ)</w:t>
      </w:r>
    </w:p>
    <w:p w:rsidR="00295114" w:rsidRPr="00295114" w:rsidRDefault="00295114" w:rsidP="00295114">
      <w:pPr>
        <w:spacing w:before="211" w:after="120" w:line="274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434761">
      <w:pPr>
        <w:spacing w:before="211" w:after="120" w:line="274" w:lineRule="exact"/>
        <w:ind w:right="-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4D5DF4" w:rsidRDefault="004D5DF4" w:rsidP="00295114">
      <w:pPr>
        <w:spacing w:before="120" w:after="120" w:line="240" w:lineRule="auto"/>
        <w:ind w:right="-1"/>
        <w:contextualSpacing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Курсовая работа</w:t>
      </w:r>
    </w:p>
    <w:p w:rsidR="00295114" w:rsidRPr="00295114" w:rsidRDefault="00295114" w:rsidP="00295114">
      <w:pPr>
        <w:spacing w:before="120" w:after="120" w:line="240" w:lineRule="auto"/>
        <w:ind w:right="-1"/>
        <w:contextualSpacing/>
        <w:rPr>
          <w:rFonts w:cstheme="minorHAnsi"/>
          <w:lang w:eastAsia="ru-RU"/>
        </w:rPr>
      </w:pPr>
    </w:p>
    <w:p w:rsidR="00295114" w:rsidRPr="00295114" w:rsidRDefault="00295114" w:rsidP="00295114">
      <w:pPr>
        <w:spacing w:before="120" w:after="240" w:line="240" w:lineRule="auto"/>
        <w:contextualSpacing/>
        <w:jc w:val="center"/>
        <w:rPr>
          <w:rFonts w:eastAsia="Times New Roman" w:cstheme="minorHAnsi"/>
          <w:sz w:val="28"/>
          <w:szCs w:val="28"/>
          <w:lang w:eastAsia="ru-RU"/>
        </w:rPr>
      </w:pPr>
      <w:r w:rsidRPr="00295114">
        <w:rPr>
          <w:rFonts w:eastAsia="Times New Roman" w:cstheme="minorHAnsi"/>
          <w:sz w:val="28"/>
          <w:szCs w:val="28"/>
          <w:lang w:eastAsia="ru-RU"/>
        </w:rPr>
        <w:t>по дисциплине «</w:t>
      </w:r>
      <w:r w:rsidR="00AC54FD">
        <w:rPr>
          <w:rFonts w:eastAsia="Times New Roman" w:cstheme="minorHAnsi"/>
          <w:sz w:val="28"/>
          <w:szCs w:val="28"/>
          <w:lang w:eastAsia="ru-RU"/>
        </w:rPr>
        <w:t>Программирование для мобильных устройств</w:t>
      </w:r>
      <w:r w:rsidRPr="00295114">
        <w:rPr>
          <w:rFonts w:eastAsia="Times New Roman" w:cstheme="minorHAnsi"/>
          <w:sz w:val="28"/>
          <w:szCs w:val="28"/>
          <w:lang w:eastAsia="ru-RU"/>
        </w:rPr>
        <w:t>»</w:t>
      </w:r>
    </w:p>
    <w:p w:rsidR="00295114" w:rsidRPr="00295114" w:rsidRDefault="00295114" w:rsidP="00295114">
      <w:pPr>
        <w:spacing w:before="120" w:after="240" w:line="240" w:lineRule="auto"/>
        <w:contextualSpacing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360" w:after="120" w:line="240" w:lineRule="auto"/>
        <w:contextualSpacing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240" w:lineRule="exact"/>
        <w:ind w:right="-1"/>
        <w:jc w:val="center"/>
        <w:rPr>
          <w:rFonts w:eastAsia="Times New Roman" w:cstheme="minorHAnsi"/>
          <w:sz w:val="28"/>
          <w:szCs w:val="28"/>
          <w:lang w:eastAsia="ru-RU"/>
        </w:rPr>
      </w:pPr>
    </w:p>
    <w:p w:rsidR="00295114" w:rsidRPr="00295114" w:rsidRDefault="00295114" w:rsidP="00434761">
      <w:pPr>
        <w:spacing w:before="120" w:after="120" w:line="240" w:lineRule="auto"/>
        <w:ind w:firstLine="0"/>
        <w:jc w:val="left"/>
        <w:rPr>
          <w:rFonts w:eastAsia="Times New Roman" w:cstheme="minorHAnsi"/>
          <w:sz w:val="28"/>
          <w:szCs w:val="28"/>
          <w:lang w:eastAsia="ru-RU"/>
        </w:rPr>
      </w:pPr>
      <w:r w:rsidRPr="00295114">
        <w:rPr>
          <w:rFonts w:eastAsia="Times New Roman" w:cstheme="minorHAnsi"/>
          <w:sz w:val="28"/>
          <w:szCs w:val="28"/>
          <w:lang w:eastAsia="ru-RU"/>
        </w:rPr>
        <w:t xml:space="preserve">Выполнил: </w:t>
      </w:r>
    </w:p>
    <w:p w:rsidR="00295114" w:rsidRPr="00295114" w:rsidRDefault="00CB64B4" w:rsidP="00434761">
      <w:pPr>
        <w:spacing w:before="120" w:after="120" w:line="240" w:lineRule="auto"/>
        <w:ind w:firstLine="0"/>
        <w:jc w:val="left"/>
        <w:rPr>
          <w:rFonts w:cstheme="minorHAnsi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студент гр. ИП-</w:t>
      </w:r>
      <w:r w:rsidRPr="0099017F">
        <w:rPr>
          <w:rFonts w:eastAsia="Times New Roman" w:cstheme="minorHAnsi"/>
          <w:sz w:val="28"/>
          <w:szCs w:val="28"/>
          <w:lang w:eastAsia="ru-RU"/>
        </w:rPr>
        <w:t>711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 xml:space="preserve">           ___________________________ /</w:t>
      </w:r>
      <w:r w:rsidR="00434761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975DD5">
        <w:rPr>
          <w:rFonts w:eastAsia="Times New Roman" w:cstheme="minorHAnsi"/>
          <w:sz w:val="28"/>
          <w:szCs w:val="28"/>
          <w:lang w:eastAsia="ru-RU"/>
        </w:rPr>
        <w:t>Гофарова Я</w:t>
      </w:r>
      <w:bookmarkStart w:id="0" w:name="_GoBack"/>
      <w:bookmarkEnd w:id="0"/>
      <w:r w:rsidR="00B93EEF">
        <w:rPr>
          <w:rFonts w:eastAsia="Times New Roman" w:cstheme="minorHAnsi"/>
          <w:sz w:val="28"/>
          <w:szCs w:val="28"/>
          <w:lang w:eastAsia="ru-RU"/>
        </w:rPr>
        <w:t>.Е.</w:t>
      </w:r>
      <w:r w:rsidR="00434761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>/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eastAsia="Times New Roman" w:cstheme="minorHAnsi"/>
          <w:sz w:val="18"/>
          <w:szCs w:val="18"/>
          <w:lang w:eastAsia="ru-RU"/>
        </w:rPr>
      </w:pPr>
      <w:r w:rsidRPr="00295114">
        <w:rPr>
          <w:rFonts w:eastAsia="Times New Roman" w:cstheme="minorHAnsi"/>
          <w:sz w:val="18"/>
          <w:szCs w:val="18"/>
          <w:lang w:eastAsia="ru-RU"/>
        </w:rPr>
        <w:t xml:space="preserve">                                                                        </w:t>
      </w:r>
      <w:r w:rsidR="00434761">
        <w:rPr>
          <w:rFonts w:eastAsia="Times New Roman" w:cstheme="minorHAnsi"/>
          <w:sz w:val="18"/>
          <w:szCs w:val="18"/>
          <w:lang w:eastAsia="ru-RU"/>
        </w:rPr>
        <w:t xml:space="preserve">                         </w:t>
      </w:r>
      <w:r w:rsidRPr="00295114">
        <w:rPr>
          <w:rFonts w:eastAsia="Times New Roman" w:cstheme="minorHAnsi"/>
          <w:sz w:val="18"/>
          <w:szCs w:val="18"/>
          <w:lang w:eastAsia="ru-RU"/>
        </w:rPr>
        <w:t>подпись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eastAsia="Times New Roman" w:cstheme="minorHAnsi"/>
          <w:sz w:val="18"/>
          <w:szCs w:val="18"/>
          <w:lang w:eastAsia="ru-RU"/>
        </w:rPr>
      </w:pPr>
    </w:p>
    <w:p w:rsidR="00295114" w:rsidRPr="00295114" w:rsidRDefault="00295114" w:rsidP="00434761">
      <w:pPr>
        <w:spacing w:before="120" w:after="120" w:line="240" w:lineRule="auto"/>
        <w:ind w:firstLine="0"/>
        <w:rPr>
          <w:rFonts w:eastAsia="Times New Roman" w:cstheme="minorHAnsi"/>
          <w:sz w:val="28"/>
          <w:szCs w:val="28"/>
          <w:lang w:eastAsia="ru-RU"/>
        </w:rPr>
      </w:pPr>
      <w:r w:rsidRPr="00295114">
        <w:rPr>
          <w:rFonts w:eastAsia="Times New Roman" w:cstheme="minorHAnsi"/>
          <w:sz w:val="28"/>
          <w:szCs w:val="28"/>
          <w:lang w:eastAsia="ru-RU"/>
        </w:rPr>
        <w:t xml:space="preserve">Проверил: </w:t>
      </w:r>
    </w:p>
    <w:p w:rsidR="004D5DF4" w:rsidRDefault="005C0843" w:rsidP="00434761">
      <w:pPr>
        <w:spacing w:before="120" w:after="120" w:line="240" w:lineRule="auto"/>
        <w:ind w:firstLine="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Доцент кафедры ПМиК</w:t>
      </w:r>
    </w:p>
    <w:p w:rsidR="00295114" w:rsidRPr="00AC54FD" w:rsidRDefault="004D5DF4" w:rsidP="004D5DF4">
      <w:pPr>
        <w:spacing w:before="120" w:after="120" w:line="240" w:lineRule="auto"/>
        <w:ind w:left="1416" w:firstLine="0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      </w:t>
      </w:r>
      <w:r w:rsidR="00434761">
        <w:rPr>
          <w:rFonts w:eastAsia="Times New Roman" w:cstheme="minorHAnsi"/>
          <w:sz w:val="28"/>
          <w:szCs w:val="28"/>
          <w:lang w:eastAsia="ru-RU"/>
        </w:rPr>
        <w:t xml:space="preserve">                 </w:t>
      </w:r>
      <w:r w:rsidR="005C0843">
        <w:rPr>
          <w:rFonts w:eastAsia="Times New Roman" w:cstheme="minorHAnsi"/>
          <w:sz w:val="28"/>
          <w:szCs w:val="28"/>
          <w:lang w:eastAsia="ru-RU"/>
        </w:rPr>
        <w:t>_______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 xml:space="preserve">___________________________ </w:t>
      </w:r>
      <w:r w:rsidR="00AC54FD" w:rsidRPr="00295114">
        <w:rPr>
          <w:rFonts w:eastAsia="Times New Roman" w:cstheme="minorHAnsi"/>
          <w:sz w:val="28"/>
          <w:szCs w:val="28"/>
          <w:lang w:eastAsia="ru-RU"/>
        </w:rPr>
        <w:t>/</w:t>
      </w:r>
      <w:r w:rsidR="00AC54FD" w:rsidRPr="00CB64B4">
        <w:rPr>
          <w:rFonts w:eastAsia="Times New Roman" w:cstheme="minorHAnsi"/>
          <w:sz w:val="28"/>
          <w:szCs w:val="28"/>
          <w:lang w:eastAsia="ru-RU"/>
        </w:rPr>
        <w:t xml:space="preserve"> И.</w:t>
      </w:r>
      <w:r w:rsidR="00AC54FD">
        <w:rPr>
          <w:rFonts w:eastAsia="Times New Roman" w:cstheme="minorHAnsi"/>
          <w:sz w:val="28"/>
          <w:szCs w:val="28"/>
          <w:lang w:eastAsia="ru-RU"/>
        </w:rPr>
        <w:t xml:space="preserve"> В.</w:t>
      </w:r>
      <w:r w:rsidR="005C0843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AC54FD">
        <w:rPr>
          <w:rFonts w:eastAsia="Times New Roman" w:cstheme="minorHAnsi"/>
          <w:sz w:val="28"/>
          <w:szCs w:val="28"/>
          <w:lang w:eastAsia="ru-RU"/>
        </w:rPr>
        <w:t>Нечта</w:t>
      </w:r>
      <w:r w:rsidR="005C0843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95114" w:rsidRPr="00295114">
        <w:rPr>
          <w:rFonts w:eastAsia="Times New Roman" w:cstheme="minorHAnsi"/>
          <w:sz w:val="28"/>
          <w:szCs w:val="28"/>
          <w:lang w:eastAsia="ru-RU"/>
        </w:rPr>
        <w:t>/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eastAsia="Times New Roman" w:cstheme="minorHAnsi"/>
          <w:sz w:val="18"/>
          <w:szCs w:val="18"/>
          <w:lang w:eastAsia="ru-RU"/>
        </w:rPr>
      </w:pPr>
      <w:r w:rsidRPr="00295114">
        <w:rPr>
          <w:rFonts w:eastAsia="Times New Roman" w:cstheme="minorHAnsi"/>
          <w:sz w:val="18"/>
          <w:szCs w:val="18"/>
          <w:lang w:eastAsia="ru-RU"/>
        </w:rPr>
        <w:t xml:space="preserve">                                                             </w:t>
      </w:r>
      <w:r w:rsidR="00434761">
        <w:rPr>
          <w:rFonts w:eastAsia="Times New Roman" w:cstheme="minorHAnsi"/>
          <w:sz w:val="18"/>
          <w:szCs w:val="18"/>
          <w:lang w:eastAsia="ru-RU"/>
        </w:rPr>
        <w:t xml:space="preserve">                           </w:t>
      </w:r>
      <w:r w:rsidRPr="00295114">
        <w:rPr>
          <w:rFonts w:eastAsia="Times New Roman" w:cstheme="minorHAnsi"/>
          <w:sz w:val="18"/>
          <w:szCs w:val="18"/>
          <w:lang w:eastAsia="ru-RU"/>
        </w:rPr>
        <w:t>ОЦЕНКА, подпись</w:t>
      </w:r>
    </w:p>
    <w:p w:rsidR="00295114" w:rsidRPr="00295114" w:rsidRDefault="00295114" w:rsidP="00295114">
      <w:pPr>
        <w:spacing w:before="120" w:after="120"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Default="00295114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4761" w:rsidRPr="00295114" w:rsidRDefault="00434761" w:rsidP="0029511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114" w:rsidRPr="00295114" w:rsidRDefault="00295114" w:rsidP="0029511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0702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08D4" w:rsidRPr="001508D4" w:rsidRDefault="001508D4">
          <w:pPr>
            <w:pStyle w:val="a9"/>
          </w:pPr>
          <w:r w:rsidRPr="001508D4">
            <w:t>Оглавление</w:t>
          </w:r>
        </w:p>
        <w:p w:rsidR="00281ABA" w:rsidRDefault="001508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508D4">
            <w:fldChar w:fldCharType="begin"/>
          </w:r>
          <w:r w:rsidRPr="001508D4">
            <w:instrText xml:space="preserve"> TOC \h \z \t "Заголовок 1;2;Заголовок 2;3;Заголовок 3;4;Заголовок;1" </w:instrText>
          </w:r>
          <w:r w:rsidRPr="001508D4">
            <w:fldChar w:fldCharType="separate"/>
          </w:r>
          <w:hyperlink w:anchor="_Toc59875309" w:history="1">
            <w:r w:rsidR="00281ABA" w:rsidRPr="007307D5">
              <w:rPr>
                <w:rStyle w:val="aa"/>
                <w:noProof/>
              </w:rPr>
              <w:t>Постановка задачи</w:t>
            </w:r>
            <w:r w:rsidR="00281ABA">
              <w:rPr>
                <w:noProof/>
                <w:webHidden/>
              </w:rPr>
              <w:tab/>
            </w:r>
            <w:r w:rsidR="00281ABA">
              <w:rPr>
                <w:noProof/>
                <w:webHidden/>
              </w:rPr>
              <w:fldChar w:fldCharType="begin"/>
            </w:r>
            <w:r w:rsidR="00281ABA">
              <w:rPr>
                <w:noProof/>
                <w:webHidden/>
              </w:rPr>
              <w:instrText xml:space="preserve"> PAGEREF _Toc59875309 \h </w:instrText>
            </w:r>
            <w:r w:rsidR="00281ABA">
              <w:rPr>
                <w:noProof/>
                <w:webHidden/>
              </w:rPr>
            </w:r>
            <w:r w:rsidR="00281ABA">
              <w:rPr>
                <w:noProof/>
                <w:webHidden/>
              </w:rPr>
              <w:fldChar w:fldCharType="separate"/>
            </w:r>
            <w:r w:rsidR="00281ABA">
              <w:rPr>
                <w:noProof/>
                <w:webHidden/>
              </w:rPr>
              <w:t>3</w:t>
            </w:r>
            <w:r w:rsidR="00281ABA"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0" w:history="1">
            <w:r w:rsidRPr="007307D5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1" w:history="1">
            <w:r w:rsidRPr="007307D5">
              <w:rPr>
                <w:rStyle w:val="aa"/>
                <w:noProof/>
              </w:rPr>
              <w:t>Исходный</w:t>
            </w:r>
            <w:r w:rsidRPr="007307D5">
              <w:rPr>
                <w:rStyle w:val="aa"/>
                <w:noProof/>
                <w:lang w:val="en-US"/>
              </w:rPr>
              <w:t xml:space="preserve"> </w:t>
            </w:r>
            <w:r w:rsidRPr="007307D5">
              <w:rPr>
                <w:rStyle w:val="aa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2" w:history="1">
            <w:r w:rsidRPr="007307D5">
              <w:rPr>
                <w:rStyle w:val="aa"/>
                <w:noProof/>
                <w:lang w:val="en-US"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3" w:history="1">
            <w:r w:rsidRPr="007307D5">
              <w:rPr>
                <w:rStyle w:val="aa"/>
                <w:noProof/>
                <w:lang w:val="en-US"/>
              </w:rPr>
              <w:t>RenderProgram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4" w:history="1">
            <w:r w:rsidRPr="007307D5">
              <w:rPr>
                <w:rStyle w:val="aa"/>
                <w:noProof/>
                <w:lang w:val="en-US"/>
              </w:rPr>
              <w:t>P</w:t>
            </w:r>
            <w:r w:rsidRPr="007307D5">
              <w:rPr>
                <w:rStyle w:val="aa"/>
                <w:noProof/>
                <w:lang w:val="en-US"/>
              </w:rPr>
              <w:t>l</w:t>
            </w:r>
            <w:r w:rsidRPr="007307D5">
              <w:rPr>
                <w:rStyle w:val="aa"/>
                <w:noProof/>
                <w:lang w:val="en-US"/>
              </w:rPr>
              <w:t>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5" w:history="1">
            <w:r w:rsidRPr="007307D5">
              <w:rPr>
                <w:rStyle w:val="aa"/>
                <w:noProof/>
                <w:lang w:val="en-US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6" w:history="1">
            <w:r w:rsidRPr="007307D5">
              <w:rPr>
                <w:rStyle w:val="aa"/>
                <w:noProof/>
                <w:lang w:val="en-US"/>
              </w:rPr>
              <w:t>ShadowsRenderer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7" w:history="1">
            <w:r w:rsidRPr="007307D5">
              <w:rPr>
                <w:rStyle w:val="aa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8" w:history="1">
            <w:r w:rsidRPr="007307D5">
              <w:rPr>
                <w:rStyle w:val="aa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19" w:history="1">
            <w:r w:rsidRPr="007307D5">
              <w:rPr>
                <w:rStyle w:val="aa"/>
                <w:noProof/>
              </w:rPr>
              <w:t xml:space="preserve">Порядок вызова функций в классе </w:t>
            </w:r>
            <w:r w:rsidRPr="007307D5">
              <w:rPr>
                <w:rStyle w:val="aa"/>
                <w:noProof/>
                <w:lang w:val="en-US"/>
              </w:rPr>
              <w:t>ShadowsRenderer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0" w:history="1">
            <w:r w:rsidRPr="007307D5">
              <w:rPr>
                <w:rStyle w:val="aa"/>
                <w:noProof/>
              </w:rPr>
              <w:t>Шейдеры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1" w:history="1">
            <w:r w:rsidRPr="007307D5">
              <w:rPr>
                <w:rStyle w:val="aa"/>
                <w:noProof/>
                <w:lang w:val="en-US"/>
              </w:rPr>
              <w:t>depth_tex_v_depth_map.glsl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2" w:history="1">
            <w:r w:rsidRPr="007307D5">
              <w:rPr>
                <w:rStyle w:val="aa"/>
                <w:noProof/>
                <w:lang w:val="en-US"/>
              </w:rPr>
              <w:t>depth_tex_f_depth_map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3" w:history="1">
            <w:r w:rsidRPr="007307D5">
              <w:rPr>
                <w:rStyle w:val="aa"/>
                <w:noProof/>
                <w:lang w:val="en-US"/>
              </w:rPr>
              <w:t>depth_tex_f_with_pcf_shadow.glsl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4" w:history="1">
            <w:r w:rsidRPr="007307D5">
              <w:rPr>
                <w:rStyle w:val="aa"/>
                <w:noProof/>
                <w:lang w:val="en-US"/>
              </w:rPr>
              <w:t>depth_tex_f_with_pcf_shadow_dynamic_bias.glsl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5" w:history="1">
            <w:r w:rsidRPr="007307D5">
              <w:rPr>
                <w:rStyle w:val="aa"/>
                <w:noProof/>
                <w:lang w:val="en-US"/>
              </w:rPr>
              <w:t>depth_tex_f_with_simple_shadow.glsl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6" w:history="1">
            <w:r w:rsidRPr="007307D5">
              <w:rPr>
                <w:rStyle w:val="aa"/>
                <w:noProof/>
                <w:lang w:val="en-US"/>
              </w:rPr>
              <w:t>depth_tex_f_with_simple_shadow_dynamic_bias.glsl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ABA" w:rsidRDefault="00281A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875327" w:history="1">
            <w:r w:rsidRPr="007307D5">
              <w:rPr>
                <w:rStyle w:val="aa"/>
                <w:noProof/>
                <w:lang w:val="en-US"/>
              </w:rPr>
              <w:t>depth_tex_v_with_shadow.glsl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D4" w:rsidRPr="0087776C" w:rsidRDefault="001508D4" w:rsidP="0087776C">
          <w:pPr>
            <w:ind w:firstLine="0"/>
          </w:pPr>
          <w:r w:rsidRPr="001508D4">
            <w:fldChar w:fldCharType="end"/>
          </w:r>
        </w:p>
      </w:sdtContent>
    </w:sdt>
    <w:p w:rsidR="005C0843" w:rsidRDefault="005C0843">
      <w:pPr>
        <w:ind w:firstLine="0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95114" w:rsidRDefault="00C521B1" w:rsidP="00C521B1">
      <w:pPr>
        <w:pStyle w:val="a3"/>
      </w:pPr>
      <w:bookmarkStart w:id="1" w:name="_Toc59875309"/>
      <w:r>
        <w:lastRenderedPageBreak/>
        <w:t>Постановка задачи</w:t>
      </w:r>
      <w:bookmarkEnd w:id="1"/>
    </w:p>
    <w:p w:rsidR="00AC54FD" w:rsidRPr="00AC54FD" w:rsidRDefault="00AC54FD" w:rsidP="00E37A61">
      <w:r w:rsidRPr="00AC54FD">
        <w:t>Создайте программу, в которой нарисован стол на OpenGL ES 2.0.</w:t>
      </w:r>
    </w:p>
    <w:p w:rsidR="00AC54FD" w:rsidRDefault="00AC54FD" w:rsidP="00E37A61">
      <w:r w:rsidRPr="00AC54FD">
        <w:t>На столе лежат различные фрукты/овощи (не менее 4 различных), стакан с напитком. Имеется свеча, дающее освещение (по модели Фонга). Объекты отбрасывают тень.</w:t>
      </w:r>
    </w:p>
    <w:p w:rsidR="00AC54FD" w:rsidRPr="00CB64B4" w:rsidRDefault="00AC54FD" w:rsidP="00E37A6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B64B4" w:rsidRPr="005027F4" w:rsidRDefault="00CB64B4" w:rsidP="00281ABA">
      <w:pPr>
        <w:ind w:firstLine="0"/>
      </w:pPr>
    </w:p>
    <w:p w:rsidR="00D50B98" w:rsidRDefault="00E37A61" w:rsidP="00E37A61">
      <w:pPr>
        <w:pStyle w:val="a3"/>
      </w:pPr>
      <w:bookmarkStart w:id="2" w:name="_Toc59875310"/>
      <w:r>
        <w:t>Демонстрация работы программы</w:t>
      </w:r>
      <w:bookmarkEnd w:id="2"/>
    </w:p>
    <w:p w:rsidR="006B5594" w:rsidRPr="006B5594" w:rsidRDefault="006B5594" w:rsidP="006B5594"/>
    <w:tbl>
      <w:tblPr>
        <w:tblStyle w:val="a8"/>
        <w:tblW w:w="11907" w:type="dxa"/>
        <w:tblInd w:w="-1706" w:type="dxa"/>
        <w:tblLook w:val="04A0" w:firstRow="1" w:lastRow="0" w:firstColumn="1" w:lastColumn="0" w:noHBand="0" w:noVBand="1"/>
      </w:tblPr>
      <w:tblGrid>
        <w:gridCol w:w="6378"/>
        <w:gridCol w:w="5529"/>
      </w:tblGrid>
      <w:tr w:rsidR="00DE21EF" w:rsidTr="006F7669"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:rsidR="00DE21EF" w:rsidRDefault="00DE21EF" w:rsidP="00DE21EF">
            <w:pPr>
              <w:pStyle w:val="af"/>
              <w:spacing w:after="0"/>
              <w:jc w:val="center"/>
            </w:pPr>
          </w:p>
          <w:p w:rsidR="00DE21EF" w:rsidRPr="006F7669" w:rsidRDefault="003E21CD" w:rsidP="003E21CD">
            <w:pPr>
              <w:pStyle w:val="af"/>
              <w:spacing w:after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05125" cy="4800600"/>
                  <wp:effectExtent l="0" t="0" r="9525" b="0"/>
                  <wp:docPr id="4" name="Рисунок 4" descr="https://sun9-3.userapi.com/impg/yaBQMKsIziNbKCyEZszOnHBtIDSfmsEMM_FZ4w/qN8Ox3mO3SE.jpg?size=305x504&amp;quality=96&amp;proxy=1&amp;sign=d51300e849bc4161ea1ca75a84ae5c2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.userapi.com/impg/yaBQMKsIziNbKCyEZszOnHBtIDSfmsEMM_FZ4w/qN8Ox3mO3SE.jpg?size=305x504&amp;quality=96&amp;proxy=1&amp;sign=d51300e849bc4161ea1ca75a84ae5c2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E21EF" w:rsidRPr="006F7669" w:rsidRDefault="003E21CD" w:rsidP="00CB64B4">
            <w:pPr>
              <w:pStyle w:val="af"/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230B724" wp14:editId="41EE98A6">
                  <wp:simplePos x="0" y="0"/>
                  <wp:positionH relativeFrom="column">
                    <wp:posOffset>-271780</wp:posOffset>
                  </wp:positionH>
                  <wp:positionV relativeFrom="paragraph">
                    <wp:posOffset>151991</wp:posOffset>
                  </wp:positionV>
                  <wp:extent cx="3043464" cy="4819650"/>
                  <wp:effectExtent l="0" t="0" r="5080" b="0"/>
                  <wp:wrapNone/>
                  <wp:docPr id="5" name="Рисунок 5" descr="https://sun9-12.userapi.com/impg/Fdbe6U3SKLppdw7IuRYFEQzX5BPxdC4cgm4QbQ/2pHwLsGvhI4.jpg?size=305x483&amp;quality=96&amp;proxy=1&amp;sign=38bb355db1554b14ac4b980305e5e5e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12.userapi.com/impg/Fdbe6U3SKLppdw7IuRYFEQzX5BPxdC4cgm4QbQ/2pHwLsGvhI4.jpg?size=305x483&amp;quality=96&amp;proxy=1&amp;sign=38bb355db1554b14ac4b980305e5e5e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464" cy="481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B5594" w:rsidRDefault="006B5594" w:rsidP="00CB64B4">
      <w:pPr>
        <w:ind w:firstLine="0"/>
      </w:pPr>
    </w:p>
    <w:p w:rsidR="006B5594" w:rsidRDefault="006B5594">
      <w:pPr>
        <w:ind w:firstLine="0"/>
        <w:jc w:val="left"/>
      </w:pPr>
      <w:r>
        <w:br w:type="page"/>
      </w:r>
    </w:p>
    <w:p w:rsidR="00F460F8" w:rsidRDefault="006B5594" w:rsidP="006B5594">
      <w:pPr>
        <w:pStyle w:val="a3"/>
      </w:pPr>
      <w:bookmarkStart w:id="3" w:name="_Toc59875311"/>
      <w:r>
        <w:lastRenderedPageBreak/>
        <w:t>Исходный</w:t>
      </w:r>
      <w:r w:rsidRPr="000426CB">
        <w:rPr>
          <w:lang w:val="en-US"/>
        </w:rPr>
        <w:t xml:space="preserve"> </w:t>
      </w:r>
      <w:r>
        <w:t>код</w:t>
      </w:r>
      <w:bookmarkEnd w:id="3"/>
    </w:p>
    <w:p w:rsidR="00281ABA" w:rsidRPr="00281ABA" w:rsidRDefault="00281ABA" w:rsidP="00281ABA"/>
    <w:p w:rsidR="006B5594" w:rsidRDefault="006B5594" w:rsidP="006B5594">
      <w:pPr>
        <w:pStyle w:val="1"/>
        <w:rPr>
          <w:lang w:val="en-US"/>
        </w:rPr>
      </w:pPr>
      <w:bookmarkStart w:id="4" w:name="_Toc59875312"/>
      <w:r>
        <w:rPr>
          <w:lang w:val="en-US"/>
        </w:rPr>
        <w:t>MainActivity</w:t>
      </w:r>
      <w:bookmarkEnd w:id="4"/>
    </w:p>
    <w:p w:rsidR="00281ABA" w:rsidRPr="00281ABA" w:rsidRDefault="00281ABA" w:rsidP="00281ABA">
      <w:pPr>
        <w:ind w:firstLine="0"/>
        <w:rPr>
          <w:lang w:val="en-US"/>
        </w:rPr>
      </w:pPr>
      <w:r>
        <w:t>Главный</w:t>
      </w:r>
      <w:r w:rsidRPr="00281ABA">
        <w:rPr>
          <w:lang w:val="en-US"/>
        </w:rPr>
        <w:t xml:space="preserve"> </w:t>
      </w:r>
      <w:r>
        <w:t>класс</w:t>
      </w:r>
      <w:r w:rsidRPr="00281ABA">
        <w:rPr>
          <w:lang w:val="en-US"/>
        </w:rPr>
        <w:t xml:space="preserve"> </w:t>
      </w:r>
      <w:r>
        <w:t>программы</w:t>
      </w:r>
      <w:r w:rsidRPr="00281ABA">
        <w:rPr>
          <w:lang w:val="en-US"/>
        </w:rPr>
        <w:t xml:space="preserve">. </w:t>
      </w:r>
    </w:p>
    <w:p w:rsidR="000426CB" w:rsidRPr="000426CB" w:rsidRDefault="000426CB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com.example.user.newcurswork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android.app.Activity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android.view.Menu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android.view.MenuInflater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android.view.MenuItem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android.widget.Toast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Activity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onCreate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Bundle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savedInstanceState)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.onCreate(savedInstanceState);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GLSurfaceView mGLSurfaceView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GLSurfaceView(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.setEGLContextClientVersion(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ShadowsRenderer renderer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ShadowsRenderer(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.setRenderer(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renderer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setContentView(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:rsidR="006B5594" w:rsidRDefault="006B5594" w:rsidP="006B5594">
      <w:pPr>
        <w:pStyle w:val="1"/>
        <w:rPr>
          <w:lang w:val="en-US"/>
        </w:rPr>
      </w:pPr>
      <w:bookmarkStart w:id="5" w:name="_Toc59875313"/>
      <w:r>
        <w:rPr>
          <w:lang w:val="en-US"/>
        </w:rPr>
        <w:t>RenderProgram</w:t>
      </w:r>
      <w:bookmarkEnd w:id="5"/>
    </w:p>
    <w:p w:rsidR="00281ABA" w:rsidRPr="00281ABA" w:rsidRDefault="00281ABA" w:rsidP="00281ABA">
      <w:pPr>
        <w:ind w:firstLine="0"/>
        <w:rPr>
          <w:lang w:val="en-US"/>
        </w:rPr>
      </w:pPr>
      <w:r>
        <w:t xml:space="preserve">Класс, предназначенный для создания, инициализации и загрузки шейдеров в программу. На вход принимает две строки (либо два </w:t>
      </w:r>
      <w:r>
        <w:rPr>
          <w:lang w:val="en-US"/>
        </w:rPr>
        <w:t>ID</w:t>
      </w:r>
      <w:r w:rsidRPr="00034D8B">
        <w:t xml:space="preserve"> </w:t>
      </w:r>
      <w:r>
        <w:t>ресурса), одна из которых является кодом вершинного шейдера, а другая – кодом фрагментного шейдера. Позже</w:t>
      </w:r>
      <w:r w:rsidRPr="00281ABA">
        <w:rPr>
          <w:lang w:val="en-US"/>
        </w:rPr>
        <w:t xml:space="preserve"> </w:t>
      </w:r>
      <w:r>
        <w:t>с</w:t>
      </w:r>
      <w:r w:rsidRPr="00281ABA">
        <w:rPr>
          <w:lang w:val="en-US"/>
        </w:rPr>
        <w:t xml:space="preserve"> </w:t>
      </w:r>
      <w:r>
        <w:t>помощью</w:t>
      </w:r>
      <w:r w:rsidRPr="00281ABA">
        <w:rPr>
          <w:lang w:val="en-US"/>
        </w:rPr>
        <w:t xml:space="preserve"> </w:t>
      </w:r>
      <w:r>
        <w:rPr>
          <w:lang w:val="en-US"/>
        </w:rPr>
        <w:t>get</w:t>
      </w:r>
      <w:r w:rsidRPr="00281ABA">
        <w:rPr>
          <w:lang w:val="en-US"/>
        </w:rPr>
        <w:t xml:space="preserve"> </w:t>
      </w:r>
      <w:r>
        <w:t>метода</w:t>
      </w:r>
      <w:r w:rsidRPr="00281ABA">
        <w:rPr>
          <w:lang w:val="en-US"/>
        </w:rPr>
        <w:t xml:space="preserve"> </w:t>
      </w:r>
      <w:r>
        <w:t>можно</w:t>
      </w:r>
      <w:r w:rsidRPr="00281ABA">
        <w:rPr>
          <w:lang w:val="en-US"/>
        </w:rPr>
        <w:t xml:space="preserve"> </w:t>
      </w:r>
      <w:r>
        <w:t>получить</w:t>
      </w:r>
      <w:r w:rsidRPr="00281ABA">
        <w:rPr>
          <w:lang w:val="en-US"/>
        </w:rPr>
        <w:t xml:space="preserve"> </w:t>
      </w:r>
      <w:r>
        <w:t>готовую</w:t>
      </w:r>
      <w:r w:rsidRPr="00281ABA">
        <w:rPr>
          <w:lang w:val="en-US"/>
        </w:rPr>
        <w:t xml:space="preserve"> </w:t>
      </w:r>
      <w:r>
        <w:t>программу</w:t>
      </w:r>
      <w:r w:rsidRPr="00281ABA">
        <w:rPr>
          <w:lang w:val="en-US"/>
        </w:rPr>
        <w:t>.</w:t>
      </w:r>
    </w:p>
    <w:p w:rsidR="000426CB" w:rsidRPr="000426CB" w:rsidRDefault="000426CB" w:rsidP="000426CB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0426CB">
        <w:rPr>
          <w:rFonts w:ascii="Consolas" w:hAnsi="Consolas"/>
          <w:color w:val="0033B3"/>
          <w:lang w:val="en-US"/>
        </w:rPr>
        <w:t xml:space="preserve">package </w:t>
      </w:r>
      <w:r w:rsidRPr="000426CB">
        <w:rPr>
          <w:rFonts w:ascii="Consolas" w:hAnsi="Consolas"/>
          <w:color w:val="000000"/>
          <w:lang w:val="en-US"/>
        </w:rPr>
        <w:t>com.example.user.newcurswork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java.io.BufferedReader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java.io.InputStream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java.io.InputStreamReader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android.content.Context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android.opengl.GLES20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android.util.Log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class </w:t>
      </w:r>
      <w:r w:rsidRPr="000426CB">
        <w:rPr>
          <w:rFonts w:ascii="Consolas" w:hAnsi="Consolas"/>
          <w:color w:val="000000"/>
          <w:lang w:val="en-US"/>
        </w:rPr>
        <w:t xml:space="preserve">RenderProgram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int 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871094"/>
          <w:lang w:val="en-US"/>
        </w:rPr>
        <w:t>mVertexS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mFragmentS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</w:t>
      </w:r>
      <w:r w:rsidRPr="000426CB">
        <w:rPr>
          <w:rFonts w:ascii="Consolas" w:hAnsi="Consolas"/>
          <w:color w:val="00627A"/>
          <w:lang w:val="en-US"/>
        </w:rPr>
        <w:t>RenderProgram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vID,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fID, </w:t>
      </w:r>
      <w:r w:rsidRPr="000426CB">
        <w:rPr>
          <w:rFonts w:ascii="Consolas" w:hAnsi="Consolas"/>
          <w:color w:val="000000"/>
          <w:lang w:val="en-US"/>
        </w:rPr>
        <w:t xml:space="preserve">Context </w:t>
      </w:r>
      <w:r w:rsidRPr="000426CB">
        <w:rPr>
          <w:rFonts w:ascii="Consolas" w:hAnsi="Consolas"/>
          <w:color w:val="080808"/>
          <w:lang w:val="en-US"/>
        </w:rPr>
        <w:t>context)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0000"/>
          <w:lang w:val="en-US"/>
        </w:rPr>
        <w:t xml:space="preserve">StringBuilder vs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StringBuilder();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0000"/>
          <w:lang w:val="en-US"/>
        </w:rPr>
        <w:t xml:space="preserve">StringBuilder fs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StringBuilder();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try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 xml:space="preserve">InputStream </w:t>
      </w:r>
      <w:r w:rsidRPr="000426CB">
        <w:rPr>
          <w:rFonts w:ascii="Consolas" w:hAnsi="Consolas"/>
          <w:color w:val="080808"/>
          <w:lang w:val="en-US"/>
        </w:rPr>
        <w:t>inputStream = context.getResources().openRawResource(vID);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 xml:space="preserve">BufferedReader </w:t>
      </w:r>
      <w:r w:rsidRPr="000426CB">
        <w:rPr>
          <w:rFonts w:ascii="Consolas" w:hAnsi="Consolas"/>
          <w:color w:val="080808"/>
          <w:lang w:val="en-US"/>
        </w:rPr>
        <w:t xml:space="preserve">in 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BufferedReader(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InputStreamReader(inputStream));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while </w:t>
      </w:r>
      <w:r w:rsidRPr="000426CB">
        <w:rPr>
          <w:rFonts w:ascii="Consolas" w:hAnsi="Consolas"/>
          <w:color w:val="080808"/>
          <w:lang w:val="en-US"/>
        </w:rPr>
        <w:t xml:space="preserve">(read != </w:t>
      </w:r>
      <w:r w:rsidRPr="000426CB">
        <w:rPr>
          <w:rFonts w:ascii="Consolas" w:hAnsi="Consolas"/>
          <w:color w:val="0033B3"/>
          <w:lang w:val="en-US"/>
        </w:rPr>
        <w:t>null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>.append(read).append(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037A6"/>
          <w:lang w:val="en-US"/>
        </w:rPr>
        <w:t>\n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>.deleteCharAt(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 xml:space="preserve">.length()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inputStream = context.getResources().openRawResource(fID);</w:t>
      </w:r>
      <w:r w:rsidRPr="000426CB">
        <w:rPr>
          <w:rFonts w:ascii="Consolas" w:hAnsi="Consolas"/>
          <w:color w:val="080808"/>
          <w:lang w:val="en-US"/>
        </w:rPr>
        <w:br/>
        <w:t xml:space="preserve">         in 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BufferedReader(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InputStreamReader(inputStream));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while </w:t>
      </w:r>
      <w:r w:rsidRPr="000426CB">
        <w:rPr>
          <w:rFonts w:ascii="Consolas" w:hAnsi="Consolas"/>
          <w:color w:val="080808"/>
          <w:lang w:val="en-US"/>
        </w:rPr>
        <w:t xml:space="preserve">(read != </w:t>
      </w:r>
      <w:r w:rsidRPr="000426CB">
        <w:rPr>
          <w:rFonts w:ascii="Consolas" w:hAnsi="Consolas"/>
          <w:color w:val="0033B3"/>
          <w:lang w:val="en-US"/>
        </w:rPr>
        <w:t>null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>.append(read).append(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037A6"/>
          <w:lang w:val="en-US"/>
        </w:rPr>
        <w:t>\n</w:t>
      </w:r>
      <w:r w:rsidRPr="000426CB">
        <w:rPr>
          <w:rFonts w:ascii="Consolas" w:hAnsi="Consolas"/>
          <w:color w:val="067D17"/>
          <w:lang w:val="en-US"/>
        </w:rPr>
        <w:t>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read = in.readLine();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>.deleteCharAt(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 xml:space="preserve">.length()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} </w:t>
      </w:r>
      <w:r w:rsidRPr="000426CB">
        <w:rPr>
          <w:rFonts w:ascii="Consolas" w:hAnsi="Consolas"/>
          <w:color w:val="0033B3"/>
          <w:lang w:val="en-US"/>
        </w:rPr>
        <w:t xml:space="preserve">catch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Exception </w:t>
      </w:r>
      <w:r w:rsidRPr="000426CB">
        <w:rPr>
          <w:rFonts w:ascii="Consolas" w:hAnsi="Consolas"/>
          <w:color w:val="080808"/>
          <w:lang w:val="en-US"/>
        </w:rPr>
        <w:t>e)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d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 xml:space="preserve">"Could not read shader: " </w:t>
      </w:r>
      <w:r w:rsidRPr="000426CB">
        <w:rPr>
          <w:rFonts w:ascii="Consolas" w:hAnsi="Consolas"/>
          <w:color w:val="080808"/>
          <w:lang w:val="en-US"/>
        </w:rPr>
        <w:t>+ e.getLocalizedMessage());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  <w:t xml:space="preserve">      setup(</w:t>
      </w:r>
      <w:r w:rsidRPr="000426CB">
        <w:rPr>
          <w:rFonts w:ascii="Consolas" w:hAnsi="Consolas"/>
          <w:color w:val="000000"/>
          <w:lang w:val="en-US"/>
        </w:rPr>
        <w:t>vs</w:t>
      </w:r>
      <w:r w:rsidRPr="000426CB">
        <w:rPr>
          <w:rFonts w:ascii="Consolas" w:hAnsi="Consolas"/>
          <w:color w:val="080808"/>
          <w:lang w:val="en-US"/>
        </w:rPr>
        <w:t xml:space="preserve">.toString(), </w:t>
      </w:r>
      <w:r w:rsidRPr="000426CB">
        <w:rPr>
          <w:rFonts w:ascii="Consolas" w:hAnsi="Consolas"/>
          <w:color w:val="000000"/>
          <w:lang w:val="en-US"/>
        </w:rPr>
        <w:t>fs</w:t>
      </w:r>
      <w:r w:rsidRPr="000426CB">
        <w:rPr>
          <w:rFonts w:ascii="Consolas" w:hAnsi="Consolas"/>
          <w:color w:val="080808"/>
          <w:lang w:val="en-US"/>
        </w:rPr>
        <w:t>.toString());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void </w:t>
      </w:r>
      <w:r w:rsidRPr="000426CB">
        <w:rPr>
          <w:rFonts w:ascii="Consolas" w:hAnsi="Consolas"/>
          <w:color w:val="00627A"/>
          <w:lang w:val="en-US"/>
        </w:rPr>
        <w:t>setup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 xml:space="preserve">vs,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fs)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>this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mVertexS </w:t>
      </w:r>
      <w:r w:rsidRPr="000426CB">
        <w:rPr>
          <w:rFonts w:ascii="Consolas" w:hAnsi="Consolas"/>
          <w:color w:val="080808"/>
          <w:lang w:val="en-US"/>
        </w:rPr>
        <w:t>= vs;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>this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mFragmentS </w:t>
      </w:r>
      <w:r w:rsidRPr="000426CB">
        <w:rPr>
          <w:rFonts w:ascii="Consolas" w:hAnsi="Consolas"/>
          <w:color w:val="080808"/>
          <w:lang w:val="en-US"/>
        </w:rPr>
        <w:t>= fs;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 xml:space="preserve">(createProgram() !=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throw new </w:t>
      </w:r>
      <w:r w:rsidRPr="000426CB">
        <w:rPr>
          <w:rFonts w:ascii="Consolas" w:hAnsi="Consolas"/>
          <w:color w:val="080808"/>
          <w:lang w:val="en-US"/>
        </w:rPr>
        <w:t>RuntimeException(</w:t>
      </w:r>
      <w:r w:rsidRPr="000426CB">
        <w:rPr>
          <w:rFonts w:ascii="Consolas" w:hAnsi="Consolas"/>
          <w:color w:val="067D17"/>
          <w:lang w:val="en-US"/>
        </w:rPr>
        <w:t>"Error at creating shaders"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};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int </w:t>
      </w:r>
      <w:r w:rsidRPr="000426CB">
        <w:rPr>
          <w:rFonts w:ascii="Consolas" w:hAnsi="Consolas"/>
          <w:color w:val="00627A"/>
          <w:lang w:val="en-US"/>
        </w:rPr>
        <w:t>createProgram</w:t>
      </w:r>
      <w:r w:rsidRPr="000426CB">
        <w:rPr>
          <w:rFonts w:ascii="Consolas" w:hAnsi="Consolas"/>
          <w:color w:val="080808"/>
          <w:lang w:val="en-US"/>
        </w:rPr>
        <w:t>()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00000"/>
          <w:lang w:val="en-US"/>
        </w:rPr>
        <w:t xml:space="preserve">mVertexShader </w:t>
      </w:r>
      <w:r w:rsidRPr="000426CB">
        <w:rPr>
          <w:rFonts w:ascii="Consolas" w:hAnsi="Consolas"/>
          <w:color w:val="080808"/>
          <w:lang w:val="en-US"/>
        </w:rPr>
        <w:t>= loadShader(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GL_VERTEX_SHADER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mVertexS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mVertexShader </w:t>
      </w:r>
      <w:r w:rsidRPr="000426CB">
        <w:rPr>
          <w:rFonts w:ascii="Consolas" w:hAnsi="Consolas"/>
          <w:color w:val="080808"/>
          <w:lang w:val="en-US"/>
        </w:rPr>
        <w:t xml:space="preserve">==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00000"/>
          <w:lang w:val="en-US"/>
        </w:rPr>
        <w:t xml:space="preserve">mPixelShader </w:t>
      </w:r>
      <w:r w:rsidRPr="000426CB">
        <w:rPr>
          <w:rFonts w:ascii="Consolas" w:hAnsi="Consolas"/>
          <w:color w:val="080808"/>
          <w:lang w:val="en-US"/>
        </w:rPr>
        <w:t>= loadShader(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GL_FRAGMENT_SHADER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mFragmentS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mPixelShader </w:t>
      </w:r>
      <w:r w:rsidRPr="000426CB">
        <w:rPr>
          <w:rFonts w:ascii="Consolas" w:hAnsi="Consolas"/>
          <w:color w:val="080808"/>
          <w:lang w:val="en-US"/>
        </w:rPr>
        <w:t xml:space="preserve">==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871094"/>
          <w:lang w:val="en-US"/>
        </w:rPr>
        <w:t xml:space="preserve">mProgram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glCreateProgram</w:t>
      </w:r>
      <w:r w:rsidRPr="000426CB">
        <w:rPr>
          <w:rFonts w:ascii="Consolas" w:hAnsi="Consolas"/>
          <w:color w:val="080808"/>
          <w:lang w:val="en-US"/>
        </w:rPr>
        <w:t>();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 xml:space="preserve">mProgram </w:t>
      </w:r>
      <w:r w:rsidRPr="000426CB">
        <w:rPr>
          <w:rFonts w:ascii="Consolas" w:hAnsi="Consolas"/>
          <w:color w:val="080808"/>
          <w:lang w:val="en-US"/>
        </w:rPr>
        <w:t xml:space="preserve">!=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glAttachShader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mVertexShader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glAttachShader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mPixelShader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glLinkProgram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>int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linkStatus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>new int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glGetProgramiv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GL_LINK_STATUS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linkStatus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linkStatus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] !=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GL_TRUE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>"Could not link _program: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glGetProgramInfoLog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glDeleteProgram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mProgram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>else</w:t>
      </w:r>
      <w:r w:rsidRPr="000426CB">
        <w:rPr>
          <w:rFonts w:ascii="Consolas" w:hAnsi="Consolas"/>
          <w:color w:val="0033B3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d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"CreateProgram"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>"Could not create program"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private int </w:t>
      </w:r>
      <w:r w:rsidRPr="000426CB">
        <w:rPr>
          <w:rFonts w:ascii="Consolas" w:hAnsi="Consolas"/>
          <w:color w:val="00627A"/>
          <w:lang w:val="en-US"/>
        </w:rPr>
        <w:t>loadShader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shaderType,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source)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shader =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glCreateShader</w:t>
      </w:r>
      <w:r w:rsidRPr="000426CB">
        <w:rPr>
          <w:rFonts w:ascii="Consolas" w:hAnsi="Consolas"/>
          <w:color w:val="080808"/>
          <w:lang w:val="en-US"/>
        </w:rPr>
        <w:t>(shaderType);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 xml:space="preserve">(shader !=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glShaderSource</w:t>
      </w:r>
      <w:r w:rsidRPr="000426CB">
        <w:rPr>
          <w:rFonts w:ascii="Consolas" w:hAnsi="Consolas"/>
          <w:color w:val="080808"/>
          <w:lang w:val="en-US"/>
        </w:rPr>
        <w:t>(shader, source);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glCompileShader</w:t>
      </w:r>
      <w:r w:rsidRPr="000426CB">
        <w:rPr>
          <w:rFonts w:ascii="Consolas" w:hAnsi="Consolas"/>
          <w:color w:val="080808"/>
          <w:lang w:val="en-US"/>
        </w:rPr>
        <w:t>(shader);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>int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compiled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>new int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glGetShaderiv</w:t>
      </w:r>
      <w:r w:rsidRPr="000426CB">
        <w:rPr>
          <w:rFonts w:ascii="Consolas" w:hAnsi="Consolas"/>
          <w:color w:val="080808"/>
          <w:lang w:val="en-US"/>
        </w:rPr>
        <w:t xml:space="preserve">(shader,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GL_COMPILE_STATUS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compiled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compiled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] ==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67D17"/>
          <w:lang w:val="en-US"/>
        </w:rPr>
        <w:t xml:space="preserve">"Could not compile shader " </w:t>
      </w:r>
      <w:r w:rsidRPr="000426CB">
        <w:rPr>
          <w:rFonts w:ascii="Consolas" w:hAnsi="Consolas"/>
          <w:color w:val="080808"/>
          <w:lang w:val="en-US"/>
        </w:rPr>
        <w:t xml:space="preserve">+ shaderType + </w:t>
      </w:r>
      <w:r w:rsidRPr="000426CB">
        <w:rPr>
          <w:rFonts w:ascii="Consolas" w:hAnsi="Consolas"/>
          <w:color w:val="067D17"/>
          <w:lang w:val="en-US"/>
        </w:rPr>
        <w:t>":"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Log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e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67D17"/>
          <w:lang w:val="en-US"/>
        </w:rPr>
        <w:t>"RenderProgram"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glGetShaderInfoLog</w:t>
      </w:r>
      <w:r w:rsidRPr="000426CB">
        <w:rPr>
          <w:rFonts w:ascii="Consolas" w:hAnsi="Consolas"/>
          <w:color w:val="080808"/>
          <w:lang w:val="en-US"/>
        </w:rPr>
        <w:t>(shader));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glDeleteShader</w:t>
      </w:r>
      <w:r w:rsidRPr="000426CB">
        <w:rPr>
          <w:rFonts w:ascii="Consolas" w:hAnsi="Consolas"/>
          <w:color w:val="080808"/>
          <w:lang w:val="en-US"/>
        </w:rPr>
        <w:t>(shader);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shader 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}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080808"/>
          <w:lang w:val="en-US"/>
        </w:rPr>
        <w:t>shader;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0627A"/>
          <w:lang w:val="en-US"/>
        </w:rPr>
        <w:t>getProgram</w:t>
      </w:r>
      <w:r w:rsidRPr="000426CB">
        <w:rPr>
          <w:rFonts w:ascii="Consolas" w:hAnsi="Consolas"/>
          <w:color w:val="080808"/>
          <w:lang w:val="en-US"/>
        </w:rPr>
        <w:t>() {</w:t>
      </w:r>
      <w:r w:rsidRPr="000426CB">
        <w:rPr>
          <w:rFonts w:ascii="Consolas" w:hAnsi="Consolas"/>
          <w:color w:val="080808"/>
          <w:lang w:val="en-US"/>
        </w:rPr>
        <w:br/>
        <w:t xml:space="preserve">      </w:t>
      </w:r>
      <w:r w:rsidRPr="000426CB">
        <w:rPr>
          <w:rFonts w:ascii="Consolas" w:hAnsi="Consolas"/>
          <w:color w:val="0033B3"/>
          <w:lang w:val="en-US"/>
        </w:rPr>
        <w:t xml:space="preserve">return </w:t>
      </w:r>
      <w:r w:rsidRPr="000426CB">
        <w:rPr>
          <w:rFonts w:ascii="Consolas" w:hAnsi="Consolas"/>
          <w:color w:val="871094"/>
          <w:lang w:val="en-US"/>
        </w:rPr>
        <w:t>mProgram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}</w:t>
      </w:r>
      <w:r w:rsidRPr="000426CB">
        <w:rPr>
          <w:rFonts w:ascii="Consolas" w:hAnsi="Consolas"/>
          <w:color w:val="080808"/>
          <w:lang w:val="en-US"/>
        </w:rPr>
        <w:br/>
        <w:t>}</w:t>
      </w:r>
    </w:p>
    <w:p w:rsidR="006B5594" w:rsidRDefault="006B5594" w:rsidP="006B5594">
      <w:pPr>
        <w:pStyle w:val="1"/>
        <w:rPr>
          <w:lang w:val="en-US"/>
        </w:rPr>
      </w:pPr>
      <w:bookmarkStart w:id="6" w:name="_Toc59875314"/>
      <w:r>
        <w:rPr>
          <w:lang w:val="en-US"/>
        </w:rPr>
        <w:t>Plane</w:t>
      </w:r>
      <w:bookmarkEnd w:id="6"/>
    </w:p>
    <w:p w:rsidR="00281ABA" w:rsidRPr="00281ABA" w:rsidRDefault="00281ABA" w:rsidP="00281ABA">
      <w:pPr>
        <w:ind w:firstLine="0"/>
        <w:rPr>
          <w:lang w:val="en-US"/>
        </w:rPr>
      </w:pPr>
      <w:r>
        <w:t xml:space="preserve">Класс для отрисовки плоскости. Метод </w:t>
      </w:r>
      <w:r>
        <w:rPr>
          <w:lang w:val="en-US"/>
        </w:rPr>
        <w:t>render</w:t>
      </w:r>
      <w:r w:rsidRPr="00BC7678">
        <w:t xml:space="preserve"> </w:t>
      </w:r>
      <w:r>
        <w:t xml:space="preserve">аналогичен методу в классе </w:t>
      </w:r>
      <w:r>
        <w:rPr>
          <w:lang w:val="en-US"/>
        </w:rPr>
        <w:t>Objects</w:t>
      </w:r>
      <w:r w:rsidRPr="00BC7678">
        <w:t xml:space="preserve">. </w:t>
      </w:r>
      <w:r>
        <w:t>Местоположение</w:t>
      </w:r>
      <w:r w:rsidRPr="00281ABA">
        <w:rPr>
          <w:lang w:val="en-US"/>
        </w:rPr>
        <w:t xml:space="preserve"> </w:t>
      </w:r>
      <w:r>
        <w:t>вершин</w:t>
      </w:r>
      <w:r w:rsidRPr="00281ABA">
        <w:rPr>
          <w:lang w:val="en-US"/>
        </w:rPr>
        <w:t xml:space="preserve">, </w:t>
      </w:r>
      <w:r>
        <w:t>нормалей</w:t>
      </w:r>
      <w:r w:rsidRPr="00281ABA">
        <w:rPr>
          <w:lang w:val="en-US"/>
        </w:rPr>
        <w:t xml:space="preserve"> </w:t>
      </w:r>
      <w:r>
        <w:t>и</w:t>
      </w:r>
      <w:r w:rsidRPr="00281ABA">
        <w:rPr>
          <w:lang w:val="en-US"/>
        </w:rPr>
        <w:t xml:space="preserve"> </w:t>
      </w:r>
      <w:r>
        <w:t>цвет</w:t>
      </w:r>
      <w:r w:rsidRPr="00281ABA">
        <w:rPr>
          <w:lang w:val="en-US"/>
        </w:rPr>
        <w:t xml:space="preserve"> </w:t>
      </w:r>
      <w:r>
        <w:t>определены</w:t>
      </w:r>
      <w:r w:rsidRPr="00281ABA">
        <w:rPr>
          <w:lang w:val="en-US"/>
        </w:rPr>
        <w:t xml:space="preserve"> </w:t>
      </w:r>
      <w:r>
        <w:t>заранее</w:t>
      </w:r>
      <w:r w:rsidRPr="00281ABA">
        <w:rPr>
          <w:lang w:val="en-US"/>
        </w:rPr>
        <w:t>.</w:t>
      </w:r>
    </w:p>
    <w:p w:rsidR="000426CB" w:rsidRPr="000426CB" w:rsidRDefault="000426CB" w:rsidP="000426CB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0426CB">
        <w:rPr>
          <w:rFonts w:ascii="Consolas" w:hAnsi="Consolas"/>
          <w:color w:val="0033B3"/>
          <w:lang w:val="en-US"/>
        </w:rPr>
        <w:t xml:space="preserve">package </w:t>
      </w:r>
      <w:r w:rsidRPr="000426CB">
        <w:rPr>
          <w:rFonts w:ascii="Consolas" w:hAnsi="Consolas"/>
          <w:color w:val="000000"/>
          <w:lang w:val="en-US"/>
        </w:rPr>
        <w:t>com.example.user.newcurswork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java.nio.ByteOrder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java.nio.FloatBuffer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android.opengl.GLES20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public class </w:t>
      </w:r>
      <w:r w:rsidRPr="000426CB">
        <w:rPr>
          <w:rFonts w:ascii="Consolas" w:hAnsi="Consolas"/>
          <w:color w:val="000000"/>
          <w:lang w:val="en-US"/>
        </w:rPr>
        <w:t xml:space="preserve">Plane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final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final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final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627A"/>
          <w:lang w:val="en-US"/>
        </w:rPr>
        <w:t>Plane</w:t>
      </w:r>
      <w:r w:rsidRPr="000426CB">
        <w:rPr>
          <w:rFonts w:ascii="Consolas" w:hAnsi="Consolas"/>
          <w:color w:val="080808"/>
          <w:lang w:val="en-US"/>
        </w:rPr>
        <w:t>()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planePositionData </w:t>
      </w:r>
      <w:r w:rsidRPr="000426CB">
        <w:rPr>
          <w:rFonts w:ascii="Consolas" w:hAnsi="Consolas"/>
          <w:color w:val="080808"/>
          <w:lang w:val="en-US"/>
        </w:rPr>
        <w:t>=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 -</w:t>
      </w:r>
      <w:r w:rsidRPr="000426CB">
        <w:rPr>
          <w:rFonts w:ascii="Consolas" w:hAnsi="Consolas"/>
          <w:color w:val="1750EB"/>
          <w:lang w:val="en-US"/>
        </w:rPr>
        <w:t>25.0f</w:t>
      </w:r>
      <w:r w:rsidRPr="000426CB">
        <w:rPr>
          <w:rFonts w:ascii="Consolas" w:hAnsi="Consolas"/>
          <w:color w:val="1750EB"/>
          <w:lang w:val="en-US"/>
        </w:rPr>
        <w:br/>
        <w:t xml:space="preserve">        </w:t>
      </w:r>
      <w:r w:rsidRPr="000426CB">
        <w:rPr>
          <w:rFonts w:ascii="Consolas" w:hAnsi="Consolas"/>
          <w:color w:val="080808"/>
          <w:lang w:val="en-US"/>
        </w:rPr>
        <w:t>};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bPos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planePositionData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bPos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planePosition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bPos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planeNormalData </w:t>
      </w:r>
      <w:r w:rsidRPr="000426CB">
        <w:rPr>
          <w:rFonts w:ascii="Consolas" w:hAnsi="Consolas"/>
          <w:color w:val="080808"/>
          <w:lang w:val="en-US"/>
        </w:rPr>
        <w:t>=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0.0f</w:t>
      </w:r>
      <w:r w:rsidRPr="000426CB">
        <w:rPr>
          <w:rFonts w:ascii="Consolas" w:hAnsi="Consolas"/>
          <w:color w:val="1750EB"/>
          <w:lang w:val="en-US"/>
        </w:rPr>
        <w:br/>
        <w:t xml:space="preserve">        </w:t>
      </w:r>
      <w:r w:rsidRPr="000426CB">
        <w:rPr>
          <w:rFonts w:ascii="Consolas" w:hAnsi="Consolas"/>
          <w:color w:val="080808"/>
          <w:lang w:val="en-US"/>
        </w:rPr>
        <w:t>};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bNormal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planeNormalData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bNormal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planeNormal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bNormal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planeColorData </w:t>
      </w:r>
      <w:r w:rsidRPr="000426CB">
        <w:rPr>
          <w:rFonts w:ascii="Consolas" w:hAnsi="Consolas"/>
          <w:color w:val="080808"/>
          <w:lang w:val="en-US"/>
        </w:rPr>
        <w:t>=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="00B52ED9">
        <w:rPr>
          <w:rFonts w:ascii="Consolas" w:hAnsi="Consolas"/>
          <w:color w:val="1750EB"/>
          <w:lang w:val="en-US"/>
        </w:rPr>
        <w:t>1.0</w:t>
      </w:r>
      <w:r w:rsidRPr="000426CB">
        <w:rPr>
          <w:rFonts w:ascii="Consolas" w:hAnsi="Consolas"/>
          <w:color w:val="1750EB"/>
          <w:lang w:val="en-US"/>
        </w:rPr>
        <w:t>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0.3f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1.0f</w:t>
      </w:r>
      <w:r w:rsidRPr="000426CB">
        <w:rPr>
          <w:rFonts w:ascii="Consolas" w:hAnsi="Consolas"/>
          <w:color w:val="1750EB"/>
          <w:lang w:val="en-US"/>
        </w:rPr>
        <w:br/>
        <w:t xml:space="preserve">        </w:t>
      </w:r>
      <w:r w:rsidRPr="000426CB">
        <w:rPr>
          <w:rFonts w:ascii="Consolas" w:hAnsi="Consolas"/>
          <w:color w:val="080808"/>
          <w:lang w:val="en-US"/>
        </w:rPr>
        <w:t>};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bColor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planeColorData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planeColor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planePositionData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planeNormalData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planeColorData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void </w:t>
      </w:r>
      <w:r w:rsidRPr="000426CB">
        <w:rPr>
          <w:rFonts w:ascii="Consolas" w:hAnsi="Consolas"/>
          <w:color w:val="00627A"/>
          <w:lang w:val="en-US"/>
        </w:rPr>
        <w:t>render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positionAttribute,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normalAttribute,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colorAttribute, </w:t>
      </w:r>
      <w:r w:rsidRPr="000426CB">
        <w:rPr>
          <w:rFonts w:ascii="Consolas" w:hAnsi="Consolas"/>
          <w:color w:val="0033B3"/>
          <w:lang w:val="en-US"/>
        </w:rPr>
        <w:t xml:space="preserve">boolean </w:t>
      </w:r>
      <w:r w:rsidRPr="000426CB">
        <w:rPr>
          <w:rFonts w:ascii="Consolas" w:hAnsi="Consolas"/>
          <w:color w:val="080808"/>
          <w:lang w:val="en-US"/>
        </w:rPr>
        <w:t>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(positionAttribute,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planePosition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(positionAttribute);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(!onlyPosition)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(normalAttribute,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planeNormal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(normalAttribute);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(colorAttribute,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planeColor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(colorAttribute);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glDrawArrays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GL_TRIANGLES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1750EB"/>
          <w:lang w:val="en-US"/>
        </w:rPr>
        <w:t>6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  <w:t>}</w:t>
      </w:r>
    </w:p>
    <w:p w:rsidR="006B5594" w:rsidRDefault="006B5594" w:rsidP="006B5594">
      <w:pPr>
        <w:pStyle w:val="a6"/>
        <w:rPr>
          <w:lang w:val="en-US"/>
        </w:rPr>
      </w:pPr>
    </w:p>
    <w:p w:rsidR="006B5594" w:rsidRDefault="006B5594" w:rsidP="006B5594">
      <w:pPr>
        <w:pStyle w:val="1"/>
        <w:rPr>
          <w:lang w:val="en-US"/>
        </w:rPr>
      </w:pPr>
      <w:bookmarkStart w:id="7" w:name="_Toc59875315"/>
      <w:r>
        <w:rPr>
          <w:lang w:val="en-US"/>
        </w:rPr>
        <w:lastRenderedPageBreak/>
        <w:t>Objects</w:t>
      </w:r>
      <w:bookmarkEnd w:id="7"/>
    </w:p>
    <w:p w:rsidR="00281ABA" w:rsidRPr="00BC7678" w:rsidRDefault="00281ABA" w:rsidP="00281ABA">
      <w:pPr>
        <w:ind w:firstLine="0"/>
      </w:pPr>
      <w:r>
        <w:t xml:space="preserve">Класс, отвечающий за хранение объекта и его отрисовку. В конструктор получает цвет объекта и название файла типа </w:t>
      </w:r>
      <w:r>
        <w:rPr>
          <w:lang w:val="en-US"/>
        </w:rPr>
        <w:t>obj</w:t>
      </w:r>
      <w:r w:rsidRPr="00BC7678">
        <w:t xml:space="preserve">, </w:t>
      </w:r>
      <w:r>
        <w:t xml:space="preserve">в котором хранятся данные о нём. Также имеет метод </w:t>
      </w:r>
      <w:r>
        <w:rPr>
          <w:lang w:val="en-US"/>
        </w:rPr>
        <w:t>render</w:t>
      </w:r>
      <w:r w:rsidRPr="00BC7678">
        <w:t xml:space="preserve">, </w:t>
      </w:r>
      <w:r>
        <w:t xml:space="preserve">который принимает на вход местоположение в шейдере атрибута позиции, нормали и цвета. Также принимает булеву переменную </w:t>
      </w:r>
      <w:r>
        <w:rPr>
          <w:lang w:val="en-US"/>
        </w:rPr>
        <w:t>onlyPosition</w:t>
      </w:r>
      <w:r>
        <w:t>, которое отвечает за то, куда происходит отрисовка – на сцену или же в буфер глубины (в буфер глубины нам нужно только местоположение).</w:t>
      </w:r>
    </w:p>
    <w:p w:rsidR="00281ABA" w:rsidRPr="00281ABA" w:rsidRDefault="00281ABA" w:rsidP="00281ABA">
      <w:pPr>
        <w:ind w:firstLine="0"/>
      </w:pPr>
    </w:p>
    <w:p w:rsidR="000426CB" w:rsidRPr="000426CB" w:rsidRDefault="000426CB" w:rsidP="000426CB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0426CB">
        <w:rPr>
          <w:rFonts w:ascii="Consolas" w:hAnsi="Consolas"/>
          <w:color w:val="0033B3"/>
          <w:lang w:val="en-US"/>
        </w:rPr>
        <w:t xml:space="preserve">package </w:t>
      </w:r>
      <w:r w:rsidRPr="000426CB">
        <w:rPr>
          <w:rFonts w:ascii="Consolas" w:hAnsi="Consolas"/>
          <w:color w:val="000000"/>
          <w:lang w:val="en-US"/>
        </w:rPr>
        <w:t>com.example.user.newcurswork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java.io.IOException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java.nio.ByteOrder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java.nio.FloatBuffer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java.nio.ShortBuffer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java.util.ArrayList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java.util.List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java.util.Scanner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android.content.Context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import </w:t>
      </w:r>
      <w:r w:rsidRPr="000426CB">
        <w:rPr>
          <w:rFonts w:ascii="Consolas" w:hAnsi="Consolas"/>
          <w:color w:val="000000"/>
          <w:lang w:val="en-US"/>
        </w:rPr>
        <w:t>android.opengl.GLES20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033B3"/>
          <w:lang w:val="en-US"/>
        </w:rPr>
        <w:t xml:space="preserve">class </w:t>
      </w:r>
      <w:r w:rsidRPr="000426CB">
        <w:rPr>
          <w:rFonts w:ascii="Consolas" w:hAnsi="Consolas"/>
          <w:color w:val="000000"/>
          <w:lang w:val="en-US"/>
        </w:rPr>
        <w:t xml:space="preserve">Objects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FloatBuffer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ShortBuffer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 xml:space="preserve">ShortBuffer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private </w:t>
      </w:r>
      <w:r w:rsidRPr="000426CB">
        <w:rPr>
          <w:rFonts w:ascii="Consolas" w:hAnsi="Consolas"/>
          <w:color w:val="000000"/>
          <w:lang w:val="en-US"/>
        </w:rPr>
        <w:t>List</w:t>
      </w:r>
      <w:r w:rsidRPr="000426CB">
        <w:rPr>
          <w:rFonts w:ascii="Consolas" w:hAnsi="Consolas"/>
          <w:color w:val="080808"/>
          <w:lang w:val="en-US"/>
        </w:rPr>
        <w:t>&lt;</w:t>
      </w:r>
      <w:r w:rsidRPr="000426CB">
        <w:rPr>
          <w:rFonts w:ascii="Consolas" w:hAnsi="Consolas"/>
          <w:color w:val="000000"/>
          <w:lang w:val="en-US"/>
        </w:rPr>
        <w:t>String</w:t>
      </w:r>
      <w:r w:rsidRPr="000426CB">
        <w:rPr>
          <w:rFonts w:ascii="Consolas" w:hAnsi="Consolas"/>
          <w:color w:val="080808"/>
          <w:lang w:val="en-US"/>
        </w:rPr>
        <w:t xml:space="preserve">&gt;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627A"/>
          <w:lang w:val="en-US"/>
        </w:rPr>
        <w:t>Objects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Context </w:t>
      </w:r>
      <w:r w:rsidRPr="000426CB">
        <w:rPr>
          <w:rFonts w:ascii="Consolas" w:hAnsi="Consolas"/>
          <w:color w:val="080808"/>
          <w:lang w:val="en-US"/>
        </w:rPr>
        <w:t xml:space="preserve">c,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color, </w:t>
      </w:r>
      <w:r w:rsidRPr="000426CB">
        <w:rPr>
          <w:rFonts w:ascii="Consolas" w:hAnsi="Consolas"/>
          <w:color w:val="000000"/>
          <w:lang w:val="en-US"/>
        </w:rPr>
        <w:t xml:space="preserve">String </w:t>
      </w:r>
      <w:r w:rsidRPr="000426CB">
        <w:rPr>
          <w:rFonts w:ascii="Consolas" w:hAnsi="Consolas"/>
          <w:color w:val="080808"/>
          <w:lang w:val="en-US"/>
        </w:rPr>
        <w:t>ObjName)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List</w:t>
      </w:r>
      <w:r w:rsidRPr="000426CB">
        <w:rPr>
          <w:rFonts w:ascii="Consolas" w:hAnsi="Consolas"/>
          <w:color w:val="080808"/>
          <w:lang w:val="en-US"/>
        </w:rPr>
        <w:t>&lt;</w:t>
      </w:r>
      <w:r w:rsidRPr="000426CB">
        <w:rPr>
          <w:rFonts w:ascii="Consolas" w:hAnsi="Consolas"/>
          <w:color w:val="000000"/>
          <w:lang w:val="en-US"/>
        </w:rPr>
        <w:t>String</w:t>
      </w:r>
      <w:r w:rsidRPr="000426CB">
        <w:rPr>
          <w:rFonts w:ascii="Consolas" w:hAnsi="Consolas"/>
          <w:color w:val="080808"/>
          <w:lang w:val="en-US"/>
        </w:rPr>
        <w:t xml:space="preserve">&gt; </w:t>
      </w:r>
      <w:r w:rsidRPr="000426CB">
        <w:rPr>
          <w:rFonts w:ascii="Consolas" w:hAnsi="Consolas"/>
          <w:color w:val="000000"/>
          <w:lang w:val="en-US"/>
        </w:rPr>
        <w:t xml:space="preserve">verticesList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ArrayList&lt;&gt;();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facesList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ArrayList&lt;&gt;();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List</w:t>
      </w:r>
      <w:r w:rsidRPr="000426CB">
        <w:rPr>
          <w:rFonts w:ascii="Consolas" w:hAnsi="Consolas"/>
          <w:color w:val="080808"/>
          <w:lang w:val="en-US"/>
        </w:rPr>
        <w:t>&lt;</w:t>
      </w:r>
      <w:r w:rsidRPr="000426CB">
        <w:rPr>
          <w:rFonts w:ascii="Consolas" w:hAnsi="Consolas"/>
          <w:color w:val="000000"/>
          <w:lang w:val="en-US"/>
        </w:rPr>
        <w:t>String</w:t>
      </w:r>
      <w:r w:rsidRPr="000426CB">
        <w:rPr>
          <w:rFonts w:ascii="Consolas" w:hAnsi="Consolas"/>
          <w:color w:val="080808"/>
          <w:lang w:val="en-US"/>
        </w:rPr>
        <w:t xml:space="preserve">&gt; </w:t>
      </w:r>
      <w:r w:rsidRPr="000426CB">
        <w:rPr>
          <w:rFonts w:ascii="Consolas" w:hAnsi="Consolas"/>
          <w:color w:val="000000"/>
          <w:lang w:val="en-US"/>
        </w:rPr>
        <w:t xml:space="preserve">normalList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ArrayList&lt;&gt;();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try </w:t>
      </w:r>
      <w:r w:rsidRPr="000426CB">
        <w:rPr>
          <w:rFonts w:ascii="Consolas" w:hAnsi="Consolas"/>
          <w:color w:val="080808"/>
          <w:lang w:val="en-US"/>
        </w:rPr>
        <w:t>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Scanner scanner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 xml:space="preserve">new </w:t>
      </w:r>
      <w:r w:rsidRPr="000426CB">
        <w:rPr>
          <w:rFonts w:ascii="Consolas" w:hAnsi="Consolas"/>
          <w:color w:val="080808"/>
          <w:lang w:val="en-US"/>
        </w:rPr>
        <w:t>Scanner(c.getAssets().open(ObjName));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while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scanner</w:t>
      </w:r>
      <w:r w:rsidRPr="000426CB">
        <w:rPr>
          <w:rFonts w:ascii="Consolas" w:hAnsi="Consolas"/>
          <w:color w:val="080808"/>
          <w:lang w:val="en-US"/>
        </w:rPr>
        <w:t>.hasNextLine())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 xml:space="preserve">String line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scanner</w:t>
      </w:r>
      <w:r w:rsidRPr="000426CB">
        <w:rPr>
          <w:rFonts w:ascii="Consolas" w:hAnsi="Consolas"/>
          <w:color w:val="080808"/>
          <w:lang w:val="en-US"/>
        </w:rPr>
        <w:t>.nextLine();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"v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>.add(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 </w:t>
      </w:r>
      <w:r w:rsidRPr="000426CB">
        <w:rPr>
          <w:rFonts w:ascii="Consolas" w:hAnsi="Consolas"/>
          <w:color w:val="0033B3"/>
          <w:lang w:val="en-US"/>
        </w:rPr>
        <w:t xml:space="preserve">else 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"f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.add(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 </w:t>
      </w:r>
      <w:r w:rsidRPr="000426CB">
        <w:rPr>
          <w:rFonts w:ascii="Consolas" w:hAnsi="Consolas"/>
          <w:color w:val="0033B3"/>
          <w:lang w:val="en-US"/>
        </w:rPr>
        <w:t xml:space="preserve">else 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"vn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>.add(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 </w:t>
      </w:r>
      <w:r w:rsidRPr="000426CB">
        <w:rPr>
          <w:rFonts w:ascii="Consolas" w:hAnsi="Consolas"/>
          <w:color w:val="0033B3"/>
          <w:lang w:val="en-US"/>
        </w:rPr>
        <w:t xml:space="preserve">else if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line</w:t>
      </w:r>
      <w:r w:rsidRPr="000426CB">
        <w:rPr>
          <w:rFonts w:ascii="Consolas" w:hAnsi="Consolas"/>
          <w:color w:val="080808"/>
          <w:lang w:val="en-US"/>
        </w:rPr>
        <w:t>.startsWith(</w:t>
      </w:r>
      <w:r w:rsidRPr="000426CB">
        <w:rPr>
          <w:rFonts w:ascii="Consolas" w:hAnsi="Consolas"/>
          <w:color w:val="067D17"/>
          <w:lang w:val="en-US"/>
        </w:rPr>
        <w:t>"vt "</w:t>
      </w:r>
      <w:r w:rsidRPr="000426CB">
        <w:rPr>
          <w:rFonts w:ascii="Consolas" w:hAnsi="Consolas"/>
          <w:color w:val="080808"/>
          <w:lang w:val="en-US"/>
        </w:rPr>
        <w:t>))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0033B3"/>
          <w:lang w:val="en-US"/>
        </w:rPr>
        <w:t>continue</w:t>
      </w:r>
      <w:r w:rsidRPr="000426CB">
        <w:rPr>
          <w:rFonts w:ascii="Consolas" w:hAnsi="Consolas"/>
          <w:color w:val="080808"/>
          <w:lang w:val="en-US"/>
        </w:rPr>
        <w:t>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buffer1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buffer1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verticesBuffer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buffer1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buffer2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buffer2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normalBuffer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buffer2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buffer3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buffer3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facesVertexBuffer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buffer3</w:t>
      </w:r>
      <w:r w:rsidRPr="000426CB">
        <w:rPr>
          <w:rFonts w:ascii="Consolas" w:hAnsi="Consolas"/>
          <w:color w:val="080808"/>
          <w:lang w:val="en-US"/>
        </w:rPr>
        <w:t>.asShortBuffer();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 xml:space="preserve">ByteBuffer buffer4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 xml:space="preserve">3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buffer4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 xml:space="preserve">facesNormalBuffer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buffer4</w:t>
      </w:r>
      <w:r w:rsidRPr="000426CB">
        <w:rPr>
          <w:rFonts w:ascii="Consolas" w:hAnsi="Consolas"/>
          <w:color w:val="080808"/>
          <w:lang w:val="en-US"/>
        </w:rPr>
        <w:t>.asShortBuffer();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vertex </w:t>
      </w:r>
      <w:r w:rsidRPr="000426CB">
        <w:rPr>
          <w:rFonts w:ascii="Consolas" w:hAnsi="Consolas"/>
          <w:color w:val="080808"/>
          <w:lang w:val="en-US"/>
        </w:rPr>
        <w:t xml:space="preserve">: 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coords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</w:t>
      </w:r>
      <w:r w:rsidRPr="000426CB">
        <w:rPr>
          <w:rFonts w:ascii="Consolas" w:hAnsi="Consolas"/>
          <w:color w:val="080808"/>
          <w:lang w:val="en-US"/>
        </w:rPr>
        <w:t>.split(</w:t>
      </w:r>
      <w:r w:rsidRPr="000426CB">
        <w:rPr>
          <w:rFonts w:ascii="Consolas" w:hAnsi="Consolas"/>
          <w:color w:val="067D17"/>
          <w:lang w:val="en-US"/>
        </w:rPr>
        <w:t>"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x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y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z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x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y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z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vertex </w:t>
      </w:r>
      <w:r w:rsidRPr="000426CB">
        <w:rPr>
          <w:rFonts w:ascii="Consolas" w:hAnsi="Consolas"/>
          <w:color w:val="080808"/>
          <w:lang w:val="en-US"/>
        </w:rPr>
        <w:t xml:space="preserve">: 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coords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</w:t>
      </w:r>
      <w:r w:rsidRPr="000426CB">
        <w:rPr>
          <w:rFonts w:ascii="Consolas" w:hAnsi="Consolas"/>
          <w:color w:val="080808"/>
          <w:lang w:val="en-US"/>
        </w:rPr>
        <w:t>.split(</w:t>
      </w:r>
      <w:r w:rsidRPr="000426CB">
        <w:rPr>
          <w:rFonts w:ascii="Consolas" w:hAnsi="Consolas"/>
          <w:color w:val="067D17"/>
          <w:lang w:val="en-US"/>
        </w:rPr>
        <w:t>"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x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y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float </w:t>
      </w:r>
      <w:r w:rsidRPr="000426CB">
        <w:rPr>
          <w:rFonts w:ascii="Consolas" w:hAnsi="Consolas"/>
          <w:color w:val="000000"/>
          <w:lang w:val="en-US"/>
        </w:rPr>
        <w:t xml:space="preserve">z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parseFloat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x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y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z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String face </w:t>
      </w:r>
      <w:r w:rsidRPr="000426CB">
        <w:rPr>
          <w:rFonts w:ascii="Consolas" w:hAnsi="Consolas"/>
          <w:color w:val="080808"/>
          <w:lang w:val="en-US"/>
        </w:rPr>
        <w:t xml:space="preserve">: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vertexIndices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face</w:t>
      </w:r>
      <w:r w:rsidRPr="000426CB">
        <w:rPr>
          <w:rFonts w:ascii="Consolas" w:hAnsi="Consolas"/>
          <w:color w:val="080808"/>
          <w:lang w:val="en-US"/>
        </w:rPr>
        <w:t>.split(</w:t>
      </w:r>
      <w:r w:rsidRPr="000426CB">
        <w:rPr>
          <w:rFonts w:ascii="Consolas" w:hAnsi="Consolas"/>
          <w:color w:val="067D17"/>
          <w:lang w:val="en-US"/>
        </w:rPr>
        <w:t>" 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coord1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vertexIndices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].split(</w:t>
      </w:r>
      <w:r w:rsidRPr="000426CB">
        <w:rPr>
          <w:rFonts w:ascii="Consolas" w:hAnsi="Consolas"/>
          <w:color w:val="067D17"/>
          <w:lang w:val="en-US"/>
        </w:rPr>
        <w:t>"//"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coord2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vertexIndices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].split(</w:t>
      </w:r>
      <w:r w:rsidRPr="000426CB">
        <w:rPr>
          <w:rFonts w:ascii="Consolas" w:hAnsi="Consolas"/>
          <w:color w:val="067D17"/>
          <w:lang w:val="en-US"/>
        </w:rPr>
        <w:t>"//"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String coord3</w:t>
      </w:r>
      <w:r w:rsidRPr="000426CB">
        <w:rPr>
          <w:rFonts w:ascii="Consolas" w:hAnsi="Consolas"/>
          <w:color w:val="080808"/>
          <w:lang w:val="en-US"/>
        </w:rPr>
        <w:t xml:space="preserve">[] = </w:t>
      </w:r>
      <w:r w:rsidRPr="000426CB">
        <w:rPr>
          <w:rFonts w:ascii="Consolas" w:hAnsi="Consolas"/>
          <w:color w:val="000000"/>
          <w:lang w:val="en-US"/>
        </w:rPr>
        <w:t>vertexIndices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].split(</w:t>
      </w:r>
      <w:r w:rsidRPr="000426CB">
        <w:rPr>
          <w:rFonts w:ascii="Consolas" w:hAnsi="Consolas"/>
          <w:color w:val="067D17"/>
          <w:lang w:val="en-US"/>
        </w:rPr>
        <w:t>"//"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short </w:t>
      </w:r>
      <w:r w:rsidRPr="000426CB">
        <w:rPr>
          <w:rFonts w:ascii="Consolas" w:hAnsi="Consolas"/>
          <w:color w:val="080808"/>
          <w:lang w:val="en-US"/>
        </w:rPr>
        <w:t xml:space="preserve">vertex1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coord1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short </w:t>
      </w:r>
      <w:r w:rsidRPr="000426CB">
        <w:rPr>
          <w:rFonts w:ascii="Consolas" w:hAnsi="Consolas"/>
          <w:color w:val="080808"/>
          <w:lang w:val="en-US"/>
        </w:rPr>
        <w:t xml:space="preserve">vertex2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coord2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33B3"/>
          <w:lang w:val="en-US"/>
        </w:rPr>
        <w:t xml:space="preserve">short </w:t>
      </w:r>
      <w:r w:rsidRPr="000426CB">
        <w:rPr>
          <w:rFonts w:ascii="Consolas" w:hAnsi="Consolas"/>
          <w:color w:val="080808"/>
          <w:lang w:val="en-US"/>
        </w:rPr>
        <w:t xml:space="preserve">vertex3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coord3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(vertex1 -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(vertex2 -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(vertex3 -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    vertex1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coord1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vertex2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coord2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vertex3 = </w:t>
      </w:r>
      <w:r w:rsidRPr="000426CB">
        <w:rPr>
          <w:rFonts w:ascii="Consolas" w:hAnsi="Consolas"/>
          <w:color w:val="000000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parseShort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coord3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(vertex1 -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(vertex2 -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.put((</w:t>
      </w:r>
      <w:r w:rsidRPr="000426CB">
        <w:rPr>
          <w:rFonts w:ascii="Consolas" w:hAnsi="Consolas"/>
          <w:color w:val="0033B3"/>
          <w:lang w:val="en-US"/>
        </w:rPr>
        <w:t>short</w:t>
      </w:r>
      <w:r w:rsidRPr="000426CB">
        <w:rPr>
          <w:rFonts w:ascii="Consolas" w:hAnsi="Consolas"/>
          <w:color w:val="080808"/>
          <w:lang w:val="en-US"/>
        </w:rPr>
        <w:t xml:space="preserve">) (vertex3 -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));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}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verticesList</w:t>
      </w:r>
      <w:r w:rsidRPr="000426CB">
        <w:rPr>
          <w:rFonts w:ascii="Consolas" w:hAnsi="Consolas"/>
          <w:color w:val="080808"/>
          <w:lang w:val="en-US"/>
        </w:rPr>
        <w:t>.clear();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normalList</w:t>
      </w:r>
      <w:r w:rsidRPr="000426CB">
        <w:rPr>
          <w:rFonts w:ascii="Consolas" w:hAnsi="Consolas"/>
          <w:color w:val="080808"/>
          <w:lang w:val="en-US"/>
        </w:rPr>
        <w:t>.clear();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scanner</w:t>
      </w:r>
      <w:r w:rsidRPr="000426CB">
        <w:rPr>
          <w:rFonts w:ascii="Consolas" w:hAnsi="Consolas"/>
          <w:color w:val="080808"/>
          <w:lang w:val="en-US"/>
        </w:rPr>
        <w:t>.close();</w:t>
      </w:r>
      <w:r w:rsidRPr="000426CB">
        <w:rPr>
          <w:rFonts w:ascii="Consolas" w:hAnsi="Consolas"/>
          <w:color w:val="080808"/>
          <w:lang w:val="en-US"/>
        </w:rPr>
        <w:br/>
        <w:t xml:space="preserve">        } </w:t>
      </w:r>
      <w:r w:rsidRPr="000426CB">
        <w:rPr>
          <w:rFonts w:ascii="Consolas" w:hAnsi="Consolas"/>
          <w:color w:val="0033B3"/>
          <w:lang w:val="en-US"/>
        </w:rPr>
        <w:t xml:space="preserve">catch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 xml:space="preserve">IOException </w:t>
      </w:r>
      <w:r w:rsidRPr="000426CB">
        <w:rPr>
          <w:rFonts w:ascii="Consolas" w:hAnsi="Consolas"/>
          <w:color w:val="080808"/>
          <w:lang w:val="en-US"/>
        </w:rPr>
        <w:t>e) {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lastRenderedPageBreak/>
        <w:t xml:space="preserve">            e.printStackTrace();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>float</w:t>
      </w:r>
      <w:r w:rsidRPr="000426CB">
        <w:rPr>
          <w:rFonts w:ascii="Consolas" w:hAnsi="Consolas"/>
          <w:color w:val="080808"/>
          <w:lang w:val="en-US"/>
        </w:rPr>
        <w:t xml:space="preserve">[] </w:t>
      </w:r>
      <w:r w:rsidRPr="000426CB">
        <w:rPr>
          <w:rFonts w:ascii="Consolas" w:hAnsi="Consolas"/>
          <w:color w:val="000000"/>
          <w:lang w:val="en-US"/>
        </w:rPr>
        <w:t xml:space="preserve">colorData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33B3"/>
          <w:lang w:val="en-US"/>
        </w:rPr>
        <w:t>new float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for 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v =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; v &lt;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>.size(); v++)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>* v] = color[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 xml:space="preserve">* v + 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 = color[</w:t>
      </w:r>
      <w:r w:rsidRPr="000426CB">
        <w:rPr>
          <w:rFonts w:ascii="Consolas" w:hAnsi="Consolas"/>
          <w:color w:val="1750EB"/>
          <w:lang w:val="en-US"/>
        </w:rPr>
        <w:t>1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 xml:space="preserve">* v + 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 = color[</w:t>
      </w:r>
      <w:r w:rsidRPr="000426CB">
        <w:rPr>
          <w:rFonts w:ascii="Consolas" w:hAnsi="Consolas"/>
          <w:color w:val="1750EB"/>
          <w:lang w:val="en-US"/>
        </w:rPr>
        <w:t>2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[</w:t>
      </w:r>
      <w:r w:rsidRPr="000426CB">
        <w:rPr>
          <w:rFonts w:ascii="Consolas" w:hAnsi="Consolas"/>
          <w:color w:val="1750EB"/>
          <w:lang w:val="en-US"/>
        </w:rPr>
        <w:t xml:space="preserve">4 </w:t>
      </w:r>
      <w:r w:rsidRPr="000426CB">
        <w:rPr>
          <w:rFonts w:ascii="Consolas" w:hAnsi="Consolas"/>
          <w:color w:val="080808"/>
          <w:lang w:val="en-US"/>
        </w:rPr>
        <w:t xml:space="preserve">* v +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 = color[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];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 xml:space="preserve">ByteBuffer bColor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ByteBuffer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allocateDirect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color w:val="871094"/>
          <w:lang w:val="en-US"/>
        </w:rPr>
        <w:t xml:space="preserve">length </w:t>
      </w:r>
      <w:r w:rsidRPr="000426CB">
        <w:rPr>
          <w:rFonts w:ascii="Consolas" w:hAnsi="Consolas"/>
          <w:color w:val="080808"/>
          <w:lang w:val="en-US"/>
        </w:rPr>
        <w:t xml:space="preserve">*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.order(</w:t>
      </w:r>
      <w:r w:rsidRPr="000426CB">
        <w:rPr>
          <w:rFonts w:ascii="Consolas" w:hAnsi="Consolas"/>
          <w:color w:val="000000"/>
          <w:lang w:val="en-US"/>
        </w:rPr>
        <w:t>ByteOrder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nativeOrder</w:t>
      </w:r>
      <w:r w:rsidRPr="000426CB">
        <w:rPr>
          <w:rFonts w:ascii="Consolas" w:hAnsi="Consolas"/>
          <w:color w:val="080808"/>
          <w:lang w:val="en-US"/>
        </w:rPr>
        <w:t>());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 xml:space="preserve">colorBuffer </w:t>
      </w:r>
      <w:r w:rsidRPr="000426CB">
        <w:rPr>
          <w:rFonts w:ascii="Consolas" w:hAnsi="Consolas"/>
          <w:color w:val="080808"/>
          <w:lang w:val="en-US"/>
        </w:rPr>
        <w:t xml:space="preserve">= </w:t>
      </w:r>
      <w:r w:rsidRPr="000426CB">
        <w:rPr>
          <w:rFonts w:ascii="Consolas" w:hAnsi="Consolas"/>
          <w:color w:val="000000"/>
          <w:lang w:val="en-US"/>
        </w:rPr>
        <w:t>bColor</w:t>
      </w:r>
      <w:r w:rsidRPr="000426CB">
        <w:rPr>
          <w:rFonts w:ascii="Consolas" w:hAnsi="Consolas"/>
          <w:color w:val="080808"/>
          <w:lang w:val="en-US"/>
        </w:rPr>
        <w:t>.asFloatBuffer();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.put(</w:t>
      </w:r>
      <w:r w:rsidRPr="000426CB">
        <w:rPr>
          <w:rFonts w:ascii="Consolas" w:hAnsi="Consolas"/>
          <w:color w:val="000000"/>
          <w:lang w:val="en-US"/>
        </w:rPr>
        <w:t>colorData</w:t>
      </w:r>
      <w:r w:rsidRPr="000426CB">
        <w:rPr>
          <w:rFonts w:ascii="Consolas" w:hAnsi="Consolas"/>
          <w:color w:val="080808"/>
          <w:lang w:val="en-US"/>
        </w:rPr>
        <w:t>).position(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</w:t>
      </w:r>
      <w:r w:rsidRPr="000426CB">
        <w:rPr>
          <w:rFonts w:ascii="Consolas" w:hAnsi="Consolas"/>
          <w:color w:val="0033B3"/>
          <w:lang w:val="en-US"/>
        </w:rPr>
        <w:t xml:space="preserve">void </w:t>
      </w:r>
      <w:r w:rsidRPr="000426CB">
        <w:rPr>
          <w:rFonts w:ascii="Consolas" w:hAnsi="Consolas"/>
          <w:color w:val="00627A"/>
          <w:lang w:val="en-US"/>
        </w:rPr>
        <w:t>render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positionAttribute,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normalAttribute, </w:t>
      </w:r>
      <w:r w:rsidRPr="000426CB">
        <w:rPr>
          <w:rFonts w:ascii="Consolas" w:hAnsi="Consolas"/>
          <w:color w:val="0033B3"/>
          <w:lang w:val="en-US"/>
        </w:rPr>
        <w:t xml:space="preserve">int </w:t>
      </w:r>
      <w:r w:rsidRPr="000426CB">
        <w:rPr>
          <w:rFonts w:ascii="Consolas" w:hAnsi="Consolas"/>
          <w:color w:val="080808"/>
          <w:lang w:val="en-US"/>
        </w:rPr>
        <w:t xml:space="preserve">colorAttribute, </w:t>
      </w:r>
      <w:r w:rsidRPr="000426CB">
        <w:rPr>
          <w:rFonts w:ascii="Consolas" w:hAnsi="Consolas"/>
          <w:color w:val="0033B3"/>
          <w:lang w:val="en-US"/>
        </w:rPr>
        <w:t xml:space="preserve">boolean </w:t>
      </w:r>
      <w:r w:rsidRPr="000426CB">
        <w:rPr>
          <w:rFonts w:ascii="Consolas" w:hAnsi="Consolas"/>
          <w:color w:val="080808"/>
          <w:lang w:val="en-US"/>
        </w:rPr>
        <w:t>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facesNormalBuffer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.position(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(positionAttribute,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verticesBuffer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(positionAttribute);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33B3"/>
          <w:lang w:val="en-US"/>
        </w:rPr>
        <w:t xml:space="preserve">if </w:t>
      </w:r>
      <w:r w:rsidRPr="000426CB">
        <w:rPr>
          <w:rFonts w:ascii="Consolas" w:hAnsi="Consolas"/>
          <w:color w:val="080808"/>
          <w:lang w:val="en-US"/>
        </w:rPr>
        <w:t>(!onlyPosition) {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(normalAttribute,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normalBuffer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(normalAttribute);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glVertexAttribPointer</w:t>
      </w:r>
      <w:r w:rsidRPr="000426CB">
        <w:rPr>
          <w:rFonts w:ascii="Consolas" w:hAnsi="Consolas"/>
          <w:color w:val="080808"/>
          <w:lang w:val="en-US"/>
        </w:rPr>
        <w:t xml:space="preserve">(colorAttribute, </w:t>
      </w:r>
      <w:r w:rsidRPr="000426CB">
        <w:rPr>
          <w:rFonts w:ascii="Consolas" w:hAnsi="Consolas"/>
          <w:color w:val="1750EB"/>
          <w:lang w:val="en-US"/>
        </w:rPr>
        <w:t>4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GL_FLOAT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0033B3"/>
          <w:lang w:val="en-US"/>
        </w:rPr>
        <w:t>false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0426CB">
        <w:rPr>
          <w:rFonts w:ascii="Consolas" w:hAnsi="Consolas"/>
          <w:color w:val="1750EB"/>
          <w:lang w:val="en-US"/>
        </w:rPr>
        <w:t>0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colorBuffer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glEnableVertexAttribArray</w:t>
      </w:r>
      <w:r w:rsidRPr="000426CB">
        <w:rPr>
          <w:rFonts w:ascii="Consolas" w:hAnsi="Consolas"/>
          <w:color w:val="080808"/>
          <w:lang w:val="en-US"/>
        </w:rPr>
        <w:t>(colorAttribute);</w:t>
      </w:r>
      <w:r w:rsidRPr="000426CB">
        <w:rPr>
          <w:rFonts w:ascii="Consolas" w:hAnsi="Consolas"/>
          <w:color w:val="080808"/>
          <w:lang w:val="en-US"/>
        </w:rPr>
        <w:br/>
        <w:t xml:space="preserve">        }</w:t>
      </w:r>
      <w:r w:rsidRPr="000426CB">
        <w:rPr>
          <w:rFonts w:ascii="Consolas" w:hAnsi="Consolas"/>
          <w:color w:val="080808"/>
          <w:lang w:val="en-US"/>
        </w:rPr>
        <w:br/>
      </w:r>
      <w:r w:rsidRPr="000426CB">
        <w:rPr>
          <w:rFonts w:ascii="Consolas" w:hAnsi="Consolas"/>
          <w:color w:val="080808"/>
          <w:lang w:val="en-US"/>
        </w:rPr>
        <w:br/>
        <w:t xml:space="preserve">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080808"/>
          <w:lang w:val="en-US"/>
        </w:rPr>
        <w:t>glDrawElements</w:t>
      </w:r>
      <w:r w:rsidRPr="000426CB">
        <w:rPr>
          <w:rFonts w:ascii="Consolas" w:hAnsi="Consolas"/>
          <w:color w:val="080808"/>
          <w:lang w:val="en-US"/>
        </w:rPr>
        <w:t>(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GL_TRIANGLES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facesList</w:t>
      </w:r>
      <w:r w:rsidRPr="000426CB">
        <w:rPr>
          <w:rFonts w:ascii="Consolas" w:hAnsi="Consolas"/>
          <w:color w:val="080808"/>
          <w:lang w:val="en-US"/>
        </w:rPr>
        <w:t xml:space="preserve">.size() * </w:t>
      </w:r>
      <w:r w:rsidRPr="000426CB">
        <w:rPr>
          <w:rFonts w:ascii="Consolas" w:hAnsi="Consolas"/>
          <w:color w:val="1750EB"/>
          <w:lang w:val="en-US"/>
        </w:rPr>
        <w:t>3</w:t>
      </w:r>
      <w:r w:rsidRPr="000426CB">
        <w:rPr>
          <w:rFonts w:ascii="Consolas" w:hAnsi="Consolas"/>
          <w:color w:val="080808"/>
          <w:lang w:val="en-US"/>
        </w:rPr>
        <w:t>,</w:t>
      </w:r>
      <w:r w:rsidRPr="000426CB">
        <w:rPr>
          <w:rFonts w:ascii="Consolas" w:hAnsi="Consolas"/>
          <w:color w:val="080808"/>
          <w:lang w:val="en-US"/>
        </w:rPr>
        <w:br/>
        <w:t xml:space="preserve">                </w:t>
      </w:r>
      <w:r w:rsidRPr="000426CB">
        <w:rPr>
          <w:rFonts w:ascii="Consolas" w:hAnsi="Consolas"/>
          <w:color w:val="000000"/>
          <w:lang w:val="en-US"/>
        </w:rPr>
        <w:t>GLES20</w:t>
      </w:r>
      <w:r w:rsidRPr="000426CB">
        <w:rPr>
          <w:rFonts w:ascii="Consolas" w:hAnsi="Consolas"/>
          <w:color w:val="080808"/>
          <w:lang w:val="en-US"/>
        </w:rPr>
        <w:t>.</w:t>
      </w:r>
      <w:r w:rsidRPr="000426CB">
        <w:rPr>
          <w:rFonts w:ascii="Consolas" w:hAnsi="Consolas"/>
          <w:i/>
          <w:iCs/>
          <w:color w:val="871094"/>
          <w:lang w:val="en-US"/>
        </w:rPr>
        <w:t>GL_UNSIGNED_SHORT</w:t>
      </w:r>
      <w:r w:rsidRPr="000426CB">
        <w:rPr>
          <w:rFonts w:ascii="Consolas" w:hAnsi="Consolas"/>
          <w:color w:val="080808"/>
          <w:lang w:val="en-US"/>
        </w:rPr>
        <w:t xml:space="preserve">, </w:t>
      </w:r>
      <w:r w:rsidRPr="000426CB">
        <w:rPr>
          <w:rFonts w:ascii="Consolas" w:hAnsi="Consolas"/>
          <w:color w:val="871094"/>
          <w:lang w:val="en-US"/>
        </w:rPr>
        <w:t>facesVertexBuffer</w:t>
      </w:r>
      <w:r w:rsidRPr="000426CB">
        <w:rPr>
          <w:rFonts w:ascii="Consolas" w:hAnsi="Consolas"/>
          <w:color w:val="080808"/>
          <w:lang w:val="en-US"/>
        </w:rPr>
        <w:t>);</w:t>
      </w:r>
      <w:r w:rsidRPr="000426CB">
        <w:rPr>
          <w:rFonts w:ascii="Consolas" w:hAnsi="Consolas"/>
          <w:color w:val="080808"/>
          <w:lang w:val="en-US"/>
        </w:rPr>
        <w:br/>
        <w:t xml:space="preserve">    }</w:t>
      </w:r>
      <w:r w:rsidRPr="000426CB">
        <w:rPr>
          <w:rFonts w:ascii="Consolas" w:hAnsi="Consolas"/>
          <w:color w:val="080808"/>
          <w:lang w:val="en-US"/>
        </w:rPr>
        <w:br/>
        <w:t>}</w:t>
      </w:r>
    </w:p>
    <w:p w:rsidR="006B5594" w:rsidRDefault="006B5594" w:rsidP="006B5594">
      <w:pPr>
        <w:pStyle w:val="1"/>
        <w:rPr>
          <w:lang w:val="en-US"/>
        </w:rPr>
      </w:pPr>
      <w:bookmarkStart w:id="8" w:name="_Toc59875316"/>
      <w:r>
        <w:rPr>
          <w:lang w:val="en-US"/>
        </w:rPr>
        <w:t>ShadowsRenderer</w:t>
      </w:r>
      <w:bookmarkEnd w:id="8"/>
    </w:p>
    <w:p w:rsidR="00281ABA" w:rsidRDefault="00281ABA" w:rsidP="00281ABA">
      <w:pPr>
        <w:ind w:firstLine="0"/>
      </w:pPr>
      <w:r>
        <w:t>Главный класс для отрисовки, отдельно о нём будет написано далее.</w:t>
      </w:r>
    </w:p>
    <w:p w:rsidR="00281ABA" w:rsidRPr="00D50B98" w:rsidRDefault="00281ABA" w:rsidP="00281ABA">
      <w:pPr>
        <w:pStyle w:val="2"/>
      </w:pPr>
      <w:bookmarkStart w:id="9" w:name="_Toc59875317"/>
      <w:r w:rsidRPr="00D50B98">
        <w:t>Переменные</w:t>
      </w:r>
      <w:bookmarkEnd w:id="9"/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 w:rsidRPr="005027F4">
        <w:rPr>
          <w:lang w:val="en-US"/>
        </w:rPr>
        <w:t>MainActivity</w:t>
      </w:r>
      <w:r w:rsidRPr="005027F4">
        <w:t xml:space="preserve"> </w:t>
      </w:r>
      <w:r w:rsidRPr="005027F4">
        <w:rPr>
          <w:lang w:val="en-US"/>
        </w:rPr>
        <w:t>mShadowsActivity</w:t>
      </w:r>
      <w:r w:rsidRPr="005027F4">
        <w:t xml:space="preserve"> – </w:t>
      </w:r>
      <w:r>
        <w:t>главный</w:t>
      </w:r>
      <w:r w:rsidRPr="005027F4">
        <w:t xml:space="preserve"> </w:t>
      </w:r>
      <w:r>
        <w:t>класс</w:t>
      </w:r>
      <w:r w:rsidRPr="005027F4">
        <w:t xml:space="preserve"> </w:t>
      </w:r>
      <w:r>
        <w:t>программы. Необходим для того, чтобы изменять отрисовку, в зависимости от выбранного пункта в меню.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mSimpleShadowProgram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>отрисовку</w:t>
      </w:r>
      <w:r w:rsidRPr="002345B5">
        <w:t xml:space="preserve"> </w:t>
      </w:r>
      <w:r>
        <w:t>простых теней.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mPCFShadowProgram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 xml:space="preserve">отрисовку теней </w:t>
      </w:r>
      <w:r>
        <w:rPr>
          <w:lang w:val="en-US"/>
        </w:rPr>
        <w:t>PCF</w:t>
      </w:r>
      <w:r>
        <w:t>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mSimpleShadowDynamicBiasProgram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>отрисовки простых теней с динамичным сдвигом карты теней.</w:t>
      </w:r>
    </w:p>
    <w:p w:rsidR="00281ABA" w:rsidRPr="002345B5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t>RenderProgram</w:t>
      </w:r>
      <w:r w:rsidRPr="002345B5">
        <w:t xml:space="preserve"> </w:t>
      </w:r>
      <w:r w:rsidRPr="002345B5">
        <w:rPr>
          <w:lang w:val="en-US"/>
        </w:rPr>
        <w:t>mPCFShadowDynamicBiasProgram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 xml:space="preserve">отрисовки </w:t>
      </w:r>
      <w:r>
        <w:rPr>
          <w:lang w:val="en-US"/>
        </w:rPr>
        <w:t>PCF</w:t>
      </w:r>
      <w:r w:rsidRPr="002345B5">
        <w:t xml:space="preserve"> </w:t>
      </w:r>
      <w:r>
        <w:t>теней с динамичным сдвигом карты теней.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 w:rsidRPr="002345B5">
        <w:rPr>
          <w:lang w:val="en-US"/>
        </w:rPr>
        <w:lastRenderedPageBreak/>
        <w:t>RenderProgram</w:t>
      </w:r>
      <w:r w:rsidRPr="002345B5">
        <w:t xml:space="preserve"> </w:t>
      </w:r>
      <w:r w:rsidRPr="002345B5">
        <w:rPr>
          <w:lang w:val="en-US"/>
        </w:rPr>
        <w:t>mDepthMapProgram</w:t>
      </w:r>
      <w:r w:rsidRPr="002345B5">
        <w:t xml:space="preserve"> – </w:t>
      </w:r>
      <w:r>
        <w:t>программа</w:t>
      </w:r>
      <w:r w:rsidRPr="002345B5">
        <w:t xml:space="preserve"> </w:t>
      </w:r>
      <w:r>
        <w:t>для</w:t>
      </w:r>
      <w:r w:rsidRPr="002345B5">
        <w:t xml:space="preserve"> </w:t>
      </w:r>
      <w:r>
        <w:t>заполнения буфера глубины.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rPr>
          <w:lang w:val="en-US"/>
        </w:rPr>
        <w:t>Int</w:t>
      </w:r>
      <w:r w:rsidRPr="00A56936">
        <w:t xml:space="preserve"> </w:t>
      </w:r>
      <w:r>
        <w:rPr>
          <w:lang w:val="en-US"/>
        </w:rPr>
        <w:t>mActiveProgram</w:t>
      </w:r>
      <w:r w:rsidRPr="00A56936">
        <w:t xml:space="preserve"> – </w:t>
      </w:r>
      <w:r>
        <w:t>программа, которая используется в данный момент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mMVPMatrix – модель-видовая матрица проекции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mMVMatrix – модель-видовая матрица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mNormalMatrix – матрица нормалей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mProjectionMatrix – матрица проекции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mViewMatrix – видовая матрица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mModelMatrix – матрица моделей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mLightMvpMatrix – модель-видовая матрица проекции для отрисовки от источника света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mLightProjectionMatrix – матрица проекции для отрисовки от источника света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mLightViewMatrix  - видовая матрица для отрисовки от источника света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mLightPosInEyeSpace – положение источника света с учётом видовой матрицы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float[] mLightPosModel – положение источника света в пространстве</w:t>
      </w:r>
    </w:p>
    <w:p w:rsidR="00281ABA" w:rsidRPr="00A56936" w:rsidRDefault="00281ABA" w:rsidP="00281ABA">
      <w:pPr>
        <w:pStyle w:val="af0"/>
        <w:numPr>
          <w:ilvl w:val="0"/>
          <w:numId w:val="33"/>
        </w:numPr>
        <w:ind w:left="851"/>
        <w:rPr>
          <w:lang w:val="en-US"/>
        </w:rPr>
      </w:pPr>
      <w:r w:rsidRPr="00A56936">
        <w:rPr>
          <w:lang w:val="en-US"/>
        </w:rPr>
        <w:t xml:space="preserve">int mDisplayWidth, int mDisplayHeight </w:t>
      </w:r>
      <w:r>
        <w:rPr>
          <w:lang w:val="en-US"/>
        </w:rPr>
        <w:t>–</w:t>
      </w:r>
      <w:r w:rsidRPr="00A56936">
        <w:rPr>
          <w:lang w:val="en-US"/>
        </w:rPr>
        <w:t xml:space="preserve"> </w:t>
      </w:r>
      <w:r>
        <w:t>размер</w:t>
      </w:r>
      <w:r w:rsidRPr="00A56936">
        <w:rPr>
          <w:lang w:val="en-US"/>
        </w:rPr>
        <w:t xml:space="preserve"> </w:t>
      </w:r>
      <w:r>
        <w:t>экрана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  <w:rPr>
          <w:lang w:val="en-US"/>
        </w:rPr>
      </w:pPr>
      <w:r w:rsidRPr="00A56936">
        <w:rPr>
          <w:lang w:val="en-US"/>
        </w:rPr>
        <w:t xml:space="preserve">int mShadowMapWidth, int mShadowMapHeight – </w:t>
      </w:r>
      <w:r>
        <w:t>размер</w:t>
      </w:r>
      <w:r w:rsidRPr="00A56936">
        <w:rPr>
          <w:lang w:val="en-US"/>
        </w:rPr>
        <w:t xml:space="preserve"> </w:t>
      </w:r>
      <w:r>
        <w:t>карты</w:t>
      </w:r>
      <w:r w:rsidRPr="00A56936">
        <w:rPr>
          <w:lang w:val="en-US"/>
        </w:rPr>
        <w:t xml:space="preserve"> </w:t>
      </w:r>
      <w:r>
        <w:t>теней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int[] fboId</w:t>
      </w:r>
      <w:r>
        <w:rPr>
          <w:lang w:val="en-US"/>
        </w:rPr>
        <w:t xml:space="preserve"> - </w:t>
      </w:r>
      <w:r>
        <w:t>фреймбуфер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</w:pPr>
      <w:r w:rsidRPr="00D4365A">
        <w:rPr>
          <w:lang w:val="en-US"/>
        </w:rPr>
        <w:t>int</w:t>
      </w:r>
      <w:r w:rsidRPr="00D4365A">
        <w:t xml:space="preserve">[] </w:t>
      </w:r>
      <w:r w:rsidRPr="00D4365A">
        <w:rPr>
          <w:lang w:val="en-US"/>
        </w:rPr>
        <w:t>depthTextureId</w:t>
      </w:r>
      <w:r w:rsidRPr="00D4365A">
        <w:t xml:space="preserve"> – </w:t>
      </w:r>
      <w:r>
        <w:t>текстурный</w:t>
      </w:r>
      <w:r w:rsidRPr="00D4365A">
        <w:t xml:space="preserve"> </w:t>
      </w:r>
      <w:r>
        <w:t>буфер</w:t>
      </w:r>
      <w:r w:rsidRPr="00D4365A">
        <w:t xml:space="preserve"> </w:t>
      </w:r>
      <w:r>
        <w:t>для глубины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</w:pPr>
      <w:r w:rsidRPr="00D4365A">
        <w:rPr>
          <w:lang w:val="en-US"/>
        </w:rPr>
        <w:t>int</w:t>
      </w:r>
      <w:r w:rsidRPr="00D4365A">
        <w:t xml:space="preserve">[] </w:t>
      </w:r>
      <w:r w:rsidRPr="00D4365A">
        <w:rPr>
          <w:lang w:val="en-US"/>
        </w:rPr>
        <w:t>renderTextureId</w:t>
      </w:r>
      <w:r w:rsidRPr="00D4365A">
        <w:t xml:space="preserve"> – </w:t>
      </w:r>
      <w:r>
        <w:t>буфер</w:t>
      </w:r>
      <w:r w:rsidRPr="00D4365A">
        <w:t xml:space="preserve"> </w:t>
      </w:r>
      <w:r>
        <w:t>текстур</w:t>
      </w:r>
      <w:r w:rsidRPr="00D4365A">
        <w:t xml:space="preserve"> </w:t>
      </w:r>
      <w:r>
        <w:t>для</w:t>
      </w:r>
      <w:r w:rsidRPr="00D4365A">
        <w:t xml:space="preserve"> </w:t>
      </w:r>
      <w:r>
        <w:t>теней</w:t>
      </w:r>
    </w:p>
    <w:p w:rsidR="00281ABA" w:rsidRPr="00A56936" w:rsidRDefault="00281ABA" w:rsidP="00281ABA">
      <w:pPr>
        <w:pStyle w:val="af0"/>
        <w:numPr>
          <w:ilvl w:val="0"/>
          <w:numId w:val="33"/>
        </w:numPr>
        <w:ind w:left="851"/>
      </w:pPr>
      <w:r>
        <w:t>Все переменные в этом пункте отвечают за местоположение одноименной переменной в шейдере</w:t>
      </w:r>
      <w:r w:rsidRPr="00A56936">
        <w:t>: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scene_mvpMatrixUniform;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scene_mvMatrixUniform;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scene_normalMatrixUniform;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scene_lightPosUniform;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scene_schadowProjMatrixUniform;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scene_textureUniform;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scene_mapStepXUniform;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scene_mapStepYUniform;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shadow_mvpMatrixUniform;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scene_positionAttribute;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scene_normalAttribute;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scene_colorAttribute;</w:t>
      </w:r>
    </w:p>
    <w:p w:rsidR="00281ABA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int shadow_positionAttribute;</w:t>
      </w:r>
    </w:p>
    <w:p w:rsidR="00281ABA" w:rsidRDefault="00281ABA" w:rsidP="00281ABA">
      <w:pPr>
        <w:pStyle w:val="af0"/>
        <w:numPr>
          <w:ilvl w:val="0"/>
          <w:numId w:val="33"/>
        </w:numPr>
        <w:ind w:left="851"/>
      </w:pPr>
      <w:r>
        <w:t>Все переменные в этом пункте – объекты для отрисовки</w:t>
      </w:r>
      <w:r w:rsidRPr="00A56936">
        <w:t>: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apple;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banan;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candle;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morkov;</w:t>
      </w:r>
    </w:p>
    <w:p w:rsidR="00281ABA" w:rsidRPr="00A56936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stakan;</w:t>
      </w:r>
    </w:p>
    <w:p w:rsidR="00281ABA" w:rsidRDefault="00281ABA" w:rsidP="00281ABA">
      <w:pPr>
        <w:pStyle w:val="af0"/>
        <w:ind w:left="851" w:firstLine="0"/>
        <w:rPr>
          <w:lang w:val="en-US"/>
        </w:rPr>
      </w:pPr>
      <w:r w:rsidRPr="00A56936">
        <w:rPr>
          <w:lang w:val="en-US"/>
        </w:rPr>
        <w:t>Objects table;</w:t>
      </w:r>
    </w:p>
    <w:p w:rsidR="00281ABA" w:rsidRDefault="00281ABA" w:rsidP="00281ABA">
      <w:pPr>
        <w:pStyle w:val="af0"/>
        <w:ind w:left="851" w:firstLine="0"/>
      </w:pPr>
      <w:r w:rsidRPr="00D4365A">
        <w:rPr>
          <w:lang w:val="en-US"/>
        </w:rPr>
        <w:t>Plane</w:t>
      </w:r>
      <w:r w:rsidRPr="00D4365A">
        <w:t xml:space="preserve"> </w:t>
      </w:r>
      <w:r w:rsidRPr="00D4365A">
        <w:rPr>
          <w:lang w:val="en-US"/>
        </w:rPr>
        <w:t>mPlane</w:t>
      </w:r>
      <w:r w:rsidRPr="00D4365A">
        <w:t>;</w:t>
      </w:r>
    </w:p>
    <w:p w:rsidR="00281ABA" w:rsidRDefault="00281ABA" w:rsidP="00281ABA">
      <w:pPr>
        <w:pStyle w:val="2"/>
      </w:pPr>
      <w:bookmarkStart w:id="10" w:name="_Toc59875318"/>
      <w:r>
        <w:t>Методы</w:t>
      </w:r>
      <w:bookmarkEnd w:id="10"/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ShadowsRenderer(final MainActivity shadowsActivity, Context c)</w:t>
      </w:r>
    </w:p>
    <w:p w:rsidR="00281ABA" w:rsidRDefault="00281ABA" w:rsidP="00281ABA">
      <w:pPr>
        <w:pStyle w:val="af0"/>
        <w:ind w:left="851" w:firstLine="0"/>
      </w:pPr>
      <w:r>
        <w:t>Конструктор, принимает главный класс и контекст.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public void onSurfaceCreated(GL10 unused, EGLConfig config)</w:t>
      </w:r>
    </w:p>
    <w:p w:rsidR="00281ABA" w:rsidRPr="00D4365A" w:rsidRDefault="00281ABA" w:rsidP="00281ABA">
      <w:pPr>
        <w:ind w:left="851" w:firstLine="0"/>
      </w:pPr>
      <w:r>
        <w:lastRenderedPageBreak/>
        <w:t>Метод, вызываемый при создании пространства для отрисовки. В нём</w:t>
      </w:r>
      <w:r w:rsidRPr="00D4365A">
        <w:t xml:space="preserve"> </w:t>
      </w:r>
      <w:r>
        <w:t xml:space="preserve">мы инициализируем все объекты и программы. </w:t>
      </w:r>
    </w:p>
    <w:p w:rsidR="00281ABA" w:rsidRPr="00D4365A" w:rsidRDefault="00281ABA" w:rsidP="00281ABA">
      <w:pPr>
        <w:pStyle w:val="af0"/>
        <w:numPr>
          <w:ilvl w:val="0"/>
          <w:numId w:val="33"/>
        </w:numPr>
        <w:ind w:left="851"/>
      </w:pPr>
      <w:r w:rsidRPr="00D4365A">
        <w:rPr>
          <w:rFonts w:ascii="Consolas" w:hAnsi="Consolas"/>
          <w:sz w:val="20"/>
          <w:lang w:val="en-US"/>
        </w:rPr>
        <w:t>void generateShadowFBO()</w:t>
      </w:r>
    </w:p>
    <w:p w:rsidR="00281ABA" w:rsidRPr="00D4365A" w:rsidRDefault="00281ABA" w:rsidP="00281ABA">
      <w:pPr>
        <w:pStyle w:val="af0"/>
        <w:ind w:left="851" w:firstLine="0"/>
      </w:pPr>
      <w:r>
        <w:t>Метод, в котором происходит генерация всех буферов.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public void onSurfaceChanged(GL10 unused, int width, int height)</w:t>
      </w:r>
    </w:p>
    <w:p w:rsidR="00281ABA" w:rsidRDefault="00281ABA" w:rsidP="00281ABA">
      <w:pPr>
        <w:ind w:left="851" w:hanging="2"/>
      </w:pPr>
      <w:r>
        <w:t>Метод, который вызывается при изменении размера пространства для отрисовки. Вызывается минимум один раз (при создании пространства для отрисовки). В нём мы задаём размеры этого пространства.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  <w:rPr>
          <w:lang w:val="en-US"/>
        </w:rPr>
      </w:pPr>
      <w:r w:rsidRPr="00D4365A">
        <w:rPr>
          <w:lang w:val="en-US"/>
        </w:rPr>
        <w:t>public void onDrawFrame(GL10 unused)</w:t>
      </w:r>
    </w:p>
    <w:p w:rsidR="00281ABA" w:rsidRDefault="00281ABA" w:rsidP="00281ABA">
      <w:pPr>
        <w:ind w:left="851" w:hanging="2"/>
      </w:pPr>
      <w:r>
        <w:t>Вызывается для отрисовки каждого кадра. В нём мы отрисовываем карту теней и сцену.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</w:pPr>
      <w:r w:rsidRPr="00D4365A">
        <w:t>private void renderShadowMap()</w:t>
      </w:r>
    </w:p>
    <w:p w:rsidR="00281ABA" w:rsidRDefault="00281ABA" w:rsidP="00281ABA">
      <w:pPr>
        <w:ind w:left="142"/>
      </w:pPr>
      <w:r>
        <w:t>Метод, который генерирует карту теней.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</w:pPr>
      <w:r w:rsidRPr="00D4365A">
        <w:t>private void renderScene()</w:t>
      </w:r>
    </w:p>
    <w:p w:rsidR="00281ABA" w:rsidRPr="00D4365A" w:rsidRDefault="00281ABA" w:rsidP="00281ABA">
      <w:pPr>
        <w:ind w:left="142"/>
      </w:pPr>
      <w:r>
        <w:t>Метод для отрисовки всех объектов с учётом карты теней.</w:t>
      </w:r>
    </w:p>
    <w:p w:rsidR="00281ABA" w:rsidRDefault="00281ABA" w:rsidP="00281ABA">
      <w:pPr>
        <w:pStyle w:val="a6"/>
        <w:numPr>
          <w:ilvl w:val="0"/>
          <w:numId w:val="33"/>
        </w:numPr>
        <w:ind w:left="851"/>
      </w:pPr>
      <w:r w:rsidRPr="00D4365A">
        <w:t>private void setRenderProgram()</w:t>
      </w:r>
    </w:p>
    <w:p w:rsidR="00281ABA" w:rsidRPr="00281ABA" w:rsidRDefault="00281ABA" w:rsidP="00281ABA">
      <w:pPr>
        <w:ind w:left="851" w:hanging="2"/>
      </w:pPr>
      <w:r>
        <w:t>Метод, который меняет программу для отрисовки в зависимости от выбранного пункта в меню.</w:t>
      </w:r>
    </w:p>
    <w:p w:rsidR="00281ABA" w:rsidRDefault="000426CB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com.example.user.newcurswork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javax.microedition.khronos.egl.EGLConfig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javax.microedition.khronos.opengles.GL10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android.content.Context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android.opengl.Matrix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android.util.Log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ShadowsRenderer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implements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GLSurfaceView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Renderer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mShadowsActivity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RenderProgram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mSimpleShadowProgram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RenderProgram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mDepthMapProgram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mMVPMatrix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mMVMatrix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mNormalMatrix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mProjectionMatrix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mViewMatrix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mModelMatrix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mLightMvpMatrix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mLightProjectionMatrix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mLightViewMatrix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mLightPosInEyeSpace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mLightPosModel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mActualLightPosition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float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scene_lightPosUniform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scene_shadowProjMatrixUniform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scene_textureUniform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scene_mapStepYUniform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Context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Plane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mPlane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Teapot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Torch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Cup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Ufo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Mug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Mug2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blackChess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whiteChess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ShadowsRenderer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shadowsActivity,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Context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mShadowsActivity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shadowsActivity;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c;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onSurfaceCreated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GL10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unused,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EGLConfig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config)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glClearColor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glEnable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GL_DEPTH_TEST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glEnable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GL_CULL_FACE</w:t>
      </w:r>
      <w:r w:rsidR="00281ABA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</w:p>
    <w:p w:rsidR="000426CB" w:rsidRDefault="000426CB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0426C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Table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0.6f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"Table.obj"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Teapot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0.6f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"teapot.obj"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Torch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0.8f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0.6f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"torch.obj"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Apple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0.9f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"apple.obj"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Cup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Objects(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0.4f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0.2f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"cup.obj"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mPlane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Plane();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mSimpleShadowProgram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RenderProgram(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depth_tex_v_with_shadow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depth_tex_f_with_simple_shadow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mShadowsActivity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mDepthMapProgram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RenderProgram(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depth_tex_v_depth_map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depth_tex_f_depth_map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mShadowsActivity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mActiveProgram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mSimpleShadowProgram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generateShadowFBO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mShadowMapWidth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round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mShadowMapHeight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round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fboId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depthTextureId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renderTextureId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glGenFramebuffers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glGenRenderbuffers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glBindRenderbuffer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GL_RENDERBUFFER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glRenderbufferStorage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GL_RENDERBUFFER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GL_DEPTH_COMPONENT16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glGenTextures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glBindTexture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GL_TEXTURE_MIN_FILTER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GL_NEAREST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GL_TEXTURE_MAG_FILTER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GL_NEAREST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GL_TEXTURE_WRAP_S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GL_CLAMP_TO_EDGE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glTexParameteri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GL_TEXTURE_WRAP_T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GL_CLAMP_TO_EDGE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glTexImage2D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GL_DEPTH_COMPONENT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GL_DEPTH_COMPONENT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GL_UNSIGNED_INT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glFramebufferTexture2D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GL_DEPTH_ATTACHMENT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GL_TEXTURE_2D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renderTextureId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onSurfaceChanged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GL10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unused,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width,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height)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mDisplayWidth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width;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mDisplayHeight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height;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glViewport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generateShadowFBO();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ratio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mDisplayWidth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bottom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-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top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near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far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frustumM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-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bottom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frustumM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-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ratio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bottom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1.1f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0426CB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onDrawFrame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GL10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unused)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mActiveProgram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mSimpleShadowProgram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setLookAtM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-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scene_mvpMatrixUniform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"uMVPMatrix"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scene_mvMatrixUniform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"uMVMatrix"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scene_normalMatrixUniform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"uNormalMatrix"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scene_lightPosUniform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"uLightPos"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scene_shadowProjMatrixUniform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"uShadowProjMatrix"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scene_textureUniform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"uShadowTexture"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scene_positionAttribute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"aPosition"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scene_normalAttribute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"aNormal"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scene_colorAttribute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"aColor"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scene_mapStepXUniform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"uxPixelOffset"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scene_mapStepYUniform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"uyPixelOffset"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shadowMapProgram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mDepthMapProgram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shadow_mvpMatrixUniform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glGetUniformLocation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shadowMapProgram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"uMVPMatrix"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shadow_positionAttribute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glGetAttribLocation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shadowMapProgram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"aShadowPosition"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basicMatrix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setIdentityM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mLightPosModel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setIdentityM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setLookAtM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], -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lastRenderedPageBreak/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-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-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glCullFace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GL_FRONT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+=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&gt;=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360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-=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360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rotateM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renderShadowMap();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glCullFace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GL_BACK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renderScene();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renderShadowMap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fboId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glViewport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glClearColor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GL_DEPTH_BUFFER_BIT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GL_COLOR_BUFFER_BIT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glUseProgram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mDepthMapProgram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.getProgram());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tempResultMatrix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Teapot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Cup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Torch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shadow_positionAttribute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0426CB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renderScene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glBindFramebuffer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GL_FRAMEBUFFER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glClear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GL_COLOR_BUFFER_BIT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GL_DEPTH_BUFFER_BIT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glUseProgram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mActiveProgram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glViewport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mDisplayHeight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mShadowMapWidth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glUniform1f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scene_mapStepYUniform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(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1.0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mShadowMapHeight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tempResultMatrix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float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bias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[]{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0.5f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1.0f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depthBiasMVP 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float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mModelMatrix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invertM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transposeM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mNormalMatrix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mNormalMatrix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mProjectionMatrix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tempResultMatrix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scene_mvpMatrixUniform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mViewMatrix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mActualLightPosition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glUniform3f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scene_lightPosUniform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mLightPosInEyeSpace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multiplyMM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depthBiasMVP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bias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arraycopy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depthBiasMVP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GLES20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0426CB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glUniformMatrix4fv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scene_shadowProjMatrixUniform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mLightMvpMatrix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Teapot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Cup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Torch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Apple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mPlane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.render(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scene_positionAttribute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scene_normalAttribute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scene_colorAttribute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0426C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426C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:rsidR="00281ABA" w:rsidRDefault="00281ABA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:rsidR="00281ABA" w:rsidRPr="00281ABA" w:rsidRDefault="00281ABA" w:rsidP="00281ABA">
      <w:pPr>
        <w:pStyle w:val="1"/>
        <w:rPr>
          <w:lang w:val="en-US"/>
        </w:rPr>
      </w:pPr>
      <w:bookmarkStart w:id="11" w:name="_Toc59875319"/>
      <w:r>
        <w:lastRenderedPageBreak/>
        <w:t xml:space="preserve">Порядок вызова функций в классе </w:t>
      </w:r>
      <w:r>
        <w:rPr>
          <w:lang w:val="en-US"/>
        </w:rPr>
        <w:t>ShadowsRenderer</w:t>
      </w:r>
      <w:bookmarkEnd w:id="11"/>
    </w:p>
    <w:p w:rsidR="00281ABA" w:rsidRDefault="00281ABA" w:rsidP="00281AB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076C6EE" wp14:editId="37BA5827">
            <wp:extent cx="5940425" cy="1723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A" w:rsidRPr="00CB64B4" w:rsidRDefault="00281ABA" w:rsidP="00281ABA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3245B7">
        <w:t xml:space="preserve">. </w:t>
      </w:r>
      <w:r>
        <w:t xml:space="preserve">Порядок вызова функций. Пунктирными линиями связаны функции, которые вызываются последовательно в главных методах </w:t>
      </w:r>
      <w:r>
        <w:rPr>
          <w:lang w:val="en-US"/>
        </w:rPr>
        <w:t>OpenGL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Сначала вызывается конструктор. В нём мы указываем наш главный класс и контекст. Это необходимо для доступа к ресурсам программы (в нашем случае – файлы шейдеров и объектов). 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Вызывается </w:t>
      </w:r>
      <w:r>
        <w:rPr>
          <w:lang w:val="en-US"/>
        </w:rPr>
        <w:t>onSurfaceCreated</w:t>
      </w:r>
      <w:r w:rsidRPr="003245B7">
        <w:t xml:space="preserve">(). </w:t>
      </w:r>
      <w:r>
        <w:t>Устанавливаем цвет для очистки, включаем тест глубины и активируем устранение спрятанных поверхностей. Инициализируем объекты, видовую матрицу и все шейдеры.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Вызывается </w:t>
      </w:r>
      <w:r>
        <w:rPr>
          <w:lang w:val="en-US"/>
        </w:rPr>
        <w:t>onSurfaceChanged</w:t>
      </w:r>
      <w:r w:rsidRPr="00D50B98">
        <w:t xml:space="preserve">(). </w:t>
      </w:r>
      <w:r>
        <w:t xml:space="preserve">Получаем размеры пространства для отрисовки и на основе этих данных генерируем все буферы в функции </w:t>
      </w:r>
      <w:r>
        <w:rPr>
          <w:lang w:val="en-US"/>
        </w:rPr>
        <w:t>generateShadowFBO</w:t>
      </w:r>
      <w:r w:rsidRPr="00D50B98">
        <w:t xml:space="preserve">(). </w:t>
      </w:r>
      <w:r>
        <w:t>После все этого инициализируем Матрицу проекции и матрицу проекции для источника света.</w:t>
      </w:r>
    </w:p>
    <w:p w:rsidR="00281ABA" w:rsidRDefault="00281ABA" w:rsidP="00281ABA">
      <w:pPr>
        <w:pStyle w:val="af0"/>
        <w:numPr>
          <w:ilvl w:val="0"/>
          <w:numId w:val="34"/>
        </w:numPr>
        <w:ind w:left="851"/>
      </w:pPr>
      <w:r>
        <w:t xml:space="preserve">После всех инициализаций циклично вызывается функция </w:t>
      </w:r>
      <w:r>
        <w:rPr>
          <w:lang w:val="en-US"/>
        </w:rPr>
        <w:t>onDrawFrame</w:t>
      </w:r>
      <w:r w:rsidRPr="00D50B98">
        <w:t xml:space="preserve">(). </w:t>
      </w:r>
      <w:r>
        <w:t xml:space="preserve">Сначала с помощью функции </w:t>
      </w:r>
      <w:r>
        <w:rPr>
          <w:lang w:val="en-US"/>
        </w:rPr>
        <w:t>setRenderProgram</w:t>
      </w:r>
      <w:r w:rsidRPr="00D50B98">
        <w:t>(</w:t>
      </w:r>
      <w:r>
        <w:t>) устанавливаем программу для отрисовки (меняется с помощью пунктов выпадающего меню). После получаем местоположение всех переменных в выбранных шейдерах.</w:t>
      </w:r>
      <w:r>
        <w:br/>
        <w:t xml:space="preserve">Инициализируем все матрицы так, будто мы смотрим на объекты с позиции источника света, устанавливаем устранение поверхностей в режим </w:t>
      </w:r>
      <w:r w:rsidRPr="00D50B98">
        <w:t>“</w:t>
      </w:r>
      <w:r>
        <w:rPr>
          <w:lang w:val="en-US"/>
        </w:rPr>
        <w:t>FRONT</w:t>
      </w:r>
      <w:r w:rsidRPr="00D50B98">
        <w:t xml:space="preserve">” </w:t>
      </w:r>
      <w:r>
        <w:t xml:space="preserve">(устранение близлежащих к камере поверхностей, необходимо для того, что бы тени не накладывались на сам объект с передней стороны) и вызываем функцию </w:t>
      </w:r>
      <w:r>
        <w:rPr>
          <w:lang w:val="en-US"/>
        </w:rPr>
        <w:t>renderShadowMap</w:t>
      </w:r>
      <w:r w:rsidRPr="00D50B98">
        <w:t xml:space="preserve">(). </w:t>
      </w:r>
      <w:r>
        <w:t>В ней мы отрисовываем все объекты в буфер глубины.</w:t>
      </w:r>
      <w:r>
        <w:br/>
        <w:t xml:space="preserve">После создания карты теней мы устанавливаем устранение поверхностей в режим </w:t>
      </w:r>
      <w:r w:rsidRPr="00D50B98">
        <w:t>“</w:t>
      </w:r>
      <w:r>
        <w:rPr>
          <w:lang w:val="en-US"/>
        </w:rPr>
        <w:t>BACK</w:t>
      </w:r>
      <w:r w:rsidRPr="00D50B98">
        <w:t>” (</w:t>
      </w:r>
      <w:r>
        <w:t xml:space="preserve">удаление не видимых нам поверхностей) и вызываем функцию </w:t>
      </w:r>
      <w:r>
        <w:rPr>
          <w:lang w:val="en-US"/>
        </w:rPr>
        <w:t>renderScene</w:t>
      </w:r>
      <w:r w:rsidRPr="00D50B98">
        <w:t xml:space="preserve">(), </w:t>
      </w:r>
      <w:r>
        <w:t>в которой, непосредственно, и происходит отрисовки всех объектов.</w:t>
      </w:r>
    </w:p>
    <w:p w:rsidR="00281ABA" w:rsidRPr="00281ABA" w:rsidRDefault="00281ABA" w:rsidP="000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</w:p>
    <w:p w:rsidR="006B5594" w:rsidRPr="000426CB" w:rsidRDefault="006B5594" w:rsidP="006B5594">
      <w:pPr>
        <w:pStyle w:val="1"/>
        <w:rPr>
          <w:lang w:val="en-US"/>
        </w:rPr>
      </w:pPr>
      <w:bookmarkStart w:id="12" w:name="_Toc59875320"/>
      <w:r>
        <w:t>Шейдеры</w:t>
      </w:r>
      <w:bookmarkEnd w:id="12"/>
    </w:p>
    <w:p w:rsidR="009F6842" w:rsidRDefault="009F6842" w:rsidP="009F6842">
      <w:pPr>
        <w:pStyle w:val="2"/>
        <w:ind w:firstLine="0"/>
        <w:rPr>
          <w:lang w:val="en-US"/>
        </w:rPr>
      </w:pPr>
      <w:bookmarkStart w:id="13" w:name="_Toc59875321"/>
      <w:r>
        <w:rPr>
          <w:lang w:val="en-US"/>
        </w:rPr>
        <w:t>depth_tex_v_depth_map.glsl</w:t>
      </w:r>
      <w:bookmarkEnd w:id="13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highp float;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uMVPMatrix;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attribute vec4 aShadowPosition; 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 xml:space="preserve">gl_Position = uMVPMatrix * aShadowPosition; </w:t>
      </w:r>
    </w:p>
    <w:p w:rsid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4" w:name="_Toc59875322"/>
      <w:r w:rsidRPr="009F6842">
        <w:rPr>
          <w:lang w:val="en-US"/>
        </w:rPr>
        <w:t>depth_tex_f_depth_map</w:t>
      </w:r>
      <w:bookmarkEnd w:id="14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highp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 {</w:t>
      </w:r>
    </w:p>
    <w:p w:rsid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5" w:name="_Toc59875323"/>
      <w:r>
        <w:rPr>
          <w:lang w:val="en-US"/>
        </w:rPr>
        <w:t>depth_tex_f_with_pcf_shadow.glsl</w:t>
      </w:r>
      <w:bookmarkEnd w:id="15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vec3 uLightPos;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lookup( vec2 offSet)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(shadowMapPosition + vec4(offSet.x * uxPixelOffset, offSet.y * uyPixelOffset, 0.05, 0.0)).st 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0.0005;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shadowPCF(){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for (float y = -1.5; y &lt;= 1.5; y = y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for (float x = -1.5; x &lt;= 1.5; x = x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+= lookup(vec2(x,y));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/= 16.0;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+=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shadow;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shadowPCF();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</w:p>
    <w:p w:rsidR="009F6842" w:rsidRPr="0099017F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6" w:name="_Toc59875324"/>
      <w:r w:rsidRPr="009F6842">
        <w:rPr>
          <w:lang w:val="en-US"/>
        </w:rPr>
        <w:t>depth_tex_f_with_pcf_shadow_dynamic_bias</w:t>
      </w:r>
      <w:r>
        <w:rPr>
          <w:lang w:val="en-US"/>
        </w:rPr>
        <w:t>.glsl</w:t>
      </w:r>
      <w:bookmarkEnd w:id="16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uniform vec3 uLightPos;       </w:t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lastRenderedPageBreak/>
        <w:t>float calcBias(){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n = normalize( vNormal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 = normalize( uLightPos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cosTheta = clamp( dot( n,l ), 0.0, 1.0 );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bias = 0.0001*tan(acos(cosTheta));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bias = clamp(bias, 0.0, 0.01);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return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float lookup( vec2 offSet){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(shadowMapPosition + vec4(offSet.x * uxPixelOffset, offSet.y * uyPixelOffset, 0.05, 0.0)).st 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calcBias();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shadowPCF(){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for (float y = -1.5; y &lt;= 1.5; y = y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for (float x = -1.5; x &lt;= 1.5; x = x + 1.0)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+= lookup(vec2(x,y));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/= 16.0;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shadow +=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shadow;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void main(){      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shadowPCF();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}                                                                     </w:t>
      </w:r>
      <w:r w:rsidRPr="009F6842">
        <w:rPr>
          <w:lang w:val="en-US"/>
        </w:rPr>
        <w:tab/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7" w:name="_Toc59875325"/>
      <w:r>
        <w:rPr>
          <w:lang w:val="en-US"/>
        </w:rPr>
        <w:t>depth_tex_f_with_simple_shadow.glsl</w:t>
      </w:r>
      <w:bookmarkEnd w:id="17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vec3 uLightPos;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shadowSimple(){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shadowMapPosition.st).z;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0.0005;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lastRenderedPageBreak/>
        <w:t>void main()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= shadowSimple();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}                                                                     </w:t>
      </w:r>
      <w:r w:rsidRPr="009F6842">
        <w:rPr>
          <w:lang w:val="en-US"/>
        </w:rPr>
        <w:tab/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8" w:name="_Toc59875326"/>
      <w:r>
        <w:rPr>
          <w:lang w:val="en-US"/>
        </w:rPr>
        <w:t>depth_tex_f_with_simple_shadow_dynamic_bias.glsl</w:t>
      </w:r>
      <w:bookmarkEnd w:id="18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precision mediump float;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vec3 uLightPos;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sampler2D uShadowTexture;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uxPixelOffset;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float uyPixelOffset;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calcBias(){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n = normalize( vNormal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 = normalize( uLightPos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cosTheta = clamp( dot( n,l ), 0.0, 1.0 );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bias = 0.0001*tan(acos(cosTheta));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bias = clamp(bias, 0.0, 0.01);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</w:t>
      </w:r>
      <w:r w:rsidRPr="009F6842">
        <w:rPr>
          <w:lang w:val="en-US"/>
        </w:rPr>
        <w:tab/>
        <w:t>return bias;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float shadowSimple(){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vec4 shadowMapPosition = vShadowCoord / vShadowCoord.w;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distanceFromLight = texture2D(uShadowTexture, shadowMapPosition.st).z;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bias = calcBias();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return float(distanceFromLight &gt; shadowMapPosition.z - bias);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vec3 lightVec = uLightPos - vPosition;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lightVec = normalize(lightVec);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diffuseComponent = max(0.0,dot(lightVec, vNormal) 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float ambientComponent = 0.3;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</w:t>
      </w:r>
      <w:r w:rsidRPr="009F6842">
        <w:rPr>
          <w:lang w:val="en-US"/>
        </w:rPr>
        <w:tab/>
        <w:t>float shadow = 1.0;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if (vShadowCoord.w &gt; 0.0)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shadowSimple();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</w:r>
      <w:r w:rsidRPr="009F6842">
        <w:rPr>
          <w:lang w:val="en-US"/>
        </w:rPr>
        <w:tab/>
        <w:t>shadow = (shadow * 0.8) + 0.2;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}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    gl_FragColor = (vColor * (diffuseComponent + ambientComponent) * shadow);                        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}                                                                     </w:t>
      </w:r>
      <w:r w:rsidRPr="009F6842">
        <w:rPr>
          <w:lang w:val="en-US"/>
        </w:rPr>
        <w:tab/>
      </w:r>
    </w:p>
    <w:p w:rsidR="009F6842" w:rsidRDefault="009F6842" w:rsidP="009F6842">
      <w:pPr>
        <w:pStyle w:val="2"/>
        <w:ind w:firstLine="0"/>
        <w:rPr>
          <w:lang w:val="en-US"/>
        </w:rPr>
      </w:pPr>
      <w:bookmarkStart w:id="19" w:name="_Toc59875327"/>
      <w:r>
        <w:rPr>
          <w:lang w:val="en-US"/>
        </w:rPr>
        <w:t>depth_tex_v_with_shadow.glsl</w:t>
      </w:r>
      <w:bookmarkEnd w:id="19"/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uMVPMatrix;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uMVMatrix;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uNormalMatrix;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uniform mat4 uShadowProjMatrix;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lastRenderedPageBreak/>
        <w:t>attribute vec4 aPosition;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attribute vec4 aColor;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attribute vec3 aNormal;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varying vec3 vPosition;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 xml:space="preserve">varying vec4 vColor;          </w:t>
      </w:r>
      <w:r w:rsidRPr="009F6842">
        <w:rPr>
          <w:lang w:val="en-US"/>
        </w:rPr>
        <w:tab/>
      </w:r>
      <w:r w:rsidRPr="009F6842">
        <w:rPr>
          <w:lang w:val="en-US"/>
        </w:rPr>
        <w:tab/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vec3 vNormal;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varying vec4 vShadowCoord;</w:t>
      </w:r>
    </w:p>
    <w:p w:rsidR="009F6842" w:rsidRPr="009F6842" w:rsidRDefault="009F6842" w:rsidP="009F6842">
      <w:pPr>
        <w:pStyle w:val="a6"/>
        <w:rPr>
          <w:lang w:val="en-US"/>
        </w:rPr>
      </w:pP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void main() {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vPosition = vec3(uMVMatrix * aPosition);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vColor = aColor;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vNormal = vec3(uNormalMatrix * vec4(aNormal, 0.0));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>vShadowCoord = uShadowProjMatrix * aPosition;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ab/>
        <w:t xml:space="preserve">gl_Position = uMVPMatrix * aPosition;                     </w:t>
      </w:r>
    </w:p>
    <w:p w:rsidR="009F6842" w:rsidRPr="009F6842" w:rsidRDefault="009F6842" w:rsidP="009F6842">
      <w:pPr>
        <w:pStyle w:val="a6"/>
        <w:rPr>
          <w:lang w:val="en-US"/>
        </w:rPr>
      </w:pPr>
      <w:r w:rsidRPr="009F6842">
        <w:rPr>
          <w:lang w:val="en-US"/>
        </w:rPr>
        <w:t>}</w:t>
      </w:r>
    </w:p>
    <w:p w:rsidR="009F6842" w:rsidRPr="009F6842" w:rsidRDefault="009F6842" w:rsidP="009F6842">
      <w:pPr>
        <w:pStyle w:val="a6"/>
        <w:rPr>
          <w:lang w:val="en-US"/>
        </w:rPr>
      </w:pPr>
    </w:p>
    <w:sectPr w:rsidR="009F6842" w:rsidRPr="009F6842" w:rsidSect="0087776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84C" w:rsidRDefault="0005284C" w:rsidP="001508D4">
      <w:pPr>
        <w:spacing w:after="0" w:line="240" w:lineRule="auto"/>
      </w:pPr>
      <w:r>
        <w:separator/>
      </w:r>
    </w:p>
  </w:endnote>
  <w:endnote w:type="continuationSeparator" w:id="0">
    <w:p w:rsidR="0005284C" w:rsidRDefault="0005284C" w:rsidP="0015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0283242"/>
      <w:docPartObj>
        <w:docPartGallery w:val="Page Numbers (Bottom of Page)"/>
        <w:docPartUnique/>
      </w:docPartObj>
    </w:sdtPr>
    <w:sdtContent>
      <w:p w:rsidR="00281ABA" w:rsidRDefault="00281AB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DD5">
          <w:rPr>
            <w:noProof/>
          </w:rPr>
          <w:t>2</w:t>
        </w:r>
        <w:r>
          <w:fldChar w:fldCharType="end"/>
        </w:r>
      </w:p>
    </w:sdtContent>
  </w:sdt>
  <w:p w:rsidR="00281ABA" w:rsidRDefault="00281AB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ABA" w:rsidRDefault="00281ABA" w:rsidP="004D5DF4">
    <w:pPr>
      <w:pStyle w:val="ad"/>
      <w:jc w:val="center"/>
    </w:pPr>
    <w: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84C" w:rsidRDefault="0005284C" w:rsidP="001508D4">
      <w:pPr>
        <w:spacing w:after="0" w:line="240" w:lineRule="auto"/>
      </w:pPr>
      <w:r>
        <w:separator/>
      </w:r>
    </w:p>
  </w:footnote>
  <w:footnote w:type="continuationSeparator" w:id="0">
    <w:p w:rsidR="0005284C" w:rsidRDefault="0005284C" w:rsidP="0015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DA5"/>
    <w:multiLevelType w:val="hybridMultilevel"/>
    <w:tmpl w:val="3DFC6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B01C3"/>
    <w:multiLevelType w:val="hybridMultilevel"/>
    <w:tmpl w:val="411C21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2A5C70"/>
    <w:multiLevelType w:val="hybridMultilevel"/>
    <w:tmpl w:val="FE661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6F0610"/>
    <w:multiLevelType w:val="hybridMultilevel"/>
    <w:tmpl w:val="71F2F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A7C67"/>
    <w:multiLevelType w:val="hybridMultilevel"/>
    <w:tmpl w:val="9C20E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CC695E"/>
    <w:multiLevelType w:val="hybridMultilevel"/>
    <w:tmpl w:val="F3022EA6"/>
    <w:lvl w:ilvl="0" w:tplc="210A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4314F"/>
    <w:multiLevelType w:val="hybridMultilevel"/>
    <w:tmpl w:val="D3BC8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93CEB"/>
    <w:multiLevelType w:val="hybridMultilevel"/>
    <w:tmpl w:val="987C3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051552"/>
    <w:multiLevelType w:val="hybridMultilevel"/>
    <w:tmpl w:val="5EA434FE"/>
    <w:lvl w:ilvl="0" w:tplc="210A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B234B"/>
    <w:multiLevelType w:val="hybridMultilevel"/>
    <w:tmpl w:val="41BE845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10261A"/>
    <w:multiLevelType w:val="hybridMultilevel"/>
    <w:tmpl w:val="E6C83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D81B42"/>
    <w:multiLevelType w:val="hybridMultilevel"/>
    <w:tmpl w:val="D664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EA3461"/>
    <w:multiLevelType w:val="hybridMultilevel"/>
    <w:tmpl w:val="712C1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3274D0"/>
    <w:multiLevelType w:val="hybridMultilevel"/>
    <w:tmpl w:val="319A6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B8296B"/>
    <w:multiLevelType w:val="hybridMultilevel"/>
    <w:tmpl w:val="571C5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2A5D55"/>
    <w:multiLevelType w:val="hybridMultilevel"/>
    <w:tmpl w:val="1A768B56"/>
    <w:lvl w:ilvl="0" w:tplc="758A9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9203EC"/>
    <w:multiLevelType w:val="hybridMultilevel"/>
    <w:tmpl w:val="4DC615FC"/>
    <w:lvl w:ilvl="0" w:tplc="210AC0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7" w15:restartNumberingAfterBreak="0">
    <w:nsid w:val="36161683"/>
    <w:multiLevelType w:val="hybridMultilevel"/>
    <w:tmpl w:val="C28032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65523D7"/>
    <w:multiLevelType w:val="hybridMultilevel"/>
    <w:tmpl w:val="6D1E9A1C"/>
    <w:lvl w:ilvl="0" w:tplc="6E60D52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6A2D6E"/>
    <w:multiLevelType w:val="hybridMultilevel"/>
    <w:tmpl w:val="9D2E9834"/>
    <w:lvl w:ilvl="0" w:tplc="A498DCE8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D1052"/>
    <w:multiLevelType w:val="hybridMultilevel"/>
    <w:tmpl w:val="A0C642EE"/>
    <w:lvl w:ilvl="0" w:tplc="210A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FE1A3D"/>
    <w:multiLevelType w:val="hybridMultilevel"/>
    <w:tmpl w:val="8946D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08535A"/>
    <w:multiLevelType w:val="hybridMultilevel"/>
    <w:tmpl w:val="ECA06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7C029C"/>
    <w:multiLevelType w:val="hybridMultilevel"/>
    <w:tmpl w:val="A94AE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FB0EA0"/>
    <w:multiLevelType w:val="hybridMultilevel"/>
    <w:tmpl w:val="A85EB5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120CAF"/>
    <w:multiLevelType w:val="hybridMultilevel"/>
    <w:tmpl w:val="6C22AC52"/>
    <w:lvl w:ilvl="0" w:tplc="210AC0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3327C"/>
    <w:multiLevelType w:val="hybridMultilevel"/>
    <w:tmpl w:val="0AB058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7F43BC5"/>
    <w:multiLevelType w:val="hybridMultilevel"/>
    <w:tmpl w:val="534A9DB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F293618"/>
    <w:multiLevelType w:val="hybridMultilevel"/>
    <w:tmpl w:val="542C7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1190AC2"/>
    <w:multiLevelType w:val="hybridMultilevel"/>
    <w:tmpl w:val="D624CFD2"/>
    <w:lvl w:ilvl="0" w:tplc="210AC0B2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728A742F"/>
    <w:multiLevelType w:val="hybridMultilevel"/>
    <w:tmpl w:val="1B3C1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B256F7"/>
    <w:multiLevelType w:val="hybridMultilevel"/>
    <w:tmpl w:val="08FCF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3222C6"/>
    <w:multiLevelType w:val="hybridMultilevel"/>
    <w:tmpl w:val="8AE871C8"/>
    <w:lvl w:ilvl="0" w:tplc="6E60D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8F3561D"/>
    <w:multiLevelType w:val="hybridMultilevel"/>
    <w:tmpl w:val="A3F69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3"/>
  </w:num>
  <w:num w:numId="4">
    <w:abstractNumId w:val="14"/>
  </w:num>
  <w:num w:numId="5">
    <w:abstractNumId w:val="22"/>
  </w:num>
  <w:num w:numId="6">
    <w:abstractNumId w:val="32"/>
  </w:num>
  <w:num w:numId="7">
    <w:abstractNumId w:val="18"/>
  </w:num>
  <w:num w:numId="8">
    <w:abstractNumId w:val="3"/>
  </w:num>
  <w:num w:numId="9">
    <w:abstractNumId w:val="26"/>
  </w:num>
  <w:num w:numId="10">
    <w:abstractNumId w:val="9"/>
  </w:num>
  <w:num w:numId="11">
    <w:abstractNumId w:val="31"/>
  </w:num>
  <w:num w:numId="12">
    <w:abstractNumId w:val="1"/>
  </w:num>
  <w:num w:numId="13">
    <w:abstractNumId w:val="27"/>
  </w:num>
  <w:num w:numId="14">
    <w:abstractNumId w:val="0"/>
  </w:num>
  <w:num w:numId="15">
    <w:abstractNumId w:val="17"/>
  </w:num>
  <w:num w:numId="16">
    <w:abstractNumId w:val="12"/>
  </w:num>
  <w:num w:numId="17">
    <w:abstractNumId w:val="19"/>
  </w:num>
  <w:num w:numId="18">
    <w:abstractNumId w:val="5"/>
  </w:num>
  <w:num w:numId="19">
    <w:abstractNumId w:val="2"/>
  </w:num>
  <w:num w:numId="20">
    <w:abstractNumId w:val="29"/>
  </w:num>
  <w:num w:numId="21">
    <w:abstractNumId w:val="8"/>
  </w:num>
  <w:num w:numId="22">
    <w:abstractNumId w:val="20"/>
  </w:num>
  <w:num w:numId="23">
    <w:abstractNumId w:val="13"/>
  </w:num>
  <w:num w:numId="24">
    <w:abstractNumId w:val="30"/>
  </w:num>
  <w:num w:numId="25">
    <w:abstractNumId w:val="33"/>
  </w:num>
  <w:num w:numId="26">
    <w:abstractNumId w:val="7"/>
  </w:num>
  <w:num w:numId="27">
    <w:abstractNumId w:val="16"/>
  </w:num>
  <w:num w:numId="28">
    <w:abstractNumId w:val="25"/>
  </w:num>
  <w:num w:numId="29">
    <w:abstractNumId w:val="6"/>
  </w:num>
  <w:num w:numId="30">
    <w:abstractNumId w:val="10"/>
  </w:num>
  <w:num w:numId="31">
    <w:abstractNumId w:val="11"/>
  </w:num>
  <w:num w:numId="32">
    <w:abstractNumId w:val="24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1"/>
    <w:rsid w:val="00001C98"/>
    <w:rsid w:val="0000514B"/>
    <w:rsid w:val="00034D8B"/>
    <w:rsid w:val="00037B60"/>
    <w:rsid w:val="000426CB"/>
    <w:rsid w:val="00044A06"/>
    <w:rsid w:val="00046952"/>
    <w:rsid w:val="0005284C"/>
    <w:rsid w:val="00083C7D"/>
    <w:rsid w:val="000851A6"/>
    <w:rsid w:val="000C4F7C"/>
    <w:rsid w:val="000C518A"/>
    <w:rsid w:val="000C7972"/>
    <w:rsid w:val="0010271D"/>
    <w:rsid w:val="00125FF7"/>
    <w:rsid w:val="001508D4"/>
    <w:rsid w:val="00156CCC"/>
    <w:rsid w:val="00180BAE"/>
    <w:rsid w:val="001972E2"/>
    <w:rsid w:val="001B4AEA"/>
    <w:rsid w:val="001B5AC1"/>
    <w:rsid w:val="001D08FF"/>
    <w:rsid w:val="00201190"/>
    <w:rsid w:val="00207478"/>
    <w:rsid w:val="002345B5"/>
    <w:rsid w:val="00270E17"/>
    <w:rsid w:val="00272EAA"/>
    <w:rsid w:val="00281ABA"/>
    <w:rsid w:val="00294F1F"/>
    <w:rsid w:val="00295114"/>
    <w:rsid w:val="002F1E8E"/>
    <w:rsid w:val="003223DC"/>
    <w:rsid w:val="003245B7"/>
    <w:rsid w:val="003A3F19"/>
    <w:rsid w:val="003A4377"/>
    <w:rsid w:val="003E21CD"/>
    <w:rsid w:val="003E340E"/>
    <w:rsid w:val="003F33B3"/>
    <w:rsid w:val="00434761"/>
    <w:rsid w:val="004530C3"/>
    <w:rsid w:val="004572FA"/>
    <w:rsid w:val="00473086"/>
    <w:rsid w:val="00473D94"/>
    <w:rsid w:val="004860B7"/>
    <w:rsid w:val="004A3986"/>
    <w:rsid w:val="004A3F0F"/>
    <w:rsid w:val="004D5DF4"/>
    <w:rsid w:val="004E4C13"/>
    <w:rsid w:val="005027F4"/>
    <w:rsid w:val="005132BF"/>
    <w:rsid w:val="0051713C"/>
    <w:rsid w:val="00543D86"/>
    <w:rsid w:val="005607A6"/>
    <w:rsid w:val="00590638"/>
    <w:rsid w:val="005935BE"/>
    <w:rsid w:val="005936AA"/>
    <w:rsid w:val="005A1072"/>
    <w:rsid w:val="005C0843"/>
    <w:rsid w:val="005E2ECF"/>
    <w:rsid w:val="005E3920"/>
    <w:rsid w:val="00621654"/>
    <w:rsid w:val="00660A96"/>
    <w:rsid w:val="00682ADB"/>
    <w:rsid w:val="00691DD3"/>
    <w:rsid w:val="006B25AF"/>
    <w:rsid w:val="006B5594"/>
    <w:rsid w:val="006D4FB7"/>
    <w:rsid w:val="006F6F74"/>
    <w:rsid w:val="006F7669"/>
    <w:rsid w:val="00701A6B"/>
    <w:rsid w:val="007107D6"/>
    <w:rsid w:val="0074633D"/>
    <w:rsid w:val="00763C29"/>
    <w:rsid w:val="00796309"/>
    <w:rsid w:val="007C7B73"/>
    <w:rsid w:val="007E19CD"/>
    <w:rsid w:val="007F6849"/>
    <w:rsid w:val="00832AF2"/>
    <w:rsid w:val="00853F7E"/>
    <w:rsid w:val="0087776C"/>
    <w:rsid w:val="0088538A"/>
    <w:rsid w:val="008B5B7C"/>
    <w:rsid w:val="008E0C52"/>
    <w:rsid w:val="00912F06"/>
    <w:rsid w:val="00975DD5"/>
    <w:rsid w:val="0099017F"/>
    <w:rsid w:val="009A5E6A"/>
    <w:rsid w:val="009E08FA"/>
    <w:rsid w:val="009F6842"/>
    <w:rsid w:val="00A34259"/>
    <w:rsid w:val="00A56936"/>
    <w:rsid w:val="00A90185"/>
    <w:rsid w:val="00AA084B"/>
    <w:rsid w:val="00AB07E8"/>
    <w:rsid w:val="00AB68E9"/>
    <w:rsid w:val="00AC0BA7"/>
    <w:rsid w:val="00AC54FD"/>
    <w:rsid w:val="00AC6D54"/>
    <w:rsid w:val="00AE7028"/>
    <w:rsid w:val="00B0137E"/>
    <w:rsid w:val="00B214CC"/>
    <w:rsid w:val="00B401F0"/>
    <w:rsid w:val="00B52ED9"/>
    <w:rsid w:val="00B7047C"/>
    <w:rsid w:val="00B924F1"/>
    <w:rsid w:val="00B93EEF"/>
    <w:rsid w:val="00BC1DB5"/>
    <w:rsid w:val="00BC7678"/>
    <w:rsid w:val="00BD05F4"/>
    <w:rsid w:val="00C011C9"/>
    <w:rsid w:val="00C0743C"/>
    <w:rsid w:val="00C15FE4"/>
    <w:rsid w:val="00C32964"/>
    <w:rsid w:val="00C521B1"/>
    <w:rsid w:val="00C655B2"/>
    <w:rsid w:val="00C83E7B"/>
    <w:rsid w:val="00C909E6"/>
    <w:rsid w:val="00CB64B4"/>
    <w:rsid w:val="00CF35AA"/>
    <w:rsid w:val="00CF49F0"/>
    <w:rsid w:val="00CF5E00"/>
    <w:rsid w:val="00D306FA"/>
    <w:rsid w:val="00D32D27"/>
    <w:rsid w:val="00D372EF"/>
    <w:rsid w:val="00D4365A"/>
    <w:rsid w:val="00D50B98"/>
    <w:rsid w:val="00D65375"/>
    <w:rsid w:val="00D9634E"/>
    <w:rsid w:val="00DE21EF"/>
    <w:rsid w:val="00DF34BE"/>
    <w:rsid w:val="00E37A61"/>
    <w:rsid w:val="00E47E02"/>
    <w:rsid w:val="00E80ACD"/>
    <w:rsid w:val="00E814E3"/>
    <w:rsid w:val="00E93A73"/>
    <w:rsid w:val="00E93D05"/>
    <w:rsid w:val="00E9718B"/>
    <w:rsid w:val="00EA6A90"/>
    <w:rsid w:val="00EA70A8"/>
    <w:rsid w:val="00EC19D4"/>
    <w:rsid w:val="00EF0340"/>
    <w:rsid w:val="00EF7E00"/>
    <w:rsid w:val="00F074FC"/>
    <w:rsid w:val="00F22111"/>
    <w:rsid w:val="00F45D0E"/>
    <w:rsid w:val="00F460F8"/>
    <w:rsid w:val="00F63700"/>
    <w:rsid w:val="00F758AD"/>
    <w:rsid w:val="00F76853"/>
    <w:rsid w:val="00FA45EB"/>
    <w:rsid w:val="00FA6619"/>
    <w:rsid w:val="00FB7983"/>
    <w:rsid w:val="00FC17F0"/>
    <w:rsid w:val="00FC449B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288B4"/>
  <w15:chartTrackingRefBased/>
  <w15:docId w15:val="{A9412802-DC98-4929-AAA6-8F44FD2E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CC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86"/>
    <w:pPr>
      <w:keepNext/>
      <w:keepLines/>
      <w:spacing w:before="240" w:after="0" w:line="36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594"/>
    <w:pPr>
      <w:keepNext/>
      <w:keepLines/>
      <w:spacing w:before="40" w:after="0" w:line="36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35BE"/>
    <w:pPr>
      <w:keepNext/>
      <w:keepLines/>
      <w:spacing w:before="160" w:after="12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1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B5594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43D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935BE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styleId="a5">
    <w:name w:val="Placeholder Text"/>
    <w:basedOn w:val="a0"/>
    <w:uiPriority w:val="99"/>
    <w:semiHidden/>
    <w:rsid w:val="00EA70A8"/>
    <w:rPr>
      <w:color w:val="808080"/>
    </w:rPr>
  </w:style>
  <w:style w:type="paragraph" w:customStyle="1" w:styleId="a6">
    <w:name w:val="Исходный код"/>
    <w:basedOn w:val="a"/>
    <w:link w:val="a7"/>
    <w:qFormat/>
    <w:rsid w:val="006B5594"/>
    <w:pPr>
      <w:spacing w:after="0"/>
      <w:ind w:firstLine="0"/>
      <w:jc w:val="left"/>
    </w:pPr>
    <w:rPr>
      <w:rFonts w:ascii="Consolas" w:hAnsi="Consolas"/>
      <w:sz w:val="18"/>
    </w:rPr>
  </w:style>
  <w:style w:type="table" w:styleId="a8">
    <w:name w:val="Table Grid"/>
    <w:basedOn w:val="a1"/>
    <w:uiPriority w:val="39"/>
    <w:rsid w:val="008B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Исходный код Знак"/>
    <w:basedOn w:val="a0"/>
    <w:link w:val="a6"/>
    <w:rsid w:val="006B5594"/>
    <w:rPr>
      <w:rFonts w:ascii="Consolas" w:hAnsi="Consolas"/>
      <w:sz w:val="18"/>
    </w:rPr>
  </w:style>
  <w:style w:type="paragraph" w:styleId="a9">
    <w:name w:val="TOC Heading"/>
    <w:basedOn w:val="1"/>
    <w:next w:val="a"/>
    <w:uiPriority w:val="39"/>
    <w:unhideWhenUsed/>
    <w:qFormat/>
    <w:rsid w:val="001508D4"/>
    <w:pPr>
      <w:spacing w:line="259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8D4"/>
    <w:pPr>
      <w:spacing w:after="100"/>
    </w:pPr>
  </w:style>
  <w:style w:type="character" w:styleId="aa">
    <w:name w:val="Hyperlink"/>
    <w:basedOn w:val="a0"/>
    <w:uiPriority w:val="99"/>
    <w:unhideWhenUsed/>
    <w:rsid w:val="001508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508D4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15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508D4"/>
  </w:style>
  <w:style w:type="paragraph" w:styleId="ad">
    <w:name w:val="footer"/>
    <w:basedOn w:val="a"/>
    <w:link w:val="ae"/>
    <w:uiPriority w:val="99"/>
    <w:unhideWhenUsed/>
    <w:rsid w:val="0015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508D4"/>
  </w:style>
  <w:style w:type="paragraph" w:styleId="af">
    <w:name w:val="caption"/>
    <w:basedOn w:val="a"/>
    <w:next w:val="a"/>
    <w:uiPriority w:val="35"/>
    <w:unhideWhenUsed/>
    <w:qFormat/>
    <w:rsid w:val="00272EAA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f0">
    <w:name w:val="List Paragraph"/>
    <w:basedOn w:val="a"/>
    <w:uiPriority w:val="34"/>
    <w:qFormat/>
    <w:rsid w:val="00083C7D"/>
    <w:pPr>
      <w:ind w:left="720"/>
      <w:contextualSpacing/>
    </w:pPr>
  </w:style>
  <w:style w:type="paragraph" w:styleId="af1">
    <w:name w:val="No Spacing"/>
    <w:uiPriority w:val="1"/>
    <w:qFormat/>
    <w:rsid w:val="005A1072"/>
    <w:pPr>
      <w:spacing w:after="0" w:line="240" w:lineRule="auto"/>
      <w:ind w:firstLine="709"/>
      <w:jc w:val="both"/>
    </w:pPr>
  </w:style>
  <w:style w:type="table" w:styleId="af2">
    <w:name w:val="Grid Table Light"/>
    <w:basedOn w:val="a1"/>
    <w:uiPriority w:val="40"/>
    <w:rsid w:val="00F45D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annotation reference"/>
    <w:basedOn w:val="a0"/>
    <w:uiPriority w:val="99"/>
    <w:semiHidden/>
    <w:unhideWhenUsed/>
    <w:rsid w:val="00D32D27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32D27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32D27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32D2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32D27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D32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D32D27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32D27"/>
    <w:pPr>
      <w:spacing w:after="100"/>
      <w:ind w:left="440"/>
    </w:pPr>
  </w:style>
  <w:style w:type="paragraph" w:styleId="afa">
    <w:name w:val="Normal (Web)"/>
    <w:basedOn w:val="a"/>
    <w:uiPriority w:val="99"/>
    <w:semiHidden/>
    <w:unhideWhenUsed/>
    <w:rsid w:val="005936AA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87776C"/>
    <w:pPr>
      <w:spacing w:after="100"/>
      <w:ind w:left="660"/>
    </w:pPr>
  </w:style>
  <w:style w:type="paragraph" w:styleId="HTML">
    <w:name w:val="HTML Preformatted"/>
    <w:basedOn w:val="a"/>
    <w:link w:val="HTML0"/>
    <w:uiPriority w:val="99"/>
    <w:semiHidden/>
    <w:unhideWhenUsed/>
    <w:rsid w:val="0004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6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CF10F-2A72-4317-A4DC-5C6C2B16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5764</Words>
  <Characters>32857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Метельский</dc:creator>
  <cp:keywords/>
  <dc:description/>
  <cp:lastModifiedBy>Яна Гофарова</cp:lastModifiedBy>
  <cp:revision>2</cp:revision>
  <dcterms:created xsi:type="dcterms:W3CDTF">2020-12-26T06:10:00Z</dcterms:created>
  <dcterms:modified xsi:type="dcterms:W3CDTF">2020-12-26T06:10:00Z</dcterms:modified>
</cp:coreProperties>
</file>