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64" w:rsidRDefault="005D3961">
      <w:pPr>
        <w:rPr>
          <w:rFonts w:ascii="Arial" w:hAnsi="Arial" w:cs="Arial"/>
          <w:color w:val="222222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hd w:val="clear" w:color="auto" w:fill="F8F9FA"/>
        </w:rPr>
        <w:t>Software</w:t>
      </w:r>
      <w:proofErr w:type="spellEnd"/>
      <w:r>
        <w:rPr>
          <w:rFonts w:ascii="Arial" w:hAnsi="Arial" w:cs="Arial"/>
          <w:color w:val="2222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8F9FA"/>
        </w:rPr>
        <w:t>requirements</w:t>
      </w:r>
      <w:proofErr w:type="spellEnd"/>
      <w:r>
        <w:rPr>
          <w:rFonts w:ascii="Arial" w:hAnsi="Arial" w:cs="Arial"/>
          <w:color w:val="2222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8F9FA"/>
        </w:rPr>
        <w:t>analysis</w:t>
      </w:r>
      <w:proofErr w:type="spellEnd"/>
    </w:p>
    <w:p w:rsidR="005D3961" w:rsidRPr="005D3961" w:rsidRDefault="005D3961" w:rsidP="005D3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5D3961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How to collect requirements: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Interviews, meetings (meetings, meetings) with representatives of the customer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Brainstorming, using the skills of the project participants and their experience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Supervision of production activities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Analysis of regulatory documentation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Analysis of activity models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Competitive Product Analysis</w:t>
      </w:r>
    </w:p>
    <w:p w:rsidR="005D3961" w:rsidRPr="00EF1064" w:rsidRDefault="005D3961" w:rsidP="00EF1064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</w:pPr>
      <w:r w:rsidRPr="00EF1064">
        <w:rPr>
          <w:rFonts w:ascii="inherit" w:eastAsia="Times New Roman" w:hAnsi="inherit" w:cs="Courier New"/>
          <w:color w:val="222222"/>
          <w:sz w:val="24"/>
          <w:szCs w:val="24"/>
          <w:lang w:val="en" w:eastAsia="ru-RU"/>
        </w:rPr>
        <w:t>Analysis of previous versions of the system</w:t>
      </w:r>
    </w:p>
    <w:p w:rsidR="005D3961" w:rsidRDefault="005D3961">
      <w:pPr>
        <w:rPr>
          <w:lang w:val="en-US"/>
        </w:rPr>
      </w:pPr>
    </w:p>
    <w:p w:rsidR="00EF1064" w:rsidRDefault="00EF1064" w:rsidP="00EF1064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What if there are no requirements?</w:t>
      </w:r>
    </w:p>
    <w:p w:rsidR="00EF1064" w:rsidRDefault="00EF1064" w:rsidP="00EF1064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Request the relevant document</w:t>
      </w:r>
    </w:p>
    <w:p w:rsidR="00EF1064" w:rsidRDefault="00EF1064" w:rsidP="00EF1064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Request source of customer's wishes (backlog)</w:t>
      </w:r>
    </w:p>
    <w:p w:rsidR="00EF1064" w:rsidRDefault="00EF1064" w:rsidP="00EF1064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Hold a series of meetings (rallies) to clarify the requirements by telephone, via Skype or organize a business trip</w:t>
      </w:r>
    </w:p>
    <w:p w:rsidR="00EF1064" w:rsidRDefault="00EF1064" w:rsidP="00EF1064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Providing the customer with their own vision (vision) requirements</w:t>
      </w:r>
    </w:p>
    <w:p w:rsidR="00EF1064" w:rsidRDefault="00EF1064" w:rsidP="00EF1064">
      <w:pPr>
        <w:pStyle w:val="HTML"/>
        <w:numPr>
          <w:ilvl w:val="0"/>
          <w:numId w:val="2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Providing several options with pros and cons of each</w:t>
      </w:r>
    </w:p>
    <w:p w:rsidR="00EF1064" w:rsidRDefault="00EF1064" w:rsidP="00EF1064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</w:p>
    <w:p w:rsidR="00EF1064" w:rsidRDefault="00EF1064" w:rsidP="00EF1064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The rules of the testing team:</w:t>
      </w:r>
    </w:p>
    <w:p w:rsidR="00EF1064" w:rsidRDefault="00EF1064" w:rsidP="00EF1064">
      <w:pPr>
        <w:pStyle w:val="HTML"/>
        <w:numPr>
          <w:ilvl w:val="0"/>
          <w:numId w:val="3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"/>
        </w:rPr>
      </w:pPr>
      <w:r>
        <w:rPr>
          <w:rFonts w:ascii="inherit" w:hAnsi="inherit"/>
          <w:color w:val="222222"/>
          <w:sz w:val="24"/>
          <w:szCs w:val="24"/>
          <w:lang w:val="en"/>
        </w:rPr>
        <w:t>Each document must be approved by the customer - orally or in writing.</w:t>
      </w:r>
    </w:p>
    <w:p w:rsidR="00EF1064" w:rsidRPr="00EF1064" w:rsidRDefault="00EF1064" w:rsidP="00EF1064">
      <w:pPr>
        <w:pStyle w:val="HTML"/>
        <w:numPr>
          <w:ilvl w:val="0"/>
          <w:numId w:val="3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color w:val="222222"/>
          <w:sz w:val="24"/>
          <w:szCs w:val="24"/>
          <w:lang w:val="en"/>
        </w:rPr>
        <w:t>After each important rally, a letter should be sent to all participants from the Minutes of Meeting, which briefly describes the main topics that were discussed and the decisions that were made.</w:t>
      </w:r>
      <w:bookmarkStart w:id="0" w:name="_GoBack"/>
      <w:bookmarkEnd w:id="0"/>
    </w:p>
    <w:p w:rsidR="005D3961" w:rsidRPr="005D3961" w:rsidRDefault="005D3961">
      <w:pPr>
        <w:rPr>
          <w:lang w:val="en-US"/>
        </w:rPr>
      </w:pPr>
    </w:p>
    <w:sectPr w:rsidR="005D3961" w:rsidRPr="005D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719"/>
    <w:multiLevelType w:val="hybridMultilevel"/>
    <w:tmpl w:val="DA26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0FFD"/>
    <w:multiLevelType w:val="hybridMultilevel"/>
    <w:tmpl w:val="341C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5467B"/>
    <w:multiLevelType w:val="hybridMultilevel"/>
    <w:tmpl w:val="33883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1"/>
    <w:rsid w:val="005D3961"/>
    <w:rsid w:val="00934164"/>
    <w:rsid w:val="00E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8D26"/>
  <w15:chartTrackingRefBased/>
  <w15:docId w15:val="{956B4455-CD16-4040-9BC2-2A9803D7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F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2019-07-10T09:21:00Z</dcterms:created>
  <dcterms:modified xsi:type="dcterms:W3CDTF">2019-07-10T09:34:00Z</dcterms:modified>
</cp:coreProperties>
</file>