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9021CC" w:rsidRPr="00826AFE" w:rsidRDefault="009021CC" w:rsidP="009021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9021CC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Pr="009021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Pr="009021C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Алгоритмічна структура розгалуження мовою </w:t>
      </w:r>
      <w:proofErr w:type="spellStart"/>
      <w:r w:rsidRPr="009021C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7760D" wp14:editId="3EB8BE31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1CC" w:rsidRPr="00347C19" w:rsidRDefault="009021CC" w:rsidP="009021CC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021CC" w:rsidRDefault="009021CC" w:rsidP="009021CC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9021CC" w:rsidRPr="00826AFE" w:rsidRDefault="009021CC" w:rsidP="009021CC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9021CC" w:rsidRPr="006E684B" w:rsidRDefault="009021CC" w:rsidP="009021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9021CC" w:rsidRPr="00347C19" w:rsidRDefault="009021CC" w:rsidP="009021CC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9021CC" w:rsidRDefault="009021CC" w:rsidP="009021CC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9021CC" w:rsidRPr="00826AFE" w:rsidRDefault="009021CC" w:rsidP="009021CC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9021CC" w:rsidRPr="006E684B" w:rsidRDefault="009021CC" w:rsidP="009021C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5461A" wp14:editId="583F274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1CC" w:rsidRDefault="009021CC" w:rsidP="009021C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021CC" w:rsidRDefault="009021CC" w:rsidP="009021C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9021CC" w:rsidRDefault="009021CC" w:rsidP="009021C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9021CC" w:rsidRPr="00D00C12" w:rsidRDefault="009021CC" w:rsidP="009021C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9021CC" w:rsidRDefault="009021CC" w:rsidP="009021CC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9021CC" w:rsidRPr="006E684B" w:rsidRDefault="009021CC" w:rsidP="009021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021CC" w:rsidRDefault="009021CC" w:rsidP="009021C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9021CC" w:rsidRDefault="009021CC" w:rsidP="009021CC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021CC" w:rsidRDefault="009021CC" w:rsidP="009021CC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9021CC" w:rsidRDefault="009021CC" w:rsidP="009021CC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9021CC" w:rsidRPr="00D00C12" w:rsidRDefault="009021CC" w:rsidP="009021CC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9021CC" w:rsidRDefault="009021CC" w:rsidP="009021CC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9021CC" w:rsidRPr="006E684B" w:rsidRDefault="009021CC" w:rsidP="009021C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021CC" w:rsidRDefault="009021CC" w:rsidP="009021CC"/>
                  </w:txbxContent>
                </v:textbox>
                <w10:wrap anchorx="margin"/>
              </v:shape>
            </w:pict>
          </mc:Fallback>
        </mc:AlternateContent>
      </w: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944E1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1CC" w:rsidRPr="00203DA2" w:rsidRDefault="009021CC" w:rsidP="009021CC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9021CC" w:rsidRPr="00203DA2" w:rsidRDefault="009021CC" w:rsidP="009021C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21CC" w:rsidRPr="00203DA2" w:rsidRDefault="00BA3F00" w:rsidP="009021C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9021CC" w:rsidRPr="00203DA2"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21CC" w:rsidRPr="00203DA2" w:rsidRDefault="00BA3F00" w:rsidP="009021C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9021CC" w:rsidRPr="00203DA2"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21CC" w:rsidRPr="00372464" w:rsidRDefault="00BA3F00" w:rsidP="00372464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9021CC"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21CC" w:rsidRPr="00AC751F" w:rsidRDefault="00BA3F00" w:rsidP="009021C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9021CC" w:rsidRPr="00203DA2"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9021CC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2464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</w:hyperlink>
          <w:r w:rsidR="009021CC"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464" w:rsidRDefault="00372464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21CC" w:rsidRDefault="009021CC" w:rsidP="0088774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Pr="00826AFE" w:rsidRDefault="009021CC" w:rsidP="009021CC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9021CC" w:rsidRPr="00826AFE" w:rsidRDefault="009021CC" w:rsidP="009021C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6A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 лабораторної роботи – </w:t>
      </w:r>
      <w:r w:rsidR="00887748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знайомитися з алгоритмічною структурою розгалуження мовою </w:t>
      </w:r>
      <w:proofErr w:type="spellStart"/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>Python</w:t>
      </w:r>
      <w:proofErr w:type="spellEnd"/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навчитися використовувати конструкцію if-</w:t>
      </w:r>
      <w:proofErr w:type="spellStart"/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>else</w:t>
      </w:r>
      <w:proofErr w:type="spellEnd"/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прийняття рішень в програмах.</w:t>
      </w: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Pr="009021CC" w:rsidRDefault="009021CC" w:rsidP="009021C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Pr="00826AFE" w:rsidRDefault="009021CC" w:rsidP="009021CC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2" w:name="_Toc150170353"/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 Постановка задачі</w:t>
      </w:r>
      <w:bookmarkEnd w:id="2"/>
    </w:p>
    <w:p w:rsidR="0063609A" w:rsidRDefault="009021CC" w:rsidP="009021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AFE">
        <w:rPr>
          <w:rFonts w:ascii="Times New Roman" w:hAnsi="Times New Roman" w:cs="Times New Roman"/>
          <w:b/>
          <w:sz w:val="28"/>
          <w:szCs w:val="28"/>
          <w:lang w:val="uk-UA"/>
        </w:rPr>
        <w:t>Варіант №11</w:t>
      </w:r>
    </w:p>
    <w:p w:rsidR="009021CC" w:rsidRPr="009021CC" w:rsidRDefault="009021CC" w:rsidP="009021C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1CC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місяця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Врахуйте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Лютий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29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дні</w:t>
      </w:r>
      <w:proofErr w:type="gramStart"/>
      <w:r w:rsidRPr="009021C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021CC">
        <w:rPr>
          <w:rFonts w:ascii="Times New Roman" w:hAnsi="Times New Roman" w:cs="Times New Roman"/>
          <w:sz w:val="28"/>
          <w:szCs w:val="28"/>
        </w:rPr>
        <w:t>.</w:t>
      </w:r>
    </w:p>
    <w:p w:rsidR="009021CC" w:rsidRPr="009021CC" w:rsidRDefault="009021CC" w:rsidP="009021C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Шаховий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ферзь («королева») ходить по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горизонталі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вертикалі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. Дано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1C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21CC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шахової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дошки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ферзь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потрапити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на другу за один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1 до 8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задають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і номер рядка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1CC">
        <w:rPr>
          <w:rFonts w:ascii="Times New Roman" w:hAnsi="Times New Roman" w:cs="Times New Roman"/>
          <w:sz w:val="28"/>
          <w:szCs w:val="28"/>
        </w:rPr>
        <w:t>повинна</w:t>
      </w:r>
      <w:proofErr w:type="gram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ходом ферзя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потрапити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в другу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>.</w:t>
      </w: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Pr="00C82B6E" w:rsidRDefault="009021CC" w:rsidP="009021CC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82B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</w:p>
    <w:p w:rsidR="009021CC" w:rsidRPr="00E05E44" w:rsidRDefault="00E05E44" w:rsidP="00E05E44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3" w:name="_Toc150170355"/>
      <w:r w:rsidRPr="00E05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 </w:t>
      </w:r>
      <w:r w:rsidR="009021CC" w:rsidRPr="00E05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Опис вхідних та вихідних даних</w:t>
      </w:r>
      <w:bookmarkEnd w:id="3"/>
    </w:p>
    <w:p w:rsidR="00E05E44" w:rsidRDefault="00E05E44" w:rsidP="00E05E44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E05E44" w:rsidRDefault="00E05E44" w:rsidP="00E05E4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5E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Введіть назву місяця: </w:t>
      </w:r>
      <w:r w:rsidRPr="00E05E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(будь-який місяць потрібно ввести)</w:t>
      </w:r>
    </w:p>
    <w:p w:rsidR="00E05E44" w:rsidRDefault="00E05E44" w:rsidP="00E05E44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</w:t>
      </w:r>
    </w:p>
    <w:p w:rsidR="00E05E44" w:rsidRPr="00E05E44" w:rsidRDefault="00E05E44" w:rsidP="00E05E4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днів у місяці </w:t>
      </w:r>
      <w:r w:rsidRPr="00E05E44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будь-який місяць</w:t>
      </w:r>
      <w:r w:rsidRPr="00E05E44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: 30 або 31, або 28…</w:t>
      </w:r>
    </w:p>
    <w:p w:rsidR="009021CC" w:rsidRDefault="00E05E44" w:rsidP="00902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5585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44" w:rsidRPr="00E05E44" w:rsidRDefault="00E05E44" w:rsidP="00902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E05E44" w:rsidRDefault="00E05E44" w:rsidP="00902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830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44" w:rsidRDefault="00E05E44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5E44" w:rsidRDefault="00E05E44" w:rsidP="00E05E4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дані:</w:t>
      </w:r>
    </w:p>
    <w:p w:rsidR="00E05E44" w:rsidRDefault="00E05E44" w:rsidP="00E05E4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“Введіть номер стовпця</w:t>
      </w:r>
      <w:r w:rsidR="00B0237A">
        <w:rPr>
          <w:rFonts w:ascii="Times New Roman" w:hAnsi="Times New Roman" w:cs="Times New Roman"/>
          <w:sz w:val="28"/>
          <w:szCs w:val="28"/>
          <w:lang w:val="uk-UA"/>
        </w:rPr>
        <w:t xml:space="preserve"> першої або другої клітинки (від 1 до 8)</w:t>
      </w:r>
      <w:r w:rsidRPr="00E05E44">
        <w:rPr>
          <w:rFonts w:ascii="Times New Roman" w:hAnsi="Times New Roman" w:cs="Times New Roman"/>
          <w:sz w:val="28"/>
          <w:szCs w:val="28"/>
          <w:lang w:val="uk-UA"/>
        </w:rPr>
        <w:t xml:space="preserve">: ” (будь-який </w:t>
      </w:r>
      <w:r w:rsidR="00B0237A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 w:rsidRPr="00E05E44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ввести)</w:t>
      </w:r>
    </w:p>
    <w:p w:rsidR="00B0237A" w:rsidRDefault="00B0237A" w:rsidP="00B0237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“Введіть номер рядка</w:t>
      </w:r>
      <w:r w:rsidRPr="00B0237A">
        <w:rPr>
          <w:rFonts w:ascii="Times New Roman" w:hAnsi="Times New Roman" w:cs="Times New Roman"/>
          <w:sz w:val="28"/>
          <w:szCs w:val="28"/>
          <w:lang w:val="uk-UA"/>
        </w:rPr>
        <w:t xml:space="preserve"> першої або другої клітинки (від 1 до 8): ” (будь-який номер потрібно ввести)</w:t>
      </w:r>
    </w:p>
    <w:p w:rsidR="00B0237A" w:rsidRDefault="00B0237A" w:rsidP="00B0237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B0237A" w:rsidRDefault="00B0237A" w:rsidP="00B0237A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Yes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B0237A" w:rsidRDefault="00B0237A" w:rsidP="00B023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1220" cy="260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7A" w:rsidRDefault="00B0237A" w:rsidP="00B023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B0237A" w:rsidRDefault="00B0237A" w:rsidP="00B023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295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7A" w:rsidRDefault="00B0237A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8877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887748" w:rsidRPr="00887748" w:rsidRDefault="00887748" w:rsidP="008877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748">
        <w:rPr>
          <w:rFonts w:ascii="Times New Roman" w:hAnsi="Times New Roman" w:cs="Times New Roman"/>
          <w:sz w:val="28"/>
          <w:szCs w:val="28"/>
          <w:lang w:val="uk-UA"/>
        </w:rPr>
        <w:t>У процесі виконання лабораторної роботи було вивчено алгоритмічну структуру розгалуження, яка дозволяє програмі здійснювати різні дії в залежності від заданих умов. Було розглянуто синтаксис конструкції if-</w:t>
      </w:r>
      <w:proofErr w:type="spellStart"/>
      <w:r w:rsidRPr="0088774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87748">
        <w:rPr>
          <w:rFonts w:ascii="Times New Roman" w:hAnsi="Times New Roman" w:cs="Times New Roman"/>
          <w:sz w:val="28"/>
          <w:szCs w:val="28"/>
          <w:lang w:val="uk-UA"/>
        </w:rPr>
        <w:t xml:space="preserve"> у мові </w:t>
      </w:r>
      <w:proofErr w:type="spellStart"/>
      <w:r w:rsidRPr="0088774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87748">
        <w:rPr>
          <w:rFonts w:ascii="Times New Roman" w:hAnsi="Times New Roman" w:cs="Times New Roman"/>
          <w:sz w:val="28"/>
          <w:szCs w:val="28"/>
          <w:lang w:val="uk-UA"/>
        </w:rPr>
        <w:t xml:space="preserve"> і де</w:t>
      </w:r>
      <w:r>
        <w:rPr>
          <w:rFonts w:ascii="Times New Roman" w:hAnsi="Times New Roman" w:cs="Times New Roman"/>
          <w:sz w:val="28"/>
          <w:szCs w:val="28"/>
          <w:lang w:val="uk-UA"/>
        </w:rPr>
        <w:t>які приклади його використання.</w:t>
      </w:r>
    </w:p>
    <w:p w:rsidR="00887748" w:rsidRPr="00887748" w:rsidRDefault="00887748" w:rsidP="008877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748">
        <w:rPr>
          <w:rFonts w:ascii="Times New Roman" w:hAnsi="Times New Roman" w:cs="Times New Roman"/>
          <w:sz w:val="28"/>
          <w:szCs w:val="28"/>
          <w:lang w:val="uk-UA"/>
        </w:rPr>
        <w:t>На практиці було навчен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8774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розгалуження для розв'язання різних задач. Було написано програму, що перевіряє, чи може шаховий ферзь переміститися з однієї клітинки на іншу за один хід. Завдяки використанню конструкції if-</w:t>
      </w:r>
      <w:proofErr w:type="spellStart"/>
      <w:r w:rsidRPr="0088774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87748">
        <w:rPr>
          <w:rFonts w:ascii="Times New Roman" w:hAnsi="Times New Roman" w:cs="Times New Roman"/>
          <w:sz w:val="28"/>
          <w:szCs w:val="28"/>
          <w:lang w:val="uk-UA"/>
        </w:rPr>
        <w:t>, програма знаходиться в стані приймати р</w:t>
      </w:r>
      <w:r>
        <w:rPr>
          <w:rFonts w:ascii="Times New Roman" w:hAnsi="Times New Roman" w:cs="Times New Roman"/>
          <w:sz w:val="28"/>
          <w:szCs w:val="28"/>
          <w:lang w:val="uk-UA"/>
        </w:rPr>
        <w:t>ішення на основі вхідних даних.</w:t>
      </w:r>
    </w:p>
    <w:p w:rsidR="00887748" w:rsidRPr="00B0237A" w:rsidRDefault="00887748" w:rsidP="008877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748">
        <w:rPr>
          <w:rFonts w:ascii="Times New Roman" w:hAnsi="Times New Roman" w:cs="Times New Roman"/>
          <w:sz w:val="28"/>
          <w:szCs w:val="28"/>
          <w:lang w:val="uk-UA"/>
        </w:rPr>
        <w:t>Отримані знання і навички дозволять подальше використання алгоритмічного розгалуження для розв'язання складніших задач у програмуванні.</w:t>
      </w:r>
    </w:p>
    <w:sectPr w:rsidR="00887748" w:rsidRPr="00B0237A" w:rsidSect="009021CC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F00" w:rsidRDefault="00BA3F00" w:rsidP="009021CC">
      <w:pPr>
        <w:spacing w:after="0" w:line="240" w:lineRule="auto"/>
      </w:pPr>
      <w:r>
        <w:separator/>
      </w:r>
    </w:p>
  </w:endnote>
  <w:endnote w:type="continuationSeparator" w:id="0">
    <w:p w:rsidR="00BA3F00" w:rsidRDefault="00BA3F00" w:rsidP="0090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F00" w:rsidRDefault="00BA3F00" w:rsidP="009021CC">
      <w:pPr>
        <w:spacing w:after="0" w:line="240" w:lineRule="auto"/>
      </w:pPr>
      <w:r>
        <w:separator/>
      </w:r>
    </w:p>
  </w:footnote>
  <w:footnote w:type="continuationSeparator" w:id="0">
    <w:p w:rsidR="00BA3F00" w:rsidRDefault="00BA3F00" w:rsidP="0090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016649"/>
      <w:docPartObj>
        <w:docPartGallery w:val="Page Numbers (Top of Page)"/>
        <w:docPartUnique/>
      </w:docPartObj>
    </w:sdtPr>
    <w:sdtEndPr/>
    <w:sdtContent>
      <w:p w:rsidR="009021CC" w:rsidRDefault="009021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464">
          <w:rPr>
            <w:noProof/>
          </w:rPr>
          <w:t>7</w:t>
        </w:r>
        <w:r>
          <w:fldChar w:fldCharType="end"/>
        </w:r>
      </w:p>
    </w:sdtContent>
  </w:sdt>
  <w:p w:rsidR="009021CC" w:rsidRDefault="009021C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B51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9267EE8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D154693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CBE5A93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BEB6C29"/>
    <w:multiLevelType w:val="hybridMultilevel"/>
    <w:tmpl w:val="55BCA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281488"/>
    <w:multiLevelType w:val="hybridMultilevel"/>
    <w:tmpl w:val="1182E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CC"/>
    <w:rsid w:val="0035625A"/>
    <w:rsid w:val="00372464"/>
    <w:rsid w:val="0072408D"/>
    <w:rsid w:val="00887748"/>
    <w:rsid w:val="009021CC"/>
    <w:rsid w:val="00B0237A"/>
    <w:rsid w:val="00BA3F00"/>
    <w:rsid w:val="00C27AEB"/>
    <w:rsid w:val="00C9367E"/>
    <w:rsid w:val="00E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CC"/>
  </w:style>
  <w:style w:type="paragraph" w:styleId="1">
    <w:name w:val="heading 1"/>
    <w:basedOn w:val="a"/>
    <w:next w:val="a"/>
    <w:link w:val="10"/>
    <w:uiPriority w:val="9"/>
    <w:qFormat/>
    <w:rsid w:val="0090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1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9021CC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021CC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9021CC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1C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0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1CC"/>
  </w:style>
  <w:style w:type="paragraph" w:styleId="a9">
    <w:name w:val="footer"/>
    <w:basedOn w:val="a"/>
    <w:link w:val="aa"/>
    <w:uiPriority w:val="99"/>
    <w:unhideWhenUsed/>
    <w:rsid w:val="0090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1CC"/>
  </w:style>
  <w:style w:type="paragraph" w:styleId="ab">
    <w:name w:val="List Paragraph"/>
    <w:basedOn w:val="a"/>
    <w:uiPriority w:val="34"/>
    <w:qFormat/>
    <w:rsid w:val="00902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CC"/>
  </w:style>
  <w:style w:type="paragraph" w:styleId="1">
    <w:name w:val="heading 1"/>
    <w:basedOn w:val="a"/>
    <w:next w:val="a"/>
    <w:link w:val="10"/>
    <w:uiPriority w:val="9"/>
    <w:qFormat/>
    <w:rsid w:val="0090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1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9021CC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021CC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9021CC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1C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0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1CC"/>
  </w:style>
  <w:style w:type="paragraph" w:styleId="a9">
    <w:name w:val="footer"/>
    <w:basedOn w:val="a"/>
    <w:link w:val="aa"/>
    <w:uiPriority w:val="99"/>
    <w:unhideWhenUsed/>
    <w:rsid w:val="0090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1CC"/>
  </w:style>
  <w:style w:type="paragraph" w:styleId="ab">
    <w:name w:val="List Paragraph"/>
    <w:basedOn w:val="a"/>
    <w:uiPriority w:val="34"/>
    <w:qFormat/>
    <w:rsid w:val="0090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F9AD-3FE7-4855-B528-A251D7DF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2</cp:revision>
  <dcterms:created xsi:type="dcterms:W3CDTF">2023-11-15T17:03:00Z</dcterms:created>
  <dcterms:modified xsi:type="dcterms:W3CDTF">2023-11-17T17:54:00Z</dcterms:modified>
</cp:coreProperties>
</file>