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1D9BC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09AEE0E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1" w:bottom="1134" w:left="1701" w:header="709" w:footer="709" w:gutter="0"/>
          <w:cols w:space="708" w:num="1"/>
          <w:vAlign w:val="center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 xml:space="preserve">«Информационная система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магазина спортивных товаров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>
      <w:pPr>
        <w:pStyle w:val="9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401D9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Информационная система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магазина спортивных товаров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 w14:paraId="47055492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1C9D25DD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76FFD37D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6BFE88D0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Менеджеры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01775CD4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Клиенты, заинтересованные в товарах.</w:t>
      </w:r>
    </w:p>
    <w:p w14:paraId="563F835F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610C4A6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125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Данная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информационная система предназначена для сотрудников магазина, которые владеют или работают в магазине спортивных товаров. Это приложение предоставляет удобный способ управления товарами и контроля за всеми аспектами работы магазина.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Эта система поможет повысить эффективность работы сотрудников магазина, улучшить качество обслуживания клиентов и сократить время , затрачиваемое на обработку заказов.</w:t>
      </w:r>
    </w:p>
    <w:p w14:paraId="0596BCA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взаимодействия с потенциальным пользователем</w:t>
      </w:r>
    </w:p>
    <w:p w14:paraId="53EDB6A7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255"/>
        <w:gridCol w:w="2906"/>
        <w:gridCol w:w="2573"/>
      </w:tblGrid>
      <w:tr w14:paraId="729C8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14576D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55" w:type="dxa"/>
          </w:tcPr>
          <w:p w14:paraId="791C52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Роль</w:t>
            </w:r>
          </w:p>
        </w:tc>
        <w:tc>
          <w:tcPr>
            <w:tcW w:w="2906" w:type="dxa"/>
          </w:tcPr>
          <w:p w14:paraId="4EA149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2573" w:type="dxa"/>
          </w:tcPr>
          <w:p w14:paraId="1C909B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Цель</w:t>
            </w:r>
          </w:p>
        </w:tc>
      </w:tr>
      <w:tr w14:paraId="762C7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7CE4FD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5" w:type="dxa"/>
          </w:tcPr>
          <w:p w14:paraId="77EE3E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09D106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120" w:firstLineChars="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Добавить новый товар</w:t>
            </w:r>
          </w:p>
        </w:tc>
        <w:tc>
          <w:tcPr>
            <w:tcW w:w="2573" w:type="dxa"/>
          </w:tcPr>
          <w:p w14:paraId="32E780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Расширить ассортимент магазина</w:t>
            </w:r>
          </w:p>
        </w:tc>
      </w:tr>
      <w:tr w14:paraId="22CEC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2ECEB2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5" w:type="dxa"/>
          </w:tcPr>
          <w:p w14:paraId="4AA2A1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5C2821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Создать новую категорию</w:t>
            </w:r>
          </w:p>
        </w:tc>
        <w:tc>
          <w:tcPr>
            <w:tcW w:w="2573" w:type="dxa"/>
          </w:tcPr>
          <w:p w14:paraId="0AA2CE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Организовать товары по категориям</w:t>
            </w:r>
          </w:p>
        </w:tc>
      </w:tr>
      <w:tr w14:paraId="31CFD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1ACCAD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5" w:type="dxa"/>
          </w:tcPr>
          <w:p w14:paraId="3924F8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5A7036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Поиск товара</w:t>
            </w:r>
          </w:p>
        </w:tc>
        <w:tc>
          <w:tcPr>
            <w:tcW w:w="2573" w:type="dxa"/>
          </w:tcPr>
          <w:p w14:paraId="1DF742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Быстро найти необходимый товар</w:t>
            </w:r>
          </w:p>
        </w:tc>
      </w:tr>
      <w:tr w14:paraId="22640E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552B46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5" w:type="dxa"/>
          </w:tcPr>
          <w:p w14:paraId="782C55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1CAF2E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Изменить информацию о товаре</w:t>
            </w:r>
          </w:p>
        </w:tc>
        <w:tc>
          <w:tcPr>
            <w:tcW w:w="2573" w:type="dxa"/>
          </w:tcPr>
          <w:p w14:paraId="185225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Обеспечить актуальность данных о товаре</w:t>
            </w:r>
          </w:p>
        </w:tc>
      </w:tr>
      <w:tr w14:paraId="01FF4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1B0362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55" w:type="dxa"/>
          </w:tcPr>
          <w:p w14:paraId="6BD7D8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528B9C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Поиск категории</w:t>
            </w:r>
          </w:p>
        </w:tc>
        <w:tc>
          <w:tcPr>
            <w:tcW w:w="2573" w:type="dxa"/>
          </w:tcPr>
          <w:p w14:paraId="50F5D528">
            <w:pPr>
              <w:keepNext w:val="0"/>
              <w:keepLines w:val="0"/>
              <w:pageBreakBefore w:val="0"/>
              <w:widowControl/>
              <w:tabs>
                <w:tab w:val="left" w:pos="82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Быстро найти нужную категорию</w:t>
            </w:r>
          </w:p>
        </w:tc>
      </w:tr>
      <w:tr w14:paraId="145F1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6592FE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255" w:type="dxa"/>
          </w:tcPr>
          <w:p w14:paraId="52E808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</w:p>
        </w:tc>
        <w:tc>
          <w:tcPr>
            <w:tcW w:w="2906" w:type="dxa"/>
          </w:tcPr>
          <w:p w14:paraId="19D31B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Изменить категорию</w:t>
            </w:r>
          </w:p>
        </w:tc>
        <w:tc>
          <w:tcPr>
            <w:tcW w:w="2573" w:type="dxa"/>
          </w:tcPr>
          <w:p w14:paraId="06097942">
            <w:pPr>
              <w:keepNext w:val="0"/>
              <w:keepLines w:val="0"/>
              <w:pageBreakBefore w:val="0"/>
              <w:widowControl/>
              <w:tabs>
                <w:tab w:val="left" w:pos="82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Обеспечить актуальность категории</w:t>
            </w:r>
          </w:p>
        </w:tc>
      </w:tr>
      <w:tr w14:paraId="1D3DF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0A7E50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255" w:type="dxa"/>
          </w:tcPr>
          <w:p w14:paraId="110119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Менеджер</w:t>
            </w:r>
          </w:p>
        </w:tc>
        <w:tc>
          <w:tcPr>
            <w:tcW w:w="2906" w:type="dxa"/>
          </w:tcPr>
          <w:p w14:paraId="1452C3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Оформить заказ</w:t>
            </w:r>
          </w:p>
        </w:tc>
        <w:tc>
          <w:tcPr>
            <w:tcW w:w="2573" w:type="dxa"/>
          </w:tcPr>
          <w:p w14:paraId="08AFF434">
            <w:pPr>
              <w:keepNext w:val="0"/>
              <w:keepLines w:val="0"/>
              <w:pageBreakBefore w:val="0"/>
              <w:widowControl/>
              <w:tabs>
                <w:tab w:val="left" w:pos="82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Обработать запрос клиента на покупку</w:t>
            </w:r>
          </w:p>
        </w:tc>
      </w:tr>
      <w:tr w14:paraId="22948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" w:type="dxa"/>
          </w:tcPr>
          <w:p w14:paraId="67CD0B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255" w:type="dxa"/>
          </w:tcPr>
          <w:p w14:paraId="7AC4D7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бд</w:t>
            </w:r>
          </w:p>
        </w:tc>
        <w:tc>
          <w:tcPr>
            <w:tcW w:w="2906" w:type="dxa"/>
          </w:tcPr>
          <w:p w14:paraId="086198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Отслеживание товаров, категорий</w:t>
            </w:r>
          </w:p>
        </w:tc>
        <w:tc>
          <w:tcPr>
            <w:tcW w:w="2573" w:type="dxa"/>
          </w:tcPr>
          <w:p w14:paraId="0502FE8B">
            <w:pPr>
              <w:keepNext w:val="0"/>
              <w:keepLines w:val="0"/>
              <w:pageBreakBefore w:val="0"/>
              <w:widowControl/>
              <w:tabs>
                <w:tab w:val="left" w:pos="828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150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Обеспечение стабильной работы магазина</w:t>
            </w:r>
          </w:p>
        </w:tc>
      </w:tr>
    </w:tbl>
    <w:p w14:paraId="473FD886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ACE9A5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p w14:paraId="2A8FD24D">
      <w:pPr>
        <w:pStyle w:val="9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p w14:paraId="16C3CD5C">
      <w:pPr>
        <w:pStyle w:val="9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3634"/>
        <w:gridCol w:w="4214"/>
      </w:tblGrid>
      <w:tr w14:paraId="3B181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4AE7490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634" w:type="dxa"/>
          </w:tcPr>
          <w:p w14:paraId="25E8DA9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214" w:type="dxa"/>
          </w:tcPr>
          <w:p w14:paraId="7117DA21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14:paraId="0B7A4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25799CD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34" w:type="dxa"/>
          </w:tcPr>
          <w:p w14:paraId="4582EAA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добавляет новый товар</w:t>
            </w:r>
          </w:p>
        </w:tc>
        <w:tc>
          <w:tcPr>
            <w:tcW w:w="4214" w:type="dxa"/>
          </w:tcPr>
          <w:p w14:paraId="4A71D161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Система добавляет новый товар</w:t>
            </w:r>
          </w:p>
        </w:tc>
      </w:tr>
      <w:tr w14:paraId="3E0A5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6D8D0A60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4" w:type="dxa"/>
          </w:tcPr>
          <w:p w14:paraId="56D3FE8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удаляет товар</w:t>
            </w:r>
          </w:p>
        </w:tc>
        <w:tc>
          <w:tcPr>
            <w:tcW w:w="4214" w:type="dxa"/>
          </w:tcPr>
          <w:p w14:paraId="1DD98D31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удаляет необходимый товар</w:t>
            </w:r>
          </w:p>
        </w:tc>
      </w:tr>
      <w:tr w14:paraId="14664B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3BB07524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34" w:type="dxa"/>
          </w:tcPr>
          <w:p w14:paraId="7B8ACAB4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изменяет информацию о существующем товаре</w:t>
            </w:r>
          </w:p>
        </w:tc>
        <w:tc>
          <w:tcPr>
            <w:tcW w:w="4214" w:type="dxa"/>
          </w:tcPr>
          <w:p w14:paraId="168F596C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сохраняет обновлённые данные</w:t>
            </w:r>
          </w:p>
        </w:tc>
      </w:tr>
      <w:tr w14:paraId="3BD36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347D40BD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4" w:type="dxa"/>
          </w:tcPr>
          <w:p w14:paraId="4429626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выбирает  необходимый  товара</w:t>
            </w:r>
          </w:p>
        </w:tc>
        <w:tc>
          <w:tcPr>
            <w:tcW w:w="4214" w:type="dxa"/>
          </w:tcPr>
          <w:p w14:paraId="02B02DA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позволяет выбрать необходимый товар</w:t>
            </w:r>
          </w:p>
        </w:tc>
      </w:tr>
      <w:tr w14:paraId="4CFD9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44F44C64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34" w:type="dxa"/>
          </w:tcPr>
          <w:p w14:paraId="3E56794E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выполняет поиск товара</w:t>
            </w:r>
          </w:p>
        </w:tc>
        <w:tc>
          <w:tcPr>
            <w:tcW w:w="4214" w:type="dxa"/>
          </w:tcPr>
          <w:p w14:paraId="1F73CB4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позволяет найти необходимый товар</w:t>
            </w:r>
          </w:p>
        </w:tc>
      </w:tr>
      <w:tr w14:paraId="26C5C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56672A24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634" w:type="dxa"/>
          </w:tcPr>
          <w:p w14:paraId="4C0188D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добавляет новую категорию товара</w:t>
            </w:r>
          </w:p>
        </w:tc>
        <w:tc>
          <w:tcPr>
            <w:tcW w:w="4214" w:type="dxa"/>
          </w:tcPr>
          <w:p w14:paraId="6390505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добавляет новую категорию товара</w:t>
            </w:r>
          </w:p>
        </w:tc>
      </w:tr>
      <w:tr w14:paraId="57FD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06B8C729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634" w:type="dxa"/>
          </w:tcPr>
          <w:p w14:paraId="13398F9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удаляет категорию</w:t>
            </w:r>
          </w:p>
        </w:tc>
        <w:tc>
          <w:tcPr>
            <w:tcW w:w="4214" w:type="dxa"/>
          </w:tcPr>
          <w:p w14:paraId="130CBC4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удаляет необходимую категорию</w:t>
            </w:r>
          </w:p>
        </w:tc>
      </w:tr>
      <w:tr w14:paraId="64105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05EE89F3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34" w:type="dxa"/>
          </w:tcPr>
          <w:p w14:paraId="13AF1B01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выполняет поиск категории</w:t>
            </w:r>
          </w:p>
        </w:tc>
        <w:tc>
          <w:tcPr>
            <w:tcW w:w="4214" w:type="dxa"/>
          </w:tcPr>
          <w:p w14:paraId="7BDA72BE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позволяет найти необходимую категорию</w:t>
            </w:r>
          </w:p>
        </w:tc>
      </w:tr>
      <w:tr w14:paraId="6E12A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4810536F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634" w:type="dxa"/>
          </w:tcPr>
          <w:p w14:paraId="71DEC5B9">
            <w:pPr>
              <w:pStyle w:val="9"/>
              <w:spacing w:after="0" w:line="360" w:lineRule="auto"/>
              <w:ind w:left="0" w:firstLine="120" w:firstLineChars="5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Менеджер оформляет заказ по товарам</w:t>
            </w:r>
          </w:p>
        </w:tc>
        <w:tc>
          <w:tcPr>
            <w:tcW w:w="4214" w:type="dxa"/>
          </w:tcPr>
          <w:p w14:paraId="6F02D378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оформляет заказ по товарам </w:t>
            </w:r>
          </w:p>
        </w:tc>
      </w:tr>
      <w:tr w14:paraId="63F95E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" w:hRule="atLeast"/>
        </w:trPr>
        <w:tc>
          <w:tcPr>
            <w:tcW w:w="674" w:type="dxa"/>
          </w:tcPr>
          <w:p w14:paraId="4A93685C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34" w:type="dxa"/>
          </w:tcPr>
          <w:p w14:paraId="0DA4C0A0">
            <w:pPr>
              <w:pStyle w:val="9"/>
              <w:spacing w:after="0" w:line="360" w:lineRule="auto"/>
              <w:ind w:left="0" w:firstLine="120" w:firstLineChars="5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Менеджер формирует отчёт по заказанным товарам</w:t>
            </w:r>
          </w:p>
        </w:tc>
        <w:tc>
          <w:tcPr>
            <w:tcW w:w="4214" w:type="dxa"/>
          </w:tcPr>
          <w:p w14:paraId="1BF92C56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формирует отчёт по заказанным товарам, выводя список товаров, категорию, количество, цену </w:t>
            </w:r>
          </w:p>
        </w:tc>
      </w:tr>
      <w:tr w14:paraId="63907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 w14:paraId="6BD54491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34" w:type="dxa"/>
          </w:tcPr>
          <w:p w14:paraId="0954B532">
            <w:pPr>
              <w:pStyle w:val="9"/>
              <w:spacing w:after="0" w:line="360" w:lineRule="auto"/>
              <w:ind w:left="0" w:firstLine="120" w:firstLineChars="5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Администратор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бд </w:t>
            </w:r>
          </w:p>
        </w:tc>
        <w:tc>
          <w:tcPr>
            <w:tcW w:w="4214" w:type="dxa"/>
          </w:tcPr>
          <w:p w14:paraId="70F46DDD">
            <w:pPr>
              <w:pStyle w:val="9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Система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отслеживает товары, категории, обработку заказов</w:t>
            </w:r>
          </w:p>
        </w:tc>
      </w:tr>
    </w:tbl>
    <w:p w14:paraId="49B76230">
      <w:pPr>
        <w:rPr>
          <w:rFonts w:ascii="Times New Roman" w:hAnsi="Times New Roman" w:cs="Times New Roman"/>
          <w:sz w:val="28"/>
          <w:szCs w:val="28"/>
        </w:rPr>
      </w:pPr>
    </w:p>
    <w:p w14:paraId="46F2FEB4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43A43D6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B3ED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275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69865" cy="5411470"/>
            <wp:effectExtent l="0" t="0" r="3175" b="1397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2B2D">
      <w:pPr>
        <w:pStyle w:val="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Use case диаграмма</w:t>
      </w:r>
    </w:p>
    <w:p w14:paraId="6BE98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описывает взаимодействие пользователей, акторов с функциональностью информационной системы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магазина спортивных товаров. </w:t>
      </w:r>
    </w:p>
    <w:p w14:paraId="3840C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участники (Акторы):</w:t>
      </w:r>
    </w:p>
    <w:p w14:paraId="01B2FFFE">
      <w:pPr>
        <w:pStyle w:val="9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Менеджер (поиск товара, добавление </w:t>
      </w:r>
      <w:r>
        <w:rPr>
          <w:rFonts w:ascii="Times New Roman" w:hAnsi="Times New Roman" w:cs="Times New Roman"/>
          <w:sz w:val="28"/>
          <w:lang w:val="ru-RU"/>
        </w:rPr>
        <w:t>необходимого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товара, оформление заказа),</w:t>
      </w:r>
    </w:p>
    <w:p w14:paraId="4B136F5E">
      <w:pPr>
        <w:pStyle w:val="9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(</w:t>
      </w:r>
      <w:r>
        <w:rPr>
          <w:rFonts w:ascii="Times New Roman" w:hAnsi="Times New Roman" w:cs="Times New Roman"/>
          <w:sz w:val="28"/>
          <w:lang w:val="ru-RU"/>
        </w:rPr>
        <w:t>управление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товарами, категориями, </w:t>
      </w:r>
      <w:r>
        <w:rPr>
          <w:rFonts w:ascii="Times New Roman" w:hAnsi="Times New Roman" w:cs="Times New Roman"/>
          <w:sz w:val="28"/>
          <w:lang w:val="ru-RU"/>
        </w:rPr>
        <w:t>формирование</w:t>
      </w:r>
      <w:r>
        <w:rPr>
          <w:rFonts w:hint="default" w:ascii="Times New Roman" w:hAnsi="Times New Roman" w:cs="Times New Roman"/>
          <w:sz w:val="28"/>
          <w:lang w:val="ru-RU"/>
        </w:rPr>
        <w:t xml:space="preserve"> отчёта по заказанным товарам</w:t>
      </w:r>
      <w:r>
        <w:rPr>
          <w:rFonts w:ascii="Times New Roman" w:hAnsi="Times New Roman" w:cs="Times New Roman"/>
          <w:sz w:val="28"/>
        </w:rPr>
        <w:t>),</w:t>
      </w:r>
    </w:p>
    <w:p w14:paraId="66348EFE">
      <w:pPr>
        <w:pStyle w:val="9"/>
        <w:numPr>
          <w:ilvl w:val="0"/>
          <w:numId w:val="3"/>
        </w:numPr>
        <w:spacing w:line="360" w:lineRule="auto"/>
        <w:ind w:left="0" w:firstLine="85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Администратор БД (отслеживание товаров</w:t>
      </w:r>
      <w:r>
        <w:rPr>
          <w:rFonts w:hint="default" w:ascii="Times New Roman" w:hAnsi="Times New Roman" w:cs="Times New Roman"/>
          <w:sz w:val="28"/>
          <w:lang w:val="ru-RU"/>
        </w:rPr>
        <w:t>, категорий</w:t>
      </w:r>
      <w:r>
        <w:rPr>
          <w:rFonts w:ascii="Times New Roman" w:hAnsi="Times New Roman" w:cs="Times New Roman"/>
          <w:sz w:val="28"/>
        </w:rPr>
        <w:t>, обработка заказов)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 w14:paraId="4D7906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9131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E34C1D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D6C44B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B9359D0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6D38B7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17E6C7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C8EFACA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0BCA72B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90A6F83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8E30EFB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0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494006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775FCC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997B035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CE05512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DC8FF6E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6FF71A9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14:paraId="7B2527E8">
      <w:pPr>
        <w:rPr>
          <w:rFonts w:ascii="Times New Roman" w:hAnsi="Times New Roman" w:cs="Times New Roman"/>
          <w:sz w:val="28"/>
          <w:szCs w:val="28"/>
        </w:rPr>
      </w:pPr>
      <w:bookmarkStart w:id="0" w:name="_Hlk177072093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78B0AF">
      <w:pPr>
        <w:pStyle w:val="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p w14:paraId="500FEF95">
      <w:pPr>
        <w:pStyle w:val="9"/>
        <w:numPr>
          <w:ilvl w:val="0"/>
          <w:numId w:val="0"/>
        </w:numPr>
        <w:spacing w:line="360" w:lineRule="auto"/>
        <w:ind w:left="709"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Функциональные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требования представлены в таблице 3.</w:t>
      </w:r>
    </w:p>
    <w:p w14:paraId="4AE017F7">
      <w:pPr>
        <w:pStyle w:val="9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8"/>
        <w:tblW w:w="94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226"/>
        <w:gridCol w:w="1903"/>
        <w:gridCol w:w="2395"/>
        <w:gridCol w:w="2328"/>
      </w:tblGrid>
      <w:tr w14:paraId="51CD6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D41B07F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26" w:type="dxa"/>
          </w:tcPr>
          <w:p w14:paraId="4C1CBFFE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функции</w:t>
            </w:r>
          </w:p>
        </w:tc>
        <w:tc>
          <w:tcPr>
            <w:tcW w:w="1903" w:type="dxa"/>
          </w:tcPr>
          <w:p w14:paraId="05FE5489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395" w:type="dxa"/>
          </w:tcPr>
          <w:p w14:paraId="08FDB668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Выходные параметры</w:t>
            </w:r>
          </w:p>
        </w:tc>
        <w:tc>
          <w:tcPr>
            <w:tcW w:w="2328" w:type="dxa"/>
          </w:tcPr>
          <w:p w14:paraId="084B74D3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функции</w:t>
            </w:r>
          </w:p>
        </w:tc>
      </w:tr>
      <w:tr w14:paraId="12124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04B37E7">
            <w:pPr>
              <w:pStyle w:val="9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14:paraId="70AC8496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1903" w:type="dxa"/>
          </w:tcPr>
          <w:p w14:paraId="25676F5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товара, цена, количество, категория</w:t>
            </w:r>
          </w:p>
        </w:tc>
        <w:tc>
          <w:tcPr>
            <w:tcW w:w="2395" w:type="dxa"/>
          </w:tcPr>
          <w:p w14:paraId="0C28532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 базе данных в таблице «Товары»</w:t>
            </w:r>
          </w:p>
        </w:tc>
        <w:tc>
          <w:tcPr>
            <w:tcW w:w="2328" w:type="dxa"/>
          </w:tcPr>
          <w:p w14:paraId="020B99A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сохраняет всю информацию о товаре в базу данных</w:t>
            </w:r>
          </w:p>
        </w:tc>
      </w:tr>
      <w:tr w14:paraId="5E416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6BBFAD6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26" w:type="dxa"/>
          </w:tcPr>
          <w:p w14:paraId="79F74666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1903" w:type="dxa"/>
          </w:tcPr>
          <w:p w14:paraId="1DE1EDA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товара</w:t>
            </w:r>
          </w:p>
        </w:tc>
        <w:tc>
          <w:tcPr>
            <w:tcW w:w="2395" w:type="dxa"/>
          </w:tcPr>
          <w:p w14:paraId="49F5AC0E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Успешное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удаление товара</w:t>
            </w:r>
          </w:p>
        </w:tc>
        <w:tc>
          <w:tcPr>
            <w:tcW w:w="2328" w:type="dxa"/>
          </w:tcPr>
          <w:p w14:paraId="5D12B97A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удаляет товар из базы данных</w:t>
            </w:r>
          </w:p>
        </w:tc>
      </w:tr>
      <w:tr w14:paraId="2CA67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0C2FBED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226" w:type="dxa"/>
          </w:tcPr>
          <w:p w14:paraId="3314EE74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Редактирование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1903" w:type="dxa"/>
          </w:tcPr>
          <w:p w14:paraId="01B0C3DF">
            <w:pPr>
              <w:pStyle w:val="9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товара, цена, количество, категория</w:t>
            </w:r>
          </w:p>
        </w:tc>
        <w:tc>
          <w:tcPr>
            <w:tcW w:w="2395" w:type="dxa"/>
          </w:tcPr>
          <w:p w14:paraId="724652A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Обновленная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информация о товаре</w:t>
            </w:r>
          </w:p>
        </w:tc>
        <w:tc>
          <w:tcPr>
            <w:tcW w:w="2328" w:type="dxa"/>
          </w:tcPr>
          <w:p w14:paraId="308245CA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обновляет данные о товаре в базе данных</w:t>
            </w:r>
          </w:p>
        </w:tc>
      </w:tr>
      <w:tr w14:paraId="6CE58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11E3E76B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226" w:type="dxa"/>
          </w:tcPr>
          <w:p w14:paraId="4968544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1903" w:type="dxa"/>
          </w:tcPr>
          <w:p w14:paraId="5927DE06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товара</w:t>
            </w:r>
          </w:p>
        </w:tc>
        <w:tc>
          <w:tcPr>
            <w:tcW w:w="2395" w:type="dxa"/>
          </w:tcPr>
          <w:p w14:paraId="546BC015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Найденный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</w:t>
            </w:r>
          </w:p>
        </w:tc>
        <w:tc>
          <w:tcPr>
            <w:tcW w:w="2328" w:type="dxa"/>
          </w:tcPr>
          <w:p w14:paraId="191166D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находит необходимый товар</w:t>
            </w:r>
          </w:p>
        </w:tc>
      </w:tr>
      <w:tr w14:paraId="36824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5A0A6C3C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26" w:type="dxa"/>
          </w:tcPr>
          <w:p w14:paraId="208181AC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1903" w:type="dxa"/>
          </w:tcPr>
          <w:p w14:paraId="14D4469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2395" w:type="dxa"/>
          </w:tcPr>
          <w:p w14:paraId="0D45C67E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Запись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в базе данных в таблице «Категории»</w:t>
            </w:r>
          </w:p>
        </w:tc>
        <w:tc>
          <w:tcPr>
            <w:tcW w:w="2328" w:type="dxa"/>
          </w:tcPr>
          <w:p w14:paraId="0675483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сохраняет информацию о категории в базе данных</w:t>
            </w:r>
          </w:p>
        </w:tc>
      </w:tr>
      <w:tr w14:paraId="4675A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7F4A6AA9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226" w:type="dxa"/>
          </w:tcPr>
          <w:p w14:paraId="622EABBF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Поиск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1903" w:type="dxa"/>
          </w:tcPr>
          <w:p w14:paraId="04D2C568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2395" w:type="dxa"/>
          </w:tcPr>
          <w:p w14:paraId="50669E6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Найденная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категория</w:t>
            </w:r>
          </w:p>
        </w:tc>
        <w:tc>
          <w:tcPr>
            <w:tcW w:w="2328" w:type="dxa"/>
          </w:tcPr>
          <w:p w14:paraId="2E878423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находит нужную категорию</w:t>
            </w:r>
          </w:p>
        </w:tc>
      </w:tr>
      <w:tr w14:paraId="5ED2C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2FC49B8D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226" w:type="dxa"/>
          </w:tcPr>
          <w:p w14:paraId="66513594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Редактирование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1903" w:type="dxa"/>
          </w:tcPr>
          <w:p w14:paraId="6187DB0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категории</w:t>
            </w:r>
          </w:p>
        </w:tc>
        <w:tc>
          <w:tcPr>
            <w:tcW w:w="2395" w:type="dxa"/>
          </w:tcPr>
          <w:p w14:paraId="642D4394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Обновленная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информация о категории</w:t>
            </w:r>
          </w:p>
        </w:tc>
        <w:tc>
          <w:tcPr>
            <w:tcW w:w="2328" w:type="dxa"/>
          </w:tcPr>
          <w:p w14:paraId="1EC3D476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обновляет категорию в базе данных</w:t>
            </w:r>
          </w:p>
        </w:tc>
      </w:tr>
      <w:tr w14:paraId="67010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 w14:paraId="7DB650EA">
            <w:pPr>
              <w:pStyle w:val="9"/>
              <w:spacing w:after="0"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226" w:type="dxa"/>
          </w:tcPr>
          <w:p w14:paraId="1A2FD912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Формирование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отчёта</w:t>
            </w:r>
          </w:p>
        </w:tc>
        <w:tc>
          <w:tcPr>
            <w:tcW w:w="1903" w:type="dxa"/>
          </w:tcPr>
          <w:p w14:paraId="16CB1485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Список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товаров</w:t>
            </w:r>
          </w:p>
        </w:tc>
        <w:tc>
          <w:tcPr>
            <w:tcW w:w="2395" w:type="dxa"/>
          </w:tcPr>
          <w:p w14:paraId="7EDE54A7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Оформленный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заказ</w:t>
            </w:r>
          </w:p>
        </w:tc>
        <w:tc>
          <w:tcPr>
            <w:tcW w:w="2328" w:type="dxa"/>
          </w:tcPr>
          <w:p w14:paraId="5F247AAD">
            <w:pPr>
              <w:pStyle w:val="9"/>
              <w:spacing w:after="0" w:line="360" w:lineRule="auto"/>
              <w:ind w:left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формирует отчёт по товарам, выводя список всех товаров и цену</w:t>
            </w:r>
          </w:p>
        </w:tc>
      </w:tr>
      <w:bookmarkEnd w:id="0"/>
    </w:tbl>
    <w:p w14:paraId="7E9BB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1014AF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firstLine="350" w:firstLineChars="125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 решения</w:t>
      </w:r>
    </w:p>
    <w:p w14:paraId="216A2D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275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Приведём три аналога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информационной системы для магазина спортивных товаров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выявим основные их преимущества и недостатки.</w:t>
      </w:r>
    </w:p>
    <w:p w14:paraId="4DDE89D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 xml:space="preserve">1С:Магазин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 xml:space="preserve">Спорттовары» 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 xml:space="preserve">отраслевое решение для автоматизации оперативного и управленческого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>учёта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 xml:space="preserve"> в магазинах, торгующих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 xml:space="preserve">спортивной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>одеж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>до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>й, аксессуарами, товарами для спорта и активного отдыха.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 xml:space="preserve"> Интерфейс представлен на рисунке 1.</w:t>
      </w:r>
    </w:p>
    <w:p w14:paraId="28E230B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817110" cy="2157095"/>
            <wp:effectExtent l="0" t="0" r="13970" b="6985"/>
            <wp:docPr id="1" name="Изображение 1" descr="Снимок экрана 2023-10-27 00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0-27 0056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E7A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Интерфейс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</w:rPr>
        <w:t xml:space="preserve">1С:Магазин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8"/>
          <w:szCs w:val="28"/>
          <w:shd w:val="clear" w:fill="FFFFFF"/>
          <w:lang w:val="ru-RU"/>
        </w:rPr>
        <w:t>Спорттовары»</w:t>
      </w:r>
    </w:p>
    <w:p w14:paraId="0A9FB8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Основными достоинствами являются то, что п</w:t>
      </w:r>
      <w:r>
        <w:rPr>
          <w:rFonts w:hint="default" w:ascii="Times New Roman" w:hAnsi="Times New Roman" w:cs="Times New Roman"/>
          <w:sz w:val="28"/>
          <w:szCs w:val="28"/>
        </w:rPr>
        <w:t>ользователь может ввести описание товара и сохранить его изображение, а также определить виды дополнительных реквизитов и сведений о товаре, которые нужно хранить в системе.</w:t>
      </w:r>
    </w:p>
    <w:p w14:paraId="4ECC55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13E1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</w:t>
      </w:r>
      <w:r>
        <w:rPr>
          <w:rFonts w:hint="default" w:ascii="Times New Roman" w:hAnsi="Times New Roman" w:cs="Times New Roman"/>
          <w:sz w:val="28"/>
          <w:szCs w:val="28"/>
        </w:rPr>
        <w:t>Битрикс24 - это система управления взаимоотношениями с клиентами, которая может быть использована для автоматизации различных бизнес-процессов, включая работу сотрудников магазина спортивных товаров. Она позволяет управлять продажами, заказами, клиентами, а также предоставляет инструменты для коммуникации и совместной работы.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Интерфейс аналога представлен на рисунке 2.</w:t>
      </w:r>
    </w:p>
    <w:p w14:paraId="500F5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93970" cy="2979420"/>
            <wp:effectExtent l="0" t="0" r="11430" b="7620"/>
            <wp:docPr id="7" name="Изображение 7" descr="Снимок экрана 2023-10-27 14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3-10-27 1402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A5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Интерфейс «Битрикс24»</w:t>
      </w:r>
    </w:p>
    <w:p w14:paraId="10CBD9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Одним из главных достоинств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Битрикс24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 является то, что он</w:t>
      </w:r>
      <w:r>
        <w:rPr>
          <w:rFonts w:hint="default" w:ascii="Times New Roman" w:hAnsi="Times New Roman" w:cs="Times New Roman"/>
          <w:sz w:val="28"/>
          <w:szCs w:val="28"/>
        </w:rPr>
        <w:t xml:space="preserve"> позволяет сотрудникам магазина спортивных товаров иметь доступ к информации о клиентах, товарах, заказах и других важных данных в одном месте.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Система автоматизирует многие рутинные задачи, такие как напоминания о сроках выполнения заказов, уведомления о новых поступлениях товаров и т.д.</w:t>
      </w:r>
    </w:p>
    <w:p w14:paraId="697545D8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Бизнес.Ру - система для автоматизации управления бизнесом онлайн. Это больше, чем просто бесплатная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система и программа для торгового и складского учёта. Бизнес.Ру автоматизирует управление всей компанией. Организует эффективную работу с клиентами, партнёрами и персоналом, управляет движением товаров и денежных средств. Интерфейс аналога представлен на рисунке 3.</w:t>
      </w:r>
    </w:p>
    <w:p w14:paraId="692603A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851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322955" cy="2433955"/>
            <wp:effectExtent l="0" t="0" r="14605" b="4445"/>
            <wp:docPr id="12" name="Изображение 12" descr="спорттова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порттовар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2BD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851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Интерфейс «Бизнес.Ру»</w:t>
      </w:r>
    </w:p>
    <w:p w14:paraId="26C636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Основными достоинствами являются</w:t>
      </w:r>
      <w:r>
        <w:rPr>
          <w:rFonts w:hint="default" w:ascii="Times New Roman" w:hAnsi="Times New Roman" w:cs="Times New Roman"/>
          <w:sz w:val="28"/>
          <w:szCs w:val="28"/>
        </w:rPr>
        <w:t xml:space="preserve"> отслежив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количество доступных товаров, просматривать итоговую стоимость заказа и запланированные даты доставки и оплаты. Также пользователи могут применять дисконтные карты для получения скидок и экономии на покупках.</w:t>
      </w:r>
    </w:p>
    <w:p w14:paraId="6D35F8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Одним из основных недостатков аналогов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приведёнными нами выше</w:t>
      </w:r>
      <w:r>
        <w:rPr>
          <w:rFonts w:hint="default" w:ascii="Times New Roman" w:hAnsi="Times New Roman" w:cs="Times New Roman"/>
          <w:sz w:val="28"/>
          <w:szCs w:val="28"/>
        </w:rPr>
        <w:t xml:space="preserve"> является то, что их интерфейсы могут быть не очень удобными для пользователей.</w:t>
      </w:r>
    </w:p>
    <w:p w14:paraId="3D9905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Проанализировав существующие аналоги, мы пришли к выводу, что информационная система для сотрудников магазина спортивных товаров будет иметь более понятный и удобный интерфейс, который облегчит процесс работы и позволит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сотрудникам магазина</w:t>
      </w:r>
      <w:r>
        <w:rPr>
          <w:rFonts w:hint="default" w:ascii="Times New Roman" w:hAnsi="Times New Roman" w:cs="Times New Roman"/>
          <w:sz w:val="28"/>
          <w:szCs w:val="28"/>
        </w:rPr>
        <w:t xml:space="preserve"> быстро и эффективно выполнять свои задачи.</w:t>
      </w:r>
    </w:p>
    <w:p w14:paraId="69CD409F">
      <w:pPr>
        <w:pStyle w:val="9"/>
        <w:spacing w:line="360" w:lineRule="auto"/>
        <w:ind w:left="0" w:leftChars="0" w:firstLine="0" w:firstLineChars="0"/>
        <w:rPr>
          <w:rFonts w:ascii="Times New Roman" w:hAnsi="Times New Roman" w:cs="Times New Roman"/>
          <w:sz w:val="28"/>
          <w:szCs w:val="28"/>
        </w:rPr>
      </w:pPr>
    </w:p>
    <w:p w14:paraId="226DC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B7D76B">
      <w:pPr>
        <w:pStyle w:val="9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5CE4E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разработки информационной системы для магазина спортивных товаров был выбран язык программирования Python. Этот универсальный скриптовый язык занимает ведущее место в мире программирования благодаря своей популярности и широкому спектру применения. Он предлагает простой и интуитивно понятный синтаксис, а также богатое разнообразие фреймворков и библиотек, что позволяет эффективно решать самые разные задачи.</w:t>
      </w:r>
    </w:p>
    <w:p w14:paraId="20052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качестве системы управления базами данных была использована MySQL. Это реляционная СУБД, доступная как свободное программное обеспечение, которая уже заслужила репутацию одной из самых востребованных в своей области. MySQL выделяется своей гибкостью, легкостью освоения и удобством в использовании, что делает её идеальным выбором для хранения и обработки данных нашего проекта.</w:t>
      </w:r>
    </w:p>
    <w:p w14:paraId="4DD10E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Для графического интерфейса информационной системы была применена библиотека Tkinter. Эта стандартная библиотека Python предоставляет мощный инструментарий для создания графических пользовательских интерфейсов (GUI). Tkinter позволяет удобно управлять виджетами и обрабатывать события, что упрощает разработку пользовательских приложений. Благодаря своей простоте использования, Tkinter идеально подходит для создания базовых GUI-приложений и прототипирования интерфейсов, что значительно ускоряет процесс разработки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DD1363"/>
    <w:multiLevelType w:val="singleLevel"/>
    <w:tmpl w:val="F2DD13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DF6D91"/>
    <w:multiLevelType w:val="multilevel"/>
    <w:tmpl w:val="39DF6D91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9F937D7"/>
    <w:multiLevelType w:val="multilevel"/>
    <w:tmpl w:val="69F937D7"/>
    <w:lvl w:ilvl="0" w:tentative="0">
      <w:start w:val="0"/>
      <w:numFmt w:val="bullet"/>
      <w:lvlText w:val="–"/>
      <w:lvlJc w:val="left"/>
      <w:pPr>
        <w:ind w:left="1713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 w:tentative="0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3">
    <w:nsid w:val="6EB725EE"/>
    <w:multiLevelType w:val="multilevel"/>
    <w:tmpl w:val="6EB725EE"/>
    <w:lvl w:ilvl="0" w:tentative="0">
      <w:start w:val="1"/>
      <w:numFmt w:val="bullet"/>
      <w:lvlText w:val="–"/>
      <w:lvlJc w:val="left"/>
      <w:pPr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D7EC4"/>
    <w:rsid w:val="0C59614E"/>
    <w:rsid w:val="0C833CDC"/>
    <w:rsid w:val="0EF10390"/>
    <w:rsid w:val="0F5B1954"/>
    <w:rsid w:val="100122CB"/>
    <w:rsid w:val="107E0E1C"/>
    <w:rsid w:val="134925B4"/>
    <w:rsid w:val="17623FF7"/>
    <w:rsid w:val="18B64082"/>
    <w:rsid w:val="195E21AF"/>
    <w:rsid w:val="1C5E17C0"/>
    <w:rsid w:val="201A2537"/>
    <w:rsid w:val="224E24D7"/>
    <w:rsid w:val="22635097"/>
    <w:rsid w:val="261665DB"/>
    <w:rsid w:val="27AE5E26"/>
    <w:rsid w:val="2D51573C"/>
    <w:rsid w:val="2F2B5E4D"/>
    <w:rsid w:val="2FB97D4D"/>
    <w:rsid w:val="30110AE9"/>
    <w:rsid w:val="3049376A"/>
    <w:rsid w:val="30EF7642"/>
    <w:rsid w:val="34976CD4"/>
    <w:rsid w:val="3A301503"/>
    <w:rsid w:val="3A5979FE"/>
    <w:rsid w:val="3C801D8D"/>
    <w:rsid w:val="3E6F522F"/>
    <w:rsid w:val="3EDB572F"/>
    <w:rsid w:val="41561616"/>
    <w:rsid w:val="415F544E"/>
    <w:rsid w:val="424234C2"/>
    <w:rsid w:val="43EE19C6"/>
    <w:rsid w:val="44220155"/>
    <w:rsid w:val="46015167"/>
    <w:rsid w:val="46F14A6F"/>
    <w:rsid w:val="47FE0E85"/>
    <w:rsid w:val="4A1C6A2B"/>
    <w:rsid w:val="4A521F7E"/>
    <w:rsid w:val="4A693DA2"/>
    <w:rsid w:val="4E085512"/>
    <w:rsid w:val="53D10891"/>
    <w:rsid w:val="53E143AE"/>
    <w:rsid w:val="57AF2B0B"/>
    <w:rsid w:val="58F94415"/>
    <w:rsid w:val="59A65487"/>
    <w:rsid w:val="5B28211D"/>
    <w:rsid w:val="5B4A22D1"/>
    <w:rsid w:val="5C3D63E1"/>
    <w:rsid w:val="5C56150A"/>
    <w:rsid w:val="5D937E49"/>
    <w:rsid w:val="623D09FA"/>
    <w:rsid w:val="6540225D"/>
    <w:rsid w:val="66CF6C7E"/>
    <w:rsid w:val="67710EC2"/>
    <w:rsid w:val="68596C41"/>
    <w:rsid w:val="68877285"/>
    <w:rsid w:val="6AD06536"/>
    <w:rsid w:val="6ADA345D"/>
    <w:rsid w:val="6B7867DE"/>
    <w:rsid w:val="6ED829E8"/>
    <w:rsid w:val="6F6A6685"/>
    <w:rsid w:val="6F6E095D"/>
    <w:rsid w:val="6FB92F23"/>
    <w:rsid w:val="6FFB1846"/>
    <w:rsid w:val="717410B3"/>
    <w:rsid w:val="729F110E"/>
    <w:rsid w:val="744926E6"/>
    <w:rsid w:val="74665C2C"/>
    <w:rsid w:val="75022530"/>
    <w:rsid w:val="76C638C2"/>
    <w:rsid w:val="779F572B"/>
    <w:rsid w:val="77DB4338"/>
    <w:rsid w:val="78830EC5"/>
    <w:rsid w:val="78C62C34"/>
    <w:rsid w:val="7BE30623"/>
    <w:rsid w:val="7C5A1429"/>
    <w:rsid w:val="7CB445C1"/>
    <w:rsid w:val="7D0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caption"/>
    <w:basedOn w:val="1"/>
    <w:next w:val="1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2024-09-19T05:33:00Z</dcterms:created>
  <dc:creator>yanak</dc:creator>
  <cp:lastModifiedBy>Яна Карина</cp:lastModifiedBy>
  <dcterms:modified xsi:type="dcterms:W3CDTF">2024-10-10T06:47:41Z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E2561AAA62CC46D3975BEF14A6DF4BBC_12</vt:lpwstr>
  </property>
</Properties>
</file>