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r2bgplfkw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Вопросы 2020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_sr2bgplfkwtx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jgur23xjh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Признаки структурирования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_ejgur23xjh4h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vud4141ri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Признаки классификации БИС по степени функциональности: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_mvud4141rivd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ia5tsn1zm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Фирмы-разработчики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_1ia5tsn1zmo4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712g2lmi65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Режимы работы головного банка с филиалами и отделениями: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_2712g2lmi65a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fanch1rcx7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Для расчета контрольного ключа в банковском лицевом счете используется: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_5fanch1rcx70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b72ytmm2wz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Эффективность клиринга обусловлена: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_cb72ytmm2wzb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6794hny80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Задачи, решаемые с помощью пакета «Project Expert»: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_g6794hny80g1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extkrqfiue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 Блок генерации финансовых документов пакета «Project Expert» обеспечивает формирование: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_oextkrqfiueq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zpzuwwrc8z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9. Основные блоки программы «Project -Expert»: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_3zpzuwwrc8zd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hgl95ncye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 Общие черты, характерные для программ финансового анализа заемщика: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_yhgl95ncyeg0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m5ilrxtjq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11. Достоинства программы «Audit-Expert»: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_xm5ilrxtjqp8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ago98jwfd2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 Программный комплекс «Инвестор» позволяет: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_bago98jwfd2e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2592ujm5yc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13. Счета, открываемые по каждому кредитному договору: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_r2592ujm5ycx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n9y7ah4i24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14. Кредитный процесс включает следующие этапы: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_pn9y7ah4i24w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7v07is1ox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15. Основные определяющие характеристики технологии «больших данных»: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_27v07is1oxeo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34w4hwf0oz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16. Схема искусственного нейрона предполагает наличие: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_p34w4hwf0ozw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zid7ytr2ny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17. В многослойных нейронных сетях (многослойном персептроне)...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_kzid7ytr2nyx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ykz2kb7wy3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18. В начале обучения многослойной нейронной сети типа MLP значение весов устанавливается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_oykz2kb7wy3w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gmiwqlt8xd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19. При обучении нейронной сети...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_tgmiwqlt8xdm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qons03u8g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 При обучении искусственной нейронной сети тестовое множество предназначено для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_iqons03u8gfz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5gauo1qnan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21. Основные признаки технологии Big Data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_h5gauo1qnand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g6cqctjvs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 Методика, позволяющая банку на основе фактических данных о потенциальном заемщике оценить его кредитоспособность - это ### система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_3g6cqctjvset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ywhnqdc05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23. На рисунке представлена ### сеть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_4ywhnqdc05p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hjiidhcjvi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- 24. Виды дистанционного банковского обслуживания: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_7hjiidhcjvi1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gtesonhngt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- 25. Механизмы защиты, используемые в Web-банкинге: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_8gtesonhngtm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m0cxfvjgq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- 26. Интернет-банкинг позволяет клиенту: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_qm0cxfvjgqcs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08lb8d3cy4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- 27. Основные типы системы «Клиент-Банк»: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_j08lb8d3cy42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md4ydb8lk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28. Технологии управления банковскими услугами на основании распоряжений, передаваемых клиентом удаленным образом - это системы ### банковского обслуживания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_gmd4ydb8lk6y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cgh0c98bl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29. Верные утверждения, касающиеся ВРМ-систем: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_ycgh0c98bll4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bixseaw7o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30. Ядром архитектуры CRM-систем является: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_dbixseaw7olt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79fo1xo2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31. Из перечисленных CRM-систем к отечественным системам, используемом в банках,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_679fo1xo29s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qvvv6unb7y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32.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_aqvvv6unb7yv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tk4xeygtx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33. Соответствие между системами автоматизации бизнес-процессов и сроками их появления: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_7tk4xeygtxxs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fslspdjt3x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34.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_nfslspdjt3x2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j9c92niur5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35. Система «Контур Стандарт» обеспечивает построение отчетов: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_dj9c92niur5a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ze1x9uqe7x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36. Этапы создания OLAP-приложений в системе «Контур Стандарт»: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_bze1x9uqe7xy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7i9g8cn6rr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37. Операции над многомерными кубами: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_x7i9g8cn6rrm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tyvfftcjt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38. Технология, обеспечивающая решение аналитических задач банковской деятельности: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_ntyvfftcjt9s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okvkoctu5w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39. Категории данных Хранилища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_iokvkoctu5wr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azu97cds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40. Управляемые динамические OLAP-таблицы, которые сопровождаются синхронной диаграммой - это ###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_aazu97cdsnm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wuhqwgrw3y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41. Технология, которая предназначена для поиска в больших объемах данных неочевидных, объективных и полезных на практике закономерностей, необходимых для принятия управленческих решений - это технология ###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_9wuhqwgrw3yj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rzhzwy05wu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Помилуйте БИС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_urzhzwy05wum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2dvsl7pajm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Признаки современных информационных банковских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_m2dvsl7pajm7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71qo4mg9xd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Современная ИБС представляет собой совокупность: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_o71qo4mg9xdv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6mmwzpvj3f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_s6mmwzpvj3ff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7svhjc3wpv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 Архитектура банковской информационной системы –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_87svhjc3wpvc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iz81r726hd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 Соответствие между режимами работы головного банка с филиалами и их назначением: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_6iz81r726hds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rerdigkhv2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 К реквизитам-признакам относят: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_grerdigkhv2c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xixfx23yym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34. Верные утверждения, касающиеся bpm -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_oxixfx23yymn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vk9jli5w5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36. Взаимодействие между банком и клиентом в режиме онлайн осуществляет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_kvk9jli5w5o4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mcu73e4iup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- 37. Технология управления банковскими услугами на основании распоряжения передаваемых клиентам удаленным образом этой системы ### банковского обслуживания дистанционног -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_gmcu73e4iupt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kygev9ndac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38. Соответствие между видами электронного банкинга и их назначением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_xkygev9ndacv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5ccbdzdain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39. Дистанционное банковское обслуживание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_w5ccbdzdainn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ccvihwyv05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46. Последовательность появления системы автоматизации бизнес процессов: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_7ccvihwyv05b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ncmnrjcn8h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53. Модули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_pncmnrjcn8h9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az4nnmrdn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54. Основные компоненты объектной банковской технологии: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_7az4nnmrdn1q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3344vyyrz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55. BPM-системы относятся к: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_a3344vyyrz25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51qwj1o6e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- 56. Информационная банковская система обеспечивает: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_151qwj1o6elf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n2zyocuora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57. Программно-технический комплекс, обеспечивающий с использованием специализированных банковских технологий автоматизацию обработки банковской информации, отражающей различные стороны деятельности банков –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_5n2zyocuorax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u916t1265j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58. Вид межбанковских расчетов, который выполняет оператор корреспондентского счета: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_mu916t1265jo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augra6leas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59. Функциональные задачи, решаемые модулем расчетно-кассового обслуживания банка: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_6augra6leaso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hanypp7rm3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60. По характеру отражаемых операций документы делятся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_lhanypp7rm3j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rmuo67frt7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61. Некий шаблон, в соответствии с которым формируется номер счета –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_qrmuo67frt7y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0gx2bksd5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62. Процесс присвоения условных обозначений объектам классификации –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_x0gx2bksd56u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jllgpkjhl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64. Пакет «Project Expert»: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_yjllgpkjhl8w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8fuh2iqj73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65. По уровням обработки информации выделяют следующие виды CRM-систем: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_i8fuh2iqj73u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ue9jfw8pf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66. Набор функциональных модулей в ИБС определяется: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_gue9jfw8pfzc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43stadafm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67. Обеспечивающая часть банковской информационной системы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_s43stadafmq0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pm6es4wc1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68. Основные этапы управления эффективностью бизнеса в BPM-системах: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_gpm6es4wc1id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upjt3amrf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70. Основой построения современных ИБС является: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_qupjt3amrff2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jysgnb3kxy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- 71. Документы, которыми оформляется операция по выдаче наличных денег из кассы банка клиенту: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_4jysgnb3kxyx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chivv237z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72. Функциональные уровни системы SWIFT: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_cchivv237zh7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xb6jnopz6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Контрольная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_4xb6jnopz6tw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ul4ssxsi6f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Что-то, что она внезапно спрашивала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_5ul4ssxsi6f1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g0l8dh9cn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Какие существуют функции управления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_rg0l8dh9cnqr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jkhzqmma8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БИС по назначению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_tjkhzqmma80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gfcz1ms3r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- 4. Какие продукты выпускает Diasoft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_mgfcz1ms3rft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ktiev35k01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Для чего рассчитывается контрольный ключ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_hktiev35k01f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q1ulf8zcug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Подгон от 3 курса ТОЛЬКО ВЕРНЫЕ ОТВЕТЫ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_aq1ulf8zcug5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n65trb8w67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БИС/ИБС/ИБТ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_kn65trb8w67d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zvgsueis8p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Банковская информационная система (БИС) -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_2zvgsueis8p4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1omzp8ovj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Архитектура БИС –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_k1omzp8ovjf2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za13c5lfje8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Признаки структурирования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_za13c5lfje8l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usfuskg0vj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Данные, обрабатываемые в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_busfuskg0vjm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v7spx7s2r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Признаки классификации ИБС по степени функциональности: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_kv7spx7s2r0r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d6noc6hdpw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Современная ИБС представляет собой совокупность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_ed6noc6hdpw1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ngdzz922ft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Признаки современных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_angdzz922ft9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mic0wmzi3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Информационная банковская технология(ИБТ) –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_3mic0wmzi3l8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5va9rb0byh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ИБТ способствует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_85va9rb0byhb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m93jwjdar4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Принципы построения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_lm93jwjdar4v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k08eqrv3vf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Задачи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_gk08eqrv3vfe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kwz8x1wrut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Виды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_qkwz8x1wruta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ysnxnkf3yb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Функции 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_rysnxnkf3ybd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fummy9xfal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Отличительные черты хранилища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_gfummy9xfalz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kjf15rtq9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Swift –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_ykjf15rtq9uf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qgpwfyt7de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АБС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_cqgpwfyt7deb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tjdz6l7qq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 чему относятся АБС?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_ntjdz6l7qqv9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f4zxjyzfxj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Фирмы-разработчики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_mf4zxjyzfxjo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w4dn7c4xd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Цели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_uw4dn7c4xdsm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0q2qf1k3oj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Виды: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_m0q2qf1k3ojs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i64w98u4y8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Отечественные производители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_yi64w98u4y8u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vvezp4oy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Отечественные продукты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_bvvezp4oyh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37w0vgj5w0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Иностранные производители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_o37w0vgj5w0m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be3vvpse4z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Иностранные продукты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_ibe3vvpse4zt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0almbhxdgi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Операционный день банка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_80almbhxdgiu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kbolanvhw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Операционный день —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_rkbolanvhwrb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akzphozbn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Операционный день: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_makzphozbnvp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xu7aeo3zsh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Начало операционного дня характеризуется…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_hxu7aeo3zshq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21rbqh2fg0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Формирование первичных платежных документов…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_p21rbqh2fg0t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i4uqrwpt3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Контроль платежных документов (верификация), способы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_hi4uqrwpt3uq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wcqhis5ci4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Завершение операционного дня: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_hwcqhis5ci41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xvrzahv4j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Нейросети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_txvrzahv4j12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ride92esh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Схема искусственного нейрона предполагает наличие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_dride92eshl8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gxi0w9q6sd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многослойных нейронных сетях…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_1gxi0w9q6sdj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ge57xq8bb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 обучении искусственной нейронной сети тестовое множество предназначно для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_kge57xq8bb05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mx53hc990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 обучении нейронной сети…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_hmx53hc9906y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2s7wl93zg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начале обучения многослойной нейронной сети типа MLP значение весов устанавливается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_c2s7wl93zg37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ydbbdl8l7t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 рисунке представлена … (4 слоя)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_iydbbdl8l7to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hit08kzfds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BPM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_vhit08kzfds6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9fargnyhpw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Верные утверждения, касающиеся BPM-систем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_c9fargnyhpwl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mb89ckfcy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_mmb89ckfcyb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ggmvzgiz4f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перечисленных CRM к отечественных относятся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_rggmvzgiz4f7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ehvx96pvyr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Ядром архитектуры CRM является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_lehvx96pvyri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l1n5gajaol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Большие данные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_cl1n5gajaolt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hb2x24ogh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определяющие характеристики технологии больших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_chb2x24ogh5n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9ejgsekzbr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признаки технологии big data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_p9ejgsekzbri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65gjy1t9r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Банковское обслуживание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_a65gjy1t9r1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6p1vl5656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Технологии управления банковскими услугами на основании … удалённым образом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_66p1vl5656iz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uaw1f5041l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Соответствие между видами электронного банкинга и их назначением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_suaw1f5041l2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huzteh1jgr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Взаимодействие между банком и клиентом в режиме On-Line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_fhuzteh1jgrx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wvk0g7iq1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типы системы Клиент-Банк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_awvk0g7iq1a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j82owrhkcg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Интернет-банкинг позволяет клиенту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_yj82owrhkcgg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s0rljc4va6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Дистанционное банковское обслуживание включает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_fs0rljc4va6i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siyndb46f5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Механизмы защиты, используемые в Web-банкинге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_fsiyndb46f5v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qj1am6vug6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Виды дистанционного банковского обслуживания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_3qj1am6vug6r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gpk5jy6kl5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Банковские технологии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_ogpk5jy6kl52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gnubd66ttv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Эффективность клиринга обусловлена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_mgnubd66ttvt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l26lcwv9te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Соответствие между режимами работы головного банка с филиалами и их назначением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_9l26lcwv9teu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8my6l30ufx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Последовательность появления систем автоматизации бизнес-процессов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_48my6l30ufx9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v56w851wm3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Соответствие между системами и сроками их появления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_dv56w851wm34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w2iyf40sr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Методика, позволяющая банку … оценить его кредитоспособность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_nw2iyf40srj9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rwf0xl9bi6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Кредитование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_wrwf0xl9bi6m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0sw7x6drd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Счета, открываемые по каждому кредитному договору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_u0sw7x6drdfd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3l2bldebpm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Кредитный процесс включает следующие этапы: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_n3l2bldebpmf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uycedau5z5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Общие черты, характерные для программ финансового анализа заемщика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_9uycedau5z5x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38o3dpc4xx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Анализ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_538o3dpc4xx8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m1rpbr5idv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Технология для решения аналитических задач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_pm1rpbr5idvt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z7qe4awru7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Технология для выявления неочевидных, скрытых закономерностей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_yz7qe4awru7a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pzs41ksif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механизмы интеллектуальной добычи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_tpzs41ksifuq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5ze83mkdek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OLAP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_h5ze83mkdek2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zce4xbvw5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_8zce4xbvw5n5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lnx6ilf2u6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_tlnx6ilf2u68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0vibir9nn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Технология для решения аналитических задач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_r0vibir9nn83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yl78612ep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Управляемые динамические OLAP-таблицы, сопровождаемые диаграммой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_myl78612eprw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ydue7agdir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Операции над многомерными кубами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_mydue7agdirs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jtta9hiei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Категории данных хранилища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_4jtta9hieiga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lq8mi5hwd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Этапы создания олап-приложений в системе контур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_8lq8mi5hwdsj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ejqrbwlnq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Система Контур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_wejqrbwlnq07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8u2lgl3d9z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Этапы создания олап-приложений в системе контур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_o8u2lgl3d9ze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ilay8anyr6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Система контур обеспечивает построение отчетов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_pilay8anyr6r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5u3v3c5yv4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_d5u3v3c5yv45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vgi2dx6wrn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Блок генерации финансовых документов пакета Project Expert обеспечивает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_wvgi2dx6wrn9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pxvkdiisv4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блоки программы  Project 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_kpxvkdiisv4m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0cru0ksfo6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Задачи, решаемые с помощью пакета Project 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_n0cru0ksfo62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61jvdrwv8d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Audit-Expert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_861jvdrwv8dc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oyjv3njzt3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Достоинства Audit-Expert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_5oyjv3njzt3v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9g5b6uc5zx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Инвестор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_m9g5b6uc5zxm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cxt02b74o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Программный комплекс Инвестор позволяет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_3cxt02b74oxa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0"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line="240" w:lineRule="auto"/>
        <w:rPr>
          <w:sz w:val="40"/>
          <w:szCs w:val="40"/>
        </w:rPr>
      </w:pPr>
      <w:bookmarkStart w:colFirst="0" w:colLast="0" w:name="_sr2bgplfkwtx" w:id="0"/>
      <w:bookmarkEnd w:id="0"/>
      <w:r w:rsidDel="00000000" w:rsidR="00000000" w:rsidRPr="00000000">
        <w:rPr>
          <w:rtl w:val="0"/>
        </w:rPr>
        <w:t xml:space="preserve">Вопросы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line="240" w:lineRule="auto"/>
        <w:rPr>
          <w:sz w:val="32"/>
          <w:szCs w:val="32"/>
          <w:u w:val="single"/>
        </w:rPr>
      </w:pPr>
      <w:bookmarkStart w:colFirst="0" w:colLast="0" w:name="_ejgur23xjh4h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Признаки структурирования ИБС: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79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объектный</w:t>
      </w:r>
    </w:p>
    <w:p w:rsidR="00000000" w:rsidDel="00000000" w:rsidP="00000000" w:rsidRDefault="00000000" w:rsidRPr="00000000" w14:paraId="000000B0">
      <w:pPr>
        <w:numPr>
          <w:ilvl w:val="0"/>
          <w:numId w:val="179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модульный</w:t>
      </w:r>
    </w:p>
    <w:p w:rsidR="00000000" w:rsidDel="00000000" w:rsidP="00000000" w:rsidRDefault="00000000" w:rsidRPr="00000000" w14:paraId="000000B1">
      <w:pPr>
        <w:numPr>
          <w:ilvl w:val="0"/>
          <w:numId w:val="179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лингвистический</w:t>
      </w:r>
    </w:p>
    <w:p w:rsidR="00000000" w:rsidDel="00000000" w:rsidP="00000000" w:rsidRDefault="00000000" w:rsidRPr="00000000" w14:paraId="000000B2">
      <w:pPr>
        <w:numPr>
          <w:ilvl w:val="0"/>
          <w:numId w:val="179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технологический</w:t>
      </w:r>
    </w:p>
    <w:p w:rsidR="00000000" w:rsidDel="00000000" w:rsidP="00000000" w:rsidRDefault="00000000" w:rsidRPr="00000000" w14:paraId="000000B3">
      <w:pPr>
        <w:numPr>
          <w:ilvl w:val="0"/>
          <w:numId w:val="179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формализованный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79"/>
        </w:numPr>
        <w:spacing w:after="0" w:lineRule="auto"/>
        <w:ind w:left="720" w:hanging="360"/>
        <w:rPr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функциональный</w:t>
      </w:r>
    </w:p>
    <w:p w:rsidR="00000000" w:rsidDel="00000000" w:rsidP="00000000" w:rsidRDefault="00000000" w:rsidRPr="00000000" w14:paraId="000000B5">
      <w:pPr>
        <w:numPr>
          <w:ilvl w:val="0"/>
          <w:numId w:val="179"/>
        </w:numPr>
        <w:spacing w:after="0" w:lineRule="auto"/>
        <w:ind w:left="720" w:hanging="36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предметно-ориентированный</w:t>
      </w:r>
    </w:p>
    <w:p w:rsidR="00000000" w:rsidDel="00000000" w:rsidP="00000000" w:rsidRDefault="00000000" w:rsidRPr="00000000" w14:paraId="000000B6">
      <w:pPr>
        <w:numPr>
          <w:ilvl w:val="0"/>
          <w:numId w:val="179"/>
        </w:numPr>
        <w:spacing w:after="0" w:lineRule="auto"/>
        <w:ind w:left="720" w:hanging="36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экономический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79"/>
        </w:numPr>
        <w:ind w:left="720" w:hanging="36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клиенто-ориентированный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line="240" w:lineRule="auto"/>
        <w:rPr/>
      </w:pPr>
      <w:bookmarkStart w:colFirst="0" w:colLast="0" w:name="_mvud4141rivd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Признаки классификации БИС по степени функциональности:</w:t>
      </w:r>
    </w:p>
    <w:p w:rsidR="00000000" w:rsidDel="00000000" w:rsidP="00000000" w:rsidRDefault="00000000" w:rsidRPr="00000000" w14:paraId="000000B9">
      <w:pPr>
        <w:numPr>
          <w:ilvl w:val="0"/>
          <w:numId w:val="240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локальные</w:t>
      </w:r>
    </w:p>
    <w:p w:rsidR="00000000" w:rsidDel="00000000" w:rsidP="00000000" w:rsidRDefault="00000000" w:rsidRPr="00000000" w14:paraId="000000BA">
      <w:pPr>
        <w:numPr>
          <w:ilvl w:val="0"/>
          <w:numId w:val="240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слабофункциональные</w:t>
      </w:r>
    </w:p>
    <w:p w:rsidR="00000000" w:rsidDel="00000000" w:rsidP="00000000" w:rsidRDefault="00000000" w:rsidRPr="00000000" w14:paraId="000000BB">
      <w:pPr>
        <w:numPr>
          <w:ilvl w:val="0"/>
          <w:numId w:val="240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многофункциональные</w:t>
      </w:r>
    </w:p>
    <w:p w:rsidR="00000000" w:rsidDel="00000000" w:rsidP="00000000" w:rsidRDefault="00000000" w:rsidRPr="00000000" w14:paraId="000000BC">
      <w:pPr>
        <w:numPr>
          <w:ilvl w:val="0"/>
          <w:numId w:val="240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полнофункциональные</w:t>
      </w:r>
    </w:p>
    <w:p w:rsidR="00000000" w:rsidDel="00000000" w:rsidP="00000000" w:rsidRDefault="00000000" w:rsidRPr="00000000" w14:paraId="000000BD">
      <w:pPr>
        <w:numPr>
          <w:ilvl w:val="0"/>
          <w:numId w:val="240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глобальные</w:t>
      </w:r>
    </w:p>
    <w:p w:rsidR="00000000" w:rsidDel="00000000" w:rsidP="00000000" w:rsidRDefault="00000000" w:rsidRPr="00000000" w14:paraId="000000BE">
      <w:pPr>
        <w:numPr>
          <w:ilvl w:val="0"/>
          <w:numId w:val="24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аналитические</w:t>
      </w:r>
    </w:p>
    <w:p w:rsidR="00000000" w:rsidDel="00000000" w:rsidP="00000000" w:rsidRDefault="00000000" w:rsidRPr="00000000" w14:paraId="000000BF">
      <w:pPr>
        <w:pStyle w:val="Heading3"/>
        <w:spacing w:line="240" w:lineRule="auto"/>
        <w:rPr/>
      </w:pPr>
      <w:bookmarkStart w:colFirst="0" w:colLast="0" w:name="_1ia5tsn1zmo4" w:id="3"/>
      <w:bookmarkEnd w:id="3"/>
      <w:r w:rsidDel="00000000" w:rsidR="00000000" w:rsidRPr="00000000">
        <w:rPr>
          <w:rtl w:val="0"/>
        </w:rPr>
        <w:t xml:space="preserve">3. Фирмы-разработчики АБС:</w:t>
      </w:r>
    </w:p>
    <w:p w:rsidR="00000000" w:rsidDel="00000000" w:rsidP="00000000" w:rsidRDefault="00000000" w:rsidRPr="00000000" w14:paraId="000000C0">
      <w:pPr>
        <w:numPr>
          <w:ilvl w:val="0"/>
          <w:numId w:val="1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Diasoft</w:t>
      </w:r>
    </w:p>
    <w:p w:rsidR="00000000" w:rsidDel="00000000" w:rsidP="00000000" w:rsidRDefault="00000000" w:rsidRPr="00000000" w14:paraId="000000C1">
      <w:pPr>
        <w:numPr>
          <w:ilvl w:val="0"/>
          <w:numId w:val="1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R-Style Softlab</w:t>
      </w:r>
    </w:p>
    <w:p w:rsidR="00000000" w:rsidDel="00000000" w:rsidP="00000000" w:rsidRDefault="00000000" w:rsidRPr="00000000" w14:paraId="000000C2">
      <w:pPr>
        <w:numPr>
          <w:ilvl w:val="0"/>
          <w:numId w:val="1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Misys</w:t>
      </w:r>
      <w:r w:rsidDel="00000000" w:rsidR="00000000" w:rsidRPr="00000000">
        <w:rPr>
          <w:rtl w:val="0"/>
        </w:rPr>
        <w:t xml:space="preserve"> (заруб)</w:t>
      </w:r>
    </w:p>
    <w:p w:rsidR="00000000" w:rsidDel="00000000" w:rsidP="00000000" w:rsidRDefault="00000000" w:rsidRPr="00000000" w14:paraId="000000C3">
      <w:pPr>
        <w:numPr>
          <w:ilvl w:val="0"/>
          <w:numId w:val="1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Colvir</w:t>
      </w:r>
      <w:r w:rsidDel="00000000" w:rsidR="00000000" w:rsidRPr="00000000">
        <w:rPr>
          <w:rtl w:val="0"/>
        </w:rPr>
        <w:t xml:space="preserve"> (заруб)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1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Intersoft lab (алаб, хранилище данных)</w:t>
      </w:r>
    </w:p>
    <w:p w:rsidR="00000000" w:rsidDel="00000000" w:rsidP="00000000" w:rsidRDefault="00000000" w:rsidRPr="00000000" w14:paraId="000000C5">
      <w:pPr>
        <w:numPr>
          <w:ilvl w:val="0"/>
          <w:numId w:val="1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ИНЭК (холдинг, афсп)</w:t>
      </w:r>
    </w:p>
    <w:p w:rsidR="00000000" w:rsidDel="00000000" w:rsidP="00000000" w:rsidRDefault="00000000" w:rsidRPr="00000000" w14:paraId="000000C6">
      <w:pPr>
        <w:pStyle w:val="Heading3"/>
        <w:spacing w:line="240" w:lineRule="auto"/>
        <w:rPr/>
      </w:pPr>
      <w:bookmarkStart w:colFirst="0" w:colLast="0" w:name="_2712g2lmi65a" w:id="4"/>
      <w:bookmarkEnd w:id="4"/>
      <w:r w:rsidDel="00000000" w:rsidR="00000000" w:rsidRPr="00000000">
        <w:rPr>
          <w:rtl w:val="0"/>
        </w:rPr>
        <w:t xml:space="preserve">4. Режимы работы головного банка с филиалами и отделениями: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(Режимы работы главного банка с филиалами и отделениями)</w:t>
      </w:r>
    </w:p>
    <w:p w:rsidR="00000000" w:rsidDel="00000000" w:rsidP="00000000" w:rsidRDefault="00000000" w:rsidRPr="00000000" w14:paraId="000000C8">
      <w:pPr>
        <w:numPr>
          <w:ilvl w:val="0"/>
          <w:numId w:val="12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режим on-line</w:t>
      </w:r>
    </w:p>
    <w:p w:rsidR="00000000" w:rsidDel="00000000" w:rsidP="00000000" w:rsidRDefault="00000000" w:rsidRPr="00000000" w14:paraId="000000C9">
      <w:pPr>
        <w:numPr>
          <w:ilvl w:val="0"/>
          <w:numId w:val="12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режим off-line</w:t>
      </w:r>
    </w:p>
    <w:p w:rsidR="00000000" w:rsidDel="00000000" w:rsidP="00000000" w:rsidRDefault="00000000" w:rsidRPr="00000000" w14:paraId="000000CA">
      <w:pPr>
        <w:numPr>
          <w:ilvl w:val="0"/>
          <w:numId w:val="12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режим псевдореального времени</w:t>
      </w:r>
    </w:p>
    <w:p w:rsidR="00000000" w:rsidDel="00000000" w:rsidP="00000000" w:rsidRDefault="00000000" w:rsidRPr="00000000" w14:paraId="000000CB">
      <w:pPr>
        <w:numPr>
          <w:ilvl w:val="0"/>
          <w:numId w:val="12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режим прямого обмена</w:t>
      </w:r>
    </w:p>
    <w:p w:rsidR="00000000" w:rsidDel="00000000" w:rsidP="00000000" w:rsidRDefault="00000000" w:rsidRPr="00000000" w14:paraId="000000CC">
      <w:pPr>
        <w:numPr>
          <w:ilvl w:val="0"/>
          <w:numId w:val="12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режим корректировки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spacing w:line="240" w:lineRule="auto"/>
        <w:rPr/>
      </w:pPr>
      <w:bookmarkStart w:colFirst="0" w:colLast="0" w:name="_5fanch1rcx70" w:id="5"/>
      <w:bookmarkEnd w:id="5"/>
      <w:r w:rsidDel="00000000" w:rsidR="00000000" w:rsidRPr="00000000">
        <w:rPr>
          <w:rtl w:val="0"/>
        </w:rPr>
        <w:t xml:space="preserve">5. Для расчета контрольного ключа в банковском лицевом счете используется:</w:t>
      </w:r>
    </w:p>
    <w:p w:rsidR="00000000" w:rsidDel="00000000" w:rsidP="00000000" w:rsidRDefault="00000000" w:rsidRPr="00000000" w14:paraId="000000CF">
      <w:pPr>
        <w:numPr>
          <w:ilvl w:val="0"/>
          <w:numId w:val="2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банковский идентификационный код</w:t>
      </w:r>
      <w:r w:rsidDel="00000000" w:rsidR="00000000" w:rsidRPr="00000000">
        <w:rPr>
          <w:rtl w:val="0"/>
        </w:rPr>
        <w:t xml:space="preserve"> (код банка)</w:t>
      </w:r>
    </w:p>
    <w:p w:rsidR="00000000" w:rsidDel="00000000" w:rsidP="00000000" w:rsidRDefault="00000000" w:rsidRPr="00000000" w14:paraId="000000D0">
      <w:pPr>
        <w:numPr>
          <w:ilvl w:val="0"/>
          <w:numId w:val="2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лицевой счет клиента</w:t>
      </w:r>
    </w:p>
    <w:p w:rsidR="00000000" w:rsidDel="00000000" w:rsidP="00000000" w:rsidRDefault="00000000" w:rsidRPr="00000000" w14:paraId="000000D1">
      <w:pPr>
        <w:numPr>
          <w:ilvl w:val="0"/>
          <w:numId w:val="2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весовые коэффициенты</w:t>
      </w:r>
    </w:p>
    <w:p w:rsidR="00000000" w:rsidDel="00000000" w:rsidP="00000000" w:rsidRDefault="00000000" w:rsidRPr="00000000" w14:paraId="000000D2">
      <w:pPr>
        <w:numPr>
          <w:ilvl w:val="0"/>
          <w:numId w:val="24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корреспондентский счет банка</w:t>
      </w:r>
    </w:p>
    <w:p w:rsidR="00000000" w:rsidDel="00000000" w:rsidP="00000000" w:rsidRDefault="00000000" w:rsidRPr="00000000" w14:paraId="000000D3">
      <w:pPr>
        <w:numPr>
          <w:ilvl w:val="0"/>
          <w:numId w:val="2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условный номер РКЦ</w:t>
      </w:r>
    </w:p>
    <w:p w:rsidR="00000000" w:rsidDel="00000000" w:rsidP="00000000" w:rsidRDefault="00000000" w:rsidRPr="00000000" w14:paraId="000000D4">
      <w:pPr>
        <w:numPr>
          <w:ilvl w:val="0"/>
          <w:numId w:val="24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код клиента</w:t>
      </w:r>
    </w:p>
    <w:p w:rsidR="00000000" w:rsidDel="00000000" w:rsidP="00000000" w:rsidRDefault="00000000" w:rsidRPr="00000000" w14:paraId="000000D5">
      <w:pPr>
        <w:pStyle w:val="Heading3"/>
        <w:spacing w:line="240" w:lineRule="auto"/>
        <w:rPr/>
      </w:pPr>
      <w:bookmarkStart w:colFirst="0" w:colLast="0" w:name="_cb72ytmm2wzb" w:id="6"/>
      <w:bookmarkEnd w:id="6"/>
      <w:r w:rsidDel="00000000" w:rsidR="00000000" w:rsidRPr="00000000">
        <w:rPr>
          <w:rtl w:val="0"/>
        </w:rPr>
        <w:t xml:space="preserve">6. Эффективность клиринга обусловлена:</w:t>
      </w:r>
    </w:p>
    <w:p w:rsidR="00000000" w:rsidDel="00000000" w:rsidP="00000000" w:rsidRDefault="00000000" w:rsidRPr="00000000" w14:paraId="000000D6">
      <w:pPr>
        <w:numPr>
          <w:ilvl w:val="0"/>
          <w:numId w:val="4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наличием локальной вычислительной сети</w:t>
      </w:r>
    </w:p>
    <w:p w:rsidR="00000000" w:rsidDel="00000000" w:rsidP="00000000" w:rsidRDefault="00000000" w:rsidRPr="00000000" w14:paraId="000000D7">
      <w:pPr>
        <w:numPr>
          <w:ilvl w:val="0"/>
          <w:numId w:val="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количеством участников сеанса</w:t>
      </w:r>
    </w:p>
    <w:p w:rsidR="00000000" w:rsidDel="00000000" w:rsidP="00000000" w:rsidRDefault="00000000" w:rsidRPr="00000000" w14:paraId="000000D8">
      <w:pPr>
        <w:numPr>
          <w:ilvl w:val="0"/>
          <w:numId w:val="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наличием специализированной организации</w:t>
      </w:r>
    </w:p>
    <w:p w:rsidR="00000000" w:rsidDel="00000000" w:rsidP="00000000" w:rsidRDefault="00000000" w:rsidRPr="00000000" w14:paraId="000000D9">
      <w:pPr>
        <w:numPr>
          <w:ilvl w:val="0"/>
          <w:numId w:val="4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видом платежной системы</w:t>
      </w:r>
    </w:p>
    <w:p w:rsidR="00000000" w:rsidDel="00000000" w:rsidP="00000000" w:rsidRDefault="00000000" w:rsidRPr="00000000" w14:paraId="000000DA">
      <w:pPr>
        <w:numPr>
          <w:ilvl w:val="0"/>
          <w:numId w:val="4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скоростью обработки корреспондентских счетов</w:t>
      </w:r>
    </w:p>
    <w:p w:rsidR="00000000" w:rsidDel="00000000" w:rsidP="00000000" w:rsidRDefault="00000000" w:rsidRPr="00000000" w14:paraId="000000DB">
      <w:pPr>
        <w:pStyle w:val="Heading3"/>
        <w:spacing w:after="240" w:before="240" w:line="240" w:lineRule="auto"/>
        <w:rPr/>
      </w:pPr>
      <w:bookmarkStart w:colFirst="0" w:colLast="0" w:name="_g6794hny80g1" w:id="7"/>
      <w:bookmarkEnd w:id="7"/>
      <w:r w:rsidDel="00000000" w:rsidR="00000000" w:rsidRPr="00000000">
        <w:rPr>
          <w:rtl w:val="0"/>
        </w:rPr>
        <w:t xml:space="preserve">7. Задачи, решаемые с помощью пакета «Project Expert»: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(Задачи, решаемые с помощью пакета “Project Expert”)</w:t>
      </w:r>
    </w:p>
    <w:p w:rsidR="00000000" w:rsidDel="00000000" w:rsidP="00000000" w:rsidRDefault="00000000" w:rsidRPr="00000000" w14:paraId="000000DD">
      <w:pPr>
        <w:numPr>
          <w:ilvl w:val="0"/>
          <w:numId w:val="51"/>
        </w:numPr>
        <w:spacing w:after="0" w:afterAutospacing="0" w:before="24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Определение схемы финансирования предприятия, оценка возможностей и эффективности привлечения денежных средств из различных источников</w:t>
      </w:r>
    </w:p>
    <w:p w:rsidR="00000000" w:rsidDel="00000000" w:rsidP="00000000" w:rsidRDefault="00000000" w:rsidRPr="00000000" w14:paraId="000000DE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стандартных финансовых документов, расчет наиболее распространенных финансовых показателей, проведение анализа эффективности текущей и перспективной деятельности предприятия</w:t>
      </w:r>
    </w:p>
    <w:p w:rsidR="00000000" w:rsidDel="00000000" w:rsidP="00000000" w:rsidRDefault="00000000" w:rsidRPr="00000000" w14:paraId="000000DF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Разработка бизнес-планов инвестиционного проекта в соответствие с международными требованиями</w:t>
      </w:r>
      <w:r w:rsidDel="00000000" w:rsidR="00000000" w:rsidRPr="00000000">
        <w:rPr>
          <w:rtl w:val="0"/>
        </w:rPr>
        <w:t xml:space="preserve"> (UNIDO)</w:t>
      </w:r>
    </w:p>
    <w:p w:rsidR="00000000" w:rsidDel="00000000" w:rsidP="00000000" w:rsidRDefault="00000000" w:rsidRPr="00000000" w14:paraId="000000E0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Оценка устойчивости проектов с учетом вероятностных факторов по методу Монте-Карло</w:t>
      </w:r>
    </w:p>
    <w:p w:rsidR="00000000" w:rsidDel="00000000" w:rsidP="00000000" w:rsidRDefault="00000000" w:rsidRPr="00000000" w14:paraId="000000E1">
      <w:pPr>
        <w:numPr>
          <w:ilvl w:val="0"/>
          <w:numId w:val="5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Расчет финансовых рисков на различных стадиях реализации бизнес-планов</w:t>
      </w:r>
    </w:p>
    <w:p w:rsidR="00000000" w:rsidDel="00000000" w:rsidP="00000000" w:rsidRDefault="00000000" w:rsidRPr="00000000" w14:paraId="000000E2">
      <w:pPr>
        <w:pStyle w:val="Heading3"/>
        <w:spacing w:after="240" w:before="240" w:line="240" w:lineRule="auto"/>
        <w:rPr/>
      </w:pPr>
      <w:bookmarkStart w:colFirst="0" w:colLast="0" w:name="_oextkrqfiueq" w:id="8"/>
      <w:bookmarkEnd w:id="8"/>
      <w:r w:rsidDel="00000000" w:rsidR="00000000" w:rsidRPr="00000000">
        <w:rPr>
          <w:rtl w:val="0"/>
        </w:rPr>
        <w:t xml:space="preserve">8. Блок генерации финансовых документов пакета «Project Expert» обеспечивает формирование: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(Блок генерации финансовых документов пакета “Project Expert” обеспечивает формирование)</w:t>
      </w:r>
    </w:p>
    <w:p w:rsidR="00000000" w:rsidDel="00000000" w:rsidP="00000000" w:rsidRDefault="00000000" w:rsidRPr="00000000" w14:paraId="000000E4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Прогноза движения денежных средств (Cash Flow)</w:t>
      </w:r>
    </w:p>
    <w:p w:rsidR="00000000" w:rsidDel="00000000" w:rsidP="00000000" w:rsidRDefault="00000000" w:rsidRPr="00000000" w14:paraId="000000E5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Ведомостей о выдаче заработной платы</w:t>
      </w:r>
    </w:p>
    <w:p w:rsidR="00000000" w:rsidDel="00000000" w:rsidP="00000000" w:rsidRDefault="00000000" w:rsidRPr="00000000" w14:paraId="000000E6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Отчетов о выплатах по Единому социальному налогу</w:t>
      </w:r>
    </w:p>
    <w:p w:rsidR="00000000" w:rsidDel="00000000" w:rsidP="00000000" w:rsidRDefault="00000000" w:rsidRPr="00000000" w14:paraId="000000E7">
      <w:pPr>
        <w:numPr>
          <w:ilvl w:val="0"/>
          <w:numId w:val="54"/>
        </w:numPr>
        <w:spacing w:after="22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Отчета об использовании прибыли</w:t>
      </w:r>
    </w:p>
    <w:p w:rsidR="00000000" w:rsidDel="00000000" w:rsidP="00000000" w:rsidRDefault="00000000" w:rsidRPr="00000000" w14:paraId="000000E8">
      <w:pPr>
        <w:pStyle w:val="Heading3"/>
        <w:spacing w:after="200" w:before="0" w:line="240" w:lineRule="auto"/>
        <w:rPr/>
      </w:pPr>
      <w:bookmarkStart w:colFirst="0" w:colLast="0" w:name="_3zpzuwwrc8zd" w:id="9"/>
      <w:bookmarkEnd w:id="9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Основные блоки программы «Project -Expert»: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(Основные блоки программы “Project Expert”)</w:t>
      </w:r>
    </w:p>
    <w:p w:rsidR="00000000" w:rsidDel="00000000" w:rsidP="00000000" w:rsidRDefault="00000000" w:rsidRPr="00000000" w14:paraId="000000EA">
      <w:pPr>
        <w:numPr>
          <w:ilvl w:val="0"/>
          <w:numId w:val="215"/>
        </w:numPr>
        <w:spacing w:after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блок моделирования</w:t>
      </w:r>
    </w:p>
    <w:p w:rsidR="00000000" w:rsidDel="00000000" w:rsidP="00000000" w:rsidRDefault="00000000" w:rsidRPr="00000000" w14:paraId="000000EB">
      <w:pPr>
        <w:numPr>
          <w:ilvl w:val="0"/>
          <w:numId w:val="215"/>
        </w:numPr>
        <w:spacing w:after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блок генератора отчетов</w:t>
      </w:r>
    </w:p>
    <w:p w:rsidR="00000000" w:rsidDel="00000000" w:rsidP="00000000" w:rsidRDefault="00000000" w:rsidRPr="00000000" w14:paraId="000000EC">
      <w:pPr>
        <w:numPr>
          <w:ilvl w:val="0"/>
          <w:numId w:val="2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блок финансирования проекта</w:t>
      </w:r>
    </w:p>
    <w:p w:rsidR="00000000" w:rsidDel="00000000" w:rsidP="00000000" w:rsidRDefault="00000000" w:rsidRPr="00000000" w14:paraId="000000ED">
      <w:pPr>
        <w:numPr>
          <w:ilvl w:val="0"/>
          <w:numId w:val="2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блок описания проекта</w:t>
      </w:r>
    </w:p>
    <w:p w:rsidR="00000000" w:rsidDel="00000000" w:rsidP="00000000" w:rsidRDefault="00000000" w:rsidRPr="00000000" w14:paraId="000000EE">
      <w:pPr>
        <w:numPr>
          <w:ilvl w:val="0"/>
          <w:numId w:val="215"/>
        </w:numPr>
        <w:spacing w:after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блок генерации финансовых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1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блок календарного плана </w:t>
      </w:r>
    </w:p>
    <w:p w:rsidR="00000000" w:rsidDel="00000000" w:rsidP="00000000" w:rsidRDefault="00000000" w:rsidRPr="00000000" w14:paraId="000000F0">
      <w:pPr>
        <w:numPr>
          <w:ilvl w:val="0"/>
          <w:numId w:val="215"/>
        </w:numPr>
        <w:spacing w:after="0" w:lineRule="auto"/>
        <w:ind w:left="720" w:hanging="360"/>
        <w:rPr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блок анализа</w:t>
      </w:r>
    </w:p>
    <w:p w:rsidR="00000000" w:rsidDel="00000000" w:rsidP="00000000" w:rsidRDefault="00000000" w:rsidRPr="00000000" w14:paraId="000000F1">
      <w:pPr>
        <w:numPr>
          <w:ilvl w:val="0"/>
          <w:numId w:val="21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блок контроля процесса реализации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spacing w:after="240" w:before="240" w:line="240" w:lineRule="auto"/>
        <w:rPr/>
      </w:pPr>
      <w:bookmarkStart w:colFirst="0" w:colLast="0" w:name="_yhgl95ncyeg0" w:id="10"/>
      <w:bookmarkEnd w:id="10"/>
      <w:r w:rsidDel="00000000" w:rsidR="00000000" w:rsidRPr="00000000">
        <w:rPr>
          <w:rtl w:val="0"/>
        </w:rPr>
        <w:t xml:space="preserve">10. Общие черты, характерные для программ финансового анализа заемщика:</w:t>
      </w:r>
    </w:p>
    <w:p w:rsidR="00000000" w:rsidDel="00000000" w:rsidP="00000000" w:rsidRDefault="00000000" w:rsidRPr="00000000" w14:paraId="000000F3">
      <w:pPr>
        <w:numPr>
          <w:ilvl w:val="0"/>
          <w:numId w:val="178"/>
        </w:numPr>
        <w:spacing w:after="0" w:afterAutospacing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базовой информацией для проведения анализа служат баланс и отчет о прибылях и убытках</w:t>
      </w:r>
    </w:p>
    <w:p w:rsidR="00000000" w:rsidDel="00000000" w:rsidP="00000000" w:rsidRDefault="00000000" w:rsidRPr="00000000" w14:paraId="000000F4">
      <w:pPr>
        <w:numPr>
          <w:ilvl w:val="0"/>
          <w:numId w:val="178"/>
        </w:numPr>
        <w:spacing w:after="0" w:afterAutospacing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 результате анализа выводится таблица финансовых показателей и кэш-фло</w:t>
      </w:r>
    </w:p>
    <w:p w:rsidR="00000000" w:rsidDel="00000000" w:rsidP="00000000" w:rsidRDefault="00000000" w:rsidRPr="00000000" w14:paraId="000000F5">
      <w:pPr>
        <w:numPr>
          <w:ilvl w:val="0"/>
          <w:numId w:val="178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сравнения значений финансовых показателей с показателями бухгалтерской отчетности предприятий-лидеров в отраслях</w:t>
      </w:r>
    </w:p>
    <w:p w:rsidR="00000000" w:rsidDel="00000000" w:rsidP="00000000" w:rsidRDefault="00000000" w:rsidRPr="00000000" w14:paraId="000000F6">
      <w:pPr>
        <w:numPr>
          <w:ilvl w:val="0"/>
          <w:numId w:val="178"/>
        </w:numPr>
        <w:spacing w:after="0" w:afterAutospacing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возможность автоматической загрузки данных из любых бухгалтерских систем</w:t>
      </w:r>
    </w:p>
    <w:p w:rsidR="00000000" w:rsidDel="00000000" w:rsidP="00000000" w:rsidRDefault="00000000" w:rsidRPr="00000000" w14:paraId="000000F7">
      <w:pPr>
        <w:numPr>
          <w:ilvl w:val="0"/>
          <w:numId w:val="178"/>
        </w:numPr>
        <w:spacing w:after="20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возможность проведения горизонтального, вертикального и факторного анализа</w:t>
      </w:r>
    </w:p>
    <w:p w:rsidR="00000000" w:rsidDel="00000000" w:rsidP="00000000" w:rsidRDefault="00000000" w:rsidRPr="00000000" w14:paraId="000000F8">
      <w:pPr>
        <w:pStyle w:val="Heading3"/>
        <w:spacing w:line="240" w:lineRule="auto"/>
        <w:rPr/>
      </w:pPr>
      <w:bookmarkStart w:colFirst="0" w:colLast="0" w:name="_xm5ilrxtjqp8" w:id="11"/>
      <w:bookmarkEnd w:id="11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0"/>
        </w:rPr>
        <w:t xml:space="preserve">Достоинства программы «Audit-Expert»:</w:t>
      </w:r>
    </w:p>
    <w:p w:rsidR="00000000" w:rsidDel="00000000" w:rsidP="00000000" w:rsidRDefault="00000000" w:rsidRPr="00000000" w14:paraId="000000F9">
      <w:pPr>
        <w:numPr>
          <w:ilvl w:val="0"/>
          <w:numId w:val="7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предоставить результатную информацию по отклонениям</w:t>
      </w:r>
    </w:p>
    <w:p w:rsidR="00000000" w:rsidDel="00000000" w:rsidP="00000000" w:rsidRDefault="00000000" w:rsidRPr="00000000" w14:paraId="000000FA">
      <w:pPr>
        <w:numPr>
          <w:ilvl w:val="0"/>
          <w:numId w:val="74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позволяет минимизировать налоги</w:t>
      </w:r>
    </w:p>
    <w:p w:rsidR="00000000" w:rsidDel="00000000" w:rsidP="00000000" w:rsidRDefault="00000000" w:rsidRPr="00000000" w14:paraId="000000FB">
      <w:pPr>
        <w:numPr>
          <w:ilvl w:val="0"/>
          <w:numId w:val="74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определяет оптимальные формы финансирования хозяйственной деятельности</w:t>
      </w:r>
    </w:p>
    <w:p w:rsidR="00000000" w:rsidDel="00000000" w:rsidP="00000000" w:rsidRDefault="00000000" w:rsidRPr="00000000" w14:paraId="000000FC">
      <w:pPr>
        <w:numPr>
          <w:ilvl w:val="0"/>
          <w:numId w:val="7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реализовать собственные методики финансового анализа</w:t>
      </w:r>
    </w:p>
    <w:p w:rsidR="00000000" w:rsidDel="00000000" w:rsidP="00000000" w:rsidRDefault="00000000" w:rsidRPr="00000000" w14:paraId="000000FD">
      <w:pPr>
        <w:numPr>
          <w:ilvl w:val="0"/>
          <w:numId w:val="7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провести экспресс-анализ, вертикальный и горизонтальный анализ</w:t>
      </w:r>
    </w:p>
    <w:p w:rsidR="00000000" w:rsidDel="00000000" w:rsidP="00000000" w:rsidRDefault="00000000" w:rsidRPr="00000000" w14:paraId="000000FE">
      <w:pPr>
        <w:numPr>
          <w:ilvl w:val="0"/>
          <w:numId w:val="74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осуществляет сравнение рассчитанных показателей с нормативами и с показателями предприятий отрасли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spacing w:line="240" w:lineRule="auto"/>
        <w:rPr/>
      </w:pPr>
      <w:bookmarkStart w:colFirst="0" w:colLast="0" w:name="_bago98jwfd2e" w:id="12"/>
      <w:bookmarkEnd w:id="12"/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Программный комплекс «Инвестор» позволяет: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(Программный комплекс “Инвестор” позволяет)</w:t>
      </w:r>
    </w:p>
    <w:p w:rsidR="00000000" w:rsidDel="00000000" w:rsidP="00000000" w:rsidRDefault="00000000" w:rsidRPr="00000000" w14:paraId="00000102">
      <w:pPr>
        <w:numPr>
          <w:ilvl w:val="0"/>
          <w:numId w:val="23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провести сравнительную оценку инвестиционных проектов и выбрать наиболее перспективный</w:t>
      </w:r>
    </w:p>
    <w:p w:rsidR="00000000" w:rsidDel="00000000" w:rsidP="00000000" w:rsidRDefault="00000000" w:rsidRPr="00000000" w14:paraId="00000103">
      <w:pPr>
        <w:numPr>
          <w:ilvl w:val="0"/>
          <w:numId w:val="23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осуществить оценку коммерческого риска предполагаемых инвестиций</w:t>
      </w:r>
    </w:p>
    <w:p w:rsidR="00000000" w:rsidDel="00000000" w:rsidP="00000000" w:rsidRDefault="00000000" w:rsidRPr="00000000" w14:paraId="00000104">
      <w:pPr>
        <w:numPr>
          <w:ilvl w:val="0"/>
          <w:numId w:val="23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сформировать портфель инвестиционных проектов по многим критериям</w:t>
      </w:r>
    </w:p>
    <w:p w:rsidR="00000000" w:rsidDel="00000000" w:rsidP="00000000" w:rsidRDefault="00000000" w:rsidRPr="00000000" w14:paraId="00000105">
      <w:pPr>
        <w:numPr>
          <w:ilvl w:val="0"/>
          <w:numId w:val="23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минимизировать налоговые выплаты</w:t>
      </w:r>
    </w:p>
    <w:p w:rsidR="00000000" w:rsidDel="00000000" w:rsidP="00000000" w:rsidRDefault="00000000" w:rsidRPr="00000000" w14:paraId="00000106">
      <w:pPr>
        <w:numPr>
          <w:ilvl w:val="0"/>
          <w:numId w:val="23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спрогнозировать страховые выплаты</w:t>
      </w:r>
    </w:p>
    <w:p w:rsidR="00000000" w:rsidDel="00000000" w:rsidP="00000000" w:rsidRDefault="00000000" w:rsidRPr="00000000" w14:paraId="00000107">
      <w:pPr>
        <w:pStyle w:val="Heading3"/>
        <w:spacing w:line="240" w:lineRule="auto"/>
        <w:rPr/>
      </w:pPr>
      <w:bookmarkStart w:colFirst="0" w:colLast="0" w:name="_r2592ujm5ycx" w:id="13"/>
      <w:bookmarkEnd w:id="13"/>
      <w:r w:rsidDel="00000000" w:rsidR="00000000" w:rsidRPr="00000000">
        <w:rPr>
          <w:rtl w:val="0"/>
        </w:rPr>
        <w:t xml:space="preserve">13. Счета, открываемые по каждому кредитному договору:</w:t>
      </w:r>
    </w:p>
    <w:p w:rsidR="00000000" w:rsidDel="00000000" w:rsidP="00000000" w:rsidRDefault="00000000" w:rsidRPr="00000000" w14:paraId="00000108">
      <w:pPr>
        <w:numPr>
          <w:ilvl w:val="0"/>
          <w:numId w:val="14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ссудный счет</w:t>
      </w:r>
    </w:p>
    <w:p w:rsidR="00000000" w:rsidDel="00000000" w:rsidP="00000000" w:rsidRDefault="00000000" w:rsidRPr="00000000" w14:paraId="00000109">
      <w:pPr>
        <w:numPr>
          <w:ilvl w:val="0"/>
          <w:numId w:val="14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счет для учета резервов для возмещения потерь</w:t>
      </w:r>
    </w:p>
    <w:p w:rsidR="00000000" w:rsidDel="00000000" w:rsidP="00000000" w:rsidRDefault="00000000" w:rsidRPr="00000000" w14:paraId="0000010A">
      <w:pPr>
        <w:numPr>
          <w:ilvl w:val="0"/>
          <w:numId w:val="14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счет по учету просроченной задолженности по не платежам</w:t>
      </w:r>
    </w:p>
    <w:p w:rsidR="00000000" w:rsidDel="00000000" w:rsidP="00000000" w:rsidRDefault="00000000" w:rsidRPr="00000000" w14:paraId="0000010B">
      <w:pPr>
        <w:numPr>
          <w:ilvl w:val="0"/>
          <w:numId w:val="14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счет кассы</w:t>
      </w:r>
    </w:p>
    <w:p w:rsidR="00000000" w:rsidDel="00000000" w:rsidP="00000000" w:rsidRDefault="00000000" w:rsidRPr="00000000" w14:paraId="0000010C">
      <w:pPr>
        <w:numPr>
          <w:ilvl w:val="0"/>
          <w:numId w:val="14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счет РКЦ</w:t>
      </w:r>
    </w:p>
    <w:p w:rsidR="00000000" w:rsidDel="00000000" w:rsidP="00000000" w:rsidRDefault="00000000" w:rsidRPr="00000000" w14:paraId="0000010D">
      <w:pPr>
        <w:pStyle w:val="Heading3"/>
        <w:spacing w:line="240" w:lineRule="auto"/>
        <w:rPr/>
      </w:pPr>
      <w:bookmarkStart w:colFirst="0" w:colLast="0" w:name="_pn9y7ah4i24w" w:id="14"/>
      <w:bookmarkEnd w:id="14"/>
      <w:r w:rsidDel="00000000" w:rsidR="00000000" w:rsidRPr="00000000">
        <w:rPr>
          <w:rtl w:val="0"/>
        </w:rPr>
        <w:t xml:space="preserve">14. Кредитный процесс включает следующие этапы: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оценка кредитоспособности заемщика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предоставление (выдача) кредита</w:t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погашение кредита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анализ кредита</w:t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информирование клиентов о существующих кредитных продуктах</w:t>
      </w:r>
    </w:p>
    <w:p w:rsidR="00000000" w:rsidDel="00000000" w:rsidP="00000000" w:rsidRDefault="00000000" w:rsidRPr="00000000" w14:paraId="00000113">
      <w:pPr>
        <w:pStyle w:val="Heading3"/>
        <w:spacing w:line="240" w:lineRule="auto"/>
        <w:rPr/>
      </w:pPr>
      <w:bookmarkStart w:colFirst="0" w:colLast="0" w:name="_27v07is1oxeo" w:id="15"/>
      <w:bookmarkEnd w:id="15"/>
      <w:r w:rsidDel="00000000" w:rsidR="00000000" w:rsidRPr="00000000">
        <w:rPr>
          <w:rtl w:val="0"/>
        </w:rPr>
        <w:t xml:space="preserve">15. Основные определяющие характеристики технологии «больших данных»: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(Основные определяющие характеристики технологии “больших данных”)</w:t>
      </w:r>
    </w:p>
    <w:p w:rsidR="00000000" w:rsidDel="00000000" w:rsidP="00000000" w:rsidRDefault="00000000" w:rsidRPr="00000000" w14:paraId="00000115">
      <w:pPr>
        <w:numPr>
          <w:ilvl w:val="0"/>
          <w:numId w:val="8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объем обрабатываемой информации</w:t>
      </w:r>
    </w:p>
    <w:p w:rsidR="00000000" w:rsidDel="00000000" w:rsidP="00000000" w:rsidRDefault="00000000" w:rsidRPr="00000000" w14:paraId="00000116">
      <w:pPr>
        <w:numPr>
          <w:ilvl w:val="0"/>
          <w:numId w:val="8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наличие структурированных и неструктурированных данных</w:t>
      </w:r>
    </w:p>
    <w:p w:rsidR="00000000" w:rsidDel="00000000" w:rsidP="00000000" w:rsidRDefault="00000000" w:rsidRPr="00000000" w14:paraId="00000117">
      <w:pPr>
        <w:numPr>
          <w:ilvl w:val="0"/>
          <w:numId w:val="8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скорость прироста данных</w:t>
      </w:r>
    </w:p>
    <w:p w:rsidR="00000000" w:rsidDel="00000000" w:rsidP="00000000" w:rsidRDefault="00000000" w:rsidRPr="00000000" w14:paraId="00000118">
      <w:pPr>
        <w:numPr>
          <w:ilvl w:val="0"/>
          <w:numId w:val="8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высокоскоростная обработка потока данных</w:t>
      </w:r>
    </w:p>
    <w:p w:rsidR="00000000" w:rsidDel="00000000" w:rsidP="00000000" w:rsidRDefault="00000000" w:rsidRPr="00000000" w14:paraId="00000119">
      <w:pPr>
        <w:numPr>
          <w:ilvl w:val="0"/>
          <w:numId w:val="8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упорядочение хранимой информации</w:t>
      </w:r>
    </w:p>
    <w:p w:rsidR="00000000" w:rsidDel="00000000" w:rsidP="00000000" w:rsidRDefault="00000000" w:rsidRPr="00000000" w14:paraId="0000011A">
      <w:pPr>
        <w:pStyle w:val="Heading3"/>
        <w:spacing w:line="240" w:lineRule="auto"/>
        <w:rPr/>
      </w:pPr>
      <w:bookmarkStart w:colFirst="0" w:colLast="0" w:name="_p34w4hwf0ozw" w:id="16"/>
      <w:bookmarkEnd w:id="16"/>
      <w:r w:rsidDel="00000000" w:rsidR="00000000" w:rsidRPr="00000000">
        <w:rPr>
          <w:rtl w:val="0"/>
        </w:rPr>
        <w:t xml:space="preserve">16. Схема искусственного нейрона предполагает наличие:</w:t>
      </w:r>
    </w:p>
    <w:p w:rsidR="00000000" w:rsidDel="00000000" w:rsidP="00000000" w:rsidRDefault="00000000" w:rsidRPr="00000000" w14:paraId="0000011B">
      <w:pPr>
        <w:numPr>
          <w:ilvl w:val="0"/>
          <w:numId w:val="76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блоков группировки нейронов</w:t>
      </w:r>
    </w:p>
    <w:p w:rsidR="00000000" w:rsidDel="00000000" w:rsidP="00000000" w:rsidRDefault="00000000" w:rsidRPr="00000000" w14:paraId="0000011C">
      <w:pPr>
        <w:numPr>
          <w:ilvl w:val="0"/>
          <w:numId w:val="7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множества входных сигналов</w:t>
      </w:r>
    </w:p>
    <w:p w:rsidR="00000000" w:rsidDel="00000000" w:rsidP="00000000" w:rsidRDefault="00000000" w:rsidRPr="00000000" w14:paraId="0000011D">
      <w:pPr>
        <w:numPr>
          <w:ilvl w:val="0"/>
          <w:numId w:val="7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весовых коэффициентов входных сигналов</w:t>
      </w:r>
    </w:p>
    <w:p w:rsidR="00000000" w:rsidDel="00000000" w:rsidP="00000000" w:rsidRDefault="00000000" w:rsidRPr="00000000" w14:paraId="0000011E">
      <w:pPr>
        <w:numPr>
          <w:ilvl w:val="0"/>
          <w:numId w:val="7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активационной функции обработки входных сигналов и формирования выходного сигнала</w:t>
      </w:r>
    </w:p>
    <w:p w:rsidR="00000000" w:rsidDel="00000000" w:rsidP="00000000" w:rsidRDefault="00000000" w:rsidRPr="00000000" w14:paraId="0000011F">
      <w:pPr>
        <w:numPr>
          <w:ilvl w:val="0"/>
          <w:numId w:val="7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знаний</w:t>
      </w:r>
    </w:p>
    <w:p w:rsidR="00000000" w:rsidDel="00000000" w:rsidP="00000000" w:rsidRDefault="00000000" w:rsidRPr="00000000" w14:paraId="00000120">
      <w:pPr>
        <w:pStyle w:val="Heading3"/>
        <w:spacing w:line="240" w:lineRule="auto"/>
        <w:rPr/>
      </w:pPr>
      <w:bookmarkStart w:colFirst="0" w:colLast="0" w:name="_kzid7ytr2nyx" w:id="17"/>
      <w:bookmarkEnd w:id="17"/>
      <w:r w:rsidDel="00000000" w:rsidR="00000000" w:rsidRPr="00000000">
        <w:rPr>
          <w:rtl w:val="0"/>
        </w:rPr>
        <w:t xml:space="preserve">17. В многослойных нейронных сетях (многослойном персептроне)...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(В многослойных нейронных сетях)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количество скрытых слоев и нейронов в них подбирается эмпирически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поиск решения осуществляется на основе четких, однозначных алгоритмических действий, определяющих переходы от одного нейрона к другому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обучение заканчивается по истечении времени</w:t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обучение заканчивается при минимальных ошибках найденных значений от тестовых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количество скрытых слоев и нейронов в них определяется автоматически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spacing w:after="0" w:afterAutospacing="0" w:line="240" w:lineRule="auto"/>
        <w:ind w:left="720" w:hanging="360"/>
        <w:rPr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нейроны в слоях независимы друг от друга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обучение невозможно 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обучение возможно с учителем и без учителя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spacing w:line="240" w:lineRule="auto"/>
        <w:rPr/>
      </w:pPr>
      <w:bookmarkStart w:colFirst="0" w:colLast="0" w:name="_oykz2kb7wy3w" w:id="18"/>
      <w:bookmarkEnd w:id="18"/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rtl w:val="0"/>
        </w:rPr>
        <w:t xml:space="preserve">В начале обучения многослойной нейронной сети типа MLP значение весов устанавливается ... </w:t>
      </w:r>
    </w:p>
    <w:p w:rsidR="00000000" w:rsidDel="00000000" w:rsidP="00000000" w:rsidRDefault="00000000" w:rsidRPr="00000000" w14:paraId="0000012C">
      <w:pPr>
        <w:numPr>
          <w:ilvl w:val="0"/>
          <w:numId w:val="146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равными нулю</w:t>
      </w:r>
    </w:p>
    <w:p w:rsidR="00000000" w:rsidDel="00000000" w:rsidP="00000000" w:rsidRDefault="00000000" w:rsidRPr="00000000" w14:paraId="0000012D">
      <w:pPr>
        <w:numPr>
          <w:ilvl w:val="0"/>
          <w:numId w:val="146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равными единому среднему коэффициенту</w:t>
      </w:r>
    </w:p>
    <w:p w:rsidR="00000000" w:rsidDel="00000000" w:rsidP="00000000" w:rsidRDefault="00000000" w:rsidRPr="00000000" w14:paraId="0000012E">
      <w:pPr>
        <w:numPr>
          <w:ilvl w:val="0"/>
          <w:numId w:val="14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инициализируются малыми случайными величинами</w:t>
      </w:r>
    </w:p>
    <w:p w:rsidR="00000000" w:rsidDel="00000000" w:rsidP="00000000" w:rsidRDefault="00000000" w:rsidRPr="00000000" w14:paraId="0000012F">
      <w:pPr>
        <w:numPr>
          <w:ilvl w:val="0"/>
          <w:numId w:val="146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равными единице</w:t>
      </w:r>
    </w:p>
    <w:p w:rsidR="00000000" w:rsidDel="00000000" w:rsidP="00000000" w:rsidRDefault="00000000" w:rsidRPr="00000000" w14:paraId="00000130">
      <w:pPr>
        <w:numPr>
          <w:ilvl w:val="0"/>
          <w:numId w:val="14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никак не устанавливается</w:t>
      </w:r>
    </w:p>
    <w:p w:rsidR="00000000" w:rsidDel="00000000" w:rsidP="00000000" w:rsidRDefault="00000000" w:rsidRPr="00000000" w14:paraId="00000131">
      <w:pPr>
        <w:pStyle w:val="Heading3"/>
        <w:spacing w:line="240" w:lineRule="auto"/>
        <w:rPr/>
      </w:pPr>
      <w:bookmarkStart w:colFirst="0" w:colLast="0" w:name="_tgmiwqlt8xdm" w:id="19"/>
      <w:bookmarkEnd w:id="19"/>
      <w:r w:rsidDel="00000000" w:rsidR="00000000" w:rsidRPr="00000000">
        <w:rPr>
          <w:rtl w:val="0"/>
        </w:rPr>
        <w:t xml:space="preserve">19. При обучении нейронной сети...</w:t>
      </w:r>
    </w:p>
    <w:p w:rsidR="00000000" w:rsidDel="00000000" w:rsidP="00000000" w:rsidRDefault="00000000" w:rsidRPr="00000000" w14:paraId="00000132">
      <w:pPr>
        <w:numPr>
          <w:ilvl w:val="0"/>
          <w:numId w:val="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изменяются весовые коэффициенты связей</w:t>
      </w:r>
    </w:p>
    <w:p w:rsidR="00000000" w:rsidDel="00000000" w:rsidP="00000000" w:rsidRDefault="00000000" w:rsidRPr="00000000" w14:paraId="00000133">
      <w:pPr>
        <w:numPr>
          <w:ilvl w:val="0"/>
          <w:numId w:val="4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устанавливаются новые связи между нейронами</w:t>
      </w:r>
    </w:p>
    <w:p w:rsidR="00000000" w:rsidDel="00000000" w:rsidP="00000000" w:rsidRDefault="00000000" w:rsidRPr="00000000" w14:paraId="00000134">
      <w:pPr>
        <w:numPr>
          <w:ilvl w:val="0"/>
          <w:numId w:val="4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исключаются ненужные нейроны из сети</w:t>
      </w:r>
    </w:p>
    <w:p w:rsidR="00000000" w:rsidDel="00000000" w:rsidP="00000000" w:rsidRDefault="00000000" w:rsidRPr="00000000" w14:paraId="00000135">
      <w:pPr>
        <w:numPr>
          <w:ilvl w:val="0"/>
          <w:numId w:val="4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уменьшается количество скрытых слоев</w:t>
      </w:r>
    </w:p>
    <w:p w:rsidR="00000000" w:rsidDel="00000000" w:rsidP="00000000" w:rsidRDefault="00000000" w:rsidRPr="00000000" w14:paraId="00000136">
      <w:pPr>
        <w:numPr>
          <w:ilvl w:val="0"/>
          <w:numId w:val="4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уменьшается количество нейронов в скрытых слоях</w:t>
      </w:r>
    </w:p>
    <w:p w:rsidR="00000000" w:rsidDel="00000000" w:rsidP="00000000" w:rsidRDefault="00000000" w:rsidRPr="00000000" w14:paraId="00000137">
      <w:pPr>
        <w:pStyle w:val="Heading3"/>
        <w:spacing w:line="240" w:lineRule="auto"/>
        <w:rPr/>
      </w:pPr>
      <w:bookmarkStart w:colFirst="0" w:colLast="0" w:name="_iqons03u8gfz" w:id="20"/>
      <w:bookmarkEnd w:id="20"/>
      <w:r w:rsidDel="00000000" w:rsidR="00000000" w:rsidRPr="00000000">
        <w:rPr>
          <w:rtl w:val="0"/>
        </w:rPr>
        <w:t xml:space="preserve">20. При обучении искусственной нейронной сети тестовое множество предназначено для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проверки способности сети к обобщению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борьбы с переобучением сети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проверки наличия выходного сигнала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проверки скорости работы сети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проверки значения активационной функции</w:t>
      </w:r>
    </w:p>
    <w:p w:rsidR="00000000" w:rsidDel="00000000" w:rsidP="00000000" w:rsidRDefault="00000000" w:rsidRPr="00000000" w14:paraId="0000013D">
      <w:pPr>
        <w:pStyle w:val="Heading3"/>
        <w:spacing w:line="240" w:lineRule="auto"/>
        <w:rPr/>
      </w:pPr>
      <w:bookmarkStart w:colFirst="0" w:colLast="0" w:name="_h5gauo1qnand" w:id="21"/>
      <w:bookmarkEnd w:id="21"/>
      <w:r w:rsidDel="00000000" w:rsidR="00000000" w:rsidRPr="00000000">
        <w:rPr>
          <w:rtl w:val="0"/>
        </w:rPr>
        <w:t xml:space="preserve">21. Основные признаки технологии Big Data</w:t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(правило трех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9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Volume (объем)</w:t>
      </w:r>
    </w:p>
    <w:p w:rsidR="00000000" w:rsidDel="00000000" w:rsidP="00000000" w:rsidRDefault="00000000" w:rsidRPr="00000000" w14:paraId="00000140">
      <w:pPr>
        <w:numPr>
          <w:ilvl w:val="0"/>
          <w:numId w:val="9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Lucidity (прозрачность)</w:t>
      </w:r>
    </w:p>
    <w:p w:rsidR="00000000" w:rsidDel="00000000" w:rsidP="00000000" w:rsidRDefault="00000000" w:rsidRPr="00000000" w14:paraId="00000141">
      <w:pPr>
        <w:numPr>
          <w:ilvl w:val="0"/>
          <w:numId w:val="9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Variety (разнообразие)</w:t>
      </w:r>
    </w:p>
    <w:p w:rsidR="00000000" w:rsidDel="00000000" w:rsidP="00000000" w:rsidRDefault="00000000" w:rsidRPr="00000000" w14:paraId="00000142">
      <w:pPr>
        <w:numPr>
          <w:ilvl w:val="0"/>
          <w:numId w:val="9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Accessibility (доступность)</w:t>
      </w:r>
    </w:p>
    <w:p w:rsidR="00000000" w:rsidDel="00000000" w:rsidP="00000000" w:rsidRDefault="00000000" w:rsidRPr="00000000" w14:paraId="00000143">
      <w:pPr>
        <w:numPr>
          <w:ilvl w:val="0"/>
          <w:numId w:val="98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Velocity (скорость)</w:t>
      </w:r>
    </w:p>
    <w:p w:rsidR="00000000" w:rsidDel="00000000" w:rsidP="00000000" w:rsidRDefault="00000000" w:rsidRPr="00000000" w14:paraId="00000144">
      <w:pPr>
        <w:pStyle w:val="Heading3"/>
        <w:spacing w:line="240" w:lineRule="auto"/>
        <w:rPr/>
      </w:pPr>
      <w:bookmarkStart w:colFirst="0" w:colLast="0" w:name="_3g6cqctjvset" w:id="22"/>
      <w:bookmarkEnd w:id="22"/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rtl w:val="0"/>
        </w:rPr>
        <w:t xml:space="preserve">Методика, позволяющая банку на основе фактических данных о потенциальном заемщике оценить его кредитоспособность - это ### система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скоринговая</w:t>
      </w:r>
      <w:r w:rsidDel="00000000" w:rsidR="00000000" w:rsidRPr="00000000">
        <w:rPr>
          <w:rtl w:val="0"/>
        </w:rPr>
        <w:t xml:space="preserve"> (модель/скоринг)</w:t>
      </w:r>
    </w:p>
    <w:p w:rsidR="00000000" w:rsidDel="00000000" w:rsidP="00000000" w:rsidRDefault="00000000" w:rsidRPr="00000000" w14:paraId="00000146">
      <w:pPr>
        <w:pStyle w:val="Heading3"/>
        <w:spacing w:line="240" w:lineRule="auto"/>
        <w:rPr/>
      </w:pPr>
      <w:bookmarkStart w:colFirst="0" w:colLast="0" w:name="_4ywhnqdc05p" w:id="23"/>
      <w:bookmarkEnd w:id="23"/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rtl w:val="0"/>
        </w:rPr>
        <w:t xml:space="preserve">На рисунке представлена ### сеть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19550" cy="16436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473" l="0" r="0" t="1200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4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многослойная нейронная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MLP</w:t>
      </w:r>
    </w:p>
    <w:p w:rsidR="00000000" w:rsidDel="00000000" w:rsidP="00000000" w:rsidRDefault="00000000" w:rsidRPr="00000000" w14:paraId="00000149">
      <w:pPr>
        <w:pStyle w:val="Heading3"/>
        <w:spacing w:line="240" w:lineRule="auto"/>
        <w:rPr/>
      </w:pPr>
      <w:bookmarkStart w:colFirst="0" w:colLast="0" w:name="_7hjiidhcjvi1" w:id="24"/>
      <w:bookmarkEnd w:id="24"/>
      <w:r w:rsidDel="00000000" w:rsidR="00000000" w:rsidRPr="00000000">
        <w:rPr>
          <w:rtl w:val="0"/>
        </w:rPr>
        <w:t xml:space="preserve">- 24. </w:t>
      </w:r>
      <w:r w:rsidDel="00000000" w:rsidR="00000000" w:rsidRPr="00000000">
        <w:rPr>
          <w:rtl w:val="0"/>
        </w:rPr>
        <w:t xml:space="preserve">Виды дистанционного банковского обслуживания:</w:t>
      </w:r>
    </w:p>
    <w:p w:rsidR="00000000" w:rsidDel="00000000" w:rsidP="00000000" w:rsidRDefault="00000000" w:rsidRPr="00000000" w14:paraId="0000014A">
      <w:pPr>
        <w:numPr>
          <w:ilvl w:val="0"/>
          <w:numId w:val="2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клиент-банк</w:t>
      </w:r>
    </w:p>
    <w:p w:rsidR="00000000" w:rsidDel="00000000" w:rsidP="00000000" w:rsidRDefault="00000000" w:rsidRPr="00000000" w14:paraId="0000014B">
      <w:pPr>
        <w:numPr>
          <w:ilvl w:val="0"/>
          <w:numId w:val="2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телефонный банкинг</w:t>
      </w:r>
    </w:p>
    <w:p w:rsidR="00000000" w:rsidDel="00000000" w:rsidP="00000000" w:rsidRDefault="00000000" w:rsidRPr="00000000" w14:paraId="0000014C">
      <w:pPr>
        <w:numPr>
          <w:ilvl w:val="0"/>
          <w:numId w:val="2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интернет-банкинг</w:t>
      </w:r>
    </w:p>
    <w:p w:rsidR="00000000" w:rsidDel="00000000" w:rsidP="00000000" w:rsidRDefault="00000000" w:rsidRPr="00000000" w14:paraId="0000014D">
      <w:pPr>
        <w:numPr>
          <w:ilvl w:val="0"/>
          <w:numId w:val="2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WAP-банкинг</w:t>
      </w:r>
    </w:p>
    <w:p w:rsidR="00000000" w:rsidDel="00000000" w:rsidP="00000000" w:rsidRDefault="00000000" w:rsidRPr="00000000" w14:paraId="0000014E">
      <w:pPr>
        <w:numPr>
          <w:ilvl w:val="0"/>
          <w:numId w:val="21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телеграфный банкинг</w:t>
      </w:r>
    </w:p>
    <w:p w:rsidR="00000000" w:rsidDel="00000000" w:rsidP="00000000" w:rsidRDefault="00000000" w:rsidRPr="00000000" w14:paraId="0000014F">
      <w:pPr>
        <w:numPr>
          <w:ilvl w:val="0"/>
          <w:numId w:val="2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почтовый банкинг</w:t>
      </w:r>
    </w:p>
    <w:p w:rsidR="00000000" w:rsidDel="00000000" w:rsidP="00000000" w:rsidRDefault="00000000" w:rsidRPr="00000000" w14:paraId="00000150">
      <w:pPr>
        <w:pStyle w:val="Heading3"/>
        <w:spacing w:line="240" w:lineRule="auto"/>
        <w:rPr/>
      </w:pPr>
      <w:bookmarkStart w:colFirst="0" w:colLast="0" w:name="_8gtesonhngtm" w:id="25"/>
      <w:bookmarkEnd w:id="25"/>
      <w:r w:rsidDel="00000000" w:rsidR="00000000" w:rsidRPr="00000000">
        <w:rPr>
          <w:rtl w:val="0"/>
        </w:rPr>
        <w:t xml:space="preserve">- 25. Механизмы защиты, используемые в Web-банкинге:</w:t>
      </w:r>
    </w:p>
    <w:p w:rsidR="00000000" w:rsidDel="00000000" w:rsidP="00000000" w:rsidRDefault="00000000" w:rsidRPr="00000000" w14:paraId="00000151">
      <w:pPr>
        <w:numPr>
          <w:ilvl w:val="0"/>
          <w:numId w:val="15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многофакторная аутентификация клиентов</w:t>
      </w:r>
    </w:p>
    <w:p w:rsidR="00000000" w:rsidDel="00000000" w:rsidP="00000000" w:rsidRDefault="00000000" w:rsidRPr="00000000" w14:paraId="00000152">
      <w:pPr>
        <w:numPr>
          <w:ilvl w:val="0"/>
          <w:numId w:val="15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программа защиты от подбора логина</w:t>
      </w:r>
    </w:p>
    <w:p w:rsidR="00000000" w:rsidDel="00000000" w:rsidP="00000000" w:rsidRDefault="00000000" w:rsidRPr="00000000" w14:paraId="00000153">
      <w:pPr>
        <w:numPr>
          <w:ilvl w:val="0"/>
          <w:numId w:val="15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аналог собственноручной подписи</w:t>
      </w:r>
    </w:p>
    <w:p w:rsidR="00000000" w:rsidDel="00000000" w:rsidP="00000000" w:rsidRDefault="00000000" w:rsidRPr="00000000" w14:paraId="00000154">
      <w:pPr>
        <w:numPr>
          <w:ilvl w:val="0"/>
          <w:numId w:val="15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электронно-цифровая подпись</w:t>
      </w:r>
    </w:p>
    <w:p w:rsidR="00000000" w:rsidDel="00000000" w:rsidP="00000000" w:rsidRDefault="00000000" w:rsidRPr="00000000" w14:paraId="00000155">
      <w:pPr>
        <w:numPr>
          <w:ilvl w:val="0"/>
          <w:numId w:val="159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кодирование информации</w:t>
      </w:r>
    </w:p>
    <w:p w:rsidR="00000000" w:rsidDel="00000000" w:rsidP="00000000" w:rsidRDefault="00000000" w:rsidRPr="00000000" w14:paraId="00000156">
      <w:pPr>
        <w:numPr>
          <w:ilvl w:val="0"/>
          <w:numId w:val="15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антивирусная программа</w:t>
      </w:r>
    </w:p>
    <w:p w:rsidR="00000000" w:rsidDel="00000000" w:rsidP="00000000" w:rsidRDefault="00000000" w:rsidRPr="00000000" w14:paraId="00000157">
      <w:pPr>
        <w:pStyle w:val="Heading3"/>
        <w:spacing w:line="240" w:lineRule="auto"/>
        <w:rPr/>
      </w:pPr>
      <w:bookmarkStart w:colFirst="0" w:colLast="0" w:name="_qm0cxfvjgqcs" w:id="26"/>
      <w:bookmarkEnd w:id="26"/>
      <w:r w:rsidDel="00000000" w:rsidR="00000000" w:rsidRPr="00000000">
        <w:rPr>
          <w:rtl w:val="0"/>
        </w:rPr>
        <w:t xml:space="preserve">- 26. Интернет-банкинг позволяет клиенту:</w:t>
      </w:r>
    </w:p>
    <w:p w:rsidR="00000000" w:rsidDel="00000000" w:rsidP="00000000" w:rsidRDefault="00000000" w:rsidRPr="00000000" w14:paraId="00000158">
      <w:pPr>
        <w:numPr>
          <w:ilvl w:val="0"/>
          <w:numId w:val="13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осуществлять платежи</w:t>
      </w:r>
    </w:p>
    <w:p w:rsidR="00000000" w:rsidDel="00000000" w:rsidP="00000000" w:rsidRDefault="00000000" w:rsidRPr="00000000" w14:paraId="00000159">
      <w:pPr>
        <w:numPr>
          <w:ilvl w:val="0"/>
          <w:numId w:val="13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покупать и продавать иностранную валюту</w:t>
      </w:r>
    </w:p>
    <w:p w:rsidR="00000000" w:rsidDel="00000000" w:rsidP="00000000" w:rsidRDefault="00000000" w:rsidRPr="00000000" w14:paraId="0000015A">
      <w:pPr>
        <w:numPr>
          <w:ilvl w:val="0"/>
          <w:numId w:val="13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получать выписки по произведенным операциям</w:t>
      </w:r>
    </w:p>
    <w:p w:rsidR="00000000" w:rsidDel="00000000" w:rsidP="00000000" w:rsidRDefault="00000000" w:rsidRPr="00000000" w14:paraId="0000015B">
      <w:pPr>
        <w:numPr>
          <w:ilvl w:val="0"/>
          <w:numId w:val="13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предоставлять консалтинговые услуги</w:t>
      </w:r>
    </w:p>
    <w:p w:rsidR="00000000" w:rsidDel="00000000" w:rsidP="00000000" w:rsidRDefault="00000000" w:rsidRPr="00000000" w14:paraId="0000015C">
      <w:pPr>
        <w:numPr>
          <w:ilvl w:val="0"/>
          <w:numId w:val="1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получать информацию о ликвидности банка</w:t>
      </w:r>
    </w:p>
    <w:p w:rsidR="00000000" w:rsidDel="00000000" w:rsidP="00000000" w:rsidRDefault="00000000" w:rsidRPr="00000000" w14:paraId="0000015D">
      <w:pPr>
        <w:pStyle w:val="Heading3"/>
        <w:spacing w:line="240" w:lineRule="auto"/>
        <w:rPr/>
      </w:pPr>
      <w:bookmarkStart w:colFirst="0" w:colLast="0" w:name="_j08lb8d3cy42" w:id="27"/>
      <w:bookmarkEnd w:id="27"/>
      <w:r w:rsidDel="00000000" w:rsidR="00000000" w:rsidRPr="00000000">
        <w:rPr>
          <w:rtl w:val="0"/>
        </w:rPr>
        <w:t xml:space="preserve">- 27. Основные типы системы «Клиент-Банк»: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(Основные типы системы “клиент-банк”)</w:t>
      </w:r>
    </w:p>
    <w:p w:rsidR="00000000" w:rsidDel="00000000" w:rsidP="00000000" w:rsidRDefault="00000000" w:rsidRPr="00000000" w14:paraId="0000015F">
      <w:pPr>
        <w:numPr>
          <w:ilvl w:val="0"/>
          <w:numId w:val="22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«тонкий клиент»</w:t>
      </w:r>
    </w:p>
    <w:p w:rsidR="00000000" w:rsidDel="00000000" w:rsidP="00000000" w:rsidRDefault="00000000" w:rsidRPr="00000000" w14:paraId="00000160">
      <w:pPr>
        <w:numPr>
          <w:ilvl w:val="0"/>
          <w:numId w:val="22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«толстый клиент»</w:t>
      </w:r>
    </w:p>
    <w:p w:rsidR="00000000" w:rsidDel="00000000" w:rsidP="00000000" w:rsidRDefault="00000000" w:rsidRPr="00000000" w14:paraId="00000161">
      <w:pPr>
        <w:numPr>
          <w:ilvl w:val="0"/>
          <w:numId w:val="229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«удаленный клиент»</w:t>
      </w:r>
    </w:p>
    <w:p w:rsidR="00000000" w:rsidDel="00000000" w:rsidP="00000000" w:rsidRDefault="00000000" w:rsidRPr="00000000" w14:paraId="00000162">
      <w:pPr>
        <w:numPr>
          <w:ilvl w:val="0"/>
          <w:numId w:val="229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«постоянный клиент»</w:t>
      </w:r>
    </w:p>
    <w:p w:rsidR="00000000" w:rsidDel="00000000" w:rsidP="00000000" w:rsidRDefault="00000000" w:rsidRPr="00000000" w14:paraId="00000163">
      <w:pPr>
        <w:numPr>
          <w:ilvl w:val="0"/>
          <w:numId w:val="22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«VIP-клиент»</w:t>
      </w:r>
    </w:p>
    <w:p w:rsidR="00000000" w:rsidDel="00000000" w:rsidP="00000000" w:rsidRDefault="00000000" w:rsidRPr="00000000" w14:paraId="00000164">
      <w:pPr>
        <w:pStyle w:val="Heading3"/>
        <w:spacing w:line="240" w:lineRule="auto"/>
        <w:rPr/>
      </w:pPr>
      <w:bookmarkStart w:colFirst="0" w:colLast="0" w:name="_gmd4ydb8lk6y" w:id="28"/>
      <w:bookmarkEnd w:id="28"/>
      <w:r w:rsidDel="00000000" w:rsidR="00000000" w:rsidRPr="00000000">
        <w:rPr>
          <w:rtl w:val="0"/>
        </w:rPr>
        <w:t xml:space="preserve">28. Технологии управления банковскими услугами на основании распоряжений, передаваемых клиентом удаленным образом - это системы ### банковского обслуживания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дистанционного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удаленного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spacing w:line="240" w:lineRule="auto"/>
        <w:rPr/>
      </w:pPr>
      <w:bookmarkStart w:colFirst="0" w:colLast="0" w:name="_ycgh0c98bll4" w:id="29"/>
      <w:bookmarkEnd w:id="29"/>
      <w:r w:rsidDel="00000000" w:rsidR="00000000" w:rsidRPr="00000000">
        <w:rPr>
          <w:rtl w:val="0"/>
        </w:rPr>
        <w:t xml:space="preserve">29. </w:t>
      </w:r>
      <w:r w:rsidDel="00000000" w:rsidR="00000000" w:rsidRPr="00000000">
        <w:rPr>
          <w:rtl w:val="0"/>
        </w:rPr>
        <w:t xml:space="preserve">Верные утверждения, касающиеся ВРМ-систем:</w:t>
      </w:r>
    </w:p>
    <w:p w:rsidR="00000000" w:rsidDel="00000000" w:rsidP="00000000" w:rsidRDefault="00000000" w:rsidRPr="00000000" w14:paraId="00000167">
      <w:pPr>
        <w:numPr>
          <w:ilvl w:val="0"/>
          <w:numId w:val="10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Поддерживают комплексное решение задач планирования, контроля и регулирования бизнес- деятельности - от оперативного управления бизнес- процессами на разных уровнях до автоматизации стратегического планирования развития бизнеса</w:t>
      </w:r>
    </w:p>
    <w:p w:rsidR="00000000" w:rsidDel="00000000" w:rsidP="00000000" w:rsidRDefault="00000000" w:rsidRPr="00000000" w14:paraId="00000168">
      <w:pPr>
        <w:numPr>
          <w:ilvl w:val="0"/>
          <w:numId w:val="10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Появились в начале 1990-х годов</w:t>
      </w:r>
    </w:p>
    <w:p w:rsidR="00000000" w:rsidDel="00000000" w:rsidP="00000000" w:rsidRDefault="00000000" w:rsidRPr="00000000" w14:paraId="00000169">
      <w:pPr>
        <w:numPr>
          <w:ilvl w:val="0"/>
          <w:numId w:val="10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Являются вершиной пирамиды развития программного обеспечения автоматизации бизнес-процессов</w:t>
      </w:r>
    </w:p>
    <w:p w:rsidR="00000000" w:rsidDel="00000000" w:rsidP="00000000" w:rsidRDefault="00000000" w:rsidRPr="00000000" w14:paraId="0000016A">
      <w:pPr>
        <w:numPr>
          <w:ilvl w:val="0"/>
          <w:numId w:val="10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Не предназначены для автоматизации стратегического планирования развития бизнеса</w:t>
      </w:r>
    </w:p>
    <w:p w:rsidR="00000000" w:rsidDel="00000000" w:rsidP="00000000" w:rsidRDefault="00000000" w:rsidRPr="00000000" w14:paraId="0000016B">
      <w:pPr>
        <w:numPr>
          <w:ilvl w:val="0"/>
          <w:numId w:val="100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Предназначены для поддержки тактического (оперативного) управления бизнес-процессами на разных уровнях</w:t>
      </w:r>
    </w:p>
    <w:p w:rsidR="00000000" w:rsidDel="00000000" w:rsidP="00000000" w:rsidRDefault="00000000" w:rsidRPr="00000000" w14:paraId="0000016C">
      <w:pPr>
        <w:pStyle w:val="Heading3"/>
        <w:spacing w:line="240" w:lineRule="auto"/>
        <w:rPr/>
      </w:pPr>
      <w:bookmarkStart w:colFirst="0" w:colLast="0" w:name="_dbixseaw7olt" w:id="30"/>
      <w:bookmarkEnd w:id="30"/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rtl w:val="0"/>
        </w:rPr>
        <w:t xml:space="preserve">Ядром архитектуры CRM-систем является:</w:t>
      </w:r>
    </w:p>
    <w:p w:rsidR="00000000" w:rsidDel="00000000" w:rsidP="00000000" w:rsidRDefault="00000000" w:rsidRPr="00000000" w14:paraId="0000016D">
      <w:pPr>
        <w:numPr>
          <w:ilvl w:val="0"/>
          <w:numId w:val="11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хранилище данных</w:t>
      </w:r>
    </w:p>
    <w:p w:rsidR="00000000" w:rsidDel="00000000" w:rsidP="00000000" w:rsidRDefault="00000000" w:rsidRPr="00000000" w14:paraId="0000016E">
      <w:pPr>
        <w:numPr>
          <w:ilvl w:val="0"/>
          <w:numId w:val="11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16F">
      <w:pPr>
        <w:numPr>
          <w:ilvl w:val="0"/>
          <w:numId w:val="11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знаний</w:t>
      </w:r>
    </w:p>
    <w:p w:rsidR="00000000" w:rsidDel="00000000" w:rsidP="00000000" w:rsidRDefault="00000000" w:rsidRPr="00000000" w14:paraId="00000170">
      <w:pPr>
        <w:numPr>
          <w:ilvl w:val="0"/>
          <w:numId w:val="11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171">
      <w:pPr>
        <w:numPr>
          <w:ilvl w:val="0"/>
          <w:numId w:val="11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киоски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spacing w:line="240" w:lineRule="auto"/>
        <w:rPr/>
      </w:pPr>
      <w:bookmarkStart w:colFirst="0" w:colLast="0" w:name="_679fo1xo29s" w:id="31"/>
      <w:bookmarkEnd w:id="31"/>
      <w:r w:rsidDel="00000000" w:rsidR="00000000" w:rsidRPr="00000000">
        <w:rPr>
          <w:rtl w:val="0"/>
        </w:rPr>
        <w:t xml:space="preserve">31. Из перечисленных CRM-систем к отечественным системам, используемом в банках, относятся:</w:t>
      </w:r>
    </w:p>
    <w:p w:rsidR="00000000" w:rsidDel="00000000" w:rsidP="00000000" w:rsidRDefault="00000000" w:rsidRPr="00000000" w14:paraId="00000173">
      <w:pPr>
        <w:numPr>
          <w:ilvl w:val="0"/>
          <w:numId w:val="5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Metodix</w:t>
      </w:r>
    </w:p>
    <w:p w:rsidR="00000000" w:rsidDel="00000000" w:rsidP="00000000" w:rsidRDefault="00000000" w:rsidRPr="00000000" w14:paraId="00000174">
      <w:pPr>
        <w:numPr>
          <w:ilvl w:val="0"/>
          <w:numId w:val="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SalesLogix</w:t>
      </w:r>
    </w:p>
    <w:p w:rsidR="00000000" w:rsidDel="00000000" w:rsidP="00000000" w:rsidRDefault="00000000" w:rsidRPr="00000000" w14:paraId="00000175">
      <w:pPr>
        <w:numPr>
          <w:ilvl w:val="0"/>
          <w:numId w:val="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Microsoft Dynamics CRM</w:t>
      </w:r>
    </w:p>
    <w:p w:rsidR="00000000" w:rsidDel="00000000" w:rsidP="00000000" w:rsidRDefault="00000000" w:rsidRPr="00000000" w14:paraId="00000176">
      <w:pPr>
        <w:numPr>
          <w:ilvl w:val="0"/>
          <w:numId w:val="5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Terrasoft CRM</w:t>
      </w:r>
    </w:p>
    <w:p w:rsidR="00000000" w:rsidDel="00000000" w:rsidP="00000000" w:rsidRDefault="00000000" w:rsidRPr="00000000" w14:paraId="00000177">
      <w:pPr>
        <w:numPr>
          <w:ilvl w:val="0"/>
          <w:numId w:val="58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ASoft CRM</w:t>
      </w:r>
    </w:p>
    <w:p w:rsidR="00000000" w:rsidDel="00000000" w:rsidP="00000000" w:rsidRDefault="00000000" w:rsidRPr="00000000" w14:paraId="00000178">
      <w:pPr>
        <w:pStyle w:val="Heading3"/>
        <w:spacing w:line="240" w:lineRule="auto"/>
        <w:rPr/>
      </w:pPr>
      <w:bookmarkStart w:colFirst="0" w:colLast="0" w:name="_aqvvv6unb7yv" w:id="32"/>
      <w:bookmarkEnd w:id="32"/>
      <w:r w:rsidDel="00000000" w:rsidR="00000000" w:rsidRPr="00000000">
        <w:rPr>
          <w:rtl w:val="0"/>
        </w:rPr>
        <w:t xml:space="preserve">32. </w:t>
      </w:r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17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(вопрос из BPM систем)</w:t>
      </w:r>
    </w:p>
    <w:p w:rsidR="00000000" w:rsidDel="00000000" w:rsidP="00000000" w:rsidRDefault="00000000" w:rsidRPr="00000000" w14:paraId="0000017A">
      <w:pPr>
        <w:numPr>
          <w:ilvl w:val="0"/>
          <w:numId w:val="12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Разработка стратегии развития бизнеса предполагает выделение целевых показателей бизнеса KPI (Key Performance Indicators) и планирование количественных значений их метрик</w:t>
      </w:r>
    </w:p>
    <w:p w:rsidR="00000000" w:rsidDel="00000000" w:rsidP="00000000" w:rsidRDefault="00000000" w:rsidRPr="00000000" w14:paraId="0000017B">
      <w:pPr>
        <w:numPr>
          <w:ilvl w:val="0"/>
          <w:numId w:val="12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Стратегическое планирование опирается на систему сбалансированных показателей BSC (Balanced Scorecard)</w:t>
      </w:r>
    </w:p>
    <w:p w:rsidR="00000000" w:rsidDel="00000000" w:rsidP="00000000" w:rsidRDefault="00000000" w:rsidRPr="00000000" w14:paraId="0000017C">
      <w:pPr>
        <w:numPr>
          <w:ilvl w:val="0"/>
          <w:numId w:val="12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Ориентирами для разработки тактических (оперативных) планов являются значения планируемых ключевых показателей эффективности бизнеса KPI</w:t>
      </w:r>
    </w:p>
    <w:p w:rsidR="00000000" w:rsidDel="00000000" w:rsidP="00000000" w:rsidRDefault="00000000" w:rsidRPr="00000000" w14:paraId="0000017D">
      <w:pPr>
        <w:numPr>
          <w:ilvl w:val="0"/>
          <w:numId w:val="12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Для сравнения намеченных и достигнутых показателей бюджетов и эффективности бизнеса KPI используются инструменты «план-фактного» анализа на основе OLAP- технологии</w:t>
      </w:r>
    </w:p>
    <w:p w:rsidR="00000000" w:rsidDel="00000000" w:rsidP="00000000" w:rsidRDefault="00000000" w:rsidRPr="00000000" w14:paraId="0000017E">
      <w:pPr>
        <w:numPr>
          <w:ilvl w:val="0"/>
          <w:numId w:val="12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При вычислении фактических значений по статьям управленческого учета не используются данные, собранные в Хранилище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spacing w:line="240" w:lineRule="auto"/>
        <w:rPr/>
      </w:pPr>
      <w:bookmarkStart w:colFirst="0" w:colLast="0" w:name="_7tk4xeygtxxs" w:id="33"/>
      <w:bookmarkEnd w:id="33"/>
      <w:r w:rsidDel="00000000" w:rsidR="00000000" w:rsidRPr="00000000">
        <w:rPr>
          <w:rtl w:val="0"/>
        </w:rPr>
        <w:t xml:space="preserve">33. Соответствие между системами автоматизации бизнес-процессов и сроками их появления: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(Соответствие между системами автоматизации бизнес процессов и сроками их появления)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Автоматизация бэк-офисных 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А. начало 2000-х годов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Автоматизация фронт-офисных 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Б. середина 1980-х годов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Автоматизация перекрестных бизнес-процессов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В. середина 1990-х годов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Автоматизация процессов планирования, контроля и регулирования бизнес-деятельности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Г. начало 1990-х годов</w:t>
            </w:r>
          </w:p>
        </w:tc>
      </w:tr>
    </w:tbl>
    <w:p w:rsidR="00000000" w:rsidDel="00000000" w:rsidP="00000000" w:rsidRDefault="00000000" w:rsidRPr="00000000" w14:paraId="0000018A">
      <w:pPr>
        <w:spacing w:line="240" w:lineRule="auto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2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Б</w:t>
      </w:r>
    </w:p>
    <w:p w:rsidR="00000000" w:rsidDel="00000000" w:rsidP="00000000" w:rsidRDefault="00000000" w:rsidRPr="00000000" w14:paraId="0000018C">
      <w:pPr>
        <w:numPr>
          <w:ilvl w:val="0"/>
          <w:numId w:val="12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Г</w:t>
      </w:r>
    </w:p>
    <w:p w:rsidR="00000000" w:rsidDel="00000000" w:rsidP="00000000" w:rsidRDefault="00000000" w:rsidRPr="00000000" w14:paraId="0000018D">
      <w:pPr>
        <w:numPr>
          <w:ilvl w:val="0"/>
          <w:numId w:val="12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В</w:t>
      </w:r>
    </w:p>
    <w:p w:rsidR="00000000" w:rsidDel="00000000" w:rsidP="00000000" w:rsidRDefault="00000000" w:rsidRPr="00000000" w14:paraId="0000018E">
      <w:pPr>
        <w:numPr>
          <w:ilvl w:val="0"/>
          <w:numId w:val="121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>
          <w:i w:val="1"/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бэк офисных процессов 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середина 1980 годов</w:t>
      </w:r>
    </w:p>
    <w:p w:rsidR="00000000" w:rsidDel="00000000" w:rsidP="00000000" w:rsidRDefault="00000000" w:rsidRPr="00000000" w14:paraId="00000190">
      <w:pPr>
        <w:spacing w:after="0" w:lineRule="auto"/>
        <w:rPr>
          <w:i w:val="1"/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фронт офисных процессов 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начало 1990 годов</w:t>
      </w:r>
    </w:p>
    <w:p w:rsidR="00000000" w:rsidDel="00000000" w:rsidP="00000000" w:rsidRDefault="00000000" w:rsidRPr="00000000" w14:paraId="00000191">
      <w:pPr>
        <w:spacing w:after="0" w:lineRule="auto"/>
        <w:rPr>
          <w:i w:val="1"/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перекрестных бизнес процессов 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середина 1990 годов</w:t>
      </w:r>
    </w:p>
    <w:p w:rsidR="00000000" w:rsidDel="00000000" w:rsidP="00000000" w:rsidRDefault="00000000" w:rsidRPr="00000000" w14:paraId="00000192">
      <w:pPr>
        <w:rPr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процессов планирования контроля и регулирования бизнес деятельности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 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начало 2000 годов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spacing w:line="240" w:lineRule="auto"/>
        <w:rPr/>
      </w:pPr>
      <w:bookmarkStart w:colFirst="0" w:colLast="0" w:name="_nfslspdjt3x2" w:id="34"/>
      <w:bookmarkEnd w:id="34"/>
      <w:r w:rsidDel="00000000" w:rsidR="00000000" w:rsidRPr="00000000">
        <w:rPr>
          <w:rtl w:val="0"/>
        </w:rPr>
        <w:t xml:space="preserve">34. </w:t>
      </w:r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194">
      <w:pPr>
        <w:numPr>
          <w:ilvl w:val="0"/>
          <w:numId w:val="3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основе концепции OLAP лежит принцип представления данных в виде двухмерных таблиц</w:t>
      </w:r>
    </w:p>
    <w:p w:rsidR="00000000" w:rsidDel="00000000" w:rsidP="00000000" w:rsidRDefault="00000000" w:rsidRPr="00000000" w14:paraId="00000195">
      <w:pPr>
        <w:numPr>
          <w:ilvl w:val="0"/>
          <w:numId w:val="3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 основе концепции OLAP лежит принцип многомерного представления данных</w:t>
      </w:r>
    </w:p>
    <w:p w:rsidR="00000000" w:rsidDel="00000000" w:rsidP="00000000" w:rsidRDefault="00000000" w:rsidRPr="00000000" w14:paraId="00000196">
      <w:pPr>
        <w:numPr>
          <w:ilvl w:val="0"/>
          <w:numId w:val="3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OLAP-технология это специальная технология построения высокоинтерактивных отчетов и анализа данных</w:t>
      </w:r>
    </w:p>
    <w:p w:rsidR="00000000" w:rsidDel="00000000" w:rsidP="00000000" w:rsidRDefault="00000000" w:rsidRPr="00000000" w14:paraId="00000197">
      <w:pPr>
        <w:numPr>
          <w:ilvl w:val="0"/>
          <w:numId w:val="3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OLAP-технология это технология оперативной обработки транзакций</w:t>
      </w:r>
    </w:p>
    <w:p w:rsidR="00000000" w:rsidDel="00000000" w:rsidP="00000000" w:rsidRDefault="00000000" w:rsidRPr="00000000" w14:paraId="00000198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OLAP-технология это технология хранилищ данных</w:t>
      </w:r>
    </w:p>
    <w:p w:rsidR="00000000" w:rsidDel="00000000" w:rsidP="00000000" w:rsidRDefault="00000000" w:rsidRPr="00000000" w14:paraId="00000199">
      <w:pPr>
        <w:pStyle w:val="Heading3"/>
        <w:spacing w:line="240" w:lineRule="auto"/>
        <w:rPr/>
      </w:pPr>
      <w:bookmarkStart w:colFirst="0" w:colLast="0" w:name="_dj9c92niur5a" w:id="35"/>
      <w:bookmarkEnd w:id="35"/>
      <w:r w:rsidDel="00000000" w:rsidR="00000000" w:rsidRPr="00000000">
        <w:rPr>
          <w:rtl w:val="0"/>
        </w:rPr>
        <w:t xml:space="preserve">35. Система «Контур Стандарт» обеспечивает построение отчетов: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(Система “Контур стандарт” обеспечивает построение отчетов)</w:t>
      </w:r>
    </w:p>
    <w:p w:rsidR="00000000" w:rsidDel="00000000" w:rsidP="00000000" w:rsidRDefault="00000000" w:rsidRPr="00000000" w14:paraId="0000019B">
      <w:pPr>
        <w:numPr>
          <w:ilvl w:val="0"/>
          <w:numId w:val="18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OLAP-отчета (из БД или микрокуба)</w:t>
      </w:r>
    </w:p>
    <w:p w:rsidR="00000000" w:rsidDel="00000000" w:rsidP="00000000" w:rsidRDefault="00000000" w:rsidRPr="00000000" w14:paraId="0000019C">
      <w:pPr>
        <w:numPr>
          <w:ilvl w:val="0"/>
          <w:numId w:val="18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таблицы</w:t>
      </w:r>
    </w:p>
    <w:p w:rsidR="00000000" w:rsidDel="00000000" w:rsidP="00000000" w:rsidRDefault="00000000" w:rsidRPr="00000000" w14:paraId="0000019D">
      <w:pPr>
        <w:numPr>
          <w:ilvl w:val="0"/>
          <w:numId w:val="18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тренда</w:t>
      </w:r>
    </w:p>
    <w:p w:rsidR="00000000" w:rsidDel="00000000" w:rsidP="00000000" w:rsidRDefault="00000000" w:rsidRPr="00000000" w14:paraId="0000019E">
      <w:pPr>
        <w:numPr>
          <w:ilvl w:val="0"/>
          <w:numId w:val="18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кластерного анализа</w:t>
      </w:r>
    </w:p>
    <w:p w:rsidR="00000000" w:rsidDel="00000000" w:rsidP="00000000" w:rsidRDefault="00000000" w:rsidRPr="00000000" w14:paraId="0000019F">
      <w:pPr>
        <w:numPr>
          <w:ilvl w:val="0"/>
          <w:numId w:val="18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нейросети</w:t>
      </w:r>
    </w:p>
    <w:p w:rsidR="00000000" w:rsidDel="00000000" w:rsidP="00000000" w:rsidRDefault="00000000" w:rsidRPr="00000000" w14:paraId="000001A0">
      <w:pPr>
        <w:numPr>
          <w:ilvl w:val="0"/>
          <w:numId w:val="18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бухгалтерского отчета</w:t>
      </w:r>
    </w:p>
    <w:p w:rsidR="00000000" w:rsidDel="00000000" w:rsidP="00000000" w:rsidRDefault="00000000" w:rsidRPr="00000000" w14:paraId="000001A1">
      <w:pPr>
        <w:pStyle w:val="Heading3"/>
        <w:spacing w:line="240" w:lineRule="auto"/>
        <w:rPr/>
      </w:pPr>
      <w:bookmarkStart w:colFirst="0" w:colLast="0" w:name="_bze1x9uqe7xy" w:id="36"/>
      <w:bookmarkEnd w:id="36"/>
      <w:r w:rsidDel="00000000" w:rsidR="00000000" w:rsidRPr="00000000">
        <w:rPr>
          <w:rtl w:val="0"/>
        </w:rPr>
        <w:t xml:space="preserve">36. Этапы создания OLAP-приложений в системе «Контур Стандарт»: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(Этапы создания OLAP-приложения в системе “Контур стандарт”)</w:t>
      </w:r>
    </w:p>
    <w:p w:rsidR="00000000" w:rsidDel="00000000" w:rsidP="00000000" w:rsidRDefault="00000000" w:rsidRPr="00000000" w14:paraId="000001A3">
      <w:pPr>
        <w:numPr>
          <w:ilvl w:val="0"/>
          <w:numId w:val="3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Описание источников данных</w:t>
      </w:r>
    </w:p>
    <w:p w:rsidR="00000000" w:rsidDel="00000000" w:rsidP="00000000" w:rsidRDefault="00000000" w:rsidRPr="00000000" w14:paraId="000001A4">
      <w:pPr>
        <w:numPr>
          <w:ilvl w:val="0"/>
          <w:numId w:val="3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Построение запросов к источникам данных</w:t>
      </w:r>
    </w:p>
    <w:p w:rsidR="00000000" w:rsidDel="00000000" w:rsidP="00000000" w:rsidRDefault="00000000" w:rsidRPr="00000000" w14:paraId="000001A5">
      <w:pPr>
        <w:numPr>
          <w:ilvl w:val="0"/>
          <w:numId w:val="3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Разработка отчетов</w:t>
      </w:r>
    </w:p>
    <w:p w:rsidR="00000000" w:rsidDel="00000000" w:rsidP="00000000" w:rsidRDefault="00000000" w:rsidRPr="00000000" w14:paraId="000001A6">
      <w:pPr>
        <w:numPr>
          <w:ilvl w:val="0"/>
          <w:numId w:val="39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Построение форм</w:t>
      </w:r>
    </w:p>
    <w:p w:rsidR="00000000" w:rsidDel="00000000" w:rsidP="00000000" w:rsidRDefault="00000000" w:rsidRPr="00000000" w14:paraId="000001A7">
      <w:pPr>
        <w:numPr>
          <w:ilvl w:val="0"/>
          <w:numId w:val="3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Разработка модели данных</w:t>
      </w:r>
    </w:p>
    <w:p w:rsidR="00000000" w:rsidDel="00000000" w:rsidP="00000000" w:rsidRDefault="00000000" w:rsidRPr="00000000" w14:paraId="000001A8">
      <w:pPr>
        <w:pStyle w:val="Heading3"/>
        <w:spacing w:line="240" w:lineRule="auto"/>
        <w:rPr/>
      </w:pPr>
      <w:bookmarkStart w:colFirst="0" w:colLast="0" w:name="_x7i9g8cn6rrm" w:id="37"/>
      <w:bookmarkEnd w:id="37"/>
      <w:r w:rsidDel="00000000" w:rsidR="00000000" w:rsidRPr="00000000">
        <w:rPr>
          <w:rtl w:val="0"/>
        </w:rPr>
        <w:t xml:space="preserve">37. Операции над многомерными кубами: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(Операция на многомерными кубами)</w:t>
      </w:r>
    </w:p>
    <w:p w:rsidR="00000000" w:rsidDel="00000000" w:rsidP="00000000" w:rsidRDefault="00000000" w:rsidRPr="00000000" w14:paraId="000001AA">
      <w:pPr>
        <w:numPr>
          <w:ilvl w:val="0"/>
          <w:numId w:val="22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сечение (срез)</w:t>
      </w:r>
    </w:p>
    <w:p w:rsidR="00000000" w:rsidDel="00000000" w:rsidP="00000000" w:rsidRDefault="00000000" w:rsidRPr="00000000" w14:paraId="000001AB">
      <w:pPr>
        <w:numPr>
          <w:ilvl w:val="0"/>
          <w:numId w:val="22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агрегация (консолидация)</w:t>
      </w:r>
    </w:p>
    <w:p w:rsidR="00000000" w:rsidDel="00000000" w:rsidP="00000000" w:rsidRDefault="00000000" w:rsidRPr="00000000" w14:paraId="000001AC">
      <w:pPr>
        <w:numPr>
          <w:ilvl w:val="0"/>
          <w:numId w:val="22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детализация</w:t>
      </w:r>
    </w:p>
    <w:p w:rsidR="00000000" w:rsidDel="00000000" w:rsidP="00000000" w:rsidRDefault="00000000" w:rsidRPr="00000000" w14:paraId="000001AD">
      <w:pPr>
        <w:numPr>
          <w:ilvl w:val="0"/>
          <w:numId w:val="22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нормализация</w:t>
      </w:r>
    </w:p>
    <w:p w:rsidR="00000000" w:rsidDel="00000000" w:rsidP="00000000" w:rsidRDefault="00000000" w:rsidRPr="00000000" w14:paraId="000001AE">
      <w:pPr>
        <w:numPr>
          <w:ilvl w:val="0"/>
          <w:numId w:val="22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оптимизация</w:t>
      </w:r>
    </w:p>
    <w:p w:rsidR="00000000" w:rsidDel="00000000" w:rsidP="00000000" w:rsidRDefault="00000000" w:rsidRPr="00000000" w14:paraId="000001AF">
      <w:pPr>
        <w:numPr>
          <w:ilvl w:val="0"/>
          <w:numId w:val="22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логарифмирование</w:t>
      </w:r>
    </w:p>
    <w:p w:rsidR="00000000" w:rsidDel="00000000" w:rsidP="00000000" w:rsidRDefault="00000000" w:rsidRPr="00000000" w14:paraId="000001B0">
      <w:pPr>
        <w:pStyle w:val="Heading3"/>
        <w:spacing w:line="240" w:lineRule="auto"/>
        <w:rPr/>
      </w:pPr>
      <w:bookmarkStart w:colFirst="0" w:colLast="0" w:name="_ntyvfftcjt9s" w:id="38"/>
      <w:bookmarkEnd w:id="38"/>
      <w:r w:rsidDel="00000000" w:rsidR="00000000" w:rsidRPr="00000000">
        <w:rPr>
          <w:rtl w:val="0"/>
        </w:rPr>
        <w:t xml:space="preserve">38. Технология, обеспечивающая решение аналитических задач банковской деятельности:</w:t>
      </w:r>
    </w:p>
    <w:p w:rsidR="00000000" w:rsidDel="00000000" w:rsidP="00000000" w:rsidRDefault="00000000" w:rsidRPr="00000000" w14:paraId="000001B1">
      <w:pPr>
        <w:numPr>
          <w:ilvl w:val="0"/>
          <w:numId w:val="1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OLTP - технология (On-line Transactional Processing)</w:t>
      </w:r>
    </w:p>
    <w:p w:rsidR="00000000" w:rsidDel="00000000" w:rsidP="00000000" w:rsidRDefault="00000000" w:rsidRPr="00000000" w14:paraId="000001B2">
      <w:pPr>
        <w:numPr>
          <w:ilvl w:val="0"/>
          <w:numId w:val="1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DSS - технология (Decision support systems)</w:t>
      </w:r>
    </w:p>
    <w:p w:rsidR="00000000" w:rsidDel="00000000" w:rsidP="00000000" w:rsidRDefault="00000000" w:rsidRPr="00000000" w14:paraId="000001B3">
      <w:pPr>
        <w:numPr>
          <w:ilvl w:val="0"/>
          <w:numId w:val="1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DM - технология (Data Mining)</w:t>
      </w:r>
    </w:p>
    <w:p w:rsidR="00000000" w:rsidDel="00000000" w:rsidP="00000000" w:rsidRDefault="00000000" w:rsidRPr="00000000" w14:paraId="000001B4">
      <w:pPr>
        <w:numPr>
          <w:ilvl w:val="0"/>
          <w:numId w:val="1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CRM - технология (Customer Relationship Management)</w:t>
      </w:r>
    </w:p>
    <w:p w:rsidR="00000000" w:rsidDel="00000000" w:rsidP="00000000" w:rsidRDefault="00000000" w:rsidRPr="00000000" w14:paraId="000001B5">
      <w:pPr>
        <w:numPr>
          <w:ilvl w:val="0"/>
          <w:numId w:val="158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OLAP - технология (On-line Analytical Processing)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spacing w:line="240" w:lineRule="auto"/>
        <w:rPr/>
      </w:pPr>
      <w:bookmarkStart w:colFirst="0" w:colLast="0" w:name="_iokvkoctu5wr" w:id="39"/>
      <w:bookmarkEnd w:id="39"/>
      <w:r w:rsidDel="00000000" w:rsidR="00000000" w:rsidRPr="00000000">
        <w:rPr>
          <w:rtl w:val="0"/>
        </w:rPr>
        <w:t xml:space="preserve">39. </w:t>
      </w:r>
      <w:r w:rsidDel="00000000" w:rsidR="00000000" w:rsidRPr="00000000">
        <w:rPr>
          <w:rtl w:val="0"/>
        </w:rPr>
        <w:t xml:space="preserve">Категории данных Хранилища данных: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(Категории данных, хранилища данных)</w:t>
      </w:r>
    </w:p>
    <w:p w:rsidR="00000000" w:rsidDel="00000000" w:rsidP="00000000" w:rsidRDefault="00000000" w:rsidRPr="00000000" w14:paraId="000001B9">
      <w:pPr>
        <w:numPr>
          <w:ilvl w:val="0"/>
          <w:numId w:val="1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Метаданные</w:t>
      </w:r>
    </w:p>
    <w:p w:rsidR="00000000" w:rsidDel="00000000" w:rsidP="00000000" w:rsidRDefault="00000000" w:rsidRPr="00000000" w14:paraId="000001BA">
      <w:pPr>
        <w:numPr>
          <w:ilvl w:val="0"/>
          <w:numId w:val="1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Детальные данные</w:t>
      </w:r>
    </w:p>
    <w:p w:rsidR="00000000" w:rsidDel="00000000" w:rsidP="00000000" w:rsidRDefault="00000000" w:rsidRPr="00000000" w14:paraId="000001BB">
      <w:pPr>
        <w:numPr>
          <w:ilvl w:val="0"/>
          <w:numId w:val="14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Витрины данных</w:t>
      </w:r>
    </w:p>
    <w:p w:rsidR="00000000" w:rsidDel="00000000" w:rsidP="00000000" w:rsidRDefault="00000000" w:rsidRPr="00000000" w14:paraId="000001BC">
      <w:pPr>
        <w:numPr>
          <w:ilvl w:val="0"/>
          <w:numId w:val="14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1BD">
      <w:pPr>
        <w:numPr>
          <w:ilvl w:val="0"/>
          <w:numId w:val="142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Агрегированные данные</w:t>
      </w:r>
    </w:p>
    <w:p w:rsidR="00000000" w:rsidDel="00000000" w:rsidP="00000000" w:rsidRDefault="00000000" w:rsidRPr="00000000" w14:paraId="000001BE">
      <w:pPr>
        <w:pStyle w:val="Heading3"/>
        <w:spacing w:line="240" w:lineRule="auto"/>
        <w:rPr/>
      </w:pPr>
      <w:bookmarkStart w:colFirst="0" w:colLast="0" w:name="_aazu97cdsnm" w:id="40"/>
      <w:bookmarkEnd w:id="40"/>
      <w:r w:rsidDel="00000000" w:rsidR="00000000" w:rsidRPr="00000000">
        <w:rPr>
          <w:rtl w:val="0"/>
        </w:rPr>
        <w:t xml:space="preserve">40. </w:t>
      </w:r>
      <w:r w:rsidDel="00000000" w:rsidR="00000000" w:rsidRPr="00000000">
        <w:rPr>
          <w:rtl w:val="0"/>
        </w:rPr>
        <w:t xml:space="preserve">Управляемые динамические OLAP-таблицы, которые сопровождаются синхронной диаграммой - это ###</w:t>
      </w:r>
    </w:p>
    <w:p w:rsidR="00000000" w:rsidDel="00000000" w:rsidP="00000000" w:rsidRDefault="00000000" w:rsidRPr="00000000" w14:paraId="000001BF">
      <w:pPr>
        <w:spacing w:line="240" w:lineRule="auto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OLAP-отчеты</w:t>
      </w:r>
    </w:p>
    <w:p w:rsidR="00000000" w:rsidDel="00000000" w:rsidP="00000000" w:rsidRDefault="00000000" w:rsidRPr="00000000" w14:paraId="000001C0">
      <w:pPr>
        <w:pStyle w:val="Heading3"/>
        <w:spacing w:line="240" w:lineRule="auto"/>
        <w:rPr/>
      </w:pPr>
      <w:bookmarkStart w:colFirst="0" w:colLast="0" w:name="_9wuhqwgrw3yj" w:id="41"/>
      <w:bookmarkEnd w:id="41"/>
      <w:r w:rsidDel="00000000" w:rsidR="00000000" w:rsidRPr="00000000">
        <w:rPr>
          <w:rtl w:val="0"/>
        </w:rPr>
        <w:t xml:space="preserve">41. </w:t>
      </w:r>
      <w:r w:rsidDel="00000000" w:rsidR="00000000" w:rsidRPr="00000000">
        <w:rPr>
          <w:rtl w:val="0"/>
        </w:rPr>
        <w:t xml:space="preserve">Технология, которая предназначена для поиска в больших объемах данных неочевидных, объективных и полезных на практике закономерностей, необходимых для принятия управленческих решений - это технология ###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Data Mining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Добыча данных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Интеллектуальная добыча данных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/>
      </w:pPr>
      <w:bookmarkStart w:colFirst="0" w:colLast="0" w:name="_urzhzwy05wum" w:id="42"/>
      <w:bookmarkEnd w:id="42"/>
      <w:r w:rsidDel="00000000" w:rsidR="00000000" w:rsidRPr="00000000">
        <w:rPr>
          <w:rtl w:val="0"/>
        </w:rPr>
        <w:t xml:space="preserve">Помилуйте БИС</w:t>
      </w:r>
    </w:p>
    <w:p w:rsidR="00000000" w:rsidDel="00000000" w:rsidP="00000000" w:rsidRDefault="00000000" w:rsidRPr="00000000" w14:paraId="000001C3">
      <w:pPr>
        <w:pStyle w:val="Heading3"/>
        <w:rPr/>
      </w:pPr>
      <w:bookmarkStart w:colFirst="0" w:colLast="0" w:name="_m2dvsl7pajm7" w:id="43"/>
      <w:bookmarkEnd w:id="43"/>
      <w:r w:rsidDel="00000000" w:rsidR="00000000" w:rsidRPr="00000000">
        <w:rPr>
          <w:rtl w:val="0"/>
        </w:rPr>
        <w:t xml:space="preserve">1. Признаки современных информационных банковских систем:</w:t>
      </w:r>
    </w:p>
    <w:p w:rsidR="00000000" w:rsidDel="00000000" w:rsidP="00000000" w:rsidRDefault="00000000" w:rsidRPr="00000000" w14:paraId="000001C4">
      <w:pPr>
        <w:numPr>
          <w:ilvl w:val="0"/>
          <w:numId w:val="202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совокупность функциональных модулей, построенных в едином технологическом ключе</w:t>
      </w:r>
    </w:p>
    <w:p w:rsidR="00000000" w:rsidDel="00000000" w:rsidP="00000000" w:rsidRDefault="00000000" w:rsidRPr="00000000" w14:paraId="000001C5">
      <w:pPr>
        <w:numPr>
          <w:ilvl w:val="0"/>
          <w:numId w:val="202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объединение модулей вокруг единого финансового ядра</w:t>
      </w:r>
    </w:p>
    <w:p w:rsidR="00000000" w:rsidDel="00000000" w:rsidP="00000000" w:rsidRDefault="00000000" w:rsidRPr="00000000" w14:paraId="000001C6">
      <w:pPr>
        <w:numPr>
          <w:ilvl w:val="0"/>
          <w:numId w:val="202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использование единой аппаратно-программной платформы</w:t>
      </w:r>
    </w:p>
    <w:p w:rsidR="00000000" w:rsidDel="00000000" w:rsidP="00000000" w:rsidRDefault="00000000" w:rsidRPr="00000000" w14:paraId="000001C7">
      <w:pPr>
        <w:numPr>
          <w:ilvl w:val="0"/>
          <w:numId w:val="37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независимое решение функциональных задач – исключение влияния результатов одного модуля на информационную среду другого модуля</w:t>
      </w:r>
    </w:p>
    <w:p w:rsidR="00000000" w:rsidDel="00000000" w:rsidP="00000000" w:rsidRDefault="00000000" w:rsidRPr="00000000" w14:paraId="000001C8">
      <w:pPr>
        <w:numPr>
          <w:ilvl w:val="0"/>
          <w:numId w:val="3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универсальных пакет модулей для различных объектов банка  - головного офис, филиалов, представительств</w:t>
      </w:r>
    </w:p>
    <w:p w:rsidR="00000000" w:rsidDel="00000000" w:rsidP="00000000" w:rsidRDefault="00000000" w:rsidRPr="00000000" w14:paraId="000001C9">
      <w:pPr>
        <w:pStyle w:val="Heading3"/>
        <w:rPr/>
      </w:pPr>
      <w:bookmarkStart w:colFirst="0" w:colLast="0" w:name="_o71qo4mg9xdv" w:id="44"/>
      <w:bookmarkEnd w:id="44"/>
      <w:r w:rsidDel="00000000" w:rsidR="00000000" w:rsidRPr="00000000">
        <w:rPr>
          <w:rtl w:val="0"/>
        </w:rPr>
        <w:t xml:space="preserve">5. Современная ИБС представляет собой совокупность:</w:t>
      </w:r>
    </w:p>
    <w:p w:rsidR="00000000" w:rsidDel="00000000" w:rsidP="00000000" w:rsidRDefault="00000000" w:rsidRPr="00000000" w14:paraId="000001CA">
      <w:pPr>
        <w:numPr>
          <w:ilvl w:val="0"/>
          <w:numId w:val="92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финансового ядра, функциональных модулей, единой базы данных</w:t>
      </w:r>
    </w:p>
    <w:p w:rsidR="00000000" w:rsidDel="00000000" w:rsidP="00000000" w:rsidRDefault="00000000" w:rsidRPr="00000000" w14:paraId="000001CB">
      <w:pPr>
        <w:numPr>
          <w:ilvl w:val="0"/>
          <w:numId w:val="50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функциональных модулей</w:t>
      </w:r>
    </w:p>
    <w:p w:rsidR="00000000" w:rsidDel="00000000" w:rsidP="00000000" w:rsidRDefault="00000000" w:rsidRPr="00000000" w14:paraId="000001CC">
      <w:pPr>
        <w:numPr>
          <w:ilvl w:val="0"/>
          <w:numId w:val="50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финансового ядра и пакетов прикладных программ</w:t>
      </w:r>
    </w:p>
    <w:p w:rsidR="00000000" w:rsidDel="00000000" w:rsidP="00000000" w:rsidRDefault="00000000" w:rsidRPr="00000000" w14:paraId="000001CD">
      <w:pPr>
        <w:numPr>
          <w:ilvl w:val="0"/>
          <w:numId w:val="5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фронт-офиса и бэк-офиса</w:t>
      </w:r>
    </w:p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s6mmwzpvj3ff" w:id="45"/>
      <w:bookmarkEnd w:id="45"/>
      <w:r w:rsidDel="00000000" w:rsidR="00000000" w:rsidRPr="00000000">
        <w:rPr>
          <w:rtl w:val="0"/>
        </w:rPr>
        <w:t xml:space="preserve">7. Правильные утверждения:</w:t>
      </w:r>
    </w:p>
    <w:p w:rsidR="00000000" w:rsidDel="00000000" w:rsidP="00000000" w:rsidRDefault="00000000" w:rsidRPr="00000000" w14:paraId="000001CF">
      <w:pPr>
        <w:numPr>
          <w:ilvl w:val="0"/>
          <w:numId w:val="160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Основой построения современной ИБС является единое информационное пространство</w:t>
      </w:r>
    </w:p>
    <w:p w:rsidR="00000000" w:rsidDel="00000000" w:rsidP="00000000" w:rsidRDefault="00000000" w:rsidRPr="00000000" w14:paraId="000001D0">
      <w:pPr>
        <w:numPr>
          <w:ilvl w:val="0"/>
          <w:numId w:val="160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Структура ИБС представляет собой набор функциональных модулей, построенных в едином технологическом ключ, объединенных вокруг единого финансового ядра и работающих на единой аппаратно-программной платформе</w:t>
      </w:r>
    </w:p>
    <w:p w:rsidR="00000000" w:rsidDel="00000000" w:rsidP="00000000" w:rsidRDefault="00000000" w:rsidRPr="00000000" w14:paraId="000001D1">
      <w:pPr>
        <w:numPr>
          <w:ilvl w:val="0"/>
          <w:numId w:val="47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 единым информационным пространством банка понимается двунаправленная репликация данных между учреждениями банка в режиме псевдореального времени</w:t>
      </w:r>
    </w:p>
    <w:p w:rsidR="00000000" w:rsidDel="00000000" w:rsidP="00000000" w:rsidRDefault="00000000" w:rsidRPr="00000000" w14:paraId="000001D2">
      <w:pPr>
        <w:numPr>
          <w:ilvl w:val="0"/>
          <w:numId w:val="47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современной ИБС характеризуется наличием независимых функциональных модулей</w:t>
      </w:r>
    </w:p>
    <w:p w:rsidR="00000000" w:rsidDel="00000000" w:rsidP="00000000" w:rsidRDefault="00000000" w:rsidRPr="00000000" w14:paraId="000001D3">
      <w:pPr>
        <w:numPr>
          <w:ilvl w:val="0"/>
          <w:numId w:val="4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Основой построения современной ИБС является хранилище данных</w:t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9py2slm1nhxl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rPr/>
      </w:pPr>
      <w:bookmarkStart w:colFirst="0" w:colLast="0" w:name="_87svhjc3wpvc" w:id="47"/>
      <w:bookmarkEnd w:id="47"/>
      <w:r w:rsidDel="00000000" w:rsidR="00000000" w:rsidRPr="00000000">
        <w:rPr>
          <w:rtl w:val="0"/>
        </w:rPr>
        <w:t xml:space="preserve">8. Архитектура банковской информационной системы – это…</w:t>
      </w:r>
    </w:p>
    <w:p w:rsidR="00000000" w:rsidDel="00000000" w:rsidP="00000000" w:rsidRDefault="00000000" w:rsidRPr="00000000" w14:paraId="000001D6">
      <w:pPr>
        <w:numPr>
          <w:ilvl w:val="0"/>
          <w:numId w:val="12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совокупность математических методов, экономико-математических моделей и алгоритмов решения банковских прикладных задач</w:t>
      </w:r>
    </w:p>
    <w:p w:rsidR="00000000" w:rsidDel="00000000" w:rsidP="00000000" w:rsidRDefault="00000000" w:rsidRPr="00000000" w14:paraId="000001D7">
      <w:pPr>
        <w:numPr>
          <w:ilvl w:val="0"/>
          <w:numId w:val="13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концепция, определяющая модель, структуру, выполняемы функции и взаимосвязь компонентов банковской информационной системы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научное направление, изучающее модели, методы и средства сбора, хранения, обработки и передачи информации</w:t>
      </w:r>
    </w:p>
    <w:p w:rsidR="00000000" w:rsidDel="00000000" w:rsidP="00000000" w:rsidRDefault="00000000" w:rsidRPr="00000000" w14:paraId="000001D9">
      <w:pPr>
        <w:numPr>
          <w:ilvl w:val="0"/>
          <w:numId w:val="2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программное обеспечение, используемое для решения банковских прикладных задач обработки данных</w:t>
      </w:r>
    </w:p>
    <w:p w:rsidR="00000000" w:rsidDel="00000000" w:rsidP="00000000" w:rsidRDefault="00000000" w:rsidRPr="00000000" w14:paraId="000001D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технические устройства, используемые при решении банковских прикладных задач обработки данных</w:t>
      </w:r>
    </w:p>
    <w:p w:rsidR="00000000" w:rsidDel="00000000" w:rsidP="00000000" w:rsidRDefault="00000000" w:rsidRPr="00000000" w14:paraId="000001DB">
      <w:pPr>
        <w:pStyle w:val="Heading3"/>
        <w:rPr/>
      </w:pPr>
      <w:bookmarkStart w:colFirst="0" w:colLast="0" w:name="_6iz81r726hds" w:id="48"/>
      <w:bookmarkEnd w:id="48"/>
      <w:r w:rsidDel="00000000" w:rsidR="00000000" w:rsidRPr="00000000">
        <w:rPr>
          <w:rtl w:val="0"/>
        </w:rPr>
        <w:t xml:space="preserve">20. Соответствие между режимами работы головного банка с филиалами и их назначением:</w:t>
      </w:r>
    </w:p>
    <w:p w:rsidR="00000000" w:rsidDel="00000000" w:rsidP="00000000" w:rsidRDefault="00000000" w:rsidRPr="00000000" w14:paraId="000001DC">
      <w:pPr>
        <w:numPr>
          <w:ilvl w:val="0"/>
          <w:numId w:val="182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on-line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</w:t>
      </w:r>
      <w:r w:rsidDel="00000000" w:rsidR="00000000" w:rsidRPr="00000000">
        <w:rPr>
          <w:shd w:fill="b6d7a8" w:val="clear"/>
          <w:rtl w:val="0"/>
        </w:rPr>
        <w:t xml:space="preserve">работа филиалов банка в базе данных головного офиса</w:t>
      </w:r>
    </w:p>
    <w:p w:rsidR="00000000" w:rsidDel="00000000" w:rsidP="00000000" w:rsidRDefault="00000000" w:rsidRPr="00000000" w14:paraId="000001DD">
      <w:pPr>
        <w:numPr>
          <w:ilvl w:val="0"/>
          <w:numId w:val="182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off-line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сбор и хранение данных из филиалов на уровне показателей консолидированной отчетности, остатков на счетах и платежных документов</w:t>
      </w:r>
    </w:p>
    <w:p w:rsidR="00000000" w:rsidDel="00000000" w:rsidP="00000000" w:rsidRDefault="00000000" w:rsidRPr="00000000" w14:paraId="000001DE">
      <w:pPr>
        <w:numPr>
          <w:ilvl w:val="0"/>
          <w:numId w:val="182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псевдореального времени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двунаправленная репликация данных между филиалами банка</w:t>
      </w:r>
    </w:p>
    <w:p w:rsidR="00000000" w:rsidDel="00000000" w:rsidP="00000000" w:rsidRDefault="00000000" w:rsidRPr="00000000" w14:paraId="000001DF">
      <w:pPr>
        <w:numPr>
          <w:ilvl w:val="0"/>
          <w:numId w:val="18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установленного времени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НЕТ ТАКОГО</w:t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grerdigkhv2c" w:id="49"/>
      <w:bookmarkEnd w:id="49"/>
      <w:r w:rsidDel="00000000" w:rsidR="00000000" w:rsidRPr="00000000">
        <w:rPr>
          <w:rtl w:val="0"/>
        </w:rPr>
        <w:t xml:space="preserve">22. К реквизитам-признакам относят:</w:t>
      </w:r>
    </w:p>
    <w:p w:rsidR="00000000" w:rsidDel="00000000" w:rsidP="00000000" w:rsidRDefault="00000000" w:rsidRPr="00000000" w14:paraId="000001E1">
      <w:pPr>
        <w:numPr>
          <w:ilvl w:val="0"/>
          <w:numId w:val="2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наименование клиента</w:t>
      </w:r>
    </w:p>
    <w:p w:rsidR="00000000" w:rsidDel="00000000" w:rsidP="00000000" w:rsidRDefault="00000000" w:rsidRPr="00000000" w14:paraId="000001E2">
      <w:pPr>
        <w:numPr>
          <w:ilvl w:val="0"/>
          <w:numId w:val="2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расчетный счет</w:t>
      </w:r>
    </w:p>
    <w:p w:rsidR="00000000" w:rsidDel="00000000" w:rsidP="00000000" w:rsidRDefault="00000000" w:rsidRPr="00000000" w14:paraId="000001E3">
      <w:pPr>
        <w:numPr>
          <w:ilvl w:val="0"/>
          <w:numId w:val="2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код валюты</w:t>
      </w:r>
    </w:p>
    <w:p w:rsidR="00000000" w:rsidDel="00000000" w:rsidP="00000000" w:rsidRDefault="00000000" w:rsidRPr="00000000" w14:paraId="000001E4">
      <w:pPr>
        <w:numPr>
          <w:ilvl w:val="0"/>
          <w:numId w:val="17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ставка рефинансирования</w:t>
      </w:r>
    </w:p>
    <w:p w:rsidR="00000000" w:rsidDel="00000000" w:rsidP="00000000" w:rsidRDefault="00000000" w:rsidRPr="00000000" w14:paraId="000001E5">
      <w:pPr>
        <w:numPr>
          <w:ilvl w:val="0"/>
          <w:numId w:val="172"/>
        </w:numPr>
        <w:ind w:left="720" w:hanging="360"/>
      </w:pPr>
      <w:r w:rsidDel="00000000" w:rsidR="00000000" w:rsidRPr="00000000">
        <w:rPr>
          <w:rtl w:val="0"/>
        </w:rPr>
        <w:t xml:space="preserve">сумма кредита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rPr/>
      </w:pPr>
      <w:bookmarkStart w:colFirst="0" w:colLast="0" w:name="_oxixfx23yymn" w:id="50"/>
      <w:bookmarkEnd w:id="50"/>
      <w:r w:rsidDel="00000000" w:rsidR="00000000" w:rsidRPr="00000000">
        <w:rPr>
          <w:rtl w:val="0"/>
        </w:rPr>
        <w:t xml:space="preserve">34. Верные утверждения, касающиеся bpm - систем:</w:t>
      </w:r>
    </w:p>
    <w:p w:rsidR="00000000" w:rsidDel="00000000" w:rsidP="00000000" w:rsidRDefault="00000000" w:rsidRPr="00000000" w14:paraId="000001E7">
      <w:pPr>
        <w:numPr>
          <w:ilvl w:val="0"/>
          <w:numId w:val="183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поддерживает комплексные решения задач планирования контроля и регулирования бизнес - деятельности, от оперативного управления бизнес - процессами на разных уровнях до автоматизации стратегического планирования развития бизнеса</w:t>
      </w:r>
    </w:p>
    <w:p w:rsidR="00000000" w:rsidDel="00000000" w:rsidP="00000000" w:rsidRDefault="00000000" w:rsidRPr="00000000" w14:paraId="000001E8">
      <w:pPr>
        <w:numPr>
          <w:ilvl w:val="0"/>
          <w:numId w:val="13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появились начале 1990 годов</w:t>
      </w:r>
    </w:p>
    <w:p w:rsidR="00000000" w:rsidDel="00000000" w:rsidP="00000000" w:rsidRDefault="00000000" w:rsidRPr="00000000" w14:paraId="000001E9">
      <w:pPr>
        <w:numPr>
          <w:ilvl w:val="0"/>
          <w:numId w:val="114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являются вершиной пирамиды развития программного обеспечения автоматизации бизнес процессов</w:t>
      </w:r>
    </w:p>
    <w:p w:rsidR="00000000" w:rsidDel="00000000" w:rsidP="00000000" w:rsidRDefault="00000000" w:rsidRPr="00000000" w14:paraId="000001EA">
      <w:pPr>
        <w:numPr>
          <w:ilvl w:val="0"/>
          <w:numId w:val="18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предназначенный для автоматизации стратегического планирования развития бизнеса</w:t>
      </w:r>
    </w:p>
    <w:p w:rsidR="00000000" w:rsidDel="00000000" w:rsidP="00000000" w:rsidRDefault="00000000" w:rsidRPr="00000000" w14:paraId="000001EB">
      <w:pPr>
        <w:numPr>
          <w:ilvl w:val="0"/>
          <w:numId w:val="59"/>
        </w:numPr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предназначены для поддержки тактического (оперативного) управления бизнес процессами на разных уровнях</w:t>
      </w:r>
    </w:p>
    <w:p w:rsidR="00000000" w:rsidDel="00000000" w:rsidP="00000000" w:rsidRDefault="00000000" w:rsidRPr="00000000" w14:paraId="000001EC">
      <w:pPr>
        <w:pStyle w:val="Heading3"/>
        <w:rPr/>
      </w:pPr>
      <w:bookmarkStart w:colFirst="0" w:colLast="0" w:name="_kvk9jli5w5o4" w:id="51"/>
      <w:bookmarkEnd w:id="51"/>
      <w:r w:rsidDel="00000000" w:rsidR="00000000" w:rsidRPr="00000000">
        <w:rPr>
          <w:rtl w:val="0"/>
        </w:rPr>
        <w:t xml:space="preserve">36. Взаимодействие между банком и клиентом в режиме онлайн осуществляет</w:t>
      </w:r>
    </w:p>
    <w:p w:rsidR="00000000" w:rsidDel="00000000" w:rsidP="00000000" w:rsidRDefault="00000000" w:rsidRPr="00000000" w14:paraId="000001ED">
      <w:pPr>
        <w:numPr>
          <w:ilvl w:val="0"/>
          <w:numId w:val="8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интернет - банкинг</w:t>
      </w:r>
    </w:p>
    <w:p w:rsidR="00000000" w:rsidDel="00000000" w:rsidP="00000000" w:rsidRDefault="00000000" w:rsidRPr="00000000" w14:paraId="000001EE">
      <w:pPr>
        <w:numPr>
          <w:ilvl w:val="0"/>
          <w:numId w:val="8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мобильный банкинг</w:t>
      </w:r>
    </w:p>
    <w:p w:rsidR="00000000" w:rsidDel="00000000" w:rsidP="00000000" w:rsidRDefault="00000000" w:rsidRPr="00000000" w14:paraId="000001EF">
      <w:pPr>
        <w:numPr>
          <w:ilvl w:val="0"/>
          <w:numId w:val="44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pc-банкинг</w:t>
      </w:r>
    </w:p>
    <w:p w:rsidR="00000000" w:rsidDel="00000000" w:rsidP="00000000" w:rsidRDefault="00000000" w:rsidRPr="00000000" w14:paraId="000001F0">
      <w:pPr>
        <w:numPr>
          <w:ilvl w:val="0"/>
          <w:numId w:val="44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почтовый банкинг</w:t>
      </w:r>
    </w:p>
    <w:p w:rsidR="00000000" w:rsidDel="00000000" w:rsidP="00000000" w:rsidRDefault="00000000" w:rsidRPr="00000000" w14:paraId="000001F1">
      <w:pPr>
        <w:numPr>
          <w:ilvl w:val="0"/>
          <w:numId w:val="4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удаленный банкинг</w:t>
      </w:r>
    </w:p>
    <w:p w:rsidR="00000000" w:rsidDel="00000000" w:rsidP="00000000" w:rsidRDefault="00000000" w:rsidRPr="00000000" w14:paraId="000001F2">
      <w:pPr>
        <w:pStyle w:val="Heading3"/>
        <w:rPr/>
      </w:pPr>
      <w:bookmarkStart w:colFirst="0" w:colLast="0" w:name="_gmcu73e4iupt" w:id="52"/>
      <w:bookmarkEnd w:id="52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37. Технология управления банковскими услугами на основании распоряжения передаваемых клиентам удаленным образом этой системы ### банковского обслуживания дистанционног -</w:t>
      </w:r>
    </w:p>
    <w:p w:rsidR="00000000" w:rsidDel="00000000" w:rsidP="00000000" w:rsidRDefault="00000000" w:rsidRPr="00000000" w14:paraId="000001F3">
      <w:pPr>
        <w:ind w:firstLine="720"/>
        <w:rPr>
          <w:highlight w:val="white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дистанционного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xkygev9ndacv" w:id="53"/>
      <w:bookmarkEnd w:id="53"/>
      <w:r w:rsidDel="00000000" w:rsidR="00000000" w:rsidRPr="00000000">
        <w:rPr>
          <w:rtl w:val="0"/>
        </w:rPr>
        <w:t xml:space="preserve">38. Соответствие между видами электронного банкинга и их назначением</w:t>
      </w:r>
    </w:p>
    <w:p w:rsidR="00000000" w:rsidDel="00000000" w:rsidP="00000000" w:rsidRDefault="00000000" w:rsidRPr="00000000" w14:paraId="000001F5">
      <w:pPr>
        <w:numPr>
          <w:ilvl w:val="0"/>
          <w:numId w:val="109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PC-банкинг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 </w:t>
      </w:r>
      <w:r w:rsidDel="00000000" w:rsidR="00000000" w:rsidRPr="00000000">
        <w:rPr>
          <w:shd w:fill="b6d7a8" w:val="clear"/>
          <w:rtl w:val="0"/>
        </w:rPr>
        <w:t xml:space="preserve">предоставление услуг электронного банкинга корпоративным клиентам в режиме offline</w:t>
      </w:r>
    </w:p>
    <w:p w:rsidR="00000000" w:rsidDel="00000000" w:rsidP="00000000" w:rsidRDefault="00000000" w:rsidRPr="00000000" w14:paraId="000001F6">
      <w:pPr>
        <w:numPr>
          <w:ilvl w:val="0"/>
          <w:numId w:val="109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Internet-банкинг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</w:t>
      </w:r>
      <w:r w:rsidDel="00000000" w:rsidR="00000000" w:rsidRPr="00000000">
        <w:rPr>
          <w:shd w:fill="b6d7a8" w:val="clear"/>
          <w:rtl w:val="0"/>
        </w:rPr>
        <w:t xml:space="preserve">предоставления услуг электронного банкинга корпоративным клиентам в режиме онлайн</w:t>
      </w:r>
    </w:p>
    <w:p w:rsidR="00000000" w:rsidDel="00000000" w:rsidP="00000000" w:rsidRDefault="00000000" w:rsidRPr="00000000" w14:paraId="000001F7">
      <w:pPr>
        <w:numPr>
          <w:ilvl w:val="0"/>
          <w:numId w:val="109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Web-банкинг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</w:t>
      </w:r>
      <w:r w:rsidDel="00000000" w:rsidR="00000000" w:rsidRPr="00000000">
        <w:rPr>
          <w:shd w:fill="b6d7a8" w:val="clear"/>
          <w:rtl w:val="0"/>
        </w:rPr>
        <w:t xml:space="preserve">предоставление услуг электронного банкинга частным клиентам в режиме онлайн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rPr/>
      </w:pPr>
      <w:bookmarkStart w:colFirst="0" w:colLast="0" w:name="_w5ccbdzdainn" w:id="54"/>
      <w:bookmarkEnd w:id="54"/>
      <w:r w:rsidDel="00000000" w:rsidR="00000000" w:rsidRPr="00000000">
        <w:rPr>
          <w:rtl w:val="0"/>
        </w:rPr>
        <w:t xml:space="preserve">39. Дистанционное банковское обслуживание включает:</w:t>
      </w:r>
    </w:p>
    <w:p w:rsidR="00000000" w:rsidDel="00000000" w:rsidP="00000000" w:rsidRDefault="00000000" w:rsidRPr="00000000" w14:paraId="000001F9">
      <w:pPr>
        <w:numPr>
          <w:ilvl w:val="0"/>
          <w:numId w:val="170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межбанковские расчеты</w:t>
      </w:r>
    </w:p>
    <w:p w:rsidR="00000000" w:rsidDel="00000000" w:rsidP="00000000" w:rsidRDefault="00000000" w:rsidRPr="00000000" w14:paraId="000001FA">
      <w:pPr>
        <w:numPr>
          <w:ilvl w:val="0"/>
          <w:numId w:val="170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юридических лиц</w:t>
      </w:r>
    </w:p>
    <w:p w:rsidR="00000000" w:rsidDel="00000000" w:rsidP="00000000" w:rsidRDefault="00000000" w:rsidRPr="00000000" w14:paraId="000001FB">
      <w:pPr>
        <w:numPr>
          <w:ilvl w:val="0"/>
          <w:numId w:val="170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с налоговыми органами</w:t>
      </w:r>
    </w:p>
    <w:p w:rsidR="00000000" w:rsidDel="00000000" w:rsidP="00000000" w:rsidRDefault="00000000" w:rsidRPr="00000000" w14:paraId="000001FC">
      <w:pPr>
        <w:numPr>
          <w:ilvl w:val="0"/>
          <w:numId w:val="170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физических лиц</w:t>
      </w:r>
    </w:p>
    <w:p w:rsidR="00000000" w:rsidDel="00000000" w:rsidP="00000000" w:rsidRDefault="00000000" w:rsidRPr="00000000" w14:paraId="000001FD">
      <w:pPr>
        <w:numPr>
          <w:ilvl w:val="0"/>
          <w:numId w:val="22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расчеты между платежными системами</w:t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7ccvihwyv05b" w:id="55"/>
      <w:bookmarkEnd w:id="55"/>
      <w:r w:rsidDel="00000000" w:rsidR="00000000" w:rsidRPr="00000000">
        <w:rPr>
          <w:rtl w:val="0"/>
        </w:rPr>
        <w:t xml:space="preserve">46. Последовательность появления системы автоматизации бизнес процессов:</w:t>
      </w:r>
    </w:p>
    <w:p w:rsidR="00000000" w:rsidDel="00000000" w:rsidP="00000000" w:rsidRDefault="00000000" w:rsidRPr="00000000" w14:paraId="000001FF">
      <w:pPr>
        <w:spacing w:after="0" w:lineRule="auto"/>
        <w:ind w:left="0" w:firstLine="72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Автоматизации бэк офисных процессов </w:t>
      </w:r>
    </w:p>
    <w:p w:rsidR="00000000" w:rsidDel="00000000" w:rsidP="00000000" w:rsidRDefault="00000000" w:rsidRPr="00000000" w14:paraId="00000200">
      <w:pPr>
        <w:spacing w:after="0" w:lineRule="auto"/>
        <w:ind w:firstLine="72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Автоматизации фронт офисных процессов</w:t>
      </w:r>
    </w:p>
    <w:p w:rsidR="00000000" w:rsidDel="00000000" w:rsidP="00000000" w:rsidRDefault="00000000" w:rsidRPr="00000000" w14:paraId="00000201">
      <w:pPr>
        <w:spacing w:after="0" w:lineRule="auto"/>
        <w:ind w:firstLine="72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Автоматизация перекрестных бизнес процессов </w:t>
      </w:r>
    </w:p>
    <w:p w:rsidR="00000000" w:rsidDel="00000000" w:rsidP="00000000" w:rsidRDefault="00000000" w:rsidRPr="00000000" w14:paraId="00000202">
      <w:pPr>
        <w:ind w:left="720" w:firstLine="0"/>
        <w:rPr>
          <w:highlight w:val="green"/>
        </w:rPr>
      </w:pPr>
      <w:r w:rsidDel="00000000" w:rsidR="00000000" w:rsidRPr="00000000">
        <w:rPr>
          <w:shd w:fill="b6d7a8" w:val="clear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 Автоматизация процессов планирования контроля и регулирования бизнес деятельности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pncmnrjcn8h9" w:id="56"/>
      <w:bookmarkEnd w:id="56"/>
      <w:r w:rsidDel="00000000" w:rsidR="00000000" w:rsidRPr="00000000">
        <w:rPr>
          <w:rtl w:val="0"/>
        </w:rPr>
        <w:t xml:space="preserve">53. Модули ИБС: </w:t>
      </w:r>
    </w:p>
    <w:p w:rsidR="00000000" w:rsidDel="00000000" w:rsidP="00000000" w:rsidRDefault="00000000" w:rsidRPr="00000000" w14:paraId="00000205">
      <w:pPr>
        <w:numPr>
          <w:ilvl w:val="0"/>
          <w:numId w:val="21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обслуживания физических лиц</w:t>
      </w:r>
    </w:p>
    <w:p w:rsidR="00000000" w:rsidDel="00000000" w:rsidP="00000000" w:rsidRDefault="00000000" w:rsidRPr="00000000" w14:paraId="00000206">
      <w:pPr>
        <w:numPr>
          <w:ilvl w:val="0"/>
          <w:numId w:val="11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экономический</w:t>
      </w:r>
    </w:p>
    <w:p w:rsidR="00000000" w:rsidDel="00000000" w:rsidP="00000000" w:rsidRDefault="00000000" w:rsidRPr="00000000" w14:paraId="00000207">
      <w:pPr>
        <w:numPr>
          <w:ilvl w:val="0"/>
          <w:numId w:val="11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функциональный</w:t>
      </w:r>
    </w:p>
    <w:p w:rsidR="00000000" w:rsidDel="00000000" w:rsidP="00000000" w:rsidRDefault="00000000" w:rsidRPr="00000000" w14:paraId="00000208">
      <w:pPr>
        <w:numPr>
          <w:ilvl w:val="0"/>
          <w:numId w:val="11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клиенто-ориентированный</w:t>
      </w:r>
    </w:p>
    <w:p w:rsidR="00000000" w:rsidDel="00000000" w:rsidP="00000000" w:rsidRDefault="00000000" w:rsidRPr="00000000" w14:paraId="00000209">
      <w:pPr>
        <w:numPr>
          <w:ilvl w:val="0"/>
          <w:numId w:val="11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бухгалтерский</w:t>
      </w:r>
    </w:p>
    <w:p w:rsidR="00000000" w:rsidDel="00000000" w:rsidP="00000000" w:rsidRDefault="00000000" w:rsidRPr="00000000" w14:paraId="0000020A">
      <w:pPr>
        <w:numPr>
          <w:ilvl w:val="0"/>
          <w:numId w:val="86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расчетно-кассового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rPr/>
      </w:pPr>
      <w:bookmarkStart w:colFirst="0" w:colLast="0" w:name="_7az4nnmrdn1q" w:id="57"/>
      <w:bookmarkEnd w:id="57"/>
      <w:r w:rsidDel="00000000" w:rsidR="00000000" w:rsidRPr="00000000">
        <w:rPr>
          <w:rtl w:val="0"/>
        </w:rPr>
        <w:t xml:space="preserve">54. Основные компоненты объектной банковской технологии: </w:t>
      </w:r>
    </w:p>
    <w:p w:rsidR="00000000" w:rsidDel="00000000" w:rsidP="00000000" w:rsidRDefault="00000000" w:rsidRPr="00000000" w14:paraId="0000020C">
      <w:pPr>
        <w:numPr>
          <w:ilvl w:val="0"/>
          <w:numId w:val="129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счет </w:t>
      </w:r>
    </w:p>
    <w:p w:rsidR="00000000" w:rsidDel="00000000" w:rsidP="00000000" w:rsidRDefault="00000000" w:rsidRPr="00000000" w14:paraId="0000020D">
      <w:pPr>
        <w:numPr>
          <w:ilvl w:val="0"/>
          <w:numId w:val="10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сделка</w:t>
      </w:r>
    </w:p>
    <w:p w:rsidR="00000000" w:rsidDel="00000000" w:rsidP="00000000" w:rsidRDefault="00000000" w:rsidRPr="00000000" w14:paraId="0000020E">
      <w:pPr>
        <w:numPr>
          <w:ilvl w:val="0"/>
          <w:numId w:val="10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документ </w:t>
      </w:r>
    </w:p>
    <w:p w:rsidR="00000000" w:rsidDel="00000000" w:rsidP="00000000" w:rsidRDefault="00000000" w:rsidRPr="00000000" w14:paraId="0000020F">
      <w:pPr>
        <w:numPr>
          <w:ilvl w:val="0"/>
          <w:numId w:val="10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проводка</w:t>
      </w:r>
    </w:p>
    <w:p w:rsidR="00000000" w:rsidDel="00000000" w:rsidP="00000000" w:rsidRDefault="00000000" w:rsidRPr="00000000" w14:paraId="00000210">
      <w:pPr>
        <w:numPr>
          <w:ilvl w:val="0"/>
          <w:numId w:val="19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операция</w:t>
      </w:r>
    </w:p>
    <w:p w:rsidR="00000000" w:rsidDel="00000000" w:rsidP="00000000" w:rsidRDefault="00000000" w:rsidRPr="00000000" w14:paraId="00000211">
      <w:pPr>
        <w:pStyle w:val="Heading3"/>
        <w:rPr/>
      </w:pPr>
      <w:bookmarkStart w:colFirst="0" w:colLast="0" w:name="_a3344vyyrz25" w:id="58"/>
      <w:bookmarkEnd w:id="58"/>
      <w:r w:rsidDel="00000000" w:rsidR="00000000" w:rsidRPr="00000000">
        <w:rPr>
          <w:rtl w:val="0"/>
        </w:rPr>
        <w:t xml:space="preserve">55. BPM-системы относятся к: </w:t>
      </w:r>
    </w:p>
    <w:p w:rsidR="00000000" w:rsidDel="00000000" w:rsidP="00000000" w:rsidRDefault="00000000" w:rsidRPr="00000000" w14:paraId="00000212">
      <w:pPr>
        <w:numPr>
          <w:ilvl w:val="0"/>
          <w:numId w:val="9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вспомогательным системам</w:t>
      </w:r>
    </w:p>
    <w:p w:rsidR="00000000" w:rsidDel="00000000" w:rsidP="00000000" w:rsidRDefault="00000000" w:rsidRPr="00000000" w14:paraId="00000213">
      <w:pPr>
        <w:numPr>
          <w:ilvl w:val="0"/>
          <w:numId w:val="9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объектным системам</w:t>
      </w:r>
    </w:p>
    <w:p w:rsidR="00000000" w:rsidDel="00000000" w:rsidP="00000000" w:rsidRDefault="00000000" w:rsidRPr="00000000" w14:paraId="00000214">
      <w:pPr>
        <w:numPr>
          <w:ilvl w:val="0"/>
          <w:numId w:val="11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корпоративным информационным системам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документарным системам</w:t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транзакционным системам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/>
      </w:pPr>
      <w:bookmarkStart w:colFirst="0" w:colLast="0" w:name="_151qwj1o6elf" w:id="59"/>
      <w:bookmarkEnd w:id="59"/>
      <w:r w:rsidDel="00000000" w:rsidR="00000000" w:rsidRPr="00000000">
        <w:rPr>
          <w:rtl w:val="0"/>
        </w:rPr>
        <w:t xml:space="preserve">- 56. Информационная банковская система обеспечивает: </w:t>
      </w:r>
    </w:p>
    <w:p w:rsidR="00000000" w:rsidDel="00000000" w:rsidP="00000000" w:rsidRDefault="00000000" w:rsidRPr="00000000" w14:paraId="00000218">
      <w:pPr>
        <w:numPr>
          <w:ilvl w:val="0"/>
          <w:numId w:val="209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снижение безработицы</w:t>
      </w:r>
    </w:p>
    <w:p w:rsidR="00000000" w:rsidDel="00000000" w:rsidP="00000000" w:rsidRDefault="00000000" w:rsidRPr="00000000" w14:paraId="00000219">
      <w:pPr>
        <w:numPr>
          <w:ilvl w:val="0"/>
          <w:numId w:val="5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повышение производительности труда</w:t>
      </w:r>
    </w:p>
    <w:p w:rsidR="00000000" w:rsidDel="00000000" w:rsidP="00000000" w:rsidRDefault="00000000" w:rsidRPr="00000000" w14:paraId="0000021A">
      <w:pPr>
        <w:numPr>
          <w:ilvl w:val="0"/>
          <w:numId w:val="5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избавление человека от рутинных, монотонных операций </w:t>
      </w:r>
    </w:p>
    <w:p w:rsidR="00000000" w:rsidDel="00000000" w:rsidP="00000000" w:rsidRDefault="00000000" w:rsidRPr="00000000" w14:paraId="0000021B">
      <w:pPr>
        <w:numPr>
          <w:ilvl w:val="0"/>
          <w:numId w:val="5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ускорение обработки все возрастающего потока банковской информации</w:t>
      </w:r>
    </w:p>
    <w:p w:rsidR="00000000" w:rsidDel="00000000" w:rsidP="00000000" w:rsidRDefault="00000000" w:rsidRPr="00000000" w14:paraId="0000021C">
      <w:pPr>
        <w:numPr>
          <w:ilvl w:val="0"/>
          <w:numId w:val="154"/>
        </w:numPr>
        <w:spacing w:after="0" w:lineRule="auto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дополнительные возможности расходования неучтенных финансовых средств</w:t>
      </w:r>
    </w:p>
    <w:p w:rsidR="00000000" w:rsidDel="00000000" w:rsidP="00000000" w:rsidRDefault="00000000" w:rsidRPr="00000000" w14:paraId="0000021D">
      <w:pPr>
        <w:numPr>
          <w:ilvl w:val="0"/>
          <w:numId w:val="138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экономию материальных ресурсов</w:t>
      </w:r>
    </w:p>
    <w:p w:rsidR="00000000" w:rsidDel="00000000" w:rsidP="00000000" w:rsidRDefault="00000000" w:rsidRPr="00000000" w14:paraId="0000021E">
      <w:pPr>
        <w:numPr>
          <w:ilvl w:val="0"/>
          <w:numId w:val="151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информатизацию общества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9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экономию людских ресурсов (снижение трудозатрат)</w:t>
      </w:r>
    </w:p>
    <w:p w:rsidR="00000000" w:rsidDel="00000000" w:rsidP="00000000" w:rsidRDefault="00000000" w:rsidRPr="00000000" w14:paraId="00000220">
      <w:pPr>
        <w:numPr>
          <w:ilvl w:val="0"/>
          <w:numId w:val="9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улучшение условий труда</w:t>
      </w:r>
    </w:p>
    <w:p w:rsidR="00000000" w:rsidDel="00000000" w:rsidP="00000000" w:rsidRDefault="00000000" w:rsidRPr="00000000" w14:paraId="00000221">
      <w:pPr>
        <w:numPr>
          <w:ilvl w:val="0"/>
          <w:numId w:val="9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повышение качества и точности обработки данных</w:t>
      </w:r>
    </w:p>
    <w:p w:rsidR="00000000" w:rsidDel="00000000" w:rsidP="00000000" w:rsidRDefault="00000000" w:rsidRPr="00000000" w14:paraId="00000222">
      <w:pPr>
        <w:numPr>
          <w:ilvl w:val="0"/>
          <w:numId w:val="9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экономию финансовых средств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5v85m3vyfu0l" w:id="60"/>
      <w:bookmarkEnd w:id="60"/>
      <w:r w:rsidDel="00000000" w:rsidR="00000000" w:rsidRPr="00000000">
        <w:rPr>
          <w:rtl w:val="0"/>
        </w:rPr>
        <w:t xml:space="preserve">57. Программно-технический комплекс, обеспечивающий с использованием специализированных банковских технологий автоматизацию обработки банковской информации, отражающей различные стороны деятельности банков – это </w:t>
      </w:r>
    </w:p>
    <w:p w:rsidR="00000000" w:rsidDel="00000000" w:rsidP="00000000" w:rsidRDefault="00000000" w:rsidRPr="00000000" w14:paraId="00000225">
      <w:pPr>
        <w:ind w:firstLine="72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ИБС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rPr/>
      </w:pPr>
      <w:bookmarkStart w:colFirst="0" w:colLast="0" w:name="_mu916t1265jo" w:id="61"/>
      <w:bookmarkEnd w:id="61"/>
      <w:r w:rsidDel="00000000" w:rsidR="00000000" w:rsidRPr="00000000">
        <w:rPr>
          <w:rtl w:val="0"/>
        </w:rPr>
        <w:t xml:space="preserve">58. Вид межбанковских расчетов, который выполняет оператор корреспондентского счета: </w:t>
      </w:r>
    </w:p>
    <w:p w:rsidR="00000000" w:rsidDel="00000000" w:rsidP="00000000" w:rsidRDefault="00000000" w:rsidRPr="00000000" w14:paraId="00000228">
      <w:pPr>
        <w:numPr>
          <w:ilvl w:val="0"/>
          <w:numId w:val="13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через РКЦ</w:t>
      </w:r>
    </w:p>
    <w:p w:rsidR="00000000" w:rsidDel="00000000" w:rsidP="00000000" w:rsidRDefault="00000000" w:rsidRPr="00000000" w14:paraId="00000229">
      <w:pPr>
        <w:numPr>
          <w:ilvl w:val="0"/>
          <w:numId w:val="5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расчеты через кассу</w:t>
      </w:r>
    </w:p>
    <w:p w:rsidR="00000000" w:rsidDel="00000000" w:rsidP="00000000" w:rsidRDefault="00000000" w:rsidRPr="00000000" w14:paraId="0000022A">
      <w:pPr>
        <w:numPr>
          <w:ilvl w:val="0"/>
          <w:numId w:val="5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расчеты через систему SWIFT</w:t>
      </w:r>
    </w:p>
    <w:p w:rsidR="00000000" w:rsidDel="00000000" w:rsidP="00000000" w:rsidRDefault="00000000" w:rsidRPr="00000000" w14:paraId="0000022B">
      <w:pPr>
        <w:numPr>
          <w:ilvl w:val="0"/>
          <w:numId w:val="5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клиринговые расчеты</w:t>
      </w:r>
    </w:p>
    <w:p w:rsidR="00000000" w:rsidDel="00000000" w:rsidP="00000000" w:rsidRDefault="00000000" w:rsidRPr="00000000" w14:paraId="0000022C">
      <w:pPr>
        <w:numPr>
          <w:ilvl w:val="0"/>
          <w:numId w:val="55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прямые расчеты</w:t>
      </w:r>
    </w:p>
    <w:p w:rsidR="00000000" w:rsidDel="00000000" w:rsidP="00000000" w:rsidRDefault="00000000" w:rsidRPr="00000000" w14:paraId="0000022D">
      <w:pPr>
        <w:pStyle w:val="Heading3"/>
        <w:rPr/>
      </w:pPr>
      <w:bookmarkStart w:colFirst="0" w:colLast="0" w:name="_6augra6leaso" w:id="62"/>
      <w:bookmarkEnd w:id="62"/>
      <w:r w:rsidDel="00000000" w:rsidR="00000000" w:rsidRPr="00000000">
        <w:rPr>
          <w:rtl w:val="0"/>
        </w:rPr>
        <w:t xml:space="preserve">59. Функциональные задачи, решаемые модулем расчетно-кассового обслуживания банка: </w:t>
      </w:r>
    </w:p>
    <w:p w:rsidR="00000000" w:rsidDel="00000000" w:rsidP="00000000" w:rsidRDefault="00000000" w:rsidRPr="00000000" w14:paraId="0000022E">
      <w:pPr>
        <w:numPr>
          <w:ilvl w:val="0"/>
          <w:numId w:val="218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оценка кредитоспособности заемщика</w:t>
      </w:r>
    </w:p>
    <w:p w:rsidR="00000000" w:rsidDel="00000000" w:rsidP="00000000" w:rsidRDefault="00000000" w:rsidRPr="00000000" w14:paraId="0000022F">
      <w:pPr>
        <w:numPr>
          <w:ilvl w:val="0"/>
          <w:numId w:val="23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учет данных о клиентах банка</w:t>
      </w:r>
    </w:p>
    <w:p w:rsidR="00000000" w:rsidDel="00000000" w:rsidP="00000000" w:rsidRDefault="00000000" w:rsidRPr="00000000" w14:paraId="00000230">
      <w:pPr>
        <w:numPr>
          <w:ilvl w:val="0"/>
          <w:numId w:val="194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сокрытие доходов клиентов</w:t>
      </w:r>
    </w:p>
    <w:p w:rsidR="00000000" w:rsidDel="00000000" w:rsidP="00000000" w:rsidRDefault="00000000" w:rsidRPr="00000000" w14:paraId="00000231">
      <w:pPr>
        <w:numPr>
          <w:ilvl w:val="0"/>
          <w:numId w:val="194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учет ветхих денежных знаков</w:t>
      </w:r>
    </w:p>
    <w:p w:rsidR="00000000" w:rsidDel="00000000" w:rsidP="00000000" w:rsidRDefault="00000000" w:rsidRPr="00000000" w14:paraId="00000232">
      <w:pPr>
        <w:numPr>
          <w:ilvl w:val="0"/>
          <w:numId w:val="24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обработка банковских документов, платежных поручений </w:t>
      </w:r>
    </w:p>
    <w:p w:rsidR="00000000" w:rsidDel="00000000" w:rsidP="00000000" w:rsidRDefault="00000000" w:rsidRPr="00000000" w14:paraId="00000233">
      <w:pPr>
        <w:numPr>
          <w:ilvl w:val="0"/>
          <w:numId w:val="243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формирование налоговой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rPr/>
      </w:pPr>
      <w:bookmarkStart w:colFirst="0" w:colLast="0" w:name="_lhanypp7rm3j" w:id="63"/>
      <w:bookmarkEnd w:id="63"/>
      <w:r w:rsidDel="00000000" w:rsidR="00000000" w:rsidRPr="00000000">
        <w:rPr>
          <w:rtl w:val="0"/>
        </w:rPr>
        <w:t xml:space="preserve">60. По характеру отражаемых операций документы делятся на: </w:t>
      </w:r>
    </w:p>
    <w:p w:rsidR="00000000" w:rsidDel="00000000" w:rsidP="00000000" w:rsidRDefault="00000000" w:rsidRPr="00000000" w14:paraId="00000235">
      <w:pPr>
        <w:numPr>
          <w:ilvl w:val="0"/>
          <w:numId w:val="22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приходные кассовые документы</w:t>
      </w:r>
    </w:p>
    <w:p w:rsidR="00000000" w:rsidDel="00000000" w:rsidP="00000000" w:rsidRDefault="00000000" w:rsidRPr="00000000" w14:paraId="00000236">
      <w:pPr>
        <w:numPr>
          <w:ilvl w:val="0"/>
          <w:numId w:val="67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банковские документы</w:t>
      </w:r>
    </w:p>
    <w:p w:rsidR="00000000" w:rsidDel="00000000" w:rsidP="00000000" w:rsidRDefault="00000000" w:rsidRPr="00000000" w14:paraId="00000237">
      <w:pPr>
        <w:numPr>
          <w:ilvl w:val="0"/>
          <w:numId w:val="22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расходные кассовые документы</w:t>
      </w:r>
    </w:p>
    <w:p w:rsidR="00000000" w:rsidDel="00000000" w:rsidP="00000000" w:rsidRDefault="00000000" w:rsidRPr="00000000" w14:paraId="00000238">
      <w:pPr>
        <w:numPr>
          <w:ilvl w:val="0"/>
          <w:numId w:val="171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мемориальные документы</w:t>
      </w:r>
    </w:p>
    <w:p w:rsidR="00000000" w:rsidDel="00000000" w:rsidP="00000000" w:rsidRDefault="00000000" w:rsidRPr="00000000" w14:paraId="00000239">
      <w:pPr>
        <w:numPr>
          <w:ilvl w:val="0"/>
          <w:numId w:val="171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клиентские документы</w:t>
      </w:r>
    </w:p>
    <w:p w:rsidR="00000000" w:rsidDel="00000000" w:rsidP="00000000" w:rsidRDefault="00000000" w:rsidRPr="00000000" w14:paraId="0000023A">
      <w:pPr>
        <w:pStyle w:val="Heading3"/>
        <w:rPr/>
      </w:pPr>
      <w:bookmarkStart w:colFirst="0" w:colLast="0" w:name="_qrmuo67frt7y" w:id="64"/>
      <w:bookmarkEnd w:id="64"/>
      <w:r w:rsidDel="00000000" w:rsidR="00000000" w:rsidRPr="00000000">
        <w:rPr>
          <w:rtl w:val="0"/>
        </w:rPr>
        <w:t xml:space="preserve">61. Некий шаблон, в соответствии с которым формируется номер счета – это</w:t>
      </w:r>
    </w:p>
    <w:p w:rsidR="00000000" w:rsidDel="00000000" w:rsidP="00000000" w:rsidRDefault="00000000" w:rsidRPr="00000000" w14:paraId="0000023B">
      <w:pPr>
        <w:ind w:firstLine="72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маска счета</w:t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x0gx2bksd56u" w:id="65"/>
      <w:bookmarkEnd w:id="65"/>
      <w:r w:rsidDel="00000000" w:rsidR="00000000" w:rsidRPr="00000000">
        <w:rPr>
          <w:rtl w:val="0"/>
        </w:rPr>
        <w:t xml:space="preserve">62. Процесс присвоения условных обозначений объектам классификации – это </w:t>
      </w:r>
    </w:p>
    <w:p w:rsidR="00000000" w:rsidDel="00000000" w:rsidP="00000000" w:rsidRDefault="00000000" w:rsidRPr="00000000" w14:paraId="0000023D">
      <w:pPr>
        <w:ind w:firstLine="72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кодирование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rPr/>
      </w:pPr>
      <w:bookmarkStart w:colFirst="0" w:colLast="0" w:name="_yjllgpkjhl8w" w:id="66"/>
      <w:bookmarkEnd w:id="66"/>
      <w:r w:rsidDel="00000000" w:rsidR="00000000" w:rsidRPr="00000000">
        <w:rPr>
          <w:rtl w:val="0"/>
        </w:rPr>
        <w:t xml:space="preserve">64. Пакет «Project Expert»: </w:t>
      </w:r>
    </w:p>
    <w:p w:rsidR="00000000" w:rsidDel="00000000" w:rsidP="00000000" w:rsidRDefault="00000000" w:rsidRPr="00000000" w14:paraId="00000240">
      <w:pPr>
        <w:numPr>
          <w:ilvl w:val="0"/>
          <w:numId w:val="1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ориентирован на моделирование хозяйственной деятельности только малых предприятий</w:t>
      </w:r>
    </w:p>
    <w:p w:rsidR="00000000" w:rsidDel="00000000" w:rsidP="00000000" w:rsidRDefault="00000000" w:rsidRPr="00000000" w14:paraId="00000241">
      <w:pPr>
        <w:numPr>
          <w:ilvl w:val="0"/>
          <w:numId w:val="5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автоматизированная информационная система имитационного моделирования хозяйственной деятельности предприятия</w:t>
      </w:r>
    </w:p>
    <w:p w:rsidR="00000000" w:rsidDel="00000000" w:rsidP="00000000" w:rsidRDefault="00000000" w:rsidRPr="00000000" w14:paraId="00000242">
      <w:pPr>
        <w:numPr>
          <w:ilvl w:val="0"/>
          <w:numId w:val="200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ориентирован только на моделирование хозяйственной деятельности существующего предприятия</w:t>
      </w:r>
    </w:p>
    <w:p w:rsidR="00000000" w:rsidDel="00000000" w:rsidP="00000000" w:rsidRDefault="00000000" w:rsidRPr="00000000" w14:paraId="00000243">
      <w:pPr>
        <w:numPr>
          <w:ilvl w:val="0"/>
          <w:numId w:val="1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ориентирован на моделирование хозяйственной деятельности еще не созданного предприятия</w:t>
      </w:r>
    </w:p>
    <w:p w:rsidR="00000000" w:rsidDel="00000000" w:rsidP="00000000" w:rsidRDefault="00000000" w:rsidRPr="00000000" w14:paraId="00000244">
      <w:pPr>
        <w:numPr>
          <w:ilvl w:val="0"/>
          <w:numId w:val="12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ориентирован на моделирование хозяйственной деятельности предприятий определенной отраслевой принадлежности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rPr/>
      </w:pPr>
      <w:bookmarkStart w:colFirst="0" w:colLast="0" w:name="_i8fuh2iqj73u" w:id="67"/>
      <w:bookmarkEnd w:id="67"/>
      <w:r w:rsidDel="00000000" w:rsidR="00000000" w:rsidRPr="00000000">
        <w:rPr>
          <w:rtl w:val="0"/>
        </w:rPr>
        <w:t xml:space="preserve">65. По уровням обработки информации выделяют следующие виды CRM-систем: </w:t>
      </w:r>
    </w:p>
    <w:p w:rsidR="00000000" w:rsidDel="00000000" w:rsidP="00000000" w:rsidRDefault="00000000" w:rsidRPr="00000000" w14:paraId="00000246">
      <w:pPr>
        <w:numPr>
          <w:ilvl w:val="0"/>
          <w:numId w:val="15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аналитические</w:t>
      </w:r>
    </w:p>
    <w:p w:rsidR="00000000" w:rsidDel="00000000" w:rsidP="00000000" w:rsidRDefault="00000000" w:rsidRPr="00000000" w14:paraId="00000247">
      <w:pPr>
        <w:numPr>
          <w:ilvl w:val="0"/>
          <w:numId w:val="15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операционные</w:t>
      </w:r>
    </w:p>
    <w:p w:rsidR="00000000" w:rsidDel="00000000" w:rsidP="00000000" w:rsidRDefault="00000000" w:rsidRPr="00000000" w14:paraId="00000248">
      <w:pPr>
        <w:numPr>
          <w:ilvl w:val="0"/>
          <w:numId w:val="184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исследовательские</w:t>
      </w:r>
    </w:p>
    <w:p w:rsidR="00000000" w:rsidDel="00000000" w:rsidP="00000000" w:rsidRDefault="00000000" w:rsidRPr="00000000" w14:paraId="00000249">
      <w:pPr>
        <w:numPr>
          <w:ilvl w:val="0"/>
          <w:numId w:val="184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учетные</w:t>
      </w:r>
    </w:p>
    <w:p w:rsidR="00000000" w:rsidDel="00000000" w:rsidP="00000000" w:rsidRDefault="00000000" w:rsidRPr="00000000" w14:paraId="0000024A">
      <w:pPr>
        <w:numPr>
          <w:ilvl w:val="0"/>
          <w:numId w:val="184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скоринговые</w:t>
      </w:r>
    </w:p>
    <w:p w:rsidR="00000000" w:rsidDel="00000000" w:rsidP="00000000" w:rsidRDefault="00000000" w:rsidRPr="00000000" w14:paraId="0000024B">
      <w:pPr>
        <w:numPr>
          <w:ilvl w:val="0"/>
          <w:numId w:val="108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коллаборативные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gue9jfw8pfzc" w:id="68"/>
      <w:bookmarkEnd w:id="68"/>
      <w:r w:rsidDel="00000000" w:rsidR="00000000" w:rsidRPr="00000000">
        <w:rPr>
          <w:rtl w:val="0"/>
        </w:rPr>
        <w:t xml:space="preserve">66. Набор функциональных модулей в ИБС определяется: </w:t>
      </w:r>
    </w:p>
    <w:p w:rsidR="00000000" w:rsidDel="00000000" w:rsidP="00000000" w:rsidRDefault="00000000" w:rsidRPr="00000000" w14:paraId="0000024D">
      <w:pPr>
        <w:numPr>
          <w:ilvl w:val="0"/>
          <w:numId w:val="232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перечнем и характером операций, выполняемых банком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руководством банка</w:t>
      </w:r>
    </w:p>
    <w:p w:rsidR="00000000" w:rsidDel="00000000" w:rsidP="00000000" w:rsidRDefault="00000000" w:rsidRPr="00000000" w14:paraId="0000024F">
      <w:pPr>
        <w:numPr>
          <w:ilvl w:val="0"/>
          <w:numId w:val="165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направлениями банковской деятельности</w:t>
      </w:r>
    </w:p>
    <w:p w:rsidR="00000000" w:rsidDel="00000000" w:rsidP="00000000" w:rsidRDefault="00000000" w:rsidRPr="00000000" w14:paraId="00000250">
      <w:pPr>
        <w:numPr>
          <w:ilvl w:val="0"/>
          <w:numId w:val="40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расположением банка</w:t>
      </w:r>
    </w:p>
    <w:p w:rsidR="00000000" w:rsidDel="00000000" w:rsidP="00000000" w:rsidRDefault="00000000" w:rsidRPr="00000000" w14:paraId="00000251">
      <w:pPr>
        <w:numPr>
          <w:ilvl w:val="0"/>
          <w:numId w:val="4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структурой банка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s43stadafmq0" w:id="69"/>
      <w:bookmarkEnd w:id="69"/>
      <w:r w:rsidDel="00000000" w:rsidR="00000000" w:rsidRPr="00000000">
        <w:rPr>
          <w:rtl w:val="0"/>
        </w:rPr>
        <w:t xml:space="preserve">67. Обеспечивающая часть банковской информационной системы включает: </w:t>
      </w:r>
    </w:p>
    <w:p w:rsidR="00000000" w:rsidDel="00000000" w:rsidP="00000000" w:rsidRDefault="00000000" w:rsidRPr="00000000" w14:paraId="00000253">
      <w:pPr>
        <w:numPr>
          <w:ilvl w:val="0"/>
          <w:numId w:val="14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административное обеспечение</w:t>
      </w:r>
    </w:p>
    <w:p w:rsidR="00000000" w:rsidDel="00000000" w:rsidP="00000000" w:rsidRDefault="00000000" w:rsidRPr="00000000" w14:paraId="00000254">
      <w:pPr>
        <w:numPr>
          <w:ilvl w:val="0"/>
          <w:numId w:val="52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техническое обеспечение</w:t>
      </w:r>
    </w:p>
    <w:p w:rsidR="00000000" w:rsidDel="00000000" w:rsidP="00000000" w:rsidRDefault="00000000" w:rsidRPr="00000000" w14:paraId="00000255">
      <w:pPr>
        <w:numPr>
          <w:ilvl w:val="0"/>
          <w:numId w:val="6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функциональное обеспечение</w:t>
      </w:r>
    </w:p>
    <w:p w:rsidR="00000000" w:rsidDel="00000000" w:rsidP="00000000" w:rsidRDefault="00000000" w:rsidRPr="00000000" w14:paraId="00000256">
      <w:pPr>
        <w:numPr>
          <w:ilvl w:val="0"/>
          <w:numId w:val="87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организационное обеспечение</w:t>
      </w:r>
    </w:p>
    <w:p w:rsidR="00000000" w:rsidDel="00000000" w:rsidP="00000000" w:rsidRDefault="00000000" w:rsidRPr="00000000" w14:paraId="00000257">
      <w:pPr>
        <w:numPr>
          <w:ilvl w:val="0"/>
          <w:numId w:val="237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регламентное обеспечение</w:t>
      </w:r>
    </w:p>
    <w:p w:rsidR="00000000" w:rsidDel="00000000" w:rsidP="00000000" w:rsidRDefault="00000000" w:rsidRPr="00000000" w14:paraId="00000258">
      <w:pPr>
        <w:numPr>
          <w:ilvl w:val="0"/>
          <w:numId w:val="145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259">
      <w:pPr>
        <w:numPr>
          <w:ilvl w:val="0"/>
          <w:numId w:val="145"/>
        </w:numPr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информационное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/>
      </w:pPr>
      <w:bookmarkStart w:colFirst="0" w:colLast="0" w:name="_gpm6es4wc1id" w:id="70"/>
      <w:bookmarkEnd w:id="70"/>
      <w:r w:rsidDel="00000000" w:rsidR="00000000" w:rsidRPr="00000000">
        <w:rPr>
          <w:rtl w:val="0"/>
        </w:rPr>
        <w:t xml:space="preserve">68. Основные этапы управления эффективностью бизнеса в BPM-системах: </w:t>
      </w:r>
    </w:p>
    <w:p w:rsidR="00000000" w:rsidDel="00000000" w:rsidP="00000000" w:rsidRDefault="00000000" w:rsidRPr="00000000" w14:paraId="0000025C">
      <w:pPr>
        <w:numPr>
          <w:ilvl w:val="0"/>
          <w:numId w:val="43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Уплата налогов</w:t>
      </w:r>
    </w:p>
    <w:p w:rsidR="00000000" w:rsidDel="00000000" w:rsidP="00000000" w:rsidRDefault="00000000" w:rsidRPr="00000000" w14:paraId="0000025D">
      <w:pPr>
        <w:numPr>
          <w:ilvl w:val="0"/>
          <w:numId w:val="43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Премирование сотрудников</w:t>
      </w:r>
    </w:p>
    <w:p w:rsidR="00000000" w:rsidDel="00000000" w:rsidP="00000000" w:rsidRDefault="00000000" w:rsidRPr="00000000" w14:paraId="0000025E">
      <w:pPr>
        <w:numPr>
          <w:ilvl w:val="0"/>
          <w:numId w:val="7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Разработка стратегии</w:t>
      </w:r>
    </w:p>
    <w:p w:rsidR="00000000" w:rsidDel="00000000" w:rsidP="00000000" w:rsidRDefault="00000000" w:rsidRPr="00000000" w14:paraId="0000025F">
      <w:pPr>
        <w:numPr>
          <w:ilvl w:val="0"/>
          <w:numId w:val="7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Мониторинг и контроль</w:t>
      </w:r>
    </w:p>
    <w:p w:rsidR="00000000" w:rsidDel="00000000" w:rsidP="00000000" w:rsidRDefault="00000000" w:rsidRPr="00000000" w14:paraId="00000260">
      <w:pPr>
        <w:numPr>
          <w:ilvl w:val="0"/>
          <w:numId w:val="7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Анализ и регулирование</w:t>
      </w:r>
    </w:p>
    <w:p w:rsidR="00000000" w:rsidDel="00000000" w:rsidP="00000000" w:rsidRDefault="00000000" w:rsidRPr="00000000" w14:paraId="00000261">
      <w:pPr>
        <w:numPr>
          <w:ilvl w:val="0"/>
          <w:numId w:val="70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Планирование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rPr/>
      </w:pPr>
      <w:bookmarkStart w:colFirst="0" w:colLast="0" w:name="_qupjt3amrff2" w:id="71"/>
      <w:bookmarkEnd w:id="71"/>
      <w:r w:rsidDel="00000000" w:rsidR="00000000" w:rsidRPr="00000000">
        <w:rPr>
          <w:rtl w:val="0"/>
        </w:rPr>
        <w:t xml:space="preserve">70. Основой построения современных ИБС является: </w:t>
      </w:r>
    </w:p>
    <w:p w:rsidR="00000000" w:rsidDel="00000000" w:rsidP="00000000" w:rsidRDefault="00000000" w:rsidRPr="00000000" w14:paraId="00000263">
      <w:pPr>
        <w:numPr>
          <w:ilvl w:val="0"/>
          <w:numId w:val="33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совокупность программ, реализующих функции и задачи банковской системы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набор функциональных модулей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единое информационное пространство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наличие баз данных</w:t>
      </w:r>
    </w:p>
    <w:p w:rsidR="00000000" w:rsidDel="00000000" w:rsidP="00000000" w:rsidRDefault="00000000" w:rsidRPr="00000000" w14:paraId="00000267">
      <w:pPr>
        <w:numPr>
          <w:ilvl w:val="0"/>
          <w:numId w:val="23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хранилище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rPr/>
      </w:pPr>
      <w:bookmarkStart w:colFirst="0" w:colLast="0" w:name="_4jysgnb3kxyx" w:id="72"/>
      <w:bookmarkEnd w:id="72"/>
      <w:r w:rsidDel="00000000" w:rsidR="00000000" w:rsidRPr="00000000">
        <w:rPr>
          <w:rtl w:val="0"/>
        </w:rPr>
        <w:t xml:space="preserve">71. Документы, которыми оформляется операция по выдаче наличных денег из кассы банка клиенту:</w:t>
      </w:r>
    </w:p>
    <w:p w:rsidR="00000000" w:rsidDel="00000000" w:rsidP="00000000" w:rsidRDefault="00000000" w:rsidRPr="00000000" w14:paraId="00000269">
      <w:pPr>
        <w:numPr>
          <w:ilvl w:val="0"/>
          <w:numId w:val="187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объявлением на взнос наличными </w:t>
      </w:r>
    </w:p>
    <w:p w:rsidR="00000000" w:rsidDel="00000000" w:rsidP="00000000" w:rsidRDefault="00000000" w:rsidRPr="00000000" w14:paraId="0000026A">
      <w:pPr>
        <w:numPr>
          <w:ilvl w:val="0"/>
          <w:numId w:val="193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денежным чеком </w:t>
      </w:r>
    </w:p>
    <w:p w:rsidR="00000000" w:rsidDel="00000000" w:rsidP="00000000" w:rsidRDefault="00000000" w:rsidRPr="00000000" w14:paraId="0000026B">
      <w:pPr>
        <w:numPr>
          <w:ilvl w:val="0"/>
          <w:numId w:val="187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квитанцией по выдаче наличных </w:t>
      </w:r>
    </w:p>
    <w:p w:rsidR="00000000" w:rsidDel="00000000" w:rsidP="00000000" w:rsidRDefault="00000000" w:rsidRPr="00000000" w14:paraId="0000026C">
      <w:pPr>
        <w:numPr>
          <w:ilvl w:val="0"/>
          <w:numId w:val="2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приходным кассовым ордером </w:t>
      </w:r>
    </w:p>
    <w:p w:rsidR="00000000" w:rsidDel="00000000" w:rsidP="00000000" w:rsidRDefault="00000000" w:rsidRPr="00000000" w14:paraId="0000026D">
      <w:pPr>
        <w:numPr>
          <w:ilvl w:val="0"/>
          <w:numId w:val="25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распиской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97"/>
        </w:numPr>
        <w:ind w:left="720" w:hanging="360"/>
        <w:rPr>
          <w:b w:val="1"/>
          <w:u w:val="none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расходным кассовым ордером</w:t>
      </w:r>
    </w:p>
    <w:p w:rsidR="00000000" w:rsidDel="00000000" w:rsidP="00000000" w:rsidRDefault="00000000" w:rsidRPr="00000000" w14:paraId="0000026F">
      <w:pPr>
        <w:pStyle w:val="Heading3"/>
        <w:rPr>
          <w:highlight w:val="white"/>
        </w:rPr>
      </w:pPr>
      <w:bookmarkStart w:colFirst="0" w:colLast="0" w:name="_cchivv237zh7" w:id="73"/>
      <w:bookmarkEnd w:id="73"/>
      <w:r w:rsidDel="00000000" w:rsidR="00000000" w:rsidRPr="00000000">
        <w:rPr>
          <w:highlight w:val="white"/>
          <w:rtl w:val="0"/>
        </w:rPr>
        <w:t xml:space="preserve">72. Функциональные уровни </w:t>
      </w:r>
      <w:r w:rsidDel="00000000" w:rsidR="00000000" w:rsidRPr="00000000">
        <w:rPr>
          <w:rtl w:val="0"/>
        </w:rPr>
        <w:t xml:space="preserve">системы </w:t>
      </w:r>
      <w:r w:rsidDel="00000000" w:rsidR="00000000" w:rsidRPr="00000000">
        <w:rPr>
          <w:highlight w:val="white"/>
          <w:rtl w:val="0"/>
        </w:rPr>
        <w:t xml:space="preserve">SWIFT: </w:t>
      </w:r>
    </w:p>
    <w:p w:rsidR="00000000" w:rsidDel="00000000" w:rsidP="00000000" w:rsidRDefault="00000000" w:rsidRPr="00000000" w14:paraId="00000270">
      <w:pPr>
        <w:numPr>
          <w:ilvl w:val="0"/>
          <w:numId w:val="222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клиентский процессор</w:t>
      </w:r>
    </w:p>
    <w:p w:rsidR="00000000" w:rsidDel="00000000" w:rsidP="00000000" w:rsidRDefault="00000000" w:rsidRPr="00000000" w14:paraId="00000271">
      <w:pPr>
        <w:numPr>
          <w:ilvl w:val="0"/>
          <w:numId w:val="15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слайс-процессор</w:t>
      </w:r>
    </w:p>
    <w:p w:rsidR="00000000" w:rsidDel="00000000" w:rsidP="00000000" w:rsidRDefault="00000000" w:rsidRPr="00000000" w14:paraId="00000272">
      <w:pPr>
        <w:numPr>
          <w:ilvl w:val="0"/>
          <w:numId w:val="15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процессор нечеткой логики</w:t>
      </w:r>
    </w:p>
    <w:p w:rsidR="00000000" w:rsidDel="00000000" w:rsidP="00000000" w:rsidRDefault="00000000" w:rsidRPr="00000000" w14:paraId="00000273">
      <w:pPr>
        <w:numPr>
          <w:ilvl w:val="0"/>
          <w:numId w:val="123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процессор управления системой</w:t>
      </w:r>
    </w:p>
    <w:p w:rsidR="00000000" w:rsidDel="00000000" w:rsidP="00000000" w:rsidRDefault="00000000" w:rsidRPr="00000000" w14:paraId="00000274">
      <w:pPr>
        <w:numPr>
          <w:ilvl w:val="0"/>
          <w:numId w:val="123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региональный процессор</w:t>
      </w:r>
    </w:p>
    <w:p w:rsidR="00000000" w:rsidDel="00000000" w:rsidP="00000000" w:rsidRDefault="00000000" w:rsidRPr="00000000" w14:paraId="00000275">
      <w:pPr>
        <w:numPr>
          <w:ilvl w:val="0"/>
          <w:numId w:val="97"/>
        </w:numPr>
        <w:ind w:left="720" w:hanging="360"/>
        <w:rPr/>
      </w:pPr>
      <w:r w:rsidDel="00000000" w:rsidR="00000000" w:rsidRPr="00000000">
        <w:rPr>
          <w:rtl w:val="0"/>
        </w:rPr>
        <w:t xml:space="preserve">банковский терминал</w:t>
      </w:r>
    </w:p>
    <w:p w:rsidR="00000000" w:rsidDel="00000000" w:rsidP="00000000" w:rsidRDefault="00000000" w:rsidRPr="00000000" w14:paraId="00000276">
      <w:pPr>
        <w:numPr>
          <w:ilvl w:val="0"/>
          <w:numId w:val="97"/>
        </w:numPr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spacing w:line="240" w:lineRule="auto"/>
        <w:rPr/>
      </w:pPr>
      <w:bookmarkStart w:colFirst="0" w:colLast="0" w:name="_4xb6jnopz6tw" w:id="74"/>
      <w:bookmarkEnd w:id="74"/>
      <w:r w:rsidDel="00000000" w:rsidR="00000000" w:rsidRPr="00000000">
        <w:rPr>
          <w:rtl w:val="0"/>
        </w:rPr>
        <w:t xml:space="preserve">Контрольная</w:t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v0iq2gen1r6q" w:id="75"/>
      <w:bookmarkEnd w:id="75"/>
      <w:r w:rsidDel="00000000" w:rsidR="00000000" w:rsidRPr="00000000">
        <w:rPr>
          <w:rtl w:val="0"/>
        </w:rPr>
        <w:t xml:space="preserve">А: Программные продукты планирования и сравнительного анализа инвестиционных проектов:</w:t>
      </w:r>
    </w:p>
    <w:p w:rsidR="00000000" w:rsidDel="00000000" w:rsidP="00000000" w:rsidRDefault="00000000" w:rsidRPr="00000000" w14:paraId="00000279">
      <w:pPr>
        <w:numPr>
          <w:ilvl w:val="0"/>
          <w:numId w:val="17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ИНЭКАФСП</w:t>
      </w:r>
    </w:p>
    <w:p w:rsidR="00000000" w:rsidDel="00000000" w:rsidP="00000000" w:rsidRDefault="00000000" w:rsidRPr="00000000" w14:paraId="0000027A">
      <w:pPr>
        <w:numPr>
          <w:ilvl w:val="0"/>
          <w:numId w:val="17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Project-Expert</w:t>
      </w:r>
    </w:p>
    <w:p w:rsidR="00000000" w:rsidDel="00000000" w:rsidP="00000000" w:rsidRDefault="00000000" w:rsidRPr="00000000" w14:paraId="0000027B">
      <w:pPr>
        <w:numPr>
          <w:ilvl w:val="0"/>
          <w:numId w:val="17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ИНЭК-Холдинг</w:t>
      </w:r>
    </w:p>
    <w:p w:rsidR="00000000" w:rsidDel="00000000" w:rsidP="00000000" w:rsidRDefault="00000000" w:rsidRPr="00000000" w14:paraId="0000027C">
      <w:pPr>
        <w:numPr>
          <w:ilvl w:val="0"/>
          <w:numId w:val="17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Альт-Финансы</w:t>
      </w:r>
    </w:p>
    <w:p w:rsidR="00000000" w:rsidDel="00000000" w:rsidP="00000000" w:rsidRDefault="00000000" w:rsidRPr="00000000" w14:paraId="0000027D">
      <w:pPr>
        <w:numPr>
          <w:ilvl w:val="0"/>
          <w:numId w:val="17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Альт-Инвест</w:t>
      </w:r>
    </w:p>
    <w:p w:rsidR="00000000" w:rsidDel="00000000" w:rsidP="00000000" w:rsidRDefault="00000000" w:rsidRPr="00000000" w14:paraId="0000027E">
      <w:pPr>
        <w:numPr>
          <w:ilvl w:val="0"/>
          <w:numId w:val="17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COMFAR</w:t>
      </w:r>
    </w:p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hmyrbefw97mm" w:id="76"/>
      <w:bookmarkEnd w:id="76"/>
      <w:r w:rsidDel="00000000" w:rsidR="00000000" w:rsidRPr="00000000">
        <w:rPr>
          <w:rtl w:val="0"/>
        </w:rPr>
        <w:t xml:space="preserve">Б: Основные этапы кредитного процесса:</w:t>
      </w:r>
    </w:p>
    <w:p w:rsidR="00000000" w:rsidDel="00000000" w:rsidP="00000000" w:rsidRDefault="00000000" w:rsidRPr="00000000" w14:paraId="00000280">
      <w:pPr>
        <w:numPr>
          <w:ilvl w:val="0"/>
          <w:numId w:val="1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информирование клиентов о существующих кредитных продуктах</w:t>
      </w:r>
    </w:p>
    <w:p w:rsidR="00000000" w:rsidDel="00000000" w:rsidP="00000000" w:rsidRDefault="00000000" w:rsidRPr="00000000" w14:paraId="00000281">
      <w:pPr>
        <w:numPr>
          <w:ilvl w:val="0"/>
          <w:numId w:val="1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кредитоспособности заемщика</w:t>
      </w:r>
    </w:p>
    <w:p w:rsidR="00000000" w:rsidDel="00000000" w:rsidP="00000000" w:rsidRDefault="00000000" w:rsidRPr="00000000" w14:paraId="00000282">
      <w:pPr>
        <w:numPr>
          <w:ilvl w:val="0"/>
          <w:numId w:val="1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(выдача) кредита</w:t>
      </w:r>
    </w:p>
    <w:p w:rsidR="00000000" w:rsidDel="00000000" w:rsidP="00000000" w:rsidRDefault="00000000" w:rsidRPr="00000000" w14:paraId="00000283">
      <w:pPr>
        <w:numPr>
          <w:ilvl w:val="0"/>
          <w:numId w:val="1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погашение кредита</w:t>
      </w:r>
    </w:p>
    <w:p w:rsidR="00000000" w:rsidDel="00000000" w:rsidP="00000000" w:rsidRDefault="00000000" w:rsidRPr="00000000" w14:paraId="00000284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кредита</w:t>
      </w:r>
    </w:p>
    <w:p w:rsidR="00000000" w:rsidDel="00000000" w:rsidP="00000000" w:rsidRDefault="00000000" w:rsidRPr="00000000" w14:paraId="00000285">
      <w:pPr>
        <w:pStyle w:val="Heading3"/>
        <w:rPr/>
      </w:pPr>
      <w:bookmarkStart w:colFirst="0" w:colLast="0" w:name="_dgv4tygx5qp" w:id="77"/>
      <w:bookmarkEnd w:id="77"/>
      <w:r w:rsidDel="00000000" w:rsidR="00000000" w:rsidRPr="00000000">
        <w:rPr>
          <w:rtl w:val="0"/>
        </w:rPr>
        <w:t xml:space="preserve">В: Основные разделы окна «Содержание» в программе «Project -Expert»:</w:t>
      </w:r>
    </w:p>
    <w:p w:rsidR="00000000" w:rsidDel="00000000" w:rsidP="00000000" w:rsidRDefault="00000000" w:rsidRPr="00000000" w14:paraId="00000286">
      <w:pPr>
        <w:numPr>
          <w:ilvl w:val="0"/>
          <w:numId w:val="14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инвестиционный план</w:t>
      </w:r>
    </w:p>
    <w:p w:rsidR="00000000" w:rsidDel="00000000" w:rsidP="00000000" w:rsidRDefault="00000000" w:rsidRPr="00000000" w14:paraId="00000287">
      <w:pPr>
        <w:numPr>
          <w:ilvl w:val="0"/>
          <w:numId w:val="1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расчета -</w:t>
      </w:r>
    </w:p>
    <w:p w:rsidR="00000000" w:rsidDel="00000000" w:rsidP="00000000" w:rsidRDefault="00000000" w:rsidRPr="00000000" w14:paraId="00000288">
      <w:pPr>
        <w:numPr>
          <w:ilvl w:val="0"/>
          <w:numId w:val="14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финансирование</w:t>
      </w:r>
    </w:p>
    <w:p w:rsidR="00000000" w:rsidDel="00000000" w:rsidP="00000000" w:rsidRDefault="00000000" w:rsidRPr="00000000" w14:paraId="00000289">
      <w:pPr>
        <w:numPr>
          <w:ilvl w:val="0"/>
          <w:numId w:val="14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анализ проекта</w:t>
      </w:r>
    </w:p>
    <w:p w:rsidR="00000000" w:rsidDel="00000000" w:rsidP="00000000" w:rsidRDefault="00000000" w:rsidRPr="00000000" w14:paraId="0000028A">
      <w:pPr>
        <w:numPr>
          <w:ilvl w:val="0"/>
          <w:numId w:val="1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проекта -</w:t>
      </w:r>
    </w:p>
    <w:p w:rsidR="00000000" w:rsidDel="00000000" w:rsidP="00000000" w:rsidRDefault="00000000" w:rsidRPr="00000000" w14:paraId="0000028B">
      <w:pPr>
        <w:numPr>
          <w:ilvl w:val="0"/>
          <w:numId w:val="140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актуализация</w:t>
      </w:r>
    </w:p>
    <w:p w:rsidR="00000000" w:rsidDel="00000000" w:rsidP="00000000" w:rsidRDefault="00000000" w:rsidRPr="00000000" w14:paraId="0000028C">
      <w:pPr>
        <w:pStyle w:val="Heading3"/>
        <w:rPr/>
      </w:pPr>
      <w:bookmarkStart w:colFirst="0" w:colLast="0" w:name="_9wk726wj8853" w:id="78"/>
      <w:bookmarkEnd w:id="78"/>
      <w:r w:rsidDel="00000000" w:rsidR="00000000" w:rsidRPr="00000000">
        <w:rPr>
          <w:rtl w:val="0"/>
        </w:rPr>
        <w:t xml:space="preserve">Г: Виды кредитного скоринга:</w:t>
      </w:r>
    </w:p>
    <w:p w:rsidR="00000000" w:rsidDel="00000000" w:rsidP="00000000" w:rsidRDefault="00000000" w:rsidRPr="00000000" w14:paraId="0000028D">
      <w:pPr>
        <w:numPr>
          <w:ilvl w:val="0"/>
          <w:numId w:val="3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оценка кредитной заявки</w:t>
      </w:r>
    </w:p>
    <w:p w:rsidR="00000000" w:rsidDel="00000000" w:rsidP="00000000" w:rsidRDefault="00000000" w:rsidRPr="00000000" w14:paraId="0000028E">
      <w:pPr>
        <w:numPr>
          <w:ilvl w:val="0"/>
          <w:numId w:val="3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 поведения заемщика</w:t>
      </w:r>
    </w:p>
    <w:p w:rsidR="00000000" w:rsidDel="00000000" w:rsidP="00000000" w:rsidRDefault="00000000" w:rsidRPr="00000000" w14:paraId="0000028F">
      <w:pPr>
        <w:numPr>
          <w:ilvl w:val="0"/>
          <w:numId w:val="3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 отклика</w:t>
      </w:r>
    </w:p>
    <w:p w:rsidR="00000000" w:rsidDel="00000000" w:rsidP="00000000" w:rsidRDefault="00000000" w:rsidRPr="00000000" w14:paraId="00000290">
      <w:pPr>
        <w:numPr>
          <w:ilvl w:val="0"/>
          <w:numId w:val="3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скоринг воздействия на заемщика -</w:t>
      </w:r>
    </w:p>
    <w:p w:rsidR="00000000" w:rsidDel="00000000" w:rsidP="00000000" w:rsidRDefault="00000000" w:rsidRPr="00000000" w14:paraId="00000291">
      <w:pPr>
        <w:numPr>
          <w:ilvl w:val="0"/>
          <w:numId w:val="34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 потерь</w:t>
      </w:r>
    </w:p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e3ale3ixek3n" w:id="79"/>
      <w:bookmarkEnd w:id="79"/>
      <w:r w:rsidDel="00000000" w:rsidR="00000000" w:rsidRPr="00000000">
        <w:rPr>
          <w:rtl w:val="0"/>
        </w:rPr>
        <w:t xml:space="preserve">Д: Методика, позволяющая банку на основе фактических данных о потенциальном заемщике оценить его кредитоспособность - это</w:t>
      </w:r>
    </w:p>
    <w:p w:rsidR="00000000" w:rsidDel="00000000" w:rsidP="00000000" w:rsidRDefault="00000000" w:rsidRPr="00000000" w14:paraId="00000293">
      <w:pPr>
        <w:numPr>
          <w:ilvl w:val="0"/>
          <w:numId w:val="6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рейтинговая система -</w:t>
      </w:r>
    </w:p>
    <w:p w:rsidR="00000000" w:rsidDel="00000000" w:rsidP="00000000" w:rsidRDefault="00000000" w:rsidRPr="00000000" w14:paraId="00000294">
      <w:pPr>
        <w:numPr>
          <w:ilvl w:val="0"/>
          <w:numId w:val="6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бальная оценка -</w:t>
      </w:r>
    </w:p>
    <w:p w:rsidR="00000000" w:rsidDel="00000000" w:rsidP="00000000" w:rsidRDefault="00000000" w:rsidRPr="00000000" w14:paraId="00000295">
      <w:pPr>
        <w:numPr>
          <w:ilvl w:val="0"/>
          <w:numId w:val="6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скоринговая система</w:t>
      </w:r>
    </w:p>
    <w:p w:rsidR="00000000" w:rsidDel="00000000" w:rsidP="00000000" w:rsidRDefault="00000000" w:rsidRPr="00000000" w14:paraId="00000296">
      <w:pPr>
        <w:numPr>
          <w:ilvl w:val="0"/>
          <w:numId w:val="6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-</w:t>
      </w:r>
    </w:p>
    <w:p w:rsidR="00000000" w:rsidDel="00000000" w:rsidP="00000000" w:rsidRDefault="00000000" w:rsidRPr="00000000" w14:paraId="00000297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клиентская система -</w:t>
      </w:r>
    </w:p>
    <w:p w:rsidR="00000000" w:rsidDel="00000000" w:rsidP="00000000" w:rsidRDefault="00000000" w:rsidRPr="00000000" w14:paraId="00000298">
      <w:pPr>
        <w:pStyle w:val="Heading3"/>
        <w:rPr/>
      </w:pPr>
      <w:bookmarkStart w:colFirst="0" w:colLast="0" w:name="_ul5gz64frexh" w:id="80"/>
      <w:bookmarkEnd w:id="80"/>
      <w:r w:rsidDel="00000000" w:rsidR="00000000" w:rsidRPr="00000000">
        <w:rPr>
          <w:rtl w:val="0"/>
        </w:rPr>
        <w:t xml:space="preserve">Е: Верные утверждения, касающиеся программ финансового состояния предприятия:</w:t>
      </w:r>
    </w:p>
    <w:p w:rsidR="00000000" w:rsidDel="00000000" w:rsidP="00000000" w:rsidRDefault="00000000" w:rsidRPr="00000000" w14:paraId="00000299">
      <w:pPr>
        <w:numPr>
          <w:ilvl w:val="0"/>
          <w:numId w:val="10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исходной информацией для проведения финансового анализа служат баланс и отчет о прибылях и убытках</w:t>
      </w:r>
    </w:p>
    <w:p w:rsidR="00000000" w:rsidDel="00000000" w:rsidP="00000000" w:rsidRDefault="00000000" w:rsidRPr="00000000" w14:paraId="0000029A">
      <w:pPr>
        <w:numPr>
          <w:ilvl w:val="0"/>
          <w:numId w:val="10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финансовый анализ проводится по стандартным методикам</w:t>
      </w:r>
    </w:p>
    <w:p w:rsidR="00000000" w:rsidDel="00000000" w:rsidP="00000000" w:rsidRDefault="00000000" w:rsidRPr="00000000" w14:paraId="0000029B">
      <w:pPr>
        <w:numPr>
          <w:ilvl w:val="0"/>
          <w:numId w:val="10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результате анализа определяем схемы финансирования предприятия -</w:t>
      </w:r>
    </w:p>
    <w:p w:rsidR="00000000" w:rsidDel="00000000" w:rsidP="00000000" w:rsidRDefault="00000000" w:rsidRPr="00000000" w14:paraId="0000029C">
      <w:pPr>
        <w:numPr>
          <w:ilvl w:val="0"/>
          <w:numId w:val="10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 результате анализа получаем таблицу финансовых показателей и кэш-фло</w:t>
      </w:r>
    </w:p>
    <w:p w:rsidR="00000000" w:rsidDel="00000000" w:rsidP="00000000" w:rsidRDefault="00000000" w:rsidRPr="00000000" w14:paraId="0000029D">
      <w:pPr>
        <w:numPr>
          <w:ilvl w:val="0"/>
          <w:numId w:val="10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возможность автоматической загрузки данных из любых бухгалтерских систем</w:t>
      </w:r>
    </w:p>
    <w:p w:rsidR="00000000" w:rsidDel="00000000" w:rsidP="00000000" w:rsidRDefault="00000000" w:rsidRPr="00000000" w14:paraId="0000029E">
      <w:pPr>
        <w:pStyle w:val="Heading3"/>
        <w:rPr/>
      </w:pPr>
      <w:bookmarkStart w:colFirst="0" w:colLast="0" w:name="_oepmr32qz6pu" w:id="81"/>
      <w:bookmarkEnd w:id="81"/>
      <w:r w:rsidDel="00000000" w:rsidR="00000000" w:rsidRPr="00000000">
        <w:rPr>
          <w:rtl w:val="0"/>
        </w:rPr>
        <w:t xml:space="preserve">Ж: Достоинства программы «Audit-Expert»:</w:t>
      </w:r>
    </w:p>
    <w:p w:rsidR="00000000" w:rsidDel="00000000" w:rsidP="00000000" w:rsidRDefault="00000000" w:rsidRPr="00000000" w14:paraId="0000029F">
      <w:pPr>
        <w:numPr>
          <w:ilvl w:val="0"/>
          <w:numId w:val="3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определяет класс надежности заемщиков</w:t>
      </w:r>
    </w:p>
    <w:p w:rsidR="00000000" w:rsidDel="00000000" w:rsidP="00000000" w:rsidRDefault="00000000" w:rsidRPr="00000000" w14:paraId="000002A0">
      <w:pPr>
        <w:numPr>
          <w:ilvl w:val="0"/>
          <w:numId w:val="3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проводит рейтинговую оценку финансового состояния заемщика</w:t>
      </w:r>
    </w:p>
    <w:p w:rsidR="00000000" w:rsidDel="00000000" w:rsidP="00000000" w:rsidRDefault="00000000" w:rsidRPr="00000000" w14:paraId="000002A1">
      <w:pPr>
        <w:numPr>
          <w:ilvl w:val="0"/>
          <w:numId w:val="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минимизировать налоги -</w:t>
      </w:r>
    </w:p>
    <w:p w:rsidR="00000000" w:rsidDel="00000000" w:rsidP="00000000" w:rsidRDefault="00000000" w:rsidRPr="00000000" w14:paraId="000002A2">
      <w:pPr>
        <w:numPr>
          <w:ilvl w:val="0"/>
          <w:numId w:val="3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составить матрицу финансовых стратегий заемщика</w:t>
      </w:r>
    </w:p>
    <w:p w:rsidR="00000000" w:rsidDel="00000000" w:rsidP="00000000" w:rsidRDefault="00000000" w:rsidRPr="00000000" w14:paraId="000002A3">
      <w:pPr>
        <w:numPr>
          <w:ilvl w:val="0"/>
          <w:numId w:val="38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провести горизонтальный, вертикальный и факторный анализ финансового состояния заемщика</w:t>
      </w:r>
    </w:p>
    <w:p w:rsidR="00000000" w:rsidDel="00000000" w:rsidP="00000000" w:rsidRDefault="00000000" w:rsidRPr="00000000" w14:paraId="000002A4">
      <w:pPr>
        <w:pStyle w:val="Heading3"/>
        <w:rPr/>
      </w:pPr>
      <w:bookmarkStart w:colFirst="0" w:colLast="0" w:name="_2yipiiw63g3e" w:id="82"/>
      <w:bookmarkEnd w:id="82"/>
      <w:r w:rsidDel="00000000" w:rsidR="00000000" w:rsidRPr="00000000">
        <w:rPr>
          <w:rtl w:val="0"/>
        </w:rPr>
        <w:t xml:space="preserve">3: Кредитный договор содержит следующую информацию:</w:t>
      </w:r>
    </w:p>
    <w:p w:rsidR="00000000" w:rsidDel="00000000" w:rsidP="00000000" w:rsidRDefault="00000000" w:rsidRPr="00000000" w14:paraId="000002A5">
      <w:pPr>
        <w:numPr>
          <w:ilvl w:val="0"/>
          <w:numId w:val="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вид договора</w:t>
      </w:r>
    </w:p>
    <w:p w:rsidR="00000000" w:rsidDel="00000000" w:rsidP="00000000" w:rsidRDefault="00000000" w:rsidRPr="00000000" w14:paraId="000002A6">
      <w:pPr>
        <w:numPr>
          <w:ilvl w:val="0"/>
          <w:numId w:val="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срок действия кредита</w:t>
      </w:r>
    </w:p>
    <w:p w:rsidR="00000000" w:rsidDel="00000000" w:rsidP="00000000" w:rsidRDefault="00000000" w:rsidRPr="00000000" w14:paraId="000002A7">
      <w:pPr>
        <w:numPr>
          <w:ilvl w:val="0"/>
          <w:numId w:val="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календарь выплат</w:t>
      </w:r>
    </w:p>
    <w:p w:rsidR="00000000" w:rsidDel="00000000" w:rsidP="00000000" w:rsidRDefault="00000000" w:rsidRPr="00000000" w14:paraId="000002A8">
      <w:pPr>
        <w:numPr>
          <w:ilvl w:val="0"/>
          <w:numId w:val="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процентная ставка</w:t>
      </w:r>
    </w:p>
    <w:p w:rsidR="00000000" w:rsidDel="00000000" w:rsidP="00000000" w:rsidRDefault="00000000" w:rsidRPr="00000000" w14:paraId="000002A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структуру компании -</w:t>
      </w:r>
    </w:p>
    <w:p w:rsidR="00000000" w:rsidDel="00000000" w:rsidP="00000000" w:rsidRDefault="00000000" w:rsidRPr="00000000" w14:paraId="000002A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инвестиционный план -</w:t>
      </w:r>
    </w:p>
    <w:p w:rsidR="00000000" w:rsidDel="00000000" w:rsidP="00000000" w:rsidRDefault="00000000" w:rsidRPr="00000000" w14:paraId="000002AB">
      <w:pPr>
        <w:numPr>
          <w:ilvl w:val="0"/>
          <w:numId w:val="7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сумму кредита</w:t>
      </w:r>
    </w:p>
    <w:p w:rsidR="00000000" w:rsidDel="00000000" w:rsidP="00000000" w:rsidRDefault="00000000" w:rsidRPr="00000000" w14:paraId="000002AC">
      <w:pPr>
        <w:pStyle w:val="Heading3"/>
        <w:rPr/>
      </w:pPr>
      <w:bookmarkStart w:colFirst="0" w:colLast="0" w:name="_pkfkcv8zhkqh" w:id="83"/>
      <w:bookmarkEnd w:id="83"/>
      <w:r w:rsidDel="00000000" w:rsidR="00000000" w:rsidRPr="00000000">
        <w:rPr>
          <w:rtl w:val="0"/>
        </w:rPr>
        <w:t xml:space="preserve">И: В многослойных нейронных сетях (многослойном персептроне)...</w:t>
      </w:r>
    </w:p>
    <w:p w:rsidR="00000000" w:rsidDel="00000000" w:rsidP="00000000" w:rsidRDefault="00000000" w:rsidRPr="00000000" w14:paraId="000002AD">
      <w:pPr>
        <w:numPr>
          <w:ilvl w:val="0"/>
          <w:numId w:val="20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количество скрытых слоев и нейронов в них подбирается эмпирически</w:t>
      </w:r>
    </w:p>
    <w:p w:rsidR="00000000" w:rsidDel="00000000" w:rsidP="00000000" w:rsidRDefault="00000000" w:rsidRPr="00000000" w14:paraId="000002AE">
      <w:pPr>
        <w:numPr>
          <w:ilvl w:val="0"/>
          <w:numId w:val="20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решения осуществляется на основе четких, однозначных алгоритмических действий, определяющих переходы от одного нейрона к другому -</w:t>
      </w:r>
    </w:p>
    <w:p w:rsidR="00000000" w:rsidDel="00000000" w:rsidP="00000000" w:rsidRDefault="00000000" w:rsidRPr="00000000" w14:paraId="000002AF">
      <w:pPr>
        <w:numPr>
          <w:ilvl w:val="0"/>
          <w:numId w:val="20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заканчивается по истечении времени -</w:t>
      </w:r>
    </w:p>
    <w:p w:rsidR="00000000" w:rsidDel="00000000" w:rsidP="00000000" w:rsidRDefault="00000000" w:rsidRPr="00000000" w14:paraId="000002B0">
      <w:pPr>
        <w:numPr>
          <w:ilvl w:val="0"/>
          <w:numId w:val="20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нейроны объединяются в слои</w:t>
      </w:r>
    </w:p>
    <w:p w:rsidR="00000000" w:rsidDel="00000000" w:rsidP="00000000" w:rsidRDefault="00000000" w:rsidRPr="00000000" w14:paraId="000002B1">
      <w:pPr>
        <w:numPr>
          <w:ilvl w:val="0"/>
          <w:numId w:val="20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каждый нейрон связан со всеми нейронами, находящимися в соседних слоях</w:t>
      </w:r>
    </w:p>
    <w:p w:rsidR="00000000" w:rsidDel="00000000" w:rsidP="00000000" w:rsidRDefault="00000000" w:rsidRPr="00000000" w14:paraId="000002B2">
      <w:pPr>
        <w:numPr>
          <w:ilvl w:val="0"/>
          <w:numId w:val="20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обучение заканчивается при минимальных ошибках найденных значений от тестовых данных</w:t>
      </w:r>
    </w:p>
    <w:p w:rsidR="00000000" w:rsidDel="00000000" w:rsidP="00000000" w:rsidRDefault="00000000" w:rsidRPr="00000000" w14:paraId="000002B3">
      <w:pPr>
        <w:pStyle w:val="Heading3"/>
        <w:rPr/>
      </w:pPr>
      <w:bookmarkStart w:colFirst="0" w:colLast="0" w:name="_xdbhu3t4olid" w:id="84"/>
      <w:bookmarkEnd w:id="84"/>
      <w:r w:rsidDel="00000000" w:rsidR="00000000" w:rsidRPr="00000000">
        <w:rPr>
          <w:rtl w:val="0"/>
        </w:rPr>
        <w:t xml:space="preserve">К: Правильные утверждения, касающиеся обучения нейронной сети:</w:t>
      </w:r>
    </w:p>
    <w:p w:rsidR="00000000" w:rsidDel="00000000" w:rsidP="00000000" w:rsidRDefault="00000000" w:rsidRPr="00000000" w14:paraId="000002B4">
      <w:pPr>
        <w:numPr>
          <w:ilvl w:val="0"/>
          <w:numId w:val="2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процесс обучения представляет собой настройку архитектуры сети и весов связей для эффективного выполнения специальной задачи</w:t>
      </w:r>
    </w:p>
    <w:p w:rsidR="00000000" w:rsidDel="00000000" w:rsidP="00000000" w:rsidRDefault="00000000" w:rsidRPr="00000000" w14:paraId="000002B5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обучения представляет собой разделение исходного множества на обучающее и тестовое -</w:t>
      </w:r>
    </w:p>
    <w:p w:rsidR="00000000" w:rsidDel="00000000" w:rsidP="00000000" w:rsidRDefault="00000000" w:rsidRPr="00000000" w14:paraId="000002B6">
      <w:pPr>
        <w:numPr>
          <w:ilvl w:val="0"/>
          <w:numId w:val="2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при обучении нейронной сети изменяются весовые коэффициенты связей</w:t>
      </w:r>
    </w:p>
    <w:p w:rsidR="00000000" w:rsidDel="00000000" w:rsidP="00000000" w:rsidRDefault="00000000" w:rsidRPr="00000000" w14:paraId="000002B7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обучении нейронной сети устанавливаются новые связи между нейронами -</w:t>
      </w:r>
    </w:p>
    <w:p w:rsidR="00000000" w:rsidDel="00000000" w:rsidP="00000000" w:rsidRDefault="00000000" w:rsidRPr="00000000" w14:paraId="000002B8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обучения нейронной сети значение весов устанавливаются равными нулю -</w:t>
      </w:r>
    </w:p>
    <w:p w:rsidR="00000000" w:rsidDel="00000000" w:rsidP="00000000" w:rsidRDefault="00000000" w:rsidRPr="00000000" w14:paraId="000002B9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обучения нейронной сети заканчивается изменением структуры нейронной сети -</w:t>
      </w:r>
    </w:p>
    <w:p w:rsidR="00000000" w:rsidDel="00000000" w:rsidP="00000000" w:rsidRDefault="00000000" w:rsidRPr="00000000" w14:paraId="000002BA">
      <w:pPr>
        <w:numPr>
          <w:ilvl w:val="0"/>
          <w:numId w:val="27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эффективность обучения искусственной нейронной сети зависит от ее архитектуры</w:t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yxvcgpif00tu" w:id="85"/>
      <w:bookmarkEnd w:id="85"/>
      <w:r w:rsidDel="00000000" w:rsidR="00000000" w:rsidRPr="00000000">
        <w:rPr>
          <w:rtl w:val="0"/>
        </w:rPr>
        <w:t xml:space="preserve">Л: Скоринговые системы позволяют:</w:t>
      </w:r>
    </w:p>
    <w:p w:rsidR="00000000" w:rsidDel="00000000" w:rsidP="00000000" w:rsidRDefault="00000000" w:rsidRPr="00000000" w14:paraId="000002BC">
      <w:pPr>
        <w:numPr>
          <w:ilvl w:val="0"/>
          <w:numId w:val="4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снизить издержки и минимизировать операционный риск</w:t>
      </w:r>
    </w:p>
    <w:p w:rsidR="00000000" w:rsidDel="00000000" w:rsidP="00000000" w:rsidRDefault="00000000" w:rsidRPr="00000000" w14:paraId="000002BD">
      <w:pPr>
        <w:numPr>
          <w:ilvl w:val="0"/>
          <w:numId w:val="4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сократить время обработки заявок на предоставление кредита</w:t>
      </w:r>
    </w:p>
    <w:p w:rsidR="00000000" w:rsidDel="00000000" w:rsidP="00000000" w:rsidRDefault="00000000" w:rsidRPr="00000000" w14:paraId="000002BE">
      <w:pPr>
        <w:numPr>
          <w:ilvl w:val="0"/>
          <w:numId w:val="4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обеспечить защиту от мошенничества</w:t>
      </w:r>
    </w:p>
    <w:p w:rsidR="00000000" w:rsidDel="00000000" w:rsidP="00000000" w:rsidRDefault="00000000" w:rsidRPr="00000000" w14:paraId="000002BF">
      <w:pPr>
        <w:numPr>
          <w:ilvl w:val="0"/>
          <w:numId w:val="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уменьшить стоимость кредита -</w:t>
      </w:r>
    </w:p>
    <w:p w:rsidR="00000000" w:rsidDel="00000000" w:rsidP="00000000" w:rsidRDefault="00000000" w:rsidRPr="00000000" w14:paraId="000002C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налоги физических лиц -</w:t>
      </w:r>
    </w:p>
    <w:p w:rsidR="00000000" w:rsidDel="00000000" w:rsidP="00000000" w:rsidRDefault="00000000" w:rsidRPr="00000000" w14:paraId="000002C1">
      <w:pPr>
        <w:pStyle w:val="Heading3"/>
        <w:rPr/>
      </w:pPr>
      <w:bookmarkStart w:colFirst="0" w:colLast="0" w:name="_pdyg1bz2er63" w:id="86"/>
      <w:bookmarkEnd w:id="86"/>
      <w:r w:rsidDel="00000000" w:rsidR="00000000" w:rsidRPr="00000000">
        <w:rPr>
          <w:rtl w:val="0"/>
        </w:rPr>
        <w:t xml:space="preserve">М: Пакет «Project Expert» обеспечивает:</w:t>
      </w:r>
    </w:p>
    <w:p w:rsidR="00000000" w:rsidDel="00000000" w:rsidP="00000000" w:rsidRDefault="00000000" w:rsidRPr="00000000" w14:paraId="000002C2">
      <w:pPr>
        <w:numPr>
          <w:ilvl w:val="0"/>
          <w:numId w:val="17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отчета о фактическом движении денежных средств (актуализированное Cash Flow)</w:t>
      </w:r>
    </w:p>
    <w:p w:rsidR="00000000" w:rsidDel="00000000" w:rsidP="00000000" w:rsidRDefault="00000000" w:rsidRPr="00000000" w14:paraId="000002C3">
      <w:pPr>
        <w:numPr>
          <w:ilvl w:val="0"/>
          <w:numId w:val="1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страховых выплат по финансовым, производственным и иным рискам на различных стадиях реализации проекта -</w:t>
      </w:r>
    </w:p>
    <w:p w:rsidR="00000000" w:rsidDel="00000000" w:rsidP="00000000" w:rsidRDefault="00000000" w:rsidRPr="00000000" w14:paraId="000002C4">
      <w:pPr>
        <w:numPr>
          <w:ilvl w:val="0"/>
          <w:numId w:val="17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отчета о распределении фактического и планируемого денежных потоков (рассогласование Cash Flow)</w:t>
      </w:r>
    </w:p>
    <w:p w:rsidR="00000000" w:rsidDel="00000000" w:rsidP="00000000" w:rsidRDefault="00000000" w:rsidRPr="00000000" w14:paraId="000002C5">
      <w:pPr>
        <w:numPr>
          <w:ilvl w:val="0"/>
          <w:numId w:val="17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отчета в соответствие с требованиями пользователя</w:t>
      </w:r>
    </w:p>
    <w:p w:rsidR="00000000" w:rsidDel="00000000" w:rsidP="00000000" w:rsidRDefault="00000000" w:rsidRPr="00000000" w14:paraId="000002C6">
      <w:pPr>
        <w:numPr>
          <w:ilvl w:val="0"/>
          <w:numId w:val="177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Подбор дефицита капитала при реализации проекта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1"/>
        <w:spacing w:line="240" w:lineRule="auto"/>
        <w:rPr/>
      </w:pPr>
      <w:bookmarkStart w:colFirst="0" w:colLast="0" w:name="_5ul4ssxsi6f1" w:id="87"/>
      <w:bookmarkEnd w:id="87"/>
      <w:r w:rsidDel="00000000" w:rsidR="00000000" w:rsidRPr="00000000">
        <w:rPr>
          <w:rtl w:val="0"/>
        </w:rPr>
        <w:t xml:space="preserve">Рабочая программа дисциплины </w:t>
      </w:r>
    </w:p>
    <w:p w:rsidR="00000000" w:rsidDel="00000000" w:rsidP="00000000" w:rsidRDefault="00000000" w:rsidRPr="00000000" w14:paraId="000002CA">
      <w:pPr>
        <w:pStyle w:val="Heading3"/>
        <w:rPr/>
      </w:pPr>
      <w:bookmarkStart w:colFirst="0" w:colLast="0" w:name="_uokzh84hs6jr" w:id="88"/>
      <w:bookmarkEnd w:id="88"/>
      <w:r w:rsidDel="00000000" w:rsidR="00000000" w:rsidRPr="00000000">
        <w:rPr>
          <w:rtl w:val="0"/>
        </w:rPr>
        <w:t xml:space="preserve">- Задание № 1 Выберите правильные варианты ответа: </w:t>
      </w:r>
    </w:p>
    <w:p w:rsidR="00000000" w:rsidDel="00000000" w:rsidP="00000000" w:rsidRDefault="00000000" w:rsidRPr="00000000" w14:paraId="000002CB">
      <w:pPr>
        <w:numPr>
          <w:ilvl w:val="0"/>
          <w:numId w:val="1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Основой построения современной ИБС является единое информационное пространство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C">
      <w:pPr>
        <w:numPr>
          <w:ilvl w:val="0"/>
          <w:numId w:val="1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Структура ИБС представляет собой набор функциональных модулей, построенных в едином технологическом ключе, объединенных вокруг единого финансового ядра и работающих на единой аппаратно-программной платформе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D">
      <w:pPr>
        <w:numPr>
          <w:ilvl w:val="0"/>
          <w:numId w:val="1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единым информационным пространством банка понимается двунаправленная репликация данных между учреждениями банка в режиме псевдореального времени </w:t>
      </w:r>
    </w:p>
    <w:p w:rsidR="00000000" w:rsidDel="00000000" w:rsidP="00000000" w:rsidRDefault="00000000" w:rsidRPr="00000000" w14:paraId="000002CE">
      <w:pPr>
        <w:numPr>
          <w:ilvl w:val="0"/>
          <w:numId w:val="1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современной ИБС характеризуется наличием независимых функциональных модулей </w:t>
      </w:r>
    </w:p>
    <w:p w:rsidR="00000000" w:rsidDel="00000000" w:rsidP="00000000" w:rsidRDefault="00000000" w:rsidRPr="00000000" w14:paraId="000002CF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Основой построения современной ИБС является хранилище данных </w:t>
      </w:r>
    </w:p>
    <w:p w:rsidR="00000000" w:rsidDel="00000000" w:rsidP="00000000" w:rsidRDefault="00000000" w:rsidRPr="00000000" w14:paraId="000002D0">
      <w:pPr>
        <w:pStyle w:val="Heading3"/>
        <w:rPr/>
      </w:pPr>
      <w:bookmarkStart w:colFirst="0" w:colLast="0" w:name="_7xifnr2fwg3n" w:id="89"/>
      <w:bookmarkEnd w:id="89"/>
      <w:r w:rsidDel="00000000" w:rsidR="00000000" w:rsidRPr="00000000">
        <w:rPr>
          <w:rtl w:val="0"/>
        </w:rPr>
        <w:t xml:space="preserve">- Задание № 2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Дать характеристику основных объектов программы. Выполнить настройку справочника клиентов, справочников нормативно-справочной информации, плана счетов, финансовых документов, отчетов под конкретное кредитное учреждение. </w:t>
      </w:r>
    </w:p>
    <w:p w:rsidR="00000000" w:rsidDel="00000000" w:rsidP="00000000" w:rsidRDefault="00000000" w:rsidRPr="00000000" w14:paraId="000002D2">
      <w:pPr>
        <w:pStyle w:val="Heading3"/>
        <w:rPr/>
      </w:pPr>
      <w:bookmarkStart w:colFirst="0" w:colLast="0" w:name="_5dw0stpmxje" w:id="90"/>
      <w:bookmarkEnd w:id="90"/>
      <w:r w:rsidDel="00000000" w:rsidR="00000000" w:rsidRPr="00000000">
        <w:rPr>
          <w:rtl w:val="0"/>
        </w:rPr>
        <w:t xml:space="preserve">- Задание № 3 Выберите правильный вариант ответа: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Архитектура банковской информационной системы – это… </w:t>
      </w:r>
    </w:p>
    <w:p w:rsidR="00000000" w:rsidDel="00000000" w:rsidP="00000000" w:rsidRDefault="00000000" w:rsidRPr="00000000" w14:paraId="000002D4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математических методов, экономико-математических моделей и алгоритмов решения банковских прикладных задач </w:t>
      </w:r>
    </w:p>
    <w:p w:rsidR="00000000" w:rsidDel="00000000" w:rsidP="00000000" w:rsidRDefault="00000000" w:rsidRPr="00000000" w14:paraId="000002D5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концепция, определяющая модель, структуру, выполняемые функции и взаимосвязь компонентов банковской информационной системы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6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научное направление, изучающее модели, методы и средства сбора, хранения, обработки и передачи информации </w:t>
      </w:r>
    </w:p>
    <w:p w:rsidR="00000000" w:rsidDel="00000000" w:rsidP="00000000" w:rsidRDefault="00000000" w:rsidRPr="00000000" w14:paraId="000002D7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программное обеспечение, используемое для решения банковских прикладных задач обработки данных </w:t>
      </w:r>
    </w:p>
    <w:p w:rsidR="00000000" w:rsidDel="00000000" w:rsidP="00000000" w:rsidRDefault="00000000" w:rsidRPr="00000000" w14:paraId="000002D8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технические устройства, используемые при решении банковских прикладных задач обработки данных </w:t>
      </w:r>
    </w:p>
    <w:p w:rsidR="00000000" w:rsidDel="00000000" w:rsidP="00000000" w:rsidRDefault="00000000" w:rsidRPr="00000000" w14:paraId="000002D9">
      <w:pPr>
        <w:pStyle w:val="Heading3"/>
        <w:rPr/>
      </w:pPr>
      <w:bookmarkStart w:colFirst="0" w:colLast="0" w:name="_exjqyzin454i" w:id="91"/>
      <w:bookmarkEnd w:id="91"/>
      <w:r w:rsidDel="00000000" w:rsidR="00000000" w:rsidRPr="00000000">
        <w:rPr>
          <w:rtl w:val="0"/>
        </w:rPr>
        <w:t xml:space="preserve">- Задание № 4 Выберите правильные варианты ответа: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Жизненный цикл банковской информационной системы… </w:t>
      </w:r>
    </w:p>
    <w:p w:rsidR="00000000" w:rsidDel="00000000" w:rsidP="00000000" w:rsidRDefault="00000000" w:rsidRPr="00000000" w14:paraId="000002DB">
      <w:pPr>
        <w:numPr>
          <w:ilvl w:val="0"/>
          <w:numId w:val="20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охватывает все стадии и этапы от возникновения потребности в ИС до полного прекращения ее использования </w:t>
      </w:r>
    </w:p>
    <w:p w:rsidR="00000000" w:rsidDel="00000000" w:rsidP="00000000" w:rsidRDefault="00000000" w:rsidRPr="00000000" w14:paraId="000002DC">
      <w:pPr>
        <w:numPr>
          <w:ilvl w:val="0"/>
          <w:numId w:val="20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характеризуется жестким, строго регламентированным промышленным подходом к проектированию и разработке ИС </w:t>
      </w:r>
    </w:p>
    <w:p w:rsidR="00000000" w:rsidDel="00000000" w:rsidP="00000000" w:rsidRDefault="00000000" w:rsidRPr="00000000" w14:paraId="000002DD">
      <w:pPr>
        <w:numPr>
          <w:ilvl w:val="0"/>
          <w:numId w:val="2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характеризуется коротким периодом этапа эксплуатации </w:t>
      </w:r>
    </w:p>
    <w:p w:rsidR="00000000" w:rsidDel="00000000" w:rsidP="00000000" w:rsidRDefault="00000000" w:rsidRPr="00000000" w14:paraId="000002DE">
      <w:pPr>
        <w:numPr>
          <w:ilvl w:val="0"/>
          <w:numId w:val="2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предусматривает возможности возврата к ранее пройденным этапам </w:t>
      </w:r>
    </w:p>
    <w:p w:rsidR="00000000" w:rsidDel="00000000" w:rsidP="00000000" w:rsidRDefault="00000000" w:rsidRPr="00000000" w14:paraId="000002DF">
      <w:pPr>
        <w:numPr>
          <w:ilvl w:val="0"/>
          <w:numId w:val="2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 и разработка НЕ включаются в жизненный цикл ИС</w:t>
      </w:r>
    </w:p>
    <w:p w:rsidR="00000000" w:rsidDel="00000000" w:rsidP="00000000" w:rsidRDefault="00000000" w:rsidRPr="00000000" w14:paraId="000002E0">
      <w:pPr>
        <w:pStyle w:val="Heading3"/>
        <w:rPr/>
      </w:pPr>
      <w:bookmarkStart w:colFirst="0" w:colLast="0" w:name="_l9atvdtlmgdk" w:id="92"/>
      <w:bookmarkEnd w:id="92"/>
      <w:r w:rsidDel="00000000" w:rsidR="00000000" w:rsidRPr="00000000">
        <w:rPr>
          <w:rtl w:val="0"/>
        </w:rPr>
        <w:t xml:space="preserve">- 1. Совокупность всей информации, циркулирующей в банке, а также методы ее обработки, хранения и представления – это… </w:t>
      </w:r>
    </w:p>
    <w:p w:rsidR="00000000" w:rsidDel="00000000" w:rsidP="00000000" w:rsidRDefault="00000000" w:rsidRPr="00000000" w14:paraId="000002E1">
      <w:pPr>
        <w:numPr>
          <w:ilvl w:val="0"/>
          <w:numId w:val="20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Единое информационное пространство банка</w:t>
      </w:r>
    </w:p>
    <w:p w:rsidR="00000000" w:rsidDel="00000000" w:rsidP="00000000" w:rsidRDefault="00000000" w:rsidRPr="00000000" w14:paraId="000002E2">
      <w:pPr>
        <w:numPr>
          <w:ilvl w:val="0"/>
          <w:numId w:val="20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Единая банковская система</w:t>
      </w:r>
    </w:p>
    <w:p w:rsidR="00000000" w:rsidDel="00000000" w:rsidP="00000000" w:rsidRDefault="00000000" w:rsidRPr="00000000" w14:paraId="000002E3">
      <w:pPr>
        <w:numPr>
          <w:ilvl w:val="0"/>
          <w:numId w:val="20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Единая система банковской документации</w:t>
      </w:r>
    </w:p>
    <w:p w:rsidR="00000000" w:rsidDel="00000000" w:rsidP="00000000" w:rsidRDefault="00000000" w:rsidRPr="00000000" w14:paraId="000002E4">
      <w:pPr>
        <w:numPr>
          <w:ilvl w:val="0"/>
          <w:numId w:val="20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Единая база данных банка</w:t>
      </w:r>
    </w:p>
    <w:p w:rsidR="00000000" w:rsidDel="00000000" w:rsidP="00000000" w:rsidRDefault="00000000" w:rsidRPr="00000000" w14:paraId="000002E5">
      <w:pPr>
        <w:numPr>
          <w:ilvl w:val="0"/>
          <w:numId w:val="2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Единое хранилище банковской информации</w:t>
      </w:r>
    </w:p>
    <w:p w:rsidR="00000000" w:rsidDel="00000000" w:rsidP="00000000" w:rsidRDefault="00000000" w:rsidRPr="00000000" w14:paraId="000002E6">
      <w:pPr>
        <w:pStyle w:val="Heading3"/>
        <w:rPr/>
      </w:pPr>
      <w:bookmarkStart w:colFirst="0" w:colLast="0" w:name="_iv3shmrtposc" w:id="93"/>
      <w:bookmarkEnd w:id="93"/>
      <w:r w:rsidDel="00000000" w:rsidR="00000000" w:rsidRPr="00000000">
        <w:rPr>
          <w:rtl w:val="0"/>
        </w:rPr>
        <w:t xml:space="preserve">- 2. Основные принципы автоматизации деятельности банка: </w:t>
      </w:r>
    </w:p>
    <w:p w:rsidR="00000000" w:rsidDel="00000000" w:rsidP="00000000" w:rsidRDefault="00000000" w:rsidRPr="00000000" w14:paraId="000002E7">
      <w:pPr>
        <w:numPr>
          <w:ilvl w:val="0"/>
          <w:numId w:val="6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системности</w:t>
      </w:r>
    </w:p>
    <w:p w:rsidR="00000000" w:rsidDel="00000000" w:rsidP="00000000" w:rsidRDefault="00000000" w:rsidRPr="00000000" w14:paraId="000002E8">
      <w:pPr>
        <w:numPr>
          <w:ilvl w:val="0"/>
          <w:numId w:val="6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окупаемости</w:t>
      </w:r>
    </w:p>
    <w:p w:rsidR="00000000" w:rsidDel="00000000" w:rsidP="00000000" w:rsidRDefault="00000000" w:rsidRPr="00000000" w14:paraId="000002E9">
      <w:pPr>
        <w:numPr>
          <w:ilvl w:val="0"/>
          <w:numId w:val="6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интеллектуальности</w:t>
      </w:r>
    </w:p>
    <w:p w:rsidR="00000000" w:rsidDel="00000000" w:rsidP="00000000" w:rsidRDefault="00000000" w:rsidRPr="00000000" w14:paraId="000002EA">
      <w:pPr>
        <w:numPr>
          <w:ilvl w:val="0"/>
          <w:numId w:val="6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обеспеченности</w:t>
      </w:r>
    </w:p>
    <w:p w:rsidR="00000000" w:rsidDel="00000000" w:rsidP="00000000" w:rsidRDefault="00000000" w:rsidRPr="00000000" w14:paraId="000002EB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непротиворечивости</w:t>
      </w:r>
    </w:p>
    <w:p w:rsidR="00000000" w:rsidDel="00000000" w:rsidP="00000000" w:rsidRDefault="00000000" w:rsidRPr="00000000" w14:paraId="000002EC">
      <w:pPr>
        <w:pStyle w:val="Heading3"/>
        <w:rPr/>
      </w:pPr>
      <w:bookmarkStart w:colFirst="0" w:colLast="0" w:name="_u669hxgdpazu" w:id="94"/>
      <w:bookmarkEnd w:id="94"/>
      <w:r w:rsidDel="00000000" w:rsidR="00000000" w:rsidRPr="00000000">
        <w:rPr>
          <w:rtl w:val="0"/>
        </w:rPr>
        <w:t xml:space="preserve">- 3. Принцип модульности при построении АБС предполагает: </w:t>
      </w:r>
    </w:p>
    <w:p w:rsidR="00000000" w:rsidDel="00000000" w:rsidP="00000000" w:rsidRDefault="00000000" w:rsidRPr="00000000" w14:paraId="000002ED">
      <w:pPr>
        <w:numPr>
          <w:ilvl w:val="0"/>
          <w:numId w:val="20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оперировать любыми данным и любыми функциями, выполняемыми системой</w:t>
      </w:r>
    </w:p>
    <w:p w:rsidR="00000000" w:rsidDel="00000000" w:rsidP="00000000" w:rsidRDefault="00000000" w:rsidRPr="00000000" w14:paraId="000002EE">
      <w:pPr>
        <w:numPr>
          <w:ilvl w:val="0"/>
          <w:numId w:val="20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масштабируемость системы</w:t>
      </w:r>
    </w:p>
    <w:p w:rsidR="00000000" w:rsidDel="00000000" w:rsidP="00000000" w:rsidRDefault="00000000" w:rsidRPr="00000000" w14:paraId="000002EF">
      <w:pPr>
        <w:numPr>
          <w:ilvl w:val="0"/>
          <w:numId w:val="20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взаимодействовать с различными внешними системами</w:t>
      </w:r>
    </w:p>
    <w:p w:rsidR="00000000" w:rsidDel="00000000" w:rsidP="00000000" w:rsidRDefault="00000000" w:rsidRPr="00000000" w14:paraId="000002F0">
      <w:pPr>
        <w:numPr>
          <w:ilvl w:val="0"/>
          <w:numId w:val="20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надежности работы системы</w:t>
      </w:r>
    </w:p>
    <w:p w:rsidR="00000000" w:rsidDel="00000000" w:rsidP="00000000" w:rsidRDefault="00000000" w:rsidRPr="00000000" w14:paraId="000002F1">
      <w:pPr>
        <w:numPr>
          <w:ilvl w:val="0"/>
          <w:numId w:val="20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построение системы в виде программного ядра и ряда функциональных модулей</w:t>
      </w:r>
    </w:p>
    <w:p w:rsidR="00000000" w:rsidDel="00000000" w:rsidP="00000000" w:rsidRDefault="00000000" w:rsidRPr="00000000" w14:paraId="000002F2">
      <w:pPr>
        <w:pStyle w:val="Heading3"/>
        <w:rPr/>
      </w:pPr>
      <w:bookmarkStart w:colFirst="0" w:colLast="0" w:name="_gxbgjn88i8vl" w:id="95"/>
      <w:bookmarkEnd w:id="95"/>
      <w:r w:rsidDel="00000000" w:rsidR="00000000" w:rsidRPr="00000000">
        <w:rPr>
          <w:rtl w:val="0"/>
        </w:rPr>
        <w:t xml:space="preserve">- 4. В инфраструктуре АБС выделяют подсистемы:</w:t>
      </w:r>
    </w:p>
    <w:p w:rsidR="00000000" w:rsidDel="00000000" w:rsidP="00000000" w:rsidRDefault="00000000" w:rsidRPr="00000000" w14:paraId="000002F3">
      <w:pPr>
        <w:numPr>
          <w:ilvl w:val="0"/>
          <w:numId w:val="21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функциональные</w:t>
      </w:r>
    </w:p>
    <w:p w:rsidR="00000000" w:rsidDel="00000000" w:rsidP="00000000" w:rsidRDefault="00000000" w:rsidRPr="00000000" w14:paraId="000002F4">
      <w:pPr>
        <w:numPr>
          <w:ilvl w:val="0"/>
          <w:numId w:val="2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финансовые</w:t>
      </w:r>
    </w:p>
    <w:p w:rsidR="00000000" w:rsidDel="00000000" w:rsidP="00000000" w:rsidRDefault="00000000" w:rsidRPr="00000000" w14:paraId="000002F5">
      <w:pPr>
        <w:numPr>
          <w:ilvl w:val="0"/>
          <w:numId w:val="2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административные</w:t>
      </w:r>
    </w:p>
    <w:p w:rsidR="00000000" w:rsidDel="00000000" w:rsidP="00000000" w:rsidRDefault="00000000" w:rsidRPr="00000000" w14:paraId="000002F6">
      <w:pPr>
        <w:numPr>
          <w:ilvl w:val="0"/>
          <w:numId w:val="2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объектно-ориентированные</w:t>
      </w:r>
    </w:p>
    <w:p w:rsidR="00000000" w:rsidDel="00000000" w:rsidP="00000000" w:rsidRDefault="00000000" w:rsidRPr="00000000" w14:paraId="000002F7">
      <w:pPr>
        <w:numPr>
          <w:ilvl w:val="0"/>
          <w:numId w:val="2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клиенто-ориентированные</w:t>
      </w:r>
    </w:p>
    <w:p w:rsidR="00000000" w:rsidDel="00000000" w:rsidP="00000000" w:rsidRDefault="00000000" w:rsidRPr="00000000" w14:paraId="000002F8">
      <w:pPr>
        <w:numPr>
          <w:ilvl w:val="0"/>
          <w:numId w:val="2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обеспечивающие</w:t>
      </w:r>
    </w:p>
    <w:p w:rsidR="00000000" w:rsidDel="00000000" w:rsidP="00000000" w:rsidRDefault="00000000" w:rsidRPr="00000000" w14:paraId="000002F9">
      <w:pPr>
        <w:pStyle w:val="Heading3"/>
        <w:rPr/>
      </w:pPr>
      <w:bookmarkStart w:colFirst="0" w:colLast="0" w:name="_il5hhcienjl2" w:id="96"/>
      <w:bookmarkEnd w:id="96"/>
      <w:r w:rsidDel="00000000" w:rsidR="00000000" w:rsidRPr="00000000">
        <w:rPr>
          <w:rtl w:val="0"/>
        </w:rPr>
        <w:t xml:space="preserve">- 5. К обеспечивающим подсистемам АБС относятся:</w:t>
      </w:r>
    </w:p>
    <w:p w:rsidR="00000000" w:rsidDel="00000000" w:rsidP="00000000" w:rsidRDefault="00000000" w:rsidRPr="00000000" w14:paraId="000002FA">
      <w:pPr>
        <w:numPr>
          <w:ilvl w:val="0"/>
          <w:numId w:val="8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2FB">
      <w:pPr>
        <w:numPr>
          <w:ilvl w:val="0"/>
          <w:numId w:val="8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математическое обеспечение</w:t>
      </w:r>
    </w:p>
    <w:p w:rsidR="00000000" w:rsidDel="00000000" w:rsidP="00000000" w:rsidRDefault="00000000" w:rsidRPr="00000000" w14:paraId="000002FC">
      <w:pPr>
        <w:numPr>
          <w:ilvl w:val="0"/>
          <w:numId w:val="8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2FD">
      <w:pPr>
        <w:numPr>
          <w:ilvl w:val="0"/>
          <w:numId w:val="8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организационное обеспечение</w:t>
      </w:r>
    </w:p>
    <w:p w:rsidR="00000000" w:rsidDel="00000000" w:rsidP="00000000" w:rsidRDefault="00000000" w:rsidRPr="00000000" w14:paraId="000002FE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финансовое обеспечение</w:t>
      </w:r>
    </w:p>
    <w:p w:rsidR="00000000" w:rsidDel="00000000" w:rsidP="00000000" w:rsidRDefault="00000000" w:rsidRPr="00000000" w14:paraId="000002FF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 обеспечение</w:t>
      </w:r>
    </w:p>
    <w:p w:rsidR="00000000" w:rsidDel="00000000" w:rsidP="00000000" w:rsidRDefault="00000000" w:rsidRPr="00000000" w14:paraId="000003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социальное обеспечение</w:t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3q44y1zfz4r2" w:id="97"/>
      <w:bookmarkEnd w:id="97"/>
      <w:r w:rsidDel="00000000" w:rsidR="00000000" w:rsidRPr="00000000">
        <w:rPr>
          <w:rtl w:val="0"/>
        </w:rPr>
        <w:t xml:space="preserve">- 6. К транзакционным системам относятся:</w:t>
      </w:r>
    </w:p>
    <w:p w:rsidR="00000000" w:rsidDel="00000000" w:rsidP="00000000" w:rsidRDefault="00000000" w:rsidRPr="00000000" w14:paraId="00000302">
      <w:pPr>
        <w:numPr>
          <w:ilvl w:val="0"/>
          <w:numId w:val="4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операционные</w:t>
      </w:r>
    </w:p>
    <w:p w:rsidR="00000000" w:rsidDel="00000000" w:rsidP="00000000" w:rsidRDefault="00000000" w:rsidRPr="00000000" w14:paraId="00000303">
      <w:pPr>
        <w:numPr>
          <w:ilvl w:val="0"/>
          <w:numId w:val="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модульные</w:t>
      </w:r>
    </w:p>
    <w:p w:rsidR="00000000" w:rsidDel="00000000" w:rsidP="00000000" w:rsidRDefault="00000000" w:rsidRPr="00000000" w14:paraId="00000304">
      <w:pPr>
        <w:numPr>
          <w:ilvl w:val="0"/>
          <w:numId w:val="4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объектные</w:t>
      </w:r>
    </w:p>
    <w:p w:rsidR="00000000" w:rsidDel="00000000" w:rsidP="00000000" w:rsidRDefault="00000000" w:rsidRPr="00000000" w14:paraId="00000305">
      <w:pPr>
        <w:numPr>
          <w:ilvl w:val="0"/>
          <w:numId w:val="4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документарные</w:t>
      </w:r>
    </w:p>
    <w:p w:rsidR="00000000" w:rsidDel="00000000" w:rsidP="00000000" w:rsidRDefault="00000000" w:rsidRPr="00000000" w14:paraId="00000306">
      <w:pPr>
        <w:numPr>
          <w:ilvl w:val="0"/>
          <w:numId w:val="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многоуровневые</w:t>
      </w:r>
    </w:p>
    <w:p w:rsidR="00000000" w:rsidDel="00000000" w:rsidP="00000000" w:rsidRDefault="00000000" w:rsidRPr="00000000" w14:paraId="0000030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предметные </w:t>
      </w:r>
    </w:p>
    <w:p w:rsidR="00000000" w:rsidDel="00000000" w:rsidP="00000000" w:rsidRDefault="00000000" w:rsidRPr="00000000" w14:paraId="00000308">
      <w:pPr>
        <w:pStyle w:val="Heading3"/>
        <w:rPr/>
      </w:pPr>
      <w:bookmarkStart w:colFirst="0" w:colLast="0" w:name="_f5z2q3v2sqop" w:id="98"/>
      <w:bookmarkEnd w:id="98"/>
      <w:r w:rsidDel="00000000" w:rsidR="00000000" w:rsidRPr="00000000">
        <w:rPr>
          <w:rtl w:val="0"/>
        </w:rPr>
        <w:t xml:space="preserve">- 7. К основным компонентам информационного обеспечения АБС относятся:</w:t>
      </w:r>
    </w:p>
    <w:p w:rsidR="00000000" w:rsidDel="00000000" w:rsidP="00000000" w:rsidRDefault="00000000" w:rsidRPr="00000000" w14:paraId="00000309">
      <w:pPr>
        <w:numPr>
          <w:ilvl w:val="0"/>
          <w:numId w:val="1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управления базами данных</w:t>
      </w:r>
    </w:p>
    <w:p w:rsidR="00000000" w:rsidDel="00000000" w:rsidP="00000000" w:rsidRDefault="00000000" w:rsidRPr="00000000" w14:paraId="0000030A">
      <w:pPr>
        <w:numPr>
          <w:ilvl w:val="0"/>
          <w:numId w:val="15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система классификации и кодирования информации</w:t>
      </w:r>
    </w:p>
    <w:p w:rsidR="00000000" w:rsidDel="00000000" w:rsidP="00000000" w:rsidRDefault="00000000" w:rsidRPr="00000000" w14:paraId="0000030B">
      <w:pPr>
        <w:numPr>
          <w:ilvl w:val="0"/>
          <w:numId w:val="1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пакеты прикладных программ</w:t>
      </w:r>
    </w:p>
    <w:p w:rsidR="00000000" w:rsidDel="00000000" w:rsidP="00000000" w:rsidRDefault="00000000" w:rsidRPr="00000000" w14:paraId="0000030C">
      <w:pPr>
        <w:numPr>
          <w:ilvl w:val="0"/>
          <w:numId w:val="15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система документации</w:t>
      </w:r>
    </w:p>
    <w:p w:rsidR="00000000" w:rsidDel="00000000" w:rsidP="00000000" w:rsidRDefault="00000000" w:rsidRPr="00000000" w14:paraId="0000030D">
      <w:pPr>
        <w:numPr>
          <w:ilvl w:val="0"/>
          <w:numId w:val="15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30E">
      <w:pPr>
        <w:numPr>
          <w:ilvl w:val="0"/>
          <w:numId w:val="15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схемы информационных потоков </w:t>
      </w:r>
    </w:p>
    <w:p w:rsidR="00000000" w:rsidDel="00000000" w:rsidP="00000000" w:rsidRDefault="00000000" w:rsidRPr="00000000" w14:paraId="0000030F">
      <w:pPr>
        <w:pStyle w:val="Heading3"/>
        <w:rPr/>
      </w:pPr>
      <w:bookmarkStart w:colFirst="0" w:colLast="0" w:name="_xk35bbb4o971" w:id="99"/>
      <w:bookmarkEnd w:id="99"/>
      <w:r w:rsidDel="00000000" w:rsidR="00000000" w:rsidRPr="00000000">
        <w:rPr>
          <w:rtl w:val="0"/>
        </w:rPr>
        <w:t xml:space="preserve">- 8. Унифицированные типовые банковские документы:</w:t>
      </w:r>
    </w:p>
    <w:p w:rsidR="00000000" w:rsidDel="00000000" w:rsidP="00000000" w:rsidRDefault="00000000" w:rsidRPr="00000000" w14:paraId="00000310">
      <w:pPr>
        <w:numPr>
          <w:ilvl w:val="0"/>
          <w:numId w:val="9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платежное поручение</w:t>
      </w:r>
    </w:p>
    <w:p w:rsidR="00000000" w:rsidDel="00000000" w:rsidP="00000000" w:rsidRDefault="00000000" w:rsidRPr="00000000" w14:paraId="00000311">
      <w:pPr>
        <w:numPr>
          <w:ilvl w:val="0"/>
          <w:numId w:val="9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расходный ордер</w:t>
      </w:r>
    </w:p>
    <w:p w:rsidR="00000000" w:rsidDel="00000000" w:rsidP="00000000" w:rsidRDefault="00000000" w:rsidRPr="00000000" w14:paraId="00000312">
      <w:pPr>
        <w:numPr>
          <w:ilvl w:val="0"/>
          <w:numId w:val="9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объявление на взнос наличными</w:t>
      </w:r>
    </w:p>
    <w:p w:rsidR="00000000" w:rsidDel="00000000" w:rsidP="00000000" w:rsidRDefault="00000000" w:rsidRPr="00000000" w14:paraId="00000313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кредитный договор</w:t>
      </w:r>
    </w:p>
    <w:p w:rsidR="00000000" w:rsidDel="00000000" w:rsidP="00000000" w:rsidRDefault="00000000" w:rsidRPr="00000000" w14:paraId="00000314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распоряжение руководства</w:t>
      </w:r>
    </w:p>
    <w:p w:rsidR="00000000" w:rsidDel="00000000" w:rsidP="00000000" w:rsidRDefault="00000000" w:rsidRPr="00000000" w14:paraId="00000315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докладная записка </w:t>
      </w:r>
    </w:p>
    <w:p w:rsidR="00000000" w:rsidDel="00000000" w:rsidP="00000000" w:rsidRDefault="00000000" w:rsidRPr="00000000" w14:paraId="00000316">
      <w:pPr>
        <w:pStyle w:val="Heading3"/>
        <w:rPr/>
      </w:pPr>
      <w:bookmarkStart w:colFirst="0" w:colLast="0" w:name="_firxl97jvl94" w:id="100"/>
      <w:bookmarkEnd w:id="100"/>
      <w:r w:rsidDel="00000000" w:rsidR="00000000" w:rsidRPr="00000000">
        <w:rPr>
          <w:rtl w:val="0"/>
        </w:rPr>
        <w:t xml:space="preserve">- 9. Модули АБС:</w:t>
      </w:r>
    </w:p>
    <w:p w:rsidR="00000000" w:rsidDel="00000000" w:rsidP="00000000" w:rsidRDefault="00000000" w:rsidRPr="00000000" w14:paraId="00000317">
      <w:pPr>
        <w:numPr>
          <w:ilvl w:val="0"/>
          <w:numId w:val="161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расчетно-кассового обслуживания</w:t>
      </w:r>
    </w:p>
    <w:p w:rsidR="00000000" w:rsidDel="00000000" w:rsidP="00000000" w:rsidRDefault="00000000" w:rsidRPr="00000000" w14:paraId="00000318">
      <w:pPr>
        <w:numPr>
          <w:ilvl w:val="0"/>
          <w:numId w:val="1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клиенто-ориентированный</w:t>
      </w:r>
    </w:p>
    <w:p w:rsidR="00000000" w:rsidDel="00000000" w:rsidP="00000000" w:rsidRDefault="00000000" w:rsidRPr="00000000" w14:paraId="00000319">
      <w:pPr>
        <w:numPr>
          <w:ilvl w:val="0"/>
          <w:numId w:val="161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обслуживания физических лиц</w:t>
      </w:r>
    </w:p>
    <w:p w:rsidR="00000000" w:rsidDel="00000000" w:rsidP="00000000" w:rsidRDefault="00000000" w:rsidRPr="00000000" w14:paraId="0000031A">
      <w:pPr>
        <w:numPr>
          <w:ilvl w:val="0"/>
          <w:numId w:val="1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расчета заработной платы</w:t>
      </w:r>
    </w:p>
    <w:p w:rsidR="00000000" w:rsidDel="00000000" w:rsidP="00000000" w:rsidRDefault="00000000" w:rsidRPr="00000000" w14:paraId="0000031B">
      <w:pPr>
        <w:numPr>
          <w:ilvl w:val="0"/>
          <w:numId w:val="1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учета кадров</w:t>
      </w:r>
    </w:p>
    <w:p w:rsidR="00000000" w:rsidDel="00000000" w:rsidP="00000000" w:rsidRDefault="00000000" w:rsidRPr="00000000" w14:paraId="0000031C">
      <w:pPr>
        <w:numPr>
          <w:ilvl w:val="0"/>
          <w:numId w:val="16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кредитный</w:t>
      </w:r>
    </w:p>
    <w:p w:rsidR="00000000" w:rsidDel="00000000" w:rsidP="00000000" w:rsidRDefault="00000000" w:rsidRPr="00000000" w14:paraId="0000031D">
      <w:pPr>
        <w:pStyle w:val="Heading3"/>
        <w:rPr/>
      </w:pPr>
      <w:bookmarkStart w:colFirst="0" w:colLast="0" w:name="_8vuqe29v6h0f" w:id="101"/>
      <w:bookmarkEnd w:id="101"/>
      <w:r w:rsidDel="00000000" w:rsidR="00000000" w:rsidRPr="00000000">
        <w:rPr>
          <w:rtl w:val="0"/>
        </w:rPr>
        <w:t xml:space="preserve">- 10. Современная АБС представляет собой совокупность:</w:t>
      </w:r>
    </w:p>
    <w:p w:rsidR="00000000" w:rsidDel="00000000" w:rsidP="00000000" w:rsidRDefault="00000000" w:rsidRPr="00000000" w14:paraId="0000031E">
      <w:pPr>
        <w:numPr>
          <w:ilvl w:val="0"/>
          <w:numId w:val="20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финансового ядра, функциональных модулей, единой базы данных</w:t>
      </w:r>
    </w:p>
    <w:p w:rsidR="00000000" w:rsidDel="00000000" w:rsidP="00000000" w:rsidRDefault="00000000" w:rsidRPr="00000000" w14:paraId="0000031F">
      <w:pPr>
        <w:numPr>
          <w:ilvl w:val="0"/>
          <w:numId w:val="20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функциональных модулей</w:t>
      </w:r>
    </w:p>
    <w:p w:rsidR="00000000" w:rsidDel="00000000" w:rsidP="00000000" w:rsidRDefault="00000000" w:rsidRPr="00000000" w14:paraId="00000320">
      <w:pPr>
        <w:numPr>
          <w:ilvl w:val="0"/>
          <w:numId w:val="2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финансового ядра и пакетов прикладных программ</w:t>
      </w:r>
    </w:p>
    <w:p w:rsidR="00000000" w:rsidDel="00000000" w:rsidP="00000000" w:rsidRDefault="00000000" w:rsidRPr="00000000" w14:paraId="00000321">
      <w:pPr>
        <w:numPr>
          <w:ilvl w:val="0"/>
          <w:numId w:val="2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пакетов прикладных программ </w:t>
      </w:r>
    </w:p>
    <w:p w:rsidR="00000000" w:rsidDel="00000000" w:rsidP="00000000" w:rsidRDefault="00000000" w:rsidRPr="00000000" w14:paraId="00000322">
      <w:pPr>
        <w:pStyle w:val="Heading3"/>
        <w:rPr/>
      </w:pPr>
      <w:bookmarkStart w:colFirst="0" w:colLast="0" w:name="_hxxuo596jc03" w:id="102"/>
      <w:bookmarkEnd w:id="102"/>
      <w:r w:rsidDel="00000000" w:rsidR="00000000" w:rsidRPr="00000000">
        <w:rPr>
          <w:rtl w:val="0"/>
        </w:rPr>
        <w:t xml:space="preserve">- 11. Единое ядро автоматизированной банковской системы включает:</w:t>
      </w:r>
    </w:p>
    <w:p w:rsidR="00000000" w:rsidDel="00000000" w:rsidP="00000000" w:rsidRDefault="00000000" w:rsidRPr="00000000" w14:paraId="00000323">
      <w:pPr>
        <w:numPr>
          <w:ilvl w:val="0"/>
          <w:numId w:val="22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справочники</w:t>
      </w:r>
    </w:p>
    <w:p w:rsidR="00000000" w:rsidDel="00000000" w:rsidP="00000000" w:rsidRDefault="00000000" w:rsidRPr="00000000" w14:paraId="00000324">
      <w:pPr>
        <w:numPr>
          <w:ilvl w:val="0"/>
          <w:numId w:val="22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план счетов</w:t>
      </w:r>
    </w:p>
    <w:p w:rsidR="00000000" w:rsidDel="00000000" w:rsidP="00000000" w:rsidRDefault="00000000" w:rsidRPr="00000000" w14:paraId="00000325">
      <w:pPr>
        <w:numPr>
          <w:ilvl w:val="0"/>
          <w:numId w:val="22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договоры обслуживания</w:t>
      </w:r>
    </w:p>
    <w:p w:rsidR="00000000" w:rsidDel="00000000" w:rsidP="00000000" w:rsidRDefault="00000000" w:rsidRPr="00000000" w14:paraId="00000326">
      <w:pPr>
        <w:numPr>
          <w:ilvl w:val="0"/>
          <w:numId w:val="22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отчетность</w:t>
      </w:r>
    </w:p>
    <w:p w:rsidR="00000000" w:rsidDel="00000000" w:rsidP="00000000" w:rsidRDefault="00000000" w:rsidRPr="00000000" w14:paraId="00000327">
      <w:pPr>
        <w:numPr>
          <w:ilvl w:val="0"/>
          <w:numId w:val="2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пластиковые карты </w:t>
      </w:r>
    </w:p>
    <w:p w:rsidR="00000000" w:rsidDel="00000000" w:rsidP="00000000" w:rsidRDefault="00000000" w:rsidRPr="00000000" w14:paraId="00000328">
      <w:pPr>
        <w:pStyle w:val="Heading3"/>
        <w:rPr/>
      </w:pPr>
      <w:bookmarkStart w:colFirst="0" w:colLast="0" w:name="_kujm8m30xvzd" w:id="103"/>
      <w:bookmarkEnd w:id="103"/>
      <w:r w:rsidDel="00000000" w:rsidR="00000000" w:rsidRPr="00000000">
        <w:rPr>
          <w:rtl w:val="0"/>
        </w:rPr>
        <w:t xml:space="preserve">- 12. Какие из перечисленных систем относятся к автоматизированным банковским:</w:t>
      </w:r>
    </w:p>
    <w:p w:rsidR="00000000" w:rsidDel="00000000" w:rsidP="00000000" w:rsidRDefault="00000000" w:rsidRPr="00000000" w14:paraId="00000329">
      <w:pPr>
        <w:numPr>
          <w:ilvl w:val="0"/>
          <w:numId w:val="17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Новая Афина</w:t>
      </w:r>
    </w:p>
    <w:p w:rsidR="00000000" w:rsidDel="00000000" w:rsidP="00000000" w:rsidRDefault="00000000" w:rsidRPr="00000000" w14:paraId="0000032A">
      <w:pPr>
        <w:numPr>
          <w:ilvl w:val="0"/>
          <w:numId w:val="17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Diasoft FA#</w:t>
      </w:r>
    </w:p>
    <w:p w:rsidR="00000000" w:rsidDel="00000000" w:rsidP="00000000" w:rsidRDefault="00000000" w:rsidRPr="00000000" w14:paraId="0000032B">
      <w:pPr>
        <w:numPr>
          <w:ilvl w:val="0"/>
          <w:numId w:val="1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Equation</w:t>
      </w:r>
    </w:p>
    <w:p w:rsidR="00000000" w:rsidDel="00000000" w:rsidP="00000000" w:rsidRDefault="00000000" w:rsidRPr="00000000" w14:paraId="0000032C">
      <w:pPr>
        <w:numPr>
          <w:ilvl w:val="0"/>
          <w:numId w:val="1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Expert</w:t>
      </w:r>
    </w:p>
    <w:p w:rsidR="00000000" w:rsidDel="00000000" w:rsidP="00000000" w:rsidRDefault="00000000" w:rsidRPr="00000000" w14:paraId="0000032D">
      <w:pPr>
        <w:numPr>
          <w:ilvl w:val="0"/>
          <w:numId w:val="17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QBIS</w:t>
      </w:r>
    </w:p>
    <w:p w:rsidR="00000000" w:rsidDel="00000000" w:rsidP="00000000" w:rsidRDefault="00000000" w:rsidRPr="00000000" w14:paraId="0000032E">
      <w:pPr>
        <w:numPr>
          <w:ilvl w:val="0"/>
          <w:numId w:val="1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Contour BI </w:t>
      </w:r>
    </w:p>
    <w:p w:rsidR="00000000" w:rsidDel="00000000" w:rsidP="00000000" w:rsidRDefault="00000000" w:rsidRPr="00000000" w14:paraId="0000032F">
      <w:pPr>
        <w:pStyle w:val="Heading3"/>
        <w:rPr/>
      </w:pPr>
      <w:bookmarkStart w:colFirst="0" w:colLast="0" w:name="_ju40lq6mz1og" w:id="104"/>
      <w:bookmarkEnd w:id="104"/>
      <w:r w:rsidDel="00000000" w:rsidR="00000000" w:rsidRPr="00000000">
        <w:rPr>
          <w:rtl w:val="0"/>
        </w:rPr>
        <w:t xml:space="preserve">- 13. Документарная банковская технология включает описание:</w:t>
      </w:r>
    </w:p>
    <w:p w:rsidR="00000000" w:rsidDel="00000000" w:rsidP="00000000" w:rsidRDefault="00000000" w:rsidRPr="00000000" w14:paraId="00000330">
      <w:pPr>
        <w:numPr>
          <w:ilvl w:val="0"/>
          <w:numId w:val="125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операции (услуги банка)</w:t>
      </w:r>
    </w:p>
    <w:p w:rsidR="00000000" w:rsidDel="00000000" w:rsidP="00000000" w:rsidRDefault="00000000" w:rsidRPr="00000000" w14:paraId="00000331">
      <w:pPr>
        <w:numPr>
          <w:ilvl w:val="0"/>
          <w:numId w:val="125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документов и правил их заполнения и контроля</w:t>
      </w:r>
    </w:p>
    <w:p w:rsidR="00000000" w:rsidDel="00000000" w:rsidP="00000000" w:rsidRDefault="00000000" w:rsidRPr="00000000" w14:paraId="00000332">
      <w:pPr>
        <w:numPr>
          <w:ilvl w:val="0"/>
          <w:numId w:val="125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технологической цепочки проведения операции (услуги)</w:t>
      </w:r>
    </w:p>
    <w:p w:rsidR="00000000" w:rsidDel="00000000" w:rsidP="00000000" w:rsidRDefault="00000000" w:rsidRPr="00000000" w14:paraId="00000333">
      <w:pPr>
        <w:numPr>
          <w:ilvl w:val="0"/>
          <w:numId w:val="125"/>
        </w:numPr>
        <w:spacing w:after="0" w:afterAutospacing="0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клиентов (пользователей услуг)</w:t>
      </w:r>
    </w:p>
    <w:p w:rsidR="00000000" w:rsidDel="00000000" w:rsidP="00000000" w:rsidRDefault="00000000" w:rsidRPr="00000000" w14:paraId="00000334">
      <w:pPr>
        <w:numPr>
          <w:ilvl w:val="0"/>
          <w:numId w:val="1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корпоративной базы данных</w:t>
      </w:r>
    </w:p>
    <w:p w:rsidR="00000000" w:rsidDel="00000000" w:rsidP="00000000" w:rsidRDefault="00000000" w:rsidRPr="00000000" w14:paraId="00000335">
      <w:pPr>
        <w:numPr>
          <w:ilvl w:val="0"/>
          <w:numId w:val="1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витрин данных -</w:t>
      </w:r>
    </w:p>
    <w:p w:rsidR="00000000" w:rsidDel="00000000" w:rsidP="00000000" w:rsidRDefault="00000000" w:rsidRPr="00000000" w14:paraId="00000336">
      <w:pPr>
        <w:numPr>
          <w:ilvl w:val="0"/>
          <w:numId w:val="6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особенностей бухгалтерского учета проведения данной операции (услуги)</w:t>
      </w:r>
    </w:p>
    <w:p w:rsidR="00000000" w:rsidDel="00000000" w:rsidP="00000000" w:rsidRDefault="00000000" w:rsidRPr="00000000" w14:paraId="00000337">
      <w:pPr>
        <w:pStyle w:val="Heading3"/>
        <w:rPr/>
      </w:pPr>
      <w:bookmarkStart w:colFirst="0" w:colLast="0" w:name="_tg1wmumman8j" w:id="105"/>
      <w:bookmarkEnd w:id="105"/>
      <w:r w:rsidDel="00000000" w:rsidR="00000000" w:rsidRPr="00000000">
        <w:rPr>
          <w:rtl w:val="0"/>
        </w:rPr>
        <w:t xml:space="preserve">- 14. Технологическая цепочка объектов в объектной банковской технологии:</w:t>
      </w:r>
    </w:p>
    <w:p w:rsidR="00000000" w:rsidDel="00000000" w:rsidP="00000000" w:rsidRDefault="00000000" w:rsidRPr="00000000" w14:paraId="00000338">
      <w:pPr>
        <w:numPr>
          <w:ilvl w:val="0"/>
          <w:numId w:val="12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Сделка &gt; Документы &gt; Проводки</w:t>
      </w:r>
    </w:p>
    <w:p w:rsidR="00000000" w:rsidDel="00000000" w:rsidP="00000000" w:rsidRDefault="00000000" w:rsidRPr="00000000" w14:paraId="00000339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Проводка &gt; Сделки &gt; Документы</w:t>
      </w:r>
    </w:p>
    <w:p w:rsidR="00000000" w:rsidDel="00000000" w:rsidP="00000000" w:rsidRDefault="00000000" w:rsidRPr="00000000" w14:paraId="0000033A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Проводка &gt; Документы &gt; Сделки</w:t>
      </w:r>
    </w:p>
    <w:p w:rsidR="00000000" w:rsidDel="00000000" w:rsidP="00000000" w:rsidRDefault="00000000" w:rsidRPr="00000000" w14:paraId="0000033B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Сделка &gt; Проводки &gt; Документы</w:t>
      </w:r>
    </w:p>
    <w:p w:rsidR="00000000" w:rsidDel="00000000" w:rsidP="00000000" w:rsidRDefault="00000000" w:rsidRPr="00000000" w14:paraId="0000033C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&gt; Проводки &gt; Сделки</w:t>
      </w:r>
    </w:p>
    <w:p w:rsidR="00000000" w:rsidDel="00000000" w:rsidP="00000000" w:rsidRDefault="00000000" w:rsidRPr="00000000" w14:paraId="0000033D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&gt; Сделки &gt; Проводки </w:t>
      </w:r>
    </w:p>
    <w:p w:rsidR="00000000" w:rsidDel="00000000" w:rsidP="00000000" w:rsidRDefault="00000000" w:rsidRPr="00000000" w14:paraId="0000033E">
      <w:pPr>
        <w:pStyle w:val="Heading3"/>
        <w:rPr/>
      </w:pPr>
      <w:bookmarkStart w:colFirst="0" w:colLast="0" w:name="_9i3rqorhhgrf" w:id="106"/>
      <w:bookmarkEnd w:id="106"/>
      <w:r w:rsidDel="00000000" w:rsidR="00000000" w:rsidRPr="00000000">
        <w:rPr>
          <w:rtl w:val="0"/>
        </w:rPr>
        <w:t xml:space="preserve">- 15. Какие функции реализуются модулем «Кассовое обслуживание»?:</w:t>
      </w:r>
    </w:p>
    <w:p w:rsidR="00000000" w:rsidDel="00000000" w:rsidP="00000000" w:rsidRDefault="00000000" w:rsidRPr="00000000" w14:paraId="0000033F">
      <w:pPr>
        <w:numPr>
          <w:ilvl w:val="0"/>
          <w:numId w:val="12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ввод кассовых документов</w:t>
      </w:r>
    </w:p>
    <w:p w:rsidR="00000000" w:rsidDel="00000000" w:rsidP="00000000" w:rsidRDefault="00000000" w:rsidRPr="00000000" w14:paraId="00000340">
      <w:pPr>
        <w:numPr>
          <w:ilvl w:val="0"/>
          <w:numId w:val="12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обработка кассовых документов</w:t>
      </w:r>
    </w:p>
    <w:p w:rsidR="00000000" w:rsidDel="00000000" w:rsidP="00000000" w:rsidRDefault="00000000" w:rsidRPr="00000000" w14:paraId="00000341">
      <w:pPr>
        <w:numPr>
          <w:ilvl w:val="0"/>
          <w:numId w:val="12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составление отчетности по кассовым операциям</w:t>
      </w:r>
    </w:p>
    <w:p w:rsidR="00000000" w:rsidDel="00000000" w:rsidP="00000000" w:rsidRDefault="00000000" w:rsidRPr="00000000" w14:paraId="00000342">
      <w:pPr>
        <w:numPr>
          <w:ilvl w:val="0"/>
          <w:numId w:val="12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кассового плана</w:t>
      </w:r>
    </w:p>
    <w:p w:rsidR="00000000" w:rsidDel="00000000" w:rsidP="00000000" w:rsidRDefault="00000000" w:rsidRPr="00000000" w14:paraId="00000343">
      <w:pPr>
        <w:numPr>
          <w:ilvl w:val="0"/>
          <w:numId w:val="12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передача кассовых документов</w:t>
      </w:r>
    </w:p>
    <w:p w:rsidR="00000000" w:rsidDel="00000000" w:rsidP="00000000" w:rsidRDefault="00000000" w:rsidRPr="00000000" w14:paraId="00000344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кассовых документов </w:t>
      </w:r>
    </w:p>
    <w:p w:rsidR="00000000" w:rsidDel="00000000" w:rsidP="00000000" w:rsidRDefault="00000000" w:rsidRPr="00000000" w14:paraId="00000345">
      <w:pPr>
        <w:pStyle w:val="Heading3"/>
        <w:rPr/>
      </w:pPr>
      <w:bookmarkStart w:colFirst="0" w:colLast="0" w:name="_ddbsg9k10vsj" w:id="107"/>
      <w:bookmarkEnd w:id="107"/>
      <w:r w:rsidDel="00000000" w:rsidR="00000000" w:rsidRPr="00000000">
        <w:rPr>
          <w:rtl w:val="0"/>
        </w:rPr>
        <w:t xml:space="preserve">- 16. Основные задачи модуля расчетно-кассового обслуживания:</w:t>
      </w:r>
    </w:p>
    <w:p w:rsidR="00000000" w:rsidDel="00000000" w:rsidP="00000000" w:rsidRDefault="00000000" w:rsidRPr="00000000" w14:paraId="00000346">
      <w:pPr>
        <w:numPr>
          <w:ilvl w:val="0"/>
          <w:numId w:val="235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проведение расчетов с использованием корреспондентских счетов, открытых в других банках</w:t>
      </w:r>
    </w:p>
    <w:p w:rsidR="00000000" w:rsidDel="00000000" w:rsidP="00000000" w:rsidRDefault="00000000" w:rsidRPr="00000000" w14:paraId="00000347">
      <w:pPr>
        <w:numPr>
          <w:ilvl w:val="0"/>
          <w:numId w:val="235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автоматизированное ведение картотек документов</w:t>
      </w:r>
    </w:p>
    <w:p w:rsidR="00000000" w:rsidDel="00000000" w:rsidP="00000000" w:rsidRDefault="00000000" w:rsidRPr="00000000" w14:paraId="00000348">
      <w:pPr>
        <w:numPr>
          <w:ilvl w:val="0"/>
          <w:numId w:val="235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бухгалтерской отчетности в соответствие с требованиями Банка России</w:t>
      </w:r>
    </w:p>
    <w:p w:rsidR="00000000" w:rsidDel="00000000" w:rsidP="00000000" w:rsidRDefault="00000000" w:rsidRPr="00000000" w14:paraId="00000349">
      <w:pPr>
        <w:numPr>
          <w:ilvl w:val="0"/>
          <w:numId w:val="2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задачи кредитного скоринга для клиентов банка</w:t>
      </w:r>
    </w:p>
    <w:p w:rsidR="00000000" w:rsidDel="00000000" w:rsidP="00000000" w:rsidRDefault="00000000" w:rsidRPr="00000000" w14:paraId="0000034A">
      <w:pPr>
        <w:numPr>
          <w:ilvl w:val="0"/>
          <w:numId w:val="2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заработный платы сотрудникам банка</w:t>
      </w:r>
    </w:p>
    <w:p w:rsidR="00000000" w:rsidDel="00000000" w:rsidP="00000000" w:rsidRDefault="00000000" w:rsidRPr="00000000" w14:paraId="0000034B">
      <w:pPr>
        <w:numPr>
          <w:ilvl w:val="0"/>
          <w:numId w:val="2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дистанционное обслуживание клиентов</w:t>
      </w:r>
    </w:p>
    <w:p w:rsidR="00000000" w:rsidDel="00000000" w:rsidP="00000000" w:rsidRDefault="00000000" w:rsidRPr="00000000" w14:paraId="0000034C">
      <w:pPr>
        <w:pStyle w:val="Heading3"/>
        <w:rPr/>
      </w:pPr>
      <w:bookmarkStart w:colFirst="0" w:colLast="0" w:name="_n3p1sldqc01s" w:id="108"/>
      <w:bookmarkEnd w:id="108"/>
      <w:r w:rsidDel="00000000" w:rsidR="00000000" w:rsidRPr="00000000">
        <w:rPr>
          <w:rtl w:val="0"/>
        </w:rPr>
        <w:t xml:space="preserve">- 17. Банковский лицевой счет содержит:</w:t>
      </w:r>
    </w:p>
    <w:p w:rsidR="00000000" w:rsidDel="00000000" w:rsidP="00000000" w:rsidRDefault="00000000" w:rsidRPr="00000000" w14:paraId="0000034D">
      <w:pPr>
        <w:numPr>
          <w:ilvl w:val="0"/>
          <w:numId w:val="9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код валюты</w:t>
      </w:r>
    </w:p>
    <w:p w:rsidR="00000000" w:rsidDel="00000000" w:rsidP="00000000" w:rsidRDefault="00000000" w:rsidRPr="00000000" w14:paraId="0000034E">
      <w:pPr>
        <w:numPr>
          <w:ilvl w:val="0"/>
          <w:numId w:val="9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номер филиала</w:t>
      </w:r>
    </w:p>
    <w:p w:rsidR="00000000" w:rsidDel="00000000" w:rsidP="00000000" w:rsidRDefault="00000000" w:rsidRPr="00000000" w14:paraId="0000034F">
      <w:pPr>
        <w:numPr>
          <w:ilvl w:val="0"/>
          <w:numId w:val="9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номер балансового счета</w:t>
      </w:r>
    </w:p>
    <w:p w:rsidR="00000000" w:rsidDel="00000000" w:rsidP="00000000" w:rsidRDefault="00000000" w:rsidRPr="00000000" w14:paraId="00000350">
      <w:pPr>
        <w:numPr>
          <w:ilvl w:val="0"/>
          <w:numId w:val="9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контрольный ключ</w:t>
      </w:r>
    </w:p>
    <w:p w:rsidR="00000000" w:rsidDel="00000000" w:rsidP="00000000" w:rsidRDefault="00000000" w:rsidRPr="00000000" w14:paraId="00000351">
      <w:pPr>
        <w:numPr>
          <w:ilvl w:val="0"/>
          <w:numId w:val="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индивидуальный код банка</w:t>
      </w:r>
    </w:p>
    <w:p w:rsidR="00000000" w:rsidDel="00000000" w:rsidP="00000000" w:rsidRDefault="00000000" w:rsidRPr="00000000" w14:paraId="00000352">
      <w:pPr>
        <w:numPr>
          <w:ilvl w:val="0"/>
          <w:numId w:val="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РКЦ</w:t>
      </w:r>
    </w:p>
    <w:p w:rsidR="00000000" w:rsidDel="00000000" w:rsidP="00000000" w:rsidRDefault="00000000" w:rsidRPr="00000000" w14:paraId="00000353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региона </w:t>
      </w:r>
    </w:p>
    <w:p w:rsidR="00000000" w:rsidDel="00000000" w:rsidP="00000000" w:rsidRDefault="00000000" w:rsidRPr="00000000" w14:paraId="00000354">
      <w:pPr>
        <w:pStyle w:val="Heading3"/>
        <w:rPr/>
      </w:pPr>
      <w:bookmarkStart w:colFirst="0" w:colLast="0" w:name="_pwbgqlkxabvu" w:id="109"/>
      <w:bookmarkEnd w:id="109"/>
      <w:r w:rsidDel="00000000" w:rsidR="00000000" w:rsidRPr="00000000">
        <w:rPr>
          <w:rtl w:val="0"/>
        </w:rPr>
        <w:t xml:space="preserve">- 18. Центральный модуль автоматизированной банковской системы:</w:t>
      </w:r>
    </w:p>
    <w:p w:rsidR="00000000" w:rsidDel="00000000" w:rsidP="00000000" w:rsidRDefault="00000000" w:rsidRPr="00000000" w14:paraId="00000355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обеспечения безопасности информации</w:t>
      </w:r>
    </w:p>
    <w:p w:rsidR="00000000" w:rsidDel="00000000" w:rsidP="00000000" w:rsidRDefault="00000000" w:rsidRPr="00000000" w14:paraId="00000356">
      <w:pPr>
        <w:numPr>
          <w:ilvl w:val="0"/>
          <w:numId w:val="49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модуль расчетно-кассового обслуживания</w:t>
      </w:r>
    </w:p>
    <w:p w:rsidR="00000000" w:rsidDel="00000000" w:rsidP="00000000" w:rsidRDefault="00000000" w:rsidRPr="00000000" w14:paraId="00000357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ипотечного кредитования</w:t>
      </w:r>
    </w:p>
    <w:p w:rsidR="00000000" w:rsidDel="00000000" w:rsidP="00000000" w:rsidRDefault="00000000" w:rsidRPr="00000000" w14:paraId="00000358">
      <w:pPr>
        <w:numPr>
          <w:ilvl w:val="0"/>
          <w:numId w:val="4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модуль работы с пластиковыми картами</w:t>
      </w:r>
    </w:p>
    <w:p w:rsidR="00000000" w:rsidDel="00000000" w:rsidP="00000000" w:rsidRDefault="00000000" w:rsidRPr="00000000" w14:paraId="00000359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депозитов</w:t>
      </w:r>
    </w:p>
    <w:p w:rsidR="00000000" w:rsidDel="00000000" w:rsidP="00000000" w:rsidRDefault="00000000" w:rsidRPr="00000000" w14:paraId="0000035A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учета кадров </w:t>
      </w:r>
    </w:p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z8h2363aajr2" w:id="110"/>
      <w:bookmarkEnd w:id="110"/>
      <w:r w:rsidDel="00000000" w:rsidR="00000000" w:rsidRPr="00000000">
        <w:rPr>
          <w:rtl w:val="0"/>
        </w:rPr>
        <w:t xml:space="preserve">- 19. Операция по приему наличных денег в кассы банка от клиентов оформляется:</w:t>
      </w:r>
    </w:p>
    <w:p w:rsidR="00000000" w:rsidDel="00000000" w:rsidP="00000000" w:rsidRDefault="00000000" w:rsidRPr="00000000" w14:paraId="0000035C">
      <w:pPr>
        <w:numPr>
          <w:ilvl w:val="0"/>
          <w:numId w:val="21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объявлением на взнос наличными</w:t>
      </w:r>
    </w:p>
    <w:p w:rsidR="00000000" w:rsidDel="00000000" w:rsidP="00000000" w:rsidRDefault="00000000" w:rsidRPr="00000000" w14:paraId="0000035D">
      <w:pPr>
        <w:numPr>
          <w:ilvl w:val="0"/>
          <w:numId w:val="21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приходным кассовым ордером</w:t>
      </w:r>
    </w:p>
    <w:p w:rsidR="00000000" w:rsidDel="00000000" w:rsidP="00000000" w:rsidRDefault="00000000" w:rsidRPr="00000000" w14:paraId="0000035E">
      <w:pPr>
        <w:numPr>
          <w:ilvl w:val="0"/>
          <w:numId w:val="2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авизо</w:t>
      </w:r>
    </w:p>
    <w:p w:rsidR="00000000" w:rsidDel="00000000" w:rsidP="00000000" w:rsidRDefault="00000000" w:rsidRPr="00000000" w14:paraId="0000035F">
      <w:pPr>
        <w:numPr>
          <w:ilvl w:val="0"/>
          <w:numId w:val="2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платежным поручением</w:t>
      </w:r>
    </w:p>
    <w:p w:rsidR="00000000" w:rsidDel="00000000" w:rsidP="00000000" w:rsidRDefault="00000000" w:rsidRPr="00000000" w14:paraId="00000360">
      <w:pPr>
        <w:numPr>
          <w:ilvl w:val="0"/>
          <w:numId w:val="2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квитанцией по приему наличных</w:t>
      </w:r>
    </w:p>
    <w:p w:rsidR="00000000" w:rsidDel="00000000" w:rsidP="00000000" w:rsidRDefault="00000000" w:rsidRPr="00000000" w14:paraId="00000361">
      <w:pPr>
        <w:numPr>
          <w:ilvl w:val="0"/>
          <w:numId w:val="2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распиской </w:t>
      </w:r>
    </w:p>
    <w:p w:rsidR="00000000" w:rsidDel="00000000" w:rsidP="00000000" w:rsidRDefault="00000000" w:rsidRPr="00000000" w14:paraId="00000362">
      <w:pPr>
        <w:pStyle w:val="Heading3"/>
        <w:rPr/>
      </w:pPr>
      <w:bookmarkStart w:colFirst="0" w:colLast="0" w:name="_i76qgaz4k9fd" w:id="111"/>
      <w:bookmarkEnd w:id="111"/>
      <w:r w:rsidDel="00000000" w:rsidR="00000000" w:rsidRPr="00000000">
        <w:rPr>
          <w:rtl w:val="0"/>
        </w:rPr>
        <w:t xml:space="preserve">- 20. Направления применения нейросетевых технологий в экономике и бизнесе:</w:t>
      </w:r>
    </w:p>
    <w:p w:rsidR="00000000" w:rsidDel="00000000" w:rsidP="00000000" w:rsidRDefault="00000000" w:rsidRPr="00000000" w14:paraId="00000363">
      <w:pPr>
        <w:numPr>
          <w:ilvl w:val="0"/>
          <w:numId w:val="1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прогнозирование ситуации на рынках</w:t>
      </w:r>
    </w:p>
    <w:p w:rsidR="00000000" w:rsidDel="00000000" w:rsidP="00000000" w:rsidRDefault="00000000" w:rsidRPr="00000000" w14:paraId="00000364">
      <w:pPr>
        <w:numPr>
          <w:ilvl w:val="0"/>
          <w:numId w:val="1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оценивание рисков в кредитовании</w:t>
      </w:r>
    </w:p>
    <w:p w:rsidR="00000000" w:rsidDel="00000000" w:rsidP="00000000" w:rsidRDefault="00000000" w:rsidRPr="00000000" w14:paraId="00000365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информационных систем от компьютерных вирусов</w:t>
      </w:r>
    </w:p>
    <w:p w:rsidR="00000000" w:rsidDel="00000000" w:rsidP="00000000" w:rsidRDefault="00000000" w:rsidRPr="00000000" w14:paraId="00000366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обеспечение безопасности операций с пластиковыми картами</w:t>
      </w:r>
    </w:p>
    <w:p w:rsidR="00000000" w:rsidDel="00000000" w:rsidP="00000000" w:rsidRDefault="00000000" w:rsidRPr="00000000" w14:paraId="00000367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моделирование бизнес-процессов</w:t>
      </w:r>
    </w:p>
    <w:p w:rsidR="00000000" w:rsidDel="00000000" w:rsidP="00000000" w:rsidRDefault="00000000" w:rsidRPr="00000000" w14:paraId="00000368">
      <w:pPr>
        <w:numPr>
          <w:ilvl w:val="0"/>
          <w:numId w:val="1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оценивание стоимости недвижимости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spacing w:line="240" w:lineRule="auto"/>
        <w:rPr/>
      </w:pPr>
      <w:bookmarkStart w:colFirst="0" w:colLast="0" w:name="_u4ypuxj1z65u" w:id="112"/>
      <w:bookmarkEnd w:id="112"/>
      <w:r w:rsidDel="00000000" w:rsidR="00000000" w:rsidRPr="00000000">
        <w:rPr>
          <w:rtl w:val="0"/>
        </w:rPr>
        <w:t xml:space="preserve">Что-то, что она внезапно спрашивала</w:t>
      </w:r>
    </w:p>
    <w:p w:rsidR="00000000" w:rsidDel="00000000" w:rsidP="00000000" w:rsidRDefault="00000000" w:rsidRPr="00000000" w14:paraId="0000036C">
      <w:pPr>
        <w:pStyle w:val="Heading3"/>
        <w:spacing w:line="240" w:lineRule="auto"/>
        <w:rPr/>
      </w:pPr>
      <w:bookmarkStart w:colFirst="0" w:colLast="0" w:name="_rg0l8dh9cnqr" w:id="113"/>
      <w:bookmarkEnd w:id="113"/>
      <w:r w:rsidDel="00000000" w:rsidR="00000000" w:rsidRPr="00000000">
        <w:rPr>
          <w:rtl w:val="0"/>
        </w:rPr>
        <w:t xml:space="preserve">1. Какие существуют функции управления</w:t>
      </w:r>
    </w:p>
    <w:p w:rsidR="00000000" w:rsidDel="00000000" w:rsidP="00000000" w:rsidRDefault="00000000" w:rsidRPr="00000000" w14:paraId="0000036D">
      <w:pPr>
        <w:numPr>
          <w:ilvl w:val="0"/>
          <w:numId w:val="205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планирование</w:t>
      </w:r>
    </w:p>
    <w:p w:rsidR="00000000" w:rsidDel="00000000" w:rsidP="00000000" w:rsidRDefault="00000000" w:rsidRPr="00000000" w14:paraId="0000036E">
      <w:pPr>
        <w:numPr>
          <w:ilvl w:val="0"/>
          <w:numId w:val="205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контроль</w:t>
      </w:r>
    </w:p>
    <w:p w:rsidR="00000000" w:rsidDel="00000000" w:rsidP="00000000" w:rsidRDefault="00000000" w:rsidRPr="00000000" w14:paraId="0000036F">
      <w:pPr>
        <w:numPr>
          <w:ilvl w:val="0"/>
          <w:numId w:val="205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учет</w:t>
      </w:r>
    </w:p>
    <w:p w:rsidR="00000000" w:rsidDel="00000000" w:rsidP="00000000" w:rsidRDefault="00000000" w:rsidRPr="00000000" w14:paraId="00000370">
      <w:pPr>
        <w:numPr>
          <w:ilvl w:val="0"/>
          <w:numId w:val="205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прогнозирование</w:t>
      </w:r>
    </w:p>
    <w:p w:rsidR="00000000" w:rsidDel="00000000" w:rsidP="00000000" w:rsidRDefault="00000000" w:rsidRPr="00000000" w14:paraId="00000371">
      <w:pPr>
        <w:numPr>
          <w:ilvl w:val="0"/>
          <w:numId w:val="205"/>
        </w:numPr>
        <w:spacing w:after="20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регулирование</w:t>
      </w:r>
    </w:p>
    <w:p w:rsidR="00000000" w:rsidDel="00000000" w:rsidP="00000000" w:rsidRDefault="00000000" w:rsidRPr="00000000" w14:paraId="00000372">
      <w:pPr>
        <w:pStyle w:val="Heading3"/>
        <w:spacing w:line="240" w:lineRule="auto"/>
        <w:rPr/>
      </w:pPr>
      <w:bookmarkStart w:colFirst="0" w:colLast="0" w:name="_tjkhzqmma80" w:id="114"/>
      <w:bookmarkEnd w:id="11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БИС по назначению</w:t>
      </w:r>
    </w:p>
    <w:p w:rsidR="00000000" w:rsidDel="00000000" w:rsidP="00000000" w:rsidRDefault="00000000" w:rsidRPr="00000000" w14:paraId="00000373">
      <w:pPr>
        <w:numPr>
          <w:ilvl w:val="0"/>
          <w:numId w:val="63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транзакционные</w:t>
      </w:r>
    </w:p>
    <w:p w:rsidR="00000000" w:rsidDel="00000000" w:rsidP="00000000" w:rsidRDefault="00000000" w:rsidRPr="00000000" w14:paraId="00000374">
      <w:pPr>
        <w:numPr>
          <w:ilvl w:val="0"/>
          <w:numId w:val="63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вспомогательные</w:t>
      </w:r>
    </w:p>
    <w:p w:rsidR="00000000" w:rsidDel="00000000" w:rsidP="00000000" w:rsidRDefault="00000000" w:rsidRPr="00000000" w14:paraId="00000375">
      <w:pPr>
        <w:numPr>
          <w:ilvl w:val="0"/>
          <w:numId w:val="63"/>
        </w:numPr>
        <w:spacing w:after="20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корпоративные</w:t>
      </w:r>
    </w:p>
    <w:p w:rsidR="00000000" w:rsidDel="00000000" w:rsidP="00000000" w:rsidRDefault="00000000" w:rsidRPr="00000000" w14:paraId="00000376">
      <w:pPr>
        <w:pStyle w:val="Heading3"/>
        <w:spacing w:line="240" w:lineRule="auto"/>
        <w:rPr/>
      </w:pPr>
      <w:bookmarkStart w:colFirst="0" w:colLast="0" w:name="_mgfcz1ms3rft" w:id="115"/>
      <w:bookmarkEnd w:id="115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Какие продукты выпускает Diasoft</w:t>
      </w:r>
    </w:p>
    <w:p w:rsidR="00000000" w:rsidDel="00000000" w:rsidP="00000000" w:rsidRDefault="00000000" w:rsidRPr="00000000" w14:paraId="0000037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АБС Diasoft 5NT, Diasoft FA#, Flextera</w:t>
      </w:r>
    </w:p>
    <w:p w:rsidR="00000000" w:rsidDel="00000000" w:rsidP="00000000" w:rsidRDefault="00000000" w:rsidRPr="00000000" w14:paraId="00000378">
      <w:pPr>
        <w:pStyle w:val="Heading3"/>
        <w:spacing w:line="240" w:lineRule="auto"/>
        <w:rPr/>
      </w:pPr>
      <w:bookmarkStart w:colFirst="0" w:colLast="0" w:name="_hktiev35k01f" w:id="116"/>
      <w:bookmarkEnd w:id="116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Для чего рассчитывается контрольный ключ</w:t>
      </w:r>
    </w:p>
    <w:p w:rsidR="00000000" w:rsidDel="00000000" w:rsidP="00000000" w:rsidRDefault="00000000" w:rsidRPr="00000000" w14:paraId="00000379">
      <w:pPr>
        <w:spacing w:line="240" w:lineRule="auto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При проверки правильности лицевого счета получателя при межбанковских расчетах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1"/>
        <w:spacing w:after="200" w:before="0" w:line="240" w:lineRule="auto"/>
        <w:rPr/>
      </w:pPr>
      <w:bookmarkStart w:colFirst="0" w:colLast="0" w:name="_aq1ulf8zcug5" w:id="117"/>
      <w:bookmarkEnd w:id="117"/>
      <w:r w:rsidDel="00000000" w:rsidR="00000000" w:rsidRPr="00000000">
        <w:rPr>
          <w:rtl w:val="0"/>
        </w:rPr>
        <w:t xml:space="preserve">Lektsii.org ТОЛЬКО ВЕРНЫЕ ОТВЕТЫ</w:t>
      </w:r>
    </w:p>
    <w:p w:rsidR="00000000" w:rsidDel="00000000" w:rsidP="00000000" w:rsidRDefault="00000000" w:rsidRPr="00000000" w14:paraId="0000037E">
      <w:pPr>
        <w:pStyle w:val="Heading3"/>
        <w:rPr/>
      </w:pPr>
      <w:bookmarkStart w:colFirst="0" w:colLast="0" w:name="_qu2xulflkb28" w:id="118"/>
      <w:bookmarkEnd w:id="118"/>
      <w:r w:rsidDel="00000000" w:rsidR="00000000" w:rsidRPr="00000000">
        <w:rPr>
          <w:rtl w:val="0"/>
        </w:rPr>
        <w:t xml:space="preserve">Активационной функцией искусственного нейрона называется функция</w:t>
      </w:r>
    </w:p>
    <w:p w:rsidR="00000000" w:rsidDel="00000000" w:rsidP="00000000" w:rsidRDefault="00000000" w:rsidRPr="00000000" w14:paraId="0000037F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которой формируется выходной сигнал</w:t>
      </w:r>
    </w:p>
    <w:p w:rsidR="00000000" w:rsidDel="00000000" w:rsidP="00000000" w:rsidRDefault="00000000" w:rsidRPr="00000000" w14:paraId="00000380">
      <w:pPr>
        <w:pStyle w:val="Heading3"/>
        <w:rPr/>
      </w:pPr>
      <w:bookmarkStart w:colFirst="0" w:colLast="0" w:name="_q2mrl19n0tdl" w:id="119"/>
      <w:bookmarkEnd w:id="119"/>
      <w:r w:rsidDel="00000000" w:rsidR="00000000" w:rsidRPr="00000000">
        <w:rPr>
          <w:rtl w:val="0"/>
        </w:rPr>
        <w:t xml:space="preserve">Аналитическая платформа Contour BI (Контур Стандарт):</w:t>
      </w:r>
    </w:p>
    <w:p w:rsidR="00000000" w:rsidDel="00000000" w:rsidP="00000000" w:rsidRDefault="00000000" w:rsidRPr="00000000" w14:paraId="00000381">
      <w:pPr>
        <w:numPr>
          <w:ilvl w:val="0"/>
          <w:numId w:val="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предназначена для анализа финансовой, статистической и другой бизнес-информации</w:t>
      </w:r>
    </w:p>
    <w:p w:rsidR="00000000" w:rsidDel="00000000" w:rsidP="00000000" w:rsidRDefault="00000000" w:rsidRPr="00000000" w14:paraId="00000382">
      <w:pPr>
        <w:numPr>
          <w:ilvl w:val="0"/>
          <w:numId w:val="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 OLAP-технологию оперативной аналитической обработки бизнес-данных</w:t>
      </w:r>
    </w:p>
    <w:p w:rsidR="00000000" w:rsidDel="00000000" w:rsidP="00000000" w:rsidRDefault="00000000" w:rsidRPr="00000000" w14:paraId="00000383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получать произвольные экранные отчеты для интерактивного анализа и распечатки</w:t>
      </w:r>
    </w:p>
    <w:p w:rsidR="00000000" w:rsidDel="00000000" w:rsidP="00000000" w:rsidRDefault="00000000" w:rsidRPr="00000000" w14:paraId="00000384">
      <w:pPr>
        <w:pStyle w:val="Heading3"/>
        <w:rPr/>
      </w:pPr>
      <w:bookmarkStart w:colFirst="0" w:colLast="0" w:name="_iakx2weicv3i" w:id="120"/>
      <w:bookmarkEnd w:id="120"/>
      <w:r w:rsidDel="00000000" w:rsidR="00000000" w:rsidRPr="00000000">
        <w:rPr>
          <w:rtl w:val="0"/>
        </w:rPr>
        <w:t xml:space="preserve">Аналитическая платформа Contour BI:</w:t>
      </w:r>
    </w:p>
    <w:p w:rsidR="00000000" w:rsidDel="00000000" w:rsidP="00000000" w:rsidRDefault="00000000" w:rsidRPr="00000000" w14:paraId="00000385">
      <w:pPr>
        <w:numPr>
          <w:ilvl w:val="0"/>
          <w:numId w:val="1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ROLAP-модель доступа к данным</w:t>
      </w:r>
    </w:p>
    <w:p w:rsidR="00000000" w:rsidDel="00000000" w:rsidP="00000000" w:rsidRDefault="00000000" w:rsidRPr="00000000" w14:paraId="00000386">
      <w:pPr>
        <w:numPr>
          <w:ilvl w:val="0"/>
          <w:numId w:val="1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MOLAP-модель доступа к данным</w:t>
      </w:r>
    </w:p>
    <w:p w:rsidR="00000000" w:rsidDel="00000000" w:rsidP="00000000" w:rsidRDefault="00000000" w:rsidRPr="00000000" w14:paraId="00000387">
      <w:pPr>
        <w:numPr>
          <w:ilvl w:val="0"/>
          <w:numId w:val="1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HOLAP-модель доступа к данным</w:t>
      </w:r>
    </w:p>
    <w:p w:rsidR="00000000" w:rsidDel="00000000" w:rsidP="00000000" w:rsidRDefault="00000000" w:rsidRPr="00000000" w14:paraId="00000388">
      <w:pPr>
        <w:pStyle w:val="Heading3"/>
        <w:rPr/>
      </w:pPr>
      <w:bookmarkStart w:colFirst="0" w:colLast="0" w:name="_us88ndu45efp" w:id="121"/>
      <w:bookmarkEnd w:id="121"/>
      <w:r w:rsidDel="00000000" w:rsidR="00000000" w:rsidRPr="00000000">
        <w:rPr>
          <w:rtl w:val="0"/>
        </w:rPr>
        <w:t xml:space="preserve">Более высокой является роль экономистов низшего звена на этапах жизненного цикла информационных систем:</w:t>
      </w:r>
    </w:p>
    <w:p w:rsidR="00000000" w:rsidDel="00000000" w:rsidP="00000000" w:rsidRDefault="00000000" w:rsidRPr="00000000" w14:paraId="00000389">
      <w:pPr>
        <w:numPr>
          <w:ilvl w:val="0"/>
          <w:numId w:val="1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опытная эксплуатация</w:t>
      </w:r>
    </w:p>
    <w:p w:rsidR="00000000" w:rsidDel="00000000" w:rsidP="00000000" w:rsidRDefault="00000000" w:rsidRPr="00000000" w14:paraId="0000038A">
      <w:pPr>
        <w:numPr>
          <w:ilvl w:val="0"/>
          <w:numId w:val="1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промышленная эксплуатация</w:t>
      </w:r>
    </w:p>
    <w:p w:rsidR="00000000" w:rsidDel="00000000" w:rsidP="00000000" w:rsidRDefault="00000000" w:rsidRPr="00000000" w14:paraId="0000038B">
      <w:pPr>
        <w:pStyle w:val="Heading3"/>
        <w:rPr/>
      </w:pPr>
      <w:bookmarkStart w:colFirst="0" w:colLast="0" w:name="_1w3c0xgzid60" w:id="122"/>
      <w:bookmarkEnd w:id="122"/>
      <w:r w:rsidDel="00000000" w:rsidR="00000000" w:rsidRPr="00000000">
        <w:rPr>
          <w:rtl w:val="0"/>
        </w:rPr>
        <w:t xml:space="preserve">Более высокой является роль экономистов среднего звена на этапах жизненного цикла информационных систем:</w:t>
      </w:r>
    </w:p>
    <w:p w:rsidR="00000000" w:rsidDel="00000000" w:rsidP="00000000" w:rsidRDefault="00000000" w:rsidRPr="00000000" w14:paraId="0000038C">
      <w:pPr>
        <w:numPr>
          <w:ilvl w:val="0"/>
          <w:numId w:val="1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предпроектное обследование</w:t>
      </w:r>
    </w:p>
    <w:p w:rsidR="00000000" w:rsidDel="00000000" w:rsidP="00000000" w:rsidRDefault="00000000" w:rsidRPr="00000000" w14:paraId="0000038D">
      <w:pPr>
        <w:numPr>
          <w:ilvl w:val="0"/>
          <w:numId w:val="1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технического проекта</w:t>
      </w:r>
    </w:p>
    <w:p w:rsidR="00000000" w:rsidDel="00000000" w:rsidP="00000000" w:rsidRDefault="00000000" w:rsidRPr="00000000" w14:paraId="0000038E">
      <w:pPr>
        <w:numPr>
          <w:ilvl w:val="0"/>
          <w:numId w:val="1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рабочего проекта</w:t>
      </w:r>
    </w:p>
    <w:p w:rsidR="00000000" w:rsidDel="00000000" w:rsidP="00000000" w:rsidRDefault="00000000" w:rsidRPr="00000000" w14:paraId="0000038F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приемо-сдаточные испытания</w:t>
      </w:r>
    </w:p>
    <w:p w:rsidR="00000000" w:rsidDel="00000000" w:rsidP="00000000" w:rsidRDefault="00000000" w:rsidRPr="00000000" w14:paraId="00000390">
      <w:pPr>
        <w:pStyle w:val="Heading3"/>
        <w:rPr/>
      </w:pPr>
      <w:bookmarkStart w:colFirst="0" w:colLast="0" w:name="_rwevd57w72qq" w:id="123"/>
      <w:bookmarkEnd w:id="123"/>
      <w:r w:rsidDel="00000000" w:rsidR="00000000" w:rsidRPr="00000000">
        <w:rPr>
          <w:rtl w:val="0"/>
        </w:rPr>
        <w:t xml:space="preserve">Более высокой является роль консультантов-экспертов на этапах жизненного цикла информационных систем:</w:t>
      </w:r>
    </w:p>
    <w:p w:rsidR="00000000" w:rsidDel="00000000" w:rsidP="00000000" w:rsidRDefault="00000000" w:rsidRPr="00000000" w14:paraId="00000391">
      <w:pPr>
        <w:numPr>
          <w:ilvl w:val="0"/>
          <w:numId w:val="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принятие решения о создании информационной системы</w:t>
      </w:r>
    </w:p>
    <w:p w:rsidR="00000000" w:rsidDel="00000000" w:rsidP="00000000" w:rsidRDefault="00000000" w:rsidRPr="00000000" w14:paraId="00000392">
      <w:pPr>
        <w:numPr>
          <w:ilvl w:val="0"/>
          <w:numId w:val="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предпроектное обследование</w:t>
      </w:r>
    </w:p>
    <w:p w:rsidR="00000000" w:rsidDel="00000000" w:rsidP="00000000" w:rsidRDefault="00000000" w:rsidRPr="00000000" w14:paraId="00000393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приемо-сдаточные испытания</w:t>
      </w:r>
    </w:p>
    <w:p w:rsidR="00000000" w:rsidDel="00000000" w:rsidP="00000000" w:rsidRDefault="00000000" w:rsidRPr="00000000" w14:paraId="00000394">
      <w:pPr>
        <w:pStyle w:val="Heading3"/>
        <w:rPr/>
      </w:pPr>
      <w:bookmarkStart w:colFirst="0" w:colLast="0" w:name="_ytwhutn12fx6" w:id="124"/>
      <w:bookmarkEnd w:id="124"/>
      <w:r w:rsidDel="00000000" w:rsidR="00000000" w:rsidRPr="00000000">
        <w:rPr>
          <w:rtl w:val="0"/>
        </w:rPr>
        <w:t xml:space="preserve">Блок генерации финансовых документов пакета «Project Expert» обеспечивает формирование:</w:t>
      </w:r>
    </w:p>
    <w:p w:rsidR="00000000" w:rsidDel="00000000" w:rsidP="00000000" w:rsidRDefault="00000000" w:rsidRPr="00000000" w14:paraId="00000395">
      <w:pPr>
        <w:numPr>
          <w:ilvl w:val="0"/>
          <w:numId w:val="1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Прогноза движения денежных средств (Cash Flow)</w:t>
      </w:r>
    </w:p>
    <w:p w:rsidR="00000000" w:rsidDel="00000000" w:rsidP="00000000" w:rsidRDefault="00000000" w:rsidRPr="00000000" w14:paraId="00000396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Отчета об использовании прибыли</w:t>
      </w:r>
    </w:p>
    <w:p w:rsidR="00000000" w:rsidDel="00000000" w:rsidP="00000000" w:rsidRDefault="00000000" w:rsidRPr="00000000" w14:paraId="00000397">
      <w:pPr>
        <w:pStyle w:val="Heading3"/>
        <w:rPr/>
      </w:pPr>
      <w:bookmarkStart w:colFirst="0" w:colLast="0" w:name="_heb4gvtj6hp6" w:id="125"/>
      <w:bookmarkEnd w:id="125"/>
      <w:r w:rsidDel="00000000" w:rsidR="00000000" w:rsidRPr="00000000">
        <w:rPr>
          <w:rtl w:val="0"/>
        </w:rPr>
        <w:t xml:space="preserve">База знаний состоит из:</w:t>
      </w:r>
    </w:p>
    <w:p w:rsidR="00000000" w:rsidDel="00000000" w:rsidP="00000000" w:rsidRDefault="00000000" w:rsidRPr="00000000" w14:paraId="00000398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 и механизма получения новых знаний</w:t>
      </w:r>
    </w:p>
    <w:p w:rsidR="00000000" w:rsidDel="00000000" w:rsidP="00000000" w:rsidRDefault="00000000" w:rsidRPr="00000000" w14:paraId="00000399">
      <w:pPr>
        <w:pStyle w:val="Heading3"/>
        <w:rPr/>
      </w:pPr>
      <w:bookmarkStart w:colFirst="0" w:colLast="0" w:name="_3g04tem1o5s3" w:id="126"/>
      <w:bookmarkEnd w:id="126"/>
      <w:r w:rsidDel="00000000" w:rsidR="00000000" w:rsidRPr="00000000">
        <w:rPr>
          <w:rtl w:val="0"/>
        </w:rPr>
        <w:t xml:space="preserve">Варианты обработки данных в сетевых информационных системах:</w:t>
      </w:r>
    </w:p>
    <w:p w:rsidR="00000000" w:rsidDel="00000000" w:rsidP="00000000" w:rsidRDefault="00000000" w:rsidRPr="00000000" w14:paraId="0000039A">
      <w:pPr>
        <w:numPr>
          <w:ilvl w:val="0"/>
          <w:numId w:val="1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Централизованная обработка</w:t>
      </w:r>
    </w:p>
    <w:p w:rsidR="00000000" w:rsidDel="00000000" w:rsidP="00000000" w:rsidRDefault="00000000" w:rsidRPr="00000000" w14:paraId="0000039B">
      <w:pPr>
        <w:numPr>
          <w:ilvl w:val="0"/>
          <w:numId w:val="1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Децентрализованная обработка</w:t>
      </w:r>
    </w:p>
    <w:p w:rsidR="00000000" w:rsidDel="00000000" w:rsidP="00000000" w:rsidRDefault="00000000" w:rsidRPr="00000000" w14:paraId="0000039C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Распределенная обработка</w:t>
      </w:r>
    </w:p>
    <w:p w:rsidR="00000000" w:rsidDel="00000000" w:rsidP="00000000" w:rsidRDefault="00000000" w:rsidRPr="00000000" w14:paraId="0000039D">
      <w:pPr>
        <w:pStyle w:val="Heading3"/>
        <w:rPr/>
      </w:pPr>
      <w:bookmarkStart w:colFirst="0" w:colLast="0" w:name="_l4vkn5yq6jcv" w:id="127"/>
      <w:bookmarkEnd w:id="127"/>
      <w:r w:rsidDel="00000000" w:rsidR="00000000" w:rsidRPr="00000000">
        <w:rPr>
          <w:rtl w:val="0"/>
        </w:rPr>
        <w:t xml:space="preserve">Варианты функционирования баз данных в информационных системах:</w:t>
      </w:r>
    </w:p>
    <w:p w:rsidR="00000000" w:rsidDel="00000000" w:rsidP="00000000" w:rsidRDefault="00000000" w:rsidRPr="00000000" w14:paraId="0000039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последовательный многопользовательский режим</w:t>
      </w:r>
    </w:p>
    <w:p w:rsidR="00000000" w:rsidDel="00000000" w:rsidP="00000000" w:rsidRDefault="00000000" w:rsidRPr="00000000" w14:paraId="0000039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параллельный многопользовательский режим с централизованной базой данных</w:t>
      </w:r>
    </w:p>
    <w:p w:rsidR="00000000" w:rsidDel="00000000" w:rsidP="00000000" w:rsidRDefault="00000000" w:rsidRPr="00000000" w14:paraId="000003A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параллельный многопользовательский режим с распределенной базой данных</w:t>
      </w:r>
    </w:p>
    <w:p w:rsidR="00000000" w:rsidDel="00000000" w:rsidP="00000000" w:rsidRDefault="00000000" w:rsidRPr="00000000" w14:paraId="000003A1">
      <w:pPr>
        <w:pStyle w:val="Heading3"/>
        <w:rPr/>
      </w:pPr>
      <w:bookmarkStart w:colFirst="0" w:colLast="0" w:name="_p79jucl37jpp" w:id="128"/>
      <w:bookmarkEnd w:id="128"/>
      <w:r w:rsidDel="00000000" w:rsidR="00000000" w:rsidRPr="00000000">
        <w:rPr>
          <w:rtl w:val="0"/>
        </w:rPr>
        <w:t xml:space="preserve">Варианты доступа к базам данных с использованием распределенной архитектуры:</w:t>
      </w:r>
    </w:p>
    <w:p w:rsidR="00000000" w:rsidDel="00000000" w:rsidP="00000000" w:rsidRDefault="00000000" w:rsidRPr="00000000" w14:paraId="000003A2">
      <w:pPr>
        <w:numPr>
          <w:ilvl w:val="0"/>
          <w:numId w:val="1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«файл-сервер»</w:t>
      </w:r>
    </w:p>
    <w:p w:rsidR="00000000" w:rsidDel="00000000" w:rsidP="00000000" w:rsidRDefault="00000000" w:rsidRPr="00000000" w14:paraId="000003A3">
      <w:pPr>
        <w:numPr>
          <w:ilvl w:val="0"/>
          <w:numId w:val="1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«клиент-сервер»</w:t>
      </w:r>
    </w:p>
    <w:p w:rsidR="00000000" w:rsidDel="00000000" w:rsidP="00000000" w:rsidRDefault="00000000" w:rsidRPr="00000000" w14:paraId="000003A4">
      <w:pPr>
        <w:pStyle w:val="Heading3"/>
        <w:rPr/>
      </w:pPr>
      <w:bookmarkStart w:colFirst="0" w:colLast="0" w:name="_lnz81di2h2p0" w:id="129"/>
      <w:bookmarkEnd w:id="129"/>
      <w:r w:rsidDel="00000000" w:rsidR="00000000" w:rsidRPr="00000000">
        <w:rPr>
          <w:rtl w:val="0"/>
        </w:rPr>
        <w:t xml:space="preserve">В модели экономического объекта как управляемой системы присутствуют связи:</w:t>
      </w:r>
    </w:p>
    <w:p w:rsidR="00000000" w:rsidDel="00000000" w:rsidP="00000000" w:rsidRDefault="00000000" w:rsidRPr="00000000" w14:paraId="000003A5">
      <w:pPr>
        <w:numPr>
          <w:ilvl w:val="0"/>
          <w:numId w:val="1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прямая связь</w:t>
      </w:r>
    </w:p>
    <w:p w:rsidR="00000000" w:rsidDel="00000000" w:rsidP="00000000" w:rsidRDefault="00000000" w:rsidRPr="00000000" w14:paraId="000003A6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 w14:paraId="000003A7">
      <w:pPr>
        <w:pStyle w:val="Heading3"/>
        <w:rPr/>
      </w:pPr>
      <w:bookmarkStart w:colFirst="0" w:colLast="0" w:name="_iq0zhhclzd4u" w:id="130"/>
      <w:bookmarkEnd w:id="130"/>
      <w:r w:rsidDel="00000000" w:rsidR="00000000" w:rsidRPr="00000000">
        <w:rPr>
          <w:rtl w:val="0"/>
        </w:rPr>
        <w:t xml:space="preserve">Возможные режимы обработки информации и электронного документооборота в локальных и глобальных информационных сетях:</w:t>
      </w:r>
    </w:p>
    <w:p w:rsidR="00000000" w:rsidDel="00000000" w:rsidP="00000000" w:rsidRDefault="00000000" w:rsidRPr="00000000" w14:paraId="000003A8">
      <w:pPr>
        <w:numPr>
          <w:ilvl w:val="0"/>
          <w:numId w:val="8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реального времени ONLINE</w:t>
      </w:r>
    </w:p>
    <w:p w:rsidR="00000000" w:rsidDel="00000000" w:rsidP="00000000" w:rsidRDefault="00000000" w:rsidRPr="00000000" w14:paraId="000003A9">
      <w:pPr>
        <w:numPr>
          <w:ilvl w:val="0"/>
          <w:numId w:val="8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отложенной обработки данных OFFLINE</w:t>
      </w:r>
    </w:p>
    <w:p w:rsidR="00000000" w:rsidDel="00000000" w:rsidP="00000000" w:rsidRDefault="00000000" w:rsidRPr="00000000" w14:paraId="000003AA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гибридный режим обработки (ONLINE и/или OFFLINE)</w:t>
      </w:r>
    </w:p>
    <w:p w:rsidR="00000000" w:rsidDel="00000000" w:rsidP="00000000" w:rsidRDefault="00000000" w:rsidRPr="00000000" w14:paraId="000003AB">
      <w:pPr>
        <w:pStyle w:val="Heading3"/>
        <w:rPr/>
      </w:pPr>
      <w:bookmarkStart w:colFirst="0" w:colLast="0" w:name="_8g5zcg35c4bh" w:id="131"/>
      <w:bookmarkEnd w:id="131"/>
      <w:r w:rsidDel="00000000" w:rsidR="00000000" w:rsidRPr="00000000">
        <w:rPr>
          <w:rtl w:val="0"/>
        </w:rPr>
        <w:t xml:space="preserve">Временные показатели эффективности (показатели времени) информационных систем:</w:t>
      </w:r>
    </w:p>
    <w:p w:rsidR="00000000" w:rsidDel="00000000" w:rsidP="00000000" w:rsidRDefault="00000000" w:rsidRPr="00000000" w14:paraId="000003AC">
      <w:pPr>
        <w:numPr>
          <w:ilvl w:val="0"/>
          <w:numId w:val="23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сокращение времени решения прикладных задач</w:t>
      </w:r>
    </w:p>
    <w:p w:rsidR="00000000" w:rsidDel="00000000" w:rsidP="00000000" w:rsidRDefault="00000000" w:rsidRPr="00000000" w14:paraId="000003AD">
      <w:pPr>
        <w:numPr>
          <w:ilvl w:val="0"/>
          <w:numId w:val="23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ускорение обработки все возрастающих массивов информации</w:t>
      </w:r>
    </w:p>
    <w:p w:rsidR="00000000" w:rsidDel="00000000" w:rsidP="00000000" w:rsidRDefault="00000000" w:rsidRPr="00000000" w14:paraId="000003AE">
      <w:pPr>
        <w:numPr>
          <w:ilvl w:val="0"/>
          <w:numId w:val="2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обработки запросов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0">
      <w:pPr>
        <w:pStyle w:val="Heading3"/>
        <w:rPr/>
      </w:pPr>
      <w:bookmarkStart w:colFirst="0" w:colLast="0" w:name="_skb102nq6xsh" w:id="132"/>
      <w:bookmarkEnd w:id="132"/>
      <w:r w:rsidDel="00000000" w:rsidR="00000000" w:rsidRPr="00000000">
        <w:rPr>
          <w:rtl w:val="0"/>
        </w:rPr>
        <w:t xml:space="preserve">Виды процессов, определяемые международными стандартами разработки информационных систем ISO/IEC 12207, IEEE 12207:</w:t>
      </w:r>
    </w:p>
    <w:p w:rsidR="00000000" w:rsidDel="00000000" w:rsidP="00000000" w:rsidRDefault="00000000" w:rsidRPr="00000000" w14:paraId="000003B1">
      <w:pPr>
        <w:numPr>
          <w:ilvl w:val="0"/>
          <w:numId w:val="3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процессы жизненного цикла</w:t>
      </w:r>
    </w:p>
    <w:p w:rsidR="00000000" w:rsidDel="00000000" w:rsidP="00000000" w:rsidRDefault="00000000" w:rsidRPr="00000000" w14:paraId="000003B2">
      <w:pPr>
        <w:numPr>
          <w:ilvl w:val="0"/>
          <w:numId w:val="3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Вспомогательные процессы</w:t>
      </w:r>
    </w:p>
    <w:p w:rsidR="00000000" w:rsidDel="00000000" w:rsidP="00000000" w:rsidRDefault="00000000" w:rsidRPr="00000000" w14:paraId="000003B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Организационные процессы</w:t>
      </w:r>
    </w:p>
    <w:p w:rsidR="00000000" w:rsidDel="00000000" w:rsidP="00000000" w:rsidRDefault="00000000" w:rsidRPr="00000000" w14:paraId="000003B4">
      <w:pPr>
        <w:pStyle w:val="Heading3"/>
        <w:rPr/>
      </w:pPr>
      <w:bookmarkStart w:colFirst="0" w:colLast="0" w:name="_4kfw8yjknt24" w:id="133"/>
      <w:bookmarkEnd w:id="133"/>
      <w:r w:rsidDel="00000000" w:rsidR="00000000" w:rsidRPr="00000000">
        <w:rPr>
          <w:rtl w:val="0"/>
        </w:rPr>
        <w:t xml:space="preserve">Вероятностный подход измерения информации предполагает использование формул:</w:t>
      </w:r>
    </w:p>
    <w:p w:rsidR="00000000" w:rsidDel="00000000" w:rsidP="00000000" w:rsidRDefault="00000000" w:rsidRPr="00000000" w14:paraId="000003B5">
      <w:pPr>
        <w:numPr>
          <w:ilvl w:val="0"/>
          <w:numId w:val="18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Клода Шеннона</w:t>
      </w:r>
    </w:p>
    <w:p w:rsidR="00000000" w:rsidDel="00000000" w:rsidP="00000000" w:rsidRDefault="00000000" w:rsidRPr="00000000" w14:paraId="000003B6">
      <w:pPr>
        <w:numPr>
          <w:ilvl w:val="0"/>
          <w:numId w:val="1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Ральфа Хартли</w:t>
      </w:r>
    </w:p>
    <w:p w:rsidR="00000000" w:rsidDel="00000000" w:rsidP="00000000" w:rsidRDefault="00000000" w:rsidRPr="00000000" w14:paraId="000003B7">
      <w:pPr>
        <w:pStyle w:val="Heading3"/>
        <w:rPr/>
      </w:pPr>
      <w:bookmarkStart w:colFirst="0" w:colLast="0" w:name="_lycsami5h6eh" w:id="134"/>
      <w:bookmarkEnd w:id="134"/>
      <w:r w:rsidDel="00000000" w:rsidR="00000000" w:rsidRPr="00000000">
        <w:rPr>
          <w:rtl w:val="0"/>
        </w:rPr>
        <w:t xml:space="preserve">Внемашинное информационное обеспечение включает:</w:t>
      </w:r>
    </w:p>
    <w:p w:rsidR="00000000" w:rsidDel="00000000" w:rsidP="00000000" w:rsidRDefault="00000000" w:rsidRPr="00000000" w14:paraId="000003B8">
      <w:pPr>
        <w:numPr>
          <w:ilvl w:val="0"/>
          <w:numId w:val="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показателей</w:t>
      </w:r>
    </w:p>
    <w:p w:rsidR="00000000" w:rsidDel="00000000" w:rsidP="00000000" w:rsidRDefault="00000000" w:rsidRPr="00000000" w14:paraId="000003B9">
      <w:pPr>
        <w:numPr>
          <w:ilvl w:val="0"/>
          <w:numId w:val="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унифицированную систему документации</w:t>
      </w:r>
    </w:p>
    <w:p w:rsidR="00000000" w:rsidDel="00000000" w:rsidP="00000000" w:rsidRDefault="00000000" w:rsidRPr="00000000" w14:paraId="000003BA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документооборота и информационных потоков</w:t>
      </w:r>
    </w:p>
    <w:p w:rsidR="00000000" w:rsidDel="00000000" w:rsidP="00000000" w:rsidRDefault="00000000" w:rsidRPr="00000000" w14:paraId="000003BB">
      <w:pPr>
        <w:pStyle w:val="Heading3"/>
        <w:rPr/>
      </w:pPr>
      <w:bookmarkStart w:colFirst="0" w:colLast="0" w:name="_6p38s517aomr" w:id="135"/>
      <w:bookmarkEnd w:id="135"/>
      <w:r w:rsidDel="00000000" w:rsidR="00000000" w:rsidRPr="00000000">
        <w:rPr>
          <w:rtl w:val="0"/>
        </w:rPr>
        <w:t xml:space="preserve">Внемашинное информационное обеспечение включает:</w:t>
      </w:r>
    </w:p>
    <w:p w:rsidR="00000000" w:rsidDel="00000000" w:rsidP="00000000" w:rsidRDefault="00000000" w:rsidRPr="00000000" w14:paraId="000003BC">
      <w:pPr>
        <w:numPr>
          <w:ilvl w:val="0"/>
          <w:numId w:val="2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классификации и кодирования информации </w:t>
      </w:r>
    </w:p>
    <w:p w:rsidR="00000000" w:rsidDel="00000000" w:rsidP="00000000" w:rsidRDefault="00000000" w:rsidRPr="00000000" w14:paraId="000003BD">
      <w:pPr>
        <w:pStyle w:val="Heading3"/>
        <w:rPr/>
      </w:pPr>
      <w:bookmarkStart w:colFirst="0" w:colLast="0" w:name="_7ia2tqhhn82u" w:id="136"/>
      <w:bookmarkEnd w:id="136"/>
      <w:r w:rsidDel="00000000" w:rsidR="00000000" w:rsidRPr="00000000">
        <w:rPr>
          <w:rtl w:val="0"/>
        </w:rPr>
        <w:t xml:space="preserve">Возможные варианты классификации экономической информации:</w:t>
      </w:r>
    </w:p>
    <w:p w:rsidR="00000000" w:rsidDel="00000000" w:rsidP="00000000" w:rsidRDefault="00000000" w:rsidRPr="00000000" w14:paraId="000003BE">
      <w:pPr>
        <w:numPr>
          <w:ilvl w:val="0"/>
          <w:numId w:val="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входная (исходная) информация</w:t>
      </w:r>
    </w:p>
    <w:p w:rsidR="00000000" w:rsidDel="00000000" w:rsidP="00000000" w:rsidRDefault="00000000" w:rsidRPr="00000000" w14:paraId="000003BF">
      <w:pPr>
        <w:numPr>
          <w:ilvl w:val="0"/>
          <w:numId w:val="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обрабатываемая информация</w:t>
      </w:r>
    </w:p>
    <w:p w:rsidR="00000000" w:rsidDel="00000000" w:rsidP="00000000" w:rsidRDefault="00000000" w:rsidRPr="00000000" w14:paraId="000003C0">
      <w:pPr>
        <w:numPr>
          <w:ilvl w:val="0"/>
          <w:numId w:val="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выходная (результатная) информация</w:t>
      </w:r>
    </w:p>
    <w:p w:rsidR="00000000" w:rsidDel="00000000" w:rsidP="00000000" w:rsidRDefault="00000000" w:rsidRPr="00000000" w14:paraId="000003C1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переменная информация </w:t>
      </w:r>
    </w:p>
    <w:p w:rsidR="00000000" w:rsidDel="00000000" w:rsidP="00000000" w:rsidRDefault="00000000" w:rsidRPr="00000000" w14:paraId="000003C2">
      <w:pPr>
        <w:pStyle w:val="Heading3"/>
        <w:rPr/>
      </w:pPr>
      <w:bookmarkStart w:colFirst="0" w:colLast="0" w:name="_1j2sjk8khz5" w:id="137"/>
      <w:bookmarkEnd w:id="137"/>
      <w:r w:rsidDel="00000000" w:rsidR="00000000" w:rsidRPr="00000000">
        <w:rPr>
          <w:rtl w:val="0"/>
        </w:rPr>
        <w:t xml:space="preserve">В многослойных нейронных сетях существуют следующие связи:</w:t>
      </w:r>
    </w:p>
    <w:p w:rsidR="00000000" w:rsidDel="00000000" w:rsidP="00000000" w:rsidRDefault="00000000" w:rsidRPr="00000000" w14:paraId="000003C3">
      <w:pPr>
        <w:numPr>
          <w:ilvl w:val="0"/>
          <w:numId w:val="1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нейрон связан со всеми нейронами предыдущего слоя</w:t>
      </w:r>
    </w:p>
    <w:p w:rsidR="00000000" w:rsidDel="00000000" w:rsidP="00000000" w:rsidRDefault="00000000" w:rsidRPr="00000000" w14:paraId="000003C4">
      <w:pPr>
        <w:numPr>
          <w:ilvl w:val="0"/>
          <w:numId w:val="1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нейрон связан со всеми нейронами следующего слоя</w:t>
      </w:r>
    </w:p>
    <w:p w:rsidR="00000000" w:rsidDel="00000000" w:rsidP="00000000" w:rsidRDefault="00000000" w:rsidRPr="00000000" w14:paraId="000003C5">
      <w:pPr>
        <w:numPr>
          <w:ilvl w:val="0"/>
          <w:numId w:val="1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нейрон связан со всеми нейронами соседних слоев </w:t>
      </w:r>
    </w:p>
    <w:p w:rsidR="00000000" w:rsidDel="00000000" w:rsidP="00000000" w:rsidRDefault="00000000" w:rsidRPr="00000000" w14:paraId="000003C6">
      <w:pPr>
        <w:pStyle w:val="Heading3"/>
        <w:rPr/>
      </w:pPr>
      <w:bookmarkStart w:colFirst="0" w:colLast="0" w:name="_nn7osfz5b0ad" w:id="138"/>
      <w:bookmarkEnd w:id="138"/>
      <w:r w:rsidDel="00000000" w:rsidR="00000000" w:rsidRPr="00000000">
        <w:rPr>
          <w:rtl w:val="0"/>
        </w:rPr>
        <w:t xml:space="preserve">Возможные причины неудачного обучения нейронной сети:</w:t>
      </w:r>
    </w:p>
    <w:p w:rsidR="00000000" w:rsidDel="00000000" w:rsidP="00000000" w:rsidRDefault="00000000" w:rsidRPr="00000000" w14:paraId="000003C7">
      <w:pPr>
        <w:numPr>
          <w:ilvl w:val="0"/>
          <w:numId w:val="2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неудачно выбрана архитектура сети</w:t>
      </w:r>
    </w:p>
    <w:p w:rsidR="00000000" w:rsidDel="00000000" w:rsidP="00000000" w:rsidRDefault="00000000" w:rsidRPr="00000000" w14:paraId="000003C8">
      <w:pPr>
        <w:numPr>
          <w:ilvl w:val="0"/>
          <w:numId w:val="2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недостаточно примеров для обучения</w:t>
      </w:r>
    </w:p>
    <w:p w:rsidR="00000000" w:rsidDel="00000000" w:rsidP="00000000" w:rsidRDefault="00000000" w:rsidRPr="00000000" w14:paraId="000003C9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влияющие факторы выделены неудачно</w:t>
      </w:r>
    </w:p>
    <w:p w:rsidR="00000000" w:rsidDel="00000000" w:rsidP="00000000" w:rsidRDefault="00000000" w:rsidRPr="00000000" w14:paraId="000003CA">
      <w:pPr>
        <w:pStyle w:val="Heading3"/>
        <w:rPr/>
      </w:pPr>
      <w:bookmarkStart w:colFirst="0" w:colLast="0" w:name="_sh90epp9i01r" w:id="139"/>
      <w:bookmarkEnd w:id="139"/>
      <w:r w:rsidDel="00000000" w:rsidR="00000000" w:rsidRPr="00000000">
        <w:rPr>
          <w:rtl w:val="0"/>
        </w:rPr>
        <w:t xml:space="preserve">В функциональной схеме формального нейрона Wi – это …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733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 связи (или взвешенный вход)</w:t>
      </w:r>
    </w:p>
    <w:p w:rsidR="00000000" w:rsidDel="00000000" w:rsidP="00000000" w:rsidRDefault="00000000" w:rsidRPr="00000000" w14:paraId="000003CD">
      <w:pPr>
        <w:pStyle w:val="Heading3"/>
        <w:rPr/>
      </w:pPr>
      <w:bookmarkStart w:colFirst="0" w:colLast="0" w:name="_8a8kadw7iemf" w:id="140"/>
      <w:bookmarkEnd w:id="140"/>
      <w:r w:rsidDel="00000000" w:rsidR="00000000" w:rsidRPr="00000000">
        <w:rPr>
          <w:rtl w:val="0"/>
        </w:rPr>
        <w:t xml:space="preserve">В соответствие с Федеральным Законом РФ «Об информации, информационных технологиях и о защите информации» № 149-ФЗ от 27.07.2006 г. для обеспечения безопасности информации ограниченного доступа используют комплекс мер и мероприятий, направленных на защиту информации от:</w:t>
      </w:r>
    </w:p>
    <w:p w:rsidR="00000000" w:rsidDel="00000000" w:rsidP="00000000" w:rsidRDefault="00000000" w:rsidRPr="00000000" w14:paraId="000003CE">
      <w:pPr>
        <w:numPr>
          <w:ilvl w:val="0"/>
          <w:numId w:val="1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предоставления</w:t>
      </w:r>
    </w:p>
    <w:p w:rsidR="00000000" w:rsidDel="00000000" w:rsidP="00000000" w:rsidRDefault="00000000" w:rsidRPr="00000000" w14:paraId="000003CF">
      <w:pPr>
        <w:numPr>
          <w:ilvl w:val="0"/>
          <w:numId w:val="1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распространения</w:t>
      </w:r>
    </w:p>
    <w:p w:rsidR="00000000" w:rsidDel="00000000" w:rsidP="00000000" w:rsidRDefault="00000000" w:rsidRPr="00000000" w14:paraId="000003D0">
      <w:pPr>
        <w:numPr>
          <w:ilvl w:val="0"/>
          <w:numId w:val="1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</w:t>
      </w:r>
    </w:p>
    <w:p w:rsidR="00000000" w:rsidDel="00000000" w:rsidP="00000000" w:rsidRDefault="00000000" w:rsidRPr="00000000" w14:paraId="000003D1">
      <w:pPr>
        <w:pStyle w:val="Heading3"/>
        <w:rPr/>
      </w:pPr>
      <w:bookmarkStart w:colFirst="0" w:colLast="0" w:name="_frsdlrw11vx4" w:id="141"/>
      <w:bookmarkEnd w:id="141"/>
      <w:r w:rsidDel="00000000" w:rsidR="00000000" w:rsidRPr="00000000">
        <w:rPr>
          <w:rtl w:val="0"/>
        </w:rPr>
        <w:t xml:space="preserve">В соответствие с Федеральным Законом РФ «Об информации, информационных технологиях и о защите информации» № 149-ФЗ от 27.07.2006 г. для обеспечения безопасности информации ограниченного доступа используют комплекс мер и мероприятий, направленных на защиту информации от:</w:t>
      </w:r>
    </w:p>
    <w:p w:rsidR="00000000" w:rsidDel="00000000" w:rsidP="00000000" w:rsidRDefault="00000000" w:rsidRPr="00000000" w14:paraId="000003D2">
      <w:pPr>
        <w:numPr>
          <w:ilvl w:val="0"/>
          <w:numId w:val="2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неправомерного доступа</w:t>
      </w:r>
    </w:p>
    <w:p w:rsidR="00000000" w:rsidDel="00000000" w:rsidP="00000000" w:rsidRDefault="00000000" w:rsidRPr="00000000" w14:paraId="000003D3">
      <w:pPr>
        <w:numPr>
          <w:ilvl w:val="0"/>
          <w:numId w:val="2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уничтожения</w:t>
      </w:r>
    </w:p>
    <w:p w:rsidR="00000000" w:rsidDel="00000000" w:rsidP="00000000" w:rsidRDefault="00000000" w:rsidRPr="00000000" w14:paraId="000003D4">
      <w:pPr>
        <w:numPr>
          <w:ilvl w:val="0"/>
          <w:numId w:val="2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модифицирования</w:t>
      </w:r>
    </w:p>
    <w:p w:rsidR="00000000" w:rsidDel="00000000" w:rsidP="00000000" w:rsidRDefault="00000000" w:rsidRPr="00000000" w14:paraId="000003D5">
      <w:pPr>
        <w:numPr>
          <w:ilvl w:val="0"/>
          <w:numId w:val="2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блокирования</w:t>
      </w:r>
    </w:p>
    <w:p w:rsidR="00000000" w:rsidDel="00000000" w:rsidP="00000000" w:rsidRDefault="00000000" w:rsidRPr="00000000" w14:paraId="000003D6">
      <w:pPr>
        <w:pStyle w:val="Heading3"/>
        <w:rPr/>
      </w:pPr>
      <w:bookmarkStart w:colFirst="0" w:colLast="0" w:name="_96sry8msj4af" w:id="142"/>
      <w:bookmarkEnd w:id="142"/>
      <w:r w:rsidDel="00000000" w:rsidR="00000000" w:rsidRPr="00000000">
        <w:rPr>
          <w:rtl w:val="0"/>
        </w:rPr>
        <w:t xml:space="preserve">Единая система классификации и кодирования информации, унифицированная система документации, схемы информационных потоков, а также методология построения, состав и содержание баз и хранилищ данных — это ###</w:t>
      </w:r>
    </w:p>
    <w:p w:rsidR="00000000" w:rsidDel="00000000" w:rsidP="00000000" w:rsidRDefault="00000000" w:rsidRPr="00000000" w14:paraId="000003D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3D8">
      <w:pPr>
        <w:pStyle w:val="Heading3"/>
        <w:rPr/>
      </w:pPr>
      <w:bookmarkStart w:colFirst="0" w:colLast="0" w:name="_nmphcrzcbzt2" w:id="143"/>
      <w:bookmarkEnd w:id="143"/>
      <w:r w:rsidDel="00000000" w:rsidR="00000000" w:rsidRPr="00000000">
        <w:rPr>
          <w:rtl w:val="0"/>
        </w:rPr>
        <w:t xml:space="preserve">Если во время обучения нейронной сети, кроме входных сигналов, известны также выходные сигналы, то такое обучение называется</w:t>
      </w:r>
    </w:p>
    <w:p w:rsidR="00000000" w:rsidDel="00000000" w:rsidP="00000000" w:rsidRDefault="00000000" w:rsidRPr="00000000" w14:paraId="000003D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учителем</w:t>
      </w:r>
    </w:p>
    <w:p w:rsidR="00000000" w:rsidDel="00000000" w:rsidP="00000000" w:rsidRDefault="00000000" w:rsidRPr="00000000" w14:paraId="000003DA">
      <w:pPr>
        <w:pStyle w:val="Heading3"/>
        <w:rPr/>
      </w:pPr>
      <w:bookmarkStart w:colFirst="0" w:colLast="0" w:name="_k9939789n3o" w:id="144"/>
      <w:bookmarkEnd w:id="144"/>
      <w:r w:rsidDel="00000000" w:rsidR="00000000" w:rsidRPr="00000000">
        <w:rPr>
          <w:rtl w:val="0"/>
        </w:rPr>
        <w:t xml:space="preserve">Задачи, решаемые с помощью пакета «Project Expert»:</w:t>
      </w:r>
    </w:p>
    <w:p w:rsidR="00000000" w:rsidDel="00000000" w:rsidP="00000000" w:rsidRDefault="00000000" w:rsidRPr="00000000" w14:paraId="000003DB">
      <w:pPr>
        <w:numPr>
          <w:ilvl w:val="0"/>
          <w:numId w:val="20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детального финансового плана и определение потребности в денежных средствах на перспективу</w:t>
      </w:r>
    </w:p>
    <w:p w:rsidR="00000000" w:rsidDel="00000000" w:rsidP="00000000" w:rsidRDefault="00000000" w:rsidRPr="00000000" w14:paraId="000003DC">
      <w:pPr>
        <w:numPr>
          <w:ilvl w:val="0"/>
          <w:numId w:val="20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плана развития предприятия – реализации инвестиционного проекта на базе эффективной стратегии маркетинга и производства, рационального использования материальных, людских и финансовых ресурсов</w:t>
      </w:r>
    </w:p>
    <w:p w:rsidR="00000000" w:rsidDel="00000000" w:rsidP="00000000" w:rsidRDefault="00000000" w:rsidRPr="00000000" w14:paraId="000003DD">
      <w:pPr>
        <w:numPr>
          <w:ilvl w:val="0"/>
          <w:numId w:val="2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различных сценариев развития предприятия путем варьирования значений факторов, способных повлиять на его финансовые результаты</w:t>
      </w:r>
    </w:p>
    <w:p w:rsidR="00000000" w:rsidDel="00000000" w:rsidP="00000000" w:rsidRDefault="00000000" w:rsidRPr="00000000" w14:paraId="000003DE">
      <w:pPr>
        <w:pStyle w:val="Heading3"/>
        <w:rPr/>
      </w:pPr>
      <w:bookmarkStart w:colFirst="0" w:colLast="0" w:name="_9dolzlpanog9" w:id="145"/>
      <w:bookmarkEnd w:id="145"/>
      <w:r w:rsidDel="00000000" w:rsidR="00000000" w:rsidRPr="00000000">
        <w:rPr>
          <w:rtl w:val="0"/>
        </w:rPr>
        <w:t xml:space="preserve">Задачи, решаемые ERP-системами (Enterprise Resource Planning):</w:t>
      </w:r>
    </w:p>
    <w:p w:rsidR="00000000" w:rsidDel="00000000" w:rsidP="00000000" w:rsidRDefault="00000000" w:rsidRPr="00000000" w14:paraId="000003DF">
      <w:pPr>
        <w:numPr>
          <w:ilvl w:val="0"/>
          <w:numId w:val="2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финансовых, людских, материальных и иных ресурсов</w:t>
      </w:r>
    </w:p>
    <w:p w:rsidR="00000000" w:rsidDel="00000000" w:rsidP="00000000" w:rsidRDefault="00000000" w:rsidRPr="00000000" w14:paraId="000003E0">
      <w:pPr>
        <w:numPr>
          <w:ilvl w:val="0"/>
          <w:numId w:val="2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оперативное управление выполнением планов (включая снабжение, сбыт, ведение договоров)</w:t>
      </w:r>
    </w:p>
    <w:p w:rsidR="00000000" w:rsidDel="00000000" w:rsidP="00000000" w:rsidRDefault="00000000" w:rsidRPr="00000000" w14:paraId="000003E1">
      <w:pPr>
        <w:numPr>
          <w:ilvl w:val="0"/>
          <w:numId w:val="2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ведение различных видов учета</w:t>
      </w:r>
    </w:p>
    <w:p w:rsidR="00000000" w:rsidDel="00000000" w:rsidP="00000000" w:rsidRDefault="00000000" w:rsidRPr="00000000" w14:paraId="000003E2">
      <w:pPr>
        <w:numPr>
          <w:ilvl w:val="0"/>
          <w:numId w:val="2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 хозяйственной деятельности</w:t>
      </w:r>
    </w:p>
    <w:p w:rsidR="00000000" w:rsidDel="00000000" w:rsidP="00000000" w:rsidRDefault="00000000" w:rsidRPr="00000000" w14:paraId="000003E3">
      <w:pPr>
        <w:pStyle w:val="Heading3"/>
        <w:rPr/>
      </w:pPr>
      <w:bookmarkStart w:colFirst="0" w:colLast="0" w:name="_gs8u97qc8qu2" w:id="146"/>
      <w:bookmarkEnd w:id="146"/>
      <w:r w:rsidDel="00000000" w:rsidR="00000000" w:rsidRPr="00000000">
        <w:rPr>
          <w:rtl w:val="0"/>
        </w:rPr>
        <w:t xml:space="preserve">Информатизация как характерная черта научно-технического прогресса современного общества способствует:</w:t>
      </w:r>
    </w:p>
    <w:p w:rsidR="00000000" w:rsidDel="00000000" w:rsidP="00000000" w:rsidRDefault="00000000" w:rsidRPr="00000000" w14:paraId="000003E4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Развитию инновационных информационных технологий</w:t>
      </w:r>
    </w:p>
    <w:p w:rsidR="00000000" w:rsidDel="00000000" w:rsidP="00000000" w:rsidRDefault="00000000" w:rsidRPr="00000000" w14:paraId="000003E5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Повышению информационной культуры членов общества</w:t>
      </w:r>
    </w:p>
    <w:p w:rsidR="00000000" w:rsidDel="00000000" w:rsidP="00000000" w:rsidRDefault="00000000" w:rsidRPr="00000000" w14:paraId="000003E6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Применению требований системного анализа в ходе решения прикладных задач</w:t>
      </w:r>
    </w:p>
    <w:p w:rsidR="00000000" w:rsidDel="00000000" w:rsidP="00000000" w:rsidRDefault="00000000" w:rsidRPr="00000000" w14:paraId="000003E7">
      <w:pPr>
        <w:numPr>
          <w:ilvl w:val="0"/>
          <w:numId w:val="2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Формированию профессионально-ориентированных информационных комплексов, систем и пакетов</w:t>
      </w:r>
    </w:p>
    <w:p w:rsidR="00000000" w:rsidDel="00000000" w:rsidP="00000000" w:rsidRDefault="00000000" w:rsidRPr="00000000" w14:paraId="000003E8">
      <w:pPr>
        <w:pStyle w:val="Heading3"/>
        <w:rPr/>
      </w:pPr>
      <w:bookmarkStart w:colFirst="0" w:colLast="0" w:name="_rrfj57e4kozd" w:id="147"/>
      <w:bookmarkEnd w:id="147"/>
      <w:r w:rsidDel="00000000" w:rsidR="00000000" w:rsidRPr="00000000">
        <w:rPr>
          <w:rtl w:val="0"/>
        </w:rPr>
        <w:t xml:space="preserve">Информационная система предполагает наличие:</w:t>
      </w:r>
    </w:p>
    <w:p w:rsidR="00000000" w:rsidDel="00000000" w:rsidP="00000000" w:rsidRDefault="00000000" w:rsidRPr="00000000" w14:paraId="000003E9">
      <w:pPr>
        <w:numPr>
          <w:ilvl w:val="0"/>
          <w:numId w:val="1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источника информации</w:t>
      </w:r>
    </w:p>
    <w:p w:rsidR="00000000" w:rsidDel="00000000" w:rsidP="00000000" w:rsidRDefault="00000000" w:rsidRPr="00000000" w14:paraId="000003EA">
      <w:pPr>
        <w:numPr>
          <w:ilvl w:val="0"/>
          <w:numId w:val="1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среды передачи информации (канала связи)</w:t>
      </w:r>
    </w:p>
    <w:p w:rsidR="00000000" w:rsidDel="00000000" w:rsidP="00000000" w:rsidRDefault="00000000" w:rsidRPr="00000000" w14:paraId="000003EB">
      <w:pPr>
        <w:numPr>
          <w:ilvl w:val="0"/>
          <w:numId w:val="1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потребителя информации</w:t>
      </w:r>
    </w:p>
    <w:p w:rsidR="00000000" w:rsidDel="00000000" w:rsidP="00000000" w:rsidRDefault="00000000" w:rsidRPr="00000000" w14:paraId="000003EC">
      <w:pPr>
        <w:pStyle w:val="Heading3"/>
        <w:rPr/>
      </w:pPr>
      <w:bookmarkStart w:colFirst="0" w:colLast="0" w:name="_iefkryg1to8b" w:id="148"/>
      <w:bookmarkEnd w:id="148"/>
      <w:r w:rsidDel="00000000" w:rsidR="00000000" w:rsidRPr="00000000">
        <w:rPr>
          <w:rtl w:val="0"/>
        </w:rPr>
        <w:t xml:space="preserve">Информационные технологии включают в себя:</w:t>
      </w:r>
    </w:p>
    <w:p w:rsidR="00000000" w:rsidDel="00000000" w:rsidP="00000000" w:rsidRDefault="00000000" w:rsidRPr="00000000" w14:paraId="000003ED">
      <w:pPr>
        <w:numPr>
          <w:ilvl w:val="0"/>
          <w:numId w:val="1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</w:t>
      </w:r>
    </w:p>
    <w:p w:rsidR="00000000" w:rsidDel="00000000" w:rsidP="00000000" w:rsidRDefault="00000000" w:rsidRPr="00000000" w14:paraId="000003EE">
      <w:pPr>
        <w:numPr>
          <w:ilvl w:val="0"/>
          <w:numId w:val="1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</w:t>
      </w:r>
    </w:p>
    <w:p w:rsidR="00000000" w:rsidDel="00000000" w:rsidP="00000000" w:rsidRDefault="00000000" w:rsidRPr="00000000" w14:paraId="000003EF">
      <w:pPr>
        <w:numPr>
          <w:ilvl w:val="0"/>
          <w:numId w:val="1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передачу</w:t>
      </w:r>
    </w:p>
    <w:p w:rsidR="00000000" w:rsidDel="00000000" w:rsidP="00000000" w:rsidRDefault="00000000" w:rsidRPr="00000000" w14:paraId="000003F0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обработку информации</w:t>
      </w:r>
    </w:p>
    <w:p w:rsidR="00000000" w:rsidDel="00000000" w:rsidP="00000000" w:rsidRDefault="00000000" w:rsidRPr="00000000" w14:paraId="000003F1">
      <w:pPr>
        <w:pStyle w:val="Heading3"/>
        <w:rPr/>
      </w:pPr>
      <w:bookmarkStart w:colFirst="0" w:colLast="0" w:name="_1tq3niy1tnr9" w:id="149"/>
      <w:bookmarkEnd w:id="149"/>
      <w:r w:rsidDel="00000000" w:rsidR="00000000" w:rsidRPr="00000000">
        <w:rPr>
          <w:rtl w:val="0"/>
        </w:rPr>
        <w:t xml:space="preserve">Информационные технологии - это …</w:t>
      </w:r>
    </w:p>
    <w:p w:rsidR="00000000" w:rsidDel="00000000" w:rsidP="00000000" w:rsidRDefault="00000000" w:rsidRPr="00000000" w14:paraId="000003F2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методов, способов, средств, приемов и процедур решения типовых задач обработки данных</w:t>
      </w:r>
    </w:p>
    <w:p w:rsidR="00000000" w:rsidDel="00000000" w:rsidP="00000000" w:rsidRDefault="00000000" w:rsidRPr="00000000" w14:paraId="000003F3">
      <w:pPr>
        <w:pStyle w:val="Heading3"/>
        <w:rPr/>
      </w:pPr>
      <w:bookmarkStart w:colFirst="0" w:colLast="0" w:name="_3mysrz1s06t6" w:id="150"/>
      <w:bookmarkEnd w:id="150"/>
      <w:r w:rsidDel="00000000" w:rsidR="00000000" w:rsidRPr="00000000">
        <w:rPr>
          <w:rtl w:val="0"/>
        </w:rPr>
        <w:t xml:space="preserve">Исторические причины коренного видоизменения и развития информационных технологий:</w:t>
      </w:r>
    </w:p>
    <w:p w:rsidR="00000000" w:rsidDel="00000000" w:rsidP="00000000" w:rsidRDefault="00000000" w:rsidRPr="00000000" w14:paraId="000003F4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Появление письменности</w:t>
      </w:r>
    </w:p>
    <w:p w:rsidR="00000000" w:rsidDel="00000000" w:rsidP="00000000" w:rsidRDefault="00000000" w:rsidRPr="00000000" w14:paraId="000003F5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Становление и развитие математики и математических методов</w:t>
      </w:r>
    </w:p>
    <w:p w:rsidR="00000000" w:rsidDel="00000000" w:rsidP="00000000" w:rsidRDefault="00000000" w:rsidRPr="00000000" w14:paraId="000003F6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Изобретение книгопечатания</w:t>
      </w:r>
    </w:p>
    <w:p w:rsidR="00000000" w:rsidDel="00000000" w:rsidP="00000000" w:rsidRDefault="00000000" w:rsidRPr="00000000" w14:paraId="000003F7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механических вычислительных устройств</w:t>
      </w:r>
    </w:p>
    <w:p w:rsidR="00000000" w:rsidDel="00000000" w:rsidP="00000000" w:rsidRDefault="00000000" w:rsidRPr="00000000" w14:paraId="000003F8">
      <w:pPr>
        <w:numPr>
          <w:ilvl w:val="0"/>
          <w:numId w:val="2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Изобретение электричества, телефона, радио</w:t>
      </w:r>
    </w:p>
    <w:p w:rsidR="00000000" w:rsidDel="00000000" w:rsidP="00000000" w:rsidRDefault="00000000" w:rsidRPr="00000000" w14:paraId="000003F9">
      <w:pPr>
        <w:pStyle w:val="Heading3"/>
        <w:rPr/>
      </w:pPr>
      <w:bookmarkStart w:colFirst="0" w:colLast="0" w:name="_3k34i5pw292e" w:id="151"/>
      <w:bookmarkEnd w:id="151"/>
      <w:r w:rsidDel="00000000" w:rsidR="00000000" w:rsidRPr="00000000">
        <w:rPr>
          <w:rtl w:val="0"/>
        </w:rPr>
        <w:t xml:space="preserve">Информация – это…</w:t>
      </w:r>
    </w:p>
    <w:p w:rsidR="00000000" w:rsidDel="00000000" w:rsidP="00000000" w:rsidRDefault="00000000" w:rsidRPr="00000000" w14:paraId="000003FA">
      <w:pPr>
        <w:numPr>
          <w:ilvl w:val="0"/>
          <w:numId w:val="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</w:t>
      </w:r>
    </w:p>
    <w:p w:rsidR="00000000" w:rsidDel="00000000" w:rsidP="00000000" w:rsidRDefault="00000000" w:rsidRPr="00000000" w14:paraId="000003FB">
      <w:pPr>
        <w:numPr>
          <w:ilvl w:val="0"/>
          <w:numId w:val="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отражение реального мира, выражаемого в виде сигналов и знаков, сведения, знания, сообщения, являющиеся объектами хранения, преобразования, передачи, помогающие решить поставленную задачу</w:t>
      </w:r>
    </w:p>
    <w:p w:rsidR="00000000" w:rsidDel="00000000" w:rsidP="00000000" w:rsidRDefault="00000000" w:rsidRPr="00000000" w14:paraId="000003F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мера устранения неопределенности в отношении исхода интересующего нас события</w:t>
      </w:r>
    </w:p>
    <w:p w:rsidR="00000000" w:rsidDel="00000000" w:rsidP="00000000" w:rsidRDefault="00000000" w:rsidRPr="00000000" w14:paraId="000003FD">
      <w:pPr>
        <w:pStyle w:val="Heading3"/>
        <w:rPr/>
      </w:pPr>
      <w:bookmarkStart w:colFirst="0" w:colLast="0" w:name="_crsn8ssi4ffp" w:id="152"/>
      <w:bookmarkEnd w:id="152"/>
      <w:r w:rsidDel="00000000" w:rsidR="00000000" w:rsidRPr="00000000">
        <w:rPr>
          <w:rtl w:val="0"/>
        </w:rPr>
        <w:t xml:space="preserve">Информационное обеспечение включает в себя:</w:t>
      </w:r>
    </w:p>
    <w:p w:rsidR="00000000" w:rsidDel="00000000" w:rsidP="00000000" w:rsidRDefault="00000000" w:rsidRPr="00000000" w14:paraId="000003FE">
      <w:pPr>
        <w:numPr>
          <w:ilvl w:val="0"/>
          <w:numId w:val="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классификации и кодирования информации</w:t>
      </w:r>
    </w:p>
    <w:p w:rsidR="00000000" w:rsidDel="00000000" w:rsidP="00000000" w:rsidRDefault="00000000" w:rsidRPr="00000000" w14:paraId="000003FF">
      <w:pPr>
        <w:numPr>
          <w:ilvl w:val="0"/>
          <w:numId w:val="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документации</w:t>
      </w:r>
    </w:p>
    <w:p w:rsidR="00000000" w:rsidDel="00000000" w:rsidP="00000000" w:rsidRDefault="00000000" w:rsidRPr="00000000" w14:paraId="00000400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схемы информационных потоков</w:t>
      </w:r>
    </w:p>
    <w:p w:rsidR="00000000" w:rsidDel="00000000" w:rsidP="00000000" w:rsidRDefault="00000000" w:rsidRPr="00000000" w14:paraId="00000401">
      <w:pPr>
        <w:pStyle w:val="Heading3"/>
        <w:rPr/>
      </w:pPr>
      <w:bookmarkStart w:colFirst="0" w:colLast="0" w:name="_dcduvl9m820k" w:id="153"/>
      <w:bookmarkEnd w:id="153"/>
      <w:r w:rsidDel="00000000" w:rsidR="00000000" w:rsidRPr="00000000">
        <w:rPr>
          <w:rtl w:val="0"/>
        </w:rPr>
        <w:t xml:space="preserve">Информационный фонд внутримашинного информационного обеспечения может представляться в виде:</w:t>
      </w:r>
    </w:p>
    <w:p w:rsidR="00000000" w:rsidDel="00000000" w:rsidP="00000000" w:rsidRDefault="00000000" w:rsidRPr="00000000" w14:paraId="00000402">
      <w:pPr>
        <w:numPr>
          <w:ilvl w:val="0"/>
          <w:numId w:val="1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403">
      <w:pPr>
        <w:numPr>
          <w:ilvl w:val="0"/>
          <w:numId w:val="1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витрины данных</w:t>
      </w:r>
    </w:p>
    <w:p w:rsidR="00000000" w:rsidDel="00000000" w:rsidP="00000000" w:rsidRDefault="00000000" w:rsidRPr="00000000" w14:paraId="00000404">
      <w:pPr>
        <w:numPr>
          <w:ilvl w:val="0"/>
          <w:numId w:val="1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хранилища данных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1"/>
        <w:spacing w:after="200" w:before="0" w:line="240" w:lineRule="auto"/>
        <w:rPr/>
      </w:pPr>
      <w:bookmarkStart w:colFirst="0" w:colLast="0" w:name="_k1onexi39mgj" w:id="154"/>
      <w:bookmarkEnd w:id="154"/>
      <w:r w:rsidDel="00000000" w:rsidR="00000000" w:rsidRPr="00000000">
        <w:rPr>
          <w:rtl w:val="0"/>
        </w:rPr>
        <w:t xml:space="preserve">Подгон от 3 курса ТОЛЬКО ВЕРНЫЕ ОТВЕТЫ</w:t>
      </w:r>
    </w:p>
    <w:p w:rsidR="00000000" w:rsidDel="00000000" w:rsidP="00000000" w:rsidRDefault="00000000" w:rsidRPr="00000000" w14:paraId="00000408">
      <w:pPr>
        <w:pStyle w:val="Heading2"/>
        <w:keepNext w:val="0"/>
        <w:keepLines w:val="0"/>
        <w:rPr>
          <w:b w:val="0"/>
          <w:sz w:val="32"/>
          <w:szCs w:val="32"/>
          <w:shd w:fill="ffe599" w:val="clear"/>
        </w:rPr>
      </w:pPr>
      <w:bookmarkStart w:colFirst="0" w:colLast="0" w:name="_kn65trb8w67d" w:id="155"/>
      <w:bookmarkEnd w:id="155"/>
      <w:r w:rsidDel="00000000" w:rsidR="00000000" w:rsidRPr="00000000">
        <w:rPr>
          <w:rtl w:val="0"/>
        </w:rPr>
        <w:t xml:space="preserve">БИС/ИБС/ИБТ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3"/>
        <w:rPr/>
      </w:pPr>
      <w:bookmarkStart w:colFirst="0" w:colLast="0" w:name="_2zvgsueis8p4" w:id="156"/>
      <w:bookmarkEnd w:id="156"/>
      <w:r w:rsidDel="00000000" w:rsidR="00000000" w:rsidRPr="00000000">
        <w:rPr>
          <w:rtl w:val="0"/>
        </w:rPr>
        <w:t xml:space="preserve">Банковская информационная система (БИС) - </w:t>
      </w:r>
    </w:p>
    <w:p w:rsidR="00000000" w:rsidDel="00000000" w:rsidP="00000000" w:rsidRDefault="00000000" w:rsidRPr="00000000" w14:paraId="0000040A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представляет собой совокупность всех средств и информационных технологий, используемых в банке, автоматизирующих выполняемые предметные технологии.</w:t>
      </w:r>
    </w:p>
    <w:p w:rsidR="00000000" w:rsidDel="00000000" w:rsidP="00000000" w:rsidRDefault="00000000" w:rsidRPr="00000000" w14:paraId="0000040B">
      <w:pPr>
        <w:numPr>
          <w:ilvl w:val="0"/>
          <w:numId w:val="72"/>
        </w:numPr>
        <w:spacing w:after="0" w:afterAutospacing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Основой построения современной БИС является единое информационное пространство</w:t>
      </w:r>
    </w:p>
    <w:p w:rsidR="00000000" w:rsidDel="00000000" w:rsidP="00000000" w:rsidRDefault="00000000" w:rsidRPr="00000000" w14:paraId="0000040C">
      <w:pPr>
        <w:numPr>
          <w:ilvl w:val="0"/>
          <w:numId w:val="7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ИБС представляет собой набор функциональных модулей, построенных в едином технологическом ключе, объединённых вокруг единого финансового ядра и работающих на единой аппаратно-программной платформе</w:t>
      </w:r>
    </w:p>
    <w:p w:rsidR="00000000" w:rsidDel="00000000" w:rsidP="00000000" w:rsidRDefault="00000000" w:rsidRPr="00000000" w14:paraId="0000040D">
      <w:pPr>
        <w:pStyle w:val="Heading3"/>
        <w:rPr/>
      </w:pPr>
      <w:bookmarkStart w:colFirst="0" w:colLast="0" w:name="_k1omzp8ovjf2" w:id="157"/>
      <w:bookmarkEnd w:id="157"/>
      <w:r w:rsidDel="00000000" w:rsidR="00000000" w:rsidRPr="00000000">
        <w:rPr>
          <w:rtl w:val="0"/>
        </w:rPr>
        <w:t xml:space="preserve">Архитектура БИС – это…</w:t>
      </w:r>
    </w:p>
    <w:p w:rsidR="00000000" w:rsidDel="00000000" w:rsidP="00000000" w:rsidRDefault="00000000" w:rsidRPr="00000000" w14:paraId="0000040E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Концепция, определяющая модель, структуру, выполняемые функции и взаимосвязь компонентов БИС</w:t>
      </w:r>
    </w:p>
    <w:p w:rsidR="00000000" w:rsidDel="00000000" w:rsidP="00000000" w:rsidRDefault="00000000" w:rsidRPr="00000000" w14:paraId="0000040F">
      <w:pPr>
        <w:pStyle w:val="Heading3"/>
        <w:rPr/>
      </w:pPr>
      <w:bookmarkStart w:colFirst="0" w:colLast="0" w:name="_za13c5lfje8l" w:id="158"/>
      <w:bookmarkEnd w:id="158"/>
      <w:r w:rsidDel="00000000" w:rsidR="00000000" w:rsidRPr="00000000">
        <w:rPr>
          <w:rtl w:val="0"/>
        </w:rPr>
        <w:t xml:space="preserve">Признаки структурирования ИБС:</w:t>
      </w:r>
    </w:p>
    <w:p w:rsidR="00000000" w:rsidDel="00000000" w:rsidP="00000000" w:rsidRDefault="00000000" w:rsidRPr="00000000" w14:paraId="00000410">
      <w:pPr>
        <w:numPr>
          <w:ilvl w:val="0"/>
          <w:numId w:val="11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Функциональный</w:t>
      </w:r>
    </w:p>
    <w:p w:rsidR="00000000" w:rsidDel="00000000" w:rsidP="00000000" w:rsidRDefault="00000000" w:rsidRPr="00000000" w14:paraId="00000411">
      <w:pPr>
        <w:numPr>
          <w:ilvl w:val="0"/>
          <w:numId w:val="11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</w:t>
      </w:r>
    </w:p>
    <w:p w:rsidR="00000000" w:rsidDel="00000000" w:rsidP="00000000" w:rsidRDefault="00000000" w:rsidRPr="00000000" w14:paraId="00000412">
      <w:pPr>
        <w:numPr>
          <w:ilvl w:val="0"/>
          <w:numId w:val="11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Объектный</w:t>
      </w:r>
    </w:p>
    <w:p w:rsidR="00000000" w:rsidDel="00000000" w:rsidP="00000000" w:rsidRDefault="00000000" w:rsidRPr="00000000" w14:paraId="00000413">
      <w:pPr>
        <w:pStyle w:val="Heading3"/>
        <w:rPr/>
      </w:pPr>
      <w:bookmarkStart w:colFirst="0" w:colLast="0" w:name="_busfuskg0vjm" w:id="159"/>
      <w:bookmarkEnd w:id="159"/>
      <w:r w:rsidDel="00000000" w:rsidR="00000000" w:rsidRPr="00000000">
        <w:rPr>
          <w:rtl w:val="0"/>
        </w:rPr>
        <w:t xml:space="preserve">Данные, обрабатываемые в ИБС:</w:t>
      </w:r>
    </w:p>
    <w:p w:rsidR="00000000" w:rsidDel="00000000" w:rsidP="00000000" w:rsidRDefault="00000000" w:rsidRPr="00000000" w14:paraId="00000414">
      <w:pPr>
        <w:numPr>
          <w:ilvl w:val="0"/>
          <w:numId w:val="17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Оперативные</w:t>
      </w:r>
    </w:p>
    <w:p w:rsidR="00000000" w:rsidDel="00000000" w:rsidP="00000000" w:rsidRDefault="00000000" w:rsidRPr="00000000" w14:paraId="00000415">
      <w:pPr>
        <w:numPr>
          <w:ilvl w:val="0"/>
          <w:numId w:val="17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Аналитические</w:t>
      </w:r>
    </w:p>
    <w:p w:rsidR="00000000" w:rsidDel="00000000" w:rsidP="00000000" w:rsidRDefault="00000000" w:rsidRPr="00000000" w14:paraId="00000416">
      <w:pPr>
        <w:pStyle w:val="Heading3"/>
        <w:rPr/>
      </w:pPr>
      <w:bookmarkStart w:colFirst="0" w:colLast="0" w:name="_kv7spx7s2r0r" w:id="160"/>
      <w:bookmarkEnd w:id="160"/>
      <w:r w:rsidDel="00000000" w:rsidR="00000000" w:rsidRPr="00000000">
        <w:rPr>
          <w:rtl w:val="0"/>
        </w:rPr>
        <w:t xml:space="preserve">Признаки классификации ИБС по степени функциональности:</w:t>
      </w:r>
    </w:p>
    <w:p w:rsidR="00000000" w:rsidDel="00000000" w:rsidP="00000000" w:rsidRDefault="00000000" w:rsidRPr="00000000" w14:paraId="00000417">
      <w:pPr>
        <w:numPr>
          <w:ilvl w:val="0"/>
          <w:numId w:val="16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</w:t>
      </w:r>
    </w:p>
    <w:p w:rsidR="00000000" w:rsidDel="00000000" w:rsidP="00000000" w:rsidRDefault="00000000" w:rsidRPr="00000000" w14:paraId="00000418">
      <w:pPr>
        <w:numPr>
          <w:ilvl w:val="0"/>
          <w:numId w:val="16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Многофункциональные</w:t>
      </w:r>
    </w:p>
    <w:p w:rsidR="00000000" w:rsidDel="00000000" w:rsidP="00000000" w:rsidRDefault="00000000" w:rsidRPr="00000000" w14:paraId="00000419">
      <w:pPr>
        <w:numPr>
          <w:ilvl w:val="0"/>
          <w:numId w:val="16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Полнофункциональные</w:t>
      </w:r>
    </w:p>
    <w:p w:rsidR="00000000" w:rsidDel="00000000" w:rsidP="00000000" w:rsidRDefault="00000000" w:rsidRPr="00000000" w14:paraId="0000041A">
      <w:pPr>
        <w:pStyle w:val="Heading3"/>
        <w:rPr/>
      </w:pPr>
      <w:bookmarkStart w:colFirst="0" w:colLast="0" w:name="_ed6noc6hdpw1" w:id="161"/>
      <w:bookmarkEnd w:id="161"/>
      <w:r w:rsidDel="00000000" w:rsidR="00000000" w:rsidRPr="00000000">
        <w:rPr>
          <w:rtl w:val="0"/>
        </w:rPr>
        <w:t xml:space="preserve">Современная ИБС представляет собой совокупность</w:t>
      </w:r>
    </w:p>
    <w:p w:rsidR="00000000" w:rsidDel="00000000" w:rsidP="00000000" w:rsidRDefault="00000000" w:rsidRPr="00000000" w14:paraId="0000041B">
      <w:pPr>
        <w:numPr>
          <w:ilvl w:val="0"/>
          <w:numId w:val="24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Финансового ядра</w:t>
      </w:r>
    </w:p>
    <w:p w:rsidR="00000000" w:rsidDel="00000000" w:rsidP="00000000" w:rsidRDefault="00000000" w:rsidRPr="00000000" w14:paraId="0000041C">
      <w:pPr>
        <w:numPr>
          <w:ilvl w:val="0"/>
          <w:numId w:val="24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Функциональных модулей</w:t>
      </w:r>
    </w:p>
    <w:p w:rsidR="00000000" w:rsidDel="00000000" w:rsidP="00000000" w:rsidRDefault="00000000" w:rsidRPr="00000000" w14:paraId="0000041D">
      <w:pPr>
        <w:numPr>
          <w:ilvl w:val="0"/>
          <w:numId w:val="24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Единой базы данных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rPr/>
      </w:pPr>
      <w:bookmarkStart w:colFirst="0" w:colLast="0" w:name="_angdzz922ft9" w:id="162"/>
      <w:bookmarkEnd w:id="162"/>
      <w:r w:rsidDel="00000000" w:rsidR="00000000" w:rsidRPr="00000000">
        <w:rPr>
          <w:rtl w:val="0"/>
        </w:rPr>
        <w:t xml:space="preserve">Признаки современных ИБС:</w:t>
      </w:r>
    </w:p>
    <w:p w:rsidR="00000000" w:rsidDel="00000000" w:rsidP="00000000" w:rsidRDefault="00000000" w:rsidRPr="00000000" w14:paraId="00000420">
      <w:pPr>
        <w:numPr>
          <w:ilvl w:val="0"/>
          <w:numId w:val="5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функциональных модулей, построенных в едином ключе</w:t>
      </w:r>
    </w:p>
    <w:p w:rsidR="00000000" w:rsidDel="00000000" w:rsidP="00000000" w:rsidRDefault="00000000" w:rsidRPr="00000000" w14:paraId="00000421">
      <w:pPr>
        <w:numPr>
          <w:ilvl w:val="0"/>
          <w:numId w:val="5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объединение модулей вокруг единого финансового ядра</w:t>
      </w:r>
    </w:p>
    <w:p w:rsidR="00000000" w:rsidDel="00000000" w:rsidP="00000000" w:rsidRDefault="00000000" w:rsidRPr="00000000" w14:paraId="00000422">
      <w:pPr>
        <w:numPr>
          <w:ilvl w:val="0"/>
          <w:numId w:val="5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единой аппаратно-программной платформы</w:t>
      </w:r>
    </w:p>
    <w:p w:rsidR="00000000" w:rsidDel="00000000" w:rsidP="00000000" w:rsidRDefault="00000000" w:rsidRPr="00000000" w14:paraId="00000423">
      <w:pPr>
        <w:pStyle w:val="Heading3"/>
        <w:rPr/>
      </w:pPr>
      <w:bookmarkStart w:colFirst="0" w:colLast="0" w:name="_3mic0wmzi3l8" w:id="163"/>
      <w:bookmarkEnd w:id="163"/>
      <w:r w:rsidDel="00000000" w:rsidR="00000000" w:rsidRPr="00000000">
        <w:rPr>
          <w:rtl w:val="0"/>
        </w:rPr>
        <w:t xml:space="preserve">Информационная банковская технология(ИБТ) – </w:t>
      </w:r>
    </w:p>
    <w:p w:rsidR="00000000" w:rsidDel="00000000" w:rsidP="00000000" w:rsidRDefault="00000000" w:rsidRPr="00000000" w14:paraId="00000424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процесс преобразования банковской информации на основе методов сбора, регистрации, передачи, хранения и обработки данных в целях обеспечения подготовки, принятия и реализации управленческого решения с использованием средств персональной и вычислительной техники. </w:t>
      </w:r>
    </w:p>
    <w:p w:rsidR="00000000" w:rsidDel="00000000" w:rsidP="00000000" w:rsidRDefault="00000000" w:rsidRPr="00000000" w14:paraId="00000425">
      <w:pPr>
        <w:pStyle w:val="Heading3"/>
        <w:rPr/>
      </w:pPr>
      <w:bookmarkStart w:colFirst="0" w:colLast="0" w:name="_85va9rb0byhb" w:id="164"/>
      <w:bookmarkEnd w:id="164"/>
      <w:r w:rsidDel="00000000" w:rsidR="00000000" w:rsidRPr="00000000">
        <w:rPr>
          <w:rtl w:val="0"/>
        </w:rPr>
        <w:t xml:space="preserve">ИБТ способствует</w:t>
      </w:r>
    </w:p>
    <w:p w:rsidR="00000000" w:rsidDel="00000000" w:rsidP="00000000" w:rsidRDefault="00000000" w:rsidRPr="00000000" w14:paraId="00000426">
      <w:pPr>
        <w:numPr>
          <w:ilvl w:val="0"/>
          <w:numId w:val="8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качественному и своевременному выполнению банковских функций</w:t>
      </w:r>
    </w:p>
    <w:p w:rsidR="00000000" w:rsidDel="00000000" w:rsidP="00000000" w:rsidRDefault="00000000" w:rsidRPr="00000000" w14:paraId="00000427">
      <w:pPr>
        <w:numPr>
          <w:ilvl w:val="0"/>
          <w:numId w:val="8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повышают уровень управления банковской системой</w:t>
      </w:r>
    </w:p>
    <w:p w:rsidR="00000000" w:rsidDel="00000000" w:rsidP="00000000" w:rsidRDefault="00000000" w:rsidRPr="00000000" w14:paraId="00000428">
      <w:pPr>
        <w:numPr>
          <w:ilvl w:val="0"/>
          <w:numId w:val="8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реализацией информационной банковской системы (ИБС)</w:t>
      </w:r>
    </w:p>
    <w:p w:rsidR="00000000" w:rsidDel="00000000" w:rsidP="00000000" w:rsidRDefault="00000000" w:rsidRPr="00000000" w14:paraId="00000429">
      <w:pPr>
        <w:pStyle w:val="Heading3"/>
        <w:rPr/>
      </w:pPr>
      <w:bookmarkStart w:colFirst="0" w:colLast="0" w:name="_lm93jwjdar4v" w:id="165"/>
      <w:bookmarkEnd w:id="165"/>
      <w:r w:rsidDel="00000000" w:rsidR="00000000" w:rsidRPr="00000000">
        <w:rPr>
          <w:rtl w:val="0"/>
        </w:rPr>
        <w:t xml:space="preserve">Принципы построения ИБС:</w:t>
      </w:r>
    </w:p>
    <w:p w:rsidR="00000000" w:rsidDel="00000000" w:rsidP="00000000" w:rsidRDefault="00000000" w:rsidRPr="00000000" w14:paraId="0000042A">
      <w:pPr>
        <w:numPr>
          <w:ilvl w:val="0"/>
          <w:numId w:val="1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 принцип (разделение ИБС по функциональному или объектному принципу)</w:t>
      </w:r>
    </w:p>
    <w:p w:rsidR="00000000" w:rsidDel="00000000" w:rsidP="00000000" w:rsidRDefault="00000000" w:rsidRPr="00000000" w14:paraId="0000042B">
      <w:pPr>
        <w:numPr>
          <w:ilvl w:val="0"/>
          <w:numId w:val="1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единства информационного пространства.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Единая база данных ≠ Единое информационное пространство. </w:t>
      </w:r>
      <w:r w:rsidDel="00000000" w:rsidR="00000000" w:rsidRPr="00000000">
        <w:rPr>
          <w:rtl w:val="0"/>
        </w:rPr>
        <w:t xml:space="preserve">Под ЕИП банка можно понимать организацию информации, циркулирующей в банке, включая методы ее обработки, хранения и представления.</w:t>
      </w:r>
    </w:p>
    <w:p w:rsidR="00000000" w:rsidDel="00000000" w:rsidP="00000000" w:rsidRDefault="00000000" w:rsidRPr="00000000" w14:paraId="0000042C">
      <w:pPr>
        <w:numPr>
          <w:ilvl w:val="0"/>
          <w:numId w:val="1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комплексный подход</w:t>
      </w:r>
    </w:p>
    <w:p w:rsidR="00000000" w:rsidDel="00000000" w:rsidP="00000000" w:rsidRDefault="00000000" w:rsidRPr="00000000" w14:paraId="0000042D">
      <w:pPr>
        <w:numPr>
          <w:ilvl w:val="0"/>
          <w:numId w:val="1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надежность, производительность, многозадачность, эффективность, гибкость настройки, открытость технологий</w:t>
      </w:r>
    </w:p>
    <w:p w:rsidR="00000000" w:rsidDel="00000000" w:rsidP="00000000" w:rsidRDefault="00000000" w:rsidRPr="00000000" w14:paraId="0000042E">
      <w:pPr>
        <w:numPr>
          <w:ilvl w:val="0"/>
          <w:numId w:val="1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безопасности информации</w:t>
      </w:r>
    </w:p>
    <w:p w:rsidR="00000000" w:rsidDel="00000000" w:rsidP="00000000" w:rsidRDefault="00000000" w:rsidRPr="00000000" w14:paraId="0000042F">
      <w:pPr>
        <w:numPr>
          <w:ilvl w:val="0"/>
          <w:numId w:val="15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многопользовательского и многозадачного режима работы</w:t>
      </w:r>
    </w:p>
    <w:p w:rsidR="00000000" w:rsidDel="00000000" w:rsidP="00000000" w:rsidRDefault="00000000" w:rsidRPr="00000000" w14:paraId="00000430">
      <w:pPr>
        <w:pStyle w:val="Heading3"/>
        <w:rPr/>
      </w:pPr>
      <w:bookmarkStart w:colFirst="0" w:colLast="0" w:name="_gk08eqrv3vfe" w:id="166"/>
      <w:bookmarkEnd w:id="166"/>
      <w:r w:rsidDel="00000000" w:rsidR="00000000" w:rsidRPr="00000000">
        <w:rPr>
          <w:rtl w:val="0"/>
        </w:rPr>
        <w:t xml:space="preserve">Задачи ИБС:</w:t>
      </w:r>
    </w:p>
    <w:p w:rsidR="00000000" w:rsidDel="00000000" w:rsidP="00000000" w:rsidRDefault="00000000" w:rsidRPr="00000000" w14:paraId="00000431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повседневной работы банка по вводу и обработке информации (OLTP-системы – On-line transactional processing)</w:t>
      </w:r>
    </w:p>
    <w:p w:rsidR="00000000" w:rsidDel="00000000" w:rsidP="00000000" w:rsidRDefault="00000000" w:rsidRPr="00000000" w14:paraId="00000432">
      <w:pPr>
        <w:numPr>
          <w:ilvl w:val="0"/>
          <w:numId w:val="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данных для выявления тенденций, прогнозирования состояний, оценки, управления рисками (OLAP-системы – On-line analytical processing)</w:t>
      </w:r>
    </w:p>
    <w:p w:rsidR="00000000" w:rsidDel="00000000" w:rsidP="00000000" w:rsidRDefault="00000000" w:rsidRPr="00000000" w14:paraId="00000433">
      <w:pPr>
        <w:pStyle w:val="Heading3"/>
        <w:rPr/>
      </w:pPr>
      <w:bookmarkStart w:colFirst="0" w:colLast="0" w:name="_qkwz8x1wruta" w:id="167"/>
      <w:bookmarkEnd w:id="167"/>
      <w:r w:rsidDel="00000000" w:rsidR="00000000" w:rsidRPr="00000000">
        <w:rPr>
          <w:rtl w:val="0"/>
        </w:rPr>
        <w:t xml:space="preserve">Виды ИБС:</w:t>
      </w:r>
    </w:p>
    <w:p w:rsidR="00000000" w:rsidDel="00000000" w:rsidP="00000000" w:rsidRDefault="00000000" w:rsidRPr="00000000" w14:paraId="00000434">
      <w:pPr>
        <w:numPr>
          <w:ilvl w:val="0"/>
          <w:numId w:val="19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Транзакционные</w:t>
      </w:r>
    </w:p>
    <w:p w:rsidR="00000000" w:rsidDel="00000000" w:rsidP="00000000" w:rsidRDefault="00000000" w:rsidRPr="00000000" w14:paraId="00000435">
      <w:pPr>
        <w:numPr>
          <w:ilvl w:val="1"/>
          <w:numId w:val="190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Операционные</w:t>
      </w:r>
    </w:p>
    <w:p w:rsidR="00000000" w:rsidDel="00000000" w:rsidP="00000000" w:rsidRDefault="00000000" w:rsidRPr="00000000" w14:paraId="00000436">
      <w:pPr>
        <w:numPr>
          <w:ilvl w:val="1"/>
          <w:numId w:val="190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Документарные</w:t>
      </w:r>
    </w:p>
    <w:p w:rsidR="00000000" w:rsidDel="00000000" w:rsidP="00000000" w:rsidRDefault="00000000" w:rsidRPr="00000000" w14:paraId="00000437">
      <w:pPr>
        <w:numPr>
          <w:ilvl w:val="1"/>
          <w:numId w:val="190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Объектные</w:t>
      </w:r>
    </w:p>
    <w:p w:rsidR="00000000" w:rsidDel="00000000" w:rsidP="00000000" w:rsidRDefault="00000000" w:rsidRPr="00000000" w14:paraId="00000438">
      <w:pPr>
        <w:numPr>
          <w:ilvl w:val="0"/>
          <w:numId w:val="23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Вспомогательные</w:t>
      </w:r>
    </w:p>
    <w:p w:rsidR="00000000" w:rsidDel="00000000" w:rsidP="00000000" w:rsidRDefault="00000000" w:rsidRPr="00000000" w14:paraId="00000439">
      <w:pPr>
        <w:numPr>
          <w:ilvl w:val="1"/>
          <w:numId w:val="236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DSS (Decision support systems – системы поддержки принятия решений)</w:t>
      </w:r>
    </w:p>
    <w:p w:rsidR="00000000" w:rsidDel="00000000" w:rsidP="00000000" w:rsidRDefault="00000000" w:rsidRPr="00000000" w14:paraId="0000043A">
      <w:pPr>
        <w:numPr>
          <w:ilvl w:val="1"/>
          <w:numId w:val="236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 (Executive support systems – исполнительные информационные системы)</w:t>
      </w:r>
    </w:p>
    <w:p w:rsidR="00000000" w:rsidDel="00000000" w:rsidP="00000000" w:rsidRDefault="00000000" w:rsidRPr="00000000" w14:paraId="0000043B">
      <w:pPr>
        <w:numPr>
          <w:ilvl w:val="1"/>
          <w:numId w:val="236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DM (Data Mining – системы обработки данных)</w:t>
      </w:r>
    </w:p>
    <w:p w:rsidR="00000000" w:rsidDel="00000000" w:rsidP="00000000" w:rsidRDefault="00000000" w:rsidRPr="00000000" w14:paraId="0000043C">
      <w:pPr>
        <w:numPr>
          <w:ilvl w:val="0"/>
          <w:numId w:val="19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управления эффективностью бизнеса (BI (Business Intelligence), корпоративные)</w:t>
      </w:r>
    </w:p>
    <w:p w:rsidR="00000000" w:rsidDel="00000000" w:rsidP="00000000" w:rsidRDefault="00000000" w:rsidRPr="00000000" w14:paraId="0000043D">
      <w:pPr>
        <w:numPr>
          <w:ilvl w:val="1"/>
          <w:numId w:val="198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BPM (Business Process Management) – системы финансового управления банком, автоматизации бизнес-процессов, реализуют многошаговые алгоритмы обработки документов</w:t>
      </w:r>
    </w:p>
    <w:p w:rsidR="00000000" w:rsidDel="00000000" w:rsidP="00000000" w:rsidRDefault="00000000" w:rsidRPr="00000000" w14:paraId="0000043E">
      <w:pPr>
        <w:numPr>
          <w:ilvl w:val="1"/>
          <w:numId w:val="198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CRM (Customer Relationship Management) – системы управления взаимоотношения с клиентами</w:t>
      </w:r>
    </w:p>
    <w:p w:rsidR="00000000" w:rsidDel="00000000" w:rsidP="00000000" w:rsidRDefault="00000000" w:rsidRPr="00000000" w14:paraId="0000043F">
      <w:pPr>
        <w:numPr>
          <w:ilvl w:val="1"/>
          <w:numId w:val="198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ERP (Enterprise Resource Planning) – системы планирования ресурсов предприятия</w:t>
      </w:r>
    </w:p>
    <w:p w:rsidR="00000000" w:rsidDel="00000000" w:rsidP="00000000" w:rsidRDefault="00000000" w:rsidRPr="00000000" w14:paraId="00000440">
      <w:pPr>
        <w:pStyle w:val="Heading3"/>
        <w:ind w:left="720" w:hanging="360"/>
        <w:rPr/>
      </w:pPr>
      <w:bookmarkStart w:colFirst="0" w:colLast="0" w:name="_rysnxnkf3ybd" w:id="168"/>
      <w:bookmarkEnd w:id="168"/>
      <w:r w:rsidDel="00000000" w:rsidR="00000000" w:rsidRPr="00000000">
        <w:rPr>
          <w:rtl w:val="0"/>
        </w:rPr>
        <w:t xml:space="preserve">Функции БС:</w:t>
      </w:r>
    </w:p>
    <w:p w:rsidR="00000000" w:rsidDel="00000000" w:rsidP="00000000" w:rsidRDefault="00000000" w:rsidRPr="00000000" w14:paraId="00000441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расчетно-кассовое обслуживание юридических лиц,</w:t>
      </w:r>
    </w:p>
    <w:p w:rsidR="00000000" w:rsidDel="00000000" w:rsidP="00000000" w:rsidRDefault="00000000" w:rsidRPr="00000000" w14:paraId="00000442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обслуживание вкладов физических лиц,</w:t>
      </w:r>
    </w:p>
    <w:p w:rsidR="00000000" w:rsidDel="00000000" w:rsidP="00000000" w:rsidRDefault="00000000" w:rsidRPr="00000000" w14:paraId="00000443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обслуживание счетов банков-корреспондентов,</w:t>
      </w:r>
    </w:p>
    <w:p w:rsidR="00000000" w:rsidDel="00000000" w:rsidP="00000000" w:rsidRDefault="00000000" w:rsidRPr="00000000" w14:paraId="00000444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кредитные операции,</w:t>
      </w:r>
    </w:p>
    <w:p w:rsidR="00000000" w:rsidDel="00000000" w:rsidP="00000000" w:rsidRDefault="00000000" w:rsidRPr="00000000" w14:paraId="00000445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депозитные операции,</w:t>
      </w:r>
    </w:p>
    <w:p w:rsidR="00000000" w:rsidDel="00000000" w:rsidP="00000000" w:rsidRDefault="00000000" w:rsidRPr="00000000" w14:paraId="00000446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валютные операции,</w:t>
      </w:r>
    </w:p>
    <w:p w:rsidR="00000000" w:rsidDel="00000000" w:rsidP="00000000" w:rsidRDefault="00000000" w:rsidRPr="00000000" w14:paraId="00000447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фондовые операции,</w:t>
      </w:r>
    </w:p>
    <w:p w:rsidR="00000000" w:rsidDel="00000000" w:rsidP="00000000" w:rsidRDefault="00000000" w:rsidRPr="00000000" w14:paraId="00000448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расчеты с помощью банковских карт,</w:t>
      </w:r>
    </w:p>
    <w:p w:rsidR="00000000" w:rsidDel="00000000" w:rsidP="00000000" w:rsidRDefault="00000000" w:rsidRPr="00000000" w14:paraId="00000449">
      <w:pPr>
        <w:numPr>
          <w:ilvl w:val="0"/>
          <w:numId w:val="8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обслуживания клиентов на дому (клиент-банк),</w:t>
      </w:r>
    </w:p>
    <w:p w:rsidR="00000000" w:rsidDel="00000000" w:rsidP="00000000" w:rsidRDefault="00000000" w:rsidRPr="00000000" w14:paraId="0000044A">
      <w:pPr>
        <w:numPr>
          <w:ilvl w:val="0"/>
          <w:numId w:val="8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бухгалтерский учет в банке.</w:t>
      </w:r>
    </w:p>
    <w:p w:rsidR="00000000" w:rsidDel="00000000" w:rsidP="00000000" w:rsidRDefault="00000000" w:rsidRPr="00000000" w14:paraId="0000044B">
      <w:pPr>
        <w:pStyle w:val="Heading3"/>
        <w:rPr/>
      </w:pPr>
      <w:bookmarkStart w:colFirst="0" w:colLast="0" w:name="_gfummy9xfalz" w:id="169"/>
      <w:bookmarkEnd w:id="169"/>
      <w:r w:rsidDel="00000000" w:rsidR="00000000" w:rsidRPr="00000000">
        <w:rPr>
          <w:rtl w:val="0"/>
        </w:rPr>
        <w:t xml:space="preserve">Отличительные черты хранилища данных:</w:t>
      </w:r>
    </w:p>
    <w:p w:rsidR="00000000" w:rsidDel="00000000" w:rsidP="00000000" w:rsidRDefault="00000000" w:rsidRPr="00000000" w14:paraId="0000044C">
      <w:pPr>
        <w:numPr>
          <w:ilvl w:val="0"/>
          <w:numId w:val="2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Хранилище Д ≠ База Д</w:t>
      </w:r>
    </w:p>
    <w:p w:rsidR="00000000" w:rsidDel="00000000" w:rsidP="00000000" w:rsidRDefault="00000000" w:rsidRPr="00000000" w14:paraId="0000044D">
      <w:pPr>
        <w:numPr>
          <w:ilvl w:val="0"/>
          <w:numId w:val="2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риентация на предметную область</w:t>
      </w:r>
    </w:p>
    <w:p w:rsidR="00000000" w:rsidDel="00000000" w:rsidP="00000000" w:rsidRDefault="00000000" w:rsidRPr="00000000" w14:paraId="0000044E">
      <w:pPr>
        <w:numPr>
          <w:ilvl w:val="0"/>
          <w:numId w:val="2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Защищенность</w:t>
      </w:r>
    </w:p>
    <w:p w:rsidR="00000000" w:rsidDel="00000000" w:rsidP="00000000" w:rsidRDefault="00000000" w:rsidRPr="00000000" w14:paraId="0000044F">
      <w:pPr>
        <w:numPr>
          <w:ilvl w:val="0"/>
          <w:numId w:val="2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хронологических данных</w:t>
      </w:r>
    </w:p>
    <w:p w:rsidR="00000000" w:rsidDel="00000000" w:rsidP="00000000" w:rsidRDefault="00000000" w:rsidRPr="00000000" w14:paraId="00000450">
      <w:pPr>
        <w:numPr>
          <w:ilvl w:val="0"/>
          <w:numId w:val="2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в едином хранилище ранее разъединенных данных, поступающих из различных источников, а также их проверка, согласование и приведение к единому формату</w:t>
      </w:r>
    </w:p>
    <w:p w:rsidR="00000000" w:rsidDel="00000000" w:rsidP="00000000" w:rsidRDefault="00000000" w:rsidRPr="00000000" w14:paraId="00000451">
      <w:pPr>
        <w:numPr>
          <w:ilvl w:val="0"/>
          <w:numId w:val="2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452">
      <w:pPr>
        <w:numPr>
          <w:ilvl w:val="0"/>
          <w:numId w:val="2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загружаются в хранилище из оперативных систем обработки данных и из внешних источников</w:t>
      </w:r>
    </w:p>
    <w:p w:rsidR="00000000" w:rsidDel="00000000" w:rsidP="00000000" w:rsidRDefault="00000000" w:rsidRPr="00000000" w14:paraId="00000453">
      <w:pPr>
        <w:numPr>
          <w:ilvl w:val="0"/>
          <w:numId w:val="24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Ориентировано на высшее и среднее руководство банка, ответственное за принятие решений и развитие бизнеса.</w:t>
      </w:r>
    </w:p>
    <w:p w:rsidR="00000000" w:rsidDel="00000000" w:rsidP="00000000" w:rsidRDefault="00000000" w:rsidRPr="00000000" w14:paraId="00000454">
      <w:pPr>
        <w:pStyle w:val="Heading3"/>
        <w:rPr/>
      </w:pPr>
      <w:bookmarkStart w:colFirst="0" w:colLast="0" w:name="_8cv5mhd045oo" w:id="170"/>
      <w:bookmarkEnd w:id="17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3"/>
        <w:rPr/>
      </w:pPr>
      <w:bookmarkStart w:colFirst="0" w:colLast="0" w:name="_ykjf15rtq9uf" w:id="171"/>
      <w:bookmarkEnd w:id="171"/>
      <w:r w:rsidDel="00000000" w:rsidR="00000000" w:rsidRPr="00000000">
        <w:rPr>
          <w:rtl w:val="0"/>
        </w:rPr>
        <w:t xml:space="preserve">Swift – </w:t>
      </w:r>
    </w:p>
    <w:p w:rsidR="00000000" w:rsidDel="00000000" w:rsidP="00000000" w:rsidRDefault="00000000" w:rsidRPr="00000000" w14:paraId="00000456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сообщество всемирных межбанковских финансовых телекоммуникаций. (на всякий случай). Целью создания было обеспечение всех участников проекта защищенной от несанкционированного доступа, надежной, высокоскоростной и круглосуточно работающей системой для передачи банковской информации. Членом SWIFT может стать любой банк. SWIFT гарантирует надежную передачу сообщений, быстроту, возмещение расходов из-за опоздания сообщения.</w:t>
      </w:r>
    </w:p>
    <w:p w:rsidR="00000000" w:rsidDel="00000000" w:rsidP="00000000" w:rsidRDefault="00000000" w:rsidRPr="00000000" w14:paraId="00000457">
      <w:pPr>
        <w:pStyle w:val="Heading2"/>
        <w:rPr/>
      </w:pPr>
      <w:bookmarkStart w:colFirst="0" w:colLast="0" w:name="_cqgpwfyt7deb" w:id="172"/>
      <w:bookmarkEnd w:id="172"/>
      <w:r w:rsidDel="00000000" w:rsidR="00000000" w:rsidRPr="00000000">
        <w:rPr>
          <w:rtl w:val="0"/>
        </w:rPr>
        <w:t xml:space="preserve">АБС</w:t>
      </w:r>
    </w:p>
    <w:p w:rsidR="00000000" w:rsidDel="00000000" w:rsidP="00000000" w:rsidRDefault="00000000" w:rsidRPr="00000000" w14:paraId="00000458">
      <w:pPr>
        <w:pStyle w:val="Heading3"/>
        <w:rPr/>
      </w:pPr>
      <w:bookmarkStart w:colFirst="0" w:colLast="0" w:name="_ntjdz6l7qqv9" w:id="173"/>
      <w:bookmarkEnd w:id="173"/>
      <w:r w:rsidDel="00000000" w:rsidR="00000000" w:rsidRPr="00000000">
        <w:rPr>
          <w:rtl w:val="0"/>
        </w:rPr>
        <w:t xml:space="preserve">К чему относятся АБС?</w:t>
      </w:r>
    </w:p>
    <w:p w:rsidR="00000000" w:rsidDel="00000000" w:rsidP="00000000" w:rsidRDefault="00000000" w:rsidRPr="00000000" w14:paraId="00000459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OLTP</w:t>
      </w:r>
    </w:p>
    <w:p w:rsidR="00000000" w:rsidDel="00000000" w:rsidP="00000000" w:rsidRDefault="00000000" w:rsidRPr="00000000" w14:paraId="0000045A">
      <w:pPr>
        <w:pStyle w:val="Heading3"/>
        <w:rPr/>
      </w:pPr>
      <w:bookmarkStart w:colFirst="0" w:colLast="0" w:name="_mf4zxjyzfxjo" w:id="174"/>
      <w:bookmarkEnd w:id="174"/>
      <w:r w:rsidDel="00000000" w:rsidR="00000000" w:rsidRPr="00000000">
        <w:rPr>
          <w:rtl w:val="0"/>
        </w:rPr>
        <w:t xml:space="preserve">Фирмы-разработчики АБС:</w:t>
      </w:r>
    </w:p>
    <w:p w:rsidR="00000000" w:rsidDel="00000000" w:rsidP="00000000" w:rsidRDefault="00000000" w:rsidRPr="00000000" w14:paraId="0000045B">
      <w:pPr>
        <w:numPr>
          <w:ilvl w:val="0"/>
          <w:numId w:val="19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Diasoft</w:t>
      </w:r>
    </w:p>
    <w:p w:rsidR="00000000" w:rsidDel="00000000" w:rsidP="00000000" w:rsidRDefault="00000000" w:rsidRPr="00000000" w14:paraId="0000045C">
      <w:pPr>
        <w:numPr>
          <w:ilvl w:val="0"/>
          <w:numId w:val="19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R-Style Softlab</w:t>
      </w:r>
    </w:p>
    <w:p w:rsidR="00000000" w:rsidDel="00000000" w:rsidP="00000000" w:rsidRDefault="00000000" w:rsidRPr="00000000" w14:paraId="0000045D">
      <w:pPr>
        <w:numPr>
          <w:ilvl w:val="0"/>
          <w:numId w:val="19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Misys</w:t>
      </w:r>
    </w:p>
    <w:p w:rsidR="00000000" w:rsidDel="00000000" w:rsidP="00000000" w:rsidRDefault="00000000" w:rsidRPr="00000000" w14:paraId="0000045E">
      <w:pPr>
        <w:numPr>
          <w:ilvl w:val="0"/>
          <w:numId w:val="19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Colvir</w:t>
      </w:r>
    </w:p>
    <w:p w:rsidR="00000000" w:rsidDel="00000000" w:rsidP="00000000" w:rsidRDefault="00000000" w:rsidRPr="00000000" w14:paraId="0000045F">
      <w:pPr>
        <w:pStyle w:val="Heading3"/>
        <w:rPr/>
      </w:pPr>
      <w:bookmarkStart w:colFirst="0" w:colLast="0" w:name="_uw4dn7c4xdsm" w:id="175"/>
      <w:bookmarkEnd w:id="175"/>
      <w:r w:rsidDel="00000000" w:rsidR="00000000" w:rsidRPr="00000000">
        <w:rPr>
          <w:rtl w:val="0"/>
        </w:rPr>
        <w:t xml:space="preserve">Цели АБС:</w:t>
      </w:r>
    </w:p>
    <w:p w:rsidR="00000000" w:rsidDel="00000000" w:rsidP="00000000" w:rsidRDefault="00000000" w:rsidRPr="00000000" w14:paraId="00000460">
      <w:pPr>
        <w:numPr>
          <w:ilvl w:val="0"/>
          <w:numId w:val="14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сокращение времени на проведение операций и оформление документов, увеличение пропускной способности банка;</w:t>
      </w:r>
    </w:p>
    <w:p w:rsidR="00000000" w:rsidDel="00000000" w:rsidP="00000000" w:rsidRDefault="00000000" w:rsidRPr="00000000" w14:paraId="00000461">
      <w:pPr>
        <w:numPr>
          <w:ilvl w:val="0"/>
          <w:numId w:val="14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сокращение численности персонала, занятой малоквалифицированной рутинной работой;</w:t>
      </w:r>
    </w:p>
    <w:p w:rsidR="00000000" w:rsidDel="00000000" w:rsidP="00000000" w:rsidRDefault="00000000" w:rsidRPr="00000000" w14:paraId="00000462">
      <w:pPr>
        <w:numPr>
          <w:ilvl w:val="0"/>
          <w:numId w:val="14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качества обслуживания клиентов;</w:t>
      </w:r>
    </w:p>
    <w:p w:rsidR="00000000" w:rsidDel="00000000" w:rsidP="00000000" w:rsidRDefault="00000000" w:rsidRPr="00000000" w14:paraId="00000463">
      <w:pPr>
        <w:numPr>
          <w:ilvl w:val="0"/>
          <w:numId w:val="14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квалификации банковского персонала;</w:t>
      </w:r>
    </w:p>
    <w:p w:rsidR="00000000" w:rsidDel="00000000" w:rsidP="00000000" w:rsidRDefault="00000000" w:rsidRPr="00000000" w14:paraId="00000464">
      <w:pPr>
        <w:numPr>
          <w:ilvl w:val="0"/>
          <w:numId w:val="14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интегрирование в единые банковские системы.</w:t>
      </w:r>
    </w:p>
    <w:p w:rsidR="00000000" w:rsidDel="00000000" w:rsidP="00000000" w:rsidRDefault="00000000" w:rsidRPr="00000000" w14:paraId="00000465">
      <w:pPr>
        <w:pStyle w:val="Heading3"/>
        <w:rPr/>
      </w:pPr>
      <w:bookmarkStart w:colFirst="0" w:colLast="0" w:name="_m0q2qf1k3ojs" w:id="176"/>
      <w:bookmarkEnd w:id="176"/>
      <w:r w:rsidDel="00000000" w:rsidR="00000000" w:rsidRPr="00000000">
        <w:rPr>
          <w:rtl w:val="0"/>
        </w:rPr>
        <w:t xml:space="preserve">Виды:</w:t>
      </w:r>
    </w:p>
    <w:p w:rsidR="00000000" w:rsidDel="00000000" w:rsidP="00000000" w:rsidRDefault="00000000" w:rsidRPr="00000000" w14:paraId="00000466">
      <w:pPr>
        <w:numPr>
          <w:ilvl w:val="0"/>
          <w:numId w:val="1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операционные</w:t>
      </w:r>
    </w:p>
    <w:p w:rsidR="00000000" w:rsidDel="00000000" w:rsidP="00000000" w:rsidRDefault="00000000" w:rsidRPr="00000000" w14:paraId="00000467">
      <w:pPr>
        <w:numPr>
          <w:ilvl w:val="0"/>
          <w:numId w:val="1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документарные</w:t>
      </w:r>
    </w:p>
    <w:p w:rsidR="00000000" w:rsidDel="00000000" w:rsidP="00000000" w:rsidRDefault="00000000" w:rsidRPr="00000000" w14:paraId="00000468">
      <w:pPr>
        <w:numPr>
          <w:ilvl w:val="0"/>
          <w:numId w:val="1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объектные</w:t>
      </w:r>
    </w:p>
    <w:p w:rsidR="00000000" w:rsidDel="00000000" w:rsidP="00000000" w:rsidRDefault="00000000" w:rsidRPr="00000000" w14:paraId="00000469">
      <w:pPr>
        <w:pStyle w:val="Heading3"/>
        <w:rPr/>
      </w:pPr>
      <w:bookmarkStart w:colFirst="0" w:colLast="0" w:name="_yi64w98u4y8u" w:id="177"/>
      <w:bookmarkEnd w:id="177"/>
      <w:r w:rsidDel="00000000" w:rsidR="00000000" w:rsidRPr="00000000">
        <w:rPr>
          <w:rtl w:val="0"/>
        </w:rPr>
        <w:t xml:space="preserve">Отечественные производители АБС:</w:t>
      </w:r>
    </w:p>
    <w:p w:rsidR="00000000" w:rsidDel="00000000" w:rsidP="00000000" w:rsidRDefault="00000000" w:rsidRPr="00000000" w14:paraId="0000046A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Диасофт, Escape-M, А Софт, CANOPUS (КАНОПУС), R-style softlab, Банк`с Софт Системс (BSS), ПрограмБанк, Инверсия, Центр финансовых технологий, Кворум, Новая Афина, ЮниСАБ, CSB[I], Форс, БИС, Flexsoft</w:t>
      </w:r>
    </w:p>
    <w:p w:rsidR="00000000" w:rsidDel="00000000" w:rsidP="00000000" w:rsidRDefault="00000000" w:rsidRPr="00000000" w14:paraId="0000046B">
      <w:pPr>
        <w:pStyle w:val="Heading3"/>
        <w:rPr/>
      </w:pPr>
      <w:bookmarkStart w:colFirst="0" w:colLast="0" w:name="_bvvezp4oyh" w:id="178"/>
      <w:bookmarkEnd w:id="178"/>
      <w:r w:rsidDel="00000000" w:rsidR="00000000" w:rsidRPr="00000000">
        <w:rPr>
          <w:rtl w:val="0"/>
        </w:rPr>
        <w:t xml:space="preserve">Отечественные продукты АБС:</w:t>
      </w:r>
    </w:p>
    <w:p w:rsidR="00000000" w:rsidDel="00000000" w:rsidP="00000000" w:rsidRDefault="00000000" w:rsidRPr="00000000" w14:paraId="0000046C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ЦФТ-банк, Diasoft FA#/</w:t>
      </w:r>
      <w:r w:rsidDel="00000000" w:rsidR="00000000" w:rsidRPr="00000000">
        <w:rPr>
          <w:highlight w:val="green"/>
          <w:rtl w:val="0"/>
        </w:rPr>
        <w:t xml:space="preserve">Flextera</w:t>
      </w:r>
      <w:r w:rsidDel="00000000" w:rsidR="00000000" w:rsidRPr="00000000">
        <w:rPr>
          <w:rtl w:val="0"/>
        </w:rPr>
        <w:t xml:space="preserve">, RS-Bank, </w:t>
      </w:r>
      <w:r w:rsidDel="00000000" w:rsidR="00000000" w:rsidRPr="00000000">
        <w:rPr>
          <w:highlight w:val="green"/>
          <w:rtl w:val="0"/>
        </w:rPr>
        <w:t xml:space="preserve">QBIS</w:t>
      </w:r>
      <w:r w:rsidDel="00000000" w:rsidR="00000000" w:rsidRPr="00000000">
        <w:rPr>
          <w:rtl w:val="0"/>
        </w:rPr>
        <w:t xml:space="preserve">, Гефест/Центавр Омега, </w:t>
      </w:r>
      <w:r w:rsidDel="00000000" w:rsidR="00000000" w:rsidRPr="00000000">
        <w:rPr>
          <w:highlight w:val="green"/>
          <w:rtl w:val="0"/>
        </w:rPr>
        <w:t xml:space="preserve">Банк 21 век</w:t>
      </w:r>
      <w:r w:rsidDel="00000000" w:rsidR="00000000" w:rsidRPr="00000000">
        <w:rPr>
          <w:rtl w:val="0"/>
        </w:rPr>
        <w:t xml:space="preserve">, Qurum банк, </w:t>
      </w:r>
      <w:r w:rsidDel="00000000" w:rsidR="00000000" w:rsidRPr="00000000">
        <w:rPr>
          <w:highlight w:val="green"/>
          <w:rtl w:val="0"/>
        </w:rPr>
        <w:t xml:space="preserve">CBS ATHENA</w:t>
      </w:r>
      <w:r w:rsidDel="00000000" w:rsidR="00000000" w:rsidRPr="00000000">
        <w:rPr>
          <w:rtl w:val="0"/>
        </w:rPr>
        <w:t xml:space="preserve">, FXL, АБС.СПО/Информ-Депо</w:t>
      </w:r>
    </w:p>
    <w:p w:rsidR="00000000" w:rsidDel="00000000" w:rsidP="00000000" w:rsidRDefault="00000000" w:rsidRPr="00000000" w14:paraId="0000046D">
      <w:pPr>
        <w:spacing w:after="20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3"/>
        <w:rPr/>
      </w:pPr>
      <w:bookmarkStart w:colFirst="0" w:colLast="0" w:name="_o37w0vgj5w0m" w:id="179"/>
      <w:bookmarkEnd w:id="179"/>
      <w:r w:rsidDel="00000000" w:rsidR="00000000" w:rsidRPr="00000000">
        <w:rPr>
          <w:rtl w:val="0"/>
        </w:rPr>
        <w:t xml:space="preserve">Иностранные производители АБС:</w:t>
      </w:r>
    </w:p>
    <w:p w:rsidR="00000000" w:rsidDel="00000000" w:rsidP="00000000" w:rsidRDefault="00000000" w:rsidRPr="00000000" w14:paraId="0000046F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Midas-Kapiti International, Kindle Banking Systems Ltd, Trema Oy, Financial Network Services PTY Ltd, The Frustum Group, ERI Bancaire SA, System Access Pte, Temenos Systems SA</w:t>
      </w:r>
    </w:p>
    <w:p w:rsidR="00000000" w:rsidDel="00000000" w:rsidP="00000000" w:rsidRDefault="00000000" w:rsidRPr="00000000" w14:paraId="00000470">
      <w:pPr>
        <w:pStyle w:val="Heading3"/>
        <w:rPr/>
      </w:pPr>
      <w:bookmarkStart w:colFirst="0" w:colLast="0" w:name="_ibe3vvpse4zt" w:id="180"/>
      <w:bookmarkEnd w:id="180"/>
      <w:r w:rsidDel="00000000" w:rsidR="00000000" w:rsidRPr="00000000">
        <w:rPr>
          <w:rtl w:val="0"/>
        </w:rPr>
        <w:t xml:space="preserve">Иностранные продукты АБС:</w:t>
      </w:r>
    </w:p>
    <w:p w:rsidR="00000000" w:rsidDel="00000000" w:rsidP="00000000" w:rsidRDefault="00000000" w:rsidRPr="00000000" w14:paraId="00000471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Midas DBA/Equation DBA, Bank master, Finance KIT, Bancs, Opics, Olympic, SYMBOLS, GLOBUS, FORPOST (Литва), Temenos Т24</w:t>
      </w:r>
    </w:p>
    <w:p w:rsidR="00000000" w:rsidDel="00000000" w:rsidP="00000000" w:rsidRDefault="00000000" w:rsidRPr="00000000" w14:paraId="00000472">
      <w:pPr>
        <w:spacing w:after="20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pStyle w:val="Heading2"/>
        <w:rPr/>
      </w:pPr>
      <w:bookmarkStart w:colFirst="0" w:colLast="0" w:name="_80almbhxdgiu" w:id="181"/>
      <w:bookmarkEnd w:id="181"/>
      <w:r w:rsidDel="00000000" w:rsidR="00000000" w:rsidRPr="00000000">
        <w:rPr>
          <w:rtl w:val="0"/>
        </w:rPr>
        <w:t xml:space="preserve">Операционный день банка</w:t>
      </w:r>
    </w:p>
    <w:p w:rsidR="00000000" w:rsidDel="00000000" w:rsidP="00000000" w:rsidRDefault="00000000" w:rsidRPr="00000000" w14:paraId="00000474">
      <w:pPr>
        <w:pStyle w:val="Heading3"/>
        <w:rPr/>
      </w:pPr>
      <w:bookmarkStart w:colFirst="0" w:colLast="0" w:name="_rkbolanvhwrb" w:id="182"/>
      <w:bookmarkEnd w:id="182"/>
      <w:r w:rsidDel="00000000" w:rsidR="00000000" w:rsidRPr="00000000">
        <w:rPr>
          <w:rtl w:val="0"/>
        </w:rPr>
        <w:t xml:space="preserve">Операционный день — это…</w:t>
      </w:r>
    </w:p>
    <w:p w:rsidR="00000000" w:rsidDel="00000000" w:rsidP="00000000" w:rsidRDefault="00000000" w:rsidRPr="00000000" w14:paraId="00000475">
      <w:pPr>
        <w:numPr>
          <w:ilvl w:val="0"/>
          <w:numId w:val="10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период времени в течение одного рабочего дня банка, в пределах которого осуществляется прием платежных документов и сообщений от клиентов, их обработка, проводки с датой операций текущим днем, межбанковские платежи по проводкам, создание архивов платежей и информационное обеспечение платежных операций клиентов </w:t>
      </w:r>
    </w:p>
    <w:p w:rsidR="00000000" w:rsidDel="00000000" w:rsidP="00000000" w:rsidRDefault="00000000" w:rsidRPr="00000000" w14:paraId="00000476">
      <w:pPr>
        <w:numPr>
          <w:ilvl w:val="0"/>
          <w:numId w:val="10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период, в течение которого происходит переход банка из одного фиксированного финансового состояния в другое. Фиксированным состоянием банка является финансовое состояние, соответствующее документарному балансу.</w:t>
      </w:r>
    </w:p>
    <w:p w:rsidR="00000000" w:rsidDel="00000000" w:rsidP="00000000" w:rsidRDefault="00000000" w:rsidRPr="00000000" w14:paraId="00000477">
      <w:pPr>
        <w:numPr>
          <w:ilvl w:val="0"/>
          <w:numId w:val="10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часть рабочего дня банка, отведенного для приема и обслуживания клиентов и выполнения различных банковских операций (по кредитованию, расчетам, переводу, приему и выдаче наличных денег и др.) и других сделок. (из учебника)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3"/>
        <w:rPr/>
      </w:pPr>
      <w:bookmarkStart w:colFirst="0" w:colLast="0" w:name="_makzphozbnvp" w:id="183"/>
      <w:bookmarkEnd w:id="183"/>
      <w:r w:rsidDel="00000000" w:rsidR="00000000" w:rsidRPr="00000000">
        <w:rPr>
          <w:rtl w:val="0"/>
        </w:rPr>
        <w:t xml:space="preserve">Операционный день:</w:t>
      </w:r>
    </w:p>
    <w:p w:rsidR="00000000" w:rsidDel="00000000" w:rsidP="00000000" w:rsidRDefault="00000000" w:rsidRPr="00000000" w14:paraId="0000047A">
      <w:pPr>
        <w:numPr>
          <w:ilvl w:val="0"/>
          <w:numId w:val="2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дня</w:t>
      </w:r>
    </w:p>
    <w:p w:rsidR="00000000" w:rsidDel="00000000" w:rsidP="00000000" w:rsidRDefault="00000000" w:rsidRPr="00000000" w14:paraId="0000047B">
      <w:pPr>
        <w:numPr>
          <w:ilvl w:val="0"/>
          <w:numId w:val="2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первичных платежных документов</w:t>
      </w:r>
    </w:p>
    <w:p w:rsidR="00000000" w:rsidDel="00000000" w:rsidP="00000000" w:rsidRDefault="00000000" w:rsidRPr="00000000" w14:paraId="0000047C">
      <w:pPr>
        <w:numPr>
          <w:ilvl w:val="0"/>
          <w:numId w:val="2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платежных документов</w:t>
      </w:r>
    </w:p>
    <w:p w:rsidR="00000000" w:rsidDel="00000000" w:rsidP="00000000" w:rsidRDefault="00000000" w:rsidRPr="00000000" w14:paraId="0000047D">
      <w:pPr>
        <w:numPr>
          <w:ilvl w:val="0"/>
          <w:numId w:val="2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платежных документов</w:t>
      </w:r>
    </w:p>
    <w:p w:rsidR="00000000" w:rsidDel="00000000" w:rsidP="00000000" w:rsidRDefault="00000000" w:rsidRPr="00000000" w14:paraId="0000047E">
      <w:pPr>
        <w:numPr>
          <w:ilvl w:val="0"/>
          <w:numId w:val="2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Исполнение документов</w:t>
      </w:r>
    </w:p>
    <w:p w:rsidR="00000000" w:rsidDel="00000000" w:rsidP="00000000" w:rsidRDefault="00000000" w:rsidRPr="00000000" w14:paraId="0000047F">
      <w:pPr>
        <w:numPr>
          <w:ilvl w:val="0"/>
          <w:numId w:val="22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Подведение итогов дня</w:t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hxu7aeo3zshq" w:id="184"/>
      <w:bookmarkEnd w:id="184"/>
      <w:r w:rsidDel="00000000" w:rsidR="00000000" w:rsidRPr="00000000">
        <w:rPr>
          <w:rtl w:val="0"/>
        </w:rPr>
        <w:t xml:space="preserve">Начало операционного дня характеризуется…</w:t>
      </w:r>
    </w:p>
    <w:p w:rsidR="00000000" w:rsidDel="00000000" w:rsidP="00000000" w:rsidRDefault="00000000" w:rsidRPr="00000000" w14:paraId="00000481">
      <w:pPr>
        <w:numPr>
          <w:ilvl w:val="0"/>
          <w:numId w:val="10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балансом на начало дня</w:t>
      </w:r>
    </w:p>
    <w:p w:rsidR="00000000" w:rsidDel="00000000" w:rsidP="00000000" w:rsidRDefault="00000000" w:rsidRPr="00000000" w14:paraId="00000482">
      <w:pPr>
        <w:numPr>
          <w:ilvl w:val="0"/>
          <w:numId w:val="10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датой операционного дня</w:t>
      </w:r>
    </w:p>
    <w:p w:rsidR="00000000" w:rsidDel="00000000" w:rsidP="00000000" w:rsidRDefault="00000000" w:rsidRPr="00000000" w14:paraId="00000483">
      <w:pPr>
        <w:pStyle w:val="Heading3"/>
        <w:rPr/>
      </w:pPr>
      <w:bookmarkStart w:colFirst="0" w:colLast="0" w:name="_p21rbqh2fg0t" w:id="185"/>
      <w:bookmarkEnd w:id="185"/>
      <w:r w:rsidDel="00000000" w:rsidR="00000000" w:rsidRPr="00000000">
        <w:rPr>
          <w:rtl w:val="0"/>
        </w:rPr>
        <w:t xml:space="preserve">Формирование первичных платежных документов…</w:t>
      </w:r>
    </w:p>
    <w:p w:rsidR="00000000" w:rsidDel="00000000" w:rsidP="00000000" w:rsidRDefault="00000000" w:rsidRPr="00000000" w14:paraId="00000484">
      <w:pPr>
        <w:numPr>
          <w:ilvl w:val="0"/>
          <w:numId w:val="19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Приемом платежных документов от клиентов занимается операционист </w:t>
      </w:r>
    </w:p>
    <w:p w:rsidR="00000000" w:rsidDel="00000000" w:rsidP="00000000" w:rsidRDefault="00000000" w:rsidRPr="00000000" w14:paraId="00000485">
      <w:pPr>
        <w:numPr>
          <w:ilvl w:val="0"/>
          <w:numId w:val="19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Первым этапом обработки платежного документа клиента является проверка входной информации</w:t>
      </w:r>
    </w:p>
    <w:p w:rsidR="00000000" w:rsidDel="00000000" w:rsidP="00000000" w:rsidRDefault="00000000" w:rsidRPr="00000000" w14:paraId="00000486">
      <w:pPr>
        <w:numPr>
          <w:ilvl w:val="1"/>
          <w:numId w:val="196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Визуальный контроль</w:t>
      </w:r>
    </w:p>
    <w:p w:rsidR="00000000" w:rsidDel="00000000" w:rsidP="00000000" w:rsidRDefault="00000000" w:rsidRPr="00000000" w14:paraId="00000487">
      <w:pPr>
        <w:numPr>
          <w:ilvl w:val="1"/>
          <w:numId w:val="196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Логический контроль</w:t>
      </w:r>
    </w:p>
    <w:p w:rsidR="00000000" w:rsidDel="00000000" w:rsidP="00000000" w:rsidRDefault="00000000" w:rsidRPr="00000000" w14:paraId="00000488">
      <w:pPr>
        <w:pStyle w:val="Heading3"/>
        <w:rPr/>
      </w:pPr>
      <w:bookmarkStart w:colFirst="0" w:colLast="0" w:name="_hi4uqrwpt3uq" w:id="186"/>
      <w:bookmarkEnd w:id="186"/>
      <w:r w:rsidDel="00000000" w:rsidR="00000000" w:rsidRPr="00000000">
        <w:rPr>
          <w:rtl w:val="0"/>
        </w:rPr>
        <w:t xml:space="preserve">Контроль платежных документов (верификация), способы …</w:t>
      </w:r>
    </w:p>
    <w:p w:rsidR="00000000" w:rsidDel="00000000" w:rsidP="00000000" w:rsidRDefault="00000000" w:rsidRPr="00000000" w14:paraId="00000489">
      <w:pPr>
        <w:numPr>
          <w:ilvl w:val="0"/>
          <w:numId w:val="12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Повторный ввод документов</w:t>
      </w:r>
    </w:p>
    <w:p w:rsidR="00000000" w:rsidDel="00000000" w:rsidP="00000000" w:rsidRDefault="00000000" w:rsidRPr="00000000" w14:paraId="0000048A">
      <w:pPr>
        <w:numPr>
          <w:ilvl w:val="0"/>
          <w:numId w:val="12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Арифметический контроль</w:t>
      </w:r>
    </w:p>
    <w:p w:rsidR="00000000" w:rsidDel="00000000" w:rsidP="00000000" w:rsidRDefault="00000000" w:rsidRPr="00000000" w14:paraId="0000048B">
      <w:pPr>
        <w:pStyle w:val="Heading3"/>
        <w:rPr/>
      </w:pPr>
      <w:bookmarkStart w:colFirst="0" w:colLast="0" w:name="_hwcqhis5ci41" w:id="187"/>
      <w:bookmarkEnd w:id="187"/>
      <w:r w:rsidDel="00000000" w:rsidR="00000000" w:rsidRPr="00000000">
        <w:rPr>
          <w:rtl w:val="0"/>
        </w:rPr>
        <w:t xml:space="preserve">Завершение операционного дня:</w:t>
      </w:r>
    </w:p>
    <w:p w:rsidR="00000000" w:rsidDel="00000000" w:rsidP="00000000" w:rsidRDefault="00000000" w:rsidRPr="00000000" w14:paraId="0000048C">
      <w:pPr>
        <w:numPr>
          <w:ilvl w:val="0"/>
          <w:numId w:val="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отчетов</w:t>
      </w:r>
    </w:p>
    <w:p w:rsidR="00000000" w:rsidDel="00000000" w:rsidP="00000000" w:rsidRDefault="00000000" w:rsidRPr="00000000" w14:paraId="0000048D">
      <w:pPr>
        <w:numPr>
          <w:ilvl w:val="0"/>
          <w:numId w:val="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Начисление всех видов процентов по различным требованиям и обязательствам банка, взимание комиссий</w:t>
      </w:r>
    </w:p>
    <w:p w:rsidR="00000000" w:rsidDel="00000000" w:rsidP="00000000" w:rsidRDefault="00000000" w:rsidRPr="00000000" w14:paraId="0000048E">
      <w:pPr>
        <w:numPr>
          <w:ilvl w:val="0"/>
          <w:numId w:val="2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Регламентные работы по обслуживанию базы данных</w:t>
      </w:r>
    </w:p>
    <w:p w:rsidR="00000000" w:rsidDel="00000000" w:rsidP="00000000" w:rsidRDefault="00000000" w:rsidRPr="00000000" w14:paraId="0000048F">
      <w:pPr>
        <w:numPr>
          <w:ilvl w:val="0"/>
          <w:numId w:val="2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к следующему операционному дню</w:t>
      </w:r>
    </w:p>
    <w:p w:rsidR="00000000" w:rsidDel="00000000" w:rsidP="00000000" w:rsidRDefault="00000000" w:rsidRPr="00000000" w14:paraId="00000490">
      <w:pPr>
        <w:pStyle w:val="Heading2"/>
        <w:keepNext w:val="0"/>
        <w:keepLines w:val="0"/>
        <w:rPr/>
      </w:pPr>
      <w:bookmarkStart w:colFirst="0" w:colLast="0" w:name="_txvrzahv4j12" w:id="188"/>
      <w:bookmarkEnd w:id="188"/>
      <w:r w:rsidDel="00000000" w:rsidR="00000000" w:rsidRPr="00000000">
        <w:rPr>
          <w:rtl w:val="0"/>
        </w:rPr>
        <w:t xml:space="preserve">Нейросети</w:t>
      </w:r>
    </w:p>
    <w:p w:rsidR="00000000" w:rsidDel="00000000" w:rsidP="00000000" w:rsidRDefault="00000000" w:rsidRPr="00000000" w14:paraId="00000491">
      <w:pPr>
        <w:pStyle w:val="Heading3"/>
        <w:rPr/>
      </w:pPr>
      <w:bookmarkStart w:colFirst="0" w:colLast="0" w:name="_dride92eshl8" w:id="189"/>
      <w:bookmarkEnd w:id="189"/>
      <w:r w:rsidDel="00000000" w:rsidR="00000000" w:rsidRPr="00000000">
        <w:rPr>
          <w:rtl w:val="0"/>
        </w:rPr>
        <w:t xml:space="preserve">Схема искусственного нейрона предполагает наличие</w:t>
      </w:r>
    </w:p>
    <w:p w:rsidR="00000000" w:rsidDel="00000000" w:rsidP="00000000" w:rsidRDefault="00000000" w:rsidRPr="00000000" w14:paraId="00000492">
      <w:pPr>
        <w:numPr>
          <w:ilvl w:val="0"/>
          <w:numId w:val="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множества входных сигналов, весовых коэффициентов входных сигналов</w:t>
      </w:r>
    </w:p>
    <w:p w:rsidR="00000000" w:rsidDel="00000000" w:rsidP="00000000" w:rsidRDefault="00000000" w:rsidRPr="00000000" w14:paraId="00000493">
      <w:pPr>
        <w:numPr>
          <w:ilvl w:val="0"/>
          <w:numId w:val="7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активационной функции обработки и формирования</w:t>
      </w:r>
    </w:p>
    <w:p w:rsidR="00000000" w:rsidDel="00000000" w:rsidP="00000000" w:rsidRDefault="00000000" w:rsidRPr="00000000" w14:paraId="00000494">
      <w:pPr>
        <w:pStyle w:val="Heading3"/>
        <w:rPr/>
      </w:pPr>
      <w:bookmarkStart w:colFirst="0" w:colLast="0" w:name="_1gxi0w9q6sdj" w:id="190"/>
      <w:bookmarkEnd w:id="190"/>
      <w:r w:rsidDel="00000000" w:rsidR="00000000" w:rsidRPr="00000000">
        <w:rPr>
          <w:rtl w:val="0"/>
        </w:rPr>
        <w:t xml:space="preserve">В многослойных нейронных сетях…</w:t>
      </w:r>
    </w:p>
    <w:p w:rsidR="00000000" w:rsidDel="00000000" w:rsidP="00000000" w:rsidRDefault="00000000" w:rsidRPr="00000000" w14:paraId="00000495">
      <w:pPr>
        <w:numPr>
          <w:ilvl w:val="0"/>
          <w:numId w:val="3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скрытых слоев и нейронов в них подбирается эмпирически</w:t>
      </w:r>
    </w:p>
    <w:p w:rsidR="00000000" w:rsidDel="00000000" w:rsidP="00000000" w:rsidRDefault="00000000" w:rsidRPr="00000000" w14:paraId="00000496">
      <w:pPr>
        <w:numPr>
          <w:ilvl w:val="0"/>
          <w:numId w:val="3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заканчивается при минимальных ошибках от тестовых данных</w:t>
      </w:r>
    </w:p>
    <w:p w:rsidR="00000000" w:rsidDel="00000000" w:rsidP="00000000" w:rsidRDefault="00000000" w:rsidRPr="00000000" w14:paraId="00000497">
      <w:pPr>
        <w:pStyle w:val="Heading3"/>
        <w:rPr/>
      </w:pPr>
      <w:bookmarkStart w:colFirst="0" w:colLast="0" w:name="_kge57xq8bb05" w:id="191"/>
      <w:bookmarkEnd w:id="191"/>
      <w:r w:rsidDel="00000000" w:rsidR="00000000" w:rsidRPr="00000000">
        <w:rPr>
          <w:rtl w:val="0"/>
        </w:rPr>
        <w:t xml:space="preserve">При обучении искусственной нейронной сети тестовое множество предназначено для</w:t>
      </w:r>
    </w:p>
    <w:p w:rsidR="00000000" w:rsidDel="00000000" w:rsidP="00000000" w:rsidRDefault="00000000" w:rsidRPr="00000000" w14:paraId="00000498">
      <w:pPr>
        <w:numPr>
          <w:ilvl w:val="0"/>
          <w:numId w:val="8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проверки способности сети к обобщению</w:t>
      </w:r>
    </w:p>
    <w:p w:rsidR="00000000" w:rsidDel="00000000" w:rsidP="00000000" w:rsidRDefault="00000000" w:rsidRPr="00000000" w14:paraId="00000499">
      <w:pPr>
        <w:numPr>
          <w:ilvl w:val="0"/>
          <w:numId w:val="8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борьбы с переобучением</w:t>
      </w:r>
    </w:p>
    <w:p w:rsidR="00000000" w:rsidDel="00000000" w:rsidP="00000000" w:rsidRDefault="00000000" w:rsidRPr="00000000" w14:paraId="0000049A">
      <w:pPr>
        <w:pStyle w:val="Heading3"/>
        <w:ind w:left="0" w:firstLine="0"/>
        <w:rPr/>
      </w:pPr>
      <w:bookmarkStart w:colFirst="0" w:colLast="0" w:name="_hmx53hc9906y" w:id="192"/>
      <w:bookmarkEnd w:id="192"/>
      <w:r w:rsidDel="00000000" w:rsidR="00000000" w:rsidRPr="00000000">
        <w:rPr>
          <w:rtl w:val="0"/>
        </w:rPr>
        <w:t xml:space="preserve">При обучении нейронной сети…</w:t>
      </w:r>
    </w:p>
    <w:p w:rsidR="00000000" w:rsidDel="00000000" w:rsidP="00000000" w:rsidRDefault="00000000" w:rsidRPr="00000000" w14:paraId="0000049B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изменяются весовые коэффициенты связей</w:t>
      </w:r>
    </w:p>
    <w:p w:rsidR="00000000" w:rsidDel="00000000" w:rsidP="00000000" w:rsidRDefault="00000000" w:rsidRPr="00000000" w14:paraId="0000049C">
      <w:pPr>
        <w:pStyle w:val="Heading3"/>
        <w:rPr/>
      </w:pPr>
      <w:bookmarkStart w:colFirst="0" w:colLast="0" w:name="_c2s7wl93zg37" w:id="193"/>
      <w:bookmarkEnd w:id="193"/>
      <w:r w:rsidDel="00000000" w:rsidR="00000000" w:rsidRPr="00000000">
        <w:rPr>
          <w:rtl w:val="0"/>
        </w:rPr>
        <w:t xml:space="preserve">В начале обучения многослойной нейронной сети типа MLP значение весов устанавливается</w:t>
      </w:r>
    </w:p>
    <w:p w:rsidR="00000000" w:rsidDel="00000000" w:rsidP="00000000" w:rsidRDefault="00000000" w:rsidRPr="00000000" w14:paraId="0000049D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малыми случайными величинами</w:t>
      </w:r>
    </w:p>
    <w:p w:rsidR="00000000" w:rsidDel="00000000" w:rsidP="00000000" w:rsidRDefault="00000000" w:rsidRPr="00000000" w14:paraId="0000049E">
      <w:pPr>
        <w:pStyle w:val="Heading3"/>
        <w:rPr/>
      </w:pPr>
      <w:bookmarkStart w:colFirst="0" w:colLast="0" w:name="_iydbbdl8l7to" w:id="194"/>
      <w:bookmarkEnd w:id="194"/>
      <w:r w:rsidDel="00000000" w:rsidR="00000000" w:rsidRPr="00000000">
        <w:rPr>
          <w:rtl w:val="0"/>
        </w:rPr>
        <w:t xml:space="preserve">На рисунке представлена … (4 слоя)</w:t>
      </w:r>
    </w:p>
    <w:p w:rsidR="00000000" w:rsidDel="00000000" w:rsidP="00000000" w:rsidRDefault="00000000" w:rsidRPr="00000000" w14:paraId="0000049F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многослойная нейронная</w:t>
      </w:r>
    </w:p>
    <w:p w:rsidR="00000000" w:rsidDel="00000000" w:rsidP="00000000" w:rsidRDefault="00000000" w:rsidRPr="00000000" w14:paraId="000004A0">
      <w:pPr>
        <w:pStyle w:val="Heading2"/>
        <w:keepNext w:val="0"/>
        <w:keepLines w:val="0"/>
        <w:rPr/>
      </w:pPr>
      <w:bookmarkStart w:colFirst="0" w:colLast="0" w:name="_vhit08kzfds6" w:id="195"/>
      <w:bookmarkEnd w:id="195"/>
      <w:r w:rsidDel="00000000" w:rsidR="00000000" w:rsidRPr="00000000">
        <w:rPr>
          <w:rtl w:val="0"/>
        </w:rPr>
        <w:t xml:space="preserve">BPM </w:t>
      </w:r>
      <w:r w:rsidDel="00000000" w:rsidR="00000000" w:rsidRPr="00000000">
        <w:rPr>
          <w:rtl w:val="0"/>
        </w:rPr>
        <w:t xml:space="preserve">(Business Process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rPr/>
      </w:pPr>
      <w:bookmarkStart w:colFirst="0" w:colLast="0" w:name="_c9fargnyhpwl" w:id="196"/>
      <w:bookmarkEnd w:id="196"/>
      <w:r w:rsidDel="00000000" w:rsidR="00000000" w:rsidRPr="00000000">
        <w:rPr>
          <w:rtl w:val="0"/>
        </w:rPr>
        <w:t xml:space="preserve">Верные утверждения, касающиеся BPM-систем</w:t>
      </w:r>
    </w:p>
    <w:p w:rsidR="00000000" w:rsidDel="00000000" w:rsidP="00000000" w:rsidRDefault="00000000" w:rsidRPr="00000000" w14:paraId="000004A2">
      <w:pPr>
        <w:numPr>
          <w:ilvl w:val="0"/>
          <w:numId w:val="14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Поддерживают комплексное решение задач планирования, контроля и регулирования бизнес-деятельности</w:t>
      </w:r>
    </w:p>
    <w:p w:rsidR="00000000" w:rsidDel="00000000" w:rsidP="00000000" w:rsidRDefault="00000000" w:rsidRPr="00000000" w14:paraId="000004A3">
      <w:pPr>
        <w:numPr>
          <w:ilvl w:val="0"/>
          <w:numId w:val="14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вершиной пирамиды развития автоматизации бизнес-процессов</w:t>
      </w:r>
    </w:p>
    <w:p w:rsidR="00000000" w:rsidDel="00000000" w:rsidP="00000000" w:rsidRDefault="00000000" w:rsidRPr="00000000" w14:paraId="000004A4">
      <w:pPr>
        <w:numPr>
          <w:ilvl w:val="0"/>
          <w:numId w:val="14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Предназначены для поддержания тактического управления</w:t>
      </w:r>
    </w:p>
    <w:p w:rsidR="00000000" w:rsidDel="00000000" w:rsidP="00000000" w:rsidRDefault="00000000" w:rsidRPr="00000000" w14:paraId="000004A5">
      <w:pPr>
        <w:pStyle w:val="Heading2"/>
        <w:keepNext w:val="0"/>
        <w:keepLines w:val="0"/>
        <w:rPr/>
      </w:pPr>
      <w:bookmarkStart w:colFirst="0" w:colLast="0" w:name="_mmb89ckfcyb" w:id="197"/>
      <w:bookmarkEnd w:id="197"/>
      <w:r w:rsidDel="00000000" w:rsidR="00000000" w:rsidRPr="00000000">
        <w:rPr>
          <w:rtl w:val="0"/>
        </w:rPr>
        <w:t xml:space="preserve">CRM (</w:t>
      </w:r>
      <w:r w:rsidDel="00000000" w:rsidR="00000000" w:rsidRPr="00000000">
        <w:rPr>
          <w:rtl w:val="0"/>
        </w:rPr>
        <w:t xml:space="preserve">Customer Relationship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3"/>
        <w:rPr/>
      </w:pPr>
      <w:bookmarkStart w:colFirst="0" w:colLast="0" w:name="_rggmvzgiz4f7" w:id="198"/>
      <w:bookmarkEnd w:id="198"/>
      <w:r w:rsidDel="00000000" w:rsidR="00000000" w:rsidRPr="00000000">
        <w:rPr>
          <w:rtl w:val="0"/>
        </w:rPr>
        <w:t xml:space="preserve">Из перечисленных CRM к отечественных относятся</w:t>
      </w:r>
    </w:p>
    <w:p w:rsidR="00000000" w:rsidDel="00000000" w:rsidP="00000000" w:rsidRDefault="00000000" w:rsidRPr="00000000" w14:paraId="000004A7">
      <w:pPr>
        <w:numPr>
          <w:ilvl w:val="0"/>
          <w:numId w:val="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Metodix</w:t>
      </w:r>
    </w:p>
    <w:p w:rsidR="00000000" w:rsidDel="00000000" w:rsidP="00000000" w:rsidRDefault="00000000" w:rsidRPr="00000000" w14:paraId="000004A8">
      <w:pPr>
        <w:numPr>
          <w:ilvl w:val="0"/>
          <w:numId w:val="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SalesLogix</w:t>
      </w:r>
    </w:p>
    <w:p w:rsidR="00000000" w:rsidDel="00000000" w:rsidP="00000000" w:rsidRDefault="00000000" w:rsidRPr="00000000" w14:paraId="000004A9">
      <w:pPr>
        <w:numPr>
          <w:ilvl w:val="0"/>
          <w:numId w:val="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Terrasoft</w:t>
      </w:r>
    </w:p>
    <w:p w:rsidR="00000000" w:rsidDel="00000000" w:rsidP="00000000" w:rsidRDefault="00000000" w:rsidRPr="00000000" w14:paraId="000004AA">
      <w:pPr>
        <w:numPr>
          <w:ilvl w:val="0"/>
          <w:numId w:val="1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Asoft</w:t>
      </w:r>
    </w:p>
    <w:p w:rsidR="00000000" w:rsidDel="00000000" w:rsidP="00000000" w:rsidRDefault="00000000" w:rsidRPr="00000000" w14:paraId="000004AB">
      <w:pPr>
        <w:pStyle w:val="Heading3"/>
        <w:rPr/>
      </w:pPr>
      <w:bookmarkStart w:colFirst="0" w:colLast="0" w:name="_lehvx96pvyri" w:id="199"/>
      <w:bookmarkEnd w:id="199"/>
      <w:r w:rsidDel="00000000" w:rsidR="00000000" w:rsidRPr="00000000">
        <w:rPr>
          <w:rtl w:val="0"/>
        </w:rPr>
        <w:t xml:space="preserve">Ядром архитектуры CRM является</w:t>
      </w:r>
    </w:p>
    <w:p w:rsidR="00000000" w:rsidDel="00000000" w:rsidP="00000000" w:rsidRDefault="00000000" w:rsidRPr="00000000" w14:paraId="000004AC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хранилище данных</w:t>
      </w:r>
    </w:p>
    <w:p w:rsidR="00000000" w:rsidDel="00000000" w:rsidP="00000000" w:rsidRDefault="00000000" w:rsidRPr="00000000" w14:paraId="000004AD">
      <w:pPr>
        <w:pStyle w:val="Heading2"/>
        <w:keepNext w:val="0"/>
        <w:keepLines w:val="0"/>
        <w:rPr/>
      </w:pPr>
      <w:bookmarkStart w:colFirst="0" w:colLast="0" w:name="_cl1n5gajaolt" w:id="200"/>
      <w:bookmarkEnd w:id="200"/>
      <w:r w:rsidDel="00000000" w:rsidR="00000000" w:rsidRPr="00000000">
        <w:rPr>
          <w:rtl w:val="0"/>
        </w:rPr>
        <w:t xml:space="preserve">Большие данные</w:t>
      </w:r>
    </w:p>
    <w:p w:rsidR="00000000" w:rsidDel="00000000" w:rsidP="00000000" w:rsidRDefault="00000000" w:rsidRPr="00000000" w14:paraId="000004AE">
      <w:pPr>
        <w:pStyle w:val="Heading3"/>
        <w:rPr/>
      </w:pPr>
      <w:bookmarkStart w:colFirst="0" w:colLast="0" w:name="_chb2x24ogh5n" w:id="201"/>
      <w:bookmarkEnd w:id="201"/>
      <w:r w:rsidDel="00000000" w:rsidR="00000000" w:rsidRPr="00000000">
        <w:rPr>
          <w:rtl w:val="0"/>
        </w:rPr>
        <w:t xml:space="preserve">Основные определяющие характеристики технологии больших данных</w:t>
      </w:r>
    </w:p>
    <w:p w:rsidR="00000000" w:rsidDel="00000000" w:rsidP="00000000" w:rsidRDefault="00000000" w:rsidRPr="00000000" w14:paraId="000004AF">
      <w:pPr>
        <w:numPr>
          <w:ilvl w:val="0"/>
          <w:numId w:val="1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Объём обрабатываемой информации</w:t>
      </w:r>
    </w:p>
    <w:p w:rsidR="00000000" w:rsidDel="00000000" w:rsidP="00000000" w:rsidRDefault="00000000" w:rsidRPr="00000000" w14:paraId="000004B0">
      <w:pPr>
        <w:numPr>
          <w:ilvl w:val="0"/>
          <w:numId w:val="1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структурированных и неструктурированных данных</w:t>
      </w:r>
    </w:p>
    <w:p w:rsidR="00000000" w:rsidDel="00000000" w:rsidP="00000000" w:rsidRDefault="00000000" w:rsidRPr="00000000" w14:paraId="000004B1">
      <w:pPr>
        <w:numPr>
          <w:ilvl w:val="0"/>
          <w:numId w:val="1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Скорость прироста данных</w:t>
      </w:r>
    </w:p>
    <w:p w:rsidR="00000000" w:rsidDel="00000000" w:rsidP="00000000" w:rsidRDefault="00000000" w:rsidRPr="00000000" w14:paraId="000004B2">
      <w:pPr>
        <w:numPr>
          <w:ilvl w:val="0"/>
          <w:numId w:val="11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Высокоскоростная обработка потока данных</w:t>
      </w:r>
    </w:p>
    <w:p w:rsidR="00000000" w:rsidDel="00000000" w:rsidP="00000000" w:rsidRDefault="00000000" w:rsidRPr="00000000" w14:paraId="000004B3">
      <w:pPr>
        <w:pStyle w:val="Heading3"/>
        <w:rPr/>
      </w:pPr>
      <w:bookmarkStart w:colFirst="0" w:colLast="0" w:name="_p9ejgsekzbri" w:id="202"/>
      <w:bookmarkEnd w:id="202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сновные признаки технологии big data</w:t>
      </w:r>
    </w:p>
    <w:p w:rsidR="00000000" w:rsidDel="00000000" w:rsidP="00000000" w:rsidRDefault="00000000" w:rsidRPr="00000000" w14:paraId="000004B4">
      <w:pPr>
        <w:numPr>
          <w:ilvl w:val="0"/>
          <w:numId w:val="16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4B5">
      <w:pPr>
        <w:numPr>
          <w:ilvl w:val="0"/>
          <w:numId w:val="16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004B6">
      <w:pPr>
        <w:numPr>
          <w:ilvl w:val="0"/>
          <w:numId w:val="16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04B7">
      <w:pPr>
        <w:pStyle w:val="Heading2"/>
        <w:keepNext w:val="0"/>
        <w:keepLines w:val="0"/>
        <w:rPr/>
      </w:pPr>
      <w:bookmarkStart w:colFirst="0" w:colLast="0" w:name="_a65gjy1t9r1" w:id="203"/>
      <w:bookmarkEnd w:id="203"/>
      <w:r w:rsidDel="00000000" w:rsidR="00000000" w:rsidRPr="00000000">
        <w:rPr>
          <w:rtl w:val="0"/>
        </w:rPr>
        <w:t xml:space="preserve">Банковское обслуживание</w:t>
      </w:r>
    </w:p>
    <w:p w:rsidR="00000000" w:rsidDel="00000000" w:rsidP="00000000" w:rsidRDefault="00000000" w:rsidRPr="00000000" w14:paraId="000004B8">
      <w:pPr>
        <w:pStyle w:val="Heading3"/>
        <w:rPr/>
      </w:pPr>
      <w:bookmarkStart w:colFirst="0" w:colLast="0" w:name="_66p1vl5656iz" w:id="204"/>
      <w:bookmarkEnd w:id="204"/>
      <w:r w:rsidDel="00000000" w:rsidR="00000000" w:rsidRPr="00000000">
        <w:rPr>
          <w:rtl w:val="0"/>
        </w:rPr>
        <w:t xml:space="preserve">Технологии управления банковскими услугами на основании … удалённым образом</w:t>
      </w:r>
    </w:p>
    <w:p w:rsidR="00000000" w:rsidDel="00000000" w:rsidP="00000000" w:rsidRDefault="00000000" w:rsidRPr="00000000" w14:paraId="000004B9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дистанционного / удалённого</w:t>
      </w:r>
    </w:p>
    <w:p w:rsidR="00000000" w:rsidDel="00000000" w:rsidP="00000000" w:rsidRDefault="00000000" w:rsidRPr="00000000" w14:paraId="000004BA">
      <w:pPr>
        <w:pStyle w:val="Heading3"/>
        <w:rPr/>
      </w:pPr>
      <w:bookmarkStart w:colFirst="0" w:colLast="0" w:name="_suaw1f5041l2" w:id="205"/>
      <w:bookmarkEnd w:id="205"/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оответствие между видами электронного банкинга и их назначением</w:t>
      </w:r>
    </w:p>
    <w:p w:rsidR="00000000" w:rsidDel="00000000" w:rsidP="00000000" w:rsidRDefault="00000000" w:rsidRPr="00000000" w14:paraId="000004BB">
      <w:pPr>
        <w:numPr>
          <w:ilvl w:val="0"/>
          <w:numId w:val="1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PC-банкинг</w:t>
      </w:r>
      <w:r w:rsidDel="00000000" w:rsidR="00000000" w:rsidRPr="00000000">
        <w:rPr>
          <w:rtl w:val="0"/>
        </w:rPr>
        <w:t xml:space="preserve"> 🡪 корпоративным оффлайн</w:t>
      </w:r>
    </w:p>
    <w:p w:rsidR="00000000" w:rsidDel="00000000" w:rsidP="00000000" w:rsidRDefault="00000000" w:rsidRPr="00000000" w14:paraId="000004BC">
      <w:pPr>
        <w:numPr>
          <w:ilvl w:val="0"/>
          <w:numId w:val="1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интернет-банкинг</w:t>
      </w:r>
      <w:r w:rsidDel="00000000" w:rsidR="00000000" w:rsidRPr="00000000">
        <w:rPr>
          <w:rtl w:val="0"/>
        </w:rPr>
        <w:t xml:space="preserve"> 🡪 корпоративным онлайн</w:t>
      </w:r>
    </w:p>
    <w:p w:rsidR="00000000" w:rsidDel="00000000" w:rsidP="00000000" w:rsidRDefault="00000000" w:rsidRPr="00000000" w14:paraId="000004BD">
      <w:pPr>
        <w:numPr>
          <w:ilvl w:val="0"/>
          <w:numId w:val="1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веб-банкинг </w:t>
      </w:r>
      <w:r w:rsidDel="00000000" w:rsidR="00000000" w:rsidRPr="00000000">
        <w:rPr>
          <w:rtl w:val="0"/>
        </w:rPr>
        <w:t xml:space="preserve">🡪 частным онлайн</w:t>
      </w:r>
    </w:p>
    <w:p w:rsidR="00000000" w:rsidDel="00000000" w:rsidP="00000000" w:rsidRDefault="00000000" w:rsidRPr="00000000" w14:paraId="000004BE">
      <w:pPr>
        <w:pStyle w:val="Heading3"/>
        <w:rPr/>
      </w:pPr>
      <w:bookmarkStart w:colFirst="0" w:colLast="0" w:name="_fhuzteh1jgrx" w:id="206"/>
      <w:bookmarkEnd w:id="206"/>
      <w:r w:rsidDel="00000000" w:rsidR="00000000" w:rsidRPr="00000000">
        <w:rPr>
          <w:rtl w:val="0"/>
        </w:rPr>
        <w:t xml:space="preserve">Взаимодействие между банком и клиентом в режиме On-Line</w:t>
      </w:r>
    </w:p>
    <w:p w:rsidR="00000000" w:rsidDel="00000000" w:rsidP="00000000" w:rsidRDefault="00000000" w:rsidRPr="00000000" w14:paraId="000004BF">
      <w:pPr>
        <w:numPr>
          <w:ilvl w:val="0"/>
          <w:numId w:val="6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интернет-банкинг</w:t>
      </w:r>
    </w:p>
    <w:p w:rsidR="00000000" w:rsidDel="00000000" w:rsidP="00000000" w:rsidRDefault="00000000" w:rsidRPr="00000000" w14:paraId="000004C0">
      <w:pPr>
        <w:numPr>
          <w:ilvl w:val="0"/>
          <w:numId w:val="6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мобильный банкинг</w:t>
      </w:r>
    </w:p>
    <w:p w:rsidR="00000000" w:rsidDel="00000000" w:rsidP="00000000" w:rsidRDefault="00000000" w:rsidRPr="00000000" w14:paraId="000004C1">
      <w:pPr>
        <w:pStyle w:val="Heading3"/>
        <w:rPr/>
      </w:pPr>
      <w:bookmarkStart w:colFirst="0" w:colLast="0" w:name="_awvk0g7iq1a" w:id="207"/>
      <w:bookmarkEnd w:id="207"/>
      <w:r w:rsidDel="00000000" w:rsidR="00000000" w:rsidRPr="00000000">
        <w:rPr>
          <w:rtl w:val="0"/>
        </w:rPr>
        <w:t xml:space="preserve">Основные типы системы Клиент-Банк</w:t>
      </w:r>
    </w:p>
    <w:p w:rsidR="00000000" w:rsidDel="00000000" w:rsidP="00000000" w:rsidRDefault="00000000" w:rsidRPr="00000000" w14:paraId="000004C2">
      <w:pPr>
        <w:numPr>
          <w:ilvl w:val="0"/>
          <w:numId w:val="7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тонкий клиент</w:t>
      </w:r>
    </w:p>
    <w:p w:rsidR="00000000" w:rsidDel="00000000" w:rsidP="00000000" w:rsidRDefault="00000000" w:rsidRPr="00000000" w14:paraId="000004C3">
      <w:pPr>
        <w:numPr>
          <w:ilvl w:val="0"/>
          <w:numId w:val="7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толстый клиент</w:t>
      </w:r>
    </w:p>
    <w:p w:rsidR="00000000" w:rsidDel="00000000" w:rsidP="00000000" w:rsidRDefault="00000000" w:rsidRPr="00000000" w14:paraId="000004C4">
      <w:pPr>
        <w:pStyle w:val="Heading3"/>
        <w:rPr/>
      </w:pPr>
      <w:bookmarkStart w:colFirst="0" w:colLast="0" w:name="_yj82owrhkcgg" w:id="208"/>
      <w:bookmarkEnd w:id="208"/>
      <w:r w:rsidDel="00000000" w:rsidR="00000000" w:rsidRPr="00000000">
        <w:rPr>
          <w:rtl w:val="0"/>
        </w:rPr>
        <w:t xml:space="preserve">Интернет-банкинг позволяет клиенту</w:t>
      </w:r>
    </w:p>
    <w:p w:rsidR="00000000" w:rsidDel="00000000" w:rsidP="00000000" w:rsidRDefault="00000000" w:rsidRPr="00000000" w14:paraId="000004C5">
      <w:pPr>
        <w:numPr>
          <w:ilvl w:val="0"/>
          <w:numId w:val="10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платежи</w:t>
      </w:r>
    </w:p>
    <w:p w:rsidR="00000000" w:rsidDel="00000000" w:rsidP="00000000" w:rsidRDefault="00000000" w:rsidRPr="00000000" w14:paraId="000004C6">
      <w:pPr>
        <w:numPr>
          <w:ilvl w:val="0"/>
          <w:numId w:val="10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Покупать и продавать иностранную валюту</w:t>
      </w:r>
    </w:p>
    <w:p w:rsidR="00000000" w:rsidDel="00000000" w:rsidP="00000000" w:rsidRDefault="00000000" w:rsidRPr="00000000" w14:paraId="000004C7">
      <w:pPr>
        <w:numPr>
          <w:ilvl w:val="0"/>
          <w:numId w:val="10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Получать выписки по произведённым операциям</w:t>
      </w:r>
    </w:p>
    <w:p w:rsidR="00000000" w:rsidDel="00000000" w:rsidP="00000000" w:rsidRDefault="00000000" w:rsidRPr="00000000" w14:paraId="000004C8">
      <w:pPr>
        <w:pStyle w:val="Heading3"/>
        <w:rPr/>
      </w:pPr>
      <w:bookmarkStart w:colFirst="0" w:colLast="0" w:name="_fs0rljc4va6i" w:id="209"/>
      <w:bookmarkEnd w:id="209"/>
      <w:r w:rsidDel="00000000" w:rsidR="00000000" w:rsidRPr="00000000">
        <w:rPr>
          <w:rtl w:val="0"/>
        </w:rPr>
        <w:t xml:space="preserve">Дистанционное банковское обслуживание включает</w:t>
      </w:r>
    </w:p>
    <w:p w:rsidR="00000000" w:rsidDel="00000000" w:rsidP="00000000" w:rsidRDefault="00000000" w:rsidRPr="00000000" w14:paraId="000004C9">
      <w:pPr>
        <w:numPr>
          <w:ilvl w:val="0"/>
          <w:numId w:val="9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</w:t>
      </w:r>
      <w:r w:rsidDel="00000000" w:rsidR="00000000" w:rsidRPr="00000000">
        <w:rPr>
          <w:rtl w:val="0"/>
        </w:rPr>
        <w:t xml:space="preserve"> с налоговыми органами</w:t>
      </w:r>
    </w:p>
    <w:p w:rsidR="00000000" w:rsidDel="00000000" w:rsidP="00000000" w:rsidRDefault="00000000" w:rsidRPr="00000000" w14:paraId="000004CA">
      <w:pPr>
        <w:numPr>
          <w:ilvl w:val="0"/>
          <w:numId w:val="9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расчеты физических лиц</w:t>
      </w:r>
    </w:p>
    <w:p w:rsidR="00000000" w:rsidDel="00000000" w:rsidP="00000000" w:rsidRDefault="00000000" w:rsidRPr="00000000" w14:paraId="000004CB">
      <w:pPr>
        <w:numPr>
          <w:ilvl w:val="0"/>
          <w:numId w:val="9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расчеты между платёжными системами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3"/>
        <w:rPr/>
      </w:pPr>
      <w:bookmarkStart w:colFirst="0" w:colLast="0" w:name="_fsiyndb46f5v" w:id="210"/>
      <w:bookmarkEnd w:id="210"/>
      <w:r w:rsidDel="00000000" w:rsidR="00000000" w:rsidRPr="00000000">
        <w:rPr>
          <w:rtl w:val="0"/>
        </w:rPr>
        <w:t xml:space="preserve">Механизмы защиты, используемые в Web-банкинге </w:t>
      </w:r>
    </w:p>
    <w:p w:rsidR="00000000" w:rsidDel="00000000" w:rsidP="00000000" w:rsidRDefault="00000000" w:rsidRPr="00000000" w14:paraId="000004CE">
      <w:pPr>
        <w:numPr>
          <w:ilvl w:val="0"/>
          <w:numId w:val="3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многофакторная аутентификация клиентов</w:t>
      </w:r>
    </w:p>
    <w:p w:rsidR="00000000" w:rsidDel="00000000" w:rsidP="00000000" w:rsidRDefault="00000000" w:rsidRPr="00000000" w14:paraId="000004CF">
      <w:pPr>
        <w:numPr>
          <w:ilvl w:val="0"/>
          <w:numId w:val="3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защиты от подбора логина</w:t>
      </w:r>
    </w:p>
    <w:p w:rsidR="00000000" w:rsidDel="00000000" w:rsidP="00000000" w:rsidRDefault="00000000" w:rsidRPr="00000000" w14:paraId="000004D0">
      <w:pPr>
        <w:numPr>
          <w:ilvl w:val="0"/>
          <w:numId w:val="3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аналог собственноручной подписи</w:t>
      </w:r>
    </w:p>
    <w:p w:rsidR="00000000" w:rsidDel="00000000" w:rsidP="00000000" w:rsidRDefault="00000000" w:rsidRPr="00000000" w14:paraId="000004D1">
      <w:pPr>
        <w:numPr>
          <w:ilvl w:val="0"/>
          <w:numId w:val="3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электронно-цифровая подпись</w:t>
      </w:r>
    </w:p>
    <w:p w:rsidR="00000000" w:rsidDel="00000000" w:rsidP="00000000" w:rsidRDefault="00000000" w:rsidRPr="00000000" w14:paraId="000004D2">
      <w:pPr>
        <w:pStyle w:val="Heading3"/>
        <w:rPr/>
      </w:pPr>
      <w:bookmarkStart w:colFirst="0" w:colLast="0" w:name="_3qj1am6vug6r" w:id="211"/>
      <w:bookmarkEnd w:id="211"/>
      <w:r w:rsidDel="00000000" w:rsidR="00000000" w:rsidRPr="00000000">
        <w:rPr>
          <w:rtl w:val="0"/>
        </w:rPr>
        <w:t xml:space="preserve">Виды дистанционного банковского обслуживания</w:t>
      </w:r>
    </w:p>
    <w:p w:rsidR="00000000" w:rsidDel="00000000" w:rsidP="00000000" w:rsidRDefault="00000000" w:rsidRPr="00000000" w14:paraId="000004D3">
      <w:pPr>
        <w:numPr>
          <w:ilvl w:val="0"/>
          <w:numId w:val="18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Клиент-банк</w:t>
      </w:r>
    </w:p>
    <w:p w:rsidR="00000000" w:rsidDel="00000000" w:rsidP="00000000" w:rsidRDefault="00000000" w:rsidRPr="00000000" w14:paraId="000004D4">
      <w:pPr>
        <w:numPr>
          <w:ilvl w:val="0"/>
          <w:numId w:val="18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Телефонный банкинг</w:t>
      </w:r>
    </w:p>
    <w:p w:rsidR="00000000" w:rsidDel="00000000" w:rsidP="00000000" w:rsidRDefault="00000000" w:rsidRPr="00000000" w14:paraId="000004D5">
      <w:pPr>
        <w:numPr>
          <w:ilvl w:val="0"/>
          <w:numId w:val="18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Интернет-банкинг</w:t>
      </w:r>
    </w:p>
    <w:p w:rsidR="00000000" w:rsidDel="00000000" w:rsidP="00000000" w:rsidRDefault="00000000" w:rsidRPr="00000000" w14:paraId="000004D6">
      <w:pPr>
        <w:numPr>
          <w:ilvl w:val="0"/>
          <w:numId w:val="18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WAP-банкинг</w:t>
      </w:r>
    </w:p>
    <w:p w:rsidR="00000000" w:rsidDel="00000000" w:rsidP="00000000" w:rsidRDefault="00000000" w:rsidRPr="00000000" w14:paraId="000004D7">
      <w:pPr>
        <w:pStyle w:val="Heading2"/>
        <w:keepNext w:val="0"/>
        <w:keepLines w:val="0"/>
        <w:rPr/>
      </w:pPr>
      <w:bookmarkStart w:colFirst="0" w:colLast="0" w:name="_ogpk5jy6kl52" w:id="212"/>
      <w:bookmarkEnd w:id="212"/>
      <w:r w:rsidDel="00000000" w:rsidR="00000000" w:rsidRPr="00000000">
        <w:rPr>
          <w:rtl w:val="0"/>
        </w:rPr>
        <w:t xml:space="preserve">Банковские технологии</w:t>
      </w:r>
    </w:p>
    <w:p w:rsidR="00000000" w:rsidDel="00000000" w:rsidP="00000000" w:rsidRDefault="00000000" w:rsidRPr="00000000" w14:paraId="000004D8">
      <w:pPr>
        <w:pStyle w:val="Heading3"/>
        <w:rPr/>
      </w:pPr>
      <w:bookmarkStart w:colFirst="0" w:colLast="0" w:name="_mgnubd66ttvt" w:id="213"/>
      <w:bookmarkEnd w:id="213"/>
      <w:r w:rsidDel="00000000" w:rsidR="00000000" w:rsidRPr="00000000">
        <w:rPr>
          <w:rtl w:val="0"/>
        </w:rPr>
        <w:t xml:space="preserve">Эффективность клиринга обусловлена</w:t>
      </w:r>
    </w:p>
    <w:p w:rsidR="00000000" w:rsidDel="00000000" w:rsidP="00000000" w:rsidRDefault="00000000" w:rsidRPr="00000000" w14:paraId="000004D9">
      <w:pPr>
        <w:numPr>
          <w:ilvl w:val="0"/>
          <w:numId w:val="16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Количеством участников сеанса</w:t>
      </w:r>
    </w:p>
    <w:p w:rsidR="00000000" w:rsidDel="00000000" w:rsidP="00000000" w:rsidRDefault="00000000" w:rsidRPr="00000000" w14:paraId="000004DA">
      <w:pPr>
        <w:numPr>
          <w:ilvl w:val="0"/>
          <w:numId w:val="16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Наличием специализированной организации</w:t>
      </w:r>
    </w:p>
    <w:p w:rsidR="00000000" w:rsidDel="00000000" w:rsidP="00000000" w:rsidRDefault="00000000" w:rsidRPr="00000000" w14:paraId="000004DB">
      <w:pPr>
        <w:pStyle w:val="Heading3"/>
        <w:rPr/>
      </w:pPr>
      <w:bookmarkStart w:colFirst="0" w:colLast="0" w:name="_9l26lcwv9teu" w:id="214"/>
      <w:bookmarkEnd w:id="214"/>
      <w:r w:rsidDel="00000000" w:rsidR="00000000" w:rsidRPr="00000000">
        <w:rPr>
          <w:rtl w:val="0"/>
        </w:rPr>
        <w:t xml:space="preserve">Соответствие между режимами работы головного банка с филиалами и их назначением </w:t>
      </w:r>
    </w:p>
    <w:p w:rsidR="00000000" w:rsidDel="00000000" w:rsidP="00000000" w:rsidRDefault="00000000" w:rsidRPr="00000000" w14:paraId="000004DC">
      <w:pPr>
        <w:numPr>
          <w:ilvl w:val="0"/>
          <w:numId w:val="2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режим онлайн</w:t>
      </w:r>
      <w:r w:rsidDel="00000000" w:rsidR="00000000" w:rsidRPr="00000000">
        <w:rPr>
          <w:rtl w:val="0"/>
        </w:rPr>
        <w:t xml:space="preserve"> 🡪 работа филиалов банка в базе головного офиса</w:t>
      </w:r>
    </w:p>
    <w:p w:rsidR="00000000" w:rsidDel="00000000" w:rsidP="00000000" w:rsidRDefault="00000000" w:rsidRPr="00000000" w14:paraId="000004DD">
      <w:pPr>
        <w:numPr>
          <w:ilvl w:val="0"/>
          <w:numId w:val="2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режим офлайн</w:t>
      </w:r>
      <w:r w:rsidDel="00000000" w:rsidR="00000000" w:rsidRPr="00000000">
        <w:rPr>
          <w:rtl w:val="0"/>
        </w:rPr>
        <w:t xml:space="preserve"> 🡪 сбор и хранение данных из филиалов на уровне показателей </w:t>
      </w:r>
    </w:p>
    <w:p w:rsidR="00000000" w:rsidDel="00000000" w:rsidP="00000000" w:rsidRDefault="00000000" w:rsidRPr="00000000" w14:paraId="000004DE">
      <w:pPr>
        <w:numPr>
          <w:ilvl w:val="0"/>
          <w:numId w:val="2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режим псевдореального времени</w:t>
      </w:r>
      <w:r w:rsidDel="00000000" w:rsidR="00000000" w:rsidRPr="00000000">
        <w:rPr>
          <w:rtl w:val="0"/>
        </w:rPr>
        <w:t xml:space="preserve"> 🡪 двунаправленная репликация данных между филиалами банка</w:t>
      </w:r>
    </w:p>
    <w:p w:rsidR="00000000" w:rsidDel="00000000" w:rsidP="00000000" w:rsidRDefault="00000000" w:rsidRPr="00000000" w14:paraId="000004DF">
      <w:pPr>
        <w:pStyle w:val="Heading3"/>
        <w:rPr/>
      </w:pPr>
      <w:bookmarkStart w:colFirst="0" w:colLast="0" w:name="_48my6l30ufx9" w:id="215"/>
      <w:bookmarkEnd w:id="215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оследовательность появления систем автоматизации бизнес-процессов</w:t>
      </w:r>
    </w:p>
    <w:p w:rsidR="00000000" w:rsidDel="00000000" w:rsidP="00000000" w:rsidRDefault="00000000" w:rsidRPr="00000000" w14:paraId="000004E0">
      <w:pPr>
        <w:numPr>
          <w:ilvl w:val="0"/>
          <w:numId w:val="6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бэк</w:t>
      </w:r>
    </w:p>
    <w:p w:rsidR="00000000" w:rsidDel="00000000" w:rsidP="00000000" w:rsidRDefault="00000000" w:rsidRPr="00000000" w14:paraId="000004E1">
      <w:pPr>
        <w:numPr>
          <w:ilvl w:val="0"/>
          <w:numId w:val="6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фронт</w:t>
      </w:r>
    </w:p>
    <w:p w:rsidR="00000000" w:rsidDel="00000000" w:rsidP="00000000" w:rsidRDefault="00000000" w:rsidRPr="00000000" w14:paraId="000004E2">
      <w:pPr>
        <w:numPr>
          <w:ilvl w:val="0"/>
          <w:numId w:val="6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авт. Перекрёстных</w:t>
      </w:r>
    </w:p>
    <w:p w:rsidR="00000000" w:rsidDel="00000000" w:rsidP="00000000" w:rsidRDefault="00000000" w:rsidRPr="00000000" w14:paraId="000004E3">
      <w:pPr>
        <w:numPr>
          <w:ilvl w:val="0"/>
          <w:numId w:val="6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авт. Планирования</w:t>
      </w:r>
    </w:p>
    <w:p w:rsidR="00000000" w:rsidDel="00000000" w:rsidP="00000000" w:rsidRDefault="00000000" w:rsidRPr="00000000" w14:paraId="000004E4">
      <w:pPr>
        <w:pStyle w:val="Heading3"/>
        <w:rPr/>
      </w:pPr>
      <w:bookmarkStart w:colFirst="0" w:colLast="0" w:name="_dv56w851wm34" w:id="216"/>
      <w:bookmarkEnd w:id="216"/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оответствие между системами и сроками их появления</w:t>
      </w:r>
    </w:p>
    <w:p w:rsidR="00000000" w:rsidDel="00000000" w:rsidP="00000000" w:rsidRDefault="00000000" w:rsidRPr="00000000" w14:paraId="000004E5">
      <w:pPr>
        <w:numPr>
          <w:ilvl w:val="0"/>
          <w:numId w:val="7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бэк 🡪 80</w:t>
      </w:r>
    </w:p>
    <w:p w:rsidR="00000000" w:rsidDel="00000000" w:rsidP="00000000" w:rsidRDefault="00000000" w:rsidRPr="00000000" w14:paraId="000004E6">
      <w:pPr>
        <w:numPr>
          <w:ilvl w:val="0"/>
          <w:numId w:val="7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фронт 🡪 начало 90</w:t>
      </w:r>
    </w:p>
    <w:p w:rsidR="00000000" w:rsidDel="00000000" w:rsidP="00000000" w:rsidRDefault="00000000" w:rsidRPr="00000000" w14:paraId="000004E7">
      <w:pPr>
        <w:numPr>
          <w:ilvl w:val="0"/>
          <w:numId w:val="7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перекрёстные 🡪 середина 90</w:t>
      </w:r>
    </w:p>
    <w:p w:rsidR="00000000" w:rsidDel="00000000" w:rsidP="00000000" w:rsidRDefault="00000000" w:rsidRPr="00000000" w14:paraId="000004E8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планирование 🡪 2000</w:t>
      </w:r>
    </w:p>
    <w:p w:rsidR="00000000" w:rsidDel="00000000" w:rsidP="00000000" w:rsidRDefault="00000000" w:rsidRPr="00000000" w14:paraId="000004E9">
      <w:pPr>
        <w:pStyle w:val="Heading3"/>
        <w:rPr/>
      </w:pPr>
      <w:bookmarkStart w:colFirst="0" w:colLast="0" w:name="_nw2iyf40srj9" w:id="217"/>
      <w:bookmarkEnd w:id="217"/>
      <w:r w:rsidDel="00000000" w:rsidR="00000000" w:rsidRPr="00000000">
        <w:rPr>
          <w:rtl w:val="0"/>
        </w:rPr>
        <w:t xml:space="preserve">Методика, позволяющая банку … оценить его кредитоспособность</w:t>
      </w:r>
    </w:p>
    <w:p w:rsidR="00000000" w:rsidDel="00000000" w:rsidP="00000000" w:rsidRDefault="00000000" w:rsidRPr="00000000" w14:paraId="000004EA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скоринговая</w:t>
      </w:r>
    </w:p>
    <w:p w:rsidR="00000000" w:rsidDel="00000000" w:rsidP="00000000" w:rsidRDefault="00000000" w:rsidRPr="00000000" w14:paraId="000004EB">
      <w:pPr>
        <w:pStyle w:val="Heading2"/>
        <w:keepNext w:val="0"/>
        <w:keepLines w:val="0"/>
        <w:rPr/>
      </w:pPr>
      <w:bookmarkStart w:colFirst="0" w:colLast="0" w:name="_wrwf0xl9bi6m" w:id="218"/>
      <w:bookmarkEnd w:id="218"/>
      <w:r w:rsidDel="00000000" w:rsidR="00000000" w:rsidRPr="00000000">
        <w:rPr>
          <w:rtl w:val="0"/>
        </w:rPr>
        <w:t xml:space="preserve">Кредитование</w:t>
      </w:r>
    </w:p>
    <w:p w:rsidR="00000000" w:rsidDel="00000000" w:rsidP="00000000" w:rsidRDefault="00000000" w:rsidRPr="00000000" w14:paraId="000004EC">
      <w:pPr>
        <w:pStyle w:val="Heading3"/>
        <w:rPr/>
      </w:pPr>
      <w:bookmarkStart w:colFirst="0" w:colLast="0" w:name="_u0sw7x6drdfd" w:id="219"/>
      <w:bookmarkEnd w:id="219"/>
      <w:r w:rsidDel="00000000" w:rsidR="00000000" w:rsidRPr="00000000">
        <w:rPr>
          <w:rtl w:val="0"/>
        </w:rPr>
        <w:t xml:space="preserve">Счета, открываемые по каждому кредитному договору</w:t>
      </w:r>
    </w:p>
    <w:p w:rsidR="00000000" w:rsidDel="00000000" w:rsidP="00000000" w:rsidRDefault="00000000" w:rsidRPr="00000000" w14:paraId="000004ED">
      <w:pPr>
        <w:numPr>
          <w:ilvl w:val="0"/>
          <w:numId w:val="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Ссудный</w:t>
      </w:r>
    </w:p>
    <w:p w:rsidR="00000000" w:rsidDel="00000000" w:rsidP="00000000" w:rsidRDefault="00000000" w:rsidRPr="00000000" w14:paraId="000004EE">
      <w:pPr>
        <w:numPr>
          <w:ilvl w:val="0"/>
          <w:numId w:val="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резервов и возмещения потерь</w:t>
      </w:r>
    </w:p>
    <w:p w:rsidR="00000000" w:rsidDel="00000000" w:rsidP="00000000" w:rsidRDefault="00000000" w:rsidRPr="00000000" w14:paraId="000004EF">
      <w:pPr>
        <w:numPr>
          <w:ilvl w:val="0"/>
          <w:numId w:val="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учёту просроченной задолженности</w:t>
      </w:r>
    </w:p>
    <w:p w:rsidR="00000000" w:rsidDel="00000000" w:rsidP="00000000" w:rsidRDefault="00000000" w:rsidRPr="00000000" w14:paraId="000004F0">
      <w:pPr>
        <w:pStyle w:val="Heading3"/>
        <w:rPr/>
      </w:pPr>
      <w:bookmarkStart w:colFirst="0" w:colLast="0" w:name="_n3l2bldebpmf" w:id="220"/>
      <w:bookmarkEnd w:id="220"/>
      <w:r w:rsidDel="00000000" w:rsidR="00000000" w:rsidRPr="00000000">
        <w:rPr>
          <w:rtl w:val="0"/>
        </w:rPr>
        <w:t xml:space="preserve">Кредитный процесс включает следующие этапы:</w:t>
      </w:r>
    </w:p>
    <w:p w:rsidR="00000000" w:rsidDel="00000000" w:rsidP="00000000" w:rsidRDefault="00000000" w:rsidRPr="00000000" w14:paraId="000004F1">
      <w:pPr>
        <w:numPr>
          <w:ilvl w:val="0"/>
          <w:numId w:val="13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кредитоспособности</w:t>
      </w:r>
    </w:p>
    <w:p w:rsidR="00000000" w:rsidDel="00000000" w:rsidP="00000000" w:rsidRDefault="00000000" w:rsidRPr="00000000" w14:paraId="000004F2">
      <w:pPr>
        <w:numPr>
          <w:ilvl w:val="0"/>
          <w:numId w:val="13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выдача кредита</w:t>
      </w:r>
    </w:p>
    <w:p w:rsidR="00000000" w:rsidDel="00000000" w:rsidP="00000000" w:rsidRDefault="00000000" w:rsidRPr="00000000" w14:paraId="000004F3">
      <w:pPr>
        <w:numPr>
          <w:ilvl w:val="0"/>
          <w:numId w:val="13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погашение кредита</w:t>
      </w:r>
    </w:p>
    <w:p w:rsidR="00000000" w:rsidDel="00000000" w:rsidP="00000000" w:rsidRDefault="00000000" w:rsidRPr="00000000" w14:paraId="000004F4">
      <w:pPr>
        <w:pStyle w:val="Heading3"/>
        <w:rPr/>
      </w:pPr>
      <w:bookmarkStart w:colFirst="0" w:colLast="0" w:name="_9uycedau5z5x" w:id="221"/>
      <w:bookmarkEnd w:id="221"/>
      <w:r w:rsidDel="00000000" w:rsidR="00000000" w:rsidRPr="00000000">
        <w:rPr>
          <w:rtl w:val="0"/>
        </w:rPr>
        <w:t xml:space="preserve">Общие черты, характерные для программ финансового анализа заемщика</w:t>
      </w:r>
    </w:p>
    <w:p w:rsidR="00000000" w:rsidDel="00000000" w:rsidP="00000000" w:rsidRDefault="00000000" w:rsidRPr="00000000" w14:paraId="000004F5">
      <w:pPr>
        <w:numPr>
          <w:ilvl w:val="0"/>
          <w:numId w:val="19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базовой информацией служат баланс и отчет о прибылях и убытках</w:t>
      </w:r>
    </w:p>
    <w:p w:rsidR="00000000" w:rsidDel="00000000" w:rsidP="00000000" w:rsidRDefault="00000000" w:rsidRPr="00000000" w14:paraId="000004F6">
      <w:pPr>
        <w:numPr>
          <w:ilvl w:val="0"/>
          <w:numId w:val="19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результате выводится таблица кэш-фло</w:t>
      </w:r>
    </w:p>
    <w:p w:rsidR="00000000" w:rsidDel="00000000" w:rsidP="00000000" w:rsidRDefault="00000000" w:rsidRPr="00000000" w14:paraId="000004F7">
      <w:pPr>
        <w:numPr>
          <w:ilvl w:val="0"/>
          <w:numId w:val="19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автоматической загрузки из любых бухгалтерских систем</w:t>
      </w:r>
    </w:p>
    <w:p w:rsidR="00000000" w:rsidDel="00000000" w:rsidP="00000000" w:rsidRDefault="00000000" w:rsidRPr="00000000" w14:paraId="000004F8">
      <w:pPr>
        <w:numPr>
          <w:ilvl w:val="0"/>
          <w:numId w:val="19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проведения горизонтального, вертикального и факторного анализа</w:t>
      </w:r>
    </w:p>
    <w:p w:rsidR="00000000" w:rsidDel="00000000" w:rsidP="00000000" w:rsidRDefault="00000000" w:rsidRPr="00000000" w14:paraId="000004F9">
      <w:pPr>
        <w:pStyle w:val="Heading2"/>
        <w:keepNext w:val="0"/>
        <w:keepLines w:val="0"/>
        <w:rPr/>
      </w:pPr>
      <w:bookmarkStart w:colFirst="0" w:colLast="0" w:name="_538o3dpc4xx8" w:id="222"/>
      <w:bookmarkEnd w:id="222"/>
      <w:r w:rsidDel="00000000" w:rsidR="00000000" w:rsidRPr="00000000">
        <w:rPr>
          <w:rtl w:val="0"/>
        </w:rPr>
        <w:t xml:space="preserve">Анализ данных</w:t>
      </w:r>
    </w:p>
    <w:p w:rsidR="00000000" w:rsidDel="00000000" w:rsidP="00000000" w:rsidRDefault="00000000" w:rsidRPr="00000000" w14:paraId="000004FA">
      <w:pPr>
        <w:pStyle w:val="Heading3"/>
        <w:rPr/>
      </w:pPr>
      <w:bookmarkStart w:colFirst="0" w:colLast="0" w:name="_pm1rpbr5idvt" w:id="223"/>
      <w:bookmarkEnd w:id="223"/>
      <w:r w:rsidDel="00000000" w:rsidR="00000000" w:rsidRPr="00000000">
        <w:rPr>
          <w:rtl w:val="0"/>
        </w:rPr>
        <w:t xml:space="preserve">Технология для решения аналитических задач</w:t>
      </w:r>
    </w:p>
    <w:p w:rsidR="00000000" w:rsidDel="00000000" w:rsidP="00000000" w:rsidRDefault="00000000" w:rsidRPr="00000000" w14:paraId="000004FB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OLAP - технология обработки данных, заключающаяся в подготовке суммарной (агрегированной) информации на основе больших массивов данных, структурированных по многомерному принципу.</w:t>
      </w:r>
    </w:p>
    <w:p w:rsidR="00000000" w:rsidDel="00000000" w:rsidP="00000000" w:rsidRDefault="00000000" w:rsidRPr="00000000" w14:paraId="000004FC">
      <w:pPr>
        <w:pStyle w:val="Heading3"/>
        <w:rPr/>
      </w:pPr>
      <w:bookmarkStart w:colFirst="0" w:colLast="0" w:name="_yz7qe4awru7a" w:id="224"/>
      <w:bookmarkEnd w:id="224"/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ехнология для выявления неочевидных, скрытых закономерностей</w:t>
      </w:r>
    </w:p>
    <w:p w:rsidR="00000000" w:rsidDel="00000000" w:rsidP="00000000" w:rsidRDefault="00000000" w:rsidRPr="00000000" w14:paraId="000004FD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Data-майнинг</w:t>
      </w:r>
    </w:p>
    <w:p w:rsidR="00000000" w:rsidDel="00000000" w:rsidP="00000000" w:rsidRDefault="00000000" w:rsidRPr="00000000" w14:paraId="000004FE">
      <w:pPr>
        <w:pStyle w:val="Heading3"/>
        <w:rPr/>
      </w:pPr>
      <w:bookmarkStart w:colFirst="0" w:colLast="0" w:name="_tpzs41ksifuq" w:id="225"/>
      <w:bookmarkEnd w:id="225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сновные механизмы интеллектуальной добычи данных</w:t>
      </w:r>
    </w:p>
    <w:p w:rsidR="00000000" w:rsidDel="00000000" w:rsidP="00000000" w:rsidRDefault="00000000" w:rsidRPr="00000000" w14:paraId="000004FF">
      <w:pPr>
        <w:numPr>
          <w:ilvl w:val="0"/>
          <w:numId w:val="1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втокорреляция</w:t>
      </w:r>
    </w:p>
    <w:p w:rsidR="00000000" w:rsidDel="00000000" w:rsidP="00000000" w:rsidRDefault="00000000" w:rsidRPr="00000000" w14:paraId="00000500">
      <w:pPr>
        <w:numPr>
          <w:ilvl w:val="0"/>
          <w:numId w:val="1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нейронная сеть</w:t>
      </w:r>
    </w:p>
    <w:p w:rsidR="00000000" w:rsidDel="00000000" w:rsidP="00000000" w:rsidRDefault="00000000" w:rsidRPr="00000000" w14:paraId="00000501">
      <w:pPr>
        <w:numPr>
          <w:ilvl w:val="0"/>
          <w:numId w:val="1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дерево решений</w:t>
      </w:r>
    </w:p>
    <w:p w:rsidR="00000000" w:rsidDel="00000000" w:rsidP="00000000" w:rsidRDefault="00000000" w:rsidRPr="00000000" w14:paraId="00000502">
      <w:pPr>
        <w:numPr>
          <w:ilvl w:val="0"/>
          <w:numId w:val="1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503">
      <w:pPr>
        <w:spacing w:after="20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4">
      <w:pPr>
        <w:pStyle w:val="Heading2"/>
        <w:rPr/>
      </w:pPr>
      <w:bookmarkStart w:colFirst="0" w:colLast="0" w:name="_h5ze83mkdek2" w:id="226"/>
      <w:bookmarkEnd w:id="226"/>
      <w:r w:rsidDel="00000000" w:rsidR="00000000" w:rsidRPr="00000000">
        <w:rPr>
          <w:rtl w:val="0"/>
        </w:rPr>
        <w:t xml:space="preserve">OLAP</w:t>
      </w:r>
    </w:p>
    <w:p w:rsidR="00000000" w:rsidDel="00000000" w:rsidP="00000000" w:rsidRDefault="00000000" w:rsidRPr="00000000" w14:paraId="00000505">
      <w:pPr>
        <w:pStyle w:val="Heading3"/>
        <w:rPr/>
      </w:pPr>
      <w:bookmarkStart w:colFirst="0" w:colLast="0" w:name="_8zce4xbvw5n5" w:id="227"/>
      <w:bookmarkEnd w:id="227"/>
      <w:r w:rsidDel="00000000" w:rsidR="00000000" w:rsidRPr="00000000">
        <w:rPr>
          <w:rtl w:val="0"/>
        </w:rPr>
        <w:t xml:space="preserve">Правильные утверждения</w:t>
      </w:r>
    </w:p>
    <w:p w:rsidR="00000000" w:rsidDel="00000000" w:rsidP="00000000" w:rsidRDefault="00000000" w:rsidRPr="00000000" w14:paraId="00000506">
      <w:pPr>
        <w:numPr>
          <w:ilvl w:val="0"/>
          <w:numId w:val="21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 </w:t>
      </w:r>
      <w:r w:rsidDel="00000000" w:rsidR="00000000" w:rsidRPr="00000000">
        <w:rPr>
          <w:rtl w:val="0"/>
        </w:rPr>
        <w:t xml:space="preserve">- многомерное представление даннных</w:t>
      </w:r>
    </w:p>
    <w:p w:rsidR="00000000" w:rsidDel="00000000" w:rsidP="00000000" w:rsidRDefault="00000000" w:rsidRPr="00000000" w14:paraId="00000507">
      <w:pPr>
        <w:numPr>
          <w:ilvl w:val="0"/>
          <w:numId w:val="21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 </w:t>
      </w:r>
      <w:r w:rsidDel="00000000" w:rsidR="00000000" w:rsidRPr="00000000">
        <w:rPr>
          <w:rtl w:val="0"/>
        </w:rPr>
        <w:t xml:space="preserve">- высокоинтерактивные отчёты и анализ данных</w:t>
      </w:r>
    </w:p>
    <w:p w:rsidR="00000000" w:rsidDel="00000000" w:rsidP="00000000" w:rsidRDefault="00000000" w:rsidRPr="00000000" w14:paraId="00000508">
      <w:pPr>
        <w:pStyle w:val="Heading3"/>
        <w:rPr/>
      </w:pPr>
      <w:bookmarkStart w:colFirst="0" w:colLast="0" w:name="_tlnx6ilf2u68" w:id="228"/>
      <w:bookmarkEnd w:id="228"/>
      <w:r w:rsidDel="00000000" w:rsidR="00000000" w:rsidRPr="00000000">
        <w:rPr>
          <w:rtl w:val="0"/>
        </w:rPr>
        <w:t xml:space="preserve">Правильные утверждения</w:t>
      </w:r>
    </w:p>
    <w:p w:rsidR="00000000" w:rsidDel="00000000" w:rsidP="00000000" w:rsidRDefault="00000000" w:rsidRPr="00000000" w14:paraId="00000509">
      <w:pPr>
        <w:numPr>
          <w:ilvl w:val="0"/>
          <w:numId w:val="9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стратегии предполагает выделение KPI и планирование</w:t>
      </w:r>
    </w:p>
    <w:p w:rsidR="00000000" w:rsidDel="00000000" w:rsidP="00000000" w:rsidRDefault="00000000" w:rsidRPr="00000000" w14:paraId="0000050A">
      <w:pPr>
        <w:numPr>
          <w:ilvl w:val="0"/>
          <w:numId w:val="9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стратегическое планирование опирается на систему BSC</w:t>
      </w:r>
    </w:p>
    <w:p w:rsidR="00000000" w:rsidDel="00000000" w:rsidP="00000000" w:rsidRDefault="00000000" w:rsidRPr="00000000" w14:paraId="0000050B">
      <w:pPr>
        <w:numPr>
          <w:ilvl w:val="0"/>
          <w:numId w:val="9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ориентирами для разработки тактических являются KPI</w:t>
      </w:r>
    </w:p>
    <w:p w:rsidR="00000000" w:rsidDel="00000000" w:rsidP="00000000" w:rsidRDefault="00000000" w:rsidRPr="00000000" w14:paraId="0000050C">
      <w:pPr>
        <w:numPr>
          <w:ilvl w:val="0"/>
          <w:numId w:val="9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сравнения намеченных и достигнутых бюджетов KPI используется план-факт OLAP</w:t>
      </w:r>
    </w:p>
    <w:p w:rsidR="00000000" w:rsidDel="00000000" w:rsidP="00000000" w:rsidRDefault="00000000" w:rsidRPr="00000000" w14:paraId="0000050D">
      <w:pPr>
        <w:pStyle w:val="Heading3"/>
        <w:rPr/>
      </w:pPr>
      <w:bookmarkStart w:colFirst="0" w:colLast="0" w:name="_r0vibir9nn83" w:id="229"/>
      <w:bookmarkEnd w:id="229"/>
      <w:r w:rsidDel="00000000" w:rsidR="00000000" w:rsidRPr="00000000">
        <w:rPr>
          <w:rtl w:val="0"/>
        </w:rPr>
        <w:t xml:space="preserve">Технология для решения аналитических задач</w:t>
      </w:r>
    </w:p>
    <w:p w:rsidR="00000000" w:rsidDel="00000000" w:rsidP="00000000" w:rsidRDefault="00000000" w:rsidRPr="00000000" w14:paraId="0000050E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OLAP</w:t>
      </w:r>
    </w:p>
    <w:p w:rsidR="00000000" w:rsidDel="00000000" w:rsidP="00000000" w:rsidRDefault="00000000" w:rsidRPr="00000000" w14:paraId="0000050F">
      <w:pPr>
        <w:pStyle w:val="Heading3"/>
        <w:rPr/>
      </w:pPr>
      <w:bookmarkStart w:colFirst="0" w:colLast="0" w:name="_myl78612eprw" w:id="230"/>
      <w:bookmarkEnd w:id="230"/>
      <w:r w:rsidDel="00000000" w:rsidR="00000000" w:rsidRPr="00000000">
        <w:rPr>
          <w:rtl w:val="0"/>
        </w:rPr>
        <w:t xml:space="preserve">Управляемые динамические OLAP-таблицы, сопровождаемые диаграммой</w:t>
      </w:r>
    </w:p>
    <w:p w:rsidR="00000000" w:rsidDel="00000000" w:rsidP="00000000" w:rsidRDefault="00000000" w:rsidRPr="00000000" w14:paraId="00000510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OLAP-отчёт</w:t>
      </w:r>
    </w:p>
    <w:p w:rsidR="00000000" w:rsidDel="00000000" w:rsidP="00000000" w:rsidRDefault="00000000" w:rsidRPr="00000000" w14:paraId="00000511">
      <w:pPr>
        <w:pStyle w:val="Heading3"/>
        <w:rPr/>
      </w:pPr>
      <w:bookmarkStart w:colFirst="0" w:colLast="0" w:name="_mydue7agdirs" w:id="231"/>
      <w:bookmarkEnd w:id="231"/>
      <w:r w:rsidDel="00000000" w:rsidR="00000000" w:rsidRPr="00000000">
        <w:rPr>
          <w:rtl w:val="0"/>
        </w:rPr>
        <w:t xml:space="preserve">Операции над многомерными кубами</w:t>
      </w:r>
    </w:p>
    <w:p w:rsidR="00000000" w:rsidDel="00000000" w:rsidP="00000000" w:rsidRDefault="00000000" w:rsidRPr="00000000" w14:paraId="00000512">
      <w:pPr>
        <w:numPr>
          <w:ilvl w:val="0"/>
          <w:numId w:val="4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Проекция</w:t>
      </w:r>
    </w:p>
    <w:p w:rsidR="00000000" w:rsidDel="00000000" w:rsidP="00000000" w:rsidRDefault="00000000" w:rsidRPr="00000000" w14:paraId="00000513">
      <w:pPr>
        <w:numPr>
          <w:ilvl w:val="0"/>
          <w:numId w:val="4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Сечение</w:t>
      </w:r>
    </w:p>
    <w:p w:rsidR="00000000" w:rsidDel="00000000" w:rsidP="00000000" w:rsidRDefault="00000000" w:rsidRPr="00000000" w14:paraId="00000514">
      <w:pPr>
        <w:numPr>
          <w:ilvl w:val="0"/>
          <w:numId w:val="4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515">
      <w:pPr>
        <w:numPr>
          <w:ilvl w:val="0"/>
          <w:numId w:val="4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Детализация</w:t>
      </w:r>
    </w:p>
    <w:p w:rsidR="00000000" w:rsidDel="00000000" w:rsidP="00000000" w:rsidRDefault="00000000" w:rsidRPr="00000000" w14:paraId="00000516">
      <w:pPr>
        <w:pStyle w:val="Heading3"/>
        <w:rPr/>
      </w:pPr>
      <w:bookmarkStart w:colFirst="0" w:colLast="0" w:name="_4jtta9hieiga" w:id="232"/>
      <w:bookmarkEnd w:id="232"/>
      <w:r w:rsidDel="00000000" w:rsidR="00000000" w:rsidRPr="00000000">
        <w:rPr>
          <w:rtl w:val="0"/>
        </w:rPr>
        <w:t xml:space="preserve">Категории данных хранилища данных</w:t>
      </w:r>
    </w:p>
    <w:p w:rsidR="00000000" w:rsidDel="00000000" w:rsidP="00000000" w:rsidRDefault="00000000" w:rsidRPr="00000000" w14:paraId="00000517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518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Детальные данные</w:t>
      </w:r>
    </w:p>
    <w:p w:rsidR="00000000" w:rsidDel="00000000" w:rsidP="00000000" w:rsidRDefault="00000000" w:rsidRPr="00000000" w14:paraId="00000519">
      <w:pPr>
        <w:numPr>
          <w:ilvl w:val="0"/>
          <w:numId w:val="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Агрегированные данные</w:t>
      </w:r>
    </w:p>
    <w:p w:rsidR="00000000" w:rsidDel="00000000" w:rsidP="00000000" w:rsidRDefault="00000000" w:rsidRPr="00000000" w14:paraId="0000051A">
      <w:pPr>
        <w:pStyle w:val="Heading3"/>
        <w:rPr/>
      </w:pPr>
      <w:bookmarkStart w:colFirst="0" w:colLast="0" w:name="_8lq8mi5hwdsj" w:id="233"/>
      <w:bookmarkEnd w:id="233"/>
      <w:r w:rsidDel="00000000" w:rsidR="00000000" w:rsidRPr="00000000">
        <w:rPr>
          <w:rtl w:val="0"/>
        </w:rPr>
        <w:t xml:space="preserve">Этапы создания олап-приложений в системе контур</w:t>
      </w:r>
    </w:p>
    <w:p w:rsidR="00000000" w:rsidDel="00000000" w:rsidP="00000000" w:rsidRDefault="00000000" w:rsidRPr="00000000" w14:paraId="0000051B">
      <w:pPr>
        <w:numPr>
          <w:ilvl w:val="0"/>
          <w:numId w:val="19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источников</w:t>
      </w:r>
    </w:p>
    <w:p w:rsidR="00000000" w:rsidDel="00000000" w:rsidP="00000000" w:rsidRDefault="00000000" w:rsidRPr="00000000" w14:paraId="0000051C">
      <w:pPr>
        <w:numPr>
          <w:ilvl w:val="0"/>
          <w:numId w:val="19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запросов к источникам</w:t>
      </w:r>
    </w:p>
    <w:p w:rsidR="00000000" w:rsidDel="00000000" w:rsidP="00000000" w:rsidRDefault="00000000" w:rsidRPr="00000000" w14:paraId="0000051D">
      <w:pPr>
        <w:numPr>
          <w:ilvl w:val="0"/>
          <w:numId w:val="19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отчетов</w:t>
      </w:r>
    </w:p>
    <w:p w:rsidR="00000000" w:rsidDel="00000000" w:rsidP="00000000" w:rsidRDefault="00000000" w:rsidRPr="00000000" w14:paraId="0000051E">
      <w:pPr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2"/>
        <w:keepNext w:val="0"/>
        <w:keepLines w:val="0"/>
        <w:rPr/>
      </w:pPr>
      <w:bookmarkStart w:colFirst="0" w:colLast="0" w:name="_wejqrbwlnq07" w:id="234"/>
      <w:bookmarkEnd w:id="234"/>
      <w:r w:rsidDel="00000000" w:rsidR="00000000" w:rsidRPr="00000000">
        <w:rPr>
          <w:rtl w:val="0"/>
        </w:rPr>
        <w:t xml:space="preserve">Система Контур</w:t>
      </w:r>
    </w:p>
    <w:p w:rsidR="00000000" w:rsidDel="00000000" w:rsidP="00000000" w:rsidRDefault="00000000" w:rsidRPr="00000000" w14:paraId="00000520">
      <w:pPr>
        <w:pStyle w:val="Heading3"/>
        <w:rPr/>
      </w:pPr>
      <w:bookmarkStart w:colFirst="0" w:colLast="0" w:name="_o8u2lgl3d9ze" w:id="235"/>
      <w:bookmarkEnd w:id="235"/>
      <w:r w:rsidDel="00000000" w:rsidR="00000000" w:rsidRPr="00000000">
        <w:rPr>
          <w:rtl w:val="0"/>
        </w:rPr>
        <w:t xml:space="preserve">Этапы создания олап-приложений в системе контур</w:t>
      </w:r>
    </w:p>
    <w:p w:rsidR="00000000" w:rsidDel="00000000" w:rsidP="00000000" w:rsidRDefault="00000000" w:rsidRPr="00000000" w14:paraId="00000521">
      <w:pPr>
        <w:numPr>
          <w:ilvl w:val="0"/>
          <w:numId w:val="22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источников</w:t>
      </w:r>
    </w:p>
    <w:p w:rsidR="00000000" w:rsidDel="00000000" w:rsidP="00000000" w:rsidRDefault="00000000" w:rsidRPr="00000000" w14:paraId="00000522">
      <w:pPr>
        <w:numPr>
          <w:ilvl w:val="0"/>
          <w:numId w:val="22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запросов к источникам</w:t>
      </w:r>
    </w:p>
    <w:p w:rsidR="00000000" w:rsidDel="00000000" w:rsidP="00000000" w:rsidRDefault="00000000" w:rsidRPr="00000000" w14:paraId="00000523">
      <w:pPr>
        <w:numPr>
          <w:ilvl w:val="0"/>
          <w:numId w:val="22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отчетов</w:t>
      </w:r>
    </w:p>
    <w:p w:rsidR="00000000" w:rsidDel="00000000" w:rsidP="00000000" w:rsidRDefault="00000000" w:rsidRPr="00000000" w14:paraId="00000524">
      <w:pPr>
        <w:pStyle w:val="Heading3"/>
        <w:rPr/>
      </w:pPr>
      <w:bookmarkStart w:colFirst="0" w:colLast="0" w:name="_pilay8anyr6r" w:id="236"/>
      <w:bookmarkEnd w:id="236"/>
      <w:r w:rsidDel="00000000" w:rsidR="00000000" w:rsidRPr="00000000">
        <w:rPr>
          <w:rtl w:val="0"/>
        </w:rPr>
        <w:t xml:space="preserve">Система контур обеспечивает построение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6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6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527">
      <w:pPr>
        <w:numPr>
          <w:ilvl w:val="0"/>
          <w:numId w:val="6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тренда</w:t>
      </w:r>
    </w:p>
    <w:p w:rsidR="00000000" w:rsidDel="00000000" w:rsidP="00000000" w:rsidRDefault="00000000" w:rsidRPr="00000000" w14:paraId="00000528">
      <w:pPr>
        <w:numPr>
          <w:ilvl w:val="0"/>
          <w:numId w:val="6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кластерного анализа</w:t>
      </w:r>
    </w:p>
    <w:p w:rsidR="00000000" w:rsidDel="00000000" w:rsidP="00000000" w:rsidRDefault="00000000" w:rsidRPr="00000000" w14:paraId="00000529">
      <w:pPr>
        <w:pStyle w:val="Heading2"/>
        <w:keepNext w:val="0"/>
        <w:keepLines w:val="0"/>
        <w:rPr/>
      </w:pPr>
      <w:bookmarkStart w:colFirst="0" w:colLast="0" w:name="_d5u3v3c5yv45" w:id="237"/>
      <w:bookmarkEnd w:id="237"/>
      <w:r w:rsidDel="00000000" w:rsidR="00000000" w:rsidRPr="00000000">
        <w:rPr>
          <w:rtl w:val="0"/>
        </w:rPr>
        <w:t xml:space="preserve">Project Expert</w:t>
      </w:r>
    </w:p>
    <w:p w:rsidR="00000000" w:rsidDel="00000000" w:rsidP="00000000" w:rsidRDefault="00000000" w:rsidRPr="00000000" w14:paraId="0000052A">
      <w:pPr>
        <w:pStyle w:val="Heading3"/>
        <w:rPr/>
      </w:pPr>
      <w:bookmarkStart w:colFirst="0" w:colLast="0" w:name="_wvgi2dx6wrn9" w:id="238"/>
      <w:bookmarkEnd w:id="238"/>
      <w:r w:rsidDel="00000000" w:rsidR="00000000" w:rsidRPr="00000000">
        <w:rPr>
          <w:rtl w:val="0"/>
        </w:rPr>
        <w:t xml:space="preserve">Блок генерации финансовых документов пакета Project Expert обеспечивает</w:t>
      </w:r>
    </w:p>
    <w:p w:rsidR="00000000" w:rsidDel="00000000" w:rsidP="00000000" w:rsidRDefault="00000000" w:rsidRPr="00000000" w14:paraId="0000052B">
      <w:pPr>
        <w:numPr>
          <w:ilvl w:val="0"/>
          <w:numId w:val="2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Flow</w:t>
      </w:r>
    </w:p>
    <w:p w:rsidR="00000000" w:rsidDel="00000000" w:rsidP="00000000" w:rsidRDefault="00000000" w:rsidRPr="00000000" w14:paraId="0000052C">
      <w:pPr>
        <w:numPr>
          <w:ilvl w:val="0"/>
          <w:numId w:val="2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об использованной прибыли</w:t>
      </w:r>
    </w:p>
    <w:p w:rsidR="00000000" w:rsidDel="00000000" w:rsidP="00000000" w:rsidRDefault="00000000" w:rsidRPr="00000000" w14:paraId="0000052D">
      <w:pPr>
        <w:pStyle w:val="Heading3"/>
        <w:rPr/>
      </w:pPr>
      <w:bookmarkStart w:colFirst="0" w:colLast="0" w:name="_kpxvkdiisv4m" w:id="239"/>
      <w:bookmarkEnd w:id="239"/>
      <w:r w:rsidDel="00000000" w:rsidR="00000000" w:rsidRPr="00000000">
        <w:rPr>
          <w:rtl w:val="0"/>
        </w:rPr>
        <w:t xml:space="preserve">Основные блоки программы  Project Expert</w:t>
      </w:r>
    </w:p>
    <w:p w:rsidR="00000000" w:rsidDel="00000000" w:rsidP="00000000" w:rsidRDefault="00000000" w:rsidRPr="00000000" w14:paraId="0000052E">
      <w:pPr>
        <w:numPr>
          <w:ilvl w:val="0"/>
          <w:numId w:val="16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Моделирования</w:t>
      </w:r>
    </w:p>
    <w:p w:rsidR="00000000" w:rsidDel="00000000" w:rsidP="00000000" w:rsidRDefault="00000000" w:rsidRPr="00000000" w14:paraId="0000052F">
      <w:pPr>
        <w:numPr>
          <w:ilvl w:val="0"/>
          <w:numId w:val="16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Генератора отчетов</w:t>
      </w:r>
    </w:p>
    <w:p w:rsidR="00000000" w:rsidDel="00000000" w:rsidP="00000000" w:rsidRDefault="00000000" w:rsidRPr="00000000" w14:paraId="00000530">
      <w:pPr>
        <w:numPr>
          <w:ilvl w:val="0"/>
          <w:numId w:val="16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Генерации финансовых документов</w:t>
      </w:r>
    </w:p>
    <w:p w:rsidR="00000000" w:rsidDel="00000000" w:rsidP="00000000" w:rsidRDefault="00000000" w:rsidRPr="00000000" w14:paraId="00000531">
      <w:pPr>
        <w:pStyle w:val="Heading3"/>
        <w:rPr/>
      </w:pPr>
      <w:bookmarkStart w:colFirst="0" w:colLast="0" w:name="_n0cru0ksfo62" w:id="240"/>
      <w:bookmarkEnd w:id="240"/>
      <w:r w:rsidDel="00000000" w:rsidR="00000000" w:rsidRPr="00000000">
        <w:rPr>
          <w:rtl w:val="0"/>
        </w:rPr>
        <w:t xml:space="preserve">Задачи, решаемые с помощью пакета Project Expert</w:t>
      </w:r>
    </w:p>
    <w:p w:rsidR="00000000" w:rsidDel="00000000" w:rsidP="00000000" w:rsidRDefault="00000000" w:rsidRPr="00000000" w14:paraId="00000532">
      <w:pPr>
        <w:numPr>
          <w:ilvl w:val="0"/>
          <w:numId w:val="10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схемы финансирования предприятия</w:t>
      </w:r>
    </w:p>
    <w:p w:rsidR="00000000" w:rsidDel="00000000" w:rsidP="00000000" w:rsidRDefault="00000000" w:rsidRPr="00000000" w14:paraId="00000533">
      <w:pPr>
        <w:numPr>
          <w:ilvl w:val="0"/>
          <w:numId w:val="10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стандартных финансовых документов</w:t>
      </w:r>
    </w:p>
    <w:p w:rsidR="00000000" w:rsidDel="00000000" w:rsidP="00000000" w:rsidRDefault="00000000" w:rsidRPr="00000000" w14:paraId="00000534">
      <w:pPr>
        <w:numPr>
          <w:ilvl w:val="0"/>
          <w:numId w:val="10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бизнес-планов инвестиционного проекта</w:t>
      </w:r>
    </w:p>
    <w:p w:rsidR="00000000" w:rsidDel="00000000" w:rsidP="00000000" w:rsidRDefault="00000000" w:rsidRPr="00000000" w14:paraId="00000535">
      <w:pPr>
        <w:numPr>
          <w:ilvl w:val="0"/>
          <w:numId w:val="10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устойчивости с учетом Монте-Карло</w:t>
      </w:r>
    </w:p>
    <w:p w:rsidR="00000000" w:rsidDel="00000000" w:rsidP="00000000" w:rsidRDefault="00000000" w:rsidRPr="00000000" w14:paraId="00000536">
      <w:pPr>
        <w:pStyle w:val="Heading2"/>
        <w:keepNext w:val="0"/>
        <w:keepLines w:val="0"/>
        <w:rPr/>
      </w:pPr>
      <w:bookmarkStart w:colFirst="0" w:colLast="0" w:name="_861jvdrwv8dc" w:id="241"/>
      <w:bookmarkEnd w:id="241"/>
      <w:r w:rsidDel="00000000" w:rsidR="00000000" w:rsidRPr="00000000">
        <w:rPr>
          <w:rtl w:val="0"/>
        </w:rPr>
        <w:t xml:space="preserve">Audit-Expert</w:t>
      </w:r>
    </w:p>
    <w:p w:rsidR="00000000" w:rsidDel="00000000" w:rsidP="00000000" w:rsidRDefault="00000000" w:rsidRPr="00000000" w14:paraId="00000537">
      <w:pPr>
        <w:pStyle w:val="Heading3"/>
        <w:rPr/>
      </w:pPr>
      <w:bookmarkStart w:colFirst="0" w:colLast="0" w:name="_5oyjv3njzt3v" w:id="242"/>
      <w:bookmarkEnd w:id="242"/>
      <w:r w:rsidDel="00000000" w:rsidR="00000000" w:rsidRPr="00000000">
        <w:rPr>
          <w:rtl w:val="0"/>
        </w:rPr>
        <w:t xml:space="preserve">Достоинства Audit-Expert</w:t>
      </w:r>
    </w:p>
    <w:p w:rsidR="00000000" w:rsidDel="00000000" w:rsidP="00000000" w:rsidRDefault="00000000" w:rsidRPr="00000000" w14:paraId="00000538">
      <w:pPr>
        <w:numPr>
          <w:ilvl w:val="0"/>
          <w:numId w:val="16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предоставить результатную информацию по отклонениям</w:t>
      </w:r>
    </w:p>
    <w:p w:rsidR="00000000" w:rsidDel="00000000" w:rsidP="00000000" w:rsidRDefault="00000000" w:rsidRPr="00000000" w14:paraId="00000539">
      <w:pPr>
        <w:numPr>
          <w:ilvl w:val="0"/>
          <w:numId w:val="16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собственные методики анализа, экспресс</w:t>
      </w:r>
    </w:p>
    <w:p w:rsidR="00000000" w:rsidDel="00000000" w:rsidP="00000000" w:rsidRDefault="00000000" w:rsidRPr="00000000" w14:paraId="0000053A">
      <w:pPr>
        <w:numPr>
          <w:ilvl w:val="0"/>
          <w:numId w:val="16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вертикальный</w:t>
      </w:r>
    </w:p>
    <w:p w:rsidR="00000000" w:rsidDel="00000000" w:rsidP="00000000" w:rsidRDefault="00000000" w:rsidRPr="00000000" w14:paraId="0000053B">
      <w:pPr>
        <w:numPr>
          <w:ilvl w:val="0"/>
          <w:numId w:val="16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горизонтальный</w:t>
      </w:r>
    </w:p>
    <w:p w:rsidR="00000000" w:rsidDel="00000000" w:rsidP="00000000" w:rsidRDefault="00000000" w:rsidRPr="00000000" w14:paraId="0000053C">
      <w:pPr>
        <w:numPr>
          <w:ilvl w:val="0"/>
          <w:numId w:val="16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рассчитанных показателей с нормативами и показателями предприятий отрасли</w:t>
      </w:r>
    </w:p>
    <w:p w:rsidR="00000000" w:rsidDel="00000000" w:rsidP="00000000" w:rsidRDefault="00000000" w:rsidRPr="00000000" w14:paraId="0000053D">
      <w:pPr>
        <w:pStyle w:val="Heading2"/>
        <w:rPr/>
      </w:pPr>
      <w:bookmarkStart w:colFirst="0" w:colLast="0" w:name="_m9g5b6uc5zxm" w:id="243"/>
      <w:bookmarkEnd w:id="243"/>
      <w:r w:rsidDel="00000000" w:rsidR="00000000" w:rsidRPr="00000000">
        <w:rPr>
          <w:rtl w:val="0"/>
        </w:rPr>
        <w:t xml:space="preserve">Инвестор</w:t>
      </w:r>
    </w:p>
    <w:p w:rsidR="00000000" w:rsidDel="00000000" w:rsidP="00000000" w:rsidRDefault="00000000" w:rsidRPr="00000000" w14:paraId="0000053E">
      <w:pPr>
        <w:pStyle w:val="Heading3"/>
        <w:rPr/>
      </w:pPr>
      <w:bookmarkStart w:colFirst="0" w:colLast="0" w:name="_3cxt02b74oxa" w:id="244"/>
      <w:bookmarkEnd w:id="244"/>
      <w:r w:rsidDel="00000000" w:rsidR="00000000" w:rsidRPr="00000000">
        <w:rPr>
          <w:rtl w:val="0"/>
        </w:rPr>
        <w:t xml:space="preserve">Программный комплекс Инвестор позволяет</w:t>
      </w:r>
    </w:p>
    <w:p w:rsidR="00000000" w:rsidDel="00000000" w:rsidP="00000000" w:rsidRDefault="00000000" w:rsidRPr="00000000" w14:paraId="0000053F">
      <w:pPr>
        <w:numPr>
          <w:ilvl w:val="0"/>
          <w:numId w:val="19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сравнительную оценку инвестиционных проектов и выбрать наиболее перспективный</w:t>
      </w:r>
    </w:p>
    <w:p w:rsidR="00000000" w:rsidDel="00000000" w:rsidP="00000000" w:rsidRDefault="00000000" w:rsidRPr="00000000" w14:paraId="00000540">
      <w:pPr>
        <w:numPr>
          <w:ilvl w:val="0"/>
          <w:numId w:val="19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осуществить оценку коммерческого риска инвестиций</w:t>
      </w:r>
    </w:p>
    <w:p w:rsidR="00000000" w:rsidDel="00000000" w:rsidP="00000000" w:rsidRDefault="00000000" w:rsidRPr="00000000" w14:paraId="00000541">
      <w:pPr>
        <w:numPr>
          <w:ilvl w:val="0"/>
          <w:numId w:val="19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портфель проектов</w:t>
      </w:r>
    </w:p>
    <w:p w:rsidR="00000000" w:rsidDel="00000000" w:rsidP="00000000" w:rsidRDefault="00000000" w:rsidRPr="00000000" w14:paraId="00000542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200" w:before="0"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Новое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(не уверен в правильности ответов)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00" w:before="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200" w:before="0" w:lin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Соответствие понятий банковских технологий </w:t>
      </w:r>
    </w:p>
    <w:p w:rsidR="00000000" w:rsidDel="00000000" w:rsidP="00000000" w:rsidRDefault="00000000" w:rsidRPr="00000000" w14:paraId="00000547">
      <w:pPr>
        <w:spacing w:after="200" w:before="0" w:line="240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Операция </w:t>
      </w:r>
      <w:r w:rsidDel="00000000" w:rsidR="00000000" w:rsidRPr="00000000">
        <w:rPr>
          <w:rtl w:val="0"/>
        </w:rPr>
        <w:t xml:space="preserve">- любая работа, выполняемая на одном рабочем месте независимо от функциональной задачи</w:t>
      </w:r>
    </w:p>
    <w:p w:rsidR="00000000" w:rsidDel="00000000" w:rsidP="00000000" w:rsidRDefault="00000000" w:rsidRPr="00000000" w14:paraId="00000548">
      <w:pPr>
        <w:spacing w:after="200" w:before="0" w:line="240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Бумажный документ -  </w:t>
      </w:r>
      <w:r w:rsidDel="00000000" w:rsidR="00000000" w:rsidRPr="00000000">
        <w:rPr>
          <w:rtl w:val="0"/>
        </w:rPr>
        <w:t xml:space="preserve">документ, необходимый для отражения операций в бухгалтерском учете</w:t>
      </w:r>
    </w:p>
    <w:p w:rsidR="00000000" w:rsidDel="00000000" w:rsidP="00000000" w:rsidRDefault="00000000" w:rsidRPr="00000000" w14:paraId="00000549">
      <w:pPr>
        <w:spacing w:after="200" w:before="0" w:line="240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Сделка - </w:t>
      </w:r>
      <w:r w:rsidDel="00000000" w:rsidR="00000000" w:rsidRPr="00000000">
        <w:rPr>
          <w:rtl w:val="0"/>
        </w:rPr>
        <w:t xml:space="preserve">основание для совершения операций</w:t>
      </w:r>
    </w:p>
    <w:p w:rsidR="00000000" w:rsidDel="00000000" w:rsidP="00000000" w:rsidRDefault="00000000" w:rsidRPr="00000000" w14:paraId="0000054A">
      <w:pPr>
        <w:spacing w:after="200" w:before="0" w:line="240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Проводка - </w:t>
      </w:r>
      <w:r w:rsidDel="00000000" w:rsidR="00000000" w:rsidRPr="00000000">
        <w:rPr>
          <w:rtl w:val="0"/>
        </w:rPr>
        <w:t xml:space="preserve">отражение совершенных или планируемых операций по привлечению или размещению средств, покупке или продаже активов, других неплатежных операций банка</w:t>
      </w:r>
    </w:p>
    <w:p w:rsidR="00000000" w:rsidDel="00000000" w:rsidP="00000000" w:rsidRDefault="00000000" w:rsidRPr="00000000" w14:paraId="0000054B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200" w:before="0" w:lin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Автоматизированная банковская система QBIS решает задачи: </w:t>
      </w:r>
    </w:p>
    <w:p w:rsidR="00000000" w:rsidDel="00000000" w:rsidP="00000000" w:rsidRDefault="00000000" w:rsidRPr="00000000" w14:paraId="0000054D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Выполнение расчетов по платежным поручениям</w:t>
      </w:r>
    </w:p>
    <w:p w:rsidR="00000000" w:rsidDel="00000000" w:rsidP="00000000" w:rsidRDefault="00000000" w:rsidRPr="00000000" w14:paraId="0000054E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Выполнение премиальных отчислений сотрудникам банка</w:t>
      </w:r>
    </w:p>
    <w:p w:rsidR="00000000" w:rsidDel="00000000" w:rsidP="00000000" w:rsidRDefault="00000000" w:rsidRPr="00000000" w14:paraId="0000054F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расчетно-кассовых документов по наличным и безналичным расчетам</w:t>
      </w:r>
    </w:p>
    <w:p w:rsidR="00000000" w:rsidDel="00000000" w:rsidP="00000000" w:rsidRDefault="00000000" w:rsidRPr="00000000" w14:paraId="00000550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Открытие лицевого счета клиента </w:t>
      </w:r>
    </w:p>
    <w:p w:rsidR="00000000" w:rsidDel="00000000" w:rsidP="00000000" w:rsidRDefault="00000000" w:rsidRPr="00000000" w14:paraId="00000551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Открытие нового операционного дня</w:t>
      </w:r>
    </w:p>
    <w:p w:rsidR="00000000" w:rsidDel="00000000" w:rsidP="00000000" w:rsidRDefault="00000000" w:rsidRPr="00000000" w14:paraId="00000552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200" w:before="0" w:lin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Типы клиринга: </w:t>
      </w:r>
    </w:p>
    <w:p w:rsidR="00000000" w:rsidDel="00000000" w:rsidP="00000000" w:rsidRDefault="00000000" w:rsidRPr="00000000" w14:paraId="00000554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Многосторонний клиринг</w:t>
      </w:r>
    </w:p>
    <w:p w:rsidR="00000000" w:rsidDel="00000000" w:rsidP="00000000" w:rsidRDefault="00000000" w:rsidRPr="00000000" w14:paraId="00000555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Многофункциональный клиринг</w:t>
      </w:r>
    </w:p>
    <w:p w:rsidR="00000000" w:rsidDel="00000000" w:rsidP="00000000" w:rsidRDefault="00000000" w:rsidRPr="00000000" w14:paraId="00000556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Программный клиринг</w:t>
      </w:r>
    </w:p>
    <w:p w:rsidR="00000000" w:rsidDel="00000000" w:rsidP="00000000" w:rsidRDefault="00000000" w:rsidRPr="00000000" w14:paraId="00000557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Двусторонний клиринг</w:t>
      </w:r>
    </w:p>
    <w:p w:rsidR="00000000" w:rsidDel="00000000" w:rsidP="00000000" w:rsidRDefault="00000000" w:rsidRPr="00000000" w14:paraId="00000558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Односторонний клиринг</w:t>
      </w:r>
    </w:p>
    <w:p w:rsidR="00000000" w:rsidDel="00000000" w:rsidP="00000000" w:rsidRDefault="00000000" w:rsidRPr="00000000" w14:paraId="00000559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200" w:before="0" w:lin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Модуль “Кассовое обслуживание” реализует функции:</w:t>
      </w:r>
    </w:p>
    <w:p w:rsidR="00000000" w:rsidDel="00000000" w:rsidP="00000000" w:rsidRDefault="00000000" w:rsidRPr="00000000" w14:paraId="0000055B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Обработка кассовых документов </w:t>
      </w:r>
    </w:p>
    <w:p w:rsidR="00000000" w:rsidDel="00000000" w:rsidP="00000000" w:rsidRDefault="00000000" w:rsidRPr="00000000" w14:paraId="0000055C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Формирование кассового плана </w:t>
      </w:r>
    </w:p>
    <w:p w:rsidR="00000000" w:rsidDel="00000000" w:rsidP="00000000" w:rsidRDefault="00000000" w:rsidRPr="00000000" w14:paraId="0000055D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Передача кассовых документов </w:t>
      </w:r>
    </w:p>
    <w:p w:rsidR="00000000" w:rsidDel="00000000" w:rsidP="00000000" w:rsidRDefault="00000000" w:rsidRPr="00000000" w14:paraId="0000055E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Ввод кассовых документов </w:t>
      </w:r>
    </w:p>
    <w:p w:rsidR="00000000" w:rsidDel="00000000" w:rsidP="00000000" w:rsidRDefault="00000000" w:rsidRPr="00000000" w14:paraId="0000055F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Копирование кассовых документов </w:t>
      </w:r>
    </w:p>
    <w:p w:rsidR="00000000" w:rsidDel="00000000" w:rsidP="00000000" w:rsidRDefault="00000000" w:rsidRPr="00000000" w14:paraId="00000560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Составление отчетности по кассовым операциям </w:t>
      </w:r>
    </w:p>
    <w:p w:rsidR="00000000" w:rsidDel="00000000" w:rsidP="00000000" w:rsidRDefault="00000000" w:rsidRPr="00000000" w14:paraId="00000561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200" w:before="0" w:lin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Система SWIFT предназначена для:</w:t>
      </w:r>
    </w:p>
    <w:p w:rsidR="00000000" w:rsidDel="00000000" w:rsidP="00000000" w:rsidRDefault="00000000" w:rsidRPr="00000000" w14:paraId="00000563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организации прямых расчетов </w:t>
      </w:r>
    </w:p>
    <w:p w:rsidR="00000000" w:rsidDel="00000000" w:rsidP="00000000" w:rsidRDefault="00000000" w:rsidRPr="00000000" w14:paraId="00000564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передачи информации по международным расчетам</w:t>
      </w:r>
    </w:p>
    <w:p w:rsidR="00000000" w:rsidDel="00000000" w:rsidP="00000000" w:rsidRDefault="00000000" w:rsidRPr="00000000" w14:paraId="00000565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обработки информации по международным расчетам </w:t>
      </w:r>
    </w:p>
    <w:p w:rsidR="00000000" w:rsidDel="00000000" w:rsidP="00000000" w:rsidRDefault="00000000" w:rsidRPr="00000000" w14:paraId="00000566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передачи информации в ЦБ</w:t>
      </w:r>
    </w:p>
    <w:p w:rsidR="00000000" w:rsidDel="00000000" w:rsidP="00000000" w:rsidRDefault="00000000" w:rsidRPr="00000000" w14:paraId="00000567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передачи информации в РКЦ</w:t>
      </w:r>
    </w:p>
    <w:p w:rsidR="00000000" w:rsidDel="00000000" w:rsidP="00000000" w:rsidRDefault="00000000" w:rsidRPr="00000000" w14:paraId="00000568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200" w:before="0" w:lin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Информационные банковские системы:</w:t>
      </w:r>
    </w:p>
    <w:p w:rsidR="00000000" w:rsidDel="00000000" w:rsidP="00000000" w:rsidRDefault="00000000" w:rsidRPr="00000000" w14:paraId="0000056A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Project Expert</w:t>
      </w:r>
    </w:p>
    <w:p w:rsidR="00000000" w:rsidDel="00000000" w:rsidP="00000000" w:rsidRDefault="00000000" w:rsidRPr="00000000" w14:paraId="0000056B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QBIS</w:t>
      </w:r>
    </w:p>
    <w:p w:rsidR="00000000" w:rsidDel="00000000" w:rsidP="00000000" w:rsidRDefault="00000000" w:rsidRPr="00000000" w14:paraId="0000056C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Deductor Studio</w:t>
      </w:r>
    </w:p>
    <w:p w:rsidR="00000000" w:rsidDel="00000000" w:rsidP="00000000" w:rsidRDefault="00000000" w:rsidRPr="00000000" w14:paraId="0000056D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Contour BI</w:t>
      </w:r>
    </w:p>
    <w:p w:rsidR="00000000" w:rsidDel="00000000" w:rsidP="00000000" w:rsidRDefault="00000000" w:rsidRPr="00000000" w14:paraId="0000056E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Новая Афина</w:t>
      </w:r>
    </w:p>
    <w:p w:rsidR="00000000" w:rsidDel="00000000" w:rsidP="00000000" w:rsidRDefault="00000000" w:rsidRPr="00000000" w14:paraId="0000056F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Equation</w:t>
      </w:r>
    </w:p>
    <w:p w:rsidR="00000000" w:rsidDel="00000000" w:rsidP="00000000" w:rsidRDefault="00000000" w:rsidRPr="00000000" w14:paraId="00000570">
      <w:pPr>
        <w:spacing w:after="200" w:before="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Diasoft DA#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200" w:before="0" w:lin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Основной единицей хранения и классификации информации в банковском бухгалтерском учете являются:</w:t>
      </w:r>
    </w:p>
    <w:p w:rsidR="00000000" w:rsidDel="00000000" w:rsidP="00000000" w:rsidRDefault="00000000" w:rsidRPr="00000000" w14:paraId="00000572">
      <w:pPr>
        <w:spacing w:after="200" w:before="0" w:line="240" w:lineRule="auto"/>
        <w:rPr/>
      </w:pPr>
      <w:r w:rsidDel="00000000" w:rsidR="00000000" w:rsidRPr="00000000">
        <w:rPr>
          <w:highlight w:val="green"/>
          <w:rtl w:val="0"/>
        </w:rPr>
        <w:t xml:space="preserve">банковские счета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3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планы счетов</w:t>
      </w:r>
    </w:p>
    <w:p w:rsidR="00000000" w:rsidDel="00000000" w:rsidP="00000000" w:rsidRDefault="00000000" w:rsidRPr="00000000" w14:paraId="00000574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договоры </w:t>
      </w:r>
    </w:p>
    <w:p w:rsidR="00000000" w:rsidDel="00000000" w:rsidP="00000000" w:rsidRDefault="00000000" w:rsidRPr="00000000" w14:paraId="00000575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лицевые счета</w:t>
      </w:r>
    </w:p>
    <w:p w:rsidR="00000000" w:rsidDel="00000000" w:rsidP="00000000" w:rsidRDefault="00000000" w:rsidRPr="00000000" w14:paraId="00000576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списки </w:t>
      </w:r>
    </w:p>
    <w:p w:rsidR="00000000" w:rsidDel="00000000" w:rsidP="00000000" w:rsidRDefault="00000000" w:rsidRPr="00000000" w14:paraId="00000577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578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C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БИС теория студ оборона зима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E">
    <w:pPr>
      <w:jc w:val="right"/>
      <w:rPr/>
    </w:pPr>
    <w:r w:rsidDel="00000000" w:rsidR="00000000" w:rsidRPr="00000000">
      <w:rPr>
        <w:rtl w:val="0"/>
      </w:rPr>
      <w:t xml:space="preserve">БИС теория студ оборона зима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  <w:shd w:fill="ffe599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