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CCA7" w14:textId="77777777" w:rsidR="002712F3" w:rsidRPr="002712F3" w:rsidRDefault="002712F3" w:rsidP="002712F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val="en-US" w:eastAsia="ru-RU"/>
        </w:rPr>
      </w:pPr>
      <w:r w:rsidRPr="002712F3">
        <w:rPr>
          <w:rFonts w:ascii="Arial" w:eastAsia="Times New Roman" w:hAnsi="Arial" w:cs="Arial"/>
          <w:color w:val="008080"/>
          <w:sz w:val="34"/>
          <w:szCs w:val="34"/>
          <w:bdr w:val="none" w:sz="0" w:space="0" w:color="auto" w:frame="1"/>
          <w:lang w:val="en-US" w:eastAsia="ru-RU"/>
        </w:rPr>
        <w:t xml:space="preserve">The line graphs below show the production and demand for steel in million </w:t>
      </w:r>
      <w:proofErr w:type="spellStart"/>
      <w:r w:rsidRPr="002712F3">
        <w:rPr>
          <w:rFonts w:ascii="Arial" w:eastAsia="Times New Roman" w:hAnsi="Arial" w:cs="Arial"/>
          <w:color w:val="008080"/>
          <w:sz w:val="34"/>
          <w:szCs w:val="34"/>
          <w:bdr w:val="none" w:sz="0" w:space="0" w:color="auto" w:frame="1"/>
          <w:lang w:val="en-US" w:eastAsia="ru-RU"/>
        </w:rPr>
        <w:t>tonnes</w:t>
      </w:r>
      <w:proofErr w:type="spellEnd"/>
      <w:r w:rsidRPr="002712F3">
        <w:rPr>
          <w:rFonts w:ascii="Arial" w:eastAsia="Times New Roman" w:hAnsi="Arial" w:cs="Arial"/>
          <w:color w:val="008080"/>
          <w:sz w:val="34"/>
          <w:szCs w:val="34"/>
          <w:bdr w:val="none" w:sz="0" w:space="0" w:color="auto" w:frame="1"/>
          <w:lang w:val="en-US" w:eastAsia="ru-RU"/>
        </w:rPr>
        <w:t xml:space="preserve"> and the number of workers employed in the steel industry in the UK in 2010.</w:t>
      </w:r>
    </w:p>
    <w:p w14:paraId="35950AD5" w14:textId="3366D5B2" w:rsidR="000E28B6" w:rsidRPr="002712F3" w:rsidRDefault="000E28B6">
      <w:pPr>
        <w:rPr>
          <w:lang w:val="en-US"/>
        </w:rPr>
      </w:pPr>
    </w:p>
    <w:p w14:paraId="31EF9FE6" w14:textId="6B2DE96A" w:rsidR="002712F3" w:rsidRPr="002712F3" w:rsidRDefault="002712F3" w:rsidP="002712F3">
      <w:pPr>
        <w:rPr>
          <w:rFonts w:ascii="Times New Roman" w:eastAsia="Times New Roman" w:hAnsi="Times New Roman" w:cs="Times New Roman"/>
          <w:lang w:eastAsia="ru-RU"/>
        </w:rPr>
      </w:pPr>
      <w:r w:rsidRPr="002712F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712F3">
        <w:rPr>
          <w:rFonts w:ascii="Times New Roman" w:eastAsia="Times New Roman" w:hAnsi="Times New Roman" w:cs="Times New Roman"/>
          <w:lang w:eastAsia="ru-RU"/>
        </w:rPr>
        <w:instrText xml:space="preserve"> INCLUDEPICTURE "https://www.ielts-mentor.com/images/writingsamples/ielts-graph-260-steel-demand-uk.png" \* MERGEFORMATINET </w:instrText>
      </w:r>
      <w:r w:rsidRPr="002712F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712F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EB9333E" wp14:editId="2EF0E92B">
            <wp:extent cx="5936615" cy="3392170"/>
            <wp:effectExtent l="0" t="0" r="0" b="0"/>
            <wp:docPr id="1" name="Рисунок 1" descr="Line Graph - Demand for steel in the UK in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 Graph - Demand for steel in the UK in 20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2F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04C0980" w14:textId="7A150CCA" w:rsidR="002712F3" w:rsidRPr="002712F3" w:rsidRDefault="002712F3" w:rsidP="002712F3">
      <w:pPr>
        <w:rPr>
          <w:rFonts w:ascii="Times New Roman" w:eastAsia="Times New Roman" w:hAnsi="Times New Roman" w:cs="Times New Roman"/>
          <w:lang w:eastAsia="ru-RU"/>
        </w:rPr>
      </w:pPr>
      <w:r w:rsidRPr="002712F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712F3">
        <w:rPr>
          <w:rFonts w:ascii="Times New Roman" w:eastAsia="Times New Roman" w:hAnsi="Times New Roman" w:cs="Times New Roman"/>
          <w:lang w:eastAsia="ru-RU"/>
        </w:rPr>
        <w:instrText xml:space="preserve"> INCLUDEPICTURE "https://www.ielts-mentor.com/images/writingsamples/ielts-graph-260-number-of-workers-employed.png" \* MERGEFORMATINET </w:instrText>
      </w:r>
      <w:r w:rsidRPr="002712F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712F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8A6565C" wp14:editId="7F2CF08B">
            <wp:extent cx="5936615" cy="3342640"/>
            <wp:effectExtent l="0" t="0" r="0" b="0"/>
            <wp:docPr id="2" name="Рисунок 2" descr="Number of workers employed in the steel industry in the U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of workers employed in the steel industry in the U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2F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B20DBE5" w14:textId="5E497DE2" w:rsidR="002712F3" w:rsidRDefault="002712F3"/>
    <w:p w14:paraId="446F33F9" w14:textId="04456F0F" w:rsidR="004535AE" w:rsidRDefault="004535AE">
      <w:pPr>
        <w:rPr>
          <w:lang w:val="en-US"/>
        </w:rPr>
      </w:pPr>
      <w:r>
        <w:rPr>
          <w:lang w:val="en-US"/>
        </w:rPr>
        <w:t>The line graphs provide information about production and demand for steel and number of workers in steel factories in the UK in 2010.</w:t>
      </w:r>
    </w:p>
    <w:p w14:paraId="76C233B7" w14:textId="1346E633" w:rsidR="004535AE" w:rsidRDefault="004535AE">
      <w:pPr>
        <w:rPr>
          <w:lang w:val="en-US"/>
        </w:rPr>
      </w:pPr>
    </w:p>
    <w:p w14:paraId="21F9E99A" w14:textId="74852E13" w:rsidR="004535AE" w:rsidRDefault="004535AE">
      <w:pPr>
        <w:rPr>
          <w:lang w:val="en-US"/>
        </w:rPr>
      </w:pPr>
      <w:r>
        <w:rPr>
          <w:lang w:val="en-US"/>
        </w:rPr>
        <w:t xml:space="preserve">The overall amount of steal production is more than supply, until the last month of the year. The </w:t>
      </w:r>
      <w:r w:rsidRPr="004535AE">
        <w:rPr>
          <w:lang w:val="en-US"/>
        </w:rPr>
        <w:t>performance</w:t>
      </w:r>
      <w:r>
        <w:rPr>
          <w:lang w:val="en-US"/>
        </w:rPr>
        <w:t xml:space="preserve"> of steel has two peaks </w:t>
      </w:r>
      <w:r w:rsidR="007E75D4">
        <w:rPr>
          <w:lang w:val="en-US"/>
        </w:rPr>
        <w:t xml:space="preserve">between January and April and in August. It was almost 5000 million </w:t>
      </w:r>
      <w:proofErr w:type="spellStart"/>
      <w:r w:rsidR="007E75D4">
        <w:rPr>
          <w:lang w:val="en-US"/>
        </w:rPr>
        <w:t>tonnes</w:t>
      </w:r>
      <w:proofErr w:type="spellEnd"/>
      <w:r w:rsidR="007E75D4">
        <w:rPr>
          <w:lang w:val="en-US"/>
        </w:rPr>
        <w:t xml:space="preserve">. And the supplying had more peaks in this year, the top was around 3000 million </w:t>
      </w:r>
      <w:proofErr w:type="spellStart"/>
      <w:r w:rsidR="007E75D4">
        <w:rPr>
          <w:lang w:val="en-US"/>
        </w:rPr>
        <w:t>tonnes</w:t>
      </w:r>
      <w:proofErr w:type="spellEnd"/>
      <w:r w:rsidR="007E75D4">
        <w:rPr>
          <w:lang w:val="en-US"/>
        </w:rPr>
        <w:t xml:space="preserve">. A more detailed look at the graph reveals that each </w:t>
      </w:r>
      <w:proofErr w:type="gramStart"/>
      <w:r w:rsidR="007E75D4">
        <w:rPr>
          <w:lang w:val="en-US"/>
        </w:rPr>
        <w:t>trends</w:t>
      </w:r>
      <w:proofErr w:type="gramEnd"/>
      <w:r w:rsidR="007E75D4">
        <w:rPr>
          <w:lang w:val="en-US"/>
        </w:rPr>
        <w:t xml:space="preserve"> extremely </w:t>
      </w:r>
      <w:r w:rsidR="007E75D4">
        <w:rPr>
          <w:lang w:val="en-US"/>
        </w:rPr>
        <w:lastRenderedPageBreak/>
        <w:t>declined, since august. But after this fall, the demand mount starts growth, while production is still dipping.</w:t>
      </w:r>
    </w:p>
    <w:p w14:paraId="34458E95" w14:textId="5380EDDB" w:rsidR="007E75D4" w:rsidRDefault="007E75D4">
      <w:pPr>
        <w:rPr>
          <w:lang w:val="en-US"/>
        </w:rPr>
      </w:pPr>
    </w:p>
    <w:p w14:paraId="1431DCE8" w14:textId="1494996F" w:rsidR="007E75D4" w:rsidRDefault="007E75D4">
      <w:pPr>
        <w:rPr>
          <w:lang w:val="en-US"/>
        </w:rPr>
      </w:pPr>
      <w:r>
        <w:rPr>
          <w:lang w:val="en-US"/>
        </w:rPr>
        <w:t xml:space="preserve">On the other graph, the overall trend of workers for steel declined and in the </w:t>
      </w:r>
      <w:proofErr w:type="gramStart"/>
      <w:r>
        <w:rPr>
          <w:lang w:val="en-US"/>
        </w:rPr>
        <w:t>December</w:t>
      </w:r>
      <w:proofErr w:type="gramEnd"/>
      <w:r>
        <w:rPr>
          <w:lang w:val="en-US"/>
        </w:rPr>
        <w:t xml:space="preserve"> it was around 1000 millions </w:t>
      </w:r>
      <w:proofErr w:type="spellStart"/>
      <w:r>
        <w:rPr>
          <w:lang w:val="en-US"/>
        </w:rPr>
        <w:t>tonnes</w:t>
      </w:r>
      <w:proofErr w:type="spellEnd"/>
      <w:r>
        <w:rPr>
          <w:lang w:val="en-US"/>
        </w:rPr>
        <w:t xml:space="preserve">. But it had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very good start with increasing of over 5000 million </w:t>
      </w:r>
      <w:proofErr w:type="spellStart"/>
      <w:r>
        <w:rPr>
          <w:lang w:val="en-US"/>
        </w:rPr>
        <w:t>tonnes</w:t>
      </w:r>
      <w:proofErr w:type="spellEnd"/>
      <w:r>
        <w:rPr>
          <w:lang w:val="en-US"/>
        </w:rPr>
        <w:t>, and it was the biggest number of employees in 2010.</w:t>
      </w:r>
    </w:p>
    <w:p w14:paraId="0350F2D8" w14:textId="28702ACA" w:rsidR="007E75D4" w:rsidRDefault="007E75D4">
      <w:pPr>
        <w:rPr>
          <w:lang w:val="en-US"/>
        </w:rPr>
      </w:pPr>
    </w:p>
    <w:p w14:paraId="72264306" w14:textId="38838985" w:rsidR="007E75D4" w:rsidRPr="007E75D4" w:rsidRDefault="007E75D4">
      <w:pPr>
        <w:rPr>
          <w:lang w:val="en-US"/>
        </w:rPr>
      </w:pPr>
      <w:r>
        <w:rPr>
          <w:lang w:val="en-US"/>
        </w:rPr>
        <w:t xml:space="preserve">Clearly, the production of steel in 2010 were around 4000 million </w:t>
      </w:r>
      <w:proofErr w:type="spellStart"/>
      <w:r>
        <w:rPr>
          <w:lang w:val="en-US"/>
        </w:rPr>
        <w:t>tonnes</w:t>
      </w:r>
      <w:proofErr w:type="spellEnd"/>
      <w:r>
        <w:rPr>
          <w:lang w:val="en-US"/>
        </w:rPr>
        <w:t xml:space="preserve">, but in august started to fall. In the opposite side, demand </w:t>
      </w:r>
      <w:r w:rsidR="00951579">
        <w:rPr>
          <w:lang w:val="en-US"/>
        </w:rPr>
        <w:t xml:space="preserve">was near 2000 </w:t>
      </w:r>
      <w:proofErr w:type="spellStart"/>
      <w:r w:rsidR="00951579">
        <w:rPr>
          <w:lang w:val="en-US"/>
        </w:rPr>
        <w:t>thones</w:t>
      </w:r>
      <w:proofErr w:type="spellEnd"/>
      <w:r w:rsidR="00951579">
        <w:rPr>
          <w:lang w:val="en-US"/>
        </w:rPr>
        <w:t xml:space="preserve">, but in December, after big declined, sharply growth. </w:t>
      </w:r>
      <w:r w:rsidR="00951579" w:rsidRPr="00951579">
        <w:rPr>
          <w:lang w:val="en-US"/>
        </w:rPr>
        <w:t>Nevertheless</w:t>
      </w:r>
      <w:r w:rsidR="00951579">
        <w:rPr>
          <w:lang w:val="en-US"/>
        </w:rPr>
        <w:t>, the number of workers variation dip in this year.</w:t>
      </w:r>
    </w:p>
    <w:sectPr w:rsidR="007E75D4" w:rsidRPr="007E75D4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F3"/>
    <w:rsid w:val="000E28B6"/>
    <w:rsid w:val="002712F3"/>
    <w:rsid w:val="00434A23"/>
    <w:rsid w:val="004535AE"/>
    <w:rsid w:val="007E75D4"/>
    <w:rsid w:val="0095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8E02F"/>
  <w15:chartTrackingRefBased/>
  <w15:docId w15:val="{DA08FC0B-BAD4-E848-B31E-E0026ADE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12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12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2021-02-06T15:34:00Z</dcterms:created>
  <dcterms:modified xsi:type="dcterms:W3CDTF">2021-02-06T16:33:00Z</dcterms:modified>
</cp:coreProperties>
</file>