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7FDC1" w14:textId="61EE88D0" w:rsidR="00DF2D0E" w:rsidRDefault="00DF2D0E" w:rsidP="00DF2D0E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color w:val="008080"/>
          <w:sz w:val="34"/>
          <w:szCs w:val="34"/>
          <w:bdr w:val="none" w:sz="0" w:space="0" w:color="auto" w:frame="1"/>
          <w:lang w:val="en-US" w:eastAsia="ru-RU"/>
        </w:rPr>
      </w:pPr>
      <w:r w:rsidRPr="00DF2D0E">
        <w:rPr>
          <w:rFonts w:ascii="Arial" w:eastAsia="Times New Roman" w:hAnsi="Arial" w:cs="Arial"/>
          <w:color w:val="008080"/>
          <w:sz w:val="34"/>
          <w:szCs w:val="34"/>
          <w:bdr w:val="none" w:sz="0" w:space="0" w:color="auto" w:frame="1"/>
          <w:lang w:val="en-US" w:eastAsia="ru-RU"/>
        </w:rPr>
        <w:t>The number of tourists visiting Malaysia and Dubai from 1995 to 2003 is presented below.</w:t>
      </w:r>
    </w:p>
    <w:p w14:paraId="0969659D" w14:textId="162EE926" w:rsidR="00E81A82" w:rsidRDefault="00E81A82" w:rsidP="00E81A82">
      <w:pPr>
        <w:rPr>
          <w:rFonts w:ascii="Times New Roman" w:eastAsia="Times New Roman" w:hAnsi="Times New Roman" w:cs="Times New Roman"/>
          <w:lang w:eastAsia="ru-RU"/>
        </w:rPr>
      </w:pPr>
      <w:r w:rsidRPr="00E81A82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E81A82">
        <w:rPr>
          <w:rFonts w:ascii="Times New Roman" w:eastAsia="Times New Roman" w:hAnsi="Times New Roman" w:cs="Times New Roman"/>
          <w:lang w:eastAsia="ru-RU"/>
        </w:rPr>
        <w:instrText xml:space="preserve"> INCLUDEPICTURE "https://www.ielts-mentor.com/images/writingsamples/ielts-graph-250-tourist-visit-malaysia-dubai.png" \* MERGEFORMATINET </w:instrText>
      </w:r>
      <w:r w:rsidRPr="00E81A82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E81A82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11B28A1E" wp14:editId="60C64FF1">
            <wp:extent cx="5936615" cy="3335020"/>
            <wp:effectExtent l="0" t="0" r="0" b="5080"/>
            <wp:docPr id="1" name="Рисунок 1" descr="Tourists visiting Malaysia and Dubai from 1995 to 2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urists visiting Malaysia and Dubai from 1995 to 200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1A82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20B31599" w14:textId="11504A4E" w:rsidR="00E81A82" w:rsidRDefault="00E81A82" w:rsidP="00E81A82">
      <w:pPr>
        <w:rPr>
          <w:rFonts w:ascii="Times New Roman" w:eastAsia="Times New Roman" w:hAnsi="Times New Roman" w:cs="Times New Roman"/>
          <w:lang w:eastAsia="ru-RU"/>
        </w:rPr>
      </w:pPr>
    </w:p>
    <w:p w14:paraId="503F3CE5" w14:textId="59C1957A" w:rsidR="00E81A82" w:rsidRDefault="00E81A82" w:rsidP="00E81A82">
      <w:pPr>
        <w:rPr>
          <w:rFonts w:eastAsia="Times New Roman" w:cstheme="minorHAnsi"/>
          <w:sz w:val="28"/>
          <w:szCs w:val="28"/>
          <w:lang w:val="en-US" w:eastAsia="ru-RU"/>
        </w:rPr>
      </w:pPr>
      <w:r w:rsidRPr="00E81A82">
        <w:rPr>
          <w:rFonts w:eastAsia="Times New Roman" w:cstheme="minorHAnsi"/>
          <w:sz w:val="28"/>
          <w:szCs w:val="28"/>
          <w:lang w:val="en-US" w:eastAsia="ru-RU"/>
        </w:rPr>
        <w:t>The line gra</w:t>
      </w:r>
      <w:r>
        <w:rPr>
          <w:rFonts w:eastAsia="Times New Roman" w:cstheme="minorHAnsi"/>
          <w:sz w:val="28"/>
          <w:szCs w:val="28"/>
          <w:lang w:val="en-US" w:eastAsia="ru-RU"/>
        </w:rPr>
        <w:t xml:space="preserve">ph provides information about number of tourists traveling in Malaysia and Dubai between 1995 and 2003. </w:t>
      </w:r>
    </w:p>
    <w:p w14:paraId="1052AC3C" w14:textId="72905716" w:rsidR="00E81A82" w:rsidRDefault="00E81A82" w:rsidP="00E81A82">
      <w:pPr>
        <w:rPr>
          <w:rFonts w:eastAsia="Times New Roman" w:cstheme="minorHAnsi"/>
          <w:sz w:val="28"/>
          <w:szCs w:val="28"/>
          <w:lang w:val="en-US" w:eastAsia="ru-RU"/>
        </w:rPr>
      </w:pPr>
    </w:p>
    <w:p w14:paraId="2669EB2B" w14:textId="144E2629" w:rsidR="00E81A82" w:rsidRDefault="00E81A82" w:rsidP="00E81A82">
      <w:pPr>
        <w:rPr>
          <w:rFonts w:eastAsia="Times New Roman" w:cstheme="minorHAnsi"/>
          <w:sz w:val="28"/>
          <w:szCs w:val="28"/>
          <w:lang w:val="en-US" w:eastAsia="ru-RU"/>
        </w:rPr>
      </w:pPr>
      <w:r>
        <w:rPr>
          <w:rFonts w:eastAsia="Times New Roman" w:cstheme="minorHAnsi"/>
          <w:sz w:val="28"/>
          <w:szCs w:val="28"/>
          <w:lang w:val="en-US" w:eastAsia="ru-RU"/>
        </w:rPr>
        <w:t>The overall amount of people different for each place. Mostly the Malaysia was the most popular country in this period.</w:t>
      </w:r>
    </w:p>
    <w:p w14:paraId="151AA8EC" w14:textId="3ACF17CA" w:rsidR="00E81A82" w:rsidRDefault="00E81A82" w:rsidP="00E81A82">
      <w:pPr>
        <w:rPr>
          <w:rFonts w:eastAsia="Times New Roman" w:cstheme="minorHAnsi"/>
          <w:sz w:val="28"/>
          <w:szCs w:val="28"/>
          <w:lang w:val="en-US" w:eastAsia="ru-RU"/>
        </w:rPr>
      </w:pPr>
    </w:p>
    <w:p w14:paraId="7716E7F9" w14:textId="5897D5A9" w:rsidR="00227FE5" w:rsidRDefault="00E81A82" w:rsidP="00E81A82">
      <w:pPr>
        <w:rPr>
          <w:rFonts w:eastAsia="Times New Roman" w:cstheme="minorHAnsi"/>
          <w:sz w:val="28"/>
          <w:szCs w:val="28"/>
          <w:lang w:val="en-US" w:eastAsia="ru-RU"/>
        </w:rPr>
      </w:pPr>
      <w:r>
        <w:rPr>
          <w:rFonts w:eastAsia="Times New Roman" w:cstheme="minorHAnsi"/>
          <w:sz w:val="28"/>
          <w:szCs w:val="28"/>
          <w:lang w:val="en-US" w:eastAsia="ru-RU"/>
        </w:rPr>
        <w:t>A more detailed look at the graph reveals that such progress in Malaysia, that I mentioned before, was during 1995 to 2001. After this period, number of tourists in Malaysia has a peak of over 300 thousand and then fall. In the opposite side,</w:t>
      </w:r>
      <w:r w:rsidR="00227FE5">
        <w:rPr>
          <w:rFonts w:eastAsia="Times New Roman" w:cstheme="minorHAnsi"/>
          <w:sz w:val="28"/>
          <w:szCs w:val="28"/>
          <w:lang w:val="en-US" w:eastAsia="ru-RU"/>
        </w:rPr>
        <w:t xml:space="preserve"> Dubai despite a decline in 1996, increase too. And in</w:t>
      </w:r>
      <w:r>
        <w:rPr>
          <w:rFonts w:eastAsia="Times New Roman" w:cstheme="minorHAnsi"/>
          <w:sz w:val="28"/>
          <w:szCs w:val="28"/>
          <w:lang w:val="en-US" w:eastAsia="ru-RU"/>
        </w:rPr>
        <w:t xml:space="preserve"> 2001 </w:t>
      </w:r>
      <w:proofErr w:type="gramStart"/>
      <w:r w:rsidR="00227FE5">
        <w:rPr>
          <w:rFonts w:eastAsia="Times New Roman" w:cstheme="minorHAnsi"/>
          <w:sz w:val="28"/>
          <w:szCs w:val="28"/>
          <w:lang w:val="en-US" w:eastAsia="ru-RU"/>
        </w:rPr>
        <w:t>amount</w:t>
      </w:r>
      <w:proofErr w:type="gramEnd"/>
      <w:r w:rsidR="00227FE5">
        <w:rPr>
          <w:rFonts w:eastAsia="Times New Roman" w:cstheme="minorHAnsi"/>
          <w:sz w:val="28"/>
          <w:szCs w:val="28"/>
          <w:lang w:val="en-US" w:eastAsia="ru-RU"/>
        </w:rPr>
        <w:t xml:space="preserve"> of </w:t>
      </w:r>
      <w:r>
        <w:rPr>
          <w:rFonts w:eastAsia="Times New Roman" w:cstheme="minorHAnsi"/>
          <w:sz w:val="28"/>
          <w:szCs w:val="28"/>
          <w:lang w:val="en-US" w:eastAsia="ru-RU"/>
        </w:rPr>
        <w:t xml:space="preserve">travelers </w:t>
      </w:r>
      <w:r w:rsidR="00227FE5">
        <w:rPr>
          <w:rFonts w:eastAsia="Times New Roman" w:cstheme="minorHAnsi"/>
          <w:sz w:val="28"/>
          <w:szCs w:val="28"/>
          <w:lang w:val="en-US" w:eastAsia="ru-RU"/>
        </w:rPr>
        <w:t xml:space="preserve">were the same for two places, but after this duration tourist </w:t>
      </w:r>
      <w:r>
        <w:rPr>
          <w:rFonts w:eastAsia="Times New Roman" w:cstheme="minorHAnsi"/>
          <w:sz w:val="28"/>
          <w:szCs w:val="28"/>
          <w:lang w:val="en-US" w:eastAsia="ru-RU"/>
        </w:rPr>
        <w:t xml:space="preserve">were </w:t>
      </w:r>
      <w:r w:rsidR="00227FE5">
        <w:rPr>
          <w:rFonts w:eastAsia="Times New Roman" w:cstheme="minorHAnsi"/>
          <w:sz w:val="28"/>
          <w:szCs w:val="28"/>
          <w:lang w:val="en-US" w:eastAsia="ru-RU"/>
        </w:rPr>
        <w:t>preferred</w:t>
      </w:r>
      <w:r>
        <w:rPr>
          <w:rFonts w:eastAsia="Times New Roman" w:cstheme="minorHAnsi"/>
          <w:sz w:val="28"/>
          <w:szCs w:val="28"/>
          <w:lang w:val="en-US" w:eastAsia="ru-RU"/>
        </w:rPr>
        <w:t xml:space="preserve"> Dubai and indicator sharply </w:t>
      </w:r>
      <w:r w:rsidR="00227FE5">
        <w:rPr>
          <w:rFonts w:eastAsia="Times New Roman" w:cstheme="minorHAnsi"/>
          <w:sz w:val="28"/>
          <w:szCs w:val="28"/>
          <w:lang w:val="en-US" w:eastAsia="ru-RU"/>
        </w:rPr>
        <w:t>grew to 400 thousands in 2003, while in Malaysia it was only around 250 thousands</w:t>
      </w:r>
      <w:r w:rsidR="00227FE5" w:rsidRPr="00227FE5">
        <w:rPr>
          <w:rFonts w:eastAsia="Times New Roman" w:cstheme="minorHAnsi"/>
          <w:sz w:val="28"/>
          <w:szCs w:val="28"/>
          <w:lang w:val="en-US" w:eastAsia="ru-RU"/>
        </w:rPr>
        <w:t>.</w:t>
      </w:r>
      <w:r w:rsidR="00227FE5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</w:p>
    <w:p w14:paraId="337AFAAE" w14:textId="77777777" w:rsidR="00227FE5" w:rsidRDefault="00227FE5" w:rsidP="00E81A82">
      <w:pPr>
        <w:rPr>
          <w:rFonts w:eastAsia="Times New Roman" w:cstheme="minorHAnsi"/>
          <w:sz w:val="28"/>
          <w:szCs w:val="28"/>
          <w:lang w:val="en-US" w:eastAsia="ru-RU"/>
        </w:rPr>
      </w:pPr>
    </w:p>
    <w:p w14:paraId="35D060BF" w14:textId="1983914D" w:rsidR="00E81A82" w:rsidRPr="00E81A82" w:rsidRDefault="00227FE5" w:rsidP="00E81A82">
      <w:pPr>
        <w:rPr>
          <w:rFonts w:eastAsia="Times New Roman" w:cstheme="minorHAnsi"/>
          <w:sz w:val="28"/>
          <w:szCs w:val="28"/>
          <w:lang w:val="en-US" w:eastAsia="ru-RU"/>
        </w:rPr>
      </w:pPr>
      <w:r>
        <w:rPr>
          <w:rFonts w:eastAsia="Times New Roman" w:cstheme="minorHAnsi"/>
          <w:sz w:val="28"/>
          <w:szCs w:val="28"/>
          <w:lang w:val="en-US" w:eastAsia="ru-RU"/>
        </w:rPr>
        <w:t>Clearly, Malaysia was the most popular country, but after 2001 the trend is changed and popularity of Dubai is immediately rose</w:t>
      </w:r>
      <w:r w:rsidRPr="00227FE5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>
        <w:rPr>
          <w:rFonts w:eastAsia="Times New Roman" w:cstheme="minorHAnsi"/>
          <w:sz w:val="28"/>
          <w:szCs w:val="28"/>
          <w:lang w:val="en-US" w:eastAsia="ru-RU"/>
        </w:rPr>
        <w:t xml:space="preserve">and overtook the percentage of tourist in other country. </w:t>
      </w:r>
    </w:p>
    <w:p w14:paraId="17037A25" w14:textId="77777777" w:rsidR="00DF2D0E" w:rsidRPr="00DF2D0E" w:rsidRDefault="00DF2D0E" w:rsidP="00DF2D0E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color w:val="555555"/>
          <w:sz w:val="34"/>
          <w:szCs w:val="34"/>
          <w:lang w:val="en-US" w:eastAsia="ru-RU"/>
        </w:rPr>
      </w:pPr>
    </w:p>
    <w:p w14:paraId="2205C77B" w14:textId="77777777" w:rsidR="009F54D7" w:rsidRPr="00DF2D0E" w:rsidRDefault="009F54D7">
      <w:pPr>
        <w:rPr>
          <w:lang w:val="en-US"/>
        </w:rPr>
      </w:pPr>
    </w:p>
    <w:sectPr w:rsidR="009F54D7" w:rsidRPr="00DF2D0E" w:rsidSect="00434A2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0E"/>
    <w:rsid w:val="00227FE5"/>
    <w:rsid w:val="00434A23"/>
    <w:rsid w:val="009F54D7"/>
    <w:rsid w:val="00DF2D0E"/>
    <w:rsid w:val="00E8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A2FB65"/>
  <w15:chartTrackingRefBased/>
  <w15:docId w15:val="{9DC342F9-B097-AD43-A0EE-06D7386C1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F2D0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F2D0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Лазарева Яна Владимировна</dc:creator>
  <cp:keywords/>
  <dc:description/>
  <cp:lastModifiedBy>Лазарева Яна Владимировна</cp:lastModifiedBy>
  <cp:revision>1</cp:revision>
  <dcterms:created xsi:type="dcterms:W3CDTF">2021-02-01T07:57:00Z</dcterms:created>
  <dcterms:modified xsi:type="dcterms:W3CDTF">2021-02-01T08:26:00Z</dcterms:modified>
</cp:coreProperties>
</file>