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A9EC" w14:textId="2658478E" w:rsidR="003F3931" w:rsidRDefault="000F1F59" w:rsidP="000F1F59">
      <w:pPr>
        <w:jc w:val="center"/>
        <w:rPr>
          <w:b/>
          <w:sz w:val="32"/>
          <w:szCs w:val="32"/>
          <w:lang w:val="en-US"/>
        </w:rPr>
      </w:pPr>
      <w:r w:rsidRPr="000F1F59">
        <w:rPr>
          <w:b/>
          <w:sz w:val="32"/>
          <w:szCs w:val="32"/>
          <w:lang w:val="en-US"/>
        </w:rPr>
        <w:t>Paper summaries</w:t>
      </w:r>
    </w:p>
    <w:p w14:paraId="20822355" w14:textId="77777777" w:rsidR="000F1F59" w:rsidRDefault="000F1F59" w:rsidP="000F1F59">
      <w:pPr>
        <w:rPr>
          <w:b/>
          <w:sz w:val="32"/>
          <w:szCs w:val="32"/>
          <w:lang w:val="en-US"/>
        </w:rPr>
      </w:pPr>
    </w:p>
    <w:p w14:paraId="7AC9EC26" w14:textId="76B334DD" w:rsidR="000F1F59" w:rsidRDefault="000F1F59" w:rsidP="000F1F59">
      <w:pPr>
        <w:rPr>
          <w:rFonts w:ascii="AppleSystemUIFont" w:hAnsi="AppleSystemUIFont" w:cs="AppleSystemUIFont"/>
          <w:b/>
          <w:bCs/>
          <w:lang w:val="en-GB"/>
        </w:rPr>
      </w:pPr>
      <w:r w:rsidRPr="000F1F59">
        <w:rPr>
          <w:rFonts w:ascii="AppleSystemUIFont" w:hAnsi="AppleSystemUIFont" w:cs="AppleSystemUIFont"/>
          <w:b/>
          <w:bCs/>
          <w:lang w:val="en-GB"/>
        </w:rPr>
        <w:t xml:space="preserve">Real-Time Facial Expression Recognition App Development on Smart Phones </w:t>
      </w:r>
      <w:r>
        <w:rPr>
          <w:rFonts w:ascii="AppleSystemUIFont" w:hAnsi="AppleSystemUIFont" w:cs="AppleSystemUIFont"/>
          <w:b/>
          <w:bCs/>
          <w:lang w:val="en-GB"/>
        </w:rPr>
        <w:t>(</w:t>
      </w:r>
      <w:r w:rsidRPr="000F1F59">
        <w:rPr>
          <w:rFonts w:ascii="AppleSystemUIFont" w:hAnsi="AppleSystemUIFont" w:cs="AppleSystemUIFont"/>
          <w:b/>
          <w:bCs/>
          <w:lang w:val="en-GB"/>
        </w:rPr>
        <w:t>2017</w:t>
      </w:r>
      <w:r>
        <w:rPr>
          <w:rFonts w:ascii="AppleSystemUIFont" w:hAnsi="AppleSystemUIFont" w:cs="AppleSystemUIFont"/>
          <w:b/>
          <w:bCs/>
          <w:lang w:val="en-GB"/>
        </w:rPr>
        <w:t>)</w:t>
      </w:r>
    </w:p>
    <w:p w14:paraId="53FFF680" w14:textId="1DA05BDA" w:rsidR="000F1F59" w:rsidRDefault="000F1F59" w:rsidP="000F1F59">
      <w:pPr>
        <w:rPr>
          <w:rFonts w:ascii="AppleSystemUIFont" w:hAnsi="AppleSystemUIFont" w:cs="AppleSystemUIFont"/>
          <w:b/>
          <w:bCs/>
          <w:lang w:val="en-GB"/>
        </w:rPr>
      </w:pPr>
    </w:p>
    <w:p w14:paraId="7C0B0983" w14:textId="77777777" w:rsidR="000F1F59" w:rsidRDefault="000F1F59" w:rsidP="000F1F59">
      <w:pPr>
        <w:pStyle w:val="NormalWeb"/>
        <w:numPr>
          <w:ilvl w:val="0"/>
          <w:numId w:val="3"/>
        </w:numPr>
      </w:pPr>
      <w:r>
        <w:rPr>
          <w:rFonts w:ascii="TimesNewRoman" w:hAnsi="TimesNewRoman"/>
          <w:sz w:val="20"/>
          <w:szCs w:val="20"/>
        </w:rPr>
        <w:t xml:space="preserve">Automated facial expression recognition (AFER) </w:t>
      </w:r>
    </w:p>
    <w:p w14:paraId="2BF07B62" w14:textId="361288DF" w:rsidR="000F1F59" w:rsidRPr="000F1F59" w:rsidRDefault="000F1F59" w:rsidP="000F1F59">
      <w:pPr>
        <w:pStyle w:val="ListParagraph"/>
        <w:numPr>
          <w:ilvl w:val="0"/>
          <w:numId w:val="3"/>
        </w:numPr>
        <w:rPr>
          <w:rFonts w:ascii="TimesNewRoman" w:eastAsia="Times New Roman" w:hAnsi="TimesNewRoman" w:cs="Times New Roman"/>
          <w:sz w:val="20"/>
          <w:szCs w:val="20"/>
          <w:lang w:eastAsia="en-GB"/>
        </w:rPr>
      </w:pPr>
      <w:r w:rsidRPr="000F1F59">
        <w:rPr>
          <w:rFonts w:ascii="TimesNewRoman" w:eastAsia="Times New Roman" w:hAnsi="TimesNewRoman" w:cs="Times New Roman"/>
          <w:sz w:val="20"/>
          <w:szCs w:val="20"/>
          <w:lang w:eastAsia="en-GB"/>
        </w:rPr>
        <w:t>Lists the p</w:t>
      </w:r>
      <w:proofErr w:type="spellStart"/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>ossible</w:t>
      </w:r>
      <w:proofErr w:type="spellEnd"/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 xml:space="preserve"> challenges</w:t>
      </w:r>
    </w:p>
    <w:p w14:paraId="64E545DA" w14:textId="5B253354" w:rsidR="000F1F59" w:rsidRPr="00BC38CA" w:rsidRDefault="000F1F59" w:rsidP="000F1F59">
      <w:pPr>
        <w:pStyle w:val="ListParagraph"/>
        <w:numPr>
          <w:ilvl w:val="0"/>
          <w:numId w:val="3"/>
        </w:numPr>
        <w:rPr>
          <w:rFonts w:ascii="TimesNewRoman" w:eastAsia="Times New Roman" w:hAnsi="TimesNewRoman" w:cs="Times New Roman"/>
          <w:sz w:val="20"/>
          <w:szCs w:val="20"/>
          <w:lang w:eastAsia="en-GB"/>
        </w:rPr>
      </w:pPr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>Most of the previous research has focused on basic feature descriptors and classification methods</w:t>
      </w:r>
    </w:p>
    <w:p w14:paraId="3D2EF28F" w14:textId="660CFBBF" w:rsidR="00BC38CA" w:rsidRPr="00BC38CA" w:rsidRDefault="00BC38CA" w:rsidP="000F1F59">
      <w:pPr>
        <w:pStyle w:val="ListParagraph"/>
        <w:numPr>
          <w:ilvl w:val="0"/>
          <w:numId w:val="3"/>
        </w:numPr>
        <w:rPr>
          <w:rFonts w:ascii="TimesNewRoman" w:eastAsia="Times New Roman" w:hAnsi="TimesNewRoman" w:cs="Times New Roman"/>
          <w:sz w:val="20"/>
          <w:szCs w:val="20"/>
          <w:lang w:eastAsia="en-GB"/>
        </w:rPr>
      </w:pPr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 xml:space="preserve">Lists early approaches to </w:t>
      </w:r>
      <w:proofErr w:type="spellStart"/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>to</w:t>
      </w:r>
      <w:proofErr w:type="spellEnd"/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 xml:space="preserve"> FER such as graphic spectral methods </w:t>
      </w:r>
    </w:p>
    <w:p w14:paraId="1B22AA54" w14:textId="39242A4A" w:rsidR="00BC38CA" w:rsidRPr="00BC38CA" w:rsidRDefault="00BC38CA" w:rsidP="000F1F59">
      <w:pPr>
        <w:pStyle w:val="ListParagraph"/>
        <w:numPr>
          <w:ilvl w:val="0"/>
          <w:numId w:val="3"/>
        </w:numPr>
        <w:rPr>
          <w:rFonts w:ascii="TimesNewRoman" w:eastAsia="Times New Roman" w:hAnsi="TimesNewRoman" w:cs="Times New Roman"/>
          <w:sz w:val="20"/>
          <w:szCs w:val="20"/>
          <w:lang w:eastAsia="en-GB"/>
        </w:rPr>
      </w:pPr>
      <w:r>
        <w:rPr>
          <w:rFonts w:ascii="TimesNewRoman" w:eastAsia="Times New Roman" w:hAnsi="TimesNewRoman" w:cs="Times New Roman"/>
          <w:b/>
          <w:bCs/>
          <w:sz w:val="20"/>
          <w:szCs w:val="20"/>
          <w:lang w:val="en-US" w:eastAsia="en-GB"/>
        </w:rPr>
        <w:t xml:space="preserve">USES MANUAL FEATURE EXTRACTION </w:t>
      </w:r>
    </w:p>
    <w:p w14:paraId="1125C641" w14:textId="77A1DCA8" w:rsidR="000F1F59" w:rsidRPr="00BC38CA" w:rsidRDefault="00BC38CA" w:rsidP="00D02E5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C38CA"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 xml:space="preserve">Interesting pre-processing of video to improve </w:t>
      </w:r>
      <w:proofErr w:type="spellStart"/>
      <w:r w:rsidRPr="00BC38CA"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>lightining</w:t>
      </w:r>
      <w:proofErr w:type="spellEnd"/>
      <w:r w:rsidRPr="00BC38CA"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 xml:space="preserve"> conditions</w:t>
      </w:r>
    </w:p>
    <w:p w14:paraId="179B1F4E" w14:textId="32B23795" w:rsidR="00BC38CA" w:rsidRPr="009C2739" w:rsidRDefault="00BC38CA" w:rsidP="00D02E5B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 xml:space="preserve">Has similar structure </w:t>
      </w:r>
      <w:r w:rsidR="009C2739"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>to what I have to do: train on something, deploy on something: see system evaluation</w:t>
      </w:r>
    </w:p>
    <w:p w14:paraId="7A0B224C" w14:textId="6066F1AD" w:rsidR="009C2739" w:rsidRPr="00A8345F" w:rsidRDefault="009C2739" w:rsidP="00D02E5B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 xml:space="preserve">Filtering the image to normalize it using </w:t>
      </w:r>
      <w:proofErr w:type="spellStart"/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>Gausian</w:t>
      </w:r>
      <w:proofErr w:type="spellEnd"/>
      <w:r>
        <w:rPr>
          <w:rFonts w:ascii="TimesNewRoman" w:eastAsia="Times New Roman" w:hAnsi="TimesNewRoman" w:cs="Times New Roman"/>
          <w:sz w:val="20"/>
          <w:szCs w:val="20"/>
          <w:lang w:val="en-US" w:eastAsia="en-GB"/>
        </w:rPr>
        <w:t xml:space="preserve"> smoothing and low-pass filter</w:t>
      </w:r>
    </w:p>
    <w:p w14:paraId="68525901" w14:textId="0B53E94B" w:rsidR="00A8345F" w:rsidRDefault="00A8345F" w:rsidP="00A8345F">
      <w:pPr>
        <w:rPr>
          <w:b/>
          <w:lang w:val="en-US"/>
        </w:rPr>
      </w:pPr>
    </w:p>
    <w:p w14:paraId="257D93C2" w14:textId="148F4B54" w:rsidR="00A8345F" w:rsidRDefault="00A8345F" w:rsidP="00A8345F">
      <w:pPr>
        <w:pStyle w:val="NormalWeb"/>
        <w:rPr>
          <w:rFonts w:ascii="AppleSystemUIFont" w:eastAsiaTheme="minorHAnsi" w:hAnsi="AppleSystemUIFont" w:cs="AppleSystemUIFont"/>
          <w:b/>
          <w:bCs/>
          <w:lang w:val="en-GB" w:eastAsia="en-US"/>
        </w:rPr>
      </w:pPr>
      <w:r w:rsidRPr="006220AC">
        <w:rPr>
          <w:rFonts w:ascii="AppleSystemUIFont" w:eastAsiaTheme="minorHAnsi" w:hAnsi="AppleSystemUIFont" w:cs="AppleSystemUIFont"/>
          <w:b/>
          <w:bCs/>
          <w:lang w:val="en-GB" w:eastAsia="en-US"/>
        </w:rPr>
        <w:t>Facial Expression Recognition with Convolutional Neural Networks</w:t>
      </w:r>
      <w:r w:rsidR="006220AC" w:rsidRPr="006220AC">
        <w:rPr>
          <w:rFonts w:ascii="AppleSystemUIFont" w:eastAsiaTheme="minorHAnsi" w:hAnsi="AppleSystemUIFont" w:cs="AppleSystemUIFont"/>
          <w:b/>
          <w:bCs/>
          <w:lang w:val="en-GB" w:eastAsia="en-US"/>
        </w:rPr>
        <w:t xml:space="preserve"> (2016)</w:t>
      </w:r>
      <w:r w:rsidRPr="006220AC">
        <w:rPr>
          <w:rFonts w:ascii="AppleSystemUIFont" w:eastAsiaTheme="minorHAnsi" w:hAnsi="AppleSystemUIFont" w:cs="AppleSystemUIFont"/>
          <w:b/>
          <w:bCs/>
          <w:lang w:val="en-GB" w:eastAsia="en-US"/>
        </w:rPr>
        <w:t xml:space="preserve"> </w:t>
      </w:r>
    </w:p>
    <w:p w14:paraId="723D9FE1" w14:textId="5CC5C71D" w:rsidR="006220AC" w:rsidRPr="001620EE" w:rsidRDefault="006220AC" w:rsidP="006220AC">
      <w:pPr>
        <w:pStyle w:val="NormalWeb"/>
        <w:numPr>
          <w:ilvl w:val="0"/>
          <w:numId w:val="3"/>
        </w:numPr>
      </w:pPr>
      <w:r>
        <w:rPr>
          <w:rFonts w:ascii="NimbusRomNo9L" w:hAnsi="NimbusRomNo9L"/>
          <w:i/>
          <w:iCs/>
          <w:sz w:val="20"/>
          <w:szCs w:val="20"/>
        </w:rPr>
        <w:t xml:space="preserve">(FER) systems apply standard machine learning to ex- tracted image features, and these methods generalize poorly to previously unseen </w:t>
      </w:r>
    </w:p>
    <w:p w14:paraId="03A71B96" w14:textId="2784584F" w:rsidR="001F2F3D" w:rsidRPr="001F2F3D" w:rsidRDefault="001620EE" w:rsidP="001F2F3D">
      <w:pPr>
        <w:rPr>
          <w:rFonts w:ascii="Times New Roman" w:eastAsia="Times New Roman" w:hAnsi="Times New Roman" w:cs="Times New Roman"/>
          <w:lang w:eastAsia="en-GB"/>
        </w:rPr>
      </w:pPr>
      <w:r w:rsidRPr="001620EE">
        <w:rPr>
          <w:rFonts w:ascii="TimesNewRoman" w:hAnsi="TimesNewRoman"/>
          <w:sz w:val="20"/>
          <w:szCs w:val="20"/>
          <w:lang w:val="en-US"/>
        </w:rPr>
        <w:t xml:space="preserve">Some </w:t>
      </w:r>
      <w:proofErr w:type="spellStart"/>
      <w:r w:rsidRPr="001620EE">
        <w:rPr>
          <w:rFonts w:ascii="TimesNewRoman" w:hAnsi="TimesNewRoman"/>
          <w:sz w:val="20"/>
          <w:szCs w:val="20"/>
          <w:lang w:val="en-US"/>
        </w:rPr>
        <w:t>Stanfrod</w:t>
      </w:r>
      <w:proofErr w:type="spellEnd"/>
      <w:r w:rsidRPr="001620EE">
        <w:rPr>
          <w:rFonts w:ascii="TimesNewRoman" w:hAnsi="TimesNewRoman"/>
          <w:sz w:val="20"/>
          <w:szCs w:val="20"/>
          <w:lang w:val="en-US"/>
        </w:rPr>
        <w:t xml:space="preserve"> master’s students trying to do what I will do</w:t>
      </w:r>
      <w:r w:rsidR="00162F91" w:rsidRPr="001F2F3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A749188" w14:textId="3CDA0117" w:rsidR="001620EE" w:rsidRDefault="001620EE" w:rsidP="006220AC">
      <w:pPr>
        <w:pStyle w:val="NormalWeb"/>
        <w:numPr>
          <w:ilvl w:val="0"/>
          <w:numId w:val="3"/>
        </w:numPr>
      </w:pPr>
    </w:p>
    <w:p w14:paraId="526364A1" w14:textId="4185676C" w:rsidR="006220AC" w:rsidRDefault="0099679D" w:rsidP="006220A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References the paper that</w:t>
      </w:r>
      <w:r w:rsidRPr="0099679D">
        <w:rPr>
          <w:rFonts w:ascii="TimesNewRoman" w:hAnsi="TimesNewRoman"/>
          <w:sz w:val="20"/>
          <w:szCs w:val="20"/>
          <w:lang w:val="en-US"/>
        </w:rPr>
        <w:t xml:space="preserve"> </w:t>
      </w:r>
      <w:r>
        <w:rPr>
          <w:rFonts w:ascii="TimesNewRoman" w:hAnsi="TimesNewRoman"/>
          <w:sz w:val="20"/>
          <w:szCs w:val="20"/>
          <w:lang w:val="en-US"/>
        </w:rPr>
        <w:t>lists</w:t>
      </w:r>
      <w:r w:rsidRPr="0099679D">
        <w:rPr>
          <w:rFonts w:ascii="TimesNewRoman" w:hAnsi="TimesNewRoman"/>
          <w:sz w:val="20"/>
          <w:szCs w:val="20"/>
          <w:lang w:val="en-US"/>
        </w:rPr>
        <w:t xml:space="preserve"> source</w:t>
      </w:r>
      <w:r>
        <w:rPr>
          <w:rFonts w:ascii="TimesNewRoman" w:hAnsi="TimesNewRoman"/>
          <w:sz w:val="20"/>
          <w:szCs w:val="20"/>
          <w:lang w:val="en-US"/>
        </w:rPr>
        <w:t xml:space="preserve">s </w:t>
      </w:r>
      <w:r w:rsidRPr="0099679D">
        <w:rPr>
          <w:rFonts w:ascii="TimesNewRoman" w:hAnsi="TimesNewRoman"/>
          <w:sz w:val="20"/>
          <w:szCs w:val="20"/>
          <w:lang w:val="en-US"/>
        </w:rPr>
        <w:t xml:space="preserve">of </w:t>
      </w:r>
      <w:r>
        <w:rPr>
          <w:rFonts w:ascii="TimesNewRoman" w:hAnsi="TimesNewRoman"/>
          <w:sz w:val="20"/>
          <w:szCs w:val="20"/>
          <w:lang w:val="en-US"/>
        </w:rPr>
        <w:t>cross-cultural expressions Ekman et al. 1971</w:t>
      </w:r>
    </w:p>
    <w:p w14:paraId="35DD5F78" w14:textId="6DD49EF9" w:rsidR="0099679D" w:rsidRDefault="001620EE" w:rsidP="006220A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Gives some nice baseline results </w:t>
      </w:r>
    </w:p>
    <w:p w14:paraId="10E3B3AA" w14:textId="3D60919E" w:rsidR="001620EE" w:rsidRDefault="001620EE" w:rsidP="006220A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Does transfer learning and references the code to fractional </w:t>
      </w:r>
      <w:proofErr w:type="gramStart"/>
      <w:r>
        <w:rPr>
          <w:rFonts w:ascii="TimesNewRoman" w:hAnsi="TimesNewRoman"/>
          <w:sz w:val="20"/>
          <w:szCs w:val="20"/>
          <w:lang w:val="en-US"/>
        </w:rPr>
        <w:t>max-pooling</w:t>
      </w:r>
      <w:proofErr w:type="gramEnd"/>
      <w:r>
        <w:rPr>
          <w:rFonts w:ascii="TimesNewRoman" w:hAnsi="TimesNewRoman"/>
          <w:sz w:val="20"/>
          <w:szCs w:val="20"/>
          <w:lang w:val="en-US"/>
        </w:rPr>
        <w:t xml:space="preserve"> </w:t>
      </w:r>
    </w:p>
    <w:p w14:paraId="3CBF3A75" w14:textId="47700EF9" w:rsidR="001620EE" w:rsidRDefault="001620EE" w:rsidP="006220A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Shows misclassifications and gives possible explanations </w:t>
      </w:r>
    </w:p>
    <w:p w14:paraId="683EAC97" w14:textId="3F757FA5" w:rsidR="001620EE" w:rsidRDefault="001620EE" w:rsidP="006220A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Lists possible avenues for parameter experimentation </w:t>
      </w:r>
    </w:p>
    <w:p w14:paraId="19AEB4D6" w14:textId="0046F28A" w:rsidR="001620EE" w:rsidRDefault="001620EE" w:rsidP="006220A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Does fractional max-pooling work for my dataset?</w:t>
      </w:r>
    </w:p>
    <w:p w14:paraId="3CD33C06" w14:textId="2C5F2221" w:rsidR="001620EE" w:rsidRDefault="001620EE" w:rsidP="006220A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Low dropout?</w:t>
      </w:r>
    </w:p>
    <w:p w14:paraId="58AD2753" w14:textId="54B774CB" w:rsidR="00C05B52" w:rsidRDefault="00C05B52" w:rsidP="006220A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More filters in the deeper layers</w:t>
      </w:r>
    </w:p>
    <w:p w14:paraId="2D29A097" w14:textId="38F384F6" w:rsidR="00A8345F" w:rsidRPr="001F2F3D" w:rsidRDefault="00C05B52" w:rsidP="00A8345F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VGG16 not perf</w:t>
      </w:r>
      <w:r w:rsidR="00CB3C5A">
        <w:rPr>
          <w:rFonts w:ascii="TimesNewRoman" w:hAnsi="TimesNewRoman"/>
          <w:sz w:val="20"/>
          <w:szCs w:val="20"/>
          <w:lang w:val="en-US"/>
        </w:rPr>
        <w:t xml:space="preserve">orming that </w:t>
      </w:r>
      <w:proofErr w:type="spellStart"/>
      <w:r w:rsidR="00CB3C5A">
        <w:rPr>
          <w:rFonts w:ascii="TimesNewRoman" w:hAnsi="TimesNewRoman"/>
          <w:sz w:val="20"/>
          <w:szCs w:val="20"/>
          <w:lang w:val="en-US"/>
        </w:rPr>
        <w:t>wekk</w:t>
      </w:r>
      <w:proofErr w:type="spellEnd"/>
    </w:p>
    <w:p w14:paraId="5ACCB476" w14:textId="7398122F" w:rsidR="000F1F59" w:rsidRDefault="000F1F59" w:rsidP="000F1F59">
      <w:pPr>
        <w:rPr>
          <w:b/>
          <w:lang w:val="en-US"/>
        </w:rPr>
      </w:pPr>
    </w:p>
    <w:p w14:paraId="4D87DDCD" w14:textId="782D348B" w:rsidR="00FD656C" w:rsidRDefault="00FD656C" w:rsidP="00FD656C">
      <w:pPr>
        <w:rPr>
          <w:b/>
          <w:lang w:val="en-US"/>
        </w:rPr>
      </w:pPr>
      <w:r w:rsidRPr="00FD656C">
        <w:rPr>
          <w:b/>
        </w:rPr>
        <w:t xml:space="preserve">AffectNet: A Database for Facial Expression, Valence, and Arousal Computing in the Wild </w:t>
      </w:r>
      <w:r>
        <w:rPr>
          <w:b/>
          <w:lang w:val="en-US"/>
        </w:rPr>
        <w:t>(2017)</w:t>
      </w:r>
    </w:p>
    <w:p w14:paraId="4714B6ED" w14:textId="6CCA5FA6" w:rsidR="00162F91" w:rsidRDefault="00162F91" w:rsidP="00FD656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b/>
          <w:bCs/>
          <w:sz w:val="20"/>
          <w:szCs w:val="20"/>
          <w:lang w:val="en-US"/>
        </w:rPr>
        <w:t>Describes my dataset</w:t>
      </w:r>
    </w:p>
    <w:p w14:paraId="7864D29B" w14:textId="17F25788" w:rsidR="00FD656C" w:rsidRDefault="00FD656C" w:rsidP="00FD656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Dimensional model (continuous</w:t>
      </w:r>
      <w:r w:rsidR="00162F91">
        <w:rPr>
          <w:rFonts w:ascii="TimesNewRoman" w:hAnsi="TimesNewRoman"/>
          <w:sz w:val="20"/>
          <w:szCs w:val="20"/>
          <w:lang w:val="en-US"/>
        </w:rPr>
        <w:t>, valance and arousal</w:t>
      </w:r>
      <w:r>
        <w:rPr>
          <w:rFonts w:ascii="TimesNewRoman" w:hAnsi="TimesNewRoman"/>
          <w:sz w:val="20"/>
          <w:szCs w:val="20"/>
          <w:lang w:val="en-US"/>
        </w:rPr>
        <w:t xml:space="preserve">) and </w:t>
      </w:r>
      <w:r w:rsidR="00162F91">
        <w:rPr>
          <w:rFonts w:ascii="TimesNewRoman" w:hAnsi="TimesNewRoman"/>
          <w:sz w:val="20"/>
          <w:szCs w:val="20"/>
          <w:lang w:val="en-US"/>
        </w:rPr>
        <w:t>categorical model (discrete set of emotions)</w:t>
      </w:r>
    </w:p>
    <w:p w14:paraId="4EF06A5C" w14:textId="336EC7C3" w:rsidR="00FD656C" w:rsidRPr="00162F91" w:rsidRDefault="00FD656C" w:rsidP="00FD656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Gives some nice baseline results </w:t>
      </w:r>
      <w:r w:rsidR="00162F91">
        <w:rPr>
          <w:rFonts w:ascii="TimesNewRoman" w:hAnsi="TimesNewRoman"/>
          <w:sz w:val="20"/>
          <w:szCs w:val="20"/>
          <w:lang w:val="en-US"/>
        </w:rPr>
        <w:t xml:space="preserve">for </w:t>
      </w:r>
      <w:r w:rsidR="00162F91">
        <w:rPr>
          <w:rFonts w:ascii="TimesNewRoman" w:hAnsi="TimesNewRoman"/>
          <w:b/>
          <w:bCs/>
          <w:sz w:val="20"/>
          <w:szCs w:val="20"/>
          <w:lang w:val="en-US"/>
        </w:rPr>
        <w:t>my dataset</w:t>
      </w:r>
    </w:p>
    <w:p w14:paraId="3BF25C7B" w14:textId="09291FA2" w:rsidR="00162F91" w:rsidRDefault="00162F91" w:rsidP="00FD656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reviews existing databases</w:t>
      </w:r>
    </w:p>
    <w:p w14:paraId="09AF335E" w14:textId="414CA2BF" w:rsidR="0008269D" w:rsidRDefault="0008269D" w:rsidP="00FD656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lists top approaches of Deep Neural Network approaches (Table 2)</w:t>
      </w:r>
    </w:p>
    <w:p w14:paraId="340C4118" w14:textId="61C0E131" w:rsidR="0008269D" w:rsidRDefault="0008269D" w:rsidP="00FD656C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Section 3:</w:t>
      </w:r>
    </w:p>
    <w:p w14:paraId="2B3BC72C" w14:textId="6B176DE7" w:rsidR="0008269D" w:rsidRPr="0008269D" w:rsidRDefault="0008269D" w:rsidP="0008269D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</w:rPr>
      </w:pPr>
      <w:r w:rsidRPr="0008269D">
        <w:rPr>
          <w:rFonts w:ascii="TimesNewRoman" w:hAnsi="TimesNewRoman"/>
          <w:sz w:val="20"/>
          <w:szCs w:val="20"/>
        </w:rPr>
        <w:t>The database is created by querying emotion related keywords from search engines and</w:t>
      </w:r>
      <w:r>
        <w:rPr>
          <w:rFonts w:ascii="TimesNewRoman" w:hAnsi="TimesNewRoman"/>
          <w:sz w:val="20"/>
          <w:szCs w:val="20"/>
          <w:lang w:val="en-US"/>
        </w:rPr>
        <w:t xml:space="preserve"> a</w:t>
      </w:r>
      <w:r w:rsidRPr="0008269D">
        <w:rPr>
          <w:rFonts w:ascii="TimesNewRoman" w:hAnsi="TimesNewRoman"/>
          <w:sz w:val="20"/>
          <w:szCs w:val="20"/>
        </w:rPr>
        <w:t xml:space="preserve">nnotated by expert human labelers </w:t>
      </w:r>
    </w:p>
    <w:p w14:paraId="044627B8" w14:textId="2210B265" w:rsidR="0008269D" w:rsidRPr="0008269D" w:rsidRDefault="0008269D" w:rsidP="0008269D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</w:rPr>
      </w:pPr>
      <w:r>
        <w:rPr>
          <w:rFonts w:ascii="TimesNewRoman" w:hAnsi="TimesNewRoman"/>
          <w:sz w:val="20"/>
          <w:szCs w:val="20"/>
          <w:lang w:val="en-US"/>
        </w:rPr>
        <w:t xml:space="preserve"> </w:t>
      </w:r>
      <w:r w:rsidRPr="0008269D">
        <w:rPr>
          <w:rFonts w:ascii="TimesNewRoman" w:hAnsi="TimesNewRoman"/>
          <w:b/>
          <w:bCs/>
          <w:sz w:val="20"/>
          <w:szCs w:val="20"/>
        </w:rPr>
        <w:t>The OpenCV face recognition</w:t>
      </w:r>
      <w:r w:rsidRPr="0008269D">
        <w:rPr>
          <w:rFonts w:ascii="TimesNewRoman" w:hAnsi="TimesNewRoman"/>
          <w:sz w:val="20"/>
          <w:szCs w:val="20"/>
        </w:rPr>
        <w:t xml:space="preserve"> </w:t>
      </w:r>
      <w:r>
        <w:rPr>
          <w:rFonts w:ascii="TimesNewRoman" w:hAnsi="TimesNewRoman"/>
          <w:sz w:val="20"/>
          <w:szCs w:val="20"/>
          <w:lang w:val="en-US"/>
        </w:rPr>
        <w:t xml:space="preserve">(use?) </w:t>
      </w:r>
      <w:r w:rsidRPr="0008269D">
        <w:rPr>
          <w:rFonts w:ascii="TimesNewRoman" w:hAnsi="TimesNewRoman"/>
          <w:sz w:val="20"/>
          <w:szCs w:val="20"/>
        </w:rPr>
        <w:t>was used to obtain bounding boxes around each</w:t>
      </w:r>
      <w:r w:rsidR="00F6493D">
        <w:rPr>
          <w:rFonts w:ascii="TimesNewRoman" w:hAnsi="TimesNewRoman"/>
          <w:sz w:val="20"/>
          <w:szCs w:val="20"/>
          <w:lang w:val="en-US"/>
        </w:rPr>
        <w:t xml:space="preserve"> </w:t>
      </w:r>
      <w:r w:rsidRPr="0008269D">
        <w:rPr>
          <w:rFonts w:ascii="TimesNewRoman" w:hAnsi="TimesNewRoman"/>
          <w:sz w:val="20"/>
          <w:szCs w:val="20"/>
        </w:rPr>
        <w:t xml:space="preserve">face. </w:t>
      </w:r>
    </w:p>
    <w:p w14:paraId="0CBC33B2" w14:textId="3978368C" w:rsidR="00F6493D" w:rsidRPr="00F6493D" w:rsidRDefault="00F6493D" w:rsidP="00F6493D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</w:rPr>
      </w:pPr>
      <w:r w:rsidRPr="00F6493D">
        <w:rPr>
          <w:rFonts w:ascii="TimesNewRoman" w:hAnsi="TimesNewRoman"/>
          <w:sz w:val="20"/>
          <w:szCs w:val="20"/>
        </w:rPr>
        <w:t xml:space="preserve">Eleven discrete categories were defined in the categorical model of </w:t>
      </w:r>
      <w:r w:rsidRPr="00F6493D">
        <w:rPr>
          <w:rFonts w:ascii="TimesNewRoman" w:hAnsi="TimesNewRoman"/>
          <w:i/>
          <w:iCs/>
          <w:sz w:val="20"/>
          <w:szCs w:val="20"/>
        </w:rPr>
        <w:t xml:space="preserve">AffectNet </w:t>
      </w:r>
      <w:r w:rsidRPr="00F6493D">
        <w:rPr>
          <w:rFonts w:ascii="TimesNewRoman" w:hAnsi="TimesNewRoman"/>
          <w:sz w:val="20"/>
          <w:szCs w:val="20"/>
        </w:rPr>
        <w:t xml:space="preserve">as: Neutral, Happy, Sad, Surprise, Fear, Anger, Disgust, Contempt, None, Uncertain, and Non-face </w:t>
      </w:r>
    </w:p>
    <w:p w14:paraId="3F8C0A37" w14:textId="692A15AD" w:rsidR="0008269D" w:rsidRDefault="00F6493D" w:rsidP="00F6493D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Section 4 Baseline</w:t>
      </w:r>
      <w:r w:rsidR="00EE7FE4">
        <w:rPr>
          <w:rFonts w:ascii="TimesNewRoman" w:hAnsi="TimesNewRoman"/>
          <w:sz w:val="20"/>
          <w:szCs w:val="20"/>
          <w:lang w:val="en-US"/>
        </w:rPr>
        <w:t xml:space="preserve"> entire thing is important</w:t>
      </w:r>
      <w:r>
        <w:rPr>
          <w:rFonts w:ascii="TimesNewRoman" w:hAnsi="TimesNewRoman"/>
          <w:sz w:val="20"/>
          <w:szCs w:val="20"/>
          <w:lang w:val="en-US"/>
        </w:rPr>
        <w:t>:</w:t>
      </w:r>
    </w:p>
    <w:p w14:paraId="651C529D" w14:textId="15CB6D7E" w:rsidR="00F6493D" w:rsidRDefault="002C3895" w:rsidP="00F6493D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Heavily imbalanced test set</w:t>
      </w:r>
    </w:p>
    <w:p w14:paraId="666AA57B" w14:textId="7B0E2482" w:rsidR="002C3895" w:rsidRPr="002C3895" w:rsidRDefault="002C3895" w:rsidP="002C3895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</w:rPr>
      </w:pPr>
      <w:r>
        <w:rPr>
          <w:rFonts w:ascii="TimesNewRoman" w:hAnsi="TimesNewRoman"/>
          <w:sz w:val="20"/>
          <w:szCs w:val="20"/>
          <w:lang w:val="en-US"/>
        </w:rPr>
        <w:t xml:space="preserve"> </w:t>
      </w:r>
      <w:r w:rsidRPr="002C3895">
        <w:rPr>
          <w:rFonts w:ascii="TimesNewRoman" w:hAnsi="TimesNewRoman"/>
          <w:sz w:val="20"/>
          <w:szCs w:val="20"/>
        </w:rPr>
        <w:t xml:space="preserve">The validation set is used for hyper-parameter tuning </w:t>
      </w:r>
    </w:p>
    <w:p w14:paraId="4DE422D1" w14:textId="61389197" w:rsidR="00EE7FE4" w:rsidRPr="00EE7FE4" w:rsidRDefault="00EE7FE4" w:rsidP="00EE7FE4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</w:rPr>
      </w:pPr>
      <w:r w:rsidRPr="00EE7FE4">
        <w:rPr>
          <w:rFonts w:ascii="TimesNewRoman" w:hAnsi="TimesNewRoman"/>
          <w:sz w:val="20"/>
          <w:szCs w:val="20"/>
        </w:rPr>
        <w:lastRenderedPageBreak/>
        <w:t xml:space="preserve">The skew normalization is performed by random under-sampling of the classes in the test set. This process is repeated 200 times </w:t>
      </w:r>
    </w:p>
    <w:p w14:paraId="383445DA" w14:textId="689B9772" w:rsidR="002C3895" w:rsidRDefault="00754FF4" w:rsidP="00F6493D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Some mistakes of the algorithm could easily be made by a human</w:t>
      </w:r>
    </w:p>
    <w:p w14:paraId="340DD2F2" w14:textId="257491E6" w:rsidR="00754FF4" w:rsidRDefault="00754FF4" w:rsidP="00F6493D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  <w:lang w:val="en-US"/>
        </w:rPr>
      </w:pPr>
      <w:proofErr w:type="spellStart"/>
      <w:r>
        <w:rPr>
          <w:rFonts w:ascii="TimesNewRoman" w:hAnsi="TimesNewRoman"/>
          <w:sz w:val="20"/>
          <w:szCs w:val="20"/>
          <w:lang w:val="en-US"/>
        </w:rPr>
        <w:t>AlexNet</w:t>
      </w:r>
      <w:proofErr w:type="spellEnd"/>
      <w:r>
        <w:rPr>
          <w:rFonts w:ascii="TimesNewRoman" w:hAnsi="TimesNewRoman"/>
          <w:sz w:val="20"/>
          <w:szCs w:val="20"/>
          <w:lang w:val="en-US"/>
        </w:rPr>
        <w:t xml:space="preserve"> architecture used as a baseline</w:t>
      </w:r>
    </w:p>
    <w:p w14:paraId="2C20C593" w14:textId="040DF568" w:rsidR="00754FF4" w:rsidRDefault="00754FF4" w:rsidP="00F6493D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Weighted loss works best bro </w:t>
      </w:r>
    </w:p>
    <w:p w14:paraId="268C49E2" w14:textId="6520941A" w:rsidR="00754FF4" w:rsidRDefault="00754FF4" w:rsidP="00F6493D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The described architecture works better than some shit from </w:t>
      </w:r>
      <w:r w:rsidR="008851AA">
        <w:rPr>
          <w:rFonts w:ascii="TimesNewRoman" w:hAnsi="TimesNewRoman"/>
          <w:sz w:val="20"/>
          <w:szCs w:val="20"/>
          <w:lang w:val="en-US"/>
        </w:rPr>
        <w:t>Microsoft</w:t>
      </w:r>
    </w:p>
    <w:p w14:paraId="6DEE6580" w14:textId="2DDEA30E" w:rsidR="008851AA" w:rsidRDefault="008851AA" w:rsidP="008851AA">
      <w:pPr>
        <w:pStyle w:val="NormalWeb"/>
        <w:rPr>
          <w:rFonts w:ascii="TimesNewRoman" w:hAnsi="TimesNewRoman"/>
          <w:sz w:val="20"/>
          <w:szCs w:val="20"/>
          <w:lang w:val="en-US"/>
        </w:rPr>
      </w:pPr>
    </w:p>
    <w:p w14:paraId="6D9CC51E" w14:textId="77777777" w:rsidR="008851AA" w:rsidRDefault="008851AA" w:rsidP="008851AA">
      <w:pPr>
        <w:spacing w:before="100" w:beforeAutospacing="1" w:after="100" w:afterAutospacing="1"/>
        <w:rPr>
          <w:rFonts w:ascii="Gulliver" w:eastAsia="Times New Roman" w:hAnsi="Gulliver" w:cs="Times New Roman"/>
          <w:sz w:val="26"/>
          <w:szCs w:val="26"/>
          <w:lang w:val="en-US" w:eastAsia="en-GB"/>
        </w:rPr>
      </w:pPr>
      <w:r w:rsidRPr="008851AA">
        <w:rPr>
          <w:rFonts w:ascii="Gulliver" w:eastAsia="Times New Roman" w:hAnsi="Gulliver" w:cs="Times New Roman"/>
          <w:sz w:val="26"/>
          <w:szCs w:val="26"/>
          <w:lang w:eastAsia="en-GB"/>
        </w:rPr>
        <w:t>Deep convolution network based emotion analysis towards mental health care</w:t>
      </w:r>
      <w:r>
        <w:rPr>
          <w:rFonts w:ascii="Gulliver" w:eastAsia="Times New Roman" w:hAnsi="Gulliver" w:cs="Times New Roman"/>
          <w:sz w:val="26"/>
          <w:szCs w:val="26"/>
          <w:lang w:val="en-US" w:eastAsia="en-GB"/>
        </w:rPr>
        <w:t xml:space="preserve"> (2019)</w:t>
      </w:r>
    </w:p>
    <w:p w14:paraId="2F04CBC9" w14:textId="289337D8" w:rsidR="008851AA" w:rsidRDefault="008851AA" w:rsidP="008851AA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 w:rsidRPr="008851AA">
        <w:rPr>
          <w:rFonts w:ascii="TimesNewRoman" w:hAnsi="TimesNewRoman"/>
          <w:sz w:val="20"/>
          <w:szCs w:val="20"/>
          <w:lang w:val="en-US"/>
        </w:rPr>
        <w:t xml:space="preserve">Shows performance of different network architectures </w:t>
      </w:r>
      <w:r>
        <w:rPr>
          <w:rFonts w:ascii="TimesNewRoman" w:hAnsi="TimesNewRoman"/>
          <w:sz w:val="20"/>
          <w:szCs w:val="20"/>
          <w:lang w:val="en-US"/>
        </w:rPr>
        <w:t xml:space="preserve">on different datasets, including </w:t>
      </w:r>
      <w:proofErr w:type="spellStart"/>
      <w:r w:rsidRPr="008851AA">
        <w:rPr>
          <w:rFonts w:ascii="TimesNewRoman" w:hAnsi="TimesNewRoman"/>
          <w:b/>
          <w:bCs/>
          <w:sz w:val="20"/>
          <w:szCs w:val="20"/>
          <w:lang w:val="en-US"/>
        </w:rPr>
        <w:t>AffectNet</w:t>
      </w:r>
      <w:proofErr w:type="spellEnd"/>
      <w:r>
        <w:rPr>
          <w:rFonts w:ascii="TimesNewRoman" w:hAnsi="TimesNewRoman"/>
          <w:sz w:val="20"/>
          <w:szCs w:val="20"/>
          <w:lang w:val="en-US"/>
        </w:rPr>
        <w:t xml:space="preserve"> and </w:t>
      </w:r>
    </w:p>
    <w:p w14:paraId="32D21962" w14:textId="3AA6A0BE" w:rsidR="008851AA" w:rsidRDefault="008851AA" w:rsidP="008851AA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proofErr w:type="spellStart"/>
      <w:r>
        <w:rPr>
          <w:rFonts w:ascii="TimesNewRoman" w:hAnsi="TimesNewRoman"/>
          <w:sz w:val="20"/>
          <w:szCs w:val="20"/>
          <w:lang w:val="en-US"/>
        </w:rPr>
        <w:t>AlexNet</w:t>
      </w:r>
      <w:proofErr w:type="spellEnd"/>
      <w:r>
        <w:rPr>
          <w:rFonts w:ascii="TimesNewRoman" w:hAnsi="TimesNewRoman"/>
          <w:sz w:val="20"/>
          <w:szCs w:val="20"/>
          <w:lang w:val="en-US"/>
        </w:rPr>
        <w:t xml:space="preserve"> seems to be best with some adjustments</w:t>
      </w:r>
    </w:p>
    <w:p w14:paraId="25717CFB" w14:textId="77777777" w:rsidR="005C5802" w:rsidRDefault="005C5802" w:rsidP="005C5802">
      <w:pPr>
        <w:pStyle w:val="NormalWeb"/>
        <w:rPr>
          <w:rFonts w:ascii="TimesNewRoman" w:hAnsi="TimesNewRoman"/>
          <w:sz w:val="20"/>
          <w:szCs w:val="20"/>
          <w:lang w:val="en-US"/>
        </w:rPr>
      </w:pPr>
    </w:p>
    <w:p w14:paraId="562B7CC9" w14:textId="0DD46880" w:rsidR="005C5802" w:rsidRDefault="005C5802" w:rsidP="005C5802">
      <w:pPr>
        <w:pStyle w:val="NormalWeb"/>
        <w:rPr>
          <w:rFonts w:ascii="TimesNewRoman" w:hAnsi="TimesNewRoman"/>
          <w:b/>
          <w:bCs/>
          <w:sz w:val="28"/>
          <w:szCs w:val="28"/>
          <w:lang w:val="en-US"/>
        </w:rPr>
      </w:pPr>
      <w:r w:rsidRPr="005C5802">
        <w:rPr>
          <w:rFonts w:ascii="TimesNewRoman" w:hAnsi="TimesNewRoman"/>
          <w:b/>
          <w:bCs/>
          <w:sz w:val="28"/>
          <w:szCs w:val="28"/>
          <w:lang w:val="en-US"/>
        </w:rPr>
        <w:t>Deep Facial Expression Recognition: A Survey (2018)</w:t>
      </w:r>
    </w:p>
    <w:p w14:paraId="28B9BCA2" w14:textId="5CAB8291" w:rsidR="005C5802" w:rsidRPr="0086710E" w:rsidRDefault="005C5802" w:rsidP="005C5802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 w:rsidRPr="0086710E">
        <w:rPr>
          <w:rFonts w:ascii="TimesNewRoman" w:hAnsi="TimesNewRoman"/>
          <w:sz w:val="20"/>
          <w:szCs w:val="20"/>
          <w:lang w:val="en-US"/>
        </w:rPr>
        <w:t>Use cases</w:t>
      </w:r>
    </w:p>
    <w:p w14:paraId="3ABCEC1D" w14:textId="6F95C879" w:rsidR="005C5802" w:rsidRDefault="005C5802" w:rsidP="005C5802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 w:rsidRPr="0086710E">
        <w:rPr>
          <w:rFonts w:ascii="TimesNewRoman" w:hAnsi="TimesNewRoman"/>
          <w:sz w:val="20"/>
          <w:szCs w:val="20"/>
          <w:lang w:val="en-US"/>
        </w:rPr>
        <w:t>Only talks about the categorical model</w:t>
      </w:r>
    </w:p>
    <w:p w14:paraId="6038CD74" w14:textId="7F0D59CA" w:rsidR="0086710E" w:rsidRDefault="0086710E" w:rsidP="005C5802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Mentions why a lot of data is important</w:t>
      </w:r>
    </w:p>
    <w:p w14:paraId="3E3A8CB9" w14:textId="56D2A428" w:rsidR="0086710E" w:rsidRDefault="0086710E" w:rsidP="005C5802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Goes through the needed phases: pre-processing, deep feature learning and deep feature classification</w:t>
      </w:r>
    </w:p>
    <w:p w14:paraId="69F07A14" w14:textId="76282874" w:rsidR="0086710E" w:rsidRDefault="0086710E" w:rsidP="0086710E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Pre-processing:</w:t>
      </w:r>
    </w:p>
    <w:p w14:paraId="7DA4EC4A" w14:textId="39643E17" w:rsidR="0086710E" w:rsidRDefault="0086710E" w:rsidP="0086710E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Face alignment </w:t>
      </w:r>
      <w:r w:rsidR="00276BAE">
        <w:rPr>
          <w:rFonts w:ascii="TimesNewRoman" w:hAnsi="TimesNewRoman"/>
          <w:sz w:val="20"/>
          <w:szCs w:val="20"/>
          <w:lang w:val="en-US"/>
        </w:rPr>
        <w:t>(already done for affect-net</w:t>
      </w:r>
      <w:r w:rsidR="0027270D">
        <w:rPr>
          <w:rFonts w:ascii="TimesNewRoman" w:hAnsi="TimesNewRoman"/>
          <w:sz w:val="20"/>
          <w:szCs w:val="20"/>
          <w:lang w:val="en-US"/>
        </w:rPr>
        <w:t xml:space="preserve">, for new images do: </w:t>
      </w:r>
      <w:r w:rsidR="0027270D" w:rsidRPr="0027270D">
        <w:rPr>
          <w:rFonts w:ascii="TimesNewRoman" w:hAnsi="TimesNewRoman"/>
          <w:sz w:val="20"/>
          <w:szCs w:val="20"/>
          <w:lang w:val="en-US"/>
        </w:rPr>
        <w:t>https://www.pyimagesearch.com/2017/05/22/face-alignment-with-opencv-and-python/</w:t>
      </w:r>
      <w:r w:rsidR="00276BAE">
        <w:rPr>
          <w:rFonts w:ascii="TimesNewRoman" w:hAnsi="TimesNewRoman"/>
          <w:sz w:val="20"/>
          <w:szCs w:val="20"/>
          <w:lang w:val="en-US"/>
        </w:rPr>
        <w:t>)</w:t>
      </w:r>
    </w:p>
    <w:p w14:paraId="72E9B5CF" w14:textId="611E57BF" w:rsidR="00276BAE" w:rsidRDefault="00276BAE" w:rsidP="00276BAE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Data augmentation</w:t>
      </w:r>
    </w:p>
    <w:p w14:paraId="6419125A" w14:textId="3F1AA72D" w:rsidR="00276BAE" w:rsidRDefault="00276BAE" w:rsidP="00276BAE">
      <w:pPr>
        <w:pStyle w:val="NormalWeb"/>
        <w:numPr>
          <w:ilvl w:val="1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Face normalization</w:t>
      </w:r>
      <w:r w:rsidR="0027270D">
        <w:rPr>
          <w:rFonts w:ascii="TimesNewRoman" w:hAnsi="TimesNewRoman"/>
          <w:sz w:val="20"/>
          <w:szCs w:val="20"/>
          <w:lang w:val="en-US"/>
        </w:rPr>
        <w:t xml:space="preserve"> (not under angle)</w:t>
      </w:r>
      <w:r w:rsidR="00245D19">
        <w:rPr>
          <w:rFonts w:ascii="TimesNewRoman" w:hAnsi="TimesNewRoman"/>
          <w:sz w:val="20"/>
          <w:szCs w:val="20"/>
          <w:lang w:val="en-US"/>
        </w:rPr>
        <w:t xml:space="preserve"> (</w:t>
      </w:r>
      <w:r w:rsidR="00245D19" w:rsidRPr="009433D9">
        <w:rPr>
          <w:rFonts w:ascii="TimesNewRoman" w:hAnsi="TimesNewRoman"/>
          <w:b/>
          <w:bCs/>
          <w:sz w:val="20"/>
          <w:szCs w:val="20"/>
          <w:lang w:val="en-US"/>
        </w:rPr>
        <w:t>illumination</w:t>
      </w:r>
      <w:r w:rsidR="00245D19">
        <w:rPr>
          <w:rFonts w:ascii="TimesNewRoman" w:hAnsi="TimesNewRoman"/>
          <w:sz w:val="20"/>
          <w:szCs w:val="20"/>
          <w:lang w:val="en-US"/>
        </w:rPr>
        <w:t xml:space="preserve"> or pose normalization)</w:t>
      </w:r>
    </w:p>
    <w:p w14:paraId="636A615A" w14:textId="52F0D3F7" w:rsidR="00245D19" w:rsidRDefault="00245D19" w:rsidP="00245D19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>Deep networks for feature learning</w:t>
      </w:r>
      <w:r w:rsidR="009433D9">
        <w:rPr>
          <w:rFonts w:ascii="TimesNewRoman" w:hAnsi="TimesNewRoman"/>
          <w:sz w:val="20"/>
          <w:szCs w:val="20"/>
          <w:lang w:val="en-US"/>
        </w:rPr>
        <w:t xml:space="preserve"> methods</w:t>
      </w:r>
    </w:p>
    <w:p w14:paraId="7C00913B" w14:textId="1F84BFCF" w:rsidR="009433D9" w:rsidRDefault="009433D9" w:rsidP="00245D19">
      <w:pPr>
        <w:pStyle w:val="NormalWeb"/>
        <w:numPr>
          <w:ilvl w:val="0"/>
          <w:numId w:val="3"/>
        </w:numPr>
        <w:rPr>
          <w:rFonts w:ascii="TimesNewRoman" w:hAnsi="TimesNewRoman"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Facial </w:t>
      </w:r>
      <w:proofErr w:type="spellStart"/>
      <w:r>
        <w:rPr>
          <w:rFonts w:ascii="TimesNewRoman" w:hAnsi="TimesNewRoman"/>
          <w:sz w:val="20"/>
          <w:szCs w:val="20"/>
          <w:lang w:val="en-US"/>
        </w:rPr>
        <w:t>experession</w:t>
      </w:r>
      <w:proofErr w:type="spellEnd"/>
      <w:r>
        <w:rPr>
          <w:rFonts w:ascii="TimesNewRoman" w:hAnsi="TimesNewRoman"/>
          <w:sz w:val="20"/>
          <w:szCs w:val="20"/>
          <w:lang w:val="en-US"/>
        </w:rPr>
        <w:t xml:space="preserve"> classification</w:t>
      </w:r>
    </w:p>
    <w:p w14:paraId="23F4B6F2" w14:textId="5A66628A" w:rsidR="009433D9" w:rsidRDefault="009433D9" w:rsidP="005C5802">
      <w:pPr>
        <w:pStyle w:val="NormalWeb"/>
        <w:numPr>
          <w:ilvl w:val="0"/>
          <w:numId w:val="3"/>
        </w:numPr>
        <w:rPr>
          <w:rFonts w:ascii="TimesNewRoman" w:hAnsi="TimesNewRoman"/>
          <w:b/>
          <w:bCs/>
          <w:sz w:val="20"/>
          <w:szCs w:val="20"/>
          <w:lang w:val="en-US"/>
        </w:rPr>
      </w:pPr>
      <w:r w:rsidRPr="009433D9">
        <w:rPr>
          <w:rFonts w:ascii="TimesNewRoman" w:hAnsi="TimesNewRoman"/>
          <w:b/>
          <w:bCs/>
          <w:sz w:val="20"/>
          <w:szCs w:val="20"/>
          <w:lang w:val="en-US"/>
        </w:rPr>
        <w:t>State of the art:</w:t>
      </w:r>
    </w:p>
    <w:p w14:paraId="29CB1CED" w14:textId="77777777" w:rsidR="0027270D" w:rsidRPr="0027270D" w:rsidRDefault="0027270D" w:rsidP="0027270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270D">
        <w:rPr>
          <w:rFonts w:ascii="NimbusRomNo9L" w:eastAsia="Times New Roman" w:hAnsi="NimbusRomNo9L" w:cs="Times New Roman"/>
          <w:sz w:val="20"/>
          <w:szCs w:val="20"/>
          <w:lang w:eastAsia="en-GB"/>
        </w:rPr>
        <w:t xml:space="preserve">incon- sistent annotations among different FER databases are inevitable which would damage the performance when the training set is enlarged by merging multiple datasets. </w:t>
      </w:r>
    </w:p>
    <w:p w14:paraId="24DF27F8" w14:textId="3157319B" w:rsidR="009433D9" w:rsidRPr="003C5EBC" w:rsidRDefault="003C5EBC" w:rsidP="005C5802">
      <w:pPr>
        <w:pStyle w:val="NormalWeb"/>
        <w:numPr>
          <w:ilvl w:val="0"/>
          <w:numId w:val="3"/>
        </w:numPr>
        <w:rPr>
          <w:rFonts w:ascii="TimesNewRoman" w:hAnsi="TimesNewRoman"/>
          <w:b/>
          <w:bCs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166 filters out the irrelevant features inside </w:t>
      </w:r>
      <w:proofErr w:type="spellStart"/>
      <w:r>
        <w:rPr>
          <w:rFonts w:ascii="TimesNewRoman" w:hAnsi="TimesNewRoman"/>
          <w:sz w:val="20"/>
          <w:szCs w:val="20"/>
          <w:lang w:val="en-US"/>
        </w:rPr>
        <w:t>AlexNet</w:t>
      </w:r>
      <w:proofErr w:type="spellEnd"/>
    </w:p>
    <w:p w14:paraId="489E8F66" w14:textId="248447F8" w:rsidR="003C5EBC" w:rsidRDefault="003C5EBC" w:rsidP="003C5EBC">
      <w:pPr>
        <w:pStyle w:val="NormalWeb"/>
        <w:numPr>
          <w:ilvl w:val="0"/>
          <w:numId w:val="3"/>
        </w:numPr>
        <w:rPr>
          <w:rFonts w:ascii="TimesNewRoman" w:hAnsi="TimesNewRoman"/>
          <w:b/>
          <w:bCs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Mentions special </w:t>
      </w:r>
      <w:proofErr w:type="spellStart"/>
      <w:r>
        <w:rPr>
          <w:rFonts w:ascii="TimesNewRoman" w:hAnsi="TimesNewRoman"/>
          <w:sz w:val="20"/>
          <w:szCs w:val="20"/>
          <w:lang w:val="en-US"/>
        </w:rPr>
        <w:t>softmax</w:t>
      </w:r>
      <w:proofErr w:type="spellEnd"/>
      <w:r>
        <w:rPr>
          <w:rFonts w:ascii="TimesNewRoman" w:hAnsi="TimesNewRoman"/>
          <w:sz w:val="20"/>
          <w:szCs w:val="20"/>
          <w:lang w:val="en-US"/>
        </w:rPr>
        <w:t xml:space="preserve"> layer to address the intra-class variation: 140 for Island loss and locality preserving loss by 44</w:t>
      </w:r>
    </w:p>
    <w:p w14:paraId="01C9AE0B" w14:textId="695B38D4" w:rsidR="003C5EBC" w:rsidRDefault="003C5EBC" w:rsidP="003C5EBC">
      <w:pPr>
        <w:pStyle w:val="NormalWeb"/>
        <w:numPr>
          <w:ilvl w:val="0"/>
          <w:numId w:val="3"/>
        </w:numPr>
        <w:rPr>
          <w:rFonts w:ascii="TimesNewRoman" w:hAnsi="TimesNewRoman"/>
          <w:b/>
          <w:bCs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Points out important factors </w:t>
      </w:r>
      <w:r w:rsidRPr="00596B12">
        <w:rPr>
          <w:rFonts w:ascii="TimesNewRoman" w:hAnsi="TimesNewRoman"/>
          <w:b/>
          <w:bCs/>
          <w:sz w:val="20"/>
          <w:szCs w:val="20"/>
          <w:lang w:val="en-US"/>
        </w:rPr>
        <w:t>about assembling ensemble networks</w:t>
      </w:r>
    </w:p>
    <w:p w14:paraId="6BA013ED" w14:textId="0F31F6E6" w:rsidR="001C60CA" w:rsidRPr="00581374" w:rsidRDefault="00581374" w:rsidP="003C5EBC">
      <w:pPr>
        <w:pStyle w:val="NormalWeb"/>
        <w:numPr>
          <w:ilvl w:val="0"/>
          <w:numId w:val="3"/>
        </w:numPr>
        <w:rPr>
          <w:rFonts w:ascii="TimesNewRoman" w:hAnsi="TimesNewRoman"/>
          <w:b/>
          <w:bCs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Describes the procedure for </w:t>
      </w:r>
      <w:r>
        <w:rPr>
          <w:rFonts w:ascii="TimesNewRoman" w:hAnsi="TimesNewRoman"/>
          <w:b/>
          <w:bCs/>
          <w:sz w:val="20"/>
          <w:szCs w:val="20"/>
          <w:lang w:val="en-US"/>
        </w:rPr>
        <w:t>dynamic image sequences</w:t>
      </w:r>
      <w:r>
        <w:rPr>
          <w:rFonts w:ascii="TimesNewRoman" w:hAnsi="TimesNewRoman"/>
          <w:sz w:val="20"/>
          <w:szCs w:val="20"/>
          <w:lang w:val="en-US"/>
        </w:rPr>
        <w:t xml:space="preserve"> </w:t>
      </w:r>
      <w:r w:rsidRPr="00581374">
        <w:rPr>
          <w:rFonts w:ascii="TimesNewRoman" w:hAnsi="TimesNewRoman"/>
          <w:b/>
          <w:bCs/>
          <w:sz w:val="20"/>
          <w:szCs w:val="20"/>
          <w:lang w:val="en-US"/>
        </w:rPr>
        <w:t>(COME BACK LATER)</w:t>
      </w:r>
    </w:p>
    <w:p w14:paraId="5EF2C586" w14:textId="42D9FC50" w:rsidR="00581374" w:rsidRPr="003C5EBC" w:rsidRDefault="00581374" w:rsidP="003C5EBC">
      <w:pPr>
        <w:pStyle w:val="NormalWeb"/>
        <w:numPr>
          <w:ilvl w:val="0"/>
          <w:numId w:val="3"/>
        </w:numPr>
        <w:rPr>
          <w:rFonts w:ascii="TimesNewRoman" w:hAnsi="TimesNewRoman"/>
          <w:b/>
          <w:bCs/>
          <w:sz w:val="20"/>
          <w:szCs w:val="20"/>
          <w:lang w:val="en-US"/>
        </w:rPr>
      </w:pPr>
      <w:r>
        <w:rPr>
          <w:rFonts w:ascii="TimesNewRoman" w:hAnsi="TimesNewRoman"/>
          <w:sz w:val="20"/>
          <w:szCs w:val="20"/>
          <w:lang w:val="en-US"/>
        </w:rPr>
        <w:t xml:space="preserve">Aggregating frames in order to use a model trained on a static </w:t>
      </w:r>
    </w:p>
    <w:p w14:paraId="5122225B" w14:textId="77777777" w:rsidR="008851AA" w:rsidRPr="008851AA" w:rsidRDefault="008851AA" w:rsidP="008851AA">
      <w:pPr>
        <w:pStyle w:val="NormalWeb"/>
        <w:rPr>
          <w:rFonts w:ascii="TimesNewRoman" w:hAnsi="TimesNewRoman"/>
          <w:sz w:val="20"/>
          <w:szCs w:val="20"/>
        </w:rPr>
      </w:pPr>
    </w:p>
    <w:p w14:paraId="020CA223" w14:textId="048B5B09" w:rsidR="00FD656C" w:rsidRPr="00FD656C" w:rsidRDefault="00FD656C" w:rsidP="00FD656C">
      <w:pPr>
        <w:rPr>
          <w:b/>
          <w:lang w:val="en-US"/>
        </w:rPr>
      </w:pPr>
    </w:p>
    <w:p w14:paraId="46D07F80" w14:textId="5BBE1E41" w:rsidR="00BB0D33" w:rsidRDefault="00BB0D33" w:rsidP="00BB0D33">
      <w:pPr>
        <w:pStyle w:val="NormalWeb"/>
        <w:rPr>
          <w:rFonts w:ascii="TimesNewRoman" w:hAnsi="TimesNewRoman"/>
          <w:b/>
          <w:bCs/>
          <w:sz w:val="28"/>
          <w:szCs w:val="28"/>
          <w:lang w:val="en-US"/>
        </w:rPr>
      </w:pPr>
      <w:r w:rsidRPr="00BB0D33">
        <w:rPr>
          <w:rFonts w:ascii="TimesNewRoman" w:hAnsi="TimesNewRoman"/>
          <w:b/>
          <w:bCs/>
          <w:sz w:val="28"/>
          <w:szCs w:val="28"/>
          <w:lang w:val="en-US"/>
        </w:rPr>
        <w:t>Facial Expression Recognition with Inconsistently Annotated Datasets (2018)</w:t>
      </w:r>
    </w:p>
    <w:p w14:paraId="14A3E08F" w14:textId="2842DAAC" w:rsidR="00BB0D33" w:rsidRPr="00BB0D33" w:rsidRDefault="00BB0D33" w:rsidP="00BB0D3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 xml:space="preserve">Introduces a framework for </w:t>
      </w:r>
      <w:r w:rsidR="003D2C81">
        <w:rPr>
          <w:rFonts w:ascii="CMR10" w:eastAsia="Times New Roman" w:hAnsi="CMR10" w:cs="Times New Roman"/>
          <w:sz w:val="20"/>
          <w:szCs w:val="20"/>
          <w:lang w:val="en-US" w:eastAsia="en-GB"/>
        </w:rPr>
        <w:t xml:space="preserve">address inter-dataset </w:t>
      </w:r>
      <w:proofErr w:type="spellStart"/>
      <w:r w:rsidR="003D2C81">
        <w:rPr>
          <w:rFonts w:ascii="CMR10" w:eastAsia="Times New Roman" w:hAnsi="CMR10" w:cs="Times New Roman"/>
          <w:sz w:val="20"/>
          <w:szCs w:val="20"/>
          <w:lang w:val="en-US" w:eastAsia="en-GB"/>
        </w:rPr>
        <w:t>varaince</w:t>
      </w:r>
      <w:proofErr w:type="spellEnd"/>
    </w:p>
    <w:p w14:paraId="08EF2E6A" w14:textId="77777777" w:rsidR="003D2C81" w:rsidRPr="003D2C81" w:rsidRDefault="003D2C81" w:rsidP="003D2C8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D2C81">
        <w:rPr>
          <w:rFonts w:ascii="CMR10" w:eastAsia="Times New Roman" w:hAnsi="CMR10" w:cs="Times New Roman"/>
          <w:sz w:val="20"/>
          <w:szCs w:val="20"/>
          <w:lang w:eastAsia="en-GB"/>
        </w:rPr>
        <w:t xml:space="preserve">it tags multiple labels for each image with the human annotations or predicted pseudo labels, and then learns a FER model to fit the latent truth from the inconsistent pseudo labels. </w:t>
      </w:r>
    </w:p>
    <w:p w14:paraId="73E6D617" w14:textId="14B09A58" w:rsidR="00BB0D33" w:rsidRDefault="005D0CBA" w:rsidP="00BB0D33">
      <w:pPr>
        <w:pStyle w:val="NormalWeb"/>
        <w:numPr>
          <w:ilvl w:val="0"/>
          <w:numId w:val="3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  <w:lang w:val="en-US"/>
        </w:rPr>
        <w:t>Fa</w:t>
      </w:r>
    </w:p>
    <w:p w14:paraId="425751E0" w14:textId="4A523523" w:rsidR="002B03BC" w:rsidRPr="00F11B55" w:rsidRDefault="002B03BC" w:rsidP="00BB0D33">
      <w:pPr>
        <w:pStyle w:val="NormalWeb"/>
        <w:numPr>
          <w:ilvl w:val="0"/>
          <w:numId w:val="3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  <w:lang w:val="en-US"/>
        </w:rPr>
        <w:t xml:space="preserve">Lists previous solutions to </w:t>
      </w:r>
      <w:r w:rsidR="00F11B55">
        <w:rPr>
          <w:rFonts w:ascii="CMR10" w:hAnsi="CMR10"/>
          <w:sz w:val="20"/>
          <w:szCs w:val="20"/>
          <w:lang w:val="en-US"/>
        </w:rPr>
        <w:t>inconsistent</w:t>
      </w:r>
      <w:r>
        <w:rPr>
          <w:rFonts w:ascii="CMR10" w:hAnsi="CMR10"/>
          <w:sz w:val="20"/>
          <w:szCs w:val="20"/>
          <w:lang w:val="en-US"/>
        </w:rPr>
        <w:t xml:space="preserve"> labels</w:t>
      </w:r>
      <w:r w:rsidR="00F11B55">
        <w:rPr>
          <w:rFonts w:ascii="CMR10" w:hAnsi="CMR10"/>
          <w:sz w:val="20"/>
          <w:szCs w:val="20"/>
          <w:lang w:val="en-US"/>
        </w:rPr>
        <w:t xml:space="preserve">: require </w:t>
      </w:r>
      <w:proofErr w:type="spellStart"/>
      <w:r w:rsidR="00F11B55">
        <w:rPr>
          <w:rFonts w:ascii="CMR10" w:hAnsi="CMR10"/>
          <w:sz w:val="20"/>
          <w:szCs w:val="20"/>
          <w:lang w:val="en-US"/>
        </w:rPr>
        <w:t>multiplt</w:t>
      </w:r>
      <w:proofErr w:type="spellEnd"/>
      <w:r w:rsidR="00F11B55">
        <w:rPr>
          <w:rFonts w:ascii="CMR10" w:hAnsi="CMR10"/>
          <w:sz w:val="20"/>
          <w:szCs w:val="20"/>
          <w:lang w:val="en-US"/>
        </w:rPr>
        <w:t xml:space="preserve"> annotators</w:t>
      </w:r>
    </w:p>
    <w:p w14:paraId="4ECD6372" w14:textId="50ED1CBA" w:rsidR="00F11B55" w:rsidRPr="00945FF0" w:rsidRDefault="00F11B55" w:rsidP="00BB0D33">
      <w:pPr>
        <w:pStyle w:val="NormalWeb"/>
        <w:numPr>
          <w:ilvl w:val="0"/>
          <w:numId w:val="3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  <w:lang w:val="en-US"/>
        </w:rPr>
        <w:t xml:space="preserve">Lists previous solutions to inconsistent </w:t>
      </w:r>
      <w:proofErr w:type="gramStart"/>
      <w:r>
        <w:rPr>
          <w:rFonts w:ascii="CMR10" w:hAnsi="CMR10"/>
          <w:sz w:val="20"/>
          <w:szCs w:val="20"/>
          <w:lang w:val="en-US"/>
        </w:rPr>
        <w:t>labels:</w:t>
      </w:r>
      <w:proofErr w:type="gramEnd"/>
      <w:r>
        <w:rPr>
          <w:rFonts w:ascii="CMR10" w:hAnsi="CMR10"/>
          <w:sz w:val="20"/>
          <w:szCs w:val="20"/>
          <w:lang w:val="en-US"/>
        </w:rPr>
        <w:t xml:space="preserve"> requires a small set of clean data</w:t>
      </w:r>
    </w:p>
    <w:p w14:paraId="3373F5F8" w14:textId="61DF5D1E" w:rsidR="00945FF0" w:rsidRPr="00945FF0" w:rsidRDefault="00945FF0" w:rsidP="00BB0D33">
      <w:pPr>
        <w:pStyle w:val="NormalWeb"/>
        <w:numPr>
          <w:ilvl w:val="0"/>
          <w:numId w:val="3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  <w:lang w:val="en-US"/>
        </w:rPr>
        <w:lastRenderedPageBreak/>
        <w:t xml:space="preserve">Provides </w:t>
      </w:r>
      <w:proofErr w:type="spellStart"/>
      <w:r>
        <w:rPr>
          <w:rFonts w:ascii="CMR10" w:hAnsi="CMR10"/>
          <w:sz w:val="20"/>
          <w:szCs w:val="20"/>
          <w:lang w:val="en-US"/>
        </w:rPr>
        <w:t>github</w:t>
      </w:r>
      <w:proofErr w:type="spellEnd"/>
      <w:r>
        <w:rPr>
          <w:rFonts w:ascii="CMR10" w:hAnsi="CMR10"/>
          <w:sz w:val="20"/>
          <w:szCs w:val="20"/>
          <w:lang w:val="en-US"/>
        </w:rPr>
        <w:t xml:space="preserve"> link with (light) implementation (</w:t>
      </w:r>
      <w:hyperlink r:id="rId5" w:history="1">
        <w:r w:rsidRPr="00465B40">
          <w:rPr>
            <w:rStyle w:val="Hyperlink"/>
            <w:rFonts w:ascii="CMR10" w:hAnsi="CMR10"/>
            <w:sz w:val="20"/>
            <w:szCs w:val="20"/>
            <w:lang w:val="en-US"/>
          </w:rPr>
          <w:t>https://github.com/dualplus/LTNet</w:t>
        </w:r>
      </w:hyperlink>
      <w:r>
        <w:rPr>
          <w:rFonts w:ascii="CMR10" w:hAnsi="CMR10"/>
          <w:sz w:val="20"/>
          <w:szCs w:val="20"/>
          <w:lang w:val="en-US"/>
        </w:rPr>
        <w:t>)</w:t>
      </w:r>
    </w:p>
    <w:p w14:paraId="4A83E723" w14:textId="0AA67DF7" w:rsidR="00945FF0" w:rsidRPr="00945FF0" w:rsidRDefault="00945FF0" w:rsidP="00BB0D33">
      <w:pPr>
        <w:pStyle w:val="NormalWeb"/>
        <w:numPr>
          <w:ilvl w:val="0"/>
          <w:numId w:val="3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  <w:lang w:val="en-US"/>
        </w:rPr>
        <w:t>Why does it perform better than step by step methods?</w:t>
      </w:r>
    </w:p>
    <w:p w14:paraId="3ABB5BC3" w14:textId="77777777" w:rsidR="00945FF0" w:rsidRPr="00945FF0" w:rsidRDefault="00945FF0" w:rsidP="00945FF0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45FF0">
        <w:rPr>
          <w:rFonts w:ascii="CMR10" w:eastAsia="Times New Roman" w:hAnsi="CMR10" w:cs="Times New Roman"/>
          <w:sz w:val="20"/>
          <w:szCs w:val="20"/>
          <w:lang w:eastAsia="en-GB"/>
        </w:rPr>
        <w:t xml:space="preserve">end-to-end methods can intrinsically capture the relations between the input image and inconsistent labels </w:t>
      </w:r>
    </w:p>
    <w:p w14:paraId="7F376C5D" w14:textId="77777777" w:rsidR="00555E85" w:rsidRPr="00555E85" w:rsidRDefault="00945FF0" w:rsidP="00945FF0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45FF0">
        <w:rPr>
          <w:rFonts w:ascii="CMR10" w:eastAsia="Times New Roman" w:hAnsi="CMR10" w:cs="Times New Roman"/>
          <w:sz w:val="20"/>
          <w:szCs w:val="20"/>
          <w:lang w:eastAsia="en-GB"/>
        </w:rPr>
        <w:t>the step-by- step methods separately capture the relations between the input images and the estimated labels, and the relations between the latent truths and inconsistent labels</w:t>
      </w:r>
    </w:p>
    <w:p w14:paraId="3F0180B0" w14:textId="77777777" w:rsidR="00555E85" w:rsidRDefault="00555E85" w:rsidP="00555E85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</w:p>
    <w:p w14:paraId="3B50637C" w14:textId="3E6431BF" w:rsidR="00555E85" w:rsidRDefault="00555E85" w:rsidP="00555E85">
      <w:p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bookmarkStart w:id="0" w:name="_GoBack"/>
      <w:r w:rsidRPr="00555E85"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  <w:t>Facial Expression Recognition using Convolutional Neural Networks: State of the Art</w:t>
      </w:r>
      <w:bookmarkEnd w:id="0"/>
      <w:r w:rsidRPr="00555E85"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  <w:t xml:space="preserve"> </w:t>
      </w:r>
      <w:r w:rsidRPr="00555E85"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  <w:t>(2016)</w:t>
      </w:r>
    </w:p>
    <w:p w14:paraId="24D547E0" w14:textId="64BDD111" w:rsidR="00555E85" w:rsidRPr="00555E85" w:rsidRDefault="00555E85" w:rsidP="00555E8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ensemble methods yielding state of the art</w:t>
      </w:r>
    </w:p>
    <w:p w14:paraId="610A6DB0" w14:textId="4D51277D" w:rsidR="00555E85" w:rsidRPr="00582495" w:rsidRDefault="00555E85" w:rsidP="00555E8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methods can vary in three big </w:t>
      </w:r>
      <w:r w:rsidR="00582495"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ways:</w:t>
      </w:r>
    </w:p>
    <w:p w14:paraId="3D64C1F9" w14:textId="092BD540" w:rsidR="00582495" w:rsidRPr="00582495" w:rsidRDefault="00582495" w:rsidP="0058249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pre-processing </w:t>
      </w:r>
    </w:p>
    <w:p w14:paraId="71A09C70" w14:textId="011FDA35" w:rsidR="00582495" w:rsidRPr="00582495" w:rsidRDefault="00582495" w:rsidP="00582495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face detection, face registration and </w:t>
      </w:r>
      <w:proofErr w:type="spell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illimintaiton</w:t>
      </w:r>
      <w:proofErr w:type="spell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normalization (mean 0, norm of </w:t>
      </w:r>
      <w:proofErr w:type="gram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100,  histogram</w:t>
      </w:r>
      <w:proofErr w:type="gram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equalization and </w:t>
      </w:r>
      <w:proofErr w:type="spell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lnear</w:t>
      </w:r>
      <w:proofErr w:type="spell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plane fitting)</w:t>
      </w:r>
    </w:p>
    <w:p w14:paraId="3E02E5A4" w14:textId="2B79FFFE" w:rsidR="00582495" w:rsidRPr="00582495" w:rsidRDefault="00582495" w:rsidP="0058249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CNN architectures</w:t>
      </w:r>
    </w:p>
    <w:p w14:paraId="7298EEF2" w14:textId="77777777" w:rsidR="00582495" w:rsidRPr="00582495" w:rsidRDefault="00582495" w:rsidP="00582495">
      <w:pPr>
        <w:pStyle w:val="ListParagraph"/>
        <w:numPr>
          <w:ilvl w:val="2"/>
          <w:numId w:val="3"/>
        </w:numPr>
        <w:rPr>
          <w:rFonts w:ascii="TimesNewRoman" w:hAnsi="TimesNewRoman"/>
          <w:sz w:val="28"/>
          <w:szCs w:val="28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Not </w:t>
      </w:r>
      <w:proofErr w:type="spell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necesearliy</w:t>
      </w:r>
      <w:proofErr w:type="spell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very deep </w:t>
      </w:r>
      <w:proofErr w:type="gram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architectures:</w:t>
      </w:r>
      <w:proofErr w:type="gram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</w:t>
      </w:r>
      <w:r w:rsidRPr="00582495">
        <w:rPr>
          <w:rFonts w:ascii="TimesNewRoman" w:hAnsi="TimesNewRoman"/>
          <w:sz w:val="28"/>
          <w:szCs w:val="28"/>
        </w:rPr>
        <w:t xml:space="preserve">shows that a CNN with depth 5 is already able to learn discriminative high-level features. </w:t>
      </w:r>
    </w:p>
    <w:p w14:paraId="025E8014" w14:textId="6D6927E9" w:rsidR="00582495" w:rsidRDefault="00582495" w:rsidP="0058249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 w:rsidRPr="00582495"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CNN Training and inference</w:t>
      </w:r>
    </w:p>
    <w:p w14:paraId="762D0B81" w14:textId="0CD22B20" w:rsidR="00582495" w:rsidRDefault="00582495" w:rsidP="00582495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Data </w:t>
      </w:r>
      <w:proofErr w:type="spell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augementation</w:t>
      </w:r>
      <w:proofErr w:type="spell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during training</w:t>
      </w:r>
      <w:r w:rsidR="001D7B4F"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and sometimes </w:t>
      </w:r>
      <w:proofErr w:type="gramStart"/>
      <w:r w:rsidR="001D7B4F"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test(</w:t>
      </w:r>
      <w:proofErr w:type="gramEnd"/>
      <w:r w:rsidR="001D7B4F"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crop10 times and take avg prediction)</w:t>
      </w:r>
    </w:p>
    <w:p w14:paraId="7E608427" w14:textId="39A468BE" w:rsidR="00582495" w:rsidRDefault="001D7B4F" w:rsidP="00582495">
      <w:pPr>
        <w:pStyle w:val="ListParagraph"/>
        <w:numPr>
          <w:ilvl w:val="2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Use ensembles!!!</w:t>
      </w:r>
    </w:p>
    <w:p w14:paraId="7353043B" w14:textId="2D15CFBE" w:rsidR="001D7B4F" w:rsidRDefault="001D7B4F" w:rsidP="001D7B4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Rather shallow CNN’s, 5-6 layers</w:t>
      </w:r>
    </w:p>
    <w:p w14:paraId="38CF815E" w14:textId="5A32C9F8" w:rsidR="001D7B4F" w:rsidRDefault="001D7B4F" w:rsidP="001D7B4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Adding batch normalization layers after every convolutional and fully connected layer improves robustness. Add </w:t>
      </w:r>
      <w:proofErr w:type="spell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drouput</w:t>
      </w:r>
      <w:proofErr w:type="spell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after the first fully connected layer</w:t>
      </w:r>
    </w:p>
    <w:p w14:paraId="697B13B8" w14:textId="67539704" w:rsidR="001D7B4F" w:rsidRDefault="001D7B4F" w:rsidP="001D7B4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Gives nice </w:t>
      </w:r>
      <w:proofErr w:type="spell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parametrs</w:t>
      </w:r>
      <w:proofErr w:type="spell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for training (p.4)</w:t>
      </w:r>
    </w:p>
    <w:p w14:paraId="0CD5745C" w14:textId="79B38220" w:rsidR="001D7B4F" w:rsidRDefault="00C10B07" w:rsidP="001D7B4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Do grid search to find out optimal </w:t>
      </w:r>
      <w:proofErr w:type="spell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droput</w:t>
      </w:r>
      <w:proofErr w:type="spellEnd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 rate for every architecture </w:t>
      </w:r>
    </w:p>
    <w:p w14:paraId="76940839" w14:textId="10662C08" w:rsidR="00C10B07" w:rsidRDefault="00C10B07" w:rsidP="001D7B4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Outlines bottlenecks: </w:t>
      </w:r>
    </w:p>
    <w:p w14:paraId="3AB3F736" w14:textId="38BBC0C9" w:rsidR="00C10B07" w:rsidRDefault="00C10B07" w:rsidP="00C10B0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Proposed architectures are shallow compared to state-of-the-art architectures in related fields</w:t>
      </w:r>
    </w:p>
    <w:p w14:paraId="15DFBDCF" w14:textId="5B098B2D" w:rsidR="00BC601E" w:rsidRDefault="00BC601E" w:rsidP="00BC601E">
      <w:pPr>
        <w:pStyle w:val="ListParagraph"/>
        <w:numPr>
          <w:ilvl w:val="1"/>
          <w:numId w:val="3"/>
        </w:numPr>
        <w:rPr>
          <w:rFonts w:ascii="TimesNewRoman" w:hAnsi="TimesNewRoman"/>
          <w:sz w:val="28"/>
          <w:szCs w:val="28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Random crops and mirroring not optimized for the task at hand; proposes </w:t>
      </w:r>
      <w:r w:rsidRPr="00BC601E">
        <w:rPr>
          <w:rFonts w:ascii="TimesNewRoman" w:hAnsi="TimesNewRoman"/>
          <w:sz w:val="28"/>
          <w:szCs w:val="28"/>
        </w:rPr>
        <w:t>face-aware data augmentation via face registration improves performance</w:t>
      </w:r>
    </w:p>
    <w:p w14:paraId="182D14B8" w14:textId="19A52398" w:rsidR="00BC601E" w:rsidRPr="00D27744" w:rsidRDefault="00BC601E" w:rsidP="00BC601E">
      <w:pPr>
        <w:pStyle w:val="ListParagraph"/>
        <w:numPr>
          <w:ilvl w:val="0"/>
          <w:numId w:val="3"/>
        </w:numPr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  <w:lang w:val="en-US"/>
        </w:rPr>
        <w:t>Shows that deeper CNN’s perform better</w:t>
      </w:r>
    </w:p>
    <w:p w14:paraId="6F532E8C" w14:textId="0B8D2F76" w:rsidR="00D27744" w:rsidRPr="00D27744" w:rsidRDefault="00D27744" w:rsidP="00BC601E">
      <w:pPr>
        <w:pStyle w:val="ListParagraph"/>
        <w:numPr>
          <w:ilvl w:val="0"/>
          <w:numId w:val="3"/>
        </w:numPr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  <w:lang w:val="en-US"/>
        </w:rPr>
        <w:t>Backend consisting of a hidden layer of 1024 units</w:t>
      </w:r>
    </w:p>
    <w:p w14:paraId="42627AAA" w14:textId="3863AC9E" w:rsidR="00D27744" w:rsidRPr="00BC601E" w:rsidRDefault="00D27744" w:rsidP="00BC601E">
      <w:pPr>
        <w:pStyle w:val="ListParagraph"/>
        <w:numPr>
          <w:ilvl w:val="0"/>
          <w:numId w:val="3"/>
        </w:numPr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  <w:lang w:val="en-US"/>
        </w:rPr>
        <w:t xml:space="preserve">Shows that all mentioned deep architectures perform better and ensemble is just a cherry on top </w:t>
      </w:r>
    </w:p>
    <w:p w14:paraId="59BB9784" w14:textId="055FB28E" w:rsidR="00BC601E" w:rsidRDefault="00BC601E" w:rsidP="00BC601E">
      <w:pPr>
        <w:rPr>
          <w:rFonts w:ascii="TimesNewRoman" w:hAnsi="TimesNewRoman"/>
          <w:sz w:val="28"/>
          <w:szCs w:val="28"/>
        </w:rPr>
      </w:pPr>
    </w:p>
    <w:p w14:paraId="2178BB66" w14:textId="163AD8D7" w:rsidR="00BC601E" w:rsidRDefault="00BC601E" w:rsidP="00BC601E">
      <w:p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r w:rsidRPr="00BC601E"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  <w:lastRenderedPageBreak/>
        <w:t xml:space="preserve">Local Learning with Deep and Handcrafted Features for Facial Expression </w:t>
      </w:r>
      <w:proofErr w:type="spellStart"/>
      <w:r w:rsidRPr="00BC601E"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  <w:t>Recognitio</w:t>
      </w:r>
      <w:proofErr w:type="spellEnd"/>
      <w:r w:rsidRPr="00BC601E"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  <w:t xml:space="preserve"> </w:t>
      </w:r>
      <w:r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  <w:t>(2019)</w:t>
      </w:r>
    </w:p>
    <w:p w14:paraId="6A9D7A5B" w14:textId="49537558" w:rsidR="00BC601E" w:rsidRPr="00BC601E" w:rsidRDefault="00BC601E" w:rsidP="00BC601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has a nice table with “state of the art </w:t>
      </w:r>
      <w:proofErr w:type="gramStart"/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results”</w:t>
      </w:r>
      <w:proofErr w:type="gramEnd"/>
    </w:p>
    <w:p w14:paraId="21C99F91" w14:textId="6523634B" w:rsidR="00BC601E" w:rsidRPr="00BC601E" w:rsidRDefault="00BC601E" w:rsidP="00BC601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NewRoman" w:eastAsia="Times New Roman" w:hAnsi="TimesNewRoman" w:cs="Times New Roman"/>
          <w:b/>
          <w:bCs/>
          <w:sz w:val="28"/>
          <w:szCs w:val="28"/>
          <w:lang w:val="en-US" w:eastAsia="en-GB"/>
        </w:rPr>
      </w:pPr>
      <w:r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 xml:space="preserve">maybe try </w:t>
      </w:r>
      <w:r w:rsidR="00D27744">
        <w:rPr>
          <w:rFonts w:ascii="TimesNewRoman" w:eastAsia="Times New Roman" w:hAnsi="TimesNewRoman" w:cs="Times New Roman"/>
          <w:sz w:val="28"/>
          <w:szCs w:val="28"/>
          <w:lang w:val="en-US" w:eastAsia="en-GB"/>
        </w:rPr>
        <w:t>transfer learning from VGG-13?</w:t>
      </w:r>
    </w:p>
    <w:p w14:paraId="4351B219" w14:textId="77777777" w:rsidR="00BC601E" w:rsidRPr="00BC601E" w:rsidRDefault="00BC601E" w:rsidP="00BC601E">
      <w:pPr>
        <w:rPr>
          <w:rFonts w:ascii="TimesNewRoman" w:hAnsi="TimesNewRoman"/>
          <w:sz w:val="28"/>
          <w:szCs w:val="28"/>
        </w:rPr>
      </w:pPr>
    </w:p>
    <w:p w14:paraId="303B32F1" w14:textId="093BB5C5" w:rsidR="00945FF0" w:rsidRPr="00555E85" w:rsidRDefault="00945FF0" w:rsidP="00555E8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5E85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</w:p>
    <w:p w14:paraId="2BFE8D30" w14:textId="77777777" w:rsidR="00FD656C" w:rsidRPr="00FD656C" w:rsidRDefault="00FD656C" w:rsidP="000F1F59">
      <w:pPr>
        <w:rPr>
          <w:b/>
        </w:rPr>
      </w:pPr>
    </w:p>
    <w:sectPr w:rsidR="00FD656C" w:rsidRPr="00FD656C" w:rsidSect="004F00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NewRoman">
    <w:altName w:val="Times New Roman"/>
    <w:panose1 w:val="020B0604020202020204"/>
    <w:charset w:val="00"/>
    <w:family w:val="roman"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Gulliver">
    <w:altName w:val="Cambria"/>
    <w:panose1 w:val="020B0604020202020204"/>
    <w:charset w:val="00"/>
    <w:family w:val="roman"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137D"/>
    <w:multiLevelType w:val="hybridMultilevel"/>
    <w:tmpl w:val="645CACFA"/>
    <w:lvl w:ilvl="0" w:tplc="97F8924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C36"/>
    <w:multiLevelType w:val="hybridMultilevel"/>
    <w:tmpl w:val="38AED7C6"/>
    <w:lvl w:ilvl="0" w:tplc="2AFE96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B91EBC"/>
    <w:multiLevelType w:val="hybridMultilevel"/>
    <w:tmpl w:val="FEEAE204"/>
    <w:lvl w:ilvl="0" w:tplc="4E06A0E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59"/>
    <w:rsid w:val="0008269D"/>
    <w:rsid w:val="000F1F59"/>
    <w:rsid w:val="001620EE"/>
    <w:rsid w:val="00162F91"/>
    <w:rsid w:val="001C60CA"/>
    <w:rsid w:val="001D7B4F"/>
    <w:rsid w:val="001F2F3D"/>
    <w:rsid w:val="00245D19"/>
    <w:rsid w:val="00265F6F"/>
    <w:rsid w:val="002726DD"/>
    <w:rsid w:val="0027270D"/>
    <w:rsid w:val="00276BAE"/>
    <w:rsid w:val="002B03BC"/>
    <w:rsid w:val="002C3895"/>
    <w:rsid w:val="003C5EBC"/>
    <w:rsid w:val="003D2C81"/>
    <w:rsid w:val="00414921"/>
    <w:rsid w:val="004F0081"/>
    <w:rsid w:val="00555E85"/>
    <w:rsid w:val="00581374"/>
    <w:rsid w:val="00582495"/>
    <w:rsid w:val="00596B12"/>
    <w:rsid w:val="005C5802"/>
    <w:rsid w:val="005D0CBA"/>
    <w:rsid w:val="006220AC"/>
    <w:rsid w:val="00754FF4"/>
    <w:rsid w:val="0086710E"/>
    <w:rsid w:val="008851AA"/>
    <w:rsid w:val="009433D9"/>
    <w:rsid w:val="00945FF0"/>
    <w:rsid w:val="0099679D"/>
    <w:rsid w:val="009C2739"/>
    <w:rsid w:val="00A8345F"/>
    <w:rsid w:val="00BB0D33"/>
    <w:rsid w:val="00BC38CA"/>
    <w:rsid w:val="00BC601E"/>
    <w:rsid w:val="00C05B52"/>
    <w:rsid w:val="00C10B07"/>
    <w:rsid w:val="00CB3C5A"/>
    <w:rsid w:val="00D27744"/>
    <w:rsid w:val="00DD68EB"/>
    <w:rsid w:val="00EE7FE4"/>
    <w:rsid w:val="00F11B55"/>
    <w:rsid w:val="00F6493D"/>
    <w:rsid w:val="00FA5011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85456"/>
  <w15:chartTrackingRefBased/>
  <w15:docId w15:val="{34DA1707-10DE-484F-AD0F-1CC73D3D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1F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F2F3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F2F3D"/>
  </w:style>
  <w:style w:type="character" w:styleId="Hyperlink">
    <w:name w:val="Hyperlink"/>
    <w:basedOn w:val="DefaultParagraphFont"/>
    <w:uiPriority w:val="99"/>
    <w:unhideWhenUsed/>
    <w:rsid w:val="00945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F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C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alplus/LT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Mańczak, B.J.</dc:creator>
  <cp:keywords/>
  <dc:description/>
  <cp:lastModifiedBy>Mańczak, B.J.</cp:lastModifiedBy>
  <cp:revision>6</cp:revision>
  <dcterms:created xsi:type="dcterms:W3CDTF">2020-02-13T09:57:00Z</dcterms:created>
  <dcterms:modified xsi:type="dcterms:W3CDTF">2020-03-05T18:19:00Z</dcterms:modified>
</cp:coreProperties>
</file>