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6B6F8" w14:textId="1B5236CC" w:rsidR="00AA5AE5" w:rsidRPr="00BF3C31" w:rsidRDefault="00E15A96" w:rsidP="00CD66C6">
      <w:pPr>
        <w:rPr>
          <w:lang w:val="ru-RU"/>
        </w:rPr>
      </w:pPr>
      <w:r w:rsidRPr="00E15A96">
        <w:rPr>
          <w:noProof/>
          <w:sz w:val="18"/>
          <w:szCs w:val="18"/>
          <w:lang w:val="ru-RU"/>
        </w:rPr>
        <w:drawing>
          <wp:inline distT="0" distB="0" distL="0" distR="0" wp14:anchorId="467B1B0E" wp14:editId="08B6436D">
            <wp:extent cx="1537335" cy="744915"/>
            <wp:effectExtent l="0" t="0" r="120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691" cy="7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6C6" w:rsidRPr="00BF3C31">
        <w:rPr>
          <w:sz w:val="18"/>
          <w:szCs w:val="18"/>
          <w:lang w:val="ru-RU"/>
        </w:rPr>
        <w:br/>
        <w:t xml:space="preserve">            </w:t>
      </w:r>
      <w:r w:rsidR="00CD66C6">
        <w:rPr>
          <w:sz w:val="18"/>
          <w:szCs w:val="18"/>
        </w:rPr>
        <w:t>Приказ</w:t>
      </w:r>
      <w:r w:rsidR="00CD66C6" w:rsidRPr="00BF3C31">
        <w:rPr>
          <w:sz w:val="18"/>
          <w:szCs w:val="18"/>
          <w:lang w:val="ru-RU"/>
        </w:rPr>
        <w:t xml:space="preserve"> №</w:t>
      </w:r>
      <w:r w:rsidR="00DB5ED5">
        <w:rPr>
          <w:sz w:val="18"/>
          <w:szCs w:val="18"/>
          <w:lang w:val="ru-RU"/>
        </w:rPr>
        <w:t>32</w:t>
      </w:r>
      <w:r w:rsidR="00CD66C6" w:rsidRPr="00BF3C31">
        <w:rPr>
          <w:sz w:val="18"/>
          <w:szCs w:val="18"/>
          <w:lang w:val="ru-RU"/>
        </w:rPr>
        <w:tab/>
      </w:r>
    </w:p>
    <w:p w14:paraId="6786011D" w14:textId="6A5C2E19" w:rsidR="00FE5133" w:rsidRPr="00BF3C31" w:rsidRDefault="000C5EE3" w:rsidP="000C5EE3">
      <w:pPr>
        <w:jc w:val="center"/>
        <w:rPr>
          <w:lang w:val="ru-RU"/>
        </w:rPr>
      </w:pPr>
      <w:r w:rsidRPr="00BF3C31">
        <w:rPr>
          <w:b/>
          <w:lang w:val="ru-RU"/>
        </w:rPr>
        <w:t xml:space="preserve">                                                                                                              </w:t>
      </w:r>
      <w:proofErr w:type="spellStart"/>
      <w:r w:rsidR="00E61FB1" w:rsidRPr="00E61FB1">
        <w:rPr>
          <w:b/>
          <w:lang w:val="ru-RU"/>
        </w:rPr>
        <w:t>action_begin</w:t>
      </w:r>
      <w:proofErr w:type="spellEnd"/>
      <w:r w:rsidR="00E15A96">
        <w:rPr>
          <w:b/>
          <w:lang w:val="ru-RU"/>
        </w:rPr>
        <w:t xml:space="preserve"> </w:t>
      </w:r>
    </w:p>
    <w:p w14:paraId="1AE59825" w14:textId="77777777" w:rsidR="00FE5133" w:rsidRPr="00BF3C31" w:rsidRDefault="008E0094">
      <w:pPr>
        <w:jc w:val="right"/>
        <w:rPr>
          <w:lang w:val="ru-RU"/>
        </w:rPr>
      </w:pPr>
      <w:r w:rsidRPr="00BF3C31">
        <w:rPr>
          <w:lang w:val="ru-RU"/>
        </w:rPr>
        <w:t xml:space="preserve"> </w:t>
      </w:r>
    </w:p>
    <w:p w14:paraId="750A786A" w14:textId="77777777" w:rsidR="00FE5133" w:rsidRPr="00BF3C31" w:rsidRDefault="008E0094">
      <w:pPr>
        <w:jc w:val="right"/>
        <w:rPr>
          <w:lang w:val="ru-RU"/>
        </w:rPr>
      </w:pPr>
      <w:r w:rsidRPr="00BF3C31">
        <w:rPr>
          <w:lang w:val="ru-RU"/>
        </w:rPr>
        <w:t xml:space="preserve"> </w:t>
      </w:r>
    </w:p>
    <w:p w14:paraId="2DBA6475" w14:textId="70467866" w:rsidR="00FE5133" w:rsidRPr="00BF3C31" w:rsidRDefault="00DB5ED5">
      <w:pPr>
        <w:jc w:val="right"/>
        <w:rPr>
          <w:lang w:val="ru-RU"/>
        </w:rPr>
      </w:pP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 w:rsidR="008E0094" w:rsidRPr="00BF3C31">
        <w:rPr>
          <w:lang w:val="ru-RU"/>
        </w:rPr>
        <w:t xml:space="preserve"> </w:t>
      </w:r>
    </w:p>
    <w:p w14:paraId="62ACB059" w14:textId="77777777" w:rsidR="00FE5133" w:rsidRPr="00BF3C31" w:rsidRDefault="008E0094">
      <w:pPr>
        <w:jc w:val="right"/>
        <w:rPr>
          <w:b/>
          <w:sz w:val="28"/>
          <w:szCs w:val="28"/>
          <w:lang w:val="ru-RU"/>
        </w:rPr>
      </w:pPr>
      <w:r w:rsidRPr="00BF3C31">
        <w:rPr>
          <w:b/>
          <w:sz w:val="28"/>
          <w:szCs w:val="28"/>
          <w:lang w:val="ru-RU"/>
        </w:rPr>
        <w:t xml:space="preserve"> </w:t>
      </w:r>
    </w:p>
    <w:p w14:paraId="15F629FD" w14:textId="1DEE7CB2" w:rsidR="00FE5133" w:rsidRDefault="00080CF5">
      <w:pPr>
        <w:jc w:val="center"/>
        <w:rPr>
          <w:sz w:val="28"/>
          <w:szCs w:val="28"/>
          <w:lang w:val="ru-RU"/>
        </w:rPr>
      </w:pPr>
      <w:r w:rsidRPr="00E2596A">
        <w:rPr>
          <w:sz w:val="28"/>
          <w:szCs w:val="28"/>
          <w:lang w:val="ru-RU"/>
        </w:rPr>
        <w:t xml:space="preserve">Приказ </w:t>
      </w:r>
      <w:r w:rsidR="00E15A96">
        <w:rPr>
          <w:sz w:val="28"/>
          <w:szCs w:val="28"/>
          <w:lang w:val="ru-RU"/>
        </w:rPr>
        <w:t>о проведени</w:t>
      </w:r>
      <w:r w:rsidR="00FB2092">
        <w:rPr>
          <w:sz w:val="28"/>
          <w:szCs w:val="28"/>
          <w:lang w:val="ru-RU"/>
        </w:rPr>
        <w:t>и</w:t>
      </w:r>
      <w:r w:rsidR="00E15A96">
        <w:rPr>
          <w:sz w:val="28"/>
          <w:szCs w:val="28"/>
          <w:lang w:val="ru-RU"/>
        </w:rPr>
        <w:t xml:space="preserve"> рекламной акции</w:t>
      </w:r>
      <w:r w:rsidRPr="00E2596A">
        <w:rPr>
          <w:sz w:val="28"/>
          <w:szCs w:val="28"/>
          <w:lang w:val="ru-RU"/>
        </w:rPr>
        <w:t xml:space="preserve"> </w:t>
      </w:r>
    </w:p>
    <w:p w14:paraId="1FB598B8" w14:textId="77777777" w:rsidR="00E2596A" w:rsidRPr="00E2596A" w:rsidRDefault="00E2596A">
      <w:pPr>
        <w:jc w:val="center"/>
        <w:rPr>
          <w:sz w:val="28"/>
          <w:szCs w:val="28"/>
          <w:lang w:val="ru-RU"/>
        </w:rPr>
      </w:pPr>
    </w:p>
    <w:p w14:paraId="14B07B1A" w14:textId="77777777" w:rsidR="00B70735" w:rsidRPr="00DB5ED5" w:rsidRDefault="00B70735" w:rsidP="00B70735">
      <w:pPr>
        <w:rPr>
          <w:sz w:val="28"/>
          <w:szCs w:val="28"/>
          <w:lang w:val="ru-RU"/>
        </w:rPr>
      </w:pPr>
    </w:p>
    <w:p w14:paraId="516F4705" w14:textId="6E41E374" w:rsidR="00B70735" w:rsidRPr="00D6246D" w:rsidRDefault="00BF3C31" w:rsidP="00B70735">
      <w:pPr>
        <w:rPr>
          <w:sz w:val="28"/>
          <w:szCs w:val="28"/>
          <w:lang w:val="ru-RU"/>
        </w:rPr>
      </w:pPr>
      <w:r w:rsidRPr="00DB5ED5">
        <w:rPr>
          <w:sz w:val="28"/>
          <w:szCs w:val="28"/>
          <w:lang w:val="ru-RU"/>
        </w:rPr>
        <w:t xml:space="preserve">C </w:t>
      </w:r>
      <w:proofErr w:type="spellStart"/>
      <w:r w:rsidR="00AA3251">
        <w:rPr>
          <w:sz w:val="28"/>
          <w:szCs w:val="28"/>
          <w:lang w:val="en-US"/>
        </w:rPr>
        <w:t>action_begin</w:t>
      </w:r>
      <w:proofErr w:type="spellEnd"/>
    </w:p>
    <w:p w14:paraId="7F89BE39" w14:textId="77777777" w:rsidR="006B74A8" w:rsidRPr="00DB5ED5" w:rsidRDefault="006B74A8" w:rsidP="00B70735">
      <w:pPr>
        <w:rPr>
          <w:sz w:val="28"/>
          <w:szCs w:val="28"/>
          <w:lang w:val="ru-RU"/>
        </w:rPr>
      </w:pPr>
    </w:p>
    <w:p w14:paraId="7B7D1EB7" w14:textId="501A843B" w:rsidR="00BF3C31" w:rsidRPr="00DB5ED5" w:rsidRDefault="00BF3C31" w:rsidP="00B70735">
      <w:pPr>
        <w:rPr>
          <w:sz w:val="28"/>
          <w:szCs w:val="28"/>
          <w:lang w:val="ru-RU"/>
        </w:rPr>
      </w:pPr>
      <w:r w:rsidRPr="00DB5ED5">
        <w:rPr>
          <w:sz w:val="28"/>
          <w:szCs w:val="28"/>
          <w:lang w:val="ru-RU"/>
        </w:rPr>
        <w:t>Приказываю</w:t>
      </w:r>
    </w:p>
    <w:p w14:paraId="566FB806" w14:textId="77777777" w:rsidR="00DB5ED5" w:rsidRDefault="00DB5ED5" w:rsidP="00DB5ED5">
      <w:pPr>
        <w:rPr>
          <w:sz w:val="28"/>
          <w:szCs w:val="28"/>
          <w:lang w:val="ru-RU"/>
        </w:rPr>
      </w:pPr>
    </w:p>
    <w:p w14:paraId="0D7A40C8" w14:textId="29BB4EDA" w:rsidR="006A15C2" w:rsidRPr="00DB5ED5" w:rsidRDefault="006B74A8" w:rsidP="00DB5ED5">
      <w:pPr>
        <w:rPr>
          <w:sz w:val="28"/>
          <w:szCs w:val="28"/>
          <w:lang w:val="ru-RU"/>
        </w:rPr>
      </w:pPr>
      <w:r w:rsidRPr="00DB5ED5">
        <w:rPr>
          <w:sz w:val="28"/>
          <w:szCs w:val="28"/>
          <w:lang w:val="ru-RU"/>
        </w:rPr>
        <w:t>Установить</w:t>
      </w:r>
      <w:r w:rsidR="00DB5ED5">
        <w:rPr>
          <w:sz w:val="28"/>
          <w:szCs w:val="28"/>
          <w:lang w:val="ru-RU"/>
        </w:rPr>
        <w:t xml:space="preserve"> следующие отпускные цены на продукцию:</w:t>
      </w:r>
    </w:p>
    <w:p w14:paraId="004818D7" w14:textId="55B9300B" w:rsidR="006B74A8" w:rsidRPr="00DB5ED5" w:rsidRDefault="006B74A8" w:rsidP="00DB5ED5">
      <w:pPr>
        <w:ind w:firstLine="420"/>
        <w:rPr>
          <w:sz w:val="28"/>
          <w:szCs w:val="28"/>
          <w:lang w:val="ru-RU"/>
        </w:rPr>
      </w:pPr>
      <w:proofErr w:type="spellStart"/>
      <w:r w:rsidRPr="00DB5ED5">
        <w:rPr>
          <w:sz w:val="28"/>
          <w:szCs w:val="28"/>
          <w:lang w:val="ru-RU"/>
        </w:rPr>
        <w:t>Трубогиб</w:t>
      </w:r>
      <w:proofErr w:type="spellEnd"/>
      <w:r w:rsidR="00190FB4">
        <w:rPr>
          <w:sz w:val="28"/>
          <w:szCs w:val="28"/>
          <w:lang w:val="ru-RU"/>
        </w:rPr>
        <w:t xml:space="preserve"> Гиббон (Базовая версия) – 6</w:t>
      </w:r>
      <w:r w:rsidR="00190FB4" w:rsidRPr="00190FB4">
        <w:rPr>
          <w:sz w:val="28"/>
          <w:szCs w:val="28"/>
          <w:lang w:val="ru-RU"/>
        </w:rPr>
        <w:t>9</w:t>
      </w:r>
      <w:r w:rsidR="00DB5ED5" w:rsidRPr="00DB5ED5">
        <w:rPr>
          <w:sz w:val="28"/>
          <w:szCs w:val="28"/>
          <w:lang w:val="ru-RU"/>
        </w:rPr>
        <w:t>90 руб.</w:t>
      </w:r>
    </w:p>
    <w:p w14:paraId="369B1CE1" w14:textId="68EBD573" w:rsidR="00DB5ED5" w:rsidRDefault="00DB5ED5" w:rsidP="006B74A8">
      <w:pPr>
        <w:pStyle w:val="a9"/>
        <w:ind w:left="420"/>
        <w:rPr>
          <w:sz w:val="28"/>
          <w:szCs w:val="28"/>
          <w:lang w:val="ru-RU"/>
        </w:rPr>
      </w:pPr>
      <w:proofErr w:type="spellStart"/>
      <w:r w:rsidRPr="00DB5ED5">
        <w:rPr>
          <w:sz w:val="28"/>
          <w:szCs w:val="28"/>
          <w:lang w:val="ru-RU"/>
        </w:rPr>
        <w:t>Трубогиб</w:t>
      </w:r>
      <w:proofErr w:type="spellEnd"/>
      <w:r w:rsidRPr="00DB5ED5">
        <w:rPr>
          <w:sz w:val="28"/>
          <w:szCs w:val="28"/>
          <w:lang w:val="ru-RU"/>
        </w:rPr>
        <w:t xml:space="preserve"> Гиббон </w:t>
      </w:r>
      <w:r w:rsidRPr="00E61FB1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Профессиональная версия) </w:t>
      </w:r>
      <w:r w:rsidRPr="00DB5ED5">
        <w:rPr>
          <w:sz w:val="28"/>
          <w:szCs w:val="28"/>
          <w:lang w:val="ru-RU"/>
        </w:rPr>
        <w:t>– 7490 руб</w:t>
      </w:r>
      <w:r>
        <w:rPr>
          <w:sz w:val="28"/>
          <w:szCs w:val="28"/>
          <w:lang w:val="ru-RU"/>
        </w:rPr>
        <w:t>.</w:t>
      </w:r>
    </w:p>
    <w:p w14:paraId="243247E1" w14:textId="77777777" w:rsidR="00DB5ED5" w:rsidRDefault="00DB5ED5" w:rsidP="006B74A8">
      <w:pPr>
        <w:pStyle w:val="a9"/>
        <w:ind w:left="420"/>
        <w:rPr>
          <w:sz w:val="28"/>
          <w:szCs w:val="28"/>
          <w:lang w:val="ru-RU"/>
        </w:rPr>
      </w:pPr>
    </w:p>
    <w:p w14:paraId="37FC438D" w14:textId="0D06C66D" w:rsidR="00DB5ED5" w:rsidRPr="00190FB4" w:rsidRDefault="00DB5ED5" w:rsidP="00DB5ED5">
      <w:pPr>
        <w:rPr>
          <w:sz w:val="28"/>
          <w:szCs w:val="28"/>
          <w:lang w:val="ru-RU"/>
        </w:rPr>
      </w:pPr>
      <w:r w:rsidRPr="00190FB4">
        <w:rPr>
          <w:sz w:val="28"/>
          <w:szCs w:val="28"/>
          <w:lang w:val="ru-RU"/>
        </w:rPr>
        <w:t xml:space="preserve">Срок проведения акции с </w:t>
      </w:r>
      <w:proofErr w:type="spellStart"/>
      <w:r w:rsidR="00E61FB1" w:rsidRPr="00190FB4">
        <w:rPr>
          <w:b/>
          <w:sz w:val="28"/>
          <w:szCs w:val="28"/>
          <w:lang w:val="ru-RU"/>
        </w:rPr>
        <w:t>action_begin</w:t>
      </w:r>
      <w:proofErr w:type="spellEnd"/>
      <w:r w:rsidR="00FB2092" w:rsidRPr="00190FB4">
        <w:rPr>
          <w:b/>
          <w:sz w:val="28"/>
          <w:szCs w:val="28"/>
          <w:lang w:val="ru-RU"/>
        </w:rPr>
        <w:t xml:space="preserve"> по </w:t>
      </w:r>
      <w:proofErr w:type="spellStart"/>
      <w:r w:rsidR="00E61FB1" w:rsidRPr="00190FB4">
        <w:rPr>
          <w:b/>
          <w:sz w:val="28"/>
          <w:szCs w:val="28"/>
          <w:lang w:val="ru-RU"/>
        </w:rPr>
        <w:t>action_end</w:t>
      </w:r>
      <w:proofErr w:type="spellEnd"/>
      <w:r w:rsidRPr="00190FB4">
        <w:rPr>
          <w:b/>
          <w:sz w:val="28"/>
          <w:szCs w:val="28"/>
          <w:lang w:val="ru-RU"/>
        </w:rPr>
        <w:t>.</w:t>
      </w:r>
    </w:p>
    <w:p w14:paraId="3A68956A" w14:textId="77777777" w:rsidR="00DB5ED5" w:rsidRP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</w:p>
    <w:p w14:paraId="50D3B53C" w14:textId="77777777" w:rsidR="00E2596A" w:rsidRDefault="00E2596A" w:rsidP="00E2596A">
      <w:pPr>
        <w:pStyle w:val="p1"/>
        <w:rPr>
          <w:rFonts w:ascii="Arial" w:hAnsi="Arial" w:cs="Arial"/>
          <w:sz w:val="28"/>
          <w:szCs w:val="28"/>
        </w:rPr>
      </w:pPr>
      <w:r w:rsidRPr="00DB5ED5">
        <w:rPr>
          <w:rFonts w:ascii="Arial" w:hAnsi="Arial" w:cs="Arial"/>
          <w:sz w:val="28"/>
          <w:szCs w:val="28"/>
        </w:rPr>
        <w:t xml:space="preserve">Приказ довести до отдела продаж, руководителей смежных подразделений. </w:t>
      </w:r>
    </w:p>
    <w:p w14:paraId="11CCD857" w14:textId="77777777" w:rsidR="00DB5ED5" w:rsidRP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</w:p>
    <w:p w14:paraId="32DF28CF" w14:textId="723DA72F" w:rsidR="00BF3C31" w:rsidRDefault="00BF3C31" w:rsidP="00E2596A">
      <w:pPr>
        <w:pStyle w:val="p1"/>
        <w:rPr>
          <w:rFonts w:ascii="Arial" w:hAnsi="Arial" w:cs="Arial"/>
          <w:sz w:val="28"/>
          <w:szCs w:val="28"/>
        </w:rPr>
      </w:pPr>
      <w:r w:rsidRPr="00DB5ED5">
        <w:rPr>
          <w:rFonts w:ascii="Arial" w:hAnsi="Arial" w:cs="Arial"/>
          <w:sz w:val="28"/>
          <w:szCs w:val="28"/>
        </w:rPr>
        <w:t>Отделу разработ</w:t>
      </w:r>
      <w:r w:rsidR="00DB5ED5">
        <w:rPr>
          <w:rFonts w:ascii="Arial" w:hAnsi="Arial" w:cs="Arial"/>
          <w:sz w:val="28"/>
          <w:szCs w:val="28"/>
        </w:rPr>
        <w:t>ок – внести информацию на сайты, по окончанию акции изменить цены на стандартные.</w:t>
      </w:r>
    </w:p>
    <w:p w14:paraId="0B685253" w14:textId="554FD225" w:rsid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7B83A87" w14:textId="77777777" w:rsidR="00DB5ED5" w:rsidRPr="00DB5ED5" w:rsidRDefault="00DB5ED5" w:rsidP="00E2596A">
      <w:pPr>
        <w:pStyle w:val="p1"/>
        <w:rPr>
          <w:rFonts w:ascii="Arial" w:hAnsi="Arial" w:cs="Arial"/>
          <w:sz w:val="28"/>
          <w:szCs w:val="28"/>
        </w:rPr>
      </w:pPr>
    </w:p>
    <w:p w14:paraId="3DC7A97E" w14:textId="77777777" w:rsidR="00FE5133" w:rsidRDefault="008E0094" w:rsidP="00DB5ED5">
      <w:r>
        <w:t xml:space="preserve"> </w:t>
      </w:r>
    </w:p>
    <w:p w14:paraId="2FBE2B07" w14:textId="77777777" w:rsidR="00FE5133" w:rsidRDefault="008E0094">
      <w:pPr>
        <w:jc w:val="right"/>
      </w:pPr>
      <w:r>
        <w:t xml:space="preserve"> </w:t>
      </w:r>
    </w:p>
    <w:p w14:paraId="2D8586BB" w14:textId="77777777" w:rsidR="00FE5133" w:rsidRDefault="00EF6B07">
      <w:pPr>
        <w:jc w:val="right"/>
      </w:pPr>
      <w:r>
        <w:rPr>
          <w:noProof/>
          <w:lang w:val="ru-RU"/>
        </w:rPr>
        <w:drawing>
          <wp:anchor distT="0" distB="0" distL="114300" distR="114300" simplePos="0" relativeHeight="251657728" behindDoc="0" locked="0" layoutInCell="1" allowOverlap="1" wp14:anchorId="6AFC11AC" wp14:editId="633EEFF0">
            <wp:simplePos x="0" y="0"/>
            <wp:positionH relativeFrom="column">
              <wp:posOffset>1733550</wp:posOffset>
            </wp:positionH>
            <wp:positionV relativeFrom="paragraph">
              <wp:posOffset>125095</wp:posOffset>
            </wp:positionV>
            <wp:extent cx="914400" cy="953135"/>
            <wp:effectExtent l="0" t="0" r="0" b="0"/>
            <wp:wrapNone/>
            <wp:docPr id="3" name="Рисунок 3" descr="Изображение выглядит как дым, черный, темный, воздух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дым, черный, темный, воздух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094">
        <w:t xml:space="preserve"> </w:t>
      </w:r>
    </w:p>
    <w:p w14:paraId="768E8FF1" w14:textId="77777777" w:rsidR="00FE5133" w:rsidRDefault="008E0094">
      <w:pPr>
        <w:jc w:val="right"/>
      </w:pPr>
      <w:r>
        <w:t xml:space="preserve"> </w:t>
      </w:r>
    </w:p>
    <w:p w14:paraId="563512DA" w14:textId="77777777" w:rsidR="00FE5133" w:rsidRDefault="008E0094">
      <w:pPr>
        <w:jc w:val="right"/>
      </w:pPr>
      <w:r>
        <w:t xml:space="preserve"> </w:t>
      </w:r>
    </w:p>
    <w:p w14:paraId="4D210A3D" w14:textId="7A943E98" w:rsidR="00E264C2" w:rsidRDefault="008E0094" w:rsidP="00E264C2">
      <w:r>
        <w:t>Генеральный директор _____________</w:t>
      </w:r>
      <w:r w:rsidR="00E264C2">
        <w:rPr>
          <w:lang w:val="ru-RU"/>
        </w:rPr>
        <w:t>Морозова Александра Николаевна</w:t>
      </w:r>
      <w:r>
        <w:t xml:space="preserve">      </w:t>
      </w:r>
    </w:p>
    <w:p w14:paraId="0792A639" w14:textId="00F0B4F3" w:rsidR="00E264C2" w:rsidRDefault="00E264C2">
      <w:pPr>
        <w:jc w:val="right"/>
      </w:pPr>
    </w:p>
    <w:p w14:paraId="1FFF86F1" w14:textId="26CF3CC8" w:rsidR="00FE5133" w:rsidRPr="001958A5" w:rsidRDefault="008E0094">
      <w:pPr>
        <w:jc w:val="right"/>
        <w:rPr>
          <w:lang w:val="ru-RU"/>
        </w:rPr>
      </w:pPr>
      <w:r>
        <w:t xml:space="preserve">  </w:t>
      </w:r>
      <w:r>
        <w:tab/>
      </w:r>
      <w:r>
        <w:rPr>
          <w:vertAlign w:val="subscript"/>
        </w:rPr>
        <w:t xml:space="preserve">                           </w:t>
      </w:r>
      <w:r>
        <w:rPr>
          <w:vertAlign w:val="subscript"/>
        </w:rPr>
        <w:tab/>
      </w:r>
      <w:r>
        <w:t xml:space="preserve">        </w:t>
      </w:r>
      <w:r>
        <w:tab/>
      </w:r>
      <w:r w:rsidR="00AA3251">
        <w:rPr>
          <w:b/>
          <w:lang w:val="en-US"/>
        </w:rPr>
        <w:t>action_begin</w:t>
      </w:r>
      <w:bookmarkStart w:id="0" w:name="_GoBack"/>
      <w:bookmarkEnd w:id="0"/>
      <w:r w:rsidRPr="001958A5">
        <w:rPr>
          <w:lang w:val="ru-RU"/>
        </w:rPr>
        <w:tab/>
      </w:r>
    </w:p>
    <w:p w14:paraId="28E881CD" w14:textId="77777777" w:rsidR="00FE5133" w:rsidRPr="001958A5" w:rsidRDefault="008E0094">
      <w:pPr>
        <w:jc w:val="right"/>
        <w:rPr>
          <w:lang w:val="ru-RU"/>
        </w:rPr>
      </w:pPr>
      <w:r w:rsidRPr="001958A5">
        <w:rPr>
          <w:lang w:val="ru-RU"/>
        </w:rPr>
        <w:t xml:space="preserve"> </w:t>
      </w:r>
    </w:p>
    <w:p w14:paraId="7AC85C6D" w14:textId="77777777" w:rsidR="00FE5133" w:rsidRPr="001958A5" w:rsidRDefault="008E0094" w:rsidP="00E2596A">
      <w:pPr>
        <w:jc w:val="right"/>
        <w:rPr>
          <w:lang w:val="ru-RU"/>
        </w:rPr>
      </w:pPr>
      <w:r w:rsidRPr="001958A5">
        <w:rPr>
          <w:lang w:val="ru-RU"/>
        </w:rPr>
        <w:t xml:space="preserve">     </w:t>
      </w:r>
    </w:p>
    <w:p w14:paraId="738EC252" w14:textId="77777777" w:rsidR="00FE5133" w:rsidRPr="001958A5" w:rsidRDefault="00FE5133" w:rsidP="00DE335A">
      <w:pPr>
        <w:jc w:val="right"/>
        <w:rPr>
          <w:lang w:val="ru-RU"/>
        </w:rPr>
      </w:pPr>
    </w:p>
    <w:sectPr w:rsidR="00FE5133" w:rsidRPr="001958A5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16772" w14:textId="77777777" w:rsidR="00C06E22" w:rsidRDefault="00C06E22" w:rsidP="00AA5AE5">
      <w:pPr>
        <w:spacing w:line="240" w:lineRule="auto"/>
      </w:pPr>
      <w:r>
        <w:separator/>
      </w:r>
    </w:p>
  </w:endnote>
  <w:endnote w:type="continuationSeparator" w:id="0">
    <w:p w14:paraId="19D81CE8" w14:textId="77777777" w:rsidR="00C06E22" w:rsidRDefault="00C06E22" w:rsidP="00AA5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225FB" w14:textId="77777777" w:rsidR="00C06E22" w:rsidRDefault="00C06E22" w:rsidP="00AA5AE5">
      <w:pPr>
        <w:spacing w:line="240" w:lineRule="auto"/>
      </w:pPr>
      <w:r>
        <w:separator/>
      </w:r>
    </w:p>
  </w:footnote>
  <w:footnote w:type="continuationSeparator" w:id="0">
    <w:p w14:paraId="79CCDEBE" w14:textId="77777777" w:rsidR="00C06E22" w:rsidRDefault="00C06E22" w:rsidP="00AA5A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4AF12" w14:textId="77777777" w:rsidR="00AA5AE5" w:rsidRDefault="00AA5AE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304B"/>
    <w:multiLevelType w:val="hybridMultilevel"/>
    <w:tmpl w:val="190AD824"/>
    <w:lvl w:ilvl="0" w:tplc="581A6A30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B4E236A"/>
    <w:multiLevelType w:val="hybridMultilevel"/>
    <w:tmpl w:val="F618B308"/>
    <w:lvl w:ilvl="0" w:tplc="E38AE9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41A2EAB"/>
    <w:multiLevelType w:val="hybridMultilevel"/>
    <w:tmpl w:val="D2941766"/>
    <w:lvl w:ilvl="0" w:tplc="368CE0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95907"/>
    <w:multiLevelType w:val="hybridMultilevel"/>
    <w:tmpl w:val="99D8595C"/>
    <w:lvl w:ilvl="0" w:tplc="918ADA40">
      <w:start w:val="1"/>
      <w:numFmt w:val="decimal"/>
      <w:lvlText w:val="%1)"/>
      <w:lvlJc w:val="left"/>
      <w:pPr>
        <w:ind w:left="60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6C887EAF"/>
    <w:multiLevelType w:val="hybridMultilevel"/>
    <w:tmpl w:val="5F34E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D1400"/>
    <w:multiLevelType w:val="hybridMultilevel"/>
    <w:tmpl w:val="F1282B7A"/>
    <w:lvl w:ilvl="0" w:tplc="6CBCF820">
      <w:start w:val="1"/>
      <w:numFmt w:val="decimal"/>
      <w:lvlText w:val="%1)"/>
      <w:lvlJc w:val="left"/>
      <w:pPr>
        <w:ind w:left="60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7A7D689F"/>
    <w:multiLevelType w:val="hybridMultilevel"/>
    <w:tmpl w:val="CA18822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33"/>
    <w:rsid w:val="000474D6"/>
    <w:rsid w:val="00064158"/>
    <w:rsid w:val="00080CF5"/>
    <w:rsid w:val="000A4EF9"/>
    <w:rsid w:val="000A7C92"/>
    <w:rsid w:val="000C5EE3"/>
    <w:rsid w:val="000D67A7"/>
    <w:rsid w:val="000E443B"/>
    <w:rsid w:val="001039B4"/>
    <w:rsid w:val="0012663E"/>
    <w:rsid w:val="00175224"/>
    <w:rsid w:val="00177D15"/>
    <w:rsid w:val="00190FB4"/>
    <w:rsid w:val="001958A5"/>
    <w:rsid w:val="001A55A5"/>
    <w:rsid w:val="00220848"/>
    <w:rsid w:val="00221187"/>
    <w:rsid w:val="00263F65"/>
    <w:rsid w:val="002B7C08"/>
    <w:rsid w:val="003252A7"/>
    <w:rsid w:val="00335346"/>
    <w:rsid w:val="00366E6E"/>
    <w:rsid w:val="003F14C7"/>
    <w:rsid w:val="00424094"/>
    <w:rsid w:val="00440547"/>
    <w:rsid w:val="0048275A"/>
    <w:rsid w:val="00485470"/>
    <w:rsid w:val="00492270"/>
    <w:rsid w:val="004C0DE5"/>
    <w:rsid w:val="004D4D14"/>
    <w:rsid w:val="005B69EC"/>
    <w:rsid w:val="00672D68"/>
    <w:rsid w:val="006A15C2"/>
    <w:rsid w:val="006B74A8"/>
    <w:rsid w:val="006F7F44"/>
    <w:rsid w:val="00704EA7"/>
    <w:rsid w:val="0074548B"/>
    <w:rsid w:val="0078684F"/>
    <w:rsid w:val="007C626E"/>
    <w:rsid w:val="00804242"/>
    <w:rsid w:val="008161BE"/>
    <w:rsid w:val="00840713"/>
    <w:rsid w:val="008E0094"/>
    <w:rsid w:val="008E4831"/>
    <w:rsid w:val="008E7FCD"/>
    <w:rsid w:val="009A5114"/>
    <w:rsid w:val="009C403C"/>
    <w:rsid w:val="00A3539B"/>
    <w:rsid w:val="00A62A82"/>
    <w:rsid w:val="00AA3251"/>
    <w:rsid w:val="00AA5AE5"/>
    <w:rsid w:val="00AA6C9E"/>
    <w:rsid w:val="00AC416D"/>
    <w:rsid w:val="00AD0740"/>
    <w:rsid w:val="00B543DE"/>
    <w:rsid w:val="00B656EB"/>
    <w:rsid w:val="00B70735"/>
    <w:rsid w:val="00B963D1"/>
    <w:rsid w:val="00BF3C31"/>
    <w:rsid w:val="00C024AF"/>
    <w:rsid w:val="00C03BD9"/>
    <w:rsid w:val="00C06E22"/>
    <w:rsid w:val="00C12B21"/>
    <w:rsid w:val="00C1357B"/>
    <w:rsid w:val="00C17A33"/>
    <w:rsid w:val="00C47D17"/>
    <w:rsid w:val="00CD66C6"/>
    <w:rsid w:val="00CE6135"/>
    <w:rsid w:val="00D13FD1"/>
    <w:rsid w:val="00D164FF"/>
    <w:rsid w:val="00D2320A"/>
    <w:rsid w:val="00D6246D"/>
    <w:rsid w:val="00D6490E"/>
    <w:rsid w:val="00D7269C"/>
    <w:rsid w:val="00D87D11"/>
    <w:rsid w:val="00DB5ED5"/>
    <w:rsid w:val="00DE335A"/>
    <w:rsid w:val="00DF02AB"/>
    <w:rsid w:val="00E15A96"/>
    <w:rsid w:val="00E2596A"/>
    <w:rsid w:val="00E264C2"/>
    <w:rsid w:val="00E61FB1"/>
    <w:rsid w:val="00EE665B"/>
    <w:rsid w:val="00EF6B07"/>
    <w:rsid w:val="00F84186"/>
    <w:rsid w:val="00F94B15"/>
    <w:rsid w:val="00FB2092"/>
    <w:rsid w:val="00FE5133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A461"/>
  <w15:docId w15:val="{46B90B81-AD95-4022-87A0-2EEB49C4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5A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5AE5"/>
  </w:style>
  <w:style w:type="paragraph" w:styleId="a7">
    <w:name w:val="footer"/>
    <w:basedOn w:val="a"/>
    <w:link w:val="a8"/>
    <w:uiPriority w:val="99"/>
    <w:unhideWhenUsed/>
    <w:rsid w:val="00AA5AE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5AE5"/>
  </w:style>
  <w:style w:type="paragraph" w:styleId="a9">
    <w:name w:val="List Paragraph"/>
    <w:basedOn w:val="a"/>
    <w:uiPriority w:val="34"/>
    <w:qFormat/>
    <w:rsid w:val="00B70735"/>
    <w:pPr>
      <w:ind w:left="720"/>
      <w:contextualSpacing/>
    </w:pPr>
  </w:style>
  <w:style w:type="paragraph" w:customStyle="1" w:styleId="p1">
    <w:name w:val="p1"/>
    <w:basedOn w:val="a"/>
    <w:rsid w:val="00E2596A"/>
    <w:pPr>
      <w:spacing w:line="240" w:lineRule="auto"/>
    </w:pPr>
    <w:rPr>
      <w:rFonts w:ascii="Helvetica Neue" w:hAnsi="Helvetica Neue" w:cs="Times New Roman"/>
      <w:sz w:val="20"/>
      <w:szCs w:val="20"/>
      <w:lang w:val="ru-RU"/>
    </w:rPr>
  </w:style>
  <w:style w:type="character" w:styleId="aa">
    <w:name w:val="Hyperlink"/>
    <w:uiPriority w:val="99"/>
    <w:unhideWhenUsed/>
    <w:rsid w:val="00E2596A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D66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CD66C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DB5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Links>
    <vt:vector size="6" baseType="variant">
      <vt:variant>
        <vt:i4>5963795</vt:i4>
      </vt:variant>
      <vt:variant>
        <vt:i4>0</vt:i4>
      </vt:variant>
      <vt:variant>
        <vt:i4>0</vt:i4>
      </vt:variant>
      <vt:variant>
        <vt:i4>5</vt:i4>
      </vt:variant>
      <vt:variant>
        <vt:lpwstr>https://tovarnyj-znak.ru/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Никольская Мария</dc:creator>
  <cp:keywords/>
  <cp:lastModifiedBy>oleg</cp:lastModifiedBy>
  <cp:revision>9</cp:revision>
  <cp:lastPrinted>2020-04-26T09:49:00Z</cp:lastPrinted>
  <dcterms:created xsi:type="dcterms:W3CDTF">2021-01-18T18:21:00Z</dcterms:created>
  <dcterms:modified xsi:type="dcterms:W3CDTF">2021-01-20T00:31:00Z</dcterms:modified>
</cp:coreProperties>
</file>