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1D6A50" w14:textId="77777777" w:rsidR="008761AB" w:rsidRDefault="00E12568" w:rsidP="00CB2A9A">
      <w:pPr>
        <w:pStyle w:val="a0"/>
        <w:rPr>
          <w:noProof/>
        </w:rPr>
      </w:pPr>
      <w:bookmarkStart w:id="0" w:name="_Toc41495484"/>
      <w:bookmarkStart w:id="1" w:name="_Toc421045691"/>
      <w:r>
        <w:rPr>
          <w:b w:val="0"/>
          <w:lang w:val="en-US"/>
        </w:rPr>
        <w:t xml:space="preserve"> </w:t>
      </w:r>
      <w:bookmarkStart w:id="2" w:name="_Toc42614199"/>
      <w:bookmarkStart w:id="3" w:name="_Toc42800417"/>
      <w:r w:rsidR="00BB0314" w:rsidRPr="000C1EDC">
        <w:rPr>
          <w:b w:val="0"/>
        </w:rPr>
        <w:t>СОДЕРЖАНИЕ</w:t>
      </w:r>
      <w:bookmarkEnd w:id="0"/>
      <w:bookmarkEnd w:id="2"/>
      <w:bookmarkEnd w:id="3"/>
      <w:r w:rsidR="00BB0314" w:rsidRPr="000C1EDC">
        <w:rPr>
          <w:b w:val="0"/>
        </w:rPr>
        <w:fldChar w:fldCharType="begin"/>
      </w:r>
      <w:r w:rsidR="00BB0314" w:rsidRPr="000C1EDC">
        <w:rPr>
          <w:b w:val="0"/>
        </w:rPr>
        <w:instrText xml:space="preserve"> TOC \h \z \t "диплом,1,одз,2" </w:instrText>
      </w:r>
      <w:r w:rsidR="00BB0314" w:rsidRPr="000C1EDC">
        <w:rPr>
          <w:b w:val="0"/>
        </w:rPr>
        <w:fldChar w:fldCharType="separate"/>
      </w:r>
    </w:p>
    <w:p w14:paraId="62846C4E" w14:textId="32FC6A52" w:rsidR="008761AB" w:rsidRDefault="004D4EC3">
      <w:pPr>
        <w:pStyle w:val="TOC1"/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</w:pPr>
      <w:hyperlink w:anchor="_Toc42800417" w:history="1">
        <w:r w:rsidR="008761AB" w:rsidRPr="00E2170E">
          <w:rPr>
            <w:rStyle w:val="Hyperlink"/>
          </w:rPr>
          <w:t>СОДЕРЖАНИЕ</w:t>
        </w:r>
        <w:r w:rsidR="008761AB">
          <w:rPr>
            <w:webHidden/>
          </w:rPr>
          <w:tab/>
        </w:r>
        <w:r w:rsidR="008761AB">
          <w:rPr>
            <w:webHidden/>
          </w:rPr>
          <w:fldChar w:fldCharType="begin"/>
        </w:r>
        <w:r w:rsidR="008761AB">
          <w:rPr>
            <w:webHidden/>
          </w:rPr>
          <w:instrText xml:space="preserve"> PAGEREF _Toc42800417 \h </w:instrText>
        </w:r>
        <w:r w:rsidR="008761AB">
          <w:rPr>
            <w:webHidden/>
          </w:rPr>
        </w:r>
        <w:r w:rsidR="008761AB">
          <w:rPr>
            <w:webHidden/>
          </w:rPr>
          <w:fldChar w:fldCharType="separate"/>
        </w:r>
        <w:r w:rsidR="00A42F67">
          <w:rPr>
            <w:webHidden/>
          </w:rPr>
          <w:t>1</w:t>
        </w:r>
        <w:r w:rsidR="008761AB">
          <w:rPr>
            <w:webHidden/>
          </w:rPr>
          <w:fldChar w:fldCharType="end"/>
        </w:r>
      </w:hyperlink>
    </w:p>
    <w:p w14:paraId="0D3BE63F" w14:textId="22D6721C" w:rsidR="008761AB" w:rsidRDefault="004D4EC3">
      <w:pPr>
        <w:pStyle w:val="TOC1"/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</w:pPr>
      <w:hyperlink w:anchor="_Toc42800418" w:history="1">
        <w:r w:rsidR="008761AB" w:rsidRPr="00E2170E">
          <w:rPr>
            <w:rStyle w:val="Hyperlink"/>
          </w:rPr>
          <w:t>Введение</w:t>
        </w:r>
        <w:r w:rsidR="008761AB">
          <w:rPr>
            <w:webHidden/>
          </w:rPr>
          <w:tab/>
        </w:r>
        <w:r w:rsidR="008761AB">
          <w:rPr>
            <w:webHidden/>
          </w:rPr>
          <w:fldChar w:fldCharType="begin"/>
        </w:r>
        <w:r w:rsidR="008761AB">
          <w:rPr>
            <w:webHidden/>
          </w:rPr>
          <w:instrText xml:space="preserve"> PAGEREF _Toc42800418 \h </w:instrText>
        </w:r>
        <w:r w:rsidR="008761AB">
          <w:rPr>
            <w:webHidden/>
          </w:rPr>
        </w:r>
        <w:r w:rsidR="008761AB">
          <w:rPr>
            <w:webHidden/>
          </w:rPr>
          <w:fldChar w:fldCharType="separate"/>
        </w:r>
        <w:r w:rsidR="00A42F67">
          <w:rPr>
            <w:webHidden/>
          </w:rPr>
          <w:t>3</w:t>
        </w:r>
        <w:r w:rsidR="008761AB">
          <w:rPr>
            <w:webHidden/>
          </w:rPr>
          <w:fldChar w:fldCharType="end"/>
        </w:r>
      </w:hyperlink>
    </w:p>
    <w:p w14:paraId="4DFCC6AB" w14:textId="2CB68624" w:rsidR="008761AB" w:rsidRDefault="004D4EC3">
      <w:pPr>
        <w:pStyle w:val="TOC1"/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</w:pPr>
      <w:hyperlink w:anchor="_Toc42800419" w:history="1">
        <w:r w:rsidR="008761AB" w:rsidRPr="00E2170E">
          <w:rPr>
            <w:rStyle w:val="Hyperlink"/>
          </w:rPr>
          <w:t>1.</w:t>
        </w:r>
        <w:r w:rsidR="008761AB">
          <w:rPr>
            <w:rFonts w:asciiTheme="minorHAnsi" w:eastAsiaTheme="minorEastAsia" w:hAnsiTheme="minorHAnsi" w:cstheme="minorBidi"/>
            <w:sz w:val="22"/>
            <w:szCs w:val="22"/>
            <w:lang w:val="en-US" w:eastAsia="en-US"/>
          </w:rPr>
          <w:tab/>
        </w:r>
        <w:r w:rsidR="008761AB" w:rsidRPr="00E2170E">
          <w:rPr>
            <w:rStyle w:val="Hyperlink"/>
          </w:rPr>
          <w:t>Анализ предметной области</w:t>
        </w:r>
        <w:r w:rsidR="008761AB">
          <w:rPr>
            <w:webHidden/>
          </w:rPr>
          <w:tab/>
        </w:r>
        <w:r w:rsidR="008761AB">
          <w:rPr>
            <w:webHidden/>
          </w:rPr>
          <w:fldChar w:fldCharType="begin"/>
        </w:r>
        <w:r w:rsidR="008761AB">
          <w:rPr>
            <w:webHidden/>
          </w:rPr>
          <w:instrText xml:space="preserve"> PAGEREF _Toc42800419 \h </w:instrText>
        </w:r>
        <w:r w:rsidR="008761AB">
          <w:rPr>
            <w:webHidden/>
          </w:rPr>
        </w:r>
        <w:r w:rsidR="008761AB">
          <w:rPr>
            <w:webHidden/>
          </w:rPr>
          <w:fldChar w:fldCharType="separate"/>
        </w:r>
        <w:r w:rsidR="00A42F67">
          <w:rPr>
            <w:webHidden/>
          </w:rPr>
          <w:t>5</w:t>
        </w:r>
        <w:r w:rsidR="008761AB">
          <w:rPr>
            <w:webHidden/>
          </w:rPr>
          <w:fldChar w:fldCharType="end"/>
        </w:r>
      </w:hyperlink>
    </w:p>
    <w:p w14:paraId="755E6868" w14:textId="7BFFA804" w:rsidR="008761AB" w:rsidRDefault="004D4EC3">
      <w:pPr>
        <w:pStyle w:val="TOC2"/>
        <w:tabs>
          <w:tab w:val="left" w:pos="880"/>
          <w:tab w:val="right" w:leader="dot" w:pos="9344"/>
        </w:tabs>
        <w:rPr>
          <w:noProof/>
        </w:rPr>
      </w:pPr>
      <w:hyperlink w:anchor="_Toc42800420" w:history="1">
        <w:r w:rsidR="008761AB" w:rsidRPr="00E2170E">
          <w:rPr>
            <w:rStyle w:val="Hyperlink"/>
            <w:noProof/>
            <w:highlight w:val="yellow"/>
          </w:rPr>
          <w:t>1.1.</w:t>
        </w:r>
        <w:r w:rsidR="008761AB">
          <w:rPr>
            <w:noProof/>
          </w:rPr>
          <w:tab/>
        </w:r>
        <w:r w:rsidR="008761AB" w:rsidRPr="00E2170E">
          <w:rPr>
            <w:rStyle w:val="Hyperlink"/>
            <w:noProof/>
            <w:highlight w:val="yellow"/>
          </w:rPr>
          <w:t>Порядок назначения лекарственных препаратов пациенту</w:t>
        </w:r>
        <w:r w:rsidR="008761AB">
          <w:rPr>
            <w:noProof/>
            <w:webHidden/>
          </w:rPr>
          <w:tab/>
        </w:r>
        <w:r w:rsidR="008761AB">
          <w:rPr>
            <w:noProof/>
            <w:webHidden/>
          </w:rPr>
          <w:fldChar w:fldCharType="begin"/>
        </w:r>
        <w:r w:rsidR="008761AB">
          <w:rPr>
            <w:noProof/>
            <w:webHidden/>
          </w:rPr>
          <w:instrText xml:space="preserve"> PAGEREF _Toc42800420 \h </w:instrText>
        </w:r>
        <w:r w:rsidR="008761AB">
          <w:rPr>
            <w:noProof/>
            <w:webHidden/>
          </w:rPr>
        </w:r>
        <w:r w:rsidR="008761AB">
          <w:rPr>
            <w:noProof/>
            <w:webHidden/>
          </w:rPr>
          <w:fldChar w:fldCharType="separate"/>
        </w:r>
        <w:r w:rsidR="00A42F67">
          <w:rPr>
            <w:noProof/>
            <w:webHidden/>
          </w:rPr>
          <w:t>5</w:t>
        </w:r>
        <w:r w:rsidR="008761AB">
          <w:rPr>
            <w:noProof/>
            <w:webHidden/>
          </w:rPr>
          <w:fldChar w:fldCharType="end"/>
        </w:r>
      </w:hyperlink>
    </w:p>
    <w:p w14:paraId="41D85943" w14:textId="63761F78" w:rsidR="008761AB" w:rsidRDefault="004D4EC3">
      <w:pPr>
        <w:pStyle w:val="TOC2"/>
        <w:tabs>
          <w:tab w:val="left" w:pos="880"/>
          <w:tab w:val="right" w:leader="dot" w:pos="9344"/>
        </w:tabs>
        <w:rPr>
          <w:noProof/>
        </w:rPr>
      </w:pPr>
      <w:hyperlink w:anchor="_Toc42800421" w:history="1">
        <w:r w:rsidR="008761AB" w:rsidRPr="00E2170E">
          <w:rPr>
            <w:rStyle w:val="Hyperlink"/>
            <w:noProof/>
          </w:rPr>
          <w:t>1.2.</w:t>
        </w:r>
        <w:r w:rsidR="008761AB">
          <w:rPr>
            <w:noProof/>
          </w:rPr>
          <w:tab/>
        </w:r>
        <w:r w:rsidR="008761AB" w:rsidRPr="00E2170E">
          <w:rPr>
            <w:rStyle w:val="Hyperlink"/>
            <w:noProof/>
          </w:rPr>
          <w:t>Описание названий заболеваний</w:t>
        </w:r>
        <w:r w:rsidR="008761AB">
          <w:rPr>
            <w:noProof/>
            <w:webHidden/>
          </w:rPr>
          <w:tab/>
        </w:r>
        <w:r w:rsidR="008761AB">
          <w:rPr>
            <w:noProof/>
            <w:webHidden/>
          </w:rPr>
          <w:fldChar w:fldCharType="begin"/>
        </w:r>
        <w:r w:rsidR="008761AB">
          <w:rPr>
            <w:noProof/>
            <w:webHidden/>
          </w:rPr>
          <w:instrText xml:space="preserve"> PAGEREF _Toc42800421 \h </w:instrText>
        </w:r>
        <w:r w:rsidR="008761AB">
          <w:rPr>
            <w:noProof/>
            <w:webHidden/>
          </w:rPr>
        </w:r>
        <w:r w:rsidR="008761AB">
          <w:rPr>
            <w:noProof/>
            <w:webHidden/>
          </w:rPr>
          <w:fldChar w:fldCharType="separate"/>
        </w:r>
        <w:r w:rsidR="00A42F67">
          <w:rPr>
            <w:noProof/>
            <w:webHidden/>
          </w:rPr>
          <w:t>5</w:t>
        </w:r>
        <w:r w:rsidR="008761AB">
          <w:rPr>
            <w:noProof/>
            <w:webHidden/>
          </w:rPr>
          <w:fldChar w:fldCharType="end"/>
        </w:r>
      </w:hyperlink>
    </w:p>
    <w:p w14:paraId="23E5465E" w14:textId="7B4495CE" w:rsidR="008761AB" w:rsidRDefault="004D4EC3">
      <w:pPr>
        <w:pStyle w:val="TOC2"/>
        <w:tabs>
          <w:tab w:val="left" w:pos="880"/>
          <w:tab w:val="right" w:leader="dot" w:pos="9344"/>
        </w:tabs>
        <w:rPr>
          <w:noProof/>
        </w:rPr>
      </w:pPr>
      <w:hyperlink w:anchor="_Toc42800422" w:history="1">
        <w:r w:rsidR="008761AB" w:rsidRPr="00E2170E">
          <w:rPr>
            <w:rStyle w:val="Hyperlink"/>
            <w:noProof/>
          </w:rPr>
          <w:t>1.3.</w:t>
        </w:r>
        <w:r w:rsidR="008761AB">
          <w:rPr>
            <w:noProof/>
          </w:rPr>
          <w:tab/>
        </w:r>
        <w:r w:rsidR="008761AB" w:rsidRPr="00E2170E">
          <w:rPr>
            <w:rStyle w:val="Hyperlink"/>
            <w:noProof/>
          </w:rPr>
          <w:t>Описание лекарственных препаратов</w:t>
        </w:r>
        <w:r w:rsidR="008761AB">
          <w:rPr>
            <w:noProof/>
            <w:webHidden/>
          </w:rPr>
          <w:tab/>
        </w:r>
        <w:r w:rsidR="008761AB">
          <w:rPr>
            <w:noProof/>
            <w:webHidden/>
          </w:rPr>
          <w:fldChar w:fldCharType="begin"/>
        </w:r>
        <w:r w:rsidR="008761AB">
          <w:rPr>
            <w:noProof/>
            <w:webHidden/>
          </w:rPr>
          <w:instrText xml:space="preserve"> PAGEREF _Toc42800422 \h </w:instrText>
        </w:r>
        <w:r w:rsidR="008761AB">
          <w:rPr>
            <w:noProof/>
            <w:webHidden/>
          </w:rPr>
        </w:r>
        <w:r w:rsidR="008761AB">
          <w:rPr>
            <w:noProof/>
            <w:webHidden/>
          </w:rPr>
          <w:fldChar w:fldCharType="separate"/>
        </w:r>
        <w:r w:rsidR="00A42F67">
          <w:rPr>
            <w:noProof/>
            <w:webHidden/>
          </w:rPr>
          <w:t>9</w:t>
        </w:r>
        <w:r w:rsidR="008761AB">
          <w:rPr>
            <w:noProof/>
            <w:webHidden/>
          </w:rPr>
          <w:fldChar w:fldCharType="end"/>
        </w:r>
      </w:hyperlink>
    </w:p>
    <w:p w14:paraId="2DC9549F" w14:textId="12D2B2BB" w:rsidR="008761AB" w:rsidRDefault="004D4EC3">
      <w:pPr>
        <w:pStyle w:val="TOC2"/>
        <w:tabs>
          <w:tab w:val="left" w:pos="1100"/>
          <w:tab w:val="right" w:leader="dot" w:pos="9344"/>
        </w:tabs>
        <w:rPr>
          <w:noProof/>
        </w:rPr>
      </w:pPr>
      <w:hyperlink w:anchor="_Toc42800423" w:history="1">
        <w:r w:rsidR="008761AB" w:rsidRPr="00E2170E">
          <w:rPr>
            <w:rStyle w:val="Hyperlink"/>
            <w:noProof/>
          </w:rPr>
          <w:t>1.3.1.</w:t>
        </w:r>
        <w:r w:rsidR="008761AB">
          <w:rPr>
            <w:noProof/>
          </w:rPr>
          <w:tab/>
        </w:r>
        <w:r w:rsidR="008761AB" w:rsidRPr="00E2170E">
          <w:rPr>
            <w:rStyle w:val="Hyperlink"/>
            <w:noProof/>
          </w:rPr>
          <w:t>Состав</w:t>
        </w:r>
        <w:r w:rsidR="008761AB">
          <w:rPr>
            <w:noProof/>
            <w:webHidden/>
          </w:rPr>
          <w:tab/>
        </w:r>
        <w:r w:rsidR="008761AB">
          <w:rPr>
            <w:noProof/>
            <w:webHidden/>
          </w:rPr>
          <w:fldChar w:fldCharType="begin"/>
        </w:r>
        <w:r w:rsidR="008761AB">
          <w:rPr>
            <w:noProof/>
            <w:webHidden/>
          </w:rPr>
          <w:instrText xml:space="preserve"> PAGEREF _Toc42800423 \h </w:instrText>
        </w:r>
        <w:r w:rsidR="008761AB">
          <w:rPr>
            <w:noProof/>
            <w:webHidden/>
          </w:rPr>
        </w:r>
        <w:r w:rsidR="008761AB">
          <w:rPr>
            <w:noProof/>
            <w:webHidden/>
          </w:rPr>
          <w:fldChar w:fldCharType="separate"/>
        </w:r>
        <w:r w:rsidR="00A42F67">
          <w:rPr>
            <w:noProof/>
            <w:webHidden/>
          </w:rPr>
          <w:t>10</w:t>
        </w:r>
        <w:r w:rsidR="008761AB">
          <w:rPr>
            <w:noProof/>
            <w:webHidden/>
          </w:rPr>
          <w:fldChar w:fldCharType="end"/>
        </w:r>
      </w:hyperlink>
    </w:p>
    <w:p w14:paraId="1FC034C0" w14:textId="282F9991" w:rsidR="008761AB" w:rsidRDefault="004D4EC3">
      <w:pPr>
        <w:pStyle w:val="TOC2"/>
        <w:tabs>
          <w:tab w:val="left" w:pos="1100"/>
          <w:tab w:val="right" w:leader="dot" w:pos="9344"/>
        </w:tabs>
        <w:rPr>
          <w:noProof/>
        </w:rPr>
      </w:pPr>
      <w:hyperlink w:anchor="_Toc42800424" w:history="1">
        <w:r w:rsidR="008761AB" w:rsidRPr="00E2170E">
          <w:rPr>
            <w:rStyle w:val="Hyperlink"/>
            <w:noProof/>
          </w:rPr>
          <w:t>1.3.2.</w:t>
        </w:r>
        <w:r w:rsidR="008761AB">
          <w:rPr>
            <w:noProof/>
          </w:rPr>
          <w:tab/>
        </w:r>
        <w:r w:rsidR="008761AB" w:rsidRPr="00E2170E">
          <w:rPr>
            <w:rStyle w:val="Hyperlink"/>
            <w:noProof/>
          </w:rPr>
          <w:t>Показания к медицинскому применению</w:t>
        </w:r>
        <w:r w:rsidR="008761AB">
          <w:rPr>
            <w:noProof/>
            <w:webHidden/>
          </w:rPr>
          <w:tab/>
        </w:r>
        <w:r w:rsidR="008761AB">
          <w:rPr>
            <w:noProof/>
            <w:webHidden/>
          </w:rPr>
          <w:fldChar w:fldCharType="begin"/>
        </w:r>
        <w:r w:rsidR="008761AB">
          <w:rPr>
            <w:noProof/>
            <w:webHidden/>
          </w:rPr>
          <w:instrText xml:space="preserve"> PAGEREF _Toc42800424 \h </w:instrText>
        </w:r>
        <w:r w:rsidR="008761AB">
          <w:rPr>
            <w:noProof/>
            <w:webHidden/>
          </w:rPr>
        </w:r>
        <w:r w:rsidR="008761AB">
          <w:rPr>
            <w:noProof/>
            <w:webHidden/>
          </w:rPr>
          <w:fldChar w:fldCharType="separate"/>
        </w:r>
        <w:r w:rsidR="00A42F67">
          <w:rPr>
            <w:noProof/>
            <w:webHidden/>
          </w:rPr>
          <w:t>10</w:t>
        </w:r>
        <w:r w:rsidR="008761AB">
          <w:rPr>
            <w:noProof/>
            <w:webHidden/>
          </w:rPr>
          <w:fldChar w:fldCharType="end"/>
        </w:r>
      </w:hyperlink>
    </w:p>
    <w:p w14:paraId="2BB46D30" w14:textId="6EEE764A" w:rsidR="008761AB" w:rsidRDefault="004D4EC3">
      <w:pPr>
        <w:pStyle w:val="TOC2"/>
        <w:tabs>
          <w:tab w:val="left" w:pos="1100"/>
          <w:tab w:val="right" w:leader="dot" w:pos="9344"/>
        </w:tabs>
        <w:rPr>
          <w:noProof/>
        </w:rPr>
      </w:pPr>
      <w:hyperlink w:anchor="_Toc42800425" w:history="1">
        <w:r w:rsidR="008761AB" w:rsidRPr="00E2170E">
          <w:rPr>
            <w:rStyle w:val="Hyperlink"/>
            <w:noProof/>
          </w:rPr>
          <w:t>1.3.3.</w:t>
        </w:r>
        <w:r w:rsidR="008761AB">
          <w:rPr>
            <w:noProof/>
          </w:rPr>
          <w:tab/>
        </w:r>
        <w:r w:rsidR="008761AB" w:rsidRPr="00E2170E">
          <w:rPr>
            <w:rStyle w:val="Hyperlink"/>
            <w:noProof/>
          </w:rPr>
          <w:t>Побочные действия</w:t>
        </w:r>
        <w:r w:rsidR="008761AB">
          <w:rPr>
            <w:noProof/>
            <w:webHidden/>
          </w:rPr>
          <w:tab/>
        </w:r>
        <w:r w:rsidR="008761AB">
          <w:rPr>
            <w:noProof/>
            <w:webHidden/>
          </w:rPr>
          <w:fldChar w:fldCharType="begin"/>
        </w:r>
        <w:r w:rsidR="008761AB">
          <w:rPr>
            <w:noProof/>
            <w:webHidden/>
          </w:rPr>
          <w:instrText xml:space="preserve"> PAGEREF _Toc42800425 \h </w:instrText>
        </w:r>
        <w:r w:rsidR="008761AB">
          <w:rPr>
            <w:noProof/>
            <w:webHidden/>
          </w:rPr>
        </w:r>
        <w:r w:rsidR="008761AB">
          <w:rPr>
            <w:noProof/>
            <w:webHidden/>
          </w:rPr>
          <w:fldChar w:fldCharType="separate"/>
        </w:r>
        <w:r w:rsidR="00A42F67">
          <w:rPr>
            <w:noProof/>
            <w:webHidden/>
          </w:rPr>
          <w:t>10</w:t>
        </w:r>
        <w:r w:rsidR="008761AB">
          <w:rPr>
            <w:noProof/>
            <w:webHidden/>
          </w:rPr>
          <w:fldChar w:fldCharType="end"/>
        </w:r>
      </w:hyperlink>
    </w:p>
    <w:p w14:paraId="43CD9032" w14:textId="348AD639" w:rsidR="008761AB" w:rsidRDefault="004D4EC3">
      <w:pPr>
        <w:pStyle w:val="TOC2"/>
        <w:tabs>
          <w:tab w:val="left" w:pos="1100"/>
          <w:tab w:val="right" w:leader="dot" w:pos="9344"/>
        </w:tabs>
        <w:rPr>
          <w:noProof/>
        </w:rPr>
      </w:pPr>
      <w:hyperlink w:anchor="_Toc42800426" w:history="1">
        <w:r w:rsidR="008761AB" w:rsidRPr="00E2170E">
          <w:rPr>
            <w:rStyle w:val="Hyperlink"/>
            <w:noProof/>
          </w:rPr>
          <w:t>1.3.4.</w:t>
        </w:r>
        <w:r w:rsidR="008761AB">
          <w:rPr>
            <w:noProof/>
          </w:rPr>
          <w:tab/>
        </w:r>
        <w:r w:rsidR="008761AB" w:rsidRPr="00E2170E">
          <w:rPr>
            <w:rStyle w:val="Hyperlink"/>
            <w:noProof/>
          </w:rPr>
          <w:t>Противопоказания</w:t>
        </w:r>
        <w:r w:rsidR="008761AB">
          <w:rPr>
            <w:noProof/>
            <w:webHidden/>
          </w:rPr>
          <w:tab/>
        </w:r>
        <w:r w:rsidR="008761AB">
          <w:rPr>
            <w:noProof/>
            <w:webHidden/>
          </w:rPr>
          <w:fldChar w:fldCharType="begin"/>
        </w:r>
        <w:r w:rsidR="008761AB">
          <w:rPr>
            <w:noProof/>
            <w:webHidden/>
          </w:rPr>
          <w:instrText xml:space="preserve"> PAGEREF _Toc42800426 \h </w:instrText>
        </w:r>
        <w:r w:rsidR="008761AB">
          <w:rPr>
            <w:noProof/>
            <w:webHidden/>
          </w:rPr>
        </w:r>
        <w:r w:rsidR="008761AB">
          <w:rPr>
            <w:noProof/>
            <w:webHidden/>
          </w:rPr>
          <w:fldChar w:fldCharType="separate"/>
        </w:r>
        <w:r w:rsidR="00A42F67">
          <w:rPr>
            <w:noProof/>
            <w:webHidden/>
          </w:rPr>
          <w:t>11</w:t>
        </w:r>
        <w:r w:rsidR="008761AB">
          <w:rPr>
            <w:noProof/>
            <w:webHidden/>
          </w:rPr>
          <w:fldChar w:fldCharType="end"/>
        </w:r>
      </w:hyperlink>
    </w:p>
    <w:p w14:paraId="4021AC20" w14:textId="0891541D" w:rsidR="008761AB" w:rsidRDefault="004D4EC3">
      <w:pPr>
        <w:pStyle w:val="TOC2"/>
        <w:tabs>
          <w:tab w:val="left" w:pos="1100"/>
          <w:tab w:val="right" w:leader="dot" w:pos="9344"/>
        </w:tabs>
        <w:rPr>
          <w:noProof/>
        </w:rPr>
      </w:pPr>
      <w:hyperlink w:anchor="_Toc42800427" w:history="1">
        <w:r w:rsidR="008761AB" w:rsidRPr="00E2170E">
          <w:rPr>
            <w:rStyle w:val="Hyperlink"/>
            <w:noProof/>
          </w:rPr>
          <w:t>1.3.5.</w:t>
        </w:r>
        <w:r w:rsidR="008761AB">
          <w:rPr>
            <w:noProof/>
          </w:rPr>
          <w:tab/>
        </w:r>
        <w:r w:rsidR="008761AB" w:rsidRPr="00E2170E">
          <w:rPr>
            <w:rStyle w:val="Hyperlink"/>
            <w:noProof/>
          </w:rPr>
          <w:t>Взаимодействие с другими лекарственными препаратами</w:t>
        </w:r>
        <w:r w:rsidR="008761AB">
          <w:rPr>
            <w:noProof/>
            <w:webHidden/>
          </w:rPr>
          <w:tab/>
        </w:r>
        <w:r w:rsidR="008761AB">
          <w:rPr>
            <w:noProof/>
            <w:webHidden/>
          </w:rPr>
          <w:fldChar w:fldCharType="begin"/>
        </w:r>
        <w:r w:rsidR="008761AB">
          <w:rPr>
            <w:noProof/>
            <w:webHidden/>
          </w:rPr>
          <w:instrText xml:space="preserve"> PAGEREF _Toc42800427 \h </w:instrText>
        </w:r>
        <w:r w:rsidR="008761AB">
          <w:rPr>
            <w:noProof/>
            <w:webHidden/>
          </w:rPr>
        </w:r>
        <w:r w:rsidR="008761AB">
          <w:rPr>
            <w:noProof/>
            <w:webHidden/>
          </w:rPr>
          <w:fldChar w:fldCharType="separate"/>
        </w:r>
        <w:r w:rsidR="00A42F67">
          <w:rPr>
            <w:noProof/>
            <w:webHidden/>
          </w:rPr>
          <w:t>11</w:t>
        </w:r>
        <w:r w:rsidR="008761AB">
          <w:rPr>
            <w:noProof/>
            <w:webHidden/>
          </w:rPr>
          <w:fldChar w:fldCharType="end"/>
        </w:r>
      </w:hyperlink>
    </w:p>
    <w:p w14:paraId="66D518EC" w14:textId="2AAF630C" w:rsidR="008761AB" w:rsidRDefault="004D4EC3">
      <w:pPr>
        <w:pStyle w:val="TOC2"/>
        <w:tabs>
          <w:tab w:val="left" w:pos="1100"/>
          <w:tab w:val="right" w:leader="dot" w:pos="9344"/>
        </w:tabs>
        <w:rPr>
          <w:noProof/>
        </w:rPr>
      </w:pPr>
      <w:hyperlink w:anchor="_Toc42800428" w:history="1">
        <w:r w:rsidR="008761AB" w:rsidRPr="00E2170E">
          <w:rPr>
            <w:rStyle w:val="Hyperlink"/>
            <w:noProof/>
          </w:rPr>
          <w:t>1.3.6.</w:t>
        </w:r>
        <w:r w:rsidR="008761AB">
          <w:rPr>
            <w:noProof/>
          </w:rPr>
          <w:tab/>
        </w:r>
        <w:r w:rsidR="008761AB" w:rsidRPr="00E2170E">
          <w:rPr>
            <w:rStyle w:val="Hyperlink"/>
            <w:noProof/>
          </w:rPr>
          <w:t>Особые указания</w:t>
        </w:r>
        <w:r w:rsidR="008761AB">
          <w:rPr>
            <w:noProof/>
            <w:webHidden/>
          </w:rPr>
          <w:tab/>
        </w:r>
        <w:r w:rsidR="008761AB">
          <w:rPr>
            <w:noProof/>
            <w:webHidden/>
          </w:rPr>
          <w:fldChar w:fldCharType="begin"/>
        </w:r>
        <w:r w:rsidR="008761AB">
          <w:rPr>
            <w:noProof/>
            <w:webHidden/>
          </w:rPr>
          <w:instrText xml:space="preserve"> PAGEREF _Toc42800428 \h </w:instrText>
        </w:r>
        <w:r w:rsidR="008761AB">
          <w:rPr>
            <w:noProof/>
            <w:webHidden/>
          </w:rPr>
        </w:r>
        <w:r w:rsidR="008761AB">
          <w:rPr>
            <w:noProof/>
            <w:webHidden/>
          </w:rPr>
          <w:fldChar w:fldCharType="separate"/>
        </w:r>
        <w:r w:rsidR="00A42F67">
          <w:rPr>
            <w:noProof/>
            <w:webHidden/>
          </w:rPr>
          <w:t>11</w:t>
        </w:r>
        <w:r w:rsidR="008761AB">
          <w:rPr>
            <w:noProof/>
            <w:webHidden/>
          </w:rPr>
          <w:fldChar w:fldCharType="end"/>
        </w:r>
      </w:hyperlink>
    </w:p>
    <w:p w14:paraId="1829F2A6" w14:textId="74A64F6F" w:rsidR="008761AB" w:rsidRDefault="004D4EC3">
      <w:pPr>
        <w:pStyle w:val="TOC2"/>
        <w:tabs>
          <w:tab w:val="left" w:pos="880"/>
          <w:tab w:val="right" w:leader="dot" w:pos="9344"/>
        </w:tabs>
        <w:rPr>
          <w:noProof/>
        </w:rPr>
      </w:pPr>
      <w:hyperlink w:anchor="_Toc42800429" w:history="1">
        <w:r w:rsidR="008761AB" w:rsidRPr="00E2170E">
          <w:rPr>
            <w:rStyle w:val="Hyperlink"/>
            <w:noProof/>
          </w:rPr>
          <w:t>1.4.</w:t>
        </w:r>
        <w:r w:rsidR="008761AB">
          <w:rPr>
            <w:noProof/>
          </w:rPr>
          <w:tab/>
        </w:r>
        <w:r w:rsidR="008761AB" w:rsidRPr="00E2170E">
          <w:rPr>
            <w:rStyle w:val="Hyperlink"/>
            <w:noProof/>
          </w:rPr>
          <w:t>Описание Системы поддержки принятия решений</w:t>
        </w:r>
        <w:r w:rsidR="008761AB">
          <w:rPr>
            <w:noProof/>
            <w:webHidden/>
          </w:rPr>
          <w:tab/>
        </w:r>
        <w:r w:rsidR="008761AB">
          <w:rPr>
            <w:noProof/>
            <w:webHidden/>
          </w:rPr>
          <w:fldChar w:fldCharType="begin"/>
        </w:r>
        <w:r w:rsidR="008761AB">
          <w:rPr>
            <w:noProof/>
            <w:webHidden/>
          </w:rPr>
          <w:instrText xml:space="preserve"> PAGEREF _Toc42800429 \h </w:instrText>
        </w:r>
        <w:r w:rsidR="008761AB">
          <w:rPr>
            <w:noProof/>
            <w:webHidden/>
          </w:rPr>
        </w:r>
        <w:r w:rsidR="008761AB">
          <w:rPr>
            <w:noProof/>
            <w:webHidden/>
          </w:rPr>
          <w:fldChar w:fldCharType="separate"/>
        </w:r>
        <w:r w:rsidR="00A42F67">
          <w:rPr>
            <w:noProof/>
            <w:webHidden/>
          </w:rPr>
          <w:t>12</w:t>
        </w:r>
        <w:r w:rsidR="008761AB">
          <w:rPr>
            <w:noProof/>
            <w:webHidden/>
          </w:rPr>
          <w:fldChar w:fldCharType="end"/>
        </w:r>
      </w:hyperlink>
    </w:p>
    <w:p w14:paraId="1C4E86C6" w14:textId="2B2B49F7" w:rsidR="008761AB" w:rsidRDefault="004D4EC3">
      <w:pPr>
        <w:pStyle w:val="TOC1"/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</w:pPr>
      <w:hyperlink w:anchor="_Toc42800430" w:history="1">
        <w:r w:rsidR="008761AB" w:rsidRPr="00E2170E">
          <w:rPr>
            <w:rStyle w:val="Hyperlink"/>
          </w:rPr>
          <w:t>2.</w:t>
        </w:r>
        <w:r w:rsidR="008761AB">
          <w:rPr>
            <w:rFonts w:asciiTheme="minorHAnsi" w:eastAsiaTheme="minorEastAsia" w:hAnsiTheme="minorHAnsi" w:cstheme="minorBidi"/>
            <w:sz w:val="22"/>
            <w:szCs w:val="22"/>
            <w:lang w:val="en-US" w:eastAsia="en-US"/>
          </w:rPr>
          <w:tab/>
        </w:r>
        <w:r w:rsidR="008761AB" w:rsidRPr="00E2170E">
          <w:rPr>
            <w:rStyle w:val="Hyperlink"/>
          </w:rPr>
          <w:t>Обзор Российских систем поддержки принятия врачебных решений</w:t>
        </w:r>
        <w:r w:rsidR="008761AB">
          <w:rPr>
            <w:webHidden/>
          </w:rPr>
          <w:tab/>
        </w:r>
        <w:r w:rsidR="008761AB">
          <w:rPr>
            <w:webHidden/>
          </w:rPr>
          <w:fldChar w:fldCharType="begin"/>
        </w:r>
        <w:r w:rsidR="008761AB">
          <w:rPr>
            <w:webHidden/>
          </w:rPr>
          <w:instrText xml:space="preserve"> PAGEREF _Toc42800430 \h </w:instrText>
        </w:r>
        <w:r w:rsidR="008761AB">
          <w:rPr>
            <w:webHidden/>
          </w:rPr>
        </w:r>
        <w:r w:rsidR="008761AB">
          <w:rPr>
            <w:webHidden/>
          </w:rPr>
          <w:fldChar w:fldCharType="separate"/>
        </w:r>
        <w:r w:rsidR="00A42F67">
          <w:rPr>
            <w:webHidden/>
          </w:rPr>
          <w:t>14</w:t>
        </w:r>
        <w:r w:rsidR="008761AB">
          <w:rPr>
            <w:webHidden/>
          </w:rPr>
          <w:fldChar w:fldCharType="end"/>
        </w:r>
      </w:hyperlink>
    </w:p>
    <w:p w14:paraId="0B9523D0" w14:textId="3334751E" w:rsidR="008761AB" w:rsidRDefault="004D4EC3">
      <w:pPr>
        <w:pStyle w:val="TOC2"/>
        <w:tabs>
          <w:tab w:val="left" w:pos="880"/>
          <w:tab w:val="right" w:leader="dot" w:pos="9344"/>
        </w:tabs>
        <w:rPr>
          <w:noProof/>
        </w:rPr>
      </w:pPr>
      <w:hyperlink w:anchor="_Toc42800431" w:history="1">
        <w:r w:rsidR="008761AB" w:rsidRPr="00E2170E">
          <w:rPr>
            <w:rStyle w:val="Hyperlink"/>
            <w:noProof/>
          </w:rPr>
          <w:t>2.1.</w:t>
        </w:r>
        <w:r w:rsidR="008761AB">
          <w:rPr>
            <w:noProof/>
          </w:rPr>
          <w:tab/>
        </w:r>
        <w:r w:rsidR="008761AB" w:rsidRPr="00E2170E">
          <w:rPr>
            <w:rStyle w:val="Hyperlink"/>
            <w:noProof/>
          </w:rPr>
          <w:t>Киберис</w:t>
        </w:r>
        <w:r w:rsidR="008761AB">
          <w:rPr>
            <w:noProof/>
            <w:webHidden/>
          </w:rPr>
          <w:tab/>
        </w:r>
        <w:r w:rsidR="008761AB">
          <w:rPr>
            <w:noProof/>
            <w:webHidden/>
          </w:rPr>
          <w:fldChar w:fldCharType="begin"/>
        </w:r>
        <w:r w:rsidR="008761AB">
          <w:rPr>
            <w:noProof/>
            <w:webHidden/>
          </w:rPr>
          <w:instrText xml:space="preserve"> PAGEREF _Toc42800431 \h </w:instrText>
        </w:r>
        <w:r w:rsidR="008761AB">
          <w:rPr>
            <w:noProof/>
            <w:webHidden/>
          </w:rPr>
        </w:r>
        <w:r w:rsidR="008761AB">
          <w:rPr>
            <w:noProof/>
            <w:webHidden/>
          </w:rPr>
          <w:fldChar w:fldCharType="separate"/>
        </w:r>
        <w:r w:rsidR="00A42F67">
          <w:rPr>
            <w:noProof/>
            <w:webHidden/>
          </w:rPr>
          <w:t>15</w:t>
        </w:r>
        <w:r w:rsidR="008761AB">
          <w:rPr>
            <w:noProof/>
            <w:webHidden/>
          </w:rPr>
          <w:fldChar w:fldCharType="end"/>
        </w:r>
      </w:hyperlink>
    </w:p>
    <w:p w14:paraId="738B99C8" w14:textId="3CEBDB46" w:rsidR="008761AB" w:rsidRDefault="004D4EC3">
      <w:pPr>
        <w:pStyle w:val="TOC2"/>
        <w:tabs>
          <w:tab w:val="left" w:pos="880"/>
          <w:tab w:val="right" w:leader="dot" w:pos="9344"/>
        </w:tabs>
        <w:rPr>
          <w:noProof/>
        </w:rPr>
      </w:pPr>
      <w:hyperlink w:anchor="_Toc42800432" w:history="1">
        <w:r w:rsidR="008761AB" w:rsidRPr="00E2170E">
          <w:rPr>
            <w:rStyle w:val="Hyperlink"/>
            <w:noProof/>
            <w:bdr w:val="none" w:sz="0" w:space="0" w:color="auto" w:frame="1"/>
          </w:rPr>
          <w:t>2.2.</w:t>
        </w:r>
        <w:r w:rsidR="008761AB">
          <w:rPr>
            <w:noProof/>
          </w:rPr>
          <w:tab/>
        </w:r>
        <w:r w:rsidR="008761AB" w:rsidRPr="00E2170E">
          <w:rPr>
            <w:rStyle w:val="Hyperlink"/>
            <w:noProof/>
            <w:bdr w:val="none" w:sz="0" w:space="0" w:color="auto" w:frame="1"/>
          </w:rPr>
          <w:t>Электронный клинический фармаколог</w:t>
        </w:r>
        <w:r w:rsidR="008761AB" w:rsidRPr="00E2170E">
          <w:rPr>
            <w:rStyle w:val="Hyperlink"/>
            <w:noProof/>
          </w:rPr>
          <w:t xml:space="preserve"> (</w:t>
        </w:r>
        <w:r w:rsidR="008761AB" w:rsidRPr="00E2170E">
          <w:rPr>
            <w:rStyle w:val="Hyperlink"/>
            <w:noProof/>
            <w:bdr w:val="none" w:sz="0" w:space="0" w:color="auto" w:frame="1"/>
          </w:rPr>
          <w:t>ЭКФ)</w:t>
        </w:r>
        <w:r w:rsidR="008761AB">
          <w:rPr>
            <w:noProof/>
            <w:webHidden/>
          </w:rPr>
          <w:tab/>
        </w:r>
        <w:r w:rsidR="008761AB">
          <w:rPr>
            <w:noProof/>
            <w:webHidden/>
          </w:rPr>
          <w:fldChar w:fldCharType="begin"/>
        </w:r>
        <w:r w:rsidR="008761AB">
          <w:rPr>
            <w:noProof/>
            <w:webHidden/>
          </w:rPr>
          <w:instrText xml:space="preserve"> PAGEREF _Toc42800432 \h </w:instrText>
        </w:r>
        <w:r w:rsidR="008761AB">
          <w:rPr>
            <w:noProof/>
            <w:webHidden/>
          </w:rPr>
        </w:r>
        <w:r w:rsidR="008761AB">
          <w:rPr>
            <w:noProof/>
            <w:webHidden/>
          </w:rPr>
          <w:fldChar w:fldCharType="separate"/>
        </w:r>
        <w:r w:rsidR="00A42F67">
          <w:rPr>
            <w:noProof/>
            <w:webHidden/>
          </w:rPr>
          <w:t>16</w:t>
        </w:r>
        <w:r w:rsidR="008761AB">
          <w:rPr>
            <w:noProof/>
            <w:webHidden/>
          </w:rPr>
          <w:fldChar w:fldCharType="end"/>
        </w:r>
      </w:hyperlink>
    </w:p>
    <w:p w14:paraId="4D9788D6" w14:textId="420F511F" w:rsidR="008761AB" w:rsidRDefault="004D4EC3">
      <w:pPr>
        <w:pStyle w:val="TOC2"/>
        <w:tabs>
          <w:tab w:val="left" w:pos="880"/>
          <w:tab w:val="right" w:leader="dot" w:pos="9344"/>
        </w:tabs>
        <w:rPr>
          <w:noProof/>
        </w:rPr>
      </w:pPr>
      <w:hyperlink w:anchor="_Toc42800433" w:history="1">
        <w:r w:rsidR="008761AB" w:rsidRPr="00E2170E">
          <w:rPr>
            <w:rStyle w:val="Hyperlink"/>
            <w:noProof/>
          </w:rPr>
          <w:t>2.3.</w:t>
        </w:r>
        <w:r w:rsidR="008761AB">
          <w:rPr>
            <w:noProof/>
          </w:rPr>
          <w:tab/>
        </w:r>
        <w:r w:rsidR="008761AB" w:rsidRPr="00E2170E">
          <w:rPr>
            <w:rStyle w:val="Hyperlink"/>
            <w:noProof/>
            <w:shd w:val="clear" w:color="auto" w:fill="FEFEFE"/>
          </w:rPr>
          <w:t>Lexema-Medicine</w:t>
        </w:r>
        <w:r w:rsidR="008761AB">
          <w:rPr>
            <w:noProof/>
            <w:webHidden/>
          </w:rPr>
          <w:tab/>
        </w:r>
        <w:r w:rsidR="008761AB">
          <w:rPr>
            <w:noProof/>
            <w:webHidden/>
          </w:rPr>
          <w:fldChar w:fldCharType="begin"/>
        </w:r>
        <w:r w:rsidR="008761AB">
          <w:rPr>
            <w:noProof/>
            <w:webHidden/>
          </w:rPr>
          <w:instrText xml:space="preserve"> PAGEREF _Toc42800433 \h </w:instrText>
        </w:r>
        <w:r w:rsidR="008761AB">
          <w:rPr>
            <w:noProof/>
            <w:webHidden/>
          </w:rPr>
        </w:r>
        <w:r w:rsidR="008761AB">
          <w:rPr>
            <w:noProof/>
            <w:webHidden/>
          </w:rPr>
          <w:fldChar w:fldCharType="separate"/>
        </w:r>
        <w:r w:rsidR="00A42F67">
          <w:rPr>
            <w:noProof/>
            <w:webHidden/>
          </w:rPr>
          <w:t>16</w:t>
        </w:r>
        <w:r w:rsidR="008761AB">
          <w:rPr>
            <w:noProof/>
            <w:webHidden/>
          </w:rPr>
          <w:fldChar w:fldCharType="end"/>
        </w:r>
      </w:hyperlink>
    </w:p>
    <w:p w14:paraId="49696B42" w14:textId="2489B996" w:rsidR="008761AB" w:rsidRDefault="004D4EC3">
      <w:pPr>
        <w:pStyle w:val="TOC1"/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</w:pPr>
      <w:hyperlink w:anchor="_Toc42800434" w:history="1">
        <w:r w:rsidR="008761AB" w:rsidRPr="00E2170E">
          <w:rPr>
            <w:rStyle w:val="Hyperlink"/>
          </w:rPr>
          <w:t>3.</w:t>
        </w:r>
        <w:r w:rsidR="008761AB">
          <w:rPr>
            <w:rFonts w:asciiTheme="minorHAnsi" w:eastAsiaTheme="minorEastAsia" w:hAnsiTheme="minorHAnsi" w:cstheme="minorBidi"/>
            <w:sz w:val="22"/>
            <w:szCs w:val="22"/>
            <w:lang w:val="en-US" w:eastAsia="en-US"/>
          </w:rPr>
          <w:tab/>
        </w:r>
        <w:r w:rsidR="008761AB" w:rsidRPr="00E2170E">
          <w:rPr>
            <w:rStyle w:val="Hyperlink"/>
          </w:rPr>
          <w:t>Анализ требований к системе</w:t>
        </w:r>
        <w:r w:rsidR="008761AB">
          <w:rPr>
            <w:webHidden/>
          </w:rPr>
          <w:tab/>
        </w:r>
        <w:r w:rsidR="008761AB">
          <w:rPr>
            <w:webHidden/>
          </w:rPr>
          <w:fldChar w:fldCharType="begin"/>
        </w:r>
        <w:r w:rsidR="008761AB">
          <w:rPr>
            <w:webHidden/>
          </w:rPr>
          <w:instrText xml:space="preserve"> PAGEREF _Toc42800434 \h </w:instrText>
        </w:r>
        <w:r w:rsidR="008761AB">
          <w:rPr>
            <w:webHidden/>
          </w:rPr>
        </w:r>
        <w:r w:rsidR="008761AB">
          <w:rPr>
            <w:webHidden/>
          </w:rPr>
          <w:fldChar w:fldCharType="separate"/>
        </w:r>
        <w:r w:rsidR="00A42F67">
          <w:rPr>
            <w:webHidden/>
          </w:rPr>
          <w:t>18</w:t>
        </w:r>
        <w:r w:rsidR="008761AB">
          <w:rPr>
            <w:webHidden/>
          </w:rPr>
          <w:fldChar w:fldCharType="end"/>
        </w:r>
      </w:hyperlink>
    </w:p>
    <w:p w14:paraId="6C44A3EE" w14:textId="166F7DF9" w:rsidR="008761AB" w:rsidRDefault="004D4EC3">
      <w:pPr>
        <w:pStyle w:val="TOC2"/>
        <w:tabs>
          <w:tab w:val="left" w:pos="880"/>
          <w:tab w:val="right" w:leader="dot" w:pos="9344"/>
        </w:tabs>
        <w:rPr>
          <w:noProof/>
        </w:rPr>
      </w:pPr>
      <w:hyperlink w:anchor="_Toc42800435" w:history="1">
        <w:r w:rsidR="008761AB" w:rsidRPr="00E2170E">
          <w:rPr>
            <w:rStyle w:val="Hyperlink"/>
            <w:noProof/>
          </w:rPr>
          <w:t>3.1.</w:t>
        </w:r>
        <w:r w:rsidR="008761AB">
          <w:rPr>
            <w:noProof/>
          </w:rPr>
          <w:tab/>
        </w:r>
        <w:r w:rsidR="008761AB" w:rsidRPr="00E2170E">
          <w:rPr>
            <w:rStyle w:val="Hyperlink"/>
            <w:noProof/>
          </w:rPr>
          <w:t>Функциональные требования:</w:t>
        </w:r>
        <w:r w:rsidR="008761AB">
          <w:rPr>
            <w:noProof/>
            <w:webHidden/>
          </w:rPr>
          <w:tab/>
        </w:r>
        <w:r w:rsidR="008761AB">
          <w:rPr>
            <w:noProof/>
            <w:webHidden/>
          </w:rPr>
          <w:fldChar w:fldCharType="begin"/>
        </w:r>
        <w:r w:rsidR="008761AB">
          <w:rPr>
            <w:noProof/>
            <w:webHidden/>
          </w:rPr>
          <w:instrText xml:space="preserve"> PAGEREF _Toc42800435 \h </w:instrText>
        </w:r>
        <w:r w:rsidR="008761AB">
          <w:rPr>
            <w:noProof/>
            <w:webHidden/>
          </w:rPr>
        </w:r>
        <w:r w:rsidR="008761AB">
          <w:rPr>
            <w:noProof/>
            <w:webHidden/>
          </w:rPr>
          <w:fldChar w:fldCharType="separate"/>
        </w:r>
        <w:r w:rsidR="00A42F67">
          <w:rPr>
            <w:noProof/>
            <w:webHidden/>
          </w:rPr>
          <w:t>18</w:t>
        </w:r>
        <w:r w:rsidR="008761AB">
          <w:rPr>
            <w:noProof/>
            <w:webHidden/>
          </w:rPr>
          <w:fldChar w:fldCharType="end"/>
        </w:r>
      </w:hyperlink>
    </w:p>
    <w:p w14:paraId="2051E350" w14:textId="19E78FC1" w:rsidR="008761AB" w:rsidRDefault="004D4EC3">
      <w:pPr>
        <w:pStyle w:val="TOC2"/>
        <w:tabs>
          <w:tab w:val="left" w:pos="880"/>
          <w:tab w:val="right" w:leader="dot" w:pos="9344"/>
        </w:tabs>
        <w:rPr>
          <w:noProof/>
        </w:rPr>
      </w:pPr>
      <w:hyperlink w:anchor="_Toc42800436" w:history="1">
        <w:r w:rsidR="008761AB" w:rsidRPr="00E2170E">
          <w:rPr>
            <w:rStyle w:val="Hyperlink"/>
            <w:noProof/>
          </w:rPr>
          <w:t>3.2.</w:t>
        </w:r>
        <w:r w:rsidR="008761AB">
          <w:rPr>
            <w:noProof/>
          </w:rPr>
          <w:tab/>
        </w:r>
        <w:r w:rsidR="008761AB" w:rsidRPr="00E2170E">
          <w:rPr>
            <w:rStyle w:val="Hyperlink"/>
            <w:noProof/>
          </w:rPr>
          <w:t>Нефункциональные требования:</w:t>
        </w:r>
        <w:r w:rsidR="008761AB">
          <w:rPr>
            <w:noProof/>
            <w:webHidden/>
          </w:rPr>
          <w:tab/>
        </w:r>
        <w:r w:rsidR="008761AB">
          <w:rPr>
            <w:noProof/>
            <w:webHidden/>
          </w:rPr>
          <w:fldChar w:fldCharType="begin"/>
        </w:r>
        <w:r w:rsidR="008761AB">
          <w:rPr>
            <w:noProof/>
            <w:webHidden/>
          </w:rPr>
          <w:instrText xml:space="preserve"> PAGEREF _Toc42800436 \h </w:instrText>
        </w:r>
        <w:r w:rsidR="008761AB">
          <w:rPr>
            <w:noProof/>
            <w:webHidden/>
          </w:rPr>
        </w:r>
        <w:r w:rsidR="008761AB">
          <w:rPr>
            <w:noProof/>
            <w:webHidden/>
          </w:rPr>
          <w:fldChar w:fldCharType="separate"/>
        </w:r>
        <w:r w:rsidR="00A42F67">
          <w:rPr>
            <w:noProof/>
            <w:webHidden/>
          </w:rPr>
          <w:t>19</w:t>
        </w:r>
        <w:r w:rsidR="008761AB">
          <w:rPr>
            <w:noProof/>
            <w:webHidden/>
          </w:rPr>
          <w:fldChar w:fldCharType="end"/>
        </w:r>
      </w:hyperlink>
    </w:p>
    <w:p w14:paraId="008A45AA" w14:textId="2782CB63" w:rsidR="008761AB" w:rsidRDefault="004D4EC3">
      <w:pPr>
        <w:pStyle w:val="TOC2"/>
        <w:tabs>
          <w:tab w:val="left" w:pos="880"/>
          <w:tab w:val="right" w:leader="dot" w:pos="9344"/>
        </w:tabs>
        <w:rPr>
          <w:noProof/>
        </w:rPr>
      </w:pPr>
      <w:hyperlink w:anchor="_Toc42800437" w:history="1">
        <w:r w:rsidR="008761AB" w:rsidRPr="00E2170E">
          <w:rPr>
            <w:rStyle w:val="Hyperlink"/>
            <w:noProof/>
          </w:rPr>
          <w:t>3.3.</w:t>
        </w:r>
        <w:r w:rsidR="008761AB">
          <w:rPr>
            <w:noProof/>
          </w:rPr>
          <w:tab/>
        </w:r>
        <w:r w:rsidR="008761AB" w:rsidRPr="00E2170E">
          <w:rPr>
            <w:rStyle w:val="Hyperlink"/>
            <w:noProof/>
          </w:rPr>
          <w:t>Требования к составу и параметрам технических средств:</w:t>
        </w:r>
        <w:r w:rsidR="008761AB">
          <w:rPr>
            <w:noProof/>
            <w:webHidden/>
          </w:rPr>
          <w:tab/>
        </w:r>
        <w:r w:rsidR="008761AB">
          <w:rPr>
            <w:noProof/>
            <w:webHidden/>
          </w:rPr>
          <w:fldChar w:fldCharType="begin"/>
        </w:r>
        <w:r w:rsidR="008761AB">
          <w:rPr>
            <w:noProof/>
            <w:webHidden/>
          </w:rPr>
          <w:instrText xml:space="preserve"> PAGEREF _Toc42800437 \h </w:instrText>
        </w:r>
        <w:r w:rsidR="008761AB">
          <w:rPr>
            <w:noProof/>
            <w:webHidden/>
          </w:rPr>
        </w:r>
        <w:r w:rsidR="008761AB">
          <w:rPr>
            <w:noProof/>
            <w:webHidden/>
          </w:rPr>
          <w:fldChar w:fldCharType="separate"/>
        </w:r>
        <w:r w:rsidR="00A42F67">
          <w:rPr>
            <w:noProof/>
            <w:webHidden/>
          </w:rPr>
          <w:t>19</w:t>
        </w:r>
        <w:r w:rsidR="008761AB">
          <w:rPr>
            <w:noProof/>
            <w:webHidden/>
          </w:rPr>
          <w:fldChar w:fldCharType="end"/>
        </w:r>
      </w:hyperlink>
    </w:p>
    <w:p w14:paraId="539F36D1" w14:textId="15FC1D9A" w:rsidR="008761AB" w:rsidRDefault="004D4EC3">
      <w:pPr>
        <w:pStyle w:val="TOC2"/>
        <w:tabs>
          <w:tab w:val="left" w:pos="880"/>
          <w:tab w:val="right" w:leader="dot" w:pos="9344"/>
        </w:tabs>
        <w:rPr>
          <w:noProof/>
        </w:rPr>
      </w:pPr>
      <w:hyperlink w:anchor="_Toc42800438" w:history="1">
        <w:r w:rsidR="008761AB" w:rsidRPr="00E2170E">
          <w:rPr>
            <w:rStyle w:val="Hyperlink"/>
            <w:noProof/>
          </w:rPr>
          <w:t>3.4.</w:t>
        </w:r>
        <w:r w:rsidR="008761AB">
          <w:rPr>
            <w:noProof/>
          </w:rPr>
          <w:tab/>
        </w:r>
        <w:r w:rsidR="008761AB" w:rsidRPr="00E2170E">
          <w:rPr>
            <w:rStyle w:val="Hyperlink"/>
            <w:noProof/>
          </w:rPr>
          <w:t>Требования к информационной и программной совместимости:</w:t>
        </w:r>
        <w:r w:rsidR="008761AB">
          <w:rPr>
            <w:noProof/>
            <w:webHidden/>
          </w:rPr>
          <w:tab/>
        </w:r>
        <w:r w:rsidR="008761AB">
          <w:rPr>
            <w:noProof/>
            <w:webHidden/>
          </w:rPr>
          <w:fldChar w:fldCharType="begin"/>
        </w:r>
        <w:r w:rsidR="008761AB">
          <w:rPr>
            <w:noProof/>
            <w:webHidden/>
          </w:rPr>
          <w:instrText xml:space="preserve"> PAGEREF _Toc42800438 \h </w:instrText>
        </w:r>
        <w:r w:rsidR="008761AB">
          <w:rPr>
            <w:noProof/>
            <w:webHidden/>
          </w:rPr>
        </w:r>
        <w:r w:rsidR="008761AB">
          <w:rPr>
            <w:noProof/>
            <w:webHidden/>
          </w:rPr>
          <w:fldChar w:fldCharType="separate"/>
        </w:r>
        <w:r w:rsidR="00A42F67">
          <w:rPr>
            <w:noProof/>
            <w:webHidden/>
          </w:rPr>
          <w:t>19</w:t>
        </w:r>
        <w:r w:rsidR="008761AB">
          <w:rPr>
            <w:noProof/>
            <w:webHidden/>
          </w:rPr>
          <w:fldChar w:fldCharType="end"/>
        </w:r>
      </w:hyperlink>
    </w:p>
    <w:p w14:paraId="1E06C247" w14:textId="5251DF3F" w:rsidR="008761AB" w:rsidRDefault="004D4EC3">
      <w:pPr>
        <w:pStyle w:val="TOC1"/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</w:pPr>
      <w:hyperlink w:anchor="_Toc42800439" w:history="1">
        <w:r w:rsidR="008761AB" w:rsidRPr="00E2170E">
          <w:rPr>
            <w:rStyle w:val="Hyperlink"/>
          </w:rPr>
          <w:t>4.</w:t>
        </w:r>
        <w:r w:rsidR="008761AB">
          <w:rPr>
            <w:rFonts w:asciiTheme="minorHAnsi" w:eastAsiaTheme="minorEastAsia" w:hAnsiTheme="minorHAnsi" w:cstheme="minorBidi"/>
            <w:sz w:val="22"/>
            <w:szCs w:val="22"/>
            <w:lang w:val="en-US" w:eastAsia="en-US"/>
          </w:rPr>
          <w:tab/>
        </w:r>
        <w:r w:rsidR="008761AB" w:rsidRPr="00E2170E">
          <w:rPr>
            <w:rStyle w:val="Hyperlink"/>
          </w:rPr>
          <w:t>Разработка</w:t>
        </w:r>
        <w:r w:rsidR="008761AB">
          <w:rPr>
            <w:webHidden/>
          </w:rPr>
          <w:tab/>
        </w:r>
        <w:r w:rsidR="008761AB">
          <w:rPr>
            <w:webHidden/>
          </w:rPr>
          <w:fldChar w:fldCharType="begin"/>
        </w:r>
        <w:r w:rsidR="008761AB">
          <w:rPr>
            <w:webHidden/>
          </w:rPr>
          <w:instrText xml:space="preserve"> PAGEREF _Toc42800439 \h </w:instrText>
        </w:r>
        <w:r w:rsidR="008761AB">
          <w:rPr>
            <w:webHidden/>
          </w:rPr>
        </w:r>
        <w:r w:rsidR="008761AB">
          <w:rPr>
            <w:webHidden/>
          </w:rPr>
          <w:fldChar w:fldCharType="separate"/>
        </w:r>
        <w:r w:rsidR="00A42F67">
          <w:rPr>
            <w:webHidden/>
          </w:rPr>
          <w:t>20</w:t>
        </w:r>
        <w:r w:rsidR="008761AB">
          <w:rPr>
            <w:webHidden/>
          </w:rPr>
          <w:fldChar w:fldCharType="end"/>
        </w:r>
      </w:hyperlink>
    </w:p>
    <w:p w14:paraId="0457CE47" w14:textId="34A77B93" w:rsidR="008761AB" w:rsidRDefault="004D4EC3">
      <w:pPr>
        <w:pStyle w:val="TOC2"/>
        <w:tabs>
          <w:tab w:val="left" w:pos="880"/>
          <w:tab w:val="right" w:leader="dot" w:pos="9344"/>
        </w:tabs>
        <w:rPr>
          <w:noProof/>
        </w:rPr>
      </w:pPr>
      <w:hyperlink w:anchor="_Toc42800440" w:history="1">
        <w:r w:rsidR="008761AB" w:rsidRPr="00E2170E">
          <w:rPr>
            <w:rStyle w:val="Hyperlink"/>
            <w:noProof/>
          </w:rPr>
          <w:t>4.1.</w:t>
        </w:r>
        <w:r w:rsidR="008761AB">
          <w:rPr>
            <w:noProof/>
          </w:rPr>
          <w:tab/>
        </w:r>
        <w:r w:rsidR="008761AB" w:rsidRPr="00E2170E">
          <w:rPr>
            <w:rStyle w:val="Hyperlink"/>
            <w:noProof/>
          </w:rPr>
          <w:t>Описание используемых технологий</w:t>
        </w:r>
        <w:r w:rsidR="008761AB">
          <w:rPr>
            <w:noProof/>
            <w:webHidden/>
          </w:rPr>
          <w:tab/>
        </w:r>
        <w:r w:rsidR="008761AB">
          <w:rPr>
            <w:noProof/>
            <w:webHidden/>
          </w:rPr>
          <w:fldChar w:fldCharType="begin"/>
        </w:r>
        <w:r w:rsidR="008761AB">
          <w:rPr>
            <w:noProof/>
            <w:webHidden/>
          </w:rPr>
          <w:instrText xml:space="preserve"> PAGEREF _Toc42800440 \h </w:instrText>
        </w:r>
        <w:r w:rsidR="008761AB">
          <w:rPr>
            <w:noProof/>
            <w:webHidden/>
          </w:rPr>
        </w:r>
        <w:r w:rsidR="008761AB">
          <w:rPr>
            <w:noProof/>
            <w:webHidden/>
          </w:rPr>
          <w:fldChar w:fldCharType="separate"/>
        </w:r>
        <w:r w:rsidR="00A42F67">
          <w:rPr>
            <w:noProof/>
            <w:webHidden/>
          </w:rPr>
          <w:t>20</w:t>
        </w:r>
        <w:r w:rsidR="008761AB">
          <w:rPr>
            <w:noProof/>
            <w:webHidden/>
          </w:rPr>
          <w:fldChar w:fldCharType="end"/>
        </w:r>
      </w:hyperlink>
    </w:p>
    <w:p w14:paraId="37911AEA" w14:textId="62EA150F" w:rsidR="008761AB" w:rsidRDefault="004D4EC3">
      <w:pPr>
        <w:pStyle w:val="TOC2"/>
        <w:tabs>
          <w:tab w:val="left" w:pos="1100"/>
          <w:tab w:val="right" w:leader="dot" w:pos="9344"/>
        </w:tabs>
        <w:rPr>
          <w:noProof/>
        </w:rPr>
      </w:pPr>
      <w:hyperlink w:anchor="_Toc42800441" w:history="1">
        <w:r w:rsidR="008761AB" w:rsidRPr="00E2170E">
          <w:rPr>
            <w:rStyle w:val="Hyperlink"/>
            <w:noProof/>
          </w:rPr>
          <w:t>4.1.1.</w:t>
        </w:r>
        <w:r w:rsidR="008761AB">
          <w:rPr>
            <w:noProof/>
          </w:rPr>
          <w:tab/>
        </w:r>
        <w:r w:rsidR="008761AB" w:rsidRPr="00E2170E">
          <w:rPr>
            <w:rStyle w:val="Hyperlink"/>
            <w:noProof/>
          </w:rPr>
          <w:t>HTML</w:t>
        </w:r>
        <w:r w:rsidR="008761AB">
          <w:rPr>
            <w:noProof/>
            <w:webHidden/>
          </w:rPr>
          <w:tab/>
        </w:r>
        <w:r w:rsidR="008761AB">
          <w:rPr>
            <w:noProof/>
            <w:webHidden/>
          </w:rPr>
          <w:fldChar w:fldCharType="begin"/>
        </w:r>
        <w:r w:rsidR="008761AB">
          <w:rPr>
            <w:noProof/>
            <w:webHidden/>
          </w:rPr>
          <w:instrText xml:space="preserve"> PAGEREF _Toc42800441 \h </w:instrText>
        </w:r>
        <w:r w:rsidR="008761AB">
          <w:rPr>
            <w:noProof/>
            <w:webHidden/>
          </w:rPr>
        </w:r>
        <w:r w:rsidR="008761AB">
          <w:rPr>
            <w:noProof/>
            <w:webHidden/>
          </w:rPr>
          <w:fldChar w:fldCharType="separate"/>
        </w:r>
        <w:r w:rsidR="00A42F67">
          <w:rPr>
            <w:noProof/>
            <w:webHidden/>
          </w:rPr>
          <w:t>20</w:t>
        </w:r>
        <w:r w:rsidR="008761AB">
          <w:rPr>
            <w:noProof/>
            <w:webHidden/>
          </w:rPr>
          <w:fldChar w:fldCharType="end"/>
        </w:r>
      </w:hyperlink>
    </w:p>
    <w:p w14:paraId="54C2416C" w14:textId="58F37CBC" w:rsidR="008761AB" w:rsidRDefault="004D4EC3">
      <w:pPr>
        <w:pStyle w:val="TOC2"/>
        <w:tabs>
          <w:tab w:val="left" w:pos="1100"/>
          <w:tab w:val="right" w:leader="dot" w:pos="9344"/>
        </w:tabs>
        <w:rPr>
          <w:noProof/>
        </w:rPr>
      </w:pPr>
      <w:hyperlink w:anchor="_Toc42800442" w:history="1">
        <w:r w:rsidR="008761AB" w:rsidRPr="00E2170E">
          <w:rPr>
            <w:rStyle w:val="Hyperlink"/>
            <w:noProof/>
          </w:rPr>
          <w:t>4.1.2.</w:t>
        </w:r>
        <w:r w:rsidR="008761AB">
          <w:rPr>
            <w:noProof/>
          </w:rPr>
          <w:tab/>
        </w:r>
        <w:r w:rsidR="008761AB" w:rsidRPr="00E2170E">
          <w:rPr>
            <w:rStyle w:val="Hyperlink"/>
            <w:noProof/>
          </w:rPr>
          <w:t>CSS</w:t>
        </w:r>
        <w:r w:rsidR="008761AB">
          <w:rPr>
            <w:noProof/>
            <w:webHidden/>
          </w:rPr>
          <w:tab/>
        </w:r>
        <w:r w:rsidR="008761AB">
          <w:rPr>
            <w:noProof/>
            <w:webHidden/>
          </w:rPr>
          <w:fldChar w:fldCharType="begin"/>
        </w:r>
        <w:r w:rsidR="008761AB">
          <w:rPr>
            <w:noProof/>
            <w:webHidden/>
          </w:rPr>
          <w:instrText xml:space="preserve"> PAGEREF _Toc42800442 \h </w:instrText>
        </w:r>
        <w:r w:rsidR="008761AB">
          <w:rPr>
            <w:noProof/>
            <w:webHidden/>
          </w:rPr>
        </w:r>
        <w:r w:rsidR="008761AB">
          <w:rPr>
            <w:noProof/>
            <w:webHidden/>
          </w:rPr>
          <w:fldChar w:fldCharType="separate"/>
        </w:r>
        <w:r w:rsidR="00A42F67">
          <w:rPr>
            <w:noProof/>
            <w:webHidden/>
          </w:rPr>
          <w:t>20</w:t>
        </w:r>
        <w:r w:rsidR="008761AB">
          <w:rPr>
            <w:noProof/>
            <w:webHidden/>
          </w:rPr>
          <w:fldChar w:fldCharType="end"/>
        </w:r>
      </w:hyperlink>
    </w:p>
    <w:p w14:paraId="3B54B1D6" w14:textId="31446FF8" w:rsidR="008761AB" w:rsidRDefault="004D4EC3">
      <w:pPr>
        <w:pStyle w:val="TOC2"/>
        <w:tabs>
          <w:tab w:val="left" w:pos="1100"/>
          <w:tab w:val="right" w:leader="dot" w:pos="9344"/>
        </w:tabs>
        <w:rPr>
          <w:noProof/>
        </w:rPr>
      </w:pPr>
      <w:hyperlink w:anchor="_Toc42800443" w:history="1">
        <w:r w:rsidR="008761AB" w:rsidRPr="00E2170E">
          <w:rPr>
            <w:rStyle w:val="Hyperlink"/>
            <w:noProof/>
          </w:rPr>
          <w:t>4.1.3.</w:t>
        </w:r>
        <w:r w:rsidR="008761AB">
          <w:rPr>
            <w:noProof/>
          </w:rPr>
          <w:tab/>
        </w:r>
        <w:r w:rsidR="008761AB" w:rsidRPr="00E2170E">
          <w:rPr>
            <w:rStyle w:val="Hyperlink"/>
            <w:noProof/>
          </w:rPr>
          <w:t>JavaScript</w:t>
        </w:r>
        <w:r w:rsidR="008761AB">
          <w:rPr>
            <w:noProof/>
            <w:webHidden/>
          </w:rPr>
          <w:tab/>
        </w:r>
        <w:r w:rsidR="008761AB">
          <w:rPr>
            <w:noProof/>
            <w:webHidden/>
          </w:rPr>
          <w:fldChar w:fldCharType="begin"/>
        </w:r>
        <w:r w:rsidR="008761AB">
          <w:rPr>
            <w:noProof/>
            <w:webHidden/>
          </w:rPr>
          <w:instrText xml:space="preserve"> PAGEREF _Toc42800443 \h </w:instrText>
        </w:r>
        <w:r w:rsidR="008761AB">
          <w:rPr>
            <w:noProof/>
            <w:webHidden/>
          </w:rPr>
        </w:r>
        <w:r w:rsidR="008761AB">
          <w:rPr>
            <w:noProof/>
            <w:webHidden/>
          </w:rPr>
          <w:fldChar w:fldCharType="separate"/>
        </w:r>
        <w:r w:rsidR="00A42F67">
          <w:rPr>
            <w:noProof/>
            <w:webHidden/>
          </w:rPr>
          <w:t>21</w:t>
        </w:r>
        <w:r w:rsidR="008761AB">
          <w:rPr>
            <w:noProof/>
            <w:webHidden/>
          </w:rPr>
          <w:fldChar w:fldCharType="end"/>
        </w:r>
      </w:hyperlink>
    </w:p>
    <w:p w14:paraId="3B374445" w14:textId="6D11B0CA" w:rsidR="008761AB" w:rsidRDefault="004D4EC3">
      <w:pPr>
        <w:pStyle w:val="TOC2"/>
        <w:tabs>
          <w:tab w:val="left" w:pos="1100"/>
          <w:tab w:val="right" w:leader="dot" w:pos="9344"/>
        </w:tabs>
        <w:rPr>
          <w:noProof/>
        </w:rPr>
      </w:pPr>
      <w:hyperlink w:anchor="_Toc42800444" w:history="1">
        <w:r w:rsidR="008761AB" w:rsidRPr="00E2170E">
          <w:rPr>
            <w:rStyle w:val="Hyperlink"/>
            <w:noProof/>
          </w:rPr>
          <w:t>4.1.4.</w:t>
        </w:r>
        <w:r w:rsidR="008761AB">
          <w:rPr>
            <w:noProof/>
          </w:rPr>
          <w:tab/>
        </w:r>
        <w:r w:rsidR="008761AB" w:rsidRPr="00E2170E">
          <w:rPr>
            <w:rStyle w:val="Hyperlink"/>
            <w:noProof/>
          </w:rPr>
          <w:t>Bootstrap</w:t>
        </w:r>
        <w:r w:rsidR="008761AB">
          <w:rPr>
            <w:noProof/>
            <w:webHidden/>
          </w:rPr>
          <w:tab/>
        </w:r>
        <w:r w:rsidR="008761AB">
          <w:rPr>
            <w:noProof/>
            <w:webHidden/>
          </w:rPr>
          <w:fldChar w:fldCharType="begin"/>
        </w:r>
        <w:r w:rsidR="008761AB">
          <w:rPr>
            <w:noProof/>
            <w:webHidden/>
          </w:rPr>
          <w:instrText xml:space="preserve"> PAGEREF _Toc42800444 \h </w:instrText>
        </w:r>
        <w:r w:rsidR="008761AB">
          <w:rPr>
            <w:noProof/>
            <w:webHidden/>
          </w:rPr>
        </w:r>
        <w:r w:rsidR="008761AB">
          <w:rPr>
            <w:noProof/>
            <w:webHidden/>
          </w:rPr>
          <w:fldChar w:fldCharType="separate"/>
        </w:r>
        <w:r w:rsidR="00A42F67">
          <w:rPr>
            <w:noProof/>
            <w:webHidden/>
          </w:rPr>
          <w:t>21</w:t>
        </w:r>
        <w:r w:rsidR="008761AB">
          <w:rPr>
            <w:noProof/>
            <w:webHidden/>
          </w:rPr>
          <w:fldChar w:fldCharType="end"/>
        </w:r>
      </w:hyperlink>
    </w:p>
    <w:p w14:paraId="5242E9A0" w14:textId="652F2CCB" w:rsidR="008761AB" w:rsidRDefault="004D4EC3">
      <w:pPr>
        <w:pStyle w:val="TOC2"/>
        <w:tabs>
          <w:tab w:val="left" w:pos="1100"/>
          <w:tab w:val="right" w:leader="dot" w:pos="9344"/>
        </w:tabs>
        <w:rPr>
          <w:noProof/>
        </w:rPr>
      </w:pPr>
      <w:hyperlink w:anchor="_Toc42800445" w:history="1">
        <w:r w:rsidR="008761AB" w:rsidRPr="00E2170E">
          <w:rPr>
            <w:rStyle w:val="Hyperlink"/>
            <w:noProof/>
          </w:rPr>
          <w:t>4.1.5.</w:t>
        </w:r>
        <w:r w:rsidR="008761AB">
          <w:rPr>
            <w:noProof/>
          </w:rPr>
          <w:tab/>
        </w:r>
        <w:r w:rsidR="008761AB" w:rsidRPr="00E2170E">
          <w:rPr>
            <w:rStyle w:val="Hyperlink"/>
            <w:noProof/>
          </w:rPr>
          <w:t>Python</w:t>
        </w:r>
        <w:r w:rsidR="008761AB">
          <w:rPr>
            <w:noProof/>
            <w:webHidden/>
          </w:rPr>
          <w:tab/>
        </w:r>
        <w:r w:rsidR="008761AB">
          <w:rPr>
            <w:noProof/>
            <w:webHidden/>
          </w:rPr>
          <w:fldChar w:fldCharType="begin"/>
        </w:r>
        <w:r w:rsidR="008761AB">
          <w:rPr>
            <w:noProof/>
            <w:webHidden/>
          </w:rPr>
          <w:instrText xml:space="preserve"> PAGEREF _Toc42800445 \h </w:instrText>
        </w:r>
        <w:r w:rsidR="008761AB">
          <w:rPr>
            <w:noProof/>
            <w:webHidden/>
          </w:rPr>
        </w:r>
        <w:r w:rsidR="008761AB">
          <w:rPr>
            <w:noProof/>
            <w:webHidden/>
          </w:rPr>
          <w:fldChar w:fldCharType="separate"/>
        </w:r>
        <w:r w:rsidR="00A42F67">
          <w:rPr>
            <w:noProof/>
            <w:webHidden/>
          </w:rPr>
          <w:t>24</w:t>
        </w:r>
        <w:r w:rsidR="008761AB">
          <w:rPr>
            <w:noProof/>
            <w:webHidden/>
          </w:rPr>
          <w:fldChar w:fldCharType="end"/>
        </w:r>
      </w:hyperlink>
    </w:p>
    <w:p w14:paraId="6C0981CE" w14:textId="01CF6FF3" w:rsidR="008761AB" w:rsidRDefault="004D4EC3">
      <w:pPr>
        <w:pStyle w:val="TOC2"/>
        <w:tabs>
          <w:tab w:val="left" w:pos="1100"/>
          <w:tab w:val="right" w:leader="dot" w:pos="9344"/>
        </w:tabs>
        <w:rPr>
          <w:noProof/>
        </w:rPr>
      </w:pPr>
      <w:hyperlink w:anchor="_Toc42800446" w:history="1">
        <w:r w:rsidR="008761AB" w:rsidRPr="00E2170E">
          <w:rPr>
            <w:rStyle w:val="Hyperlink"/>
            <w:noProof/>
          </w:rPr>
          <w:t>4.1.6.</w:t>
        </w:r>
        <w:r w:rsidR="008761AB">
          <w:rPr>
            <w:noProof/>
          </w:rPr>
          <w:tab/>
        </w:r>
        <w:r w:rsidR="008761AB" w:rsidRPr="00E2170E">
          <w:rPr>
            <w:rStyle w:val="Hyperlink"/>
            <w:noProof/>
          </w:rPr>
          <w:t>Bottle</w:t>
        </w:r>
        <w:r w:rsidR="008761AB">
          <w:rPr>
            <w:noProof/>
            <w:webHidden/>
          </w:rPr>
          <w:tab/>
        </w:r>
        <w:r w:rsidR="008761AB">
          <w:rPr>
            <w:noProof/>
            <w:webHidden/>
          </w:rPr>
          <w:fldChar w:fldCharType="begin"/>
        </w:r>
        <w:r w:rsidR="008761AB">
          <w:rPr>
            <w:noProof/>
            <w:webHidden/>
          </w:rPr>
          <w:instrText xml:space="preserve"> PAGEREF _Toc42800446 \h </w:instrText>
        </w:r>
        <w:r w:rsidR="008761AB">
          <w:rPr>
            <w:noProof/>
            <w:webHidden/>
          </w:rPr>
        </w:r>
        <w:r w:rsidR="008761AB">
          <w:rPr>
            <w:noProof/>
            <w:webHidden/>
          </w:rPr>
          <w:fldChar w:fldCharType="separate"/>
        </w:r>
        <w:r w:rsidR="00A42F67">
          <w:rPr>
            <w:noProof/>
            <w:webHidden/>
          </w:rPr>
          <w:t>25</w:t>
        </w:r>
        <w:r w:rsidR="008761AB">
          <w:rPr>
            <w:noProof/>
            <w:webHidden/>
          </w:rPr>
          <w:fldChar w:fldCharType="end"/>
        </w:r>
      </w:hyperlink>
    </w:p>
    <w:p w14:paraId="43C59E24" w14:textId="285CCB13" w:rsidR="008761AB" w:rsidRDefault="004D4EC3">
      <w:pPr>
        <w:pStyle w:val="TOC2"/>
        <w:tabs>
          <w:tab w:val="left" w:pos="1100"/>
          <w:tab w:val="right" w:leader="dot" w:pos="9344"/>
        </w:tabs>
        <w:rPr>
          <w:noProof/>
        </w:rPr>
      </w:pPr>
      <w:hyperlink w:anchor="_Toc42800447" w:history="1">
        <w:r w:rsidR="008761AB" w:rsidRPr="00E2170E">
          <w:rPr>
            <w:rStyle w:val="Hyperlink"/>
            <w:noProof/>
          </w:rPr>
          <w:t>4.1.7.</w:t>
        </w:r>
        <w:r w:rsidR="008761AB">
          <w:rPr>
            <w:noProof/>
          </w:rPr>
          <w:tab/>
        </w:r>
        <w:r w:rsidR="008761AB" w:rsidRPr="00E2170E">
          <w:rPr>
            <w:rStyle w:val="Hyperlink"/>
            <w:noProof/>
          </w:rPr>
          <w:t>Elasticsearch</w:t>
        </w:r>
        <w:r w:rsidR="008761AB">
          <w:rPr>
            <w:noProof/>
            <w:webHidden/>
          </w:rPr>
          <w:tab/>
        </w:r>
        <w:r w:rsidR="008761AB">
          <w:rPr>
            <w:noProof/>
            <w:webHidden/>
          </w:rPr>
          <w:fldChar w:fldCharType="begin"/>
        </w:r>
        <w:r w:rsidR="008761AB">
          <w:rPr>
            <w:noProof/>
            <w:webHidden/>
          </w:rPr>
          <w:instrText xml:space="preserve"> PAGEREF _Toc42800447 \h </w:instrText>
        </w:r>
        <w:r w:rsidR="008761AB">
          <w:rPr>
            <w:noProof/>
            <w:webHidden/>
          </w:rPr>
        </w:r>
        <w:r w:rsidR="008761AB">
          <w:rPr>
            <w:noProof/>
            <w:webHidden/>
          </w:rPr>
          <w:fldChar w:fldCharType="separate"/>
        </w:r>
        <w:r w:rsidR="00A42F67">
          <w:rPr>
            <w:noProof/>
            <w:webHidden/>
          </w:rPr>
          <w:t>25</w:t>
        </w:r>
        <w:r w:rsidR="008761AB">
          <w:rPr>
            <w:noProof/>
            <w:webHidden/>
          </w:rPr>
          <w:fldChar w:fldCharType="end"/>
        </w:r>
      </w:hyperlink>
    </w:p>
    <w:p w14:paraId="0F50B0E9" w14:textId="682C43EC" w:rsidR="008761AB" w:rsidRDefault="004D4EC3">
      <w:pPr>
        <w:pStyle w:val="TOC2"/>
        <w:tabs>
          <w:tab w:val="left" w:pos="880"/>
          <w:tab w:val="right" w:leader="dot" w:pos="9344"/>
        </w:tabs>
        <w:rPr>
          <w:noProof/>
        </w:rPr>
      </w:pPr>
      <w:hyperlink w:anchor="_Toc42800448" w:history="1">
        <w:r w:rsidR="008761AB" w:rsidRPr="00E2170E">
          <w:rPr>
            <w:rStyle w:val="Hyperlink"/>
            <w:noProof/>
          </w:rPr>
          <w:t>4.2.</w:t>
        </w:r>
        <w:r w:rsidR="008761AB">
          <w:rPr>
            <w:noProof/>
          </w:rPr>
          <w:tab/>
        </w:r>
        <w:r w:rsidR="008761AB" w:rsidRPr="00E2170E">
          <w:rPr>
            <w:rStyle w:val="Hyperlink"/>
            <w:noProof/>
          </w:rPr>
          <w:t>Описание алгоритмов</w:t>
        </w:r>
        <w:r w:rsidR="008761AB">
          <w:rPr>
            <w:noProof/>
            <w:webHidden/>
          </w:rPr>
          <w:tab/>
        </w:r>
        <w:r w:rsidR="008761AB">
          <w:rPr>
            <w:noProof/>
            <w:webHidden/>
          </w:rPr>
          <w:fldChar w:fldCharType="begin"/>
        </w:r>
        <w:r w:rsidR="008761AB">
          <w:rPr>
            <w:noProof/>
            <w:webHidden/>
          </w:rPr>
          <w:instrText xml:space="preserve"> PAGEREF _Toc42800448 \h </w:instrText>
        </w:r>
        <w:r w:rsidR="008761AB">
          <w:rPr>
            <w:noProof/>
            <w:webHidden/>
          </w:rPr>
        </w:r>
        <w:r w:rsidR="008761AB">
          <w:rPr>
            <w:noProof/>
            <w:webHidden/>
          </w:rPr>
          <w:fldChar w:fldCharType="separate"/>
        </w:r>
        <w:r w:rsidR="00A42F67">
          <w:rPr>
            <w:noProof/>
            <w:webHidden/>
          </w:rPr>
          <w:t>31</w:t>
        </w:r>
        <w:r w:rsidR="008761AB">
          <w:rPr>
            <w:noProof/>
            <w:webHidden/>
          </w:rPr>
          <w:fldChar w:fldCharType="end"/>
        </w:r>
      </w:hyperlink>
    </w:p>
    <w:p w14:paraId="259F885A" w14:textId="1D35BEF8" w:rsidR="008761AB" w:rsidRDefault="004D4EC3">
      <w:pPr>
        <w:pStyle w:val="TOC2"/>
        <w:tabs>
          <w:tab w:val="left" w:pos="1100"/>
          <w:tab w:val="right" w:leader="dot" w:pos="9344"/>
        </w:tabs>
        <w:rPr>
          <w:noProof/>
        </w:rPr>
      </w:pPr>
      <w:hyperlink w:anchor="_Toc42800449" w:history="1">
        <w:r w:rsidR="008761AB" w:rsidRPr="00E2170E">
          <w:rPr>
            <w:rStyle w:val="Hyperlink"/>
            <w:noProof/>
          </w:rPr>
          <w:t>4.2.1.</w:t>
        </w:r>
        <w:r w:rsidR="008761AB">
          <w:rPr>
            <w:noProof/>
          </w:rPr>
          <w:tab/>
        </w:r>
        <w:r w:rsidR="008761AB" w:rsidRPr="00E2170E">
          <w:rPr>
            <w:rStyle w:val="Hyperlink"/>
            <w:noProof/>
          </w:rPr>
          <w:t>Диаграмма взаимодействия пользователя с системой</w:t>
        </w:r>
        <w:r w:rsidR="008761AB">
          <w:rPr>
            <w:noProof/>
            <w:webHidden/>
          </w:rPr>
          <w:tab/>
        </w:r>
        <w:r w:rsidR="008761AB">
          <w:rPr>
            <w:noProof/>
            <w:webHidden/>
          </w:rPr>
          <w:fldChar w:fldCharType="begin"/>
        </w:r>
        <w:r w:rsidR="008761AB">
          <w:rPr>
            <w:noProof/>
            <w:webHidden/>
          </w:rPr>
          <w:instrText xml:space="preserve"> PAGEREF _Toc42800449 \h </w:instrText>
        </w:r>
        <w:r w:rsidR="008761AB">
          <w:rPr>
            <w:noProof/>
            <w:webHidden/>
          </w:rPr>
        </w:r>
        <w:r w:rsidR="008761AB">
          <w:rPr>
            <w:noProof/>
            <w:webHidden/>
          </w:rPr>
          <w:fldChar w:fldCharType="separate"/>
        </w:r>
        <w:r w:rsidR="00A42F67">
          <w:rPr>
            <w:noProof/>
            <w:webHidden/>
          </w:rPr>
          <w:t>31</w:t>
        </w:r>
        <w:r w:rsidR="008761AB">
          <w:rPr>
            <w:noProof/>
            <w:webHidden/>
          </w:rPr>
          <w:fldChar w:fldCharType="end"/>
        </w:r>
      </w:hyperlink>
    </w:p>
    <w:p w14:paraId="743EB6E4" w14:textId="41AE67E7" w:rsidR="008761AB" w:rsidRDefault="004D4EC3">
      <w:pPr>
        <w:pStyle w:val="TOC2"/>
        <w:tabs>
          <w:tab w:val="left" w:pos="880"/>
          <w:tab w:val="right" w:leader="dot" w:pos="9344"/>
        </w:tabs>
        <w:rPr>
          <w:noProof/>
        </w:rPr>
      </w:pPr>
      <w:hyperlink w:anchor="_Toc42800450" w:history="1">
        <w:r w:rsidR="008761AB" w:rsidRPr="00E2170E">
          <w:rPr>
            <w:rStyle w:val="Hyperlink"/>
            <w:noProof/>
          </w:rPr>
          <w:t>4.3.</w:t>
        </w:r>
        <w:r w:rsidR="008761AB">
          <w:rPr>
            <w:noProof/>
          </w:rPr>
          <w:tab/>
        </w:r>
        <w:r w:rsidR="008761AB" w:rsidRPr="00E2170E">
          <w:rPr>
            <w:rStyle w:val="Hyperlink"/>
            <w:noProof/>
          </w:rPr>
          <w:t>Программная архитектура</w:t>
        </w:r>
        <w:r w:rsidR="008761AB">
          <w:rPr>
            <w:noProof/>
            <w:webHidden/>
          </w:rPr>
          <w:tab/>
        </w:r>
        <w:r w:rsidR="008761AB">
          <w:rPr>
            <w:noProof/>
            <w:webHidden/>
          </w:rPr>
          <w:fldChar w:fldCharType="begin"/>
        </w:r>
        <w:r w:rsidR="008761AB">
          <w:rPr>
            <w:noProof/>
            <w:webHidden/>
          </w:rPr>
          <w:instrText xml:space="preserve"> PAGEREF _Toc42800450 \h </w:instrText>
        </w:r>
        <w:r w:rsidR="008761AB">
          <w:rPr>
            <w:noProof/>
            <w:webHidden/>
          </w:rPr>
        </w:r>
        <w:r w:rsidR="008761AB">
          <w:rPr>
            <w:noProof/>
            <w:webHidden/>
          </w:rPr>
          <w:fldChar w:fldCharType="separate"/>
        </w:r>
        <w:r w:rsidR="00A42F67">
          <w:rPr>
            <w:noProof/>
            <w:webHidden/>
          </w:rPr>
          <w:t>31</w:t>
        </w:r>
        <w:r w:rsidR="008761AB">
          <w:rPr>
            <w:noProof/>
            <w:webHidden/>
          </w:rPr>
          <w:fldChar w:fldCharType="end"/>
        </w:r>
      </w:hyperlink>
    </w:p>
    <w:p w14:paraId="24FB2CA2" w14:textId="3115204B" w:rsidR="008761AB" w:rsidRDefault="004D4EC3">
      <w:pPr>
        <w:pStyle w:val="TOC2"/>
        <w:tabs>
          <w:tab w:val="left" w:pos="1100"/>
          <w:tab w:val="right" w:leader="dot" w:pos="9344"/>
        </w:tabs>
        <w:rPr>
          <w:noProof/>
        </w:rPr>
      </w:pPr>
      <w:hyperlink w:anchor="_Toc42800451" w:history="1">
        <w:r w:rsidR="008761AB" w:rsidRPr="00E2170E">
          <w:rPr>
            <w:rStyle w:val="Hyperlink"/>
            <w:noProof/>
          </w:rPr>
          <w:t>4.3.1.</w:t>
        </w:r>
        <w:r w:rsidR="008761AB">
          <w:rPr>
            <w:noProof/>
          </w:rPr>
          <w:tab/>
        </w:r>
        <w:r w:rsidR="008761AB" w:rsidRPr="00E2170E">
          <w:rPr>
            <w:rStyle w:val="Hyperlink"/>
            <w:noProof/>
          </w:rPr>
          <w:t>Frontend архитектура</w:t>
        </w:r>
        <w:r w:rsidR="008761AB">
          <w:rPr>
            <w:noProof/>
            <w:webHidden/>
          </w:rPr>
          <w:tab/>
        </w:r>
        <w:r w:rsidR="008761AB">
          <w:rPr>
            <w:noProof/>
            <w:webHidden/>
          </w:rPr>
          <w:fldChar w:fldCharType="begin"/>
        </w:r>
        <w:r w:rsidR="008761AB">
          <w:rPr>
            <w:noProof/>
            <w:webHidden/>
          </w:rPr>
          <w:instrText xml:space="preserve"> PAGEREF _Toc42800451 \h </w:instrText>
        </w:r>
        <w:r w:rsidR="008761AB">
          <w:rPr>
            <w:noProof/>
            <w:webHidden/>
          </w:rPr>
        </w:r>
        <w:r w:rsidR="008761AB">
          <w:rPr>
            <w:noProof/>
            <w:webHidden/>
          </w:rPr>
          <w:fldChar w:fldCharType="separate"/>
        </w:r>
        <w:r w:rsidR="00A42F67">
          <w:rPr>
            <w:noProof/>
            <w:webHidden/>
          </w:rPr>
          <w:t>31</w:t>
        </w:r>
        <w:r w:rsidR="008761AB">
          <w:rPr>
            <w:noProof/>
            <w:webHidden/>
          </w:rPr>
          <w:fldChar w:fldCharType="end"/>
        </w:r>
      </w:hyperlink>
    </w:p>
    <w:p w14:paraId="52EC1A97" w14:textId="04B083DD" w:rsidR="008761AB" w:rsidRDefault="004D4EC3">
      <w:pPr>
        <w:pStyle w:val="TOC2"/>
        <w:tabs>
          <w:tab w:val="left" w:pos="1100"/>
          <w:tab w:val="right" w:leader="dot" w:pos="9344"/>
        </w:tabs>
        <w:rPr>
          <w:noProof/>
        </w:rPr>
      </w:pPr>
      <w:hyperlink w:anchor="_Toc42800452" w:history="1">
        <w:r w:rsidR="008761AB" w:rsidRPr="00E2170E">
          <w:rPr>
            <w:rStyle w:val="Hyperlink"/>
            <w:noProof/>
          </w:rPr>
          <w:t>4.3.2.</w:t>
        </w:r>
        <w:r w:rsidR="008761AB">
          <w:rPr>
            <w:noProof/>
          </w:rPr>
          <w:tab/>
        </w:r>
        <w:r w:rsidR="008761AB" w:rsidRPr="00E2170E">
          <w:rPr>
            <w:rStyle w:val="Hyperlink"/>
            <w:noProof/>
          </w:rPr>
          <w:t>Backend архитектура</w:t>
        </w:r>
        <w:r w:rsidR="008761AB">
          <w:rPr>
            <w:noProof/>
            <w:webHidden/>
          </w:rPr>
          <w:tab/>
        </w:r>
        <w:r w:rsidR="008761AB">
          <w:rPr>
            <w:noProof/>
            <w:webHidden/>
          </w:rPr>
          <w:fldChar w:fldCharType="begin"/>
        </w:r>
        <w:r w:rsidR="008761AB">
          <w:rPr>
            <w:noProof/>
            <w:webHidden/>
          </w:rPr>
          <w:instrText xml:space="preserve"> PAGEREF _Toc42800452 \h </w:instrText>
        </w:r>
        <w:r w:rsidR="008761AB">
          <w:rPr>
            <w:noProof/>
            <w:webHidden/>
          </w:rPr>
        </w:r>
        <w:r w:rsidR="008761AB">
          <w:rPr>
            <w:noProof/>
            <w:webHidden/>
          </w:rPr>
          <w:fldChar w:fldCharType="separate"/>
        </w:r>
        <w:r w:rsidR="00A42F67">
          <w:rPr>
            <w:noProof/>
            <w:webHidden/>
          </w:rPr>
          <w:t>31</w:t>
        </w:r>
        <w:r w:rsidR="008761AB">
          <w:rPr>
            <w:noProof/>
            <w:webHidden/>
          </w:rPr>
          <w:fldChar w:fldCharType="end"/>
        </w:r>
      </w:hyperlink>
    </w:p>
    <w:p w14:paraId="46C50798" w14:textId="035F5B4F" w:rsidR="008761AB" w:rsidRDefault="004D4EC3">
      <w:pPr>
        <w:pStyle w:val="TOC2"/>
        <w:tabs>
          <w:tab w:val="left" w:pos="880"/>
          <w:tab w:val="right" w:leader="dot" w:pos="9344"/>
        </w:tabs>
        <w:rPr>
          <w:noProof/>
        </w:rPr>
      </w:pPr>
      <w:hyperlink w:anchor="_Toc42800453" w:history="1">
        <w:r w:rsidR="008761AB" w:rsidRPr="00E2170E">
          <w:rPr>
            <w:rStyle w:val="Hyperlink"/>
            <w:noProof/>
          </w:rPr>
          <w:t>4.4.</w:t>
        </w:r>
        <w:r w:rsidR="008761AB">
          <w:rPr>
            <w:noProof/>
          </w:rPr>
          <w:tab/>
        </w:r>
        <w:r w:rsidR="008761AB" w:rsidRPr="00E2170E">
          <w:rPr>
            <w:rStyle w:val="Hyperlink"/>
            <w:noProof/>
          </w:rPr>
          <w:t>Сбор данных о болезнях и лекарственных средствах и препаратов</w:t>
        </w:r>
        <w:r w:rsidR="008761AB">
          <w:rPr>
            <w:noProof/>
            <w:webHidden/>
          </w:rPr>
          <w:tab/>
        </w:r>
        <w:r w:rsidR="008761AB">
          <w:rPr>
            <w:noProof/>
            <w:webHidden/>
          </w:rPr>
          <w:fldChar w:fldCharType="begin"/>
        </w:r>
        <w:r w:rsidR="008761AB">
          <w:rPr>
            <w:noProof/>
            <w:webHidden/>
          </w:rPr>
          <w:instrText xml:space="preserve"> PAGEREF _Toc42800453 \h </w:instrText>
        </w:r>
        <w:r w:rsidR="008761AB">
          <w:rPr>
            <w:noProof/>
            <w:webHidden/>
          </w:rPr>
        </w:r>
        <w:r w:rsidR="008761AB">
          <w:rPr>
            <w:noProof/>
            <w:webHidden/>
          </w:rPr>
          <w:fldChar w:fldCharType="separate"/>
        </w:r>
        <w:r w:rsidR="00A42F67">
          <w:rPr>
            <w:noProof/>
            <w:webHidden/>
          </w:rPr>
          <w:t>31</w:t>
        </w:r>
        <w:r w:rsidR="008761AB">
          <w:rPr>
            <w:noProof/>
            <w:webHidden/>
          </w:rPr>
          <w:fldChar w:fldCharType="end"/>
        </w:r>
      </w:hyperlink>
    </w:p>
    <w:p w14:paraId="0FC12BE9" w14:textId="0A36689E" w:rsidR="008761AB" w:rsidRDefault="004D4EC3">
      <w:pPr>
        <w:pStyle w:val="TOC2"/>
        <w:tabs>
          <w:tab w:val="left" w:pos="880"/>
          <w:tab w:val="right" w:leader="dot" w:pos="9344"/>
        </w:tabs>
        <w:rPr>
          <w:noProof/>
        </w:rPr>
      </w:pPr>
      <w:hyperlink w:anchor="_Toc42800454" w:history="1">
        <w:r w:rsidR="008761AB" w:rsidRPr="00E2170E">
          <w:rPr>
            <w:rStyle w:val="Hyperlink"/>
            <w:noProof/>
          </w:rPr>
          <w:t>4.5.</w:t>
        </w:r>
        <w:r w:rsidR="008761AB">
          <w:rPr>
            <w:noProof/>
          </w:rPr>
          <w:tab/>
        </w:r>
        <w:r w:rsidR="008761AB" w:rsidRPr="00E2170E">
          <w:rPr>
            <w:rStyle w:val="Hyperlink"/>
            <w:noProof/>
          </w:rPr>
          <w:t>Загрузка всех данных о болезнях и лекарствах в Elasticsearch</w:t>
        </w:r>
        <w:r w:rsidR="008761AB">
          <w:rPr>
            <w:noProof/>
            <w:webHidden/>
          </w:rPr>
          <w:tab/>
        </w:r>
        <w:r w:rsidR="008761AB">
          <w:rPr>
            <w:noProof/>
            <w:webHidden/>
          </w:rPr>
          <w:fldChar w:fldCharType="begin"/>
        </w:r>
        <w:r w:rsidR="008761AB">
          <w:rPr>
            <w:noProof/>
            <w:webHidden/>
          </w:rPr>
          <w:instrText xml:space="preserve"> PAGEREF _Toc42800454 \h </w:instrText>
        </w:r>
        <w:r w:rsidR="008761AB">
          <w:rPr>
            <w:noProof/>
            <w:webHidden/>
          </w:rPr>
        </w:r>
        <w:r w:rsidR="008761AB">
          <w:rPr>
            <w:noProof/>
            <w:webHidden/>
          </w:rPr>
          <w:fldChar w:fldCharType="separate"/>
        </w:r>
        <w:r w:rsidR="00A42F67">
          <w:rPr>
            <w:noProof/>
            <w:webHidden/>
          </w:rPr>
          <w:t>31</w:t>
        </w:r>
        <w:r w:rsidR="008761AB">
          <w:rPr>
            <w:noProof/>
            <w:webHidden/>
          </w:rPr>
          <w:fldChar w:fldCharType="end"/>
        </w:r>
      </w:hyperlink>
    </w:p>
    <w:p w14:paraId="00BE4D62" w14:textId="26895B03" w:rsidR="008761AB" w:rsidRDefault="004D4EC3">
      <w:pPr>
        <w:pStyle w:val="TOC2"/>
        <w:tabs>
          <w:tab w:val="left" w:pos="880"/>
          <w:tab w:val="right" w:leader="dot" w:pos="9344"/>
        </w:tabs>
        <w:rPr>
          <w:noProof/>
        </w:rPr>
      </w:pPr>
      <w:hyperlink w:anchor="_Toc42800455" w:history="1">
        <w:r w:rsidR="008761AB" w:rsidRPr="00E2170E">
          <w:rPr>
            <w:rStyle w:val="Hyperlink"/>
            <w:noProof/>
          </w:rPr>
          <w:t>4.6.</w:t>
        </w:r>
        <w:r w:rsidR="008761AB">
          <w:rPr>
            <w:noProof/>
          </w:rPr>
          <w:tab/>
        </w:r>
        <w:r w:rsidR="008761AB" w:rsidRPr="00E2170E">
          <w:rPr>
            <w:rStyle w:val="Hyperlink"/>
            <w:noProof/>
          </w:rPr>
          <w:t>Написание Backend</w:t>
        </w:r>
        <w:r w:rsidR="008761AB">
          <w:rPr>
            <w:noProof/>
            <w:webHidden/>
          </w:rPr>
          <w:tab/>
        </w:r>
        <w:r w:rsidR="008761AB">
          <w:rPr>
            <w:noProof/>
            <w:webHidden/>
          </w:rPr>
          <w:fldChar w:fldCharType="begin"/>
        </w:r>
        <w:r w:rsidR="008761AB">
          <w:rPr>
            <w:noProof/>
            <w:webHidden/>
          </w:rPr>
          <w:instrText xml:space="preserve"> PAGEREF _Toc42800455 \h </w:instrText>
        </w:r>
        <w:r w:rsidR="008761AB">
          <w:rPr>
            <w:noProof/>
            <w:webHidden/>
          </w:rPr>
        </w:r>
        <w:r w:rsidR="008761AB">
          <w:rPr>
            <w:noProof/>
            <w:webHidden/>
          </w:rPr>
          <w:fldChar w:fldCharType="separate"/>
        </w:r>
        <w:r w:rsidR="00A42F67">
          <w:rPr>
            <w:noProof/>
            <w:webHidden/>
          </w:rPr>
          <w:t>31</w:t>
        </w:r>
        <w:r w:rsidR="008761AB">
          <w:rPr>
            <w:noProof/>
            <w:webHidden/>
          </w:rPr>
          <w:fldChar w:fldCharType="end"/>
        </w:r>
      </w:hyperlink>
    </w:p>
    <w:p w14:paraId="1FAB63DF" w14:textId="756BE11E" w:rsidR="008761AB" w:rsidRDefault="004D4EC3">
      <w:pPr>
        <w:pStyle w:val="TOC2"/>
        <w:tabs>
          <w:tab w:val="left" w:pos="880"/>
          <w:tab w:val="right" w:leader="dot" w:pos="9344"/>
        </w:tabs>
        <w:rPr>
          <w:noProof/>
        </w:rPr>
      </w:pPr>
      <w:hyperlink w:anchor="_Toc42800456" w:history="1">
        <w:r w:rsidR="008761AB" w:rsidRPr="00E2170E">
          <w:rPr>
            <w:rStyle w:val="Hyperlink"/>
            <w:noProof/>
          </w:rPr>
          <w:t>4.7.</w:t>
        </w:r>
        <w:r w:rsidR="008761AB">
          <w:rPr>
            <w:noProof/>
          </w:rPr>
          <w:tab/>
        </w:r>
        <w:r w:rsidR="008761AB" w:rsidRPr="00E2170E">
          <w:rPr>
            <w:rStyle w:val="Hyperlink"/>
            <w:noProof/>
          </w:rPr>
          <w:t>Написание Frontend</w:t>
        </w:r>
        <w:r w:rsidR="008761AB">
          <w:rPr>
            <w:noProof/>
            <w:webHidden/>
          </w:rPr>
          <w:tab/>
        </w:r>
        <w:r w:rsidR="008761AB">
          <w:rPr>
            <w:noProof/>
            <w:webHidden/>
          </w:rPr>
          <w:fldChar w:fldCharType="begin"/>
        </w:r>
        <w:r w:rsidR="008761AB">
          <w:rPr>
            <w:noProof/>
            <w:webHidden/>
          </w:rPr>
          <w:instrText xml:space="preserve"> PAGEREF _Toc42800456 \h </w:instrText>
        </w:r>
        <w:r w:rsidR="008761AB">
          <w:rPr>
            <w:noProof/>
            <w:webHidden/>
          </w:rPr>
        </w:r>
        <w:r w:rsidR="008761AB">
          <w:rPr>
            <w:noProof/>
            <w:webHidden/>
          </w:rPr>
          <w:fldChar w:fldCharType="separate"/>
        </w:r>
        <w:r w:rsidR="00A42F67">
          <w:rPr>
            <w:noProof/>
            <w:webHidden/>
          </w:rPr>
          <w:t>31</w:t>
        </w:r>
        <w:r w:rsidR="008761AB">
          <w:rPr>
            <w:noProof/>
            <w:webHidden/>
          </w:rPr>
          <w:fldChar w:fldCharType="end"/>
        </w:r>
      </w:hyperlink>
    </w:p>
    <w:p w14:paraId="0D232F7E" w14:textId="3AC6B4DB" w:rsidR="008761AB" w:rsidRDefault="004D4EC3">
      <w:pPr>
        <w:pStyle w:val="TOC1"/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</w:pPr>
      <w:hyperlink w:anchor="_Toc42800457" w:history="1">
        <w:r w:rsidR="008761AB" w:rsidRPr="00E2170E">
          <w:rPr>
            <w:rStyle w:val="Hyperlink"/>
          </w:rPr>
          <w:t>Заключение</w:t>
        </w:r>
        <w:r w:rsidR="008761AB">
          <w:rPr>
            <w:webHidden/>
          </w:rPr>
          <w:tab/>
        </w:r>
        <w:r w:rsidR="008761AB">
          <w:rPr>
            <w:webHidden/>
          </w:rPr>
          <w:fldChar w:fldCharType="begin"/>
        </w:r>
        <w:r w:rsidR="008761AB">
          <w:rPr>
            <w:webHidden/>
          </w:rPr>
          <w:instrText xml:space="preserve"> PAGEREF _Toc42800457 \h </w:instrText>
        </w:r>
        <w:r w:rsidR="008761AB">
          <w:rPr>
            <w:webHidden/>
          </w:rPr>
        </w:r>
        <w:r w:rsidR="008761AB">
          <w:rPr>
            <w:webHidden/>
          </w:rPr>
          <w:fldChar w:fldCharType="separate"/>
        </w:r>
        <w:r w:rsidR="00A42F67">
          <w:rPr>
            <w:webHidden/>
          </w:rPr>
          <w:t>31</w:t>
        </w:r>
        <w:r w:rsidR="008761AB">
          <w:rPr>
            <w:webHidden/>
          </w:rPr>
          <w:fldChar w:fldCharType="end"/>
        </w:r>
      </w:hyperlink>
    </w:p>
    <w:p w14:paraId="39E4AB3E" w14:textId="4C1E0C50" w:rsidR="004007A8" w:rsidRDefault="00BB0314">
      <w:pPr>
        <w:spacing w:before="0" w:after="200" w:line="276" w:lineRule="auto"/>
        <w:ind w:firstLine="0"/>
        <w:rPr>
          <w:rFonts w:eastAsiaTheme="majorEastAsia" w:cstheme="majorBidi"/>
          <w:b/>
          <w:color w:val="000000" w:themeColor="text1"/>
          <w:sz w:val="32"/>
          <w:szCs w:val="32"/>
        </w:rPr>
      </w:pPr>
      <w:r w:rsidRPr="000C1EDC">
        <w:rPr>
          <w:rFonts w:eastAsiaTheme="majorEastAsia" w:cstheme="majorBidi"/>
          <w:b/>
          <w:color w:val="000000" w:themeColor="text1"/>
          <w:sz w:val="32"/>
          <w:szCs w:val="32"/>
        </w:rPr>
        <w:fldChar w:fldCharType="end"/>
      </w:r>
    </w:p>
    <w:bookmarkEnd w:id="1"/>
    <w:p w14:paraId="2C9F9C55" w14:textId="77777777" w:rsidR="006120EB" w:rsidRDefault="006120EB">
      <w:pPr>
        <w:spacing w:before="0" w:after="200" w:line="276" w:lineRule="auto"/>
        <w:ind w:firstLine="0"/>
        <w:rPr>
          <w:rFonts w:eastAsiaTheme="majorEastAsia" w:cstheme="majorBidi"/>
          <w:b/>
          <w:color w:val="000000" w:themeColor="text1"/>
          <w:sz w:val="32"/>
          <w:szCs w:val="32"/>
        </w:rPr>
      </w:pPr>
      <w:r>
        <w:br w:type="page"/>
      </w:r>
    </w:p>
    <w:p w14:paraId="30C652E3" w14:textId="77777777" w:rsidR="008761AB" w:rsidRDefault="006120EB" w:rsidP="008761AB">
      <w:pPr>
        <w:pStyle w:val="a0"/>
      </w:pPr>
      <w:bookmarkStart w:id="4" w:name="_Toc42800418"/>
      <w:r>
        <w:lastRenderedPageBreak/>
        <w:t>Введение</w:t>
      </w:r>
      <w:bookmarkEnd w:id="4"/>
    </w:p>
    <w:p w14:paraId="542C5CAC" w14:textId="5E9841DD" w:rsidR="00BE1485" w:rsidRPr="00344923" w:rsidRDefault="00161BCE" w:rsidP="00BE1485">
      <w:pPr>
        <w:pStyle w:val="a"/>
      </w:pPr>
      <w:r>
        <w:t>Современную медицинскую деятельность</w:t>
      </w:r>
      <w:r w:rsidRPr="008D53F6">
        <w:t xml:space="preserve"> нельзя представить без использования лекарственных </w:t>
      </w:r>
      <w:r>
        <w:t>средств</w:t>
      </w:r>
      <w:r w:rsidR="00BE1485">
        <w:t xml:space="preserve"> и препаратов</w:t>
      </w:r>
      <w:r>
        <w:t>.</w:t>
      </w:r>
      <w:r w:rsidRPr="00161BCE">
        <w:t xml:space="preserve"> </w:t>
      </w:r>
      <w:r w:rsidR="00985FA4">
        <w:t xml:space="preserve">Для врачей назначение </w:t>
      </w:r>
      <w:r w:rsidR="00F82BDF">
        <w:t xml:space="preserve">пациенту </w:t>
      </w:r>
      <w:r w:rsidR="00873534">
        <w:t>то</w:t>
      </w:r>
      <w:r w:rsidR="00985FA4">
        <w:t>го</w:t>
      </w:r>
      <w:r w:rsidR="00873534">
        <w:t xml:space="preserve"> или </w:t>
      </w:r>
      <w:r w:rsidR="00985FA4">
        <w:t>иного лекарственного средства</w:t>
      </w:r>
      <w:r w:rsidR="00C247F5">
        <w:t xml:space="preserve"> </w:t>
      </w:r>
      <w:r w:rsidR="00873534">
        <w:t>с заданным диагнозом</w:t>
      </w:r>
      <w:r w:rsidR="00985FA4">
        <w:t>, где</w:t>
      </w:r>
      <w:r w:rsidRPr="007B7271">
        <w:t xml:space="preserve"> </w:t>
      </w:r>
      <w:r w:rsidR="00D6003D">
        <w:t xml:space="preserve">необходимо </w:t>
      </w:r>
      <w:r w:rsidRPr="007B7271">
        <w:t xml:space="preserve">учитывать особенности </w:t>
      </w:r>
      <w:r w:rsidR="00873534">
        <w:t>больного</w:t>
      </w:r>
      <w:r w:rsidRPr="007B7271">
        <w:t xml:space="preserve">, </w:t>
      </w:r>
      <w:r w:rsidR="00C247F5">
        <w:t>показания, противопоказания</w:t>
      </w:r>
      <w:r w:rsidR="00C247F5" w:rsidRPr="00C247F5">
        <w:t xml:space="preserve"> и фактор</w:t>
      </w:r>
      <w:r w:rsidR="00C247F5">
        <w:t xml:space="preserve">ы </w:t>
      </w:r>
      <w:r w:rsidR="00C247F5" w:rsidRPr="00C247F5">
        <w:t xml:space="preserve">риска нежелательных побочных явлений у </w:t>
      </w:r>
      <w:r w:rsidR="00C247F5">
        <w:t>пациента</w:t>
      </w:r>
      <w:r w:rsidR="00C247F5" w:rsidRPr="00C247F5">
        <w:t xml:space="preserve"> с сопутствующими заболеваниями</w:t>
      </w:r>
      <w:r w:rsidR="00985FA4">
        <w:t xml:space="preserve">, является непростой задачей, как </w:t>
      </w:r>
      <w:r w:rsidR="00A52E3E">
        <w:t xml:space="preserve">для </w:t>
      </w:r>
      <w:r w:rsidR="00985FA4">
        <w:t>молод</w:t>
      </w:r>
      <w:r w:rsidR="00A52E3E">
        <w:t>ого</w:t>
      </w:r>
      <w:r w:rsidR="00BE1485">
        <w:t xml:space="preserve">, так и </w:t>
      </w:r>
      <w:r w:rsidR="00F82BDF">
        <w:t>опытного</w:t>
      </w:r>
      <w:r w:rsidR="00873534">
        <w:t xml:space="preserve">. </w:t>
      </w:r>
      <w:r w:rsidR="00985FA4">
        <w:t xml:space="preserve">Поэтому на медицинской практике </w:t>
      </w:r>
      <w:r w:rsidR="00BE1485">
        <w:t xml:space="preserve">при назначении лекарств </w:t>
      </w:r>
      <w:r w:rsidR="00985FA4">
        <w:t>случаются ошибки</w:t>
      </w:r>
      <w:r w:rsidR="00BE1485">
        <w:t>, такие как:</w:t>
      </w:r>
    </w:p>
    <w:p w14:paraId="44EC085A" w14:textId="7264F2FF" w:rsidR="00BE1485" w:rsidRPr="009B58C4" w:rsidRDefault="00BE1485" w:rsidP="00BE1485">
      <w:pPr>
        <w:pStyle w:val="a"/>
        <w:numPr>
          <w:ilvl w:val="0"/>
          <w:numId w:val="2"/>
        </w:numPr>
        <w:rPr>
          <w:bCs/>
        </w:rPr>
      </w:pPr>
      <w:r>
        <w:rPr>
          <w:bCs/>
          <w:iCs/>
        </w:rPr>
        <w:t xml:space="preserve">Назначение </w:t>
      </w:r>
      <w:r>
        <w:t>пациенту</w:t>
      </w:r>
      <w:r w:rsidRPr="009B58C4">
        <w:rPr>
          <w:bCs/>
          <w:iCs/>
        </w:rPr>
        <w:t xml:space="preserve"> не в соответствии с </w:t>
      </w:r>
      <w:r>
        <w:rPr>
          <w:bCs/>
          <w:iCs/>
        </w:rPr>
        <w:t>поставленным диагнозом</w:t>
      </w:r>
      <w:r w:rsidRPr="00123EFB">
        <w:rPr>
          <w:bCs/>
          <w:iCs/>
        </w:rPr>
        <w:t>;</w:t>
      </w:r>
    </w:p>
    <w:p w14:paraId="2E0944AE" w14:textId="5BCA2C85" w:rsidR="00BE1485" w:rsidRDefault="00BE1485" w:rsidP="00BE1485">
      <w:pPr>
        <w:pStyle w:val="a"/>
        <w:numPr>
          <w:ilvl w:val="0"/>
          <w:numId w:val="2"/>
        </w:numPr>
      </w:pPr>
      <w:r>
        <w:t xml:space="preserve">Назначение пациенту с </w:t>
      </w:r>
      <w:proofErr w:type="spellStart"/>
      <w:r>
        <w:t>сопуствующим</w:t>
      </w:r>
      <w:proofErr w:type="spellEnd"/>
      <w:r>
        <w:t xml:space="preserve"> заболеванием, при котором данное лекарственное средство</w:t>
      </w:r>
      <w:r w:rsidRPr="0046161B">
        <w:t xml:space="preserve"> противопоказан</w:t>
      </w:r>
      <w:r>
        <w:t>о</w:t>
      </w:r>
      <w:r w:rsidRPr="00123EFB">
        <w:t>;</w:t>
      </w:r>
    </w:p>
    <w:p w14:paraId="349C94D6" w14:textId="32578126" w:rsidR="00BE1485" w:rsidRDefault="00BE1485" w:rsidP="00BE1485">
      <w:pPr>
        <w:pStyle w:val="a"/>
        <w:numPr>
          <w:ilvl w:val="0"/>
          <w:numId w:val="2"/>
        </w:numPr>
      </w:pPr>
      <w:r w:rsidRPr="0046161B">
        <w:t>Назначен</w:t>
      </w:r>
      <w:r>
        <w:t>ие пациенту с аллергией на лекарственное(-</w:t>
      </w:r>
      <w:proofErr w:type="spellStart"/>
      <w:r>
        <w:t>ые</w:t>
      </w:r>
      <w:proofErr w:type="spellEnd"/>
      <w:r>
        <w:t>) вещество(-а), содержащее(-</w:t>
      </w:r>
      <w:proofErr w:type="spellStart"/>
      <w:r>
        <w:t>ие</w:t>
      </w:r>
      <w:proofErr w:type="spellEnd"/>
      <w:r>
        <w:t>) в данном составе лекарственного средства или препарата</w:t>
      </w:r>
      <w:r w:rsidRPr="00123EFB">
        <w:t>;</w:t>
      </w:r>
    </w:p>
    <w:p w14:paraId="26F7619E" w14:textId="4BF65F68" w:rsidR="00BE1485" w:rsidRDefault="00BE1485" w:rsidP="00BE1485">
      <w:pPr>
        <w:pStyle w:val="a"/>
        <w:numPr>
          <w:ilvl w:val="0"/>
          <w:numId w:val="2"/>
        </w:numPr>
      </w:pPr>
      <w:r>
        <w:t>Назначение</w:t>
      </w:r>
      <w:r w:rsidRPr="00E85AC2">
        <w:t xml:space="preserve"> </w:t>
      </w:r>
      <w:r>
        <w:t>пациенту</w:t>
      </w:r>
      <w:r w:rsidRPr="0046161B">
        <w:t xml:space="preserve"> не разрешенного в данном возрасте</w:t>
      </w:r>
      <w:r>
        <w:t>.</w:t>
      </w:r>
    </w:p>
    <w:p w14:paraId="3C391E48" w14:textId="3161DB5D" w:rsidR="00AD000D" w:rsidRDefault="00BE1485" w:rsidP="00AD000D">
      <w:pPr>
        <w:pStyle w:val="a"/>
      </w:pPr>
      <w:r>
        <w:t xml:space="preserve">Это является </w:t>
      </w:r>
      <w:r w:rsidR="00985FA4" w:rsidRPr="007B7271">
        <w:t xml:space="preserve">важной проблемой здравоохранения, </w:t>
      </w:r>
      <w:r w:rsidR="00985FA4">
        <w:t xml:space="preserve">так как это способствует увеличению заболеваемости и смертности, </w:t>
      </w:r>
      <w:r w:rsidR="00985FA4" w:rsidRPr="007B7271">
        <w:t>подрыв</w:t>
      </w:r>
      <w:r w:rsidR="00985FA4">
        <w:t>ая</w:t>
      </w:r>
      <w:r w:rsidR="00985FA4" w:rsidRPr="007B7271">
        <w:t xml:space="preserve"> веру </w:t>
      </w:r>
      <w:r w:rsidR="00985FA4">
        <w:t xml:space="preserve">и доверие </w:t>
      </w:r>
      <w:r w:rsidR="00985FA4" w:rsidRPr="007B7271">
        <w:t xml:space="preserve">населения </w:t>
      </w:r>
      <w:r w:rsidR="00985FA4">
        <w:t>к</w:t>
      </w:r>
      <w:r w:rsidR="00985FA4" w:rsidRPr="007B7271">
        <w:t xml:space="preserve"> си</w:t>
      </w:r>
      <w:r w:rsidR="00985FA4">
        <w:t>стеме</w:t>
      </w:r>
      <w:r w:rsidR="00985FA4" w:rsidRPr="007B7271">
        <w:t xml:space="preserve"> здравоохранения. </w:t>
      </w:r>
      <w:r w:rsidR="00D6003D" w:rsidRPr="007B7271">
        <w:t xml:space="preserve">Данная проблема становится все более актуальной </w:t>
      </w:r>
      <w:r w:rsidR="00D6003D">
        <w:t xml:space="preserve">в связи </w:t>
      </w:r>
      <w:r w:rsidR="00D6003D" w:rsidRPr="00046368">
        <w:t xml:space="preserve">быстрым </w:t>
      </w:r>
      <w:r>
        <w:t>ростом и изменения</w:t>
      </w:r>
      <w:r w:rsidR="00D6003D" w:rsidRPr="00046368">
        <w:t xml:space="preserve"> ассортимента лекарственных </w:t>
      </w:r>
      <w:r>
        <w:t>препаратов</w:t>
      </w:r>
      <w:r w:rsidR="00D6003D" w:rsidRPr="007B7271">
        <w:t>.</w:t>
      </w:r>
      <w:r w:rsidR="00985FA4">
        <w:t xml:space="preserve"> </w:t>
      </w:r>
    </w:p>
    <w:p w14:paraId="737DC02B" w14:textId="77777777" w:rsidR="00E424ED" w:rsidRDefault="00AD000D" w:rsidP="00E424ED">
      <w:pPr>
        <w:pStyle w:val="a"/>
      </w:pPr>
      <w:r w:rsidRPr="007B7271">
        <w:t>В настоящее время развиваются системы информационного обеспечения здравоохранения. Одним из наиболее перспективных направлений современного этапа информатизации здравоохранения является разработка компьютеризированных систем поддержки принятия врачебных решений (СППВР)</w:t>
      </w:r>
      <w:r w:rsidR="00A52E3E">
        <w:t>, ко</w:t>
      </w:r>
      <w:r w:rsidR="00933A59">
        <w:t>торые п</w:t>
      </w:r>
      <w:r w:rsidR="00BE1485">
        <w:t>омогают врачам принимать решения</w:t>
      </w:r>
      <w:r w:rsidR="00933A59">
        <w:t xml:space="preserve"> </w:t>
      </w:r>
      <w:r w:rsidR="006E0F5A" w:rsidRPr="007B7271">
        <w:t xml:space="preserve">в реальном времени, </w:t>
      </w:r>
      <w:r w:rsidR="00A52E3E">
        <w:t xml:space="preserve">с целью </w:t>
      </w:r>
      <w:r w:rsidR="006E0F5A" w:rsidRPr="007B7271">
        <w:t xml:space="preserve">для увеличения эффективности лечения, </w:t>
      </w:r>
      <w:r w:rsidR="006E0F5A">
        <w:t>снижение числа врачебных ошибок</w:t>
      </w:r>
      <w:r w:rsidRPr="007B7271">
        <w:t xml:space="preserve">. </w:t>
      </w:r>
    </w:p>
    <w:p w14:paraId="651FA6B1" w14:textId="1A3216B0" w:rsidR="00AD000D" w:rsidRPr="007B7271" w:rsidRDefault="00AD000D" w:rsidP="00FF3059">
      <w:pPr>
        <w:pStyle w:val="a"/>
      </w:pPr>
      <w:r>
        <w:lastRenderedPageBreak/>
        <w:t>Р</w:t>
      </w:r>
      <w:r w:rsidRPr="007B7271">
        <w:t xml:space="preserve">еализованные в СППВР алгоритмы выбора </w:t>
      </w:r>
      <w:r>
        <w:t xml:space="preserve">лекарственного </w:t>
      </w:r>
      <w:r w:rsidR="00FF3059">
        <w:t>препарата</w:t>
      </w:r>
      <w:r w:rsidR="00933A59">
        <w:t xml:space="preserve"> в той</w:t>
      </w:r>
      <w:r w:rsidRPr="007B7271">
        <w:t xml:space="preserve"> или иной клинической ситуации значительно экономят время врачам, однако, в большинстве случаев</w:t>
      </w:r>
      <w:r>
        <w:t xml:space="preserve"> </w:t>
      </w:r>
      <w:r w:rsidR="00A52E3E">
        <w:t>алгоритмы рассчитаны</w:t>
      </w:r>
      <w:r w:rsidRPr="007B7271">
        <w:t xml:space="preserve"> на популяцию, </w:t>
      </w:r>
      <w:r>
        <w:t xml:space="preserve">а не на </w:t>
      </w:r>
      <w:r w:rsidR="00933A59">
        <w:t xml:space="preserve">индивидуума, </w:t>
      </w:r>
      <w:r w:rsidR="00BF25BC">
        <w:t>не учитываю</w:t>
      </w:r>
      <w:r w:rsidR="00933A59">
        <w:t>тся</w:t>
      </w:r>
      <w:r w:rsidRPr="007B7271">
        <w:t xml:space="preserve"> </w:t>
      </w:r>
      <w:r w:rsidR="00BF25BC">
        <w:t>особенности</w:t>
      </w:r>
      <w:r w:rsidRPr="007B7271">
        <w:t xml:space="preserve"> конкретного пациента. </w:t>
      </w:r>
      <w:r w:rsidR="00BC17CE">
        <w:t xml:space="preserve">А это важно, потому что лекарственные </w:t>
      </w:r>
      <w:proofErr w:type="gramStart"/>
      <w:r w:rsidR="00BC17CE">
        <w:t>средства</w:t>
      </w:r>
      <w:r w:rsidR="00BE1485">
        <w:t>,</w:t>
      </w:r>
      <w:r w:rsidR="00BC17CE">
        <w:t xml:space="preserve"> </w:t>
      </w:r>
      <w:r w:rsidR="00F4687E">
        <w:t>несмотря</w:t>
      </w:r>
      <w:r w:rsidR="00BE1485">
        <w:t xml:space="preserve"> на то, что</w:t>
      </w:r>
      <w:proofErr w:type="gramEnd"/>
      <w:r w:rsidR="00BE1485">
        <w:t xml:space="preserve"> </w:t>
      </w:r>
      <w:r w:rsidR="00F4687E">
        <w:t>рассчитаны</w:t>
      </w:r>
      <w:r w:rsidR="00BC17CE">
        <w:t xml:space="preserve"> на популяцию, большинство </w:t>
      </w:r>
      <w:r w:rsidR="00BE1485">
        <w:t xml:space="preserve">из </w:t>
      </w:r>
      <w:r w:rsidR="00BC17CE">
        <w:t xml:space="preserve">они имеют противопоказания, побочные эффекты, которые могут навредить </w:t>
      </w:r>
      <w:r w:rsidR="00344923">
        <w:t xml:space="preserve">здоровью </w:t>
      </w:r>
      <w:r w:rsidR="00BC17CE">
        <w:t>принимающему.</w:t>
      </w:r>
      <w:r w:rsidR="00BE1485">
        <w:t xml:space="preserve"> </w:t>
      </w:r>
      <w:r w:rsidR="00E424ED">
        <w:t xml:space="preserve"> </w:t>
      </w:r>
      <w:r w:rsidR="00E85AC2">
        <w:t xml:space="preserve">В целях </w:t>
      </w:r>
      <w:proofErr w:type="spellStart"/>
      <w:r w:rsidR="00E85AC2">
        <w:t>избежания</w:t>
      </w:r>
      <w:proofErr w:type="spellEnd"/>
      <w:r w:rsidR="00E85AC2">
        <w:t xml:space="preserve"> ошибок </w:t>
      </w:r>
      <w:r w:rsidR="00E85AC2" w:rsidRPr="007B7271">
        <w:t>врач должен учитывать</w:t>
      </w:r>
      <w:r w:rsidR="00E85AC2">
        <w:t xml:space="preserve"> с</w:t>
      </w:r>
      <w:r w:rsidR="00E85AC2" w:rsidRPr="007B7271">
        <w:t xml:space="preserve">лишком большой объем информации при выборе </w:t>
      </w:r>
      <w:r w:rsidR="00E85AC2">
        <w:t>лекарственного средства для конкретного пациента</w:t>
      </w:r>
      <w:r w:rsidR="00FF3059">
        <w:t xml:space="preserve">. </w:t>
      </w:r>
      <w:r w:rsidRPr="007B7271">
        <w:t xml:space="preserve">Поэтому </w:t>
      </w:r>
      <w:r>
        <w:t xml:space="preserve">необходим </w:t>
      </w:r>
      <w:r w:rsidRPr="007B7271">
        <w:t xml:space="preserve">алгоритм, </w:t>
      </w:r>
      <w:r w:rsidR="00FF3059">
        <w:t xml:space="preserve">который будет выводит рекомендованные </w:t>
      </w:r>
      <w:r>
        <w:t xml:space="preserve">лекарственные </w:t>
      </w:r>
      <w:r w:rsidR="00FF3059">
        <w:t>препараты</w:t>
      </w:r>
      <w:r w:rsidR="00EB0BCF">
        <w:t>,</w:t>
      </w:r>
      <w:r w:rsidRPr="007B7271">
        <w:t xml:space="preserve"> </w:t>
      </w:r>
      <w:r w:rsidR="00EB0BCF">
        <w:t xml:space="preserve">подходящие </w:t>
      </w:r>
      <w:r w:rsidRPr="007B7271">
        <w:t xml:space="preserve">для </w:t>
      </w:r>
      <w:r w:rsidR="00F4687E">
        <w:t>конкретного</w:t>
      </w:r>
      <w:r w:rsidR="00EB0BCF">
        <w:t xml:space="preserve"> </w:t>
      </w:r>
      <w:r w:rsidRPr="007B7271">
        <w:t>пациента.</w:t>
      </w:r>
    </w:p>
    <w:p w14:paraId="7F1C2E3E" w14:textId="1FAD7E90" w:rsidR="00161BCE" w:rsidRPr="008D53F6" w:rsidRDefault="00AD000D" w:rsidP="00AD000D">
      <w:pPr>
        <w:pStyle w:val="a"/>
      </w:pPr>
      <w:r w:rsidRPr="007B7271">
        <w:t xml:space="preserve">Тема выпускной квалификационной работы: «Информационная система поддержки принятия врачебных решений по поставленному диагнозу». Целью, которой заключается в </w:t>
      </w:r>
      <w:r>
        <w:t xml:space="preserve">создании клиента для подбора рекомендованных лекарственных средств по поставленному диагнозу с учётом </w:t>
      </w:r>
      <w:r w:rsidR="00F4687E">
        <w:t>индивидуальных</w:t>
      </w:r>
      <w:r>
        <w:t xml:space="preserve"> особенностей пациента</w:t>
      </w:r>
      <w:r w:rsidRPr="007B7271">
        <w:t>.</w:t>
      </w:r>
    </w:p>
    <w:p w14:paraId="73B0044E" w14:textId="7EA14BAA" w:rsidR="004D32F4" w:rsidRPr="00161BCE" w:rsidRDefault="004D32F4" w:rsidP="004D32F4"/>
    <w:p w14:paraId="558225DB" w14:textId="77777777" w:rsidR="00CB2A9A" w:rsidRDefault="004D32F4" w:rsidP="00CB2A9A">
      <w:pPr>
        <w:pStyle w:val="a0"/>
        <w:numPr>
          <w:ilvl w:val="0"/>
          <w:numId w:val="9"/>
        </w:numPr>
      </w:pPr>
      <w:bookmarkStart w:id="5" w:name="_Toc42800419"/>
      <w:r w:rsidRPr="00CB2A9A">
        <w:lastRenderedPageBreak/>
        <w:t>Анализ предметной области</w:t>
      </w:r>
      <w:bookmarkEnd w:id="5"/>
    </w:p>
    <w:p w14:paraId="2E016285" w14:textId="64795925" w:rsidR="006C1676" w:rsidRPr="000216F6" w:rsidRDefault="00FF3059" w:rsidP="00E435BB">
      <w:pPr>
        <w:pStyle w:val="a2"/>
        <w:numPr>
          <w:ilvl w:val="1"/>
          <w:numId w:val="9"/>
        </w:numPr>
        <w:rPr>
          <w:highlight w:val="yellow"/>
        </w:rPr>
      </w:pPr>
      <w:r>
        <w:t xml:space="preserve"> </w:t>
      </w:r>
      <w:bookmarkStart w:id="6" w:name="_Toc42800420"/>
      <w:r w:rsidR="000A450A" w:rsidRPr="000216F6">
        <w:rPr>
          <w:highlight w:val="yellow"/>
        </w:rPr>
        <w:t>Порядок назначения</w:t>
      </w:r>
      <w:r w:rsidR="000216F6" w:rsidRPr="000216F6">
        <w:rPr>
          <w:highlight w:val="yellow"/>
        </w:rPr>
        <w:t xml:space="preserve"> лекарственных препаратов пациенту</w:t>
      </w:r>
      <w:bookmarkEnd w:id="6"/>
    </w:p>
    <w:p w14:paraId="748C8126" w14:textId="15CD99CA" w:rsidR="00CB2A9A" w:rsidRPr="000216F6" w:rsidRDefault="00324521" w:rsidP="00CB2A9A">
      <w:pPr>
        <w:pStyle w:val="a"/>
        <w:rPr>
          <w:highlight w:val="yellow"/>
        </w:rPr>
      </w:pPr>
      <w:r w:rsidRPr="000216F6">
        <w:rPr>
          <w:highlight w:val="yellow"/>
        </w:rPr>
        <w:t>При выборе лекарственных препаратов лечащему врачу</w:t>
      </w:r>
      <w:r w:rsidR="00CB2A9A" w:rsidRPr="000216F6">
        <w:rPr>
          <w:highlight w:val="yellow"/>
        </w:rPr>
        <w:t xml:space="preserve"> необходима информация о пациенте, </w:t>
      </w:r>
      <w:r w:rsidRPr="000216F6">
        <w:rPr>
          <w:highlight w:val="yellow"/>
        </w:rPr>
        <w:t>такие данные как</w:t>
      </w:r>
      <w:r w:rsidR="00CB2A9A" w:rsidRPr="000216F6">
        <w:rPr>
          <w:highlight w:val="yellow"/>
        </w:rPr>
        <w:t>:</w:t>
      </w:r>
    </w:p>
    <w:p w14:paraId="4D43753B" w14:textId="77777777" w:rsidR="00CB2A9A" w:rsidRPr="000216F6" w:rsidRDefault="00CB2A9A" w:rsidP="00CB2A9A">
      <w:pPr>
        <w:pStyle w:val="a"/>
        <w:numPr>
          <w:ilvl w:val="0"/>
          <w:numId w:val="1"/>
        </w:numPr>
        <w:rPr>
          <w:highlight w:val="yellow"/>
        </w:rPr>
      </w:pPr>
      <w:r w:rsidRPr="000216F6">
        <w:rPr>
          <w:highlight w:val="yellow"/>
        </w:rPr>
        <w:t>Поставленный диагноз</w:t>
      </w:r>
      <w:r w:rsidRPr="000216F6">
        <w:rPr>
          <w:highlight w:val="yellow"/>
          <w:lang w:val="en-US"/>
        </w:rPr>
        <w:t>;</w:t>
      </w:r>
    </w:p>
    <w:p w14:paraId="2FF53DF6" w14:textId="185855A4" w:rsidR="00CB2A9A" w:rsidRPr="000216F6" w:rsidRDefault="00CB2A9A" w:rsidP="00CB2A9A">
      <w:pPr>
        <w:pStyle w:val="a"/>
        <w:numPr>
          <w:ilvl w:val="0"/>
          <w:numId w:val="1"/>
        </w:numPr>
        <w:rPr>
          <w:highlight w:val="yellow"/>
        </w:rPr>
      </w:pPr>
      <w:r w:rsidRPr="000216F6">
        <w:rPr>
          <w:highlight w:val="yellow"/>
        </w:rPr>
        <w:t>Индивидуальные особенности пациента:</w:t>
      </w:r>
    </w:p>
    <w:p w14:paraId="6E56E4ED" w14:textId="77777777" w:rsidR="00CB2A9A" w:rsidRPr="000216F6" w:rsidRDefault="00CB2A9A" w:rsidP="00CB2A9A">
      <w:pPr>
        <w:pStyle w:val="a"/>
        <w:numPr>
          <w:ilvl w:val="1"/>
          <w:numId w:val="1"/>
        </w:numPr>
        <w:rPr>
          <w:highlight w:val="yellow"/>
        </w:rPr>
      </w:pPr>
      <w:r w:rsidRPr="000216F6">
        <w:rPr>
          <w:highlight w:val="yellow"/>
        </w:rPr>
        <w:t>Пол</w:t>
      </w:r>
      <w:r w:rsidRPr="000216F6">
        <w:rPr>
          <w:highlight w:val="yellow"/>
          <w:lang w:val="en-US"/>
        </w:rPr>
        <w:t>;</w:t>
      </w:r>
    </w:p>
    <w:p w14:paraId="16993AC8" w14:textId="77777777" w:rsidR="00CB2A9A" w:rsidRPr="000216F6" w:rsidRDefault="00CB2A9A" w:rsidP="00CB2A9A">
      <w:pPr>
        <w:pStyle w:val="a"/>
        <w:numPr>
          <w:ilvl w:val="1"/>
          <w:numId w:val="1"/>
        </w:numPr>
        <w:rPr>
          <w:highlight w:val="yellow"/>
        </w:rPr>
      </w:pPr>
      <w:r w:rsidRPr="000216F6">
        <w:rPr>
          <w:highlight w:val="yellow"/>
        </w:rPr>
        <w:t>Возраст</w:t>
      </w:r>
      <w:r w:rsidRPr="000216F6">
        <w:rPr>
          <w:highlight w:val="yellow"/>
          <w:lang w:val="en-US"/>
        </w:rPr>
        <w:t>;</w:t>
      </w:r>
    </w:p>
    <w:p w14:paraId="7482A147" w14:textId="605937F0" w:rsidR="00CB2A9A" w:rsidRPr="000216F6" w:rsidRDefault="00324521" w:rsidP="00CB2A9A">
      <w:pPr>
        <w:pStyle w:val="a"/>
        <w:numPr>
          <w:ilvl w:val="1"/>
          <w:numId w:val="1"/>
        </w:numPr>
        <w:rPr>
          <w:highlight w:val="yellow"/>
        </w:rPr>
      </w:pPr>
      <w:r w:rsidRPr="000216F6">
        <w:rPr>
          <w:highlight w:val="yellow"/>
        </w:rPr>
        <w:t>Список аллергий</w:t>
      </w:r>
      <w:r w:rsidR="00CB2A9A" w:rsidRPr="000216F6">
        <w:rPr>
          <w:highlight w:val="yellow"/>
          <w:lang w:val="en-US"/>
        </w:rPr>
        <w:t>;</w:t>
      </w:r>
    </w:p>
    <w:p w14:paraId="5272171B" w14:textId="77777777" w:rsidR="00CB2A9A" w:rsidRPr="000216F6" w:rsidRDefault="00CB2A9A" w:rsidP="00CB2A9A">
      <w:pPr>
        <w:pStyle w:val="a"/>
        <w:numPr>
          <w:ilvl w:val="1"/>
          <w:numId w:val="1"/>
        </w:numPr>
        <w:rPr>
          <w:highlight w:val="yellow"/>
        </w:rPr>
      </w:pPr>
      <w:r w:rsidRPr="000216F6">
        <w:rPr>
          <w:highlight w:val="yellow"/>
        </w:rPr>
        <w:t>Сопутствующие заболевания (например, хронические)</w:t>
      </w:r>
      <w:r w:rsidRPr="000216F6">
        <w:rPr>
          <w:highlight w:val="yellow"/>
          <w:lang w:val="en-US"/>
        </w:rPr>
        <w:t>;</w:t>
      </w:r>
    </w:p>
    <w:p w14:paraId="7DED3973" w14:textId="5004ABC4" w:rsidR="00CB2A9A" w:rsidRPr="000216F6" w:rsidRDefault="00CB2A9A" w:rsidP="00CB2A9A">
      <w:pPr>
        <w:pStyle w:val="a"/>
        <w:numPr>
          <w:ilvl w:val="1"/>
          <w:numId w:val="1"/>
        </w:numPr>
        <w:rPr>
          <w:highlight w:val="yellow"/>
        </w:rPr>
      </w:pPr>
      <w:r w:rsidRPr="000216F6">
        <w:rPr>
          <w:highlight w:val="yellow"/>
        </w:rPr>
        <w:t xml:space="preserve">Принимаемые лекарственные </w:t>
      </w:r>
      <w:r w:rsidR="00B67039">
        <w:rPr>
          <w:highlight w:val="yellow"/>
        </w:rPr>
        <w:t>препараты</w:t>
      </w:r>
      <w:r w:rsidRPr="000216F6">
        <w:rPr>
          <w:highlight w:val="yellow"/>
          <w:lang w:val="en-US"/>
        </w:rPr>
        <w:t>;</w:t>
      </w:r>
    </w:p>
    <w:p w14:paraId="10C1FE65" w14:textId="77777777" w:rsidR="00CB2A9A" w:rsidRPr="000216F6" w:rsidRDefault="00CB2A9A" w:rsidP="00CB2A9A">
      <w:pPr>
        <w:pStyle w:val="a"/>
        <w:numPr>
          <w:ilvl w:val="1"/>
          <w:numId w:val="1"/>
        </w:numPr>
        <w:rPr>
          <w:highlight w:val="yellow"/>
        </w:rPr>
      </w:pPr>
      <w:r w:rsidRPr="000216F6">
        <w:rPr>
          <w:highlight w:val="yellow"/>
        </w:rPr>
        <w:t>Беременность/ грудное вскармливание</w:t>
      </w:r>
      <w:r w:rsidRPr="000216F6">
        <w:rPr>
          <w:highlight w:val="yellow"/>
          <w:lang w:val="en-US"/>
        </w:rPr>
        <w:t>;</w:t>
      </w:r>
    </w:p>
    <w:p w14:paraId="7A8ADB1D" w14:textId="34B5CC71" w:rsidR="00CB2A9A" w:rsidRPr="000216F6" w:rsidRDefault="00CB2A9A" w:rsidP="008761AB">
      <w:pPr>
        <w:pStyle w:val="a"/>
        <w:numPr>
          <w:ilvl w:val="1"/>
          <w:numId w:val="1"/>
        </w:numPr>
        <w:rPr>
          <w:highlight w:val="yellow"/>
        </w:rPr>
      </w:pPr>
      <w:r w:rsidRPr="000216F6">
        <w:rPr>
          <w:highlight w:val="yellow"/>
        </w:rPr>
        <w:t>Генетические предрасположенности</w:t>
      </w:r>
      <w:r w:rsidRPr="000216F6">
        <w:rPr>
          <w:highlight w:val="yellow"/>
          <w:lang w:val="en-US"/>
        </w:rPr>
        <w:t>;</w:t>
      </w:r>
    </w:p>
    <w:p w14:paraId="3C04F0BB" w14:textId="4819AF13" w:rsidR="00CB2A9A" w:rsidRPr="000216F6" w:rsidRDefault="00FE0637" w:rsidP="00CB2A9A">
      <w:pPr>
        <w:pStyle w:val="a"/>
        <w:numPr>
          <w:ilvl w:val="1"/>
          <w:numId w:val="1"/>
        </w:numPr>
        <w:rPr>
          <w:highlight w:val="yellow"/>
        </w:rPr>
      </w:pPr>
      <w:r>
        <w:t xml:space="preserve">Управление </w:t>
      </w:r>
      <w:r w:rsidRPr="00FE0637">
        <w:t>транспортными средствами и механизмами</w:t>
      </w:r>
      <w:r w:rsidR="00CB2A9A" w:rsidRPr="000216F6">
        <w:rPr>
          <w:highlight w:val="yellow"/>
        </w:rPr>
        <w:t>.</w:t>
      </w:r>
    </w:p>
    <w:p w14:paraId="2493FFE4" w14:textId="5E225A18" w:rsidR="00CB2A9A" w:rsidRPr="000216F6" w:rsidRDefault="00CB2A9A" w:rsidP="00CB2A9A">
      <w:pPr>
        <w:pStyle w:val="a"/>
        <w:rPr>
          <w:highlight w:val="yellow"/>
        </w:rPr>
      </w:pPr>
      <w:r w:rsidRPr="000216F6">
        <w:rPr>
          <w:highlight w:val="yellow"/>
        </w:rPr>
        <w:t xml:space="preserve">Анализ врачебной деятельности показал, что при принятии решения </w:t>
      </w:r>
      <w:r w:rsidR="00324521" w:rsidRPr="000216F6">
        <w:rPr>
          <w:highlight w:val="yellow"/>
        </w:rPr>
        <w:t xml:space="preserve">о выборе </w:t>
      </w:r>
      <w:r w:rsidRPr="000216F6">
        <w:rPr>
          <w:highlight w:val="yellow"/>
        </w:rPr>
        <w:t xml:space="preserve">лекарственного </w:t>
      </w:r>
      <w:r w:rsidR="00324521" w:rsidRPr="000216F6">
        <w:rPr>
          <w:highlight w:val="yellow"/>
        </w:rPr>
        <w:t xml:space="preserve">препарата </w:t>
      </w:r>
      <w:r w:rsidRPr="000216F6">
        <w:rPr>
          <w:highlight w:val="yellow"/>
        </w:rPr>
        <w:t xml:space="preserve">врач, как правило, руководствуется информацией </w:t>
      </w:r>
      <w:r w:rsidR="00324521" w:rsidRPr="000216F6">
        <w:rPr>
          <w:highlight w:val="yellow"/>
        </w:rPr>
        <w:t>из описаний препарата</w:t>
      </w:r>
      <w:r w:rsidRPr="000216F6">
        <w:rPr>
          <w:highlight w:val="yellow"/>
        </w:rPr>
        <w:t>:</w:t>
      </w:r>
    </w:p>
    <w:p w14:paraId="2E246C84" w14:textId="6F467894" w:rsidR="00CB2A9A" w:rsidRPr="000216F6" w:rsidRDefault="00CB2A9A" w:rsidP="00344923">
      <w:pPr>
        <w:pStyle w:val="a"/>
        <w:numPr>
          <w:ilvl w:val="0"/>
          <w:numId w:val="3"/>
        </w:numPr>
        <w:rPr>
          <w:highlight w:val="yellow"/>
        </w:rPr>
      </w:pPr>
      <w:r w:rsidRPr="000216F6">
        <w:rPr>
          <w:highlight w:val="yellow"/>
        </w:rPr>
        <w:t>Показания к медицинскому применению</w:t>
      </w:r>
      <w:r w:rsidRPr="000216F6">
        <w:rPr>
          <w:highlight w:val="yellow"/>
          <w:lang w:val="en-US"/>
        </w:rPr>
        <w:t>;</w:t>
      </w:r>
    </w:p>
    <w:p w14:paraId="4663CF7B" w14:textId="77777777" w:rsidR="00CB2A9A" w:rsidRPr="000216F6" w:rsidRDefault="00CB2A9A" w:rsidP="00CB2A9A">
      <w:pPr>
        <w:pStyle w:val="a"/>
        <w:numPr>
          <w:ilvl w:val="0"/>
          <w:numId w:val="3"/>
        </w:numPr>
        <w:rPr>
          <w:highlight w:val="yellow"/>
        </w:rPr>
      </w:pPr>
      <w:r w:rsidRPr="000216F6">
        <w:rPr>
          <w:highlight w:val="yellow"/>
        </w:rPr>
        <w:t>Противопоказания для медицинского применения</w:t>
      </w:r>
      <w:r w:rsidRPr="000216F6">
        <w:rPr>
          <w:highlight w:val="yellow"/>
          <w:lang w:val="en-US"/>
        </w:rPr>
        <w:t>;</w:t>
      </w:r>
    </w:p>
    <w:p w14:paraId="7E1B7F1E" w14:textId="77777777" w:rsidR="00CB2A9A" w:rsidRPr="000216F6" w:rsidRDefault="00CB2A9A" w:rsidP="00CB2A9A">
      <w:pPr>
        <w:pStyle w:val="a"/>
        <w:numPr>
          <w:ilvl w:val="0"/>
          <w:numId w:val="3"/>
        </w:numPr>
        <w:rPr>
          <w:highlight w:val="yellow"/>
        </w:rPr>
      </w:pPr>
      <w:r w:rsidRPr="000216F6">
        <w:rPr>
          <w:highlight w:val="yellow"/>
        </w:rPr>
        <w:t>Меры предосторожности</w:t>
      </w:r>
      <w:r w:rsidRPr="000216F6">
        <w:rPr>
          <w:highlight w:val="yellow"/>
          <w:lang w:val="en-US"/>
        </w:rPr>
        <w:t>;</w:t>
      </w:r>
    </w:p>
    <w:p w14:paraId="7FE88F24" w14:textId="77777777" w:rsidR="00CB2A9A" w:rsidRPr="000216F6" w:rsidRDefault="00CB2A9A" w:rsidP="00CB2A9A">
      <w:pPr>
        <w:pStyle w:val="a"/>
        <w:numPr>
          <w:ilvl w:val="0"/>
          <w:numId w:val="3"/>
        </w:numPr>
        <w:rPr>
          <w:highlight w:val="yellow"/>
        </w:rPr>
      </w:pPr>
      <w:r w:rsidRPr="000216F6">
        <w:rPr>
          <w:highlight w:val="yellow"/>
        </w:rPr>
        <w:t>Побочные действия</w:t>
      </w:r>
      <w:r w:rsidRPr="000216F6">
        <w:rPr>
          <w:highlight w:val="yellow"/>
          <w:lang w:val="en-US"/>
        </w:rPr>
        <w:t>;</w:t>
      </w:r>
    </w:p>
    <w:p w14:paraId="09A8ED25" w14:textId="4DB5A06A" w:rsidR="00CB2A9A" w:rsidRPr="000216F6" w:rsidRDefault="00CB2A9A" w:rsidP="00CB2A9A">
      <w:pPr>
        <w:pStyle w:val="a"/>
        <w:numPr>
          <w:ilvl w:val="0"/>
          <w:numId w:val="3"/>
        </w:numPr>
        <w:rPr>
          <w:highlight w:val="yellow"/>
        </w:rPr>
      </w:pPr>
      <w:r w:rsidRPr="000216F6">
        <w:rPr>
          <w:highlight w:val="yellow"/>
        </w:rPr>
        <w:t>Лекарственные взаимодействия</w:t>
      </w:r>
      <w:r w:rsidRPr="000216F6">
        <w:rPr>
          <w:highlight w:val="yellow"/>
          <w:lang w:val="en-US"/>
        </w:rPr>
        <w:t>.</w:t>
      </w:r>
    </w:p>
    <w:p w14:paraId="704F68AF" w14:textId="555E9B14" w:rsidR="004D32F4" w:rsidRDefault="00E435BB" w:rsidP="00CB2A9A">
      <w:pPr>
        <w:pStyle w:val="a2"/>
        <w:numPr>
          <w:ilvl w:val="1"/>
          <w:numId w:val="9"/>
        </w:numPr>
        <w:tabs>
          <w:tab w:val="left" w:pos="5245"/>
        </w:tabs>
      </w:pPr>
      <w:r>
        <w:t xml:space="preserve"> </w:t>
      </w:r>
      <w:bookmarkStart w:id="7" w:name="_Toc42800421"/>
      <w:r w:rsidR="004D32F4">
        <w:t>Описание названий заболеваний</w:t>
      </w:r>
      <w:bookmarkEnd w:id="7"/>
    </w:p>
    <w:p w14:paraId="316FE41B" w14:textId="528F3E10" w:rsidR="004D32F4" w:rsidRDefault="004D32F4" w:rsidP="004D32F4">
      <w:pPr>
        <w:pStyle w:val="a"/>
      </w:pPr>
      <w:r w:rsidRPr="007B7271">
        <w:lastRenderedPageBreak/>
        <w:t>При постановки диагноза используется нормативный документ «международная классификация болезней» (МКБ), содержащий четко сформулированные диагнозы болезней, синдромов, связанные со здоровьем человека, и их буквенно-цифровые код</w:t>
      </w:r>
      <w:r w:rsidR="00344923">
        <w:t>ы, обеспечивающие</w:t>
      </w:r>
      <w:r w:rsidR="00E435BB">
        <w:t xml:space="preserve"> удобное хранение, извлечение и анализ</w:t>
      </w:r>
      <w:r w:rsidRPr="007B7271">
        <w:t xml:space="preserve"> данных. Данный документ обновляется через каждые 10 лет, в настоящее время действует Десятый пересмотр МКБ (МКБ-10).</w:t>
      </w:r>
    </w:p>
    <w:p w14:paraId="2C8EB441" w14:textId="77777777" w:rsidR="004D32F4" w:rsidRPr="007B7271" w:rsidRDefault="004D32F4" w:rsidP="004D32F4">
      <w:pPr>
        <w:pStyle w:val="a"/>
      </w:pPr>
      <w:r w:rsidRPr="007B7271">
        <w:t>Основой классификации МКБ-10 является код, состоящий из блоков рубрик и подрубрик.</w:t>
      </w:r>
    </w:p>
    <w:p w14:paraId="79A5F049" w14:textId="77777777" w:rsidR="004D32F4" w:rsidRPr="007B7271" w:rsidRDefault="004D32F4" w:rsidP="004D32F4">
      <w:pPr>
        <w:pStyle w:val="a"/>
        <w:jc w:val="center"/>
        <w:rPr>
          <w:rStyle w:val="mw-headline"/>
        </w:rPr>
      </w:pPr>
      <w:r w:rsidRPr="007B7271">
        <w:rPr>
          <w:noProof/>
          <w:lang w:val="en-US" w:eastAsia="en-US"/>
        </w:rPr>
        <w:drawing>
          <wp:inline distT="0" distB="0" distL="0" distR="0" wp14:anchorId="4ADE6594" wp14:editId="50EBC185">
            <wp:extent cx="3562350" cy="1400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01614" w14:textId="77777777" w:rsidR="004D32F4" w:rsidRPr="007B7271" w:rsidRDefault="004D32F4" w:rsidP="004D32F4">
      <w:pPr>
        <w:pStyle w:val="a"/>
        <w:jc w:val="center"/>
        <w:rPr>
          <w:rStyle w:val="mw-headline"/>
        </w:rPr>
      </w:pPr>
      <w:r w:rsidRPr="007B7271">
        <w:rPr>
          <w:rStyle w:val="mw-headline"/>
        </w:rPr>
        <w:t>Рисунок – Строение классификации</w:t>
      </w:r>
    </w:p>
    <w:p w14:paraId="145BFD52" w14:textId="77777777" w:rsidR="004D32F4" w:rsidRPr="007B7271" w:rsidRDefault="004D32F4" w:rsidP="004D32F4">
      <w:pPr>
        <w:pStyle w:val="a"/>
      </w:pPr>
      <w:r w:rsidRPr="007B7271">
        <w:t>Первые три знака кода составляют рубрику, которая в основном идентифицирует какое-либо заболевание. Трёхзначная рубрика может быть предназначена как для одной болезни, как и для групп болезней с некоторыми общими характеристиками. В блоке обычно имеются рубрики для «других» состояний, дающие возможность классифицировать большое число различных, но редко встречающихся состояний, а также «неуточнённые» состояния.</w:t>
      </w:r>
    </w:p>
    <w:p w14:paraId="2811F69A" w14:textId="77777777" w:rsidR="004D32F4" w:rsidRPr="007B7271" w:rsidRDefault="004D32F4" w:rsidP="004D32F4">
      <w:pPr>
        <w:pStyle w:val="a"/>
      </w:pPr>
      <w:r w:rsidRPr="007B7271">
        <w:t xml:space="preserve">Четвертый знак статистического кода следует за десятичной точкой, детализируя содержание рубрики. </w:t>
      </w:r>
    </w:p>
    <w:p w14:paraId="542E342E" w14:textId="77777777" w:rsidR="004D32F4" w:rsidRPr="007B7271" w:rsidRDefault="004D32F4" w:rsidP="004D32F4">
      <w:pPr>
        <w:pStyle w:val="a"/>
      </w:pPr>
      <w:r w:rsidRPr="007B7271">
        <w:t>Классификация разделена на 22 класса. Первым знаком кода в МКБ является буква, и каждая буква соответствует определённому классу.</w:t>
      </w:r>
    </w:p>
    <w:p w14:paraId="0B94B86F" w14:textId="77777777" w:rsidR="004D32F4" w:rsidRPr="007B7271" w:rsidRDefault="004D32F4" w:rsidP="004D32F4">
      <w:pPr>
        <w:pStyle w:val="a"/>
      </w:pPr>
      <w:r w:rsidRPr="007B7271">
        <w:lastRenderedPageBreak/>
        <w:t>Класс XXII (U) используется для временного обозначения новых болезней неясной </w:t>
      </w:r>
      <w:hyperlink r:id="rId9" w:tooltip="Этиология" w:history="1">
        <w:r w:rsidRPr="007B7271">
          <w:rPr>
            <w:rStyle w:val="Hyperlink"/>
            <w:color w:val="auto"/>
            <w:u w:val="none"/>
          </w:rPr>
          <w:t>этиологии</w:t>
        </w:r>
      </w:hyperlink>
      <w:r w:rsidRPr="007B7271">
        <w:t xml:space="preserve"> или для исследовательских целей, например для апробирования альтернативной </w:t>
      </w:r>
      <w:proofErr w:type="spellStart"/>
      <w:r w:rsidRPr="007B7271">
        <w:t>подклассификации</w:t>
      </w:r>
      <w:proofErr w:type="spellEnd"/>
      <w:r w:rsidRPr="007B7271">
        <w:t xml:space="preserve"> в рамках специального проекта. Этот класс не используется в рамках моей работы из-за недостаточной информации в лекарственной терапии.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991"/>
        <w:gridCol w:w="7226"/>
      </w:tblGrid>
      <w:tr w:rsidR="004D32F4" w:rsidRPr="007B7271" w14:paraId="41A9668F" w14:textId="77777777" w:rsidTr="00CB2A9A">
        <w:tc>
          <w:tcPr>
            <w:tcW w:w="1129" w:type="dxa"/>
          </w:tcPr>
          <w:p w14:paraId="63742721" w14:textId="77777777" w:rsidR="004D32F4" w:rsidRPr="007B7271" w:rsidRDefault="004D32F4" w:rsidP="00815910">
            <w:pPr>
              <w:pStyle w:val="NormalWeb"/>
              <w:spacing w:before="120" w:beforeAutospacing="0" w:after="120" w:afterAutospacing="0"/>
              <w:jc w:val="center"/>
              <w:rPr>
                <w:rStyle w:val="mw-headline"/>
                <w:sz w:val="28"/>
                <w:szCs w:val="28"/>
                <w:lang w:val="ru-RU"/>
              </w:rPr>
            </w:pPr>
            <w:r w:rsidRPr="007B7271">
              <w:rPr>
                <w:rStyle w:val="mw-headline"/>
                <w:sz w:val="28"/>
                <w:szCs w:val="28"/>
                <w:lang w:val="ru-RU"/>
              </w:rPr>
              <w:t>Литера</w:t>
            </w:r>
          </w:p>
        </w:tc>
        <w:tc>
          <w:tcPr>
            <w:tcW w:w="993" w:type="dxa"/>
          </w:tcPr>
          <w:p w14:paraId="7A0E0EA7" w14:textId="77777777" w:rsidR="004D32F4" w:rsidRPr="007B7271" w:rsidRDefault="004D32F4" w:rsidP="00815910">
            <w:pPr>
              <w:pStyle w:val="NormalWeb"/>
              <w:spacing w:before="120" w:beforeAutospacing="0" w:after="120" w:afterAutospacing="0"/>
              <w:jc w:val="center"/>
              <w:rPr>
                <w:rStyle w:val="mw-headline"/>
                <w:sz w:val="28"/>
                <w:szCs w:val="28"/>
                <w:lang w:val="ru-RU"/>
              </w:rPr>
            </w:pPr>
            <w:r w:rsidRPr="007B7271">
              <w:rPr>
                <w:rStyle w:val="mw-headline"/>
                <w:sz w:val="28"/>
                <w:szCs w:val="28"/>
                <w:lang w:val="ru-RU"/>
              </w:rPr>
              <w:t>Класс</w:t>
            </w:r>
          </w:p>
        </w:tc>
        <w:tc>
          <w:tcPr>
            <w:tcW w:w="7343" w:type="dxa"/>
          </w:tcPr>
          <w:p w14:paraId="08550B91" w14:textId="77777777" w:rsidR="004D32F4" w:rsidRPr="007B7271" w:rsidRDefault="004D32F4" w:rsidP="00815910">
            <w:pPr>
              <w:pStyle w:val="NormalWeb"/>
              <w:spacing w:before="120" w:beforeAutospacing="0" w:after="120" w:afterAutospacing="0"/>
              <w:jc w:val="center"/>
              <w:rPr>
                <w:rStyle w:val="mw-headline"/>
                <w:sz w:val="28"/>
                <w:szCs w:val="28"/>
                <w:lang w:val="ru-RU"/>
              </w:rPr>
            </w:pPr>
            <w:r w:rsidRPr="007B7271">
              <w:rPr>
                <w:rStyle w:val="mw-headline"/>
                <w:sz w:val="28"/>
                <w:szCs w:val="28"/>
                <w:lang w:val="ru-RU"/>
              </w:rPr>
              <w:t>Заголовок</w:t>
            </w:r>
          </w:p>
        </w:tc>
      </w:tr>
      <w:tr w:rsidR="004D32F4" w:rsidRPr="00702969" w14:paraId="7FA71410" w14:textId="77777777" w:rsidTr="00CB2A9A">
        <w:trPr>
          <w:trHeight w:val="255"/>
        </w:trPr>
        <w:tc>
          <w:tcPr>
            <w:tcW w:w="1129" w:type="dxa"/>
          </w:tcPr>
          <w:p w14:paraId="1AD04E39" w14:textId="77777777" w:rsidR="004D32F4" w:rsidRPr="007B7271" w:rsidRDefault="004D32F4" w:rsidP="00815910">
            <w:pPr>
              <w:pStyle w:val="NormalWeb"/>
              <w:spacing w:before="120" w:beforeAutospacing="0" w:after="120" w:afterAutospacing="0"/>
              <w:jc w:val="center"/>
              <w:rPr>
                <w:rStyle w:val="mw-headline"/>
                <w:sz w:val="28"/>
                <w:szCs w:val="28"/>
              </w:rPr>
            </w:pPr>
            <w:r w:rsidRPr="007B7271">
              <w:rPr>
                <w:rStyle w:val="mw-headline"/>
                <w:sz w:val="28"/>
                <w:szCs w:val="28"/>
              </w:rPr>
              <w:t>A</w:t>
            </w:r>
          </w:p>
        </w:tc>
        <w:tc>
          <w:tcPr>
            <w:tcW w:w="993" w:type="dxa"/>
            <w:vMerge w:val="restart"/>
          </w:tcPr>
          <w:p w14:paraId="4455A51E" w14:textId="77777777" w:rsidR="004D32F4" w:rsidRPr="007B7271" w:rsidRDefault="004D32F4" w:rsidP="00815910">
            <w:pPr>
              <w:pStyle w:val="NormalWeb"/>
              <w:spacing w:before="120" w:beforeAutospacing="0" w:after="120" w:afterAutospacing="0"/>
              <w:jc w:val="center"/>
              <w:rPr>
                <w:rStyle w:val="mw-headline"/>
                <w:sz w:val="28"/>
                <w:szCs w:val="28"/>
              </w:rPr>
            </w:pPr>
            <w:r w:rsidRPr="007B7271">
              <w:rPr>
                <w:rStyle w:val="mw-headline"/>
                <w:sz w:val="28"/>
                <w:szCs w:val="28"/>
              </w:rPr>
              <w:t>I</w:t>
            </w:r>
          </w:p>
        </w:tc>
        <w:tc>
          <w:tcPr>
            <w:tcW w:w="7343" w:type="dxa"/>
            <w:vMerge w:val="restart"/>
          </w:tcPr>
          <w:p w14:paraId="24AC4385" w14:textId="77777777" w:rsidR="004D32F4" w:rsidRPr="007B7271" w:rsidRDefault="004D32F4" w:rsidP="00815910">
            <w:pPr>
              <w:pStyle w:val="NormalWeb"/>
              <w:spacing w:before="120" w:beforeAutospacing="0" w:after="120" w:afterAutospacing="0"/>
              <w:jc w:val="both"/>
              <w:rPr>
                <w:rStyle w:val="mw-headline"/>
                <w:sz w:val="28"/>
                <w:szCs w:val="28"/>
                <w:lang w:val="ru-RU"/>
              </w:rPr>
            </w:pPr>
            <w:r w:rsidRPr="007B7271">
              <w:rPr>
                <w:rStyle w:val="mw-headline"/>
                <w:sz w:val="28"/>
                <w:szCs w:val="28"/>
                <w:lang w:val="ru-RU"/>
              </w:rPr>
              <w:t>Некоторые инфекционные и паразитарные болезни</w:t>
            </w:r>
          </w:p>
        </w:tc>
      </w:tr>
      <w:tr w:rsidR="004D32F4" w:rsidRPr="007B7271" w14:paraId="55DE2786" w14:textId="77777777" w:rsidTr="00CB2A9A">
        <w:trPr>
          <w:trHeight w:val="255"/>
        </w:trPr>
        <w:tc>
          <w:tcPr>
            <w:tcW w:w="1129" w:type="dxa"/>
          </w:tcPr>
          <w:p w14:paraId="47B9A658" w14:textId="77777777" w:rsidR="004D32F4" w:rsidRPr="007B7271" w:rsidRDefault="004D32F4" w:rsidP="00815910">
            <w:pPr>
              <w:pStyle w:val="NormalWeb"/>
              <w:spacing w:before="120" w:beforeAutospacing="0" w:after="120" w:afterAutospacing="0"/>
              <w:jc w:val="center"/>
              <w:rPr>
                <w:rStyle w:val="mw-headline"/>
                <w:sz w:val="28"/>
                <w:szCs w:val="28"/>
              </w:rPr>
            </w:pPr>
            <w:r w:rsidRPr="007B7271">
              <w:rPr>
                <w:rStyle w:val="mw-headline"/>
                <w:sz w:val="28"/>
                <w:szCs w:val="28"/>
              </w:rPr>
              <w:t>B</w:t>
            </w:r>
          </w:p>
        </w:tc>
        <w:tc>
          <w:tcPr>
            <w:tcW w:w="993" w:type="dxa"/>
            <w:vMerge/>
          </w:tcPr>
          <w:p w14:paraId="382F539D" w14:textId="77777777" w:rsidR="004D32F4" w:rsidRPr="007B7271" w:rsidRDefault="004D32F4" w:rsidP="00815910">
            <w:pPr>
              <w:pStyle w:val="NormalWeb"/>
              <w:spacing w:before="120" w:beforeAutospacing="0" w:after="120" w:afterAutospacing="0"/>
              <w:jc w:val="center"/>
              <w:rPr>
                <w:rStyle w:val="mw-headline"/>
                <w:sz w:val="28"/>
                <w:szCs w:val="28"/>
                <w:lang w:val="ru-RU"/>
              </w:rPr>
            </w:pPr>
          </w:p>
        </w:tc>
        <w:tc>
          <w:tcPr>
            <w:tcW w:w="7343" w:type="dxa"/>
            <w:vMerge/>
          </w:tcPr>
          <w:p w14:paraId="0AA7791E" w14:textId="77777777" w:rsidR="004D32F4" w:rsidRPr="007B7271" w:rsidRDefault="004D32F4" w:rsidP="00815910">
            <w:pPr>
              <w:pStyle w:val="NormalWeb"/>
              <w:spacing w:before="120" w:beforeAutospacing="0" w:after="120" w:afterAutospacing="0"/>
              <w:jc w:val="both"/>
              <w:rPr>
                <w:rStyle w:val="mw-headline"/>
                <w:sz w:val="28"/>
                <w:szCs w:val="28"/>
                <w:lang w:val="ru-RU"/>
              </w:rPr>
            </w:pPr>
          </w:p>
        </w:tc>
      </w:tr>
      <w:tr w:rsidR="004D32F4" w:rsidRPr="007B7271" w14:paraId="45CBC2D0" w14:textId="77777777" w:rsidTr="00CB2A9A">
        <w:tc>
          <w:tcPr>
            <w:tcW w:w="1129" w:type="dxa"/>
          </w:tcPr>
          <w:p w14:paraId="469F1F4A" w14:textId="77777777" w:rsidR="004D32F4" w:rsidRPr="007B7271" w:rsidRDefault="004D32F4" w:rsidP="00815910">
            <w:pPr>
              <w:pStyle w:val="NormalWeb"/>
              <w:spacing w:before="120" w:beforeAutospacing="0" w:after="120" w:afterAutospacing="0"/>
              <w:jc w:val="center"/>
              <w:rPr>
                <w:rStyle w:val="mw-headline"/>
                <w:sz w:val="28"/>
                <w:szCs w:val="28"/>
              </w:rPr>
            </w:pPr>
            <w:r w:rsidRPr="007B7271">
              <w:rPr>
                <w:rStyle w:val="mw-headline"/>
                <w:sz w:val="28"/>
                <w:szCs w:val="28"/>
              </w:rPr>
              <w:t>C</w:t>
            </w:r>
          </w:p>
        </w:tc>
        <w:tc>
          <w:tcPr>
            <w:tcW w:w="993" w:type="dxa"/>
          </w:tcPr>
          <w:p w14:paraId="61802B07" w14:textId="77777777" w:rsidR="004D32F4" w:rsidRPr="007B7271" w:rsidRDefault="004D32F4" w:rsidP="00815910">
            <w:pPr>
              <w:pStyle w:val="NormalWeb"/>
              <w:spacing w:before="120" w:beforeAutospacing="0" w:after="120" w:afterAutospacing="0"/>
              <w:jc w:val="center"/>
              <w:rPr>
                <w:rStyle w:val="mw-headline"/>
                <w:sz w:val="28"/>
                <w:szCs w:val="28"/>
              </w:rPr>
            </w:pPr>
            <w:r w:rsidRPr="007B7271">
              <w:rPr>
                <w:rStyle w:val="mw-headline"/>
                <w:sz w:val="28"/>
                <w:szCs w:val="28"/>
              </w:rPr>
              <w:t>II</w:t>
            </w:r>
          </w:p>
        </w:tc>
        <w:tc>
          <w:tcPr>
            <w:tcW w:w="7343" w:type="dxa"/>
          </w:tcPr>
          <w:p w14:paraId="0CFFA0E2" w14:textId="77777777" w:rsidR="004D32F4" w:rsidRPr="007B7271" w:rsidRDefault="004D32F4" w:rsidP="00815910">
            <w:pPr>
              <w:pStyle w:val="NormalWeb"/>
              <w:spacing w:before="120" w:beforeAutospacing="0" w:after="120" w:afterAutospacing="0"/>
              <w:jc w:val="both"/>
              <w:rPr>
                <w:rStyle w:val="mw-headline"/>
                <w:sz w:val="28"/>
                <w:szCs w:val="28"/>
                <w:lang w:val="ru-RU"/>
              </w:rPr>
            </w:pPr>
            <w:r w:rsidRPr="007B7271">
              <w:rPr>
                <w:rStyle w:val="mw-headline"/>
                <w:sz w:val="28"/>
                <w:szCs w:val="28"/>
                <w:lang w:val="ru-RU"/>
              </w:rPr>
              <w:t>Новообразования</w:t>
            </w:r>
          </w:p>
        </w:tc>
      </w:tr>
      <w:tr w:rsidR="004D32F4" w:rsidRPr="00702969" w14:paraId="6114538B" w14:textId="77777777" w:rsidTr="00CB2A9A">
        <w:tc>
          <w:tcPr>
            <w:tcW w:w="1129" w:type="dxa"/>
          </w:tcPr>
          <w:p w14:paraId="34FD6EB2" w14:textId="77777777" w:rsidR="004D32F4" w:rsidRPr="007B7271" w:rsidRDefault="004D32F4" w:rsidP="00815910">
            <w:pPr>
              <w:pStyle w:val="NormalWeb"/>
              <w:spacing w:before="120" w:beforeAutospacing="0" w:after="120" w:afterAutospacing="0"/>
              <w:jc w:val="center"/>
              <w:rPr>
                <w:rStyle w:val="mw-headline"/>
                <w:sz w:val="28"/>
                <w:szCs w:val="28"/>
              </w:rPr>
            </w:pPr>
            <w:r w:rsidRPr="007B7271">
              <w:rPr>
                <w:rStyle w:val="mw-headline"/>
                <w:sz w:val="28"/>
                <w:szCs w:val="28"/>
              </w:rPr>
              <w:t>D</w:t>
            </w:r>
          </w:p>
        </w:tc>
        <w:tc>
          <w:tcPr>
            <w:tcW w:w="993" w:type="dxa"/>
          </w:tcPr>
          <w:p w14:paraId="798C60ED" w14:textId="77777777" w:rsidR="004D32F4" w:rsidRPr="007B7271" w:rsidRDefault="004D32F4" w:rsidP="00815910">
            <w:pPr>
              <w:pStyle w:val="NormalWeb"/>
              <w:spacing w:before="120" w:beforeAutospacing="0" w:after="120" w:afterAutospacing="0"/>
              <w:jc w:val="center"/>
              <w:rPr>
                <w:rStyle w:val="mw-headline"/>
                <w:sz w:val="28"/>
                <w:szCs w:val="28"/>
              </w:rPr>
            </w:pPr>
            <w:r w:rsidRPr="007B7271">
              <w:rPr>
                <w:rStyle w:val="mw-headline"/>
                <w:sz w:val="28"/>
                <w:szCs w:val="28"/>
              </w:rPr>
              <w:t>III</w:t>
            </w:r>
          </w:p>
        </w:tc>
        <w:tc>
          <w:tcPr>
            <w:tcW w:w="7343" w:type="dxa"/>
          </w:tcPr>
          <w:p w14:paraId="196F6221" w14:textId="77777777" w:rsidR="004D32F4" w:rsidRPr="007B7271" w:rsidRDefault="004D32F4" w:rsidP="00815910">
            <w:pPr>
              <w:pStyle w:val="NormalWeb"/>
              <w:spacing w:before="120" w:beforeAutospacing="0" w:after="120" w:afterAutospacing="0"/>
              <w:jc w:val="both"/>
              <w:rPr>
                <w:rStyle w:val="mw-headline"/>
                <w:sz w:val="28"/>
                <w:szCs w:val="28"/>
                <w:lang w:val="ru-RU"/>
              </w:rPr>
            </w:pPr>
            <w:r w:rsidRPr="007B7271">
              <w:rPr>
                <w:rStyle w:val="mw-headline"/>
                <w:sz w:val="28"/>
                <w:szCs w:val="28"/>
                <w:lang w:val="ru-RU"/>
              </w:rPr>
              <w:t>Болезни крови, кроветворных органов и отдельные нарушения, вовлекающие иммунный механизм</w:t>
            </w:r>
          </w:p>
        </w:tc>
      </w:tr>
      <w:tr w:rsidR="004D32F4" w:rsidRPr="00702969" w14:paraId="4A2676BE" w14:textId="77777777" w:rsidTr="00CB2A9A">
        <w:tc>
          <w:tcPr>
            <w:tcW w:w="1129" w:type="dxa"/>
          </w:tcPr>
          <w:p w14:paraId="63D5E73E" w14:textId="77777777" w:rsidR="004D32F4" w:rsidRPr="007B7271" w:rsidRDefault="004D32F4" w:rsidP="00815910">
            <w:pPr>
              <w:pStyle w:val="NormalWeb"/>
              <w:spacing w:before="120" w:beforeAutospacing="0" w:after="120" w:afterAutospacing="0"/>
              <w:jc w:val="center"/>
              <w:rPr>
                <w:rStyle w:val="mw-headline"/>
                <w:sz w:val="28"/>
                <w:szCs w:val="28"/>
              </w:rPr>
            </w:pPr>
            <w:r w:rsidRPr="007B7271">
              <w:rPr>
                <w:rStyle w:val="mw-headline"/>
                <w:sz w:val="28"/>
                <w:szCs w:val="28"/>
              </w:rPr>
              <w:t>E</w:t>
            </w:r>
          </w:p>
        </w:tc>
        <w:tc>
          <w:tcPr>
            <w:tcW w:w="993" w:type="dxa"/>
          </w:tcPr>
          <w:p w14:paraId="20151702" w14:textId="77777777" w:rsidR="004D32F4" w:rsidRPr="007B7271" w:rsidRDefault="004D32F4" w:rsidP="00815910">
            <w:pPr>
              <w:pStyle w:val="NormalWeb"/>
              <w:spacing w:before="120" w:beforeAutospacing="0" w:after="120" w:afterAutospacing="0"/>
              <w:jc w:val="center"/>
              <w:rPr>
                <w:rStyle w:val="mw-headline"/>
                <w:sz w:val="28"/>
                <w:szCs w:val="28"/>
              </w:rPr>
            </w:pPr>
            <w:r w:rsidRPr="007B7271">
              <w:rPr>
                <w:rStyle w:val="mw-headline"/>
                <w:sz w:val="28"/>
                <w:szCs w:val="28"/>
              </w:rPr>
              <w:t>IV</w:t>
            </w:r>
          </w:p>
        </w:tc>
        <w:tc>
          <w:tcPr>
            <w:tcW w:w="7343" w:type="dxa"/>
          </w:tcPr>
          <w:p w14:paraId="64206744" w14:textId="77777777" w:rsidR="004D32F4" w:rsidRPr="007B7271" w:rsidRDefault="004D32F4" w:rsidP="00815910">
            <w:pPr>
              <w:pStyle w:val="NormalWeb"/>
              <w:spacing w:before="120" w:beforeAutospacing="0" w:after="120" w:afterAutospacing="0"/>
              <w:jc w:val="both"/>
              <w:rPr>
                <w:rStyle w:val="mw-headline"/>
                <w:sz w:val="28"/>
                <w:szCs w:val="28"/>
                <w:lang w:val="ru-RU"/>
              </w:rPr>
            </w:pPr>
            <w:r w:rsidRPr="007B7271">
              <w:rPr>
                <w:rStyle w:val="mw-headline"/>
                <w:sz w:val="28"/>
                <w:szCs w:val="28"/>
                <w:lang w:val="ru-RU"/>
              </w:rPr>
              <w:t>Болезни эндокринной системы, расстройства питания и нарушения обмена веществ</w:t>
            </w:r>
          </w:p>
        </w:tc>
      </w:tr>
      <w:tr w:rsidR="004D32F4" w:rsidRPr="00702969" w14:paraId="0BF2A816" w14:textId="77777777" w:rsidTr="00CB2A9A">
        <w:tc>
          <w:tcPr>
            <w:tcW w:w="1129" w:type="dxa"/>
          </w:tcPr>
          <w:p w14:paraId="40A62519" w14:textId="77777777" w:rsidR="004D32F4" w:rsidRPr="007B7271" w:rsidRDefault="004D32F4" w:rsidP="00815910">
            <w:pPr>
              <w:pStyle w:val="NormalWeb"/>
              <w:spacing w:before="120" w:beforeAutospacing="0" w:after="120" w:afterAutospacing="0"/>
              <w:jc w:val="center"/>
              <w:rPr>
                <w:rStyle w:val="mw-headline"/>
                <w:sz w:val="28"/>
                <w:szCs w:val="28"/>
              </w:rPr>
            </w:pPr>
            <w:r w:rsidRPr="007B7271">
              <w:rPr>
                <w:rStyle w:val="mw-headline"/>
                <w:sz w:val="28"/>
                <w:szCs w:val="28"/>
              </w:rPr>
              <w:t>F</w:t>
            </w:r>
          </w:p>
        </w:tc>
        <w:tc>
          <w:tcPr>
            <w:tcW w:w="993" w:type="dxa"/>
          </w:tcPr>
          <w:p w14:paraId="40EA1443" w14:textId="77777777" w:rsidR="004D32F4" w:rsidRPr="007B7271" w:rsidRDefault="004D32F4" w:rsidP="00815910">
            <w:pPr>
              <w:pStyle w:val="NormalWeb"/>
              <w:spacing w:before="120" w:beforeAutospacing="0" w:after="120" w:afterAutospacing="0"/>
              <w:jc w:val="center"/>
              <w:rPr>
                <w:rStyle w:val="mw-headline"/>
                <w:sz w:val="28"/>
                <w:szCs w:val="28"/>
              </w:rPr>
            </w:pPr>
            <w:r w:rsidRPr="007B7271">
              <w:rPr>
                <w:rStyle w:val="mw-headline"/>
                <w:sz w:val="28"/>
                <w:szCs w:val="28"/>
              </w:rPr>
              <w:t>V</w:t>
            </w:r>
          </w:p>
        </w:tc>
        <w:tc>
          <w:tcPr>
            <w:tcW w:w="7343" w:type="dxa"/>
          </w:tcPr>
          <w:p w14:paraId="6F18228F" w14:textId="77777777" w:rsidR="004D32F4" w:rsidRPr="007B7271" w:rsidRDefault="004D32F4" w:rsidP="00815910">
            <w:pPr>
              <w:pStyle w:val="NormalWeb"/>
              <w:spacing w:before="120" w:beforeAutospacing="0" w:after="120" w:afterAutospacing="0"/>
              <w:jc w:val="both"/>
              <w:rPr>
                <w:rStyle w:val="mw-headline"/>
                <w:sz w:val="28"/>
                <w:szCs w:val="28"/>
                <w:lang w:val="ru-RU"/>
              </w:rPr>
            </w:pPr>
            <w:r w:rsidRPr="007B7271">
              <w:rPr>
                <w:rStyle w:val="mw-headline"/>
                <w:sz w:val="28"/>
                <w:szCs w:val="28"/>
                <w:lang w:val="ru-RU"/>
              </w:rPr>
              <w:t>Психические расстройства и расстройства поведения</w:t>
            </w:r>
          </w:p>
        </w:tc>
      </w:tr>
      <w:tr w:rsidR="004D32F4" w:rsidRPr="007B7271" w14:paraId="3EDB658D" w14:textId="77777777" w:rsidTr="00CB2A9A">
        <w:tc>
          <w:tcPr>
            <w:tcW w:w="1129" w:type="dxa"/>
          </w:tcPr>
          <w:p w14:paraId="77270943" w14:textId="77777777" w:rsidR="004D32F4" w:rsidRPr="007B7271" w:rsidRDefault="004D32F4" w:rsidP="00815910">
            <w:pPr>
              <w:pStyle w:val="NormalWeb"/>
              <w:spacing w:before="120" w:beforeAutospacing="0" w:after="120" w:afterAutospacing="0"/>
              <w:jc w:val="center"/>
              <w:rPr>
                <w:rStyle w:val="mw-headline"/>
                <w:sz w:val="28"/>
                <w:szCs w:val="28"/>
              </w:rPr>
            </w:pPr>
            <w:r w:rsidRPr="007B7271">
              <w:rPr>
                <w:rStyle w:val="mw-headline"/>
                <w:sz w:val="28"/>
                <w:szCs w:val="28"/>
              </w:rPr>
              <w:t>G</w:t>
            </w:r>
          </w:p>
        </w:tc>
        <w:tc>
          <w:tcPr>
            <w:tcW w:w="993" w:type="dxa"/>
          </w:tcPr>
          <w:p w14:paraId="2F9B552A" w14:textId="77777777" w:rsidR="004D32F4" w:rsidRPr="007B7271" w:rsidRDefault="004D32F4" w:rsidP="00815910">
            <w:pPr>
              <w:pStyle w:val="NormalWeb"/>
              <w:spacing w:before="120" w:beforeAutospacing="0" w:after="120" w:afterAutospacing="0"/>
              <w:jc w:val="center"/>
              <w:rPr>
                <w:rStyle w:val="mw-headline"/>
                <w:sz w:val="28"/>
                <w:szCs w:val="28"/>
              </w:rPr>
            </w:pPr>
            <w:r w:rsidRPr="007B7271">
              <w:rPr>
                <w:rStyle w:val="mw-headline"/>
                <w:sz w:val="28"/>
                <w:szCs w:val="28"/>
              </w:rPr>
              <w:t>VI</w:t>
            </w:r>
          </w:p>
        </w:tc>
        <w:tc>
          <w:tcPr>
            <w:tcW w:w="7343" w:type="dxa"/>
          </w:tcPr>
          <w:p w14:paraId="751EEF9E" w14:textId="77777777" w:rsidR="004D32F4" w:rsidRPr="007B7271" w:rsidRDefault="004D32F4" w:rsidP="00815910">
            <w:pPr>
              <w:pStyle w:val="NormalWeb"/>
              <w:spacing w:before="120" w:beforeAutospacing="0" w:after="120" w:afterAutospacing="0"/>
              <w:jc w:val="both"/>
              <w:rPr>
                <w:rStyle w:val="mw-headline"/>
                <w:sz w:val="28"/>
                <w:szCs w:val="28"/>
                <w:lang w:val="ru-RU"/>
              </w:rPr>
            </w:pPr>
            <w:r w:rsidRPr="007B7271">
              <w:rPr>
                <w:rStyle w:val="mw-headline"/>
                <w:sz w:val="28"/>
                <w:szCs w:val="28"/>
                <w:lang w:val="ru-RU"/>
              </w:rPr>
              <w:t>Болезни нервной системы</w:t>
            </w:r>
          </w:p>
        </w:tc>
      </w:tr>
      <w:tr w:rsidR="004D32F4" w:rsidRPr="00702969" w14:paraId="404F45A0" w14:textId="77777777" w:rsidTr="00CB2A9A">
        <w:trPr>
          <w:trHeight w:val="255"/>
        </w:trPr>
        <w:tc>
          <w:tcPr>
            <w:tcW w:w="1129" w:type="dxa"/>
            <w:vMerge w:val="restart"/>
          </w:tcPr>
          <w:p w14:paraId="01D3B475" w14:textId="77777777" w:rsidR="004D32F4" w:rsidRPr="007B7271" w:rsidRDefault="004D32F4" w:rsidP="00815910">
            <w:pPr>
              <w:pStyle w:val="NormalWeb"/>
              <w:spacing w:before="120" w:beforeAutospacing="0" w:after="120" w:afterAutospacing="0"/>
              <w:jc w:val="center"/>
              <w:rPr>
                <w:rStyle w:val="mw-headline"/>
                <w:sz w:val="28"/>
                <w:szCs w:val="28"/>
              </w:rPr>
            </w:pPr>
            <w:r w:rsidRPr="007B7271">
              <w:rPr>
                <w:rStyle w:val="mw-headline"/>
                <w:sz w:val="28"/>
                <w:szCs w:val="28"/>
              </w:rPr>
              <w:t>H</w:t>
            </w:r>
          </w:p>
        </w:tc>
        <w:tc>
          <w:tcPr>
            <w:tcW w:w="993" w:type="dxa"/>
          </w:tcPr>
          <w:p w14:paraId="31BEA500" w14:textId="77777777" w:rsidR="004D32F4" w:rsidRPr="007B7271" w:rsidRDefault="004D32F4" w:rsidP="00815910">
            <w:pPr>
              <w:pStyle w:val="NormalWeb"/>
              <w:spacing w:before="120" w:beforeAutospacing="0" w:after="120" w:afterAutospacing="0"/>
              <w:jc w:val="center"/>
              <w:rPr>
                <w:rStyle w:val="mw-headline"/>
                <w:sz w:val="28"/>
                <w:szCs w:val="28"/>
              </w:rPr>
            </w:pPr>
            <w:r w:rsidRPr="007B7271">
              <w:rPr>
                <w:rStyle w:val="mw-headline"/>
                <w:sz w:val="28"/>
                <w:szCs w:val="28"/>
              </w:rPr>
              <w:t>VII</w:t>
            </w:r>
          </w:p>
        </w:tc>
        <w:tc>
          <w:tcPr>
            <w:tcW w:w="7343" w:type="dxa"/>
          </w:tcPr>
          <w:p w14:paraId="79CCC931" w14:textId="77777777" w:rsidR="004D32F4" w:rsidRPr="007B7271" w:rsidRDefault="004D32F4" w:rsidP="00815910">
            <w:pPr>
              <w:pStyle w:val="NormalWeb"/>
              <w:spacing w:before="120" w:beforeAutospacing="0" w:after="120" w:afterAutospacing="0"/>
              <w:jc w:val="both"/>
              <w:rPr>
                <w:rStyle w:val="mw-headline"/>
                <w:sz w:val="28"/>
                <w:szCs w:val="28"/>
                <w:lang w:val="ru-RU"/>
              </w:rPr>
            </w:pPr>
            <w:r w:rsidRPr="007B7271">
              <w:rPr>
                <w:rStyle w:val="mw-headline"/>
                <w:sz w:val="28"/>
                <w:szCs w:val="28"/>
                <w:lang w:val="ru-RU"/>
              </w:rPr>
              <w:t>Болезни глаза и его придаточного аппарата</w:t>
            </w:r>
          </w:p>
        </w:tc>
      </w:tr>
      <w:tr w:rsidR="004D32F4" w:rsidRPr="00702969" w14:paraId="377078AB" w14:textId="77777777" w:rsidTr="00CB2A9A">
        <w:trPr>
          <w:trHeight w:val="255"/>
        </w:trPr>
        <w:tc>
          <w:tcPr>
            <w:tcW w:w="1129" w:type="dxa"/>
            <w:vMerge/>
          </w:tcPr>
          <w:p w14:paraId="3C2EE976" w14:textId="77777777" w:rsidR="004D32F4" w:rsidRPr="007B7271" w:rsidRDefault="004D32F4" w:rsidP="00815910">
            <w:pPr>
              <w:pStyle w:val="NormalWeb"/>
              <w:spacing w:before="120" w:beforeAutospacing="0" w:after="120" w:afterAutospacing="0"/>
              <w:jc w:val="center"/>
              <w:rPr>
                <w:rStyle w:val="mw-headline"/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14:paraId="6EBF21A4" w14:textId="77777777" w:rsidR="004D32F4" w:rsidRPr="007B7271" w:rsidRDefault="004D32F4" w:rsidP="00815910">
            <w:pPr>
              <w:pStyle w:val="NormalWeb"/>
              <w:spacing w:before="120" w:beforeAutospacing="0" w:after="120" w:afterAutospacing="0"/>
              <w:jc w:val="center"/>
              <w:rPr>
                <w:rStyle w:val="mw-headline"/>
                <w:sz w:val="28"/>
                <w:szCs w:val="28"/>
              </w:rPr>
            </w:pPr>
            <w:r w:rsidRPr="007B7271">
              <w:rPr>
                <w:rStyle w:val="mw-headline"/>
                <w:sz w:val="28"/>
                <w:szCs w:val="28"/>
              </w:rPr>
              <w:t>VIII</w:t>
            </w:r>
          </w:p>
        </w:tc>
        <w:tc>
          <w:tcPr>
            <w:tcW w:w="7343" w:type="dxa"/>
          </w:tcPr>
          <w:p w14:paraId="357A7F40" w14:textId="77777777" w:rsidR="004D32F4" w:rsidRPr="007B7271" w:rsidRDefault="004D32F4" w:rsidP="00815910">
            <w:pPr>
              <w:pStyle w:val="NormalWeb"/>
              <w:spacing w:before="120" w:beforeAutospacing="0" w:after="120" w:afterAutospacing="0"/>
              <w:jc w:val="both"/>
              <w:rPr>
                <w:rStyle w:val="mw-headline"/>
                <w:sz w:val="28"/>
                <w:szCs w:val="28"/>
                <w:lang w:val="ru-RU"/>
              </w:rPr>
            </w:pPr>
            <w:r w:rsidRPr="007B7271">
              <w:rPr>
                <w:rStyle w:val="mw-headline"/>
                <w:sz w:val="28"/>
                <w:szCs w:val="28"/>
                <w:lang w:val="ru-RU"/>
              </w:rPr>
              <w:t>Болезни уха и сосцевидного отростка</w:t>
            </w:r>
          </w:p>
        </w:tc>
      </w:tr>
      <w:tr w:rsidR="004D32F4" w:rsidRPr="007B7271" w14:paraId="6B416D4B" w14:textId="77777777" w:rsidTr="00CB2A9A">
        <w:tc>
          <w:tcPr>
            <w:tcW w:w="1129" w:type="dxa"/>
          </w:tcPr>
          <w:p w14:paraId="70D1F75C" w14:textId="77777777" w:rsidR="004D32F4" w:rsidRPr="007B7271" w:rsidRDefault="004D32F4" w:rsidP="00815910">
            <w:pPr>
              <w:pStyle w:val="NormalWeb"/>
              <w:spacing w:before="120" w:beforeAutospacing="0" w:after="120" w:afterAutospacing="0"/>
              <w:jc w:val="center"/>
              <w:rPr>
                <w:rStyle w:val="mw-headline"/>
                <w:sz w:val="28"/>
                <w:szCs w:val="28"/>
              </w:rPr>
            </w:pPr>
            <w:r w:rsidRPr="007B7271">
              <w:rPr>
                <w:rStyle w:val="mw-headline"/>
                <w:sz w:val="28"/>
                <w:szCs w:val="28"/>
              </w:rPr>
              <w:t>I</w:t>
            </w:r>
          </w:p>
        </w:tc>
        <w:tc>
          <w:tcPr>
            <w:tcW w:w="993" w:type="dxa"/>
          </w:tcPr>
          <w:p w14:paraId="420B69F3" w14:textId="77777777" w:rsidR="004D32F4" w:rsidRPr="007B7271" w:rsidRDefault="004D32F4" w:rsidP="00815910">
            <w:pPr>
              <w:pStyle w:val="NormalWeb"/>
              <w:spacing w:before="120" w:beforeAutospacing="0" w:after="120" w:afterAutospacing="0"/>
              <w:jc w:val="center"/>
              <w:rPr>
                <w:rStyle w:val="mw-headline"/>
                <w:sz w:val="28"/>
                <w:szCs w:val="28"/>
              </w:rPr>
            </w:pPr>
            <w:r w:rsidRPr="007B7271">
              <w:rPr>
                <w:rStyle w:val="mw-headline"/>
                <w:sz w:val="28"/>
                <w:szCs w:val="28"/>
              </w:rPr>
              <w:t>IX</w:t>
            </w:r>
          </w:p>
        </w:tc>
        <w:tc>
          <w:tcPr>
            <w:tcW w:w="7343" w:type="dxa"/>
          </w:tcPr>
          <w:p w14:paraId="4AEC6DE9" w14:textId="77777777" w:rsidR="004D32F4" w:rsidRPr="007B7271" w:rsidRDefault="004D32F4" w:rsidP="00815910">
            <w:pPr>
              <w:pStyle w:val="NormalWeb"/>
              <w:spacing w:before="120" w:beforeAutospacing="0" w:after="120" w:afterAutospacing="0"/>
              <w:jc w:val="both"/>
              <w:rPr>
                <w:rStyle w:val="mw-headline"/>
                <w:sz w:val="28"/>
                <w:szCs w:val="28"/>
                <w:lang w:val="ru-RU"/>
              </w:rPr>
            </w:pPr>
            <w:r w:rsidRPr="007B7271">
              <w:rPr>
                <w:rStyle w:val="mw-headline"/>
                <w:sz w:val="28"/>
                <w:szCs w:val="28"/>
                <w:lang w:val="ru-RU"/>
              </w:rPr>
              <w:t>Болезни системы кровообращения</w:t>
            </w:r>
          </w:p>
        </w:tc>
      </w:tr>
      <w:tr w:rsidR="004D32F4" w:rsidRPr="007B7271" w14:paraId="6FA671AE" w14:textId="77777777" w:rsidTr="00CB2A9A">
        <w:tc>
          <w:tcPr>
            <w:tcW w:w="1129" w:type="dxa"/>
          </w:tcPr>
          <w:p w14:paraId="480AB46E" w14:textId="77777777" w:rsidR="004D32F4" w:rsidRPr="007B7271" w:rsidRDefault="004D32F4" w:rsidP="00815910">
            <w:pPr>
              <w:pStyle w:val="NormalWeb"/>
              <w:spacing w:before="120" w:beforeAutospacing="0" w:after="120" w:afterAutospacing="0"/>
              <w:jc w:val="center"/>
              <w:rPr>
                <w:rStyle w:val="mw-headline"/>
                <w:sz w:val="28"/>
                <w:szCs w:val="28"/>
              </w:rPr>
            </w:pPr>
            <w:r w:rsidRPr="007B7271">
              <w:rPr>
                <w:rStyle w:val="mw-headline"/>
                <w:sz w:val="28"/>
                <w:szCs w:val="28"/>
              </w:rPr>
              <w:t>J</w:t>
            </w:r>
          </w:p>
        </w:tc>
        <w:tc>
          <w:tcPr>
            <w:tcW w:w="993" w:type="dxa"/>
          </w:tcPr>
          <w:p w14:paraId="5DB8C63D" w14:textId="77777777" w:rsidR="004D32F4" w:rsidRPr="007B7271" w:rsidRDefault="004D32F4" w:rsidP="00815910">
            <w:pPr>
              <w:pStyle w:val="NormalWeb"/>
              <w:spacing w:before="120" w:beforeAutospacing="0" w:after="120" w:afterAutospacing="0"/>
              <w:jc w:val="center"/>
              <w:rPr>
                <w:rStyle w:val="mw-headline"/>
                <w:sz w:val="28"/>
                <w:szCs w:val="28"/>
              </w:rPr>
            </w:pPr>
            <w:r w:rsidRPr="007B7271">
              <w:rPr>
                <w:rStyle w:val="mw-headline"/>
                <w:sz w:val="28"/>
                <w:szCs w:val="28"/>
              </w:rPr>
              <w:t>X</w:t>
            </w:r>
          </w:p>
        </w:tc>
        <w:tc>
          <w:tcPr>
            <w:tcW w:w="7343" w:type="dxa"/>
          </w:tcPr>
          <w:p w14:paraId="1499E9AE" w14:textId="77777777" w:rsidR="004D32F4" w:rsidRPr="007B7271" w:rsidRDefault="004D32F4" w:rsidP="00815910">
            <w:pPr>
              <w:pStyle w:val="NormalWeb"/>
              <w:spacing w:before="120" w:beforeAutospacing="0" w:after="120" w:afterAutospacing="0"/>
              <w:jc w:val="both"/>
              <w:rPr>
                <w:rStyle w:val="mw-headline"/>
                <w:sz w:val="28"/>
                <w:szCs w:val="28"/>
                <w:lang w:val="ru-RU"/>
              </w:rPr>
            </w:pPr>
            <w:r w:rsidRPr="007B7271">
              <w:rPr>
                <w:rStyle w:val="mw-headline"/>
                <w:sz w:val="28"/>
                <w:szCs w:val="28"/>
                <w:lang w:val="ru-RU"/>
              </w:rPr>
              <w:t>Болезни органов дыхания</w:t>
            </w:r>
          </w:p>
        </w:tc>
      </w:tr>
      <w:tr w:rsidR="004D32F4" w:rsidRPr="007B7271" w14:paraId="79562AAF" w14:textId="77777777" w:rsidTr="00CB2A9A">
        <w:tc>
          <w:tcPr>
            <w:tcW w:w="1129" w:type="dxa"/>
          </w:tcPr>
          <w:p w14:paraId="5F640643" w14:textId="77777777" w:rsidR="004D32F4" w:rsidRPr="007B7271" w:rsidRDefault="004D32F4" w:rsidP="00815910">
            <w:pPr>
              <w:pStyle w:val="NormalWeb"/>
              <w:spacing w:before="120" w:beforeAutospacing="0" w:after="120" w:afterAutospacing="0"/>
              <w:jc w:val="center"/>
              <w:rPr>
                <w:rStyle w:val="mw-headline"/>
                <w:sz w:val="28"/>
                <w:szCs w:val="28"/>
              </w:rPr>
            </w:pPr>
            <w:r w:rsidRPr="007B7271">
              <w:rPr>
                <w:rStyle w:val="mw-headline"/>
                <w:sz w:val="28"/>
                <w:szCs w:val="28"/>
              </w:rPr>
              <w:t>K</w:t>
            </w:r>
          </w:p>
        </w:tc>
        <w:tc>
          <w:tcPr>
            <w:tcW w:w="993" w:type="dxa"/>
          </w:tcPr>
          <w:p w14:paraId="1B512178" w14:textId="77777777" w:rsidR="004D32F4" w:rsidRPr="007B7271" w:rsidRDefault="004D32F4" w:rsidP="00815910">
            <w:pPr>
              <w:pStyle w:val="NormalWeb"/>
              <w:spacing w:before="120" w:beforeAutospacing="0" w:after="120" w:afterAutospacing="0"/>
              <w:jc w:val="center"/>
              <w:rPr>
                <w:rStyle w:val="mw-headline"/>
                <w:sz w:val="28"/>
                <w:szCs w:val="28"/>
              </w:rPr>
            </w:pPr>
            <w:r w:rsidRPr="007B7271">
              <w:rPr>
                <w:rStyle w:val="mw-headline"/>
                <w:sz w:val="28"/>
                <w:szCs w:val="28"/>
              </w:rPr>
              <w:t>XI</w:t>
            </w:r>
          </w:p>
        </w:tc>
        <w:tc>
          <w:tcPr>
            <w:tcW w:w="7343" w:type="dxa"/>
          </w:tcPr>
          <w:p w14:paraId="127DA601" w14:textId="77777777" w:rsidR="004D32F4" w:rsidRPr="007B7271" w:rsidRDefault="004D32F4" w:rsidP="00815910">
            <w:pPr>
              <w:pStyle w:val="NormalWeb"/>
              <w:spacing w:before="120" w:beforeAutospacing="0" w:after="120" w:afterAutospacing="0"/>
              <w:jc w:val="both"/>
              <w:rPr>
                <w:rStyle w:val="mw-headline"/>
                <w:sz w:val="28"/>
                <w:szCs w:val="28"/>
                <w:lang w:val="ru-RU"/>
              </w:rPr>
            </w:pPr>
            <w:r w:rsidRPr="007B7271">
              <w:rPr>
                <w:rStyle w:val="mw-headline"/>
                <w:sz w:val="28"/>
                <w:szCs w:val="28"/>
                <w:lang w:val="ru-RU"/>
              </w:rPr>
              <w:t>Болезни органов пищеварения</w:t>
            </w:r>
          </w:p>
        </w:tc>
      </w:tr>
      <w:tr w:rsidR="004D32F4" w:rsidRPr="00702969" w14:paraId="63F52E1E" w14:textId="77777777" w:rsidTr="00CB2A9A">
        <w:tc>
          <w:tcPr>
            <w:tcW w:w="1129" w:type="dxa"/>
          </w:tcPr>
          <w:p w14:paraId="79B06FDC" w14:textId="77777777" w:rsidR="004D32F4" w:rsidRPr="007B7271" w:rsidRDefault="004D32F4" w:rsidP="00815910">
            <w:pPr>
              <w:pStyle w:val="NormalWeb"/>
              <w:spacing w:before="120" w:beforeAutospacing="0" w:after="120" w:afterAutospacing="0"/>
              <w:jc w:val="center"/>
              <w:rPr>
                <w:rStyle w:val="mw-headline"/>
                <w:sz w:val="28"/>
                <w:szCs w:val="28"/>
              </w:rPr>
            </w:pPr>
            <w:r w:rsidRPr="007B7271">
              <w:rPr>
                <w:rStyle w:val="mw-headline"/>
                <w:sz w:val="28"/>
                <w:szCs w:val="28"/>
              </w:rPr>
              <w:t>L</w:t>
            </w:r>
          </w:p>
        </w:tc>
        <w:tc>
          <w:tcPr>
            <w:tcW w:w="993" w:type="dxa"/>
          </w:tcPr>
          <w:p w14:paraId="00C04788" w14:textId="77777777" w:rsidR="004D32F4" w:rsidRPr="007B7271" w:rsidRDefault="004D32F4" w:rsidP="00815910">
            <w:pPr>
              <w:pStyle w:val="NormalWeb"/>
              <w:spacing w:before="120" w:beforeAutospacing="0" w:after="120" w:afterAutospacing="0"/>
              <w:jc w:val="center"/>
              <w:rPr>
                <w:rStyle w:val="mw-headline"/>
                <w:sz w:val="28"/>
                <w:szCs w:val="28"/>
              </w:rPr>
            </w:pPr>
            <w:r w:rsidRPr="007B7271">
              <w:rPr>
                <w:rStyle w:val="mw-headline"/>
                <w:sz w:val="28"/>
                <w:szCs w:val="28"/>
              </w:rPr>
              <w:t>XII</w:t>
            </w:r>
          </w:p>
        </w:tc>
        <w:tc>
          <w:tcPr>
            <w:tcW w:w="7343" w:type="dxa"/>
          </w:tcPr>
          <w:p w14:paraId="6B84E294" w14:textId="77777777" w:rsidR="004D32F4" w:rsidRPr="007B7271" w:rsidRDefault="004D32F4" w:rsidP="00815910">
            <w:pPr>
              <w:pStyle w:val="NormalWeb"/>
              <w:spacing w:before="120" w:beforeAutospacing="0" w:after="120" w:afterAutospacing="0"/>
              <w:jc w:val="both"/>
              <w:rPr>
                <w:rStyle w:val="mw-headline"/>
                <w:sz w:val="28"/>
                <w:szCs w:val="28"/>
                <w:lang w:val="ru-RU"/>
              </w:rPr>
            </w:pPr>
            <w:r w:rsidRPr="007B7271">
              <w:rPr>
                <w:rStyle w:val="mw-headline"/>
                <w:sz w:val="28"/>
                <w:szCs w:val="28"/>
                <w:lang w:val="ru-RU"/>
              </w:rPr>
              <w:t>Болезни кожи и подкожной клетчатки</w:t>
            </w:r>
          </w:p>
        </w:tc>
      </w:tr>
      <w:tr w:rsidR="004D32F4" w:rsidRPr="00702969" w14:paraId="33AED917" w14:textId="77777777" w:rsidTr="00CB2A9A">
        <w:tc>
          <w:tcPr>
            <w:tcW w:w="1129" w:type="dxa"/>
          </w:tcPr>
          <w:p w14:paraId="4FF71EEC" w14:textId="77777777" w:rsidR="004D32F4" w:rsidRPr="007B7271" w:rsidRDefault="004D32F4" w:rsidP="00815910">
            <w:pPr>
              <w:pStyle w:val="NormalWeb"/>
              <w:spacing w:before="120" w:beforeAutospacing="0" w:after="120" w:afterAutospacing="0"/>
              <w:jc w:val="center"/>
              <w:rPr>
                <w:rStyle w:val="mw-headline"/>
                <w:sz w:val="28"/>
                <w:szCs w:val="28"/>
              </w:rPr>
            </w:pPr>
            <w:r w:rsidRPr="007B7271">
              <w:rPr>
                <w:rStyle w:val="mw-headline"/>
                <w:sz w:val="28"/>
                <w:szCs w:val="28"/>
              </w:rPr>
              <w:t>M</w:t>
            </w:r>
          </w:p>
        </w:tc>
        <w:tc>
          <w:tcPr>
            <w:tcW w:w="993" w:type="dxa"/>
          </w:tcPr>
          <w:p w14:paraId="566A1E66" w14:textId="77777777" w:rsidR="004D32F4" w:rsidRPr="007B7271" w:rsidRDefault="004D32F4" w:rsidP="00815910">
            <w:pPr>
              <w:pStyle w:val="NormalWeb"/>
              <w:spacing w:before="120" w:beforeAutospacing="0" w:after="120" w:afterAutospacing="0"/>
              <w:jc w:val="center"/>
              <w:rPr>
                <w:rStyle w:val="mw-headline"/>
                <w:sz w:val="28"/>
                <w:szCs w:val="28"/>
              </w:rPr>
            </w:pPr>
            <w:r w:rsidRPr="007B7271">
              <w:rPr>
                <w:rStyle w:val="mw-headline"/>
                <w:sz w:val="28"/>
                <w:szCs w:val="28"/>
              </w:rPr>
              <w:t>XIII</w:t>
            </w:r>
          </w:p>
        </w:tc>
        <w:tc>
          <w:tcPr>
            <w:tcW w:w="7343" w:type="dxa"/>
          </w:tcPr>
          <w:p w14:paraId="401D00A7" w14:textId="77777777" w:rsidR="004D32F4" w:rsidRPr="007B7271" w:rsidRDefault="004D32F4" w:rsidP="00815910">
            <w:pPr>
              <w:pStyle w:val="NormalWeb"/>
              <w:spacing w:before="120" w:beforeAutospacing="0" w:after="120" w:afterAutospacing="0"/>
              <w:jc w:val="both"/>
              <w:rPr>
                <w:rStyle w:val="mw-headline"/>
                <w:sz w:val="28"/>
                <w:szCs w:val="28"/>
                <w:lang w:val="ru-RU"/>
              </w:rPr>
            </w:pPr>
            <w:r w:rsidRPr="007B7271">
              <w:rPr>
                <w:rStyle w:val="mw-headline"/>
                <w:sz w:val="28"/>
                <w:szCs w:val="28"/>
                <w:lang w:val="ru-RU"/>
              </w:rPr>
              <w:t>Болезни костно-мышечной системы и соединительной ткани</w:t>
            </w:r>
          </w:p>
        </w:tc>
      </w:tr>
      <w:tr w:rsidR="004D32F4" w:rsidRPr="007B7271" w14:paraId="1F7A9D61" w14:textId="77777777" w:rsidTr="00CB2A9A">
        <w:tc>
          <w:tcPr>
            <w:tcW w:w="1129" w:type="dxa"/>
          </w:tcPr>
          <w:p w14:paraId="55CB19B3" w14:textId="77777777" w:rsidR="004D32F4" w:rsidRPr="007B7271" w:rsidRDefault="004D32F4" w:rsidP="00815910">
            <w:pPr>
              <w:pStyle w:val="NormalWeb"/>
              <w:spacing w:before="120" w:beforeAutospacing="0" w:after="120" w:afterAutospacing="0"/>
              <w:jc w:val="center"/>
              <w:rPr>
                <w:rStyle w:val="mw-headline"/>
                <w:sz w:val="28"/>
                <w:szCs w:val="28"/>
              </w:rPr>
            </w:pPr>
            <w:r w:rsidRPr="007B7271">
              <w:rPr>
                <w:rStyle w:val="mw-headline"/>
                <w:sz w:val="28"/>
                <w:szCs w:val="28"/>
              </w:rPr>
              <w:t>N</w:t>
            </w:r>
          </w:p>
        </w:tc>
        <w:tc>
          <w:tcPr>
            <w:tcW w:w="993" w:type="dxa"/>
          </w:tcPr>
          <w:p w14:paraId="6BA5D9C4" w14:textId="77777777" w:rsidR="004D32F4" w:rsidRPr="007B7271" w:rsidRDefault="004D32F4" w:rsidP="00815910">
            <w:pPr>
              <w:pStyle w:val="NormalWeb"/>
              <w:spacing w:before="120" w:beforeAutospacing="0" w:after="120" w:afterAutospacing="0"/>
              <w:jc w:val="center"/>
              <w:rPr>
                <w:rStyle w:val="mw-headline"/>
                <w:sz w:val="28"/>
                <w:szCs w:val="28"/>
              </w:rPr>
            </w:pPr>
            <w:r w:rsidRPr="007B7271">
              <w:rPr>
                <w:rStyle w:val="mw-headline"/>
                <w:sz w:val="28"/>
                <w:szCs w:val="28"/>
              </w:rPr>
              <w:t>XIV</w:t>
            </w:r>
          </w:p>
        </w:tc>
        <w:tc>
          <w:tcPr>
            <w:tcW w:w="7343" w:type="dxa"/>
          </w:tcPr>
          <w:p w14:paraId="54A02A10" w14:textId="77777777" w:rsidR="004D32F4" w:rsidRPr="007B7271" w:rsidRDefault="004D32F4" w:rsidP="00815910">
            <w:pPr>
              <w:pStyle w:val="NormalWeb"/>
              <w:spacing w:before="120" w:beforeAutospacing="0" w:after="120" w:afterAutospacing="0"/>
              <w:jc w:val="both"/>
              <w:rPr>
                <w:rStyle w:val="mw-headline"/>
                <w:sz w:val="28"/>
                <w:szCs w:val="28"/>
                <w:lang w:val="ru-RU"/>
              </w:rPr>
            </w:pPr>
            <w:r w:rsidRPr="007B7271">
              <w:rPr>
                <w:rStyle w:val="mw-headline"/>
                <w:sz w:val="28"/>
                <w:szCs w:val="28"/>
                <w:lang w:val="ru-RU"/>
              </w:rPr>
              <w:t>Болезни мочеполовой системы</w:t>
            </w:r>
          </w:p>
        </w:tc>
      </w:tr>
      <w:tr w:rsidR="004D32F4" w:rsidRPr="00702969" w14:paraId="62599F90" w14:textId="77777777" w:rsidTr="00CB2A9A">
        <w:tc>
          <w:tcPr>
            <w:tcW w:w="1129" w:type="dxa"/>
          </w:tcPr>
          <w:p w14:paraId="3DF4457D" w14:textId="77777777" w:rsidR="004D32F4" w:rsidRPr="007B7271" w:rsidRDefault="004D32F4" w:rsidP="00815910">
            <w:pPr>
              <w:pStyle w:val="NormalWeb"/>
              <w:spacing w:before="120" w:beforeAutospacing="0" w:after="120" w:afterAutospacing="0"/>
              <w:jc w:val="center"/>
              <w:rPr>
                <w:rStyle w:val="mw-headline"/>
                <w:sz w:val="28"/>
                <w:szCs w:val="28"/>
              </w:rPr>
            </w:pPr>
            <w:r w:rsidRPr="007B7271">
              <w:rPr>
                <w:rStyle w:val="mw-headline"/>
                <w:sz w:val="28"/>
                <w:szCs w:val="28"/>
              </w:rPr>
              <w:t>O</w:t>
            </w:r>
          </w:p>
        </w:tc>
        <w:tc>
          <w:tcPr>
            <w:tcW w:w="993" w:type="dxa"/>
          </w:tcPr>
          <w:p w14:paraId="5F1AAF8A" w14:textId="77777777" w:rsidR="004D32F4" w:rsidRPr="007B7271" w:rsidRDefault="004D32F4" w:rsidP="00815910">
            <w:pPr>
              <w:pStyle w:val="NormalWeb"/>
              <w:spacing w:before="120" w:beforeAutospacing="0" w:after="120" w:afterAutospacing="0"/>
              <w:jc w:val="center"/>
              <w:rPr>
                <w:rStyle w:val="mw-headline"/>
                <w:sz w:val="28"/>
                <w:szCs w:val="28"/>
              </w:rPr>
            </w:pPr>
            <w:r w:rsidRPr="007B7271">
              <w:rPr>
                <w:rStyle w:val="mw-headline"/>
                <w:sz w:val="28"/>
                <w:szCs w:val="28"/>
              </w:rPr>
              <w:t>XV</w:t>
            </w:r>
          </w:p>
        </w:tc>
        <w:tc>
          <w:tcPr>
            <w:tcW w:w="7343" w:type="dxa"/>
          </w:tcPr>
          <w:p w14:paraId="1DCD26E3" w14:textId="77777777" w:rsidR="004D32F4" w:rsidRPr="007B7271" w:rsidRDefault="004D32F4" w:rsidP="00815910">
            <w:pPr>
              <w:pStyle w:val="NormalWeb"/>
              <w:spacing w:before="120" w:beforeAutospacing="0" w:after="120" w:afterAutospacing="0"/>
              <w:jc w:val="both"/>
              <w:rPr>
                <w:rStyle w:val="mw-headline"/>
                <w:sz w:val="28"/>
                <w:szCs w:val="28"/>
                <w:lang w:val="ru-RU"/>
              </w:rPr>
            </w:pPr>
            <w:r w:rsidRPr="007B7271">
              <w:rPr>
                <w:rStyle w:val="mw-headline"/>
                <w:sz w:val="28"/>
                <w:szCs w:val="28"/>
                <w:lang w:val="ru-RU"/>
              </w:rPr>
              <w:t>Беременность, роды и послеродовой период</w:t>
            </w:r>
          </w:p>
        </w:tc>
      </w:tr>
      <w:tr w:rsidR="004D32F4" w:rsidRPr="00702969" w14:paraId="19CE57A7" w14:textId="77777777" w:rsidTr="00CB2A9A">
        <w:tc>
          <w:tcPr>
            <w:tcW w:w="1129" w:type="dxa"/>
          </w:tcPr>
          <w:p w14:paraId="234B53FF" w14:textId="77777777" w:rsidR="004D32F4" w:rsidRPr="007B7271" w:rsidRDefault="004D32F4" w:rsidP="00815910">
            <w:pPr>
              <w:pStyle w:val="NormalWeb"/>
              <w:spacing w:before="120" w:beforeAutospacing="0" w:after="120" w:afterAutospacing="0"/>
              <w:jc w:val="center"/>
              <w:rPr>
                <w:rStyle w:val="mw-headline"/>
                <w:sz w:val="28"/>
                <w:szCs w:val="28"/>
              </w:rPr>
            </w:pPr>
            <w:r w:rsidRPr="007B7271">
              <w:rPr>
                <w:rStyle w:val="mw-headline"/>
                <w:sz w:val="28"/>
                <w:szCs w:val="28"/>
              </w:rPr>
              <w:t>P</w:t>
            </w:r>
          </w:p>
        </w:tc>
        <w:tc>
          <w:tcPr>
            <w:tcW w:w="993" w:type="dxa"/>
          </w:tcPr>
          <w:p w14:paraId="1BE21AB5" w14:textId="77777777" w:rsidR="004D32F4" w:rsidRPr="007B7271" w:rsidRDefault="004D32F4" w:rsidP="00815910">
            <w:pPr>
              <w:pStyle w:val="NormalWeb"/>
              <w:spacing w:before="120" w:beforeAutospacing="0" w:after="120" w:afterAutospacing="0"/>
              <w:jc w:val="center"/>
              <w:rPr>
                <w:rStyle w:val="mw-headline"/>
                <w:sz w:val="28"/>
                <w:szCs w:val="28"/>
              </w:rPr>
            </w:pPr>
            <w:r w:rsidRPr="007B7271">
              <w:rPr>
                <w:rStyle w:val="mw-headline"/>
                <w:sz w:val="28"/>
                <w:szCs w:val="28"/>
              </w:rPr>
              <w:t>XVI</w:t>
            </w:r>
          </w:p>
        </w:tc>
        <w:tc>
          <w:tcPr>
            <w:tcW w:w="7343" w:type="dxa"/>
          </w:tcPr>
          <w:p w14:paraId="4C2746A7" w14:textId="77777777" w:rsidR="004D32F4" w:rsidRPr="007B7271" w:rsidRDefault="004D32F4" w:rsidP="00815910">
            <w:pPr>
              <w:pStyle w:val="NormalWeb"/>
              <w:spacing w:before="120" w:beforeAutospacing="0" w:after="120" w:afterAutospacing="0"/>
              <w:jc w:val="both"/>
              <w:rPr>
                <w:rStyle w:val="mw-headline"/>
                <w:sz w:val="28"/>
                <w:szCs w:val="28"/>
                <w:lang w:val="ru-RU"/>
              </w:rPr>
            </w:pPr>
            <w:r w:rsidRPr="007B7271">
              <w:rPr>
                <w:rStyle w:val="mw-headline"/>
                <w:sz w:val="28"/>
                <w:szCs w:val="28"/>
                <w:lang w:val="ru-RU"/>
              </w:rPr>
              <w:t>Отдельные состояния, возникающие в перинатальном периоде</w:t>
            </w:r>
          </w:p>
        </w:tc>
      </w:tr>
      <w:tr w:rsidR="004D32F4" w:rsidRPr="00702969" w14:paraId="1D3F57DA" w14:textId="77777777" w:rsidTr="00CB2A9A">
        <w:tc>
          <w:tcPr>
            <w:tcW w:w="1129" w:type="dxa"/>
          </w:tcPr>
          <w:p w14:paraId="1C055320" w14:textId="77777777" w:rsidR="004D32F4" w:rsidRPr="007B7271" w:rsidRDefault="004D32F4" w:rsidP="00815910">
            <w:pPr>
              <w:pStyle w:val="NormalWeb"/>
              <w:spacing w:before="120" w:beforeAutospacing="0" w:after="120" w:afterAutospacing="0"/>
              <w:jc w:val="center"/>
              <w:rPr>
                <w:rStyle w:val="mw-headline"/>
                <w:sz w:val="28"/>
                <w:szCs w:val="28"/>
              </w:rPr>
            </w:pPr>
            <w:r w:rsidRPr="007B7271">
              <w:rPr>
                <w:rStyle w:val="mw-headline"/>
                <w:sz w:val="28"/>
                <w:szCs w:val="28"/>
              </w:rPr>
              <w:lastRenderedPageBreak/>
              <w:t>Q</w:t>
            </w:r>
          </w:p>
        </w:tc>
        <w:tc>
          <w:tcPr>
            <w:tcW w:w="993" w:type="dxa"/>
          </w:tcPr>
          <w:p w14:paraId="1352A19C" w14:textId="77777777" w:rsidR="004D32F4" w:rsidRPr="007B7271" w:rsidRDefault="004D32F4" w:rsidP="00815910">
            <w:pPr>
              <w:pStyle w:val="NormalWeb"/>
              <w:spacing w:before="120" w:beforeAutospacing="0" w:after="120" w:afterAutospacing="0"/>
              <w:jc w:val="center"/>
              <w:rPr>
                <w:rStyle w:val="mw-headline"/>
                <w:sz w:val="28"/>
                <w:szCs w:val="28"/>
              </w:rPr>
            </w:pPr>
            <w:r w:rsidRPr="007B7271">
              <w:rPr>
                <w:rStyle w:val="mw-headline"/>
                <w:sz w:val="28"/>
                <w:szCs w:val="28"/>
              </w:rPr>
              <w:t>XVII</w:t>
            </w:r>
          </w:p>
        </w:tc>
        <w:tc>
          <w:tcPr>
            <w:tcW w:w="7343" w:type="dxa"/>
          </w:tcPr>
          <w:p w14:paraId="640E8CE0" w14:textId="77777777" w:rsidR="004D32F4" w:rsidRPr="007B7271" w:rsidRDefault="004D32F4" w:rsidP="00815910">
            <w:pPr>
              <w:pStyle w:val="NormalWeb"/>
              <w:spacing w:before="120" w:beforeAutospacing="0" w:after="120" w:afterAutospacing="0"/>
              <w:jc w:val="both"/>
              <w:rPr>
                <w:rStyle w:val="mw-headline"/>
                <w:sz w:val="28"/>
                <w:szCs w:val="28"/>
                <w:lang w:val="ru-RU"/>
              </w:rPr>
            </w:pPr>
            <w:r w:rsidRPr="007B7271">
              <w:rPr>
                <w:rStyle w:val="mw-headline"/>
                <w:sz w:val="28"/>
                <w:szCs w:val="28"/>
                <w:lang w:val="ru-RU"/>
              </w:rPr>
              <w:t>Врождённые аномалии (пороки развития), деформации и хромосомные нарушения</w:t>
            </w:r>
          </w:p>
        </w:tc>
      </w:tr>
      <w:tr w:rsidR="004D32F4" w:rsidRPr="00702969" w14:paraId="607F5784" w14:textId="77777777" w:rsidTr="00CB2A9A">
        <w:tc>
          <w:tcPr>
            <w:tcW w:w="1129" w:type="dxa"/>
          </w:tcPr>
          <w:p w14:paraId="2219FDF2" w14:textId="77777777" w:rsidR="004D32F4" w:rsidRPr="007B7271" w:rsidRDefault="004D32F4" w:rsidP="00815910">
            <w:pPr>
              <w:pStyle w:val="NormalWeb"/>
              <w:spacing w:before="120" w:beforeAutospacing="0" w:after="120" w:afterAutospacing="0"/>
              <w:jc w:val="center"/>
              <w:rPr>
                <w:rStyle w:val="mw-headline"/>
                <w:sz w:val="28"/>
                <w:szCs w:val="28"/>
              </w:rPr>
            </w:pPr>
            <w:r w:rsidRPr="007B7271">
              <w:rPr>
                <w:rStyle w:val="mw-headline"/>
                <w:sz w:val="28"/>
                <w:szCs w:val="28"/>
              </w:rPr>
              <w:t>R</w:t>
            </w:r>
          </w:p>
        </w:tc>
        <w:tc>
          <w:tcPr>
            <w:tcW w:w="993" w:type="dxa"/>
          </w:tcPr>
          <w:p w14:paraId="5A2FE5C9" w14:textId="77777777" w:rsidR="004D32F4" w:rsidRPr="007B7271" w:rsidRDefault="004D32F4" w:rsidP="00815910">
            <w:pPr>
              <w:pStyle w:val="NormalWeb"/>
              <w:spacing w:before="120" w:beforeAutospacing="0" w:after="120" w:afterAutospacing="0"/>
              <w:jc w:val="center"/>
              <w:rPr>
                <w:rStyle w:val="mw-headline"/>
                <w:sz w:val="28"/>
                <w:szCs w:val="28"/>
              </w:rPr>
            </w:pPr>
            <w:r w:rsidRPr="007B7271">
              <w:rPr>
                <w:rStyle w:val="mw-headline"/>
                <w:sz w:val="28"/>
                <w:szCs w:val="28"/>
              </w:rPr>
              <w:t>XVIII</w:t>
            </w:r>
          </w:p>
        </w:tc>
        <w:tc>
          <w:tcPr>
            <w:tcW w:w="7343" w:type="dxa"/>
          </w:tcPr>
          <w:p w14:paraId="7A8F24AF" w14:textId="77777777" w:rsidR="004D32F4" w:rsidRPr="007B7271" w:rsidRDefault="004D32F4" w:rsidP="00815910">
            <w:pPr>
              <w:pStyle w:val="NormalWeb"/>
              <w:spacing w:before="120" w:beforeAutospacing="0" w:after="120" w:afterAutospacing="0"/>
              <w:jc w:val="both"/>
              <w:rPr>
                <w:rStyle w:val="mw-headline"/>
                <w:sz w:val="28"/>
                <w:szCs w:val="28"/>
                <w:lang w:val="ru-RU"/>
              </w:rPr>
            </w:pPr>
            <w:r w:rsidRPr="007B7271">
              <w:rPr>
                <w:rStyle w:val="mw-headline"/>
                <w:sz w:val="28"/>
                <w:szCs w:val="28"/>
                <w:lang w:val="ru-RU"/>
              </w:rPr>
              <w:t>Симптомы, признаки и отклонения от нормы, выявленные при клинических и лабораторных исследованиях, не классифицированные в других рубриках</w:t>
            </w:r>
          </w:p>
        </w:tc>
      </w:tr>
      <w:tr w:rsidR="004D32F4" w:rsidRPr="00702969" w14:paraId="45E78D56" w14:textId="77777777" w:rsidTr="00CB2A9A">
        <w:trPr>
          <w:trHeight w:val="255"/>
        </w:trPr>
        <w:tc>
          <w:tcPr>
            <w:tcW w:w="1129" w:type="dxa"/>
          </w:tcPr>
          <w:p w14:paraId="104D4C3B" w14:textId="77777777" w:rsidR="004D32F4" w:rsidRPr="007B7271" w:rsidRDefault="004D32F4" w:rsidP="00815910">
            <w:pPr>
              <w:pStyle w:val="NormalWeb"/>
              <w:spacing w:before="120" w:beforeAutospacing="0" w:after="120" w:afterAutospacing="0"/>
              <w:jc w:val="center"/>
              <w:rPr>
                <w:rStyle w:val="mw-headline"/>
                <w:sz w:val="28"/>
                <w:szCs w:val="28"/>
              </w:rPr>
            </w:pPr>
            <w:r w:rsidRPr="007B7271">
              <w:rPr>
                <w:rStyle w:val="mw-headline"/>
                <w:sz w:val="28"/>
                <w:szCs w:val="28"/>
              </w:rPr>
              <w:t>S</w:t>
            </w:r>
          </w:p>
        </w:tc>
        <w:tc>
          <w:tcPr>
            <w:tcW w:w="993" w:type="dxa"/>
            <w:vMerge w:val="restart"/>
          </w:tcPr>
          <w:p w14:paraId="00722EC8" w14:textId="77777777" w:rsidR="004D32F4" w:rsidRPr="007B7271" w:rsidRDefault="004D32F4" w:rsidP="00815910">
            <w:pPr>
              <w:pStyle w:val="NormalWeb"/>
              <w:spacing w:before="120" w:beforeAutospacing="0" w:after="120" w:afterAutospacing="0"/>
              <w:jc w:val="center"/>
              <w:rPr>
                <w:rStyle w:val="mw-headline"/>
                <w:sz w:val="28"/>
                <w:szCs w:val="28"/>
              </w:rPr>
            </w:pPr>
            <w:r w:rsidRPr="007B7271">
              <w:rPr>
                <w:rStyle w:val="mw-headline"/>
                <w:sz w:val="28"/>
                <w:szCs w:val="28"/>
              </w:rPr>
              <w:t>XIX</w:t>
            </w:r>
          </w:p>
        </w:tc>
        <w:tc>
          <w:tcPr>
            <w:tcW w:w="7343" w:type="dxa"/>
            <w:vMerge w:val="restart"/>
          </w:tcPr>
          <w:p w14:paraId="37795CBD" w14:textId="77777777" w:rsidR="004D32F4" w:rsidRPr="007B7271" w:rsidRDefault="004D32F4" w:rsidP="00815910">
            <w:pPr>
              <w:pStyle w:val="NormalWeb"/>
              <w:spacing w:before="120" w:beforeAutospacing="0" w:after="120" w:afterAutospacing="0"/>
              <w:jc w:val="both"/>
              <w:rPr>
                <w:rStyle w:val="mw-headline"/>
                <w:sz w:val="28"/>
                <w:szCs w:val="28"/>
                <w:lang w:val="ru-RU"/>
              </w:rPr>
            </w:pPr>
            <w:r w:rsidRPr="007B7271">
              <w:rPr>
                <w:rStyle w:val="mw-headline"/>
                <w:sz w:val="28"/>
                <w:szCs w:val="28"/>
                <w:lang w:val="ru-RU"/>
              </w:rPr>
              <w:t>Травмы, отравления и некоторые другие последствия воздействия внешних причин</w:t>
            </w:r>
          </w:p>
        </w:tc>
      </w:tr>
      <w:tr w:rsidR="004D32F4" w:rsidRPr="007B7271" w14:paraId="4DC1E43D" w14:textId="77777777" w:rsidTr="00CB2A9A">
        <w:trPr>
          <w:trHeight w:val="255"/>
        </w:trPr>
        <w:tc>
          <w:tcPr>
            <w:tcW w:w="1129" w:type="dxa"/>
          </w:tcPr>
          <w:p w14:paraId="5F25F6E7" w14:textId="77777777" w:rsidR="004D32F4" w:rsidRPr="007B7271" w:rsidRDefault="004D32F4" w:rsidP="00815910">
            <w:pPr>
              <w:pStyle w:val="NormalWeb"/>
              <w:spacing w:before="120" w:beforeAutospacing="0" w:after="120" w:afterAutospacing="0"/>
              <w:jc w:val="center"/>
              <w:rPr>
                <w:rStyle w:val="mw-headline"/>
                <w:sz w:val="28"/>
                <w:szCs w:val="28"/>
              </w:rPr>
            </w:pPr>
            <w:r w:rsidRPr="007B7271">
              <w:rPr>
                <w:rStyle w:val="mw-headline"/>
                <w:sz w:val="28"/>
                <w:szCs w:val="28"/>
              </w:rPr>
              <w:t>T</w:t>
            </w:r>
          </w:p>
        </w:tc>
        <w:tc>
          <w:tcPr>
            <w:tcW w:w="993" w:type="dxa"/>
            <w:vMerge/>
          </w:tcPr>
          <w:p w14:paraId="4E7DF3E1" w14:textId="77777777" w:rsidR="004D32F4" w:rsidRPr="007B7271" w:rsidRDefault="004D32F4" w:rsidP="00815910">
            <w:pPr>
              <w:pStyle w:val="NormalWeb"/>
              <w:spacing w:before="120" w:beforeAutospacing="0" w:after="120" w:afterAutospacing="0"/>
              <w:jc w:val="center"/>
              <w:rPr>
                <w:rStyle w:val="mw-headline"/>
                <w:sz w:val="28"/>
                <w:szCs w:val="28"/>
                <w:lang w:val="ru-RU"/>
              </w:rPr>
            </w:pPr>
          </w:p>
        </w:tc>
        <w:tc>
          <w:tcPr>
            <w:tcW w:w="7343" w:type="dxa"/>
            <w:vMerge/>
          </w:tcPr>
          <w:p w14:paraId="5101D129" w14:textId="77777777" w:rsidR="004D32F4" w:rsidRPr="007B7271" w:rsidRDefault="004D32F4" w:rsidP="00815910">
            <w:pPr>
              <w:pStyle w:val="NormalWeb"/>
              <w:spacing w:before="120" w:beforeAutospacing="0" w:after="120" w:afterAutospacing="0"/>
              <w:jc w:val="both"/>
              <w:rPr>
                <w:rStyle w:val="mw-headline"/>
                <w:sz w:val="28"/>
                <w:szCs w:val="28"/>
                <w:lang w:val="ru-RU"/>
              </w:rPr>
            </w:pPr>
          </w:p>
        </w:tc>
      </w:tr>
      <w:tr w:rsidR="004D32F4" w:rsidRPr="00702969" w14:paraId="002A4649" w14:textId="77777777" w:rsidTr="00CB2A9A">
        <w:trPr>
          <w:trHeight w:val="129"/>
        </w:trPr>
        <w:tc>
          <w:tcPr>
            <w:tcW w:w="1129" w:type="dxa"/>
          </w:tcPr>
          <w:p w14:paraId="225DE9E7" w14:textId="77777777" w:rsidR="004D32F4" w:rsidRPr="007B7271" w:rsidRDefault="004D32F4" w:rsidP="00815910">
            <w:pPr>
              <w:pStyle w:val="NormalWeb"/>
              <w:spacing w:before="120" w:beforeAutospacing="0" w:after="120" w:afterAutospacing="0"/>
              <w:jc w:val="center"/>
              <w:rPr>
                <w:rStyle w:val="mw-headline"/>
                <w:sz w:val="28"/>
                <w:szCs w:val="28"/>
              </w:rPr>
            </w:pPr>
            <w:r w:rsidRPr="007B7271">
              <w:rPr>
                <w:rStyle w:val="mw-headline"/>
                <w:sz w:val="28"/>
                <w:szCs w:val="28"/>
              </w:rPr>
              <w:t>V</w:t>
            </w:r>
          </w:p>
        </w:tc>
        <w:tc>
          <w:tcPr>
            <w:tcW w:w="993" w:type="dxa"/>
            <w:vMerge w:val="restart"/>
          </w:tcPr>
          <w:p w14:paraId="07E3126C" w14:textId="77777777" w:rsidR="004D32F4" w:rsidRPr="007B7271" w:rsidRDefault="004D32F4" w:rsidP="00815910">
            <w:pPr>
              <w:pStyle w:val="NormalWeb"/>
              <w:spacing w:before="120" w:beforeAutospacing="0" w:after="120" w:afterAutospacing="0"/>
              <w:jc w:val="center"/>
              <w:rPr>
                <w:rStyle w:val="mw-headline"/>
                <w:sz w:val="28"/>
                <w:szCs w:val="28"/>
              </w:rPr>
            </w:pPr>
            <w:r w:rsidRPr="007B7271">
              <w:rPr>
                <w:rStyle w:val="mw-headline"/>
                <w:sz w:val="28"/>
                <w:szCs w:val="28"/>
              </w:rPr>
              <w:t>XX</w:t>
            </w:r>
          </w:p>
        </w:tc>
        <w:tc>
          <w:tcPr>
            <w:tcW w:w="7343" w:type="dxa"/>
            <w:vMerge w:val="restart"/>
          </w:tcPr>
          <w:p w14:paraId="2D4661FF" w14:textId="77777777" w:rsidR="004D32F4" w:rsidRPr="007B7271" w:rsidRDefault="004D32F4" w:rsidP="00815910">
            <w:pPr>
              <w:pStyle w:val="NormalWeb"/>
              <w:spacing w:before="120" w:beforeAutospacing="0" w:after="120" w:afterAutospacing="0"/>
              <w:jc w:val="both"/>
              <w:rPr>
                <w:rStyle w:val="mw-headline"/>
                <w:sz w:val="28"/>
                <w:szCs w:val="28"/>
                <w:lang w:val="ru-RU"/>
              </w:rPr>
            </w:pPr>
            <w:r w:rsidRPr="007B7271">
              <w:rPr>
                <w:rStyle w:val="mw-headline"/>
                <w:sz w:val="28"/>
                <w:szCs w:val="28"/>
                <w:lang w:val="ru-RU"/>
              </w:rPr>
              <w:t>Внешние причины заболеваемости и смертности</w:t>
            </w:r>
          </w:p>
        </w:tc>
      </w:tr>
      <w:tr w:rsidR="004D32F4" w:rsidRPr="007B7271" w14:paraId="2A23A8EB" w14:textId="77777777" w:rsidTr="00CB2A9A">
        <w:trPr>
          <w:trHeight w:val="127"/>
        </w:trPr>
        <w:tc>
          <w:tcPr>
            <w:tcW w:w="1129" w:type="dxa"/>
          </w:tcPr>
          <w:p w14:paraId="70D71F68" w14:textId="77777777" w:rsidR="004D32F4" w:rsidRPr="007B7271" w:rsidRDefault="004D32F4" w:rsidP="00815910">
            <w:pPr>
              <w:pStyle w:val="NormalWeb"/>
              <w:spacing w:before="120" w:beforeAutospacing="0" w:after="120" w:afterAutospacing="0"/>
              <w:jc w:val="center"/>
              <w:rPr>
                <w:rStyle w:val="mw-headline"/>
                <w:sz w:val="28"/>
                <w:szCs w:val="28"/>
              </w:rPr>
            </w:pPr>
            <w:r w:rsidRPr="007B7271">
              <w:rPr>
                <w:rStyle w:val="mw-headline"/>
                <w:sz w:val="28"/>
                <w:szCs w:val="28"/>
              </w:rPr>
              <w:t>W</w:t>
            </w:r>
          </w:p>
        </w:tc>
        <w:tc>
          <w:tcPr>
            <w:tcW w:w="993" w:type="dxa"/>
            <w:vMerge/>
          </w:tcPr>
          <w:p w14:paraId="07DCBE2A" w14:textId="77777777" w:rsidR="004D32F4" w:rsidRPr="007B7271" w:rsidRDefault="004D32F4" w:rsidP="00815910">
            <w:pPr>
              <w:pStyle w:val="NormalWeb"/>
              <w:spacing w:before="120" w:beforeAutospacing="0" w:after="120" w:afterAutospacing="0"/>
              <w:jc w:val="center"/>
              <w:rPr>
                <w:rStyle w:val="mw-headline"/>
                <w:sz w:val="28"/>
                <w:szCs w:val="28"/>
                <w:lang w:val="ru-RU"/>
              </w:rPr>
            </w:pPr>
          </w:p>
        </w:tc>
        <w:tc>
          <w:tcPr>
            <w:tcW w:w="7343" w:type="dxa"/>
            <w:vMerge/>
          </w:tcPr>
          <w:p w14:paraId="3A7809FB" w14:textId="77777777" w:rsidR="004D32F4" w:rsidRPr="007B7271" w:rsidRDefault="004D32F4" w:rsidP="00815910">
            <w:pPr>
              <w:pStyle w:val="NormalWeb"/>
              <w:spacing w:before="120" w:beforeAutospacing="0" w:after="120" w:afterAutospacing="0"/>
              <w:jc w:val="both"/>
              <w:rPr>
                <w:rStyle w:val="mw-headline"/>
                <w:sz w:val="28"/>
                <w:szCs w:val="28"/>
                <w:lang w:val="ru-RU"/>
              </w:rPr>
            </w:pPr>
          </w:p>
        </w:tc>
      </w:tr>
      <w:tr w:rsidR="004D32F4" w:rsidRPr="007B7271" w14:paraId="61B0B280" w14:textId="77777777" w:rsidTr="00CB2A9A">
        <w:trPr>
          <w:trHeight w:val="127"/>
        </w:trPr>
        <w:tc>
          <w:tcPr>
            <w:tcW w:w="1129" w:type="dxa"/>
          </w:tcPr>
          <w:p w14:paraId="351404D5" w14:textId="77777777" w:rsidR="004D32F4" w:rsidRPr="007B7271" w:rsidRDefault="004D32F4" w:rsidP="00815910">
            <w:pPr>
              <w:pStyle w:val="NormalWeb"/>
              <w:spacing w:before="120" w:beforeAutospacing="0" w:after="120" w:afterAutospacing="0"/>
              <w:jc w:val="center"/>
              <w:rPr>
                <w:rStyle w:val="mw-headline"/>
                <w:sz w:val="28"/>
                <w:szCs w:val="28"/>
              </w:rPr>
            </w:pPr>
            <w:r w:rsidRPr="007B7271">
              <w:rPr>
                <w:rStyle w:val="mw-headline"/>
                <w:sz w:val="28"/>
                <w:szCs w:val="28"/>
              </w:rPr>
              <w:t>X</w:t>
            </w:r>
          </w:p>
        </w:tc>
        <w:tc>
          <w:tcPr>
            <w:tcW w:w="993" w:type="dxa"/>
            <w:vMerge/>
          </w:tcPr>
          <w:p w14:paraId="5C0A2177" w14:textId="77777777" w:rsidR="004D32F4" w:rsidRPr="007B7271" w:rsidRDefault="004D32F4" w:rsidP="00815910">
            <w:pPr>
              <w:pStyle w:val="NormalWeb"/>
              <w:spacing w:before="120" w:beforeAutospacing="0" w:after="120" w:afterAutospacing="0"/>
              <w:jc w:val="center"/>
              <w:rPr>
                <w:rStyle w:val="mw-headline"/>
                <w:sz w:val="28"/>
                <w:szCs w:val="28"/>
                <w:lang w:val="ru-RU"/>
              </w:rPr>
            </w:pPr>
          </w:p>
        </w:tc>
        <w:tc>
          <w:tcPr>
            <w:tcW w:w="7343" w:type="dxa"/>
            <w:vMerge/>
          </w:tcPr>
          <w:p w14:paraId="0BB2B404" w14:textId="77777777" w:rsidR="004D32F4" w:rsidRPr="007B7271" w:rsidRDefault="004D32F4" w:rsidP="00815910">
            <w:pPr>
              <w:pStyle w:val="NormalWeb"/>
              <w:spacing w:before="120" w:beforeAutospacing="0" w:after="120" w:afterAutospacing="0"/>
              <w:jc w:val="both"/>
              <w:rPr>
                <w:rStyle w:val="mw-headline"/>
                <w:sz w:val="28"/>
                <w:szCs w:val="28"/>
                <w:lang w:val="ru-RU"/>
              </w:rPr>
            </w:pPr>
          </w:p>
        </w:tc>
      </w:tr>
      <w:tr w:rsidR="004D32F4" w:rsidRPr="007B7271" w14:paraId="68B62DC0" w14:textId="77777777" w:rsidTr="00CB2A9A">
        <w:trPr>
          <w:trHeight w:val="127"/>
        </w:trPr>
        <w:tc>
          <w:tcPr>
            <w:tcW w:w="1129" w:type="dxa"/>
          </w:tcPr>
          <w:p w14:paraId="52BCC96B" w14:textId="77777777" w:rsidR="004D32F4" w:rsidRPr="007B7271" w:rsidRDefault="004D32F4" w:rsidP="00815910">
            <w:pPr>
              <w:pStyle w:val="NormalWeb"/>
              <w:spacing w:before="120" w:beforeAutospacing="0" w:after="120" w:afterAutospacing="0"/>
              <w:jc w:val="center"/>
              <w:rPr>
                <w:rStyle w:val="mw-headline"/>
                <w:sz w:val="28"/>
                <w:szCs w:val="28"/>
              </w:rPr>
            </w:pPr>
            <w:r w:rsidRPr="007B7271">
              <w:rPr>
                <w:rStyle w:val="mw-headline"/>
                <w:sz w:val="28"/>
                <w:szCs w:val="28"/>
              </w:rPr>
              <w:t>Y</w:t>
            </w:r>
          </w:p>
        </w:tc>
        <w:tc>
          <w:tcPr>
            <w:tcW w:w="993" w:type="dxa"/>
            <w:vMerge/>
          </w:tcPr>
          <w:p w14:paraId="2F87DD72" w14:textId="77777777" w:rsidR="004D32F4" w:rsidRPr="007B7271" w:rsidRDefault="004D32F4" w:rsidP="00815910">
            <w:pPr>
              <w:pStyle w:val="NormalWeb"/>
              <w:spacing w:before="120" w:beforeAutospacing="0" w:after="120" w:afterAutospacing="0"/>
              <w:jc w:val="center"/>
              <w:rPr>
                <w:rStyle w:val="mw-headline"/>
                <w:sz w:val="28"/>
                <w:szCs w:val="28"/>
                <w:lang w:val="ru-RU"/>
              </w:rPr>
            </w:pPr>
          </w:p>
        </w:tc>
        <w:tc>
          <w:tcPr>
            <w:tcW w:w="7343" w:type="dxa"/>
            <w:vMerge/>
          </w:tcPr>
          <w:p w14:paraId="0A473483" w14:textId="77777777" w:rsidR="004D32F4" w:rsidRPr="007B7271" w:rsidRDefault="004D32F4" w:rsidP="00815910">
            <w:pPr>
              <w:pStyle w:val="NormalWeb"/>
              <w:spacing w:before="120" w:beforeAutospacing="0" w:after="120" w:afterAutospacing="0"/>
              <w:jc w:val="both"/>
              <w:rPr>
                <w:rStyle w:val="mw-headline"/>
                <w:sz w:val="28"/>
                <w:szCs w:val="28"/>
                <w:lang w:val="ru-RU"/>
              </w:rPr>
            </w:pPr>
          </w:p>
        </w:tc>
      </w:tr>
      <w:tr w:rsidR="004D32F4" w:rsidRPr="00702969" w14:paraId="47CFB3EF" w14:textId="77777777" w:rsidTr="00CB2A9A">
        <w:tc>
          <w:tcPr>
            <w:tcW w:w="1129" w:type="dxa"/>
          </w:tcPr>
          <w:p w14:paraId="30060661" w14:textId="77777777" w:rsidR="004D32F4" w:rsidRPr="007B7271" w:rsidRDefault="004D32F4" w:rsidP="00815910">
            <w:pPr>
              <w:pStyle w:val="NormalWeb"/>
              <w:spacing w:before="120" w:beforeAutospacing="0" w:after="120" w:afterAutospacing="0"/>
              <w:jc w:val="center"/>
              <w:rPr>
                <w:rStyle w:val="mw-headline"/>
                <w:sz w:val="28"/>
                <w:szCs w:val="28"/>
              </w:rPr>
            </w:pPr>
            <w:r w:rsidRPr="007B7271">
              <w:rPr>
                <w:rStyle w:val="mw-headline"/>
                <w:sz w:val="28"/>
                <w:szCs w:val="28"/>
              </w:rPr>
              <w:t>Z</w:t>
            </w:r>
          </w:p>
        </w:tc>
        <w:tc>
          <w:tcPr>
            <w:tcW w:w="993" w:type="dxa"/>
          </w:tcPr>
          <w:p w14:paraId="722F72BB" w14:textId="77777777" w:rsidR="004D32F4" w:rsidRPr="007B7271" w:rsidRDefault="004D32F4" w:rsidP="00815910">
            <w:pPr>
              <w:pStyle w:val="NormalWeb"/>
              <w:spacing w:before="120" w:beforeAutospacing="0" w:after="120" w:afterAutospacing="0"/>
              <w:jc w:val="center"/>
              <w:rPr>
                <w:rStyle w:val="mw-headline"/>
                <w:sz w:val="28"/>
                <w:szCs w:val="28"/>
              </w:rPr>
            </w:pPr>
            <w:r w:rsidRPr="007B7271">
              <w:rPr>
                <w:rStyle w:val="mw-headline"/>
                <w:sz w:val="28"/>
                <w:szCs w:val="28"/>
              </w:rPr>
              <w:t>XXI</w:t>
            </w:r>
          </w:p>
        </w:tc>
        <w:tc>
          <w:tcPr>
            <w:tcW w:w="7343" w:type="dxa"/>
          </w:tcPr>
          <w:p w14:paraId="21515251" w14:textId="77777777" w:rsidR="004D32F4" w:rsidRPr="007B7271" w:rsidRDefault="004D32F4" w:rsidP="00815910">
            <w:pPr>
              <w:pStyle w:val="NormalWeb"/>
              <w:spacing w:before="120" w:beforeAutospacing="0" w:after="120" w:afterAutospacing="0"/>
              <w:jc w:val="both"/>
              <w:rPr>
                <w:rStyle w:val="mw-headline"/>
                <w:sz w:val="28"/>
                <w:szCs w:val="28"/>
                <w:lang w:val="ru-RU"/>
              </w:rPr>
            </w:pPr>
            <w:r w:rsidRPr="007B7271">
              <w:rPr>
                <w:rStyle w:val="mw-headline"/>
                <w:sz w:val="28"/>
                <w:szCs w:val="28"/>
                <w:lang w:val="ru-RU"/>
              </w:rPr>
              <w:t>Факторы, влияющие на состояние здоровья населения и обращения в учреждения здравоохранения</w:t>
            </w:r>
          </w:p>
        </w:tc>
      </w:tr>
      <w:tr w:rsidR="004D32F4" w:rsidRPr="007B7271" w14:paraId="16894C2A" w14:textId="77777777" w:rsidTr="00CB2A9A">
        <w:tc>
          <w:tcPr>
            <w:tcW w:w="1129" w:type="dxa"/>
          </w:tcPr>
          <w:p w14:paraId="0636AEBF" w14:textId="77777777" w:rsidR="004D32F4" w:rsidRPr="007B7271" w:rsidRDefault="004D32F4" w:rsidP="00815910">
            <w:pPr>
              <w:pStyle w:val="NormalWeb"/>
              <w:spacing w:before="120" w:beforeAutospacing="0" w:after="120" w:afterAutospacing="0"/>
              <w:jc w:val="center"/>
              <w:rPr>
                <w:rStyle w:val="mw-headline"/>
                <w:sz w:val="28"/>
                <w:szCs w:val="28"/>
              </w:rPr>
            </w:pPr>
            <w:r w:rsidRPr="007B7271">
              <w:rPr>
                <w:rStyle w:val="mw-headline"/>
                <w:sz w:val="28"/>
                <w:szCs w:val="28"/>
              </w:rPr>
              <w:t>U</w:t>
            </w:r>
          </w:p>
        </w:tc>
        <w:tc>
          <w:tcPr>
            <w:tcW w:w="993" w:type="dxa"/>
          </w:tcPr>
          <w:p w14:paraId="7ADA7D78" w14:textId="77777777" w:rsidR="004D32F4" w:rsidRPr="007B7271" w:rsidRDefault="004D32F4" w:rsidP="00815910">
            <w:pPr>
              <w:pStyle w:val="NormalWeb"/>
              <w:spacing w:before="120" w:beforeAutospacing="0" w:after="120" w:afterAutospacing="0"/>
              <w:jc w:val="center"/>
              <w:rPr>
                <w:rStyle w:val="mw-headline"/>
                <w:sz w:val="28"/>
                <w:szCs w:val="28"/>
              </w:rPr>
            </w:pPr>
            <w:r w:rsidRPr="007B7271">
              <w:rPr>
                <w:rStyle w:val="mw-headline"/>
                <w:sz w:val="28"/>
                <w:szCs w:val="28"/>
              </w:rPr>
              <w:t>XXII</w:t>
            </w:r>
          </w:p>
        </w:tc>
        <w:tc>
          <w:tcPr>
            <w:tcW w:w="7343" w:type="dxa"/>
          </w:tcPr>
          <w:p w14:paraId="2B0C6B9E" w14:textId="77777777" w:rsidR="004D32F4" w:rsidRPr="007B7271" w:rsidRDefault="004D32F4" w:rsidP="00815910">
            <w:pPr>
              <w:pStyle w:val="NormalWeb"/>
              <w:spacing w:before="120" w:beforeAutospacing="0" w:after="120" w:afterAutospacing="0"/>
              <w:jc w:val="both"/>
              <w:rPr>
                <w:rStyle w:val="mw-headline"/>
                <w:sz w:val="28"/>
                <w:szCs w:val="28"/>
                <w:lang w:val="ru-RU"/>
              </w:rPr>
            </w:pPr>
            <w:r w:rsidRPr="007B7271">
              <w:rPr>
                <w:rStyle w:val="mw-headline"/>
                <w:sz w:val="28"/>
                <w:szCs w:val="28"/>
                <w:lang w:val="ru-RU"/>
              </w:rPr>
              <w:t>Зарезервировано</w:t>
            </w:r>
          </w:p>
        </w:tc>
      </w:tr>
    </w:tbl>
    <w:p w14:paraId="2C3BB0D7" w14:textId="77777777" w:rsidR="004D32F4" w:rsidRPr="007B7271" w:rsidRDefault="004D32F4" w:rsidP="004D32F4">
      <w:pPr>
        <w:pStyle w:val="NormalWeb"/>
        <w:shd w:val="clear" w:color="auto" w:fill="FFFFFF"/>
        <w:spacing w:before="120" w:beforeAutospacing="0" w:after="120" w:afterAutospacing="0"/>
        <w:jc w:val="center"/>
        <w:rPr>
          <w:rStyle w:val="mw-headline"/>
          <w:sz w:val="28"/>
          <w:szCs w:val="28"/>
          <w:lang w:val="ru-RU"/>
        </w:rPr>
      </w:pPr>
      <w:r w:rsidRPr="007B7271">
        <w:rPr>
          <w:rStyle w:val="mw-headline"/>
          <w:sz w:val="28"/>
          <w:szCs w:val="28"/>
          <w:lang w:val="ru-RU"/>
        </w:rPr>
        <w:t>Таблица – Список классов</w:t>
      </w:r>
    </w:p>
    <w:p w14:paraId="08FBE9D2" w14:textId="77777777" w:rsidR="004D32F4" w:rsidRPr="007B7271" w:rsidRDefault="004D32F4" w:rsidP="004D32F4">
      <w:pPr>
        <w:pStyle w:val="NoSpacing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345DC3B" w14:textId="20EFDD0E" w:rsidR="004D32F4" w:rsidRPr="007B7271" w:rsidRDefault="00C40C10" w:rsidP="00CB2A9A">
      <w:pPr>
        <w:pStyle w:val="a2"/>
        <w:numPr>
          <w:ilvl w:val="1"/>
          <w:numId w:val="9"/>
        </w:numPr>
      </w:pPr>
      <w:r>
        <w:lastRenderedPageBreak/>
        <w:t xml:space="preserve"> </w:t>
      </w:r>
      <w:bookmarkStart w:id="8" w:name="_Toc42800422"/>
      <w:r w:rsidR="004D32F4">
        <w:t xml:space="preserve">Описание лекарственных </w:t>
      </w:r>
      <w:r w:rsidR="00F43803">
        <w:t>препаратов</w:t>
      </w:r>
      <w:bookmarkEnd w:id="8"/>
    </w:p>
    <w:p w14:paraId="3B32C229" w14:textId="2D29B024" w:rsidR="00FF3059" w:rsidRDefault="0048623A" w:rsidP="004D32F4">
      <w:pPr>
        <w:pStyle w:val="a"/>
      </w:pPr>
      <w:r>
        <w:t>Производимые лекарственные препараты</w:t>
      </w:r>
      <w:r w:rsidR="00104590">
        <w:t xml:space="preserve"> проходят доклинические и клинические исследования, на </w:t>
      </w:r>
      <w:r w:rsidR="00F4687E">
        <w:t>результатах</w:t>
      </w:r>
      <w:r w:rsidR="00104590">
        <w:t xml:space="preserve"> которых</w:t>
      </w:r>
      <w:r>
        <w:t xml:space="preserve"> </w:t>
      </w:r>
      <w:r w:rsidR="00104590">
        <w:t xml:space="preserve">составляются </w:t>
      </w:r>
      <w:r>
        <w:t>инстр</w:t>
      </w:r>
      <w:r w:rsidR="00104590">
        <w:t>укции</w:t>
      </w:r>
      <w:r>
        <w:t xml:space="preserve"> к медицинскому применению, п</w:t>
      </w:r>
      <w:r w:rsidR="00104590">
        <w:t>редставляющие</w:t>
      </w:r>
      <w:r>
        <w:t xml:space="preserve"> собой структуру разделов, </w:t>
      </w:r>
      <w:r w:rsidR="00104590">
        <w:t xml:space="preserve">которые содержат </w:t>
      </w:r>
      <w:r>
        <w:t xml:space="preserve">в себе информацию, </w:t>
      </w:r>
      <w:r w:rsidR="00C40C10" w:rsidRPr="00C40C10">
        <w:t>предназначенн</w:t>
      </w:r>
      <w:r>
        <w:t>ую</w:t>
      </w:r>
      <w:r w:rsidR="00C40C10" w:rsidRPr="00C40C10">
        <w:t xml:space="preserve"> для врачей</w:t>
      </w:r>
      <w:r>
        <w:t xml:space="preserve">, </w:t>
      </w:r>
      <w:r w:rsidR="00C40C10" w:rsidRPr="00C40C10">
        <w:t>других специалистов сферы обращения лекарственных средств</w:t>
      </w:r>
      <w:r>
        <w:t>, пациентов</w:t>
      </w:r>
      <w:r w:rsidR="00C40C10" w:rsidRPr="00C40C10">
        <w:t>.</w:t>
      </w:r>
      <w:r>
        <w:t xml:space="preserve"> </w:t>
      </w:r>
    </w:p>
    <w:p w14:paraId="5F315F99" w14:textId="77777777" w:rsidR="00104590" w:rsidRDefault="00104590" w:rsidP="00104590">
      <w:pPr>
        <w:pStyle w:val="a"/>
      </w:pPr>
      <w:r>
        <w:t>Разделы инструкции</w:t>
      </w:r>
      <w:r w:rsidRPr="00104590">
        <w:t xml:space="preserve"> по применению лекарственного препарата</w:t>
      </w:r>
      <w:r>
        <w:t>:</w:t>
      </w:r>
    </w:p>
    <w:p w14:paraId="2C5D62FB" w14:textId="622A2BE8" w:rsidR="00104590" w:rsidRDefault="00104590" w:rsidP="00104590">
      <w:pPr>
        <w:pStyle w:val="a"/>
        <w:numPr>
          <w:ilvl w:val="0"/>
          <w:numId w:val="3"/>
        </w:numPr>
      </w:pPr>
      <w:r w:rsidRPr="00104590">
        <w:t>Название</w:t>
      </w:r>
      <w:r>
        <w:t xml:space="preserve"> лекарственного препарата:</w:t>
      </w:r>
    </w:p>
    <w:p w14:paraId="01387397" w14:textId="701F0B64" w:rsidR="00104590" w:rsidRDefault="00104590" w:rsidP="00104590">
      <w:pPr>
        <w:pStyle w:val="a"/>
        <w:numPr>
          <w:ilvl w:val="1"/>
          <w:numId w:val="3"/>
        </w:numPr>
      </w:pPr>
      <w:r>
        <w:t>Торговое наименование;</w:t>
      </w:r>
    </w:p>
    <w:p w14:paraId="7204F5D5" w14:textId="6185CEA2" w:rsidR="00104590" w:rsidRDefault="00104590" w:rsidP="00104590">
      <w:pPr>
        <w:pStyle w:val="a"/>
        <w:numPr>
          <w:ilvl w:val="1"/>
          <w:numId w:val="3"/>
        </w:numPr>
      </w:pPr>
      <w:r w:rsidRPr="00104590">
        <w:t>Международное непатентованное название (МНН)</w:t>
      </w:r>
      <w:r>
        <w:t>;</w:t>
      </w:r>
    </w:p>
    <w:p w14:paraId="65550B12" w14:textId="4B13C53B" w:rsidR="00104590" w:rsidRDefault="00104590" w:rsidP="00104590">
      <w:pPr>
        <w:pStyle w:val="a"/>
        <w:numPr>
          <w:ilvl w:val="1"/>
          <w:numId w:val="3"/>
        </w:numPr>
      </w:pPr>
      <w:r>
        <w:t>Химическое название;</w:t>
      </w:r>
    </w:p>
    <w:p w14:paraId="50824D70" w14:textId="5A6F14BC" w:rsidR="00104590" w:rsidRDefault="00104590" w:rsidP="00104590">
      <w:pPr>
        <w:pStyle w:val="a"/>
        <w:numPr>
          <w:ilvl w:val="0"/>
          <w:numId w:val="3"/>
        </w:numPr>
      </w:pPr>
      <w:r w:rsidRPr="00104590">
        <w:t>Описание лекарственной формы</w:t>
      </w:r>
      <w:r>
        <w:t xml:space="preserve"> (вид, цвет, запах, вкус);</w:t>
      </w:r>
    </w:p>
    <w:p w14:paraId="727B63FC" w14:textId="18F87846" w:rsidR="00104590" w:rsidRDefault="00104590" w:rsidP="00104590">
      <w:pPr>
        <w:pStyle w:val="a"/>
        <w:numPr>
          <w:ilvl w:val="0"/>
          <w:numId w:val="3"/>
        </w:numPr>
      </w:pPr>
      <w:r>
        <w:t>Состав;</w:t>
      </w:r>
    </w:p>
    <w:p w14:paraId="345233B3" w14:textId="7CB6E39A" w:rsidR="00104590" w:rsidRDefault="00104590" w:rsidP="00104590">
      <w:pPr>
        <w:pStyle w:val="a"/>
        <w:numPr>
          <w:ilvl w:val="0"/>
          <w:numId w:val="3"/>
        </w:numPr>
      </w:pPr>
      <w:r w:rsidRPr="00104590">
        <w:t>Фармакологическая группа</w:t>
      </w:r>
      <w:r>
        <w:t>;</w:t>
      </w:r>
    </w:p>
    <w:p w14:paraId="0F46915F" w14:textId="23A5BFD6" w:rsidR="00104590" w:rsidRDefault="00104590" w:rsidP="00104590">
      <w:pPr>
        <w:pStyle w:val="a"/>
        <w:numPr>
          <w:ilvl w:val="0"/>
          <w:numId w:val="3"/>
        </w:numPr>
      </w:pPr>
      <w:r w:rsidRPr="00104590">
        <w:t>Фармакологические свойства</w:t>
      </w:r>
      <w:r>
        <w:t>;</w:t>
      </w:r>
    </w:p>
    <w:p w14:paraId="28BD3D93" w14:textId="7B7E154A" w:rsidR="00104590" w:rsidRDefault="00104590" w:rsidP="00104590">
      <w:pPr>
        <w:pStyle w:val="a"/>
        <w:numPr>
          <w:ilvl w:val="1"/>
          <w:numId w:val="3"/>
        </w:numPr>
      </w:pPr>
      <w:proofErr w:type="spellStart"/>
      <w:r w:rsidRPr="00104590">
        <w:t>Фармакодинамика</w:t>
      </w:r>
      <w:proofErr w:type="spellEnd"/>
      <w:r>
        <w:t>;</w:t>
      </w:r>
    </w:p>
    <w:p w14:paraId="2F03A534" w14:textId="2E055CCA" w:rsidR="00104590" w:rsidRDefault="00104590" w:rsidP="00104590">
      <w:pPr>
        <w:pStyle w:val="a"/>
        <w:numPr>
          <w:ilvl w:val="1"/>
          <w:numId w:val="3"/>
        </w:numPr>
      </w:pPr>
      <w:proofErr w:type="spellStart"/>
      <w:r w:rsidRPr="00104590">
        <w:t>Фармакокинетика</w:t>
      </w:r>
      <w:proofErr w:type="spellEnd"/>
      <w:r>
        <w:t>;</w:t>
      </w:r>
    </w:p>
    <w:p w14:paraId="1EC57A97" w14:textId="505CF973" w:rsidR="000A450A" w:rsidRDefault="000A450A" w:rsidP="000A450A">
      <w:pPr>
        <w:pStyle w:val="a"/>
        <w:numPr>
          <w:ilvl w:val="0"/>
          <w:numId w:val="3"/>
        </w:numPr>
      </w:pPr>
      <w:r>
        <w:t>Показание к применению;</w:t>
      </w:r>
    </w:p>
    <w:p w14:paraId="19DA9F13" w14:textId="24EFBB6F" w:rsidR="000A450A" w:rsidRDefault="000A450A" w:rsidP="000A450A">
      <w:pPr>
        <w:pStyle w:val="a"/>
        <w:numPr>
          <w:ilvl w:val="0"/>
          <w:numId w:val="3"/>
        </w:numPr>
      </w:pPr>
      <w:r>
        <w:t>Способы применения и дозирование;</w:t>
      </w:r>
    </w:p>
    <w:p w14:paraId="6C29F0FB" w14:textId="0F8E732C" w:rsidR="000A450A" w:rsidRDefault="000A450A" w:rsidP="000A450A">
      <w:pPr>
        <w:pStyle w:val="a"/>
        <w:numPr>
          <w:ilvl w:val="0"/>
          <w:numId w:val="3"/>
        </w:numPr>
      </w:pPr>
      <w:r>
        <w:t>Побочное действие;</w:t>
      </w:r>
    </w:p>
    <w:p w14:paraId="66E50FB0" w14:textId="41A18BA3" w:rsidR="000A450A" w:rsidRDefault="000A450A" w:rsidP="000A450A">
      <w:pPr>
        <w:pStyle w:val="a"/>
        <w:numPr>
          <w:ilvl w:val="0"/>
          <w:numId w:val="3"/>
        </w:numPr>
      </w:pPr>
      <w:r>
        <w:t>Противопоказания;</w:t>
      </w:r>
    </w:p>
    <w:p w14:paraId="6D76BBDC" w14:textId="1900079A" w:rsidR="000A450A" w:rsidRDefault="000A450A" w:rsidP="000A450A">
      <w:pPr>
        <w:pStyle w:val="a"/>
        <w:numPr>
          <w:ilvl w:val="0"/>
          <w:numId w:val="3"/>
        </w:numPr>
      </w:pPr>
      <w:r w:rsidRPr="000A450A">
        <w:t>Взаимодействие с другими лекарственными препаратами</w:t>
      </w:r>
      <w:r>
        <w:t>;</w:t>
      </w:r>
    </w:p>
    <w:p w14:paraId="31306C59" w14:textId="7A131812" w:rsidR="000A450A" w:rsidRDefault="000A450A" w:rsidP="000A450A">
      <w:pPr>
        <w:pStyle w:val="a"/>
        <w:numPr>
          <w:ilvl w:val="0"/>
          <w:numId w:val="3"/>
        </w:numPr>
      </w:pPr>
      <w:r w:rsidRPr="000A450A">
        <w:t>Передозировка</w:t>
      </w:r>
      <w:r>
        <w:t>;</w:t>
      </w:r>
    </w:p>
    <w:p w14:paraId="498F57B6" w14:textId="17234C82" w:rsidR="000A450A" w:rsidRDefault="000A450A" w:rsidP="000A450A">
      <w:pPr>
        <w:pStyle w:val="a"/>
        <w:numPr>
          <w:ilvl w:val="0"/>
          <w:numId w:val="3"/>
        </w:numPr>
      </w:pPr>
      <w:r w:rsidRPr="000A450A">
        <w:t>Особые указания</w:t>
      </w:r>
      <w:r>
        <w:t>;</w:t>
      </w:r>
    </w:p>
    <w:p w14:paraId="403AD32B" w14:textId="014A89BC" w:rsidR="000A450A" w:rsidRDefault="000A450A" w:rsidP="000A450A">
      <w:pPr>
        <w:pStyle w:val="a"/>
        <w:numPr>
          <w:ilvl w:val="0"/>
          <w:numId w:val="3"/>
        </w:numPr>
      </w:pPr>
      <w:r>
        <w:lastRenderedPageBreak/>
        <w:t>Форма выпуска (лекарственная форма с указанием количества учётных единиц);</w:t>
      </w:r>
    </w:p>
    <w:p w14:paraId="2392AD17" w14:textId="514E6B81" w:rsidR="000A450A" w:rsidRDefault="000A450A" w:rsidP="000A450A">
      <w:pPr>
        <w:pStyle w:val="a"/>
        <w:numPr>
          <w:ilvl w:val="0"/>
          <w:numId w:val="3"/>
        </w:numPr>
      </w:pPr>
      <w:r w:rsidRPr="000A450A">
        <w:t>Условия хранения</w:t>
      </w:r>
      <w:r>
        <w:t>;</w:t>
      </w:r>
    </w:p>
    <w:p w14:paraId="487F2647" w14:textId="514E6B81" w:rsidR="000A450A" w:rsidRDefault="000A450A" w:rsidP="000A450A">
      <w:pPr>
        <w:pStyle w:val="a"/>
        <w:numPr>
          <w:ilvl w:val="0"/>
          <w:numId w:val="3"/>
        </w:numPr>
      </w:pPr>
      <w:r w:rsidRPr="000A450A">
        <w:t>Срок годности</w:t>
      </w:r>
      <w:r>
        <w:t>;</w:t>
      </w:r>
    </w:p>
    <w:p w14:paraId="6C13AA89" w14:textId="3E31C166" w:rsidR="000A450A" w:rsidRDefault="000A450A" w:rsidP="000A450A">
      <w:pPr>
        <w:pStyle w:val="a"/>
        <w:numPr>
          <w:ilvl w:val="0"/>
          <w:numId w:val="3"/>
        </w:numPr>
      </w:pPr>
      <w:r w:rsidRPr="000A450A">
        <w:t>Условия отпуска из аптек</w:t>
      </w:r>
      <w:r>
        <w:t>;</w:t>
      </w:r>
    </w:p>
    <w:p w14:paraId="15D54A76" w14:textId="7B1C7CF8" w:rsidR="000A450A" w:rsidRDefault="000A450A" w:rsidP="000A450A">
      <w:pPr>
        <w:pStyle w:val="a"/>
        <w:numPr>
          <w:ilvl w:val="0"/>
          <w:numId w:val="3"/>
        </w:numPr>
      </w:pPr>
      <w:r w:rsidRPr="000A450A">
        <w:t>Предприятие-производитель</w:t>
      </w:r>
      <w:r>
        <w:t>.</w:t>
      </w:r>
    </w:p>
    <w:p w14:paraId="0EF335B3" w14:textId="5E7B0041" w:rsidR="000A450A" w:rsidRDefault="000A450A" w:rsidP="000A450A">
      <w:pPr>
        <w:pStyle w:val="a"/>
      </w:pPr>
      <w:r>
        <w:t>Рассмотрим подробно несколько разделов, которые необходимы для поставленной задачи.</w:t>
      </w:r>
    </w:p>
    <w:p w14:paraId="3790C196" w14:textId="64E4F5C6" w:rsidR="000A450A" w:rsidRDefault="000A450A" w:rsidP="000A450A">
      <w:pPr>
        <w:pStyle w:val="a2"/>
        <w:numPr>
          <w:ilvl w:val="2"/>
          <w:numId w:val="9"/>
        </w:numPr>
      </w:pPr>
      <w:bookmarkStart w:id="9" w:name="_Toc42800423"/>
      <w:r>
        <w:t>Состав</w:t>
      </w:r>
      <w:bookmarkEnd w:id="9"/>
    </w:p>
    <w:p w14:paraId="2AF1E681" w14:textId="0AAED7D7" w:rsidR="000216F6" w:rsidRDefault="000216F6" w:rsidP="00C14488">
      <w:pPr>
        <w:pStyle w:val="a"/>
      </w:pPr>
      <w:r>
        <w:t xml:space="preserve">Приводится список </w:t>
      </w:r>
      <w:r w:rsidR="00104590" w:rsidRPr="00104590">
        <w:t xml:space="preserve">компонентов, </w:t>
      </w:r>
      <w:r>
        <w:t xml:space="preserve">которые входят </w:t>
      </w:r>
      <w:r w:rsidR="00104590" w:rsidRPr="00104590">
        <w:t>в состав. Указываются химическое рациональное название основного действующего фармакологического вещества</w:t>
      </w:r>
      <w:r>
        <w:t xml:space="preserve"> </w:t>
      </w:r>
      <w:r w:rsidR="00C25F54">
        <w:t>(</w:t>
      </w:r>
      <w:r>
        <w:t>веществ</w:t>
      </w:r>
      <w:r w:rsidR="00C25F54">
        <w:t xml:space="preserve">), </w:t>
      </w:r>
      <w:r w:rsidR="00C14488">
        <w:t>вспомогательные</w:t>
      </w:r>
      <w:r w:rsidR="00104590" w:rsidRPr="00104590">
        <w:t xml:space="preserve"> веществ</w:t>
      </w:r>
      <w:r w:rsidR="00C14488">
        <w:t>а</w:t>
      </w:r>
      <w:r>
        <w:t>, например,</w:t>
      </w:r>
      <w:r w:rsidR="00104590" w:rsidRPr="00104590">
        <w:t xml:space="preserve"> красителей, консервантов и </w:t>
      </w:r>
      <w:r>
        <w:t>т.п</w:t>
      </w:r>
      <w:r w:rsidR="00104590" w:rsidRPr="00104590">
        <w:t>. Если препарат не является индивидуальным химическим соединением, то приводятся его состав, источник получения. Для комбинированных лекарственных препаратов указываются все действующие вещества.</w:t>
      </w:r>
    </w:p>
    <w:p w14:paraId="123F5133" w14:textId="2052A5F8" w:rsidR="00C14488" w:rsidRPr="00104590" w:rsidRDefault="00BF15C2" w:rsidP="000216F6">
      <w:pPr>
        <w:pStyle w:val="a"/>
      </w:pPr>
      <w:r>
        <w:t>При выборе лекарственного препарата д</w:t>
      </w:r>
      <w:r w:rsidR="00C14488">
        <w:t>анный раздел поможет</w:t>
      </w:r>
      <w:r>
        <w:t xml:space="preserve"> исключить варианты, содержащие вещества, которые вызывают аллергическую реакцию.</w:t>
      </w:r>
    </w:p>
    <w:p w14:paraId="3E210089" w14:textId="64B4289A" w:rsidR="004D32F4" w:rsidRPr="007B7271" w:rsidRDefault="004D32F4" w:rsidP="000A450A">
      <w:pPr>
        <w:pStyle w:val="a2"/>
        <w:numPr>
          <w:ilvl w:val="2"/>
          <w:numId w:val="9"/>
        </w:numPr>
      </w:pPr>
      <w:bookmarkStart w:id="10" w:name="_Toc42800424"/>
      <w:r w:rsidRPr="007B7271">
        <w:t>Показания к медицинскому применению</w:t>
      </w:r>
      <w:bookmarkEnd w:id="10"/>
    </w:p>
    <w:p w14:paraId="131E6821" w14:textId="6E4B4746" w:rsidR="004D32F4" w:rsidRDefault="004D32F4" w:rsidP="004D32F4">
      <w:pPr>
        <w:pStyle w:val="a"/>
      </w:pPr>
      <w:r w:rsidRPr="007B7271">
        <w:t xml:space="preserve">Указывается </w:t>
      </w:r>
      <w:r w:rsidR="00BF15C2">
        <w:t xml:space="preserve">основное </w:t>
      </w:r>
      <w:r w:rsidRPr="007B7271">
        <w:t xml:space="preserve">клиническое назначение препарата, приводя рекомендованный перечень конкретных заболеваний, формулировки которых берутся </w:t>
      </w:r>
      <w:r>
        <w:t>согласно из МКБ-</w:t>
      </w:r>
      <w:r w:rsidRPr="007B7271">
        <w:t>10, может указываться стадия и фаза заболевания. Обязательно указывается кому предназначен лекарственный препарат: взрослым, детям с указанием возраста, и описываются особенности применения у пожилых людей, беременных женщин, кормящих матерей.</w:t>
      </w:r>
    </w:p>
    <w:p w14:paraId="4D6259B2" w14:textId="18424FBA" w:rsidR="000216F6" w:rsidRPr="007B7271" w:rsidRDefault="000216F6" w:rsidP="000216F6">
      <w:pPr>
        <w:pStyle w:val="a2"/>
        <w:numPr>
          <w:ilvl w:val="2"/>
          <w:numId w:val="9"/>
        </w:numPr>
      </w:pPr>
      <w:bookmarkStart w:id="11" w:name="_Toc42800425"/>
      <w:r w:rsidRPr="007B7271">
        <w:t>Побочные действия</w:t>
      </w:r>
      <w:bookmarkEnd w:id="11"/>
    </w:p>
    <w:p w14:paraId="2A2F154B" w14:textId="0A3314DF" w:rsidR="00BF15C2" w:rsidRDefault="000216F6" w:rsidP="00BF15C2">
      <w:pPr>
        <w:pStyle w:val="a"/>
      </w:pPr>
      <w:r w:rsidRPr="007B7271">
        <w:lastRenderedPageBreak/>
        <w:t>Перечисление возможных нежелательных побочных реакций при приме</w:t>
      </w:r>
      <w:r w:rsidR="00F4687E">
        <w:t>не</w:t>
      </w:r>
      <w:r w:rsidRPr="007B7271">
        <w:t>нии препарата.</w:t>
      </w:r>
      <w:r>
        <w:t xml:space="preserve"> </w:t>
      </w:r>
      <w:r w:rsidR="00F4687E">
        <w:t>Например,</w:t>
      </w:r>
      <w:r w:rsidR="00BF15C2">
        <w:t xml:space="preserve"> индивидуальная непереносимость и ее симптомы, повышенная чувствительность к препарату, особенности фармакологических свойств препарата, которые могут вызывать побочные эффекты (привыкание, лекарственная зависимость и др.).</w:t>
      </w:r>
      <w:r w:rsidR="00FE0637">
        <w:t xml:space="preserve"> Побочные эффекты могут спровоцировать </w:t>
      </w:r>
      <w:r w:rsidR="00442D92">
        <w:t xml:space="preserve">генетическую </w:t>
      </w:r>
      <w:r w:rsidR="00FE0637">
        <w:t xml:space="preserve">предрасположенность </w:t>
      </w:r>
      <w:r w:rsidR="00442D92">
        <w:t xml:space="preserve">пациента </w:t>
      </w:r>
      <w:r w:rsidR="00FE0637">
        <w:t>к новому заболеванию, р</w:t>
      </w:r>
      <w:r w:rsidR="00442D92">
        <w:t>азвитию</w:t>
      </w:r>
      <w:r w:rsidR="00FE0637">
        <w:t xml:space="preserve"> сопут</w:t>
      </w:r>
      <w:r w:rsidR="00442D92">
        <w:t>ствующих заболеваний, вызвав осложнения.</w:t>
      </w:r>
    </w:p>
    <w:p w14:paraId="13329DEC" w14:textId="71CCAEC4" w:rsidR="004D32F4" w:rsidRPr="007B7271" w:rsidRDefault="000216F6" w:rsidP="000A450A">
      <w:pPr>
        <w:pStyle w:val="a2"/>
        <w:numPr>
          <w:ilvl w:val="2"/>
          <w:numId w:val="9"/>
        </w:numPr>
      </w:pPr>
      <w:bookmarkStart w:id="12" w:name="_Toc42800426"/>
      <w:r>
        <w:t>Противопоказания</w:t>
      </w:r>
      <w:bookmarkEnd w:id="12"/>
    </w:p>
    <w:p w14:paraId="17E11784" w14:textId="3561C3A4" w:rsidR="004D32F4" w:rsidRPr="007B7271" w:rsidRDefault="004D32F4" w:rsidP="004D32F4">
      <w:pPr>
        <w:pStyle w:val="a"/>
      </w:pPr>
      <w:r w:rsidRPr="007B7271">
        <w:t xml:space="preserve">Приводится перечень заболеваний согласно МКБ-10 или состояний, пола, возраста, факторов предрасположенности, при которых применение лекарственное средство противопоказано. </w:t>
      </w:r>
    </w:p>
    <w:p w14:paraId="0651DD16" w14:textId="0E68C760" w:rsidR="000216F6" w:rsidRPr="007B7271" w:rsidRDefault="000216F6" w:rsidP="000216F6">
      <w:pPr>
        <w:pStyle w:val="a2"/>
        <w:numPr>
          <w:ilvl w:val="2"/>
          <w:numId w:val="9"/>
        </w:numPr>
      </w:pPr>
      <w:bookmarkStart w:id="13" w:name="_Toc42800427"/>
      <w:r w:rsidRPr="000A450A">
        <w:t>Взаимодействие с другими лекарственными препаратами</w:t>
      </w:r>
      <w:bookmarkEnd w:id="13"/>
    </w:p>
    <w:p w14:paraId="42413586" w14:textId="1B52BBB7" w:rsidR="000216F6" w:rsidRDefault="000216F6" w:rsidP="000216F6">
      <w:pPr>
        <w:pStyle w:val="a"/>
      </w:pPr>
      <w:r w:rsidRPr="007B7271">
        <w:t xml:space="preserve">Отображается сведения, которые касаются взаимодействия с другими лекарственными </w:t>
      </w:r>
      <w:r w:rsidR="008761AB">
        <w:t>препаратами</w:t>
      </w:r>
      <w:r w:rsidRPr="007B7271">
        <w:t>, и особенно, оказывающие отрицательные эффект, способный либо ухудшить состояние организма человека, который принимает препарат, вызвав недомогание, либо изменить фармакологический эффект данного препарата.</w:t>
      </w:r>
    </w:p>
    <w:p w14:paraId="0DC581BE" w14:textId="1C7AEB76" w:rsidR="0048623A" w:rsidRPr="0048623A" w:rsidRDefault="0048623A" w:rsidP="000216F6">
      <w:pPr>
        <w:pStyle w:val="a2"/>
        <w:numPr>
          <w:ilvl w:val="2"/>
          <w:numId w:val="9"/>
        </w:numPr>
      </w:pPr>
      <w:bookmarkStart w:id="14" w:name="_Toc42800428"/>
      <w:r w:rsidRPr="0048623A">
        <w:t>Особые указания</w:t>
      </w:r>
      <w:bookmarkEnd w:id="14"/>
    </w:p>
    <w:p w14:paraId="5F2B6704" w14:textId="1C967A18" w:rsidR="0048623A" w:rsidRDefault="0048623A" w:rsidP="00442D92">
      <w:pPr>
        <w:pStyle w:val="a"/>
      </w:pPr>
      <w:r w:rsidRPr="0048623A">
        <w:t xml:space="preserve">Здесь </w:t>
      </w:r>
      <w:r w:rsidR="004E4926">
        <w:t xml:space="preserve">указываются </w:t>
      </w:r>
      <w:r w:rsidR="00442D92">
        <w:t xml:space="preserve">особенности применения, </w:t>
      </w:r>
      <w:r w:rsidRPr="0048623A">
        <w:t>условия, при которых препарат может изменять свои свойства.</w:t>
      </w:r>
      <w:r w:rsidR="00442D92">
        <w:t xml:space="preserve"> </w:t>
      </w:r>
      <w:r w:rsidR="004E4926">
        <w:t xml:space="preserve">Ещё указываются возможные изменения у пациента </w:t>
      </w:r>
      <w:r w:rsidRPr="0048623A">
        <w:t>пс</w:t>
      </w:r>
      <w:r w:rsidR="004E4926">
        <w:t>ихомоторных реакций, поведения или функциональных</w:t>
      </w:r>
      <w:r w:rsidRPr="0048623A">
        <w:t xml:space="preserve"> и клинико-лаб</w:t>
      </w:r>
      <w:r w:rsidR="004E4926">
        <w:t>ораторных</w:t>
      </w:r>
      <w:r w:rsidR="00442D92">
        <w:t xml:space="preserve"> </w:t>
      </w:r>
      <w:r w:rsidR="004E4926">
        <w:t>показателей</w:t>
      </w:r>
      <w:r w:rsidR="00442D92">
        <w:t xml:space="preserve"> организма, </w:t>
      </w:r>
      <w:r w:rsidRPr="0048623A">
        <w:t xml:space="preserve">что может </w:t>
      </w:r>
      <w:r w:rsidR="00442D92">
        <w:t xml:space="preserve">отрицательно повлиять на выполнение таких видов деятельности, где требуется особое внимание и быстрая реакция </w:t>
      </w:r>
      <w:r w:rsidRPr="0048623A">
        <w:t>(</w:t>
      </w:r>
      <w:r w:rsidR="004E4926">
        <w:t>у</w:t>
      </w:r>
      <w:r w:rsidR="004E4926" w:rsidRPr="004E4926">
        <w:t>правление транспортными средствами и механизмами</w:t>
      </w:r>
      <w:r w:rsidRPr="0048623A">
        <w:t>).</w:t>
      </w:r>
    </w:p>
    <w:p w14:paraId="53D6A251" w14:textId="77F0DE8B" w:rsidR="004E4926" w:rsidRDefault="004E4926" w:rsidP="00442D92">
      <w:pPr>
        <w:pStyle w:val="a"/>
      </w:pPr>
      <w:r w:rsidRPr="003E3B5C">
        <w:rPr>
          <w:highlight w:val="yellow"/>
        </w:rPr>
        <w:t xml:space="preserve">На основе рассмотрения описания лекарственных препаратов можно </w:t>
      </w:r>
      <w:r w:rsidR="003E3B5C" w:rsidRPr="003E3B5C">
        <w:rPr>
          <w:highlight w:val="yellow"/>
        </w:rPr>
        <w:t xml:space="preserve">построить </w:t>
      </w:r>
      <w:r w:rsidRPr="003E3B5C">
        <w:rPr>
          <w:highlight w:val="yellow"/>
        </w:rPr>
        <w:t>обобщенную таблицу</w:t>
      </w:r>
      <w:r w:rsidR="003E3B5C" w:rsidRPr="003E3B5C">
        <w:rPr>
          <w:highlight w:val="yellow"/>
        </w:rPr>
        <w:t xml:space="preserve">, которая отображает взаимосвязь между свойствами препарата и </w:t>
      </w:r>
      <w:r w:rsidR="00F4687E" w:rsidRPr="003E3B5C">
        <w:rPr>
          <w:highlight w:val="yellow"/>
        </w:rPr>
        <w:t>характеристиками</w:t>
      </w:r>
      <w:r w:rsidR="003E3B5C" w:rsidRPr="003E3B5C">
        <w:rPr>
          <w:highlight w:val="yellow"/>
        </w:rPr>
        <w:t xml:space="preserve"> человека.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5805"/>
      </w:tblGrid>
      <w:tr w:rsidR="008761AB" w14:paraId="4F09C0E4" w14:textId="77777777" w:rsidTr="00FE0637">
        <w:tc>
          <w:tcPr>
            <w:tcW w:w="3539" w:type="dxa"/>
          </w:tcPr>
          <w:p w14:paraId="1D39B6A2" w14:textId="071277CE" w:rsidR="008761AB" w:rsidRPr="008761AB" w:rsidRDefault="003E3B5C" w:rsidP="0048623A">
            <w:pPr>
              <w:pStyle w:val="a"/>
              <w:ind w:firstLine="0"/>
              <w:rPr>
                <w:lang w:val="ru-RU"/>
              </w:rPr>
            </w:pPr>
            <w:r>
              <w:rPr>
                <w:lang w:val="ru-RU"/>
              </w:rPr>
              <w:lastRenderedPageBreak/>
              <w:t>Свойства</w:t>
            </w:r>
            <w:r w:rsidR="008761AB">
              <w:rPr>
                <w:lang w:val="ru-RU"/>
              </w:rPr>
              <w:t xml:space="preserve"> ЛП</w:t>
            </w:r>
          </w:p>
        </w:tc>
        <w:tc>
          <w:tcPr>
            <w:tcW w:w="5805" w:type="dxa"/>
          </w:tcPr>
          <w:p w14:paraId="4A202A76" w14:textId="60343C44" w:rsidR="008761AB" w:rsidRPr="00B67039" w:rsidRDefault="00B67039" w:rsidP="0048623A">
            <w:pPr>
              <w:pStyle w:val="a"/>
              <w:ind w:firstLine="0"/>
              <w:rPr>
                <w:lang w:val="ru-RU"/>
              </w:rPr>
            </w:pPr>
            <w:r>
              <w:rPr>
                <w:lang w:val="ru-RU"/>
              </w:rPr>
              <w:t>Характеристики</w:t>
            </w:r>
            <w:r w:rsidR="003E3B5C">
              <w:rPr>
                <w:lang w:val="ru-RU"/>
              </w:rPr>
              <w:t xml:space="preserve"> пациента</w:t>
            </w:r>
          </w:p>
        </w:tc>
      </w:tr>
      <w:tr w:rsidR="008761AB" w14:paraId="66DD8E92" w14:textId="77777777" w:rsidTr="00FE0637">
        <w:tc>
          <w:tcPr>
            <w:tcW w:w="3539" w:type="dxa"/>
          </w:tcPr>
          <w:p w14:paraId="4439C45E" w14:textId="5FFF5976" w:rsidR="008761AB" w:rsidRPr="008761AB" w:rsidRDefault="008761AB" w:rsidP="008761AB">
            <w:pPr>
              <w:pStyle w:val="a"/>
              <w:ind w:firstLine="0"/>
              <w:rPr>
                <w:lang w:val="ru-RU"/>
              </w:rPr>
            </w:pPr>
            <w:r>
              <w:rPr>
                <w:lang w:val="ru-RU"/>
              </w:rPr>
              <w:t>Состав</w:t>
            </w:r>
          </w:p>
        </w:tc>
        <w:tc>
          <w:tcPr>
            <w:tcW w:w="5805" w:type="dxa"/>
          </w:tcPr>
          <w:p w14:paraId="772F264F" w14:textId="1CFA1F41" w:rsidR="008761AB" w:rsidRPr="00B67039" w:rsidRDefault="00B67039" w:rsidP="008761AB">
            <w:pPr>
              <w:pStyle w:val="a"/>
              <w:ind w:firstLine="0"/>
              <w:rPr>
                <w:lang w:val="ru-RU"/>
              </w:rPr>
            </w:pPr>
            <w:r>
              <w:rPr>
                <w:lang w:val="ru-RU"/>
              </w:rPr>
              <w:t>Аллергия</w:t>
            </w:r>
          </w:p>
        </w:tc>
      </w:tr>
      <w:tr w:rsidR="008761AB" w14:paraId="572BF994" w14:textId="77777777" w:rsidTr="00FE0637">
        <w:tc>
          <w:tcPr>
            <w:tcW w:w="3539" w:type="dxa"/>
          </w:tcPr>
          <w:p w14:paraId="5CB36A34" w14:textId="6217EB6B" w:rsidR="008761AB" w:rsidRPr="008761AB" w:rsidRDefault="008761AB" w:rsidP="008761AB">
            <w:pPr>
              <w:pStyle w:val="a"/>
              <w:ind w:firstLine="0"/>
              <w:rPr>
                <w:lang w:val="ru-RU"/>
              </w:rPr>
            </w:pPr>
            <w:r>
              <w:rPr>
                <w:lang w:val="ru-RU"/>
              </w:rPr>
              <w:t>Показания к применению</w:t>
            </w:r>
          </w:p>
        </w:tc>
        <w:tc>
          <w:tcPr>
            <w:tcW w:w="5805" w:type="dxa"/>
          </w:tcPr>
          <w:p w14:paraId="69FE2DB2" w14:textId="6E0A4820" w:rsidR="008761AB" w:rsidRPr="00B67039" w:rsidRDefault="00B67039" w:rsidP="008761AB">
            <w:pPr>
              <w:pStyle w:val="a"/>
              <w:ind w:firstLine="0"/>
              <w:rPr>
                <w:lang w:val="ru-RU"/>
              </w:rPr>
            </w:pPr>
            <w:r>
              <w:rPr>
                <w:lang w:val="ru-RU"/>
              </w:rPr>
              <w:t xml:space="preserve">Основной диагноз, возраст, пол, наличие беременности, грудное </w:t>
            </w:r>
            <w:r w:rsidRPr="00B67039">
              <w:rPr>
                <w:lang w:val="ru-RU"/>
              </w:rPr>
              <w:t>вскармливание</w:t>
            </w:r>
          </w:p>
        </w:tc>
      </w:tr>
      <w:tr w:rsidR="008761AB" w14:paraId="0FB567B0" w14:textId="77777777" w:rsidTr="00FE0637">
        <w:tc>
          <w:tcPr>
            <w:tcW w:w="3539" w:type="dxa"/>
          </w:tcPr>
          <w:p w14:paraId="4D127C87" w14:textId="4AAF42C2" w:rsidR="008761AB" w:rsidRPr="008761AB" w:rsidRDefault="008761AB" w:rsidP="008761AB">
            <w:pPr>
              <w:pStyle w:val="a"/>
              <w:ind w:firstLine="0"/>
              <w:rPr>
                <w:lang w:val="ru-RU"/>
              </w:rPr>
            </w:pPr>
            <w:r>
              <w:rPr>
                <w:lang w:val="ru-RU"/>
              </w:rPr>
              <w:t>Побочные действия</w:t>
            </w:r>
          </w:p>
        </w:tc>
        <w:tc>
          <w:tcPr>
            <w:tcW w:w="5805" w:type="dxa"/>
          </w:tcPr>
          <w:p w14:paraId="5940381C" w14:textId="538C58D4" w:rsidR="008761AB" w:rsidRPr="00B67039" w:rsidRDefault="00B67039" w:rsidP="008761AB">
            <w:pPr>
              <w:pStyle w:val="a"/>
              <w:ind w:firstLine="0"/>
              <w:rPr>
                <w:lang w:val="ru-RU"/>
              </w:rPr>
            </w:pPr>
            <w:r>
              <w:rPr>
                <w:lang w:val="ru-RU"/>
              </w:rPr>
              <w:t>Сопутствующие заболевания, генетическое предрасположенности</w:t>
            </w:r>
          </w:p>
        </w:tc>
      </w:tr>
      <w:tr w:rsidR="008761AB" w14:paraId="0EEEE199" w14:textId="77777777" w:rsidTr="00FE0637">
        <w:tc>
          <w:tcPr>
            <w:tcW w:w="3539" w:type="dxa"/>
          </w:tcPr>
          <w:p w14:paraId="3D57726D" w14:textId="40A0F2FB" w:rsidR="008761AB" w:rsidRPr="008761AB" w:rsidRDefault="008761AB" w:rsidP="008761AB">
            <w:pPr>
              <w:pStyle w:val="a"/>
              <w:ind w:firstLine="0"/>
              <w:rPr>
                <w:lang w:val="ru-RU"/>
              </w:rPr>
            </w:pPr>
            <w:r>
              <w:rPr>
                <w:lang w:val="ru-RU"/>
              </w:rPr>
              <w:t>Противопоказания</w:t>
            </w:r>
          </w:p>
        </w:tc>
        <w:tc>
          <w:tcPr>
            <w:tcW w:w="5805" w:type="dxa"/>
          </w:tcPr>
          <w:p w14:paraId="5ECD8EDF" w14:textId="2D3EB285" w:rsidR="008761AB" w:rsidRPr="008761AB" w:rsidRDefault="00B67039" w:rsidP="008761AB">
            <w:pPr>
              <w:pStyle w:val="a"/>
              <w:ind w:firstLine="0"/>
              <w:rPr>
                <w:lang w:val="ru-RU"/>
              </w:rPr>
            </w:pPr>
            <w:r>
              <w:rPr>
                <w:lang w:val="ru-RU"/>
              </w:rPr>
              <w:t xml:space="preserve">Сопутствующие заболевания, генетическое предрасположенности, возраст, наличие беременности, грудное </w:t>
            </w:r>
            <w:r w:rsidRPr="00B67039">
              <w:rPr>
                <w:lang w:val="ru-RU"/>
              </w:rPr>
              <w:t>вскармливание</w:t>
            </w:r>
            <w:r>
              <w:rPr>
                <w:lang w:val="ru-RU"/>
              </w:rPr>
              <w:t>, аллергия</w:t>
            </w:r>
          </w:p>
        </w:tc>
      </w:tr>
      <w:tr w:rsidR="008761AB" w14:paraId="7E54042E" w14:textId="77777777" w:rsidTr="00FE0637">
        <w:tc>
          <w:tcPr>
            <w:tcW w:w="3539" w:type="dxa"/>
          </w:tcPr>
          <w:p w14:paraId="7D516339" w14:textId="79964D3D" w:rsidR="008761AB" w:rsidRPr="008761AB" w:rsidRDefault="008761AB" w:rsidP="008761AB">
            <w:pPr>
              <w:pStyle w:val="a"/>
              <w:ind w:firstLine="0"/>
              <w:rPr>
                <w:lang w:val="ru-RU"/>
              </w:rPr>
            </w:pPr>
            <w:r>
              <w:rPr>
                <w:lang w:val="ru-RU"/>
              </w:rPr>
              <w:t xml:space="preserve">Взаимодействие </w:t>
            </w:r>
            <w:r w:rsidRPr="008761AB">
              <w:rPr>
                <w:lang w:val="ru-RU"/>
              </w:rPr>
              <w:t>с другими лекарственными препаратами</w:t>
            </w:r>
          </w:p>
        </w:tc>
        <w:tc>
          <w:tcPr>
            <w:tcW w:w="5805" w:type="dxa"/>
          </w:tcPr>
          <w:p w14:paraId="36588E33" w14:textId="36D06A90" w:rsidR="008761AB" w:rsidRPr="008761AB" w:rsidRDefault="00B67039" w:rsidP="008761AB">
            <w:pPr>
              <w:pStyle w:val="a"/>
              <w:ind w:firstLine="0"/>
              <w:rPr>
                <w:lang w:val="ru-RU"/>
              </w:rPr>
            </w:pPr>
            <w:r w:rsidRPr="00B67039">
              <w:rPr>
                <w:lang w:val="ru-RU"/>
              </w:rPr>
              <w:t>Принимаемые лекарственные препараты</w:t>
            </w:r>
          </w:p>
        </w:tc>
      </w:tr>
      <w:tr w:rsidR="008761AB" w14:paraId="06774302" w14:textId="77777777" w:rsidTr="00FE0637">
        <w:tc>
          <w:tcPr>
            <w:tcW w:w="3539" w:type="dxa"/>
          </w:tcPr>
          <w:p w14:paraId="66C4BD63" w14:textId="161E16FF" w:rsidR="008761AB" w:rsidRPr="008761AB" w:rsidRDefault="008761AB" w:rsidP="008761AB">
            <w:pPr>
              <w:pStyle w:val="a"/>
              <w:ind w:firstLine="0"/>
              <w:rPr>
                <w:lang w:val="ru-RU"/>
              </w:rPr>
            </w:pPr>
            <w:r>
              <w:rPr>
                <w:lang w:val="ru-RU"/>
              </w:rPr>
              <w:t>Особые указания</w:t>
            </w:r>
          </w:p>
        </w:tc>
        <w:tc>
          <w:tcPr>
            <w:tcW w:w="5805" w:type="dxa"/>
          </w:tcPr>
          <w:p w14:paraId="24A26E89" w14:textId="397B6D23" w:rsidR="008761AB" w:rsidRPr="00FE0637" w:rsidRDefault="00FE0637" w:rsidP="008761AB">
            <w:pPr>
              <w:pStyle w:val="a"/>
              <w:ind w:firstLine="0"/>
              <w:rPr>
                <w:lang w:val="ru-RU"/>
              </w:rPr>
            </w:pPr>
            <w:r w:rsidRPr="00FE0637">
              <w:rPr>
                <w:lang w:val="ru-RU"/>
              </w:rPr>
              <w:t>Управление транспортными средствами и механизмами</w:t>
            </w:r>
          </w:p>
        </w:tc>
      </w:tr>
    </w:tbl>
    <w:p w14:paraId="2794614F" w14:textId="75BF4178" w:rsidR="008761AB" w:rsidRPr="0048623A" w:rsidRDefault="003E3B5C" w:rsidP="003E3B5C">
      <w:pPr>
        <w:pStyle w:val="a"/>
        <w:jc w:val="right"/>
      </w:pPr>
      <w:r w:rsidRPr="00A923DB">
        <w:rPr>
          <w:highlight w:val="yellow"/>
        </w:rPr>
        <w:t>Таблица</w:t>
      </w:r>
      <w:r>
        <w:t xml:space="preserve"> - </w:t>
      </w:r>
    </w:p>
    <w:p w14:paraId="42817001" w14:textId="1EB884DA" w:rsidR="004D32F4" w:rsidRPr="00800443" w:rsidRDefault="004D32F4" w:rsidP="000216F6">
      <w:pPr>
        <w:pStyle w:val="a2"/>
        <w:numPr>
          <w:ilvl w:val="1"/>
          <w:numId w:val="9"/>
        </w:numPr>
      </w:pPr>
      <w:bookmarkStart w:id="15" w:name="_Toc42800429"/>
      <w:r w:rsidRPr="00800443">
        <w:t>Описание Системы поддержки принятия решений</w:t>
      </w:r>
      <w:bookmarkEnd w:id="15"/>
    </w:p>
    <w:p w14:paraId="06FF65F6" w14:textId="1578DF4E" w:rsidR="008565EF" w:rsidRDefault="004D32F4" w:rsidP="004D32F4">
      <w:pPr>
        <w:pStyle w:val="a"/>
      </w:pPr>
      <w:r w:rsidRPr="007B7271">
        <w:t>Система поддержки при</w:t>
      </w:r>
      <w:r w:rsidR="000E3D09">
        <w:t>н</w:t>
      </w:r>
      <w:r w:rsidRPr="007B7271">
        <w:t>ятия решений (</w:t>
      </w:r>
      <w:proofErr w:type="spellStart"/>
      <w:r w:rsidRPr="007B7271">
        <w:t>Decision</w:t>
      </w:r>
      <w:proofErr w:type="spellEnd"/>
      <w:r w:rsidRPr="007B7271">
        <w:t xml:space="preserve"> </w:t>
      </w:r>
      <w:proofErr w:type="spellStart"/>
      <w:r w:rsidRPr="007B7271">
        <w:t>Support</w:t>
      </w:r>
      <w:proofErr w:type="spellEnd"/>
      <w:r w:rsidRPr="007B7271">
        <w:t xml:space="preserve"> </w:t>
      </w:r>
      <w:proofErr w:type="spellStart"/>
      <w:r w:rsidRPr="007B7271">
        <w:t>System</w:t>
      </w:r>
      <w:proofErr w:type="spellEnd"/>
      <w:r w:rsidRPr="007B7271">
        <w:t xml:space="preserve">, DSS) понимается компьютерная </w:t>
      </w:r>
      <w:r w:rsidR="000E3D09">
        <w:t>интерактивная</w:t>
      </w:r>
      <w:r w:rsidR="000E3D09" w:rsidRPr="007B7271">
        <w:t xml:space="preserve"> </w:t>
      </w:r>
      <w:r w:rsidRPr="007B7271">
        <w:t xml:space="preserve">система, </w:t>
      </w:r>
      <w:r w:rsidR="000E3D09">
        <w:t xml:space="preserve">влияющая на процесс принятия решения </w:t>
      </w:r>
      <w:r w:rsidRPr="007B7271">
        <w:t>путём сбора</w:t>
      </w:r>
      <w:r>
        <w:t xml:space="preserve"> </w:t>
      </w:r>
      <w:r w:rsidRPr="007B7271">
        <w:t>и анализа информации</w:t>
      </w:r>
      <w:r w:rsidR="000E3D09">
        <w:t>.</w:t>
      </w:r>
      <w:r>
        <w:t xml:space="preserve"> </w:t>
      </w:r>
      <w:r w:rsidR="000E3D09">
        <w:t xml:space="preserve">СППР создается для различных областей человеческой </w:t>
      </w:r>
      <w:r w:rsidR="00F4687E">
        <w:t>деятельности</w:t>
      </w:r>
      <w:r w:rsidR="000E3D09">
        <w:t xml:space="preserve">. </w:t>
      </w:r>
      <w:r w:rsidRPr="007B7271">
        <w:t>В зд</w:t>
      </w:r>
      <w:r w:rsidR="00F4687E">
        <w:t>раво</w:t>
      </w:r>
      <w:r w:rsidRPr="007B7271">
        <w:t>охранении такие системы называются системы поддержки принятия врачебных решений</w:t>
      </w:r>
      <w:r w:rsidR="005C4B69">
        <w:t>.</w:t>
      </w:r>
    </w:p>
    <w:p w14:paraId="0B2ABC8D" w14:textId="48F640F1" w:rsidR="00714044" w:rsidRDefault="008565EF" w:rsidP="00714044">
      <w:pPr>
        <w:pStyle w:val="a"/>
      </w:pPr>
      <w:r>
        <w:t>СППР не является заменой</w:t>
      </w:r>
      <w:r w:rsidR="004D32F4" w:rsidRPr="007B7271">
        <w:t xml:space="preserve"> </w:t>
      </w:r>
      <w:r>
        <w:t>человека</w:t>
      </w:r>
      <w:r w:rsidR="005C4B69">
        <w:t xml:space="preserve"> -</w:t>
      </w:r>
      <w:r>
        <w:t xml:space="preserve"> лица, принимающего решения</w:t>
      </w:r>
      <w:r w:rsidR="005C4B69">
        <w:t xml:space="preserve"> (ЛПР)</w:t>
      </w:r>
      <w:r>
        <w:t>, а помощником</w:t>
      </w:r>
      <w:r w:rsidRPr="008565EF">
        <w:t xml:space="preserve">, </w:t>
      </w:r>
      <w:r>
        <w:t xml:space="preserve">который </w:t>
      </w:r>
      <w:r w:rsidRPr="008565EF">
        <w:t xml:space="preserve">оказывает помощь в </w:t>
      </w:r>
      <w:r>
        <w:t xml:space="preserve">процессе </w:t>
      </w:r>
      <w:r w:rsidRPr="008565EF">
        <w:t>решения поставленной задачи</w:t>
      </w:r>
      <w:r w:rsidR="00714044">
        <w:t>, и</w:t>
      </w:r>
      <w:r w:rsidR="00714044" w:rsidRPr="00714044">
        <w:t xml:space="preserve"> носить рекомендательный характер</w:t>
      </w:r>
      <w:r w:rsidR="00714044">
        <w:t>. Т</w:t>
      </w:r>
      <w:r w:rsidR="00502239">
        <w:t>ем не</w:t>
      </w:r>
      <w:r w:rsidR="00714044">
        <w:t xml:space="preserve"> менее СППР обеспечивает ЛПР</w:t>
      </w:r>
      <w:r>
        <w:t>:</w:t>
      </w:r>
    </w:p>
    <w:p w14:paraId="41EC9725" w14:textId="49128BE5" w:rsidR="00714044" w:rsidRDefault="00714044" w:rsidP="00714044">
      <w:pPr>
        <w:pStyle w:val="a"/>
        <w:numPr>
          <w:ilvl w:val="0"/>
          <w:numId w:val="3"/>
        </w:numPr>
      </w:pPr>
      <w:r>
        <w:lastRenderedPageBreak/>
        <w:t>быстрым</w:t>
      </w:r>
      <w:r w:rsidR="008565EF">
        <w:t xml:space="preserve"> доступ</w:t>
      </w:r>
      <w:r>
        <w:t>ом</w:t>
      </w:r>
      <w:r w:rsidR="008565EF">
        <w:t xml:space="preserve"> к </w:t>
      </w:r>
      <w:r>
        <w:t>необходимой информации</w:t>
      </w:r>
      <w:r w:rsidR="008565EF">
        <w:t xml:space="preserve">; </w:t>
      </w:r>
    </w:p>
    <w:p w14:paraId="23E818DE" w14:textId="473DB381" w:rsidR="00714044" w:rsidRDefault="00BE1055" w:rsidP="00714044">
      <w:pPr>
        <w:pStyle w:val="a"/>
        <w:numPr>
          <w:ilvl w:val="0"/>
          <w:numId w:val="3"/>
        </w:numPr>
      </w:pPr>
      <w:r>
        <w:t xml:space="preserve">использованием </w:t>
      </w:r>
      <w:r w:rsidR="008565EF">
        <w:t>знаний специалистов</w:t>
      </w:r>
      <w:r w:rsidR="00893606">
        <w:t xml:space="preserve"> в данной области</w:t>
      </w:r>
      <w:r w:rsidR="008565EF">
        <w:t xml:space="preserve">, </w:t>
      </w:r>
      <w:r>
        <w:t>которые хранятся в базе знаний</w:t>
      </w:r>
      <w:r w:rsidR="008565EF">
        <w:t xml:space="preserve">; </w:t>
      </w:r>
    </w:p>
    <w:p w14:paraId="21204F30" w14:textId="00E664AC" w:rsidR="008565EF" w:rsidRDefault="00BE1055" w:rsidP="00714044">
      <w:pPr>
        <w:pStyle w:val="a"/>
        <w:numPr>
          <w:ilvl w:val="0"/>
          <w:numId w:val="3"/>
        </w:numPr>
      </w:pPr>
      <w:r>
        <w:t xml:space="preserve">выводом </w:t>
      </w:r>
      <w:r w:rsidR="008565EF">
        <w:t>результатов в на</w:t>
      </w:r>
      <w:r w:rsidR="00893606">
        <w:t>иболее подходящей</w:t>
      </w:r>
      <w:r>
        <w:t>, удобной</w:t>
      </w:r>
      <w:r w:rsidR="00893606">
        <w:t xml:space="preserve"> форме;</w:t>
      </w:r>
    </w:p>
    <w:p w14:paraId="3D12E851" w14:textId="1704D9A6" w:rsidR="00720DFB" w:rsidRDefault="00893606" w:rsidP="00720DFB">
      <w:pPr>
        <w:pStyle w:val="a"/>
        <w:numPr>
          <w:ilvl w:val="0"/>
          <w:numId w:val="3"/>
        </w:numPr>
      </w:pPr>
      <w:r>
        <w:t xml:space="preserve">нахождением в базах </w:t>
      </w:r>
      <w:r w:rsidR="00F4687E">
        <w:t>данных,</w:t>
      </w:r>
      <w:r>
        <w:t xml:space="preserve"> принятых ранее решений в ситуациях, подобных исследуемым, для исполь</w:t>
      </w:r>
      <w:r w:rsidR="007C2EC9">
        <w:t>зования ЛПР в подходящий момент.</w:t>
      </w:r>
      <w:r>
        <w:t xml:space="preserve"> </w:t>
      </w:r>
    </w:p>
    <w:p w14:paraId="48204C6D" w14:textId="314BBFD9" w:rsidR="007C2EC9" w:rsidRDefault="007C2EC9" w:rsidP="007C2EC9">
      <w:pPr>
        <w:pStyle w:val="a"/>
      </w:pPr>
      <w:r>
        <w:t xml:space="preserve">В СППР используются различные методы для анализа и </w:t>
      </w:r>
      <w:r w:rsidR="00502239">
        <w:t xml:space="preserve">вывода </w:t>
      </w:r>
      <w:r>
        <w:t>решения:</w:t>
      </w:r>
    </w:p>
    <w:p w14:paraId="06BF3F71" w14:textId="77777777" w:rsidR="007C2EC9" w:rsidRPr="007C2EC9" w:rsidRDefault="007C2EC9" w:rsidP="007C2EC9">
      <w:pPr>
        <w:pStyle w:val="a"/>
        <w:numPr>
          <w:ilvl w:val="0"/>
          <w:numId w:val="3"/>
        </w:numPr>
      </w:pPr>
      <w:r>
        <w:t>информационный поиск</w:t>
      </w:r>
      <w:r>
        <w:rPr>
          <w:lang w:val="en-US"/>
        </w:rPr>
        <w:t>;</w:t>
      </w:r>
    </w:p>
    <w:p w14:paraId="2021AFC4" w14:textId="182C7D9A" w:rsidR="007C2EC9" w:rsidRDefault="007C2EC9" w:rsidP="007C2EC9">
      <w:pPr>
        <w:pStyle w:val="a"/>
        <w:numPr>
          <w:ilvl w:val="0"/>
          <w:numId w:val="3"/>
        </w:numPr>
      </w:pPr>
      <w:r>
        <w:t>интеллектуальный анализ данных</w:t>
      </w:r>
      <w:r>
        <w:rPr>
          <w:lang w:val="en-US"/>
        </w:rPr>
        <w:t>;</w:t>
      </w:r>
    </w:p>
    <w:p w14:paraId="6CC8D340" w14:textId="77777777" w:rsidR="007C2EC9" w:rsidRDefault="007C2EC9" w:rsidP="007C2EC9">
      <w:pPr>
        <w:pStyle w:val="a"/>
        <w:numPr>
          <w:ilvl w:val="0"/>
          <w:numId w:val="3"/>
        </w:numPr>
      </w:pPr>
      <w:r>
        <w:t>поиск знаний в базах данных;</w:t>
      </w:r>
      <w:r w:rsidR="004D32F4" w:rsidRPr="00116B01">
        <w:t xml:space="preserve"> </w:t>
      </w:r>
    </w:p>
    <w:p w14:paraId="7E385BC9" w14:textId="77777777" w:rsidR="007C2EC9" w:rsidRDefault="004D32F4" w:rsidP="007C2EC9">
      <w:pPr>
        <w:pStyle w:val="a"/>
        <w:numPr>
          <w:ilvl w:val="0"/>
          <w:numId w:val="3"/>
        </w:numPr>
      </w:pPr>
      <w:r w:rsidRPr="00116B01">
        <w:t>рассуждение на основе прецеден</w:t>
      </w:r>
      <w:r w:rsidR="007C2EC9">
        <w:t>тов;</w:t>
      </w:r>
    </w:p>
    <w:p w14:paraId="5AEAB1DC" w14:textId="64F3F62F" w:rsidR="007C2EC9" w:rsidRDefault="007C2EC9" w:rsidP="007C2EC9">
      <w:pPr>
        <w:pStyle w:val="a"/>
        <w:numPr>
          <w:ilvl w:val="0"/>
          <w:numId w:val="3"/>
        </w:numPr>
      </w:pPr>
      <w:r>
        <w:t>имитационное моделирование;</w:t>
      </w:r>
    </w:p>
    <w:p w14:paraId="0EE7B0A0" w14:textId="77777777" w:rsidR="007C2EC9" w:rsidRDefault="004D32F4" w:rsidP="007C2EC9">
      <w:pPr>
        <w:pStyle w:val="a"/>
        <w:numPr>
          <w:ilvl w:val="0"/>
          <w:numId w:val="3"/>
        </w:numPr>
      </w:pPr>
      <w:r w:rsidRPr="00116B01">
        <w:t>эволюционные вычи</w:t>
      </w:r>
      <w:r w:rsidR="007C2EC9">
        <w:t>сления и генетические алгоритмы;</w:t>
      </w:r>
      <w:r w:rsidRPr="00116B01">
        <w:t xml:space="preserve"> </w:t>
      </w:r>
    </w:p>
    <w:p w14:paraId="4237C715" w14:textId="77777777" w:rsidR="007C2EC9" w:rsidRDefault="007C2EC9" w:rsidP="007C2EC9">
      <w:pPr>
        <w:pStyle w:val="a"/>
        <w:numPr>
          <w:ilvl w:val="0"/>
          <w:numId w:val="3"/>
        </w:numPr>
      </w:pPr>
      <w:r>
        <w:t>нейронные сети;</w:t>
      </w:r>
    </w:p>
    <w:p w14:paraId="43C425FA" w14:textId="77777777" w:rsidR="007C2EC9" w:rsidRDefault="007C2EC9" w:rsidP="007C2EC9">
      <w:pPr>
        <w:pStyle w:val="a"/>
        <w:numPr>
          <w:ilvl w:val="0"/>
          <w:numId w:val="3"/>
        </w:numPr>
      </w:pPr>
      <w:r>
        <w:t>ситуационный анализ;</w:t>
      </w:r>
    </w:p>
    <w:p w14:paraId="3AE27CA8" w14:textId="0B9DE76E" w:rsidR="007C2EC9" w:rsidRDefault="007C2EC9" w:rsidP="007C2EC9">
      <w:pPr>
        <w:pStyle w:val="a"/>
        <w:numPr>
          <w:ilvl w:val="0"/>
          <w:numId w:val="3"/>
        </w:numPr>
      </w:pPr>
      <w:r>
        <w:t>когнитивное моделирование и др.</w:t>
      </w:r>
    </w:p>
    <w:p w14:paraId="32FC39A0" w14:textId="2B1AB6C5" w:rsidR="004D32F4" w:rsidRDefault="004D32F4" w:rsidP="007C2EC9">
      <w:pPr>
        <w:pStyle w:val="a"/>
      </w:pPr>
      <w:r>
        <w:t>В данной работе используем поиск знаний в базах данных.</w:t>
      </w:r>
    </w:p>
    <w:p w14:paraId="113B82D3" w14:textId="77777777" w:rsidR="004D32F4" w:rsidRDefault="004D32F4" w:rsidP="004D32F4">
      <w:pPr>
        <w:pStyle w:val="a"/>
      </w:pPr>
      <w:r>
        <w:t>База знаний (БЗ) — база данных, содержащая правила вывода и информацию о человеческом опыте и знаниях в некоторой предметной области. В самообучающихся системах база знаний также содержит информацию, являющуюся результатом решения предыдущих задач.</w:t>
      </w:r>
    </w:p>
    <w:p w14:paraId="33168802" w14:textId="77777777" w:rsidR="004D32F4" w:rsidRDefault="004D32F4" w:rsidP="004D32F4">
      <w:pPr>
        <w:pStyle w:val="a"/>
      </w:pPr>
      <w:r>
        <w:lastRenderedPageBreak/>
        <w:t xml:space="preserve">Современные базы знаний работают совместно с системами поиска и извлечения информации. Для этого требуется некоторая модель классификации понятий и определённый формат представления знаний. </w:t>
      </w:r>
      <w:r w:rsidRPr="000611EF">
        <w:t>Главная цель создания таких баз — помочь менее опытным людям найти уже существующее описание способа решения какой-либо проблемы.</w:t>
      </w:r>
      <w:r>
        <w:t xml:space="preserve"> Поэтому в</w:t>
      </w:r>
      <w:r w:rsidRPr="004A4532">
        <w:t xml:space="preserve"> состав СППР в обязательном порядке входит информационное обеспечение, то есть вся та база знаний, на основании информации из которой СППР формирует свои рекомендации для </w:t>
      </w:r>
      <w:r>
        <w:t>лица, принимающего решения (ЛПР)</w:t>
      </w:r>
      <w:r w:rsidRPr="004A4532">
        <w:t>.</w:t>
      </w:r>
      <w:r w:rsidRPr="008B5888">
        <w:t xml:space="preserve"> </w:t>
      </w:r>
    </w:p>
    <w:p w14:paraId="026C86C7" w14:textId="62D8942F" w:rsidR="004D32F4" w:rsidRPr="006E3DF8" w:rsidRDefault="004D32F4" w:rsidP="004D32F4">
      <w:pPr>
        <w:pStyle w:val="a"/>
      </w:pPr>
      <w:r w:rsidRPr="00CD43DB">
        <w:t xml:space="preserve">Необходимо </w:t>
      </w:r>
      <w:r>
        <w:t>учитывать</w:t>
      </w:r>
      <w:r w:rsidRPr="00CD43DB">
        <w:t>, что знания</w:t>
      </w:r>
      <w:r>
        <w:t xml:space="preserve">, данные </w:t>
      </w:r>
      <w:r w:rsidRPr="00CD43DB">
        <w:t xml:space="preserve">в какой-либо проблемной области всегда являются динамичными. </w:t>
      </w:r>
      <w:r>
        <w:t>Какие-то данные устаревают, появляются новые, и это в</w:t>
      </w:r>
      <w:r w:rsidRPr="00CD43DB">
        <w:t xml:space="preserve">сё должно постепенно вноситься в СППР, чтобы она была актуальной. </w:t>
      </w:r>
      <w:r>
        <w:t>Иначе б</w:t>
      </w:r>
      <w:r w:rsidRPr="00CD43DB">
        <w:t xml:space="preserve">ез этого система </w:t>
      </w:r>
      <w:r>
        <w:t>будет выдавать неактуальные решения</w:t>
      </w:r>
      <w:r w:rsidRPr="00CD43DB">
        <w:t>.</w:t>
      </w:r>
      <w:r>
        <w:t xml:space="preserve"> Поэтому необходимо участие эксперта для обновления и пополнения данных.</w:t>
      </w:r>
    </w:p>
    <w:p w14:paraId="187B2FCD" w14:textId="77777777" w:rsidR="004D32F4" w:rsidRDefault="004D32F4" w:rsidP="004D32F4">
      <w:pPr>
        <w:pStyle w:val="a"/>
      </w:pPr>
      <w:r>
        <w:rPr>
          <w:noProof/>
          <w:lang w:val="en-US" w:eastAsia="en-US"/>
        </w:rPr>
        <w:drawing>
          <wp:inline distT="0" distB="0" distL="0" distR="0" wp14:anchorId="7F6BF496" wp14:editId="6B93268F">
            <wp:extent cx="5972175" cy="33909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58518" w14:textId="19A0D297" w:rsidR="004D32F4" w:rsidRPr="006E3DF8" w:rsidRDefault="004D32F4" w:rsidP="004D32F4">
      <w:pPr>
        <w:pStyle w:val="a"/>
        <w:jc w:val="center"/>
      </w:pPr>
      <w:r>
        <w:t xml:space="preserve">Рисунок – Обобщенная </w:t>
      </w:r>
      <w:r w:rsidR="00F4687E">
        <w:t>структура</w:t>
      </w:r>
      <w:r>
        <w:t xml:space="preserve"> СППР</w:t>
      </w:r>
    </w:p>
    <w:p w14:paraId="4D0C03FF" w14:textId="0F4A5E3C" w:rsidR="004D32F4" w:rsidRDefault="004D32F4" w:rsidP="000216F6">
      <w:pPr>
        <w:pStyle w:val="a0"/>
        <w:numPr>
          <w:ilvl w:val="0"/>
          <w:numId w:val="9"/>
        </w:numPr>
      </w:pPr>
      <w:bookmarkStart w:id="16" w:name="_Toc42800430"/>
      <w:r w:rsidRPr="0078715F">
        <w:t>Обзор Российских систем поддержки принятия врачебных решений</w:t>
      </w:r>
      <w:bookmarkEnd w:id="16"/>
    </w:p>
    <w:p w14:paraId="54BF33E5" w14:textId="5600F8CE" w:rsidR="00CE40BF" w:rsidRDefault="00402B11" w:rsidP="0079157D">
      <w:pPr>
        <w:pStyle w:val="a"/>
      </w:pPr>
      <w:r w:rsidRPr="00402B11">
        <w:lastRenderedPageBreak/>
        <w:t xml:space="preserve">Здравоохранение </w:t>
      </w:r>
      <w:r w:rsidR="003112F1">
        <w:t>является важнейшей социальной сферой</w:t>
      </w:r>
      <w:r w:rsidRPr="00402B11">
        <w:t xml:space="preserve"> общества</w:t>
      </w:r>
      <w:r w:rsidR="003112F1">
        <w:t>, которой удаляется наибольшее внимание</w:t>
      </w:r>
      <w:r w:rsidR="00CE40BF">
        <w:t xml:space="preserve"> со стороны</w:t>
      </w:r>
      <w:r w:rsidR="0016244C">
        <w:t xml:space="preserve"> разработки и примене</w:t>
      </w:r>
      <w:r w:rsidR="00CE40BF">
        <w:t>ния</w:t>
      </w:r>
      <w:r w:rsidR="0016244C">
        <w:t xml:space="preserve"> медицинских информационных систем</w:t>
      </w:r>
      <w:r w:rsidR="00CE40BF">
        <w:t xml:space="preserve">. </w:t>
      </w:r>
      <w:r>
        <w:t xml:space="preserve">На протяжении </w:t>
      </w:r>
      <w:r w:rsidR="004D32F4">
        <w:t xml:space="preserve">долгого времени практически </w:t>
      </w:r>
      <w:r w:rsidR="004D32F4" w:rsidRPr="0078715F">
        <w:t xml:space="preserve">любая система поддержки </w:t>
      </w:r>
      <w:r w:rsidR="002F6AE9">
        <w:t xml:space="preserve">принятия </w:t>
      </w:r>
      <w:r w:rsidR="004D32F4" w:rsidRPr="0078715F">
        <w:t xml:space="preserve">врачебных решений представляла собой большой </w:t>
      </w:r>
      <w:r>
        <w:t xml:space="preserve">электронный </w:t>
      </w:r>
      <w:r w:rsidR="004D32F4" w:rsidRPr="0078715F">
        <w:t>медицинский справочник</w:t>
      </w:r>
      <w:r>
        <w:t xml:space="preserve">. И в связи с быстрым развитием </w:t>
      </w:r>
      <w:r w:rsidR="00CE40BF">
        <w:t xml:space="preserve">информационных </w:t>
      </w:r>
      <w:r>
        <w:t>технологий</w:t>
      </w:r>
      <w:r w:rsidR="00CE40BF">
        <w:t>,</w:t>
      </w:r>
      <w:r>
        <w:t xml:space="preserve"> сейчас СППВР активно развивается</w:t>
      </w:r>
      <w:r w:rsidR="00CE40BF">
        <w:t xml:space="preserve"> и применяется.</w:t>
      </w:r>
      <w:r>
        <w:t xml:space="preserve"> </w:t>
      </w:r>
      <w:r w:rsidR="0079157D">
        <w:t>Э</w:t>
      </w:r>
      <w:r w:rsidR="00CE40BF">
        <w:t xml:space="preserve">та система </w:t>
      </w:r>
      <w:r w:rsidR="0079157D">
        <w:t xml:space="preserve">помогает </w:t>
      </w:r>
      <w:r w:rsidR="004D32F4">
        <w:t xml:space="preserve">решать проблемы в </w:t>
      </w:r>
      <w:r w:rsidR="004D32F4" w:rsidRPr="0078715F">
        <w:t>здравоохранении</w:t>
      </w:r>
      <w:r w:rsidR="0079157D">
        <w:t xml:space="preserve"> в</w:t>
      </w:r>
      <w:r w:rsidR="00CE40BF">
        <w:t>:</w:t>
      </w:r>
    </w:p>
    <w:p w14:paraId="7FF5DEF0" w14:textId="108EB0EA" w:rsidR="0079157D" w:rsidRDefault="0079157D" w:rsidP="0079157D">
      <w:pPr>
        <w:pStyle w:val="a"/>
        <w:numPr>
          <w:ilvl w:val="0"/>
          <w:numId w:val="3"/>
        </w:numPr>
      </w:pPr>
      <w:r>
        <w:t>Диагностике;</w:t>
      </w:r>
    </w:p>
    <w:p w14:paraId="44172C83" w14:textId="67A95D5E" w:rsidR="0079157D" w:rsidRDefault="0079157D" w:rsidP="0079157D">
      <w:pPr>
        <w:pStyle w:val="a"/>
        <w:numPr>
          <w:ilvl w:val="0"/>
          <w:numId w:val="3"/>
        </w:numPr>
      </w:pPr>
      <w:r w:rsidRPr="0079157D">
        <w:t>Профила</w:t>
      </w:r>
      <w:r>
        <w:t>ктике заболеваний и осложнений;</w:t>
      </w:r>
    </w:p>
    <w:p w14:paraId="4CFA5D0A" w14:textId="09F67021" w:rsidR="0079157D" w:rsidRDefault="0079157D" w:rsidP="0079157D">
      <w:pPr>
        <w:pStyle w:val="a"/>
        <w:numPr>
          <w:ilvl w:val="0"/>
          <w:numId w:val="3"/>
        </w:numPr>
      </w:pPr>
      <w:r>
        <w:t>Прогнозировании;</w:t>
      </w:r>
    </w:p>
    <w:p w14:paraId="208F35B0" w14:textId="771E9B01" w:rsidR="0079157D" w:rsidRDefault="0079157D" w:rsidP="0079157D">
      <w:pPr>
        <w:pStyle w:val="a"/>
        <w:numPr>
          <w:ilvl w:val="0"/>
          <w:numId w:val="3"/>
        </w:numPr>
      </w:pPr>
      <w:r>
        <w:t>Помощи</w:t>
      </w:r>
      <w:r w:rsidRPr="0079157D">
        <w:t xml:space="preserve"> в лечении, включая подбор и контроль терапии</w:t>
      </w:r>
      <w:r>
        <w:t>;</w:t>
      </w:r>
    </w:p>
    <w:p w14:paraId="16FBD7D2" w14:textId="77777777" w:rsidR="0079157D" w:rsidRDefault="0079157D" w:rsidP="0079157D">
      <w:pPr>
        <w:pStyle w:val="a"/>
        <w:numPr>
          <w:ilvl w:val="0"/>
          <w:numId w:val="3"/>
        </w:numPr>
      </w:pPr>
      <w:r w:rsidRPr="0079157D">
        <w:t>Мониторинг</w:t>
      </w:r>
      <w:r>
        <w:t>е пациентов.</w:t>
      </w:r>
    </w:p>
    <w:p w14:paraId="61023B68" w14:textId="2B6B5EF3" w:rsidR="004D32F4" w:rsidRDefault="004D32F4" w:rsidP="0079157D">
      <w:pPr>
        <w:pStyle w:val="a"/>
      </w:pPr>
      <w:r w:rsidRPr="0079157D">
        <w:t xml:space="preserve">Россия в этом направлении только </w:t>
      </w:r>
      <w:r w:rsidR="00402B11" w:rsidRPr="0079157D">
        <w:t xml:space="preserve">начинает </w:t>
      </w:r>
      <w:r w:rsidRPr="0079157D">
        <w:t>развива</w:t>
      </w:r>
      <w:r w:rsidR="00402B11" w:rsidRPr="0079157D">
        <w:t>ться</w:t>
      </w:r>
      <w:r w:rsidRPr="0079157D">
        <w:t>, но тем не м</w:t>
      </w:r>
      <w:r w:rsidR="00D1171E">
        <w:t xml:space="preserve">енее, </w:t>
      </w:r>
      <w:r w:rsidRPr="0079157D">
        <w:t>отечественные решения и команды, которые работают по этой теме, уже сейчас предлагаю</w:t>
      </w:r>
      <w:r w:rsidR="002F6AE9" w:rsidRPr="0079157D">
        <w:t>т</w:t>
      </w:r>
      <w:r w:rsidRPr="0079157D">
        <w:t xml:space="preserve"> вполне конкретные продукты и сервисы.</w:t>
      </w:r>
      <w:r w:rsidR="00D1171E">
        <w:t xml:space="preserve"> </w:t>
      </w:r>
    </w:p>
    <w:p w14:paraId="51264DB8" w14:textId="7EF07701" w:rsidR="00D1171E" w:rsidRPr="0079157D" w:rsidRDefault="00D1171E" w:rsidP="0079157D">
      <w:pPr>
        <w:pStyle w:val="a"/>
      </w:pPr>
      <w:r>
        <w:t>Рассмотрим отечественные продукты, которые предназначены для помощи в лечении, подбора лекарственной терапии.</w:t>
      </w:r>
    </w:p>
    <w:p w14:paraId="2DADE298" w14:textId="052C971A" w:rsidR="004D32F4" w:rsidRDefault="004D32F4" w:rsidP="000216F6">
      <w:pPr>
        <w:pStyle w:val="a2"/>
        <w:numPr>
          <w:ilvl w:val="1"/>
          <w:numId w:val="9"/>
        </w:numPr>
      </w:pPr>
      <w:bookmarkStart w:id="17" w:name="_Toc42800431"/>
      <w:proofErr w:type="spellStart"/>
      <w:r w:rsidRPr="0078715F">
        <w:rPr>
          <w:rStyle w:val="segoe"/>
        </w:rPr>
        <w:t>Киберис</w:t>
      </w:r>
      <w:bookmarkEnd w:id="17"/>
      <w:proofErr w:type="spellEnd"/>
    </w:p>
    <w:p w14:paraId="02DAA495" w14:textId="49BBA620" w:rsidR="004D32F4" w:rsidRDefault="004D32F4" w:rsidP="004D32F4">
      <w:pPr>
        <w:pStyle w:val="a"/>
      </w:pPr>
      <w:proofErr w:type="spellStart"/>
      <w:r w:rsidRPr="0078715F">
        <w:rPr>
          <w:rStyle w:val="segoe"/>
        </w:rPr>
        <w:t>Киберис</w:t>
      </w:r>
      <w:proofErr w:type="spellEnd"/>
      <w:r>
        <w:t xml:space="preserve"> </w:t>
      </w:r>
      <w:r w:rsidR="00D1171E">
        <w:t>–</w:t>
      </w:r>
      <w:r>
        <w:t xml:space="preserve"> </w:t>
      </w:r>
      <w:r w:rsidR="00D1171E">
        <w:t xml:space="preserve">это </w:t>
      </w:r>
      <w:r w:rsidRPr="0078715F">
        <w:t>онл</w:t>
      </w:r>
      <w:r w:rsidR="00CA5E9D">
        <w:t xml:space="preserve">айн сервис с применением СППВР, которая представляет собой </w:t>
      </w:r>
      <w:r w:rsidRPr="0078715F">
        <w:t>искусственн</w:t>
      </w:r>
      <w:r w:rsidR="00CA5E9D">
        <w:t>ый интеллект</w:t>
      </w:r>
      <w:r w:rsidRPr="0078715F">
        <w:t xml:space="preserve">, </w:t>
      </w:r>
      <w:r w:rsidR="00CA5E9D">
        <w:t xml:space="preserve">реализованный </w:t>
      </w:r>
      <w:r w:rsidRPr="0078715F">
        <w:t>для подбора оптимальной терапии и</w:t>
      </w:r>
      <w:r w:rsidR="00CA5E9D">
        <w:t xml:space="preserve"> проверки безопасности лечения. </w:t>
      </w:r>
    </w:p>
    <w:p w14:paraId="18E8A6EC" w14:textId="0F181728" w:rsidR="004D32F4" w:rsidRPr="0078715F" w:rsidRDefault="00353E8D" w:rsidP="004D32F4">
      <w:pPr>
        <w:pStyle w:val="a"/>
      </w:pPr>
      <w:r>
        <w:t>Функции созданной системы</w:t>
      </w:r>
      <w:r w:rsidR="004D32F4" w:rsidRPr="0078715F">
        <w:t>:</w:t>
      </w:r>
    </w:p>
    <w:p w14:paraId="30586775" w14:textId="4D14AC4E" w:rsidR="004D32F4" w:rsidRPr="0078715F" w:rsidRDefault="00353E8D" w:rsidP="004D32F4">
      <w:pPr>
        <w:pStyle w:val="a"/>
        <w:numPr>
          <w:ilvl w:val="0"/>
          <w:numId w:val="1"/>
        </w:numPr>
      </w:pPr>
      <w:r>
        <w:t>С</w:t>
      </w:r>
      <w:r w:rsidR="004D32F4">
        <w:t>бор симптомов</w:t>
      </w:r>
      <w:r>
        <w:t xml:space="preserve"> пациента</w:t>
      </w:r>
      <w:r w:rsidR="004D32F4">
        <w:t>;</w:t>
      </w:r>
    </w:p>
    <w:p w14:paraId="4A85B511" w14:textId="7C96AA4C" w:rsidR="004D32F4" w:rsidRPr="0078715F" w:rsidRDefault="00353E8D" w:rsidP="004D32F4">
      <w:pPr>
        <w:pStyle w:val="a"/>
        <w:numPr>
          <w:ilvl w:val="0"/>
          <w:numId w:val="1"/>
        </w:numPr>
      </w:pPr>
      <w:r>
        <w:t>Постановка</w:t>
      </w:r>
      <w:r w:rsidR="004D32F4">
        <w:t xml:space="preserve"> диагноза;</w:t>
      </w:r>
    </w:p>
    <w:p w14:paraId="0680248C" w14:textId="72B97C68" w:rsidR="004D32F4" w:rsidRPr="0078715F" w:rsidRDefault="004D32F4" w:rsidP="004D32F4">
      <w:pPr>
        <w:pStyle w:val="a"/>
        <w:numPr>
          <w:ilvl w:val="0"/>
          <w:numId w:val="1"/>
        </w:numPr>
      </w:pPr>
      <w:r w:rsidRPr="0078715F">
        <w:t>П</w:t>
      </w:r>
      <w:r>
        <w:t xml:space="preserve">одбор вероятных </w:t>
      </w:r>
      <w:r w:rsidR="00353E8D">
        <w:t>лекарственных препаратов на основе поставленного диагноза и указанных симптомов</w:t>
      </w:r>
      <w:r>
        <w:t>;</w:t>
      </w:r>
    </w:p>
    <w:p w14:paraId="666B01C9" w14:textId="77777777" w:rsidR="004D32F4" w:rsidRPr="0078715F" w:rsidRDefault="004D32F4" w:rsidP="004D32F4">
      <w:pPr>
        <w:pStyle w:val="a"/>
        <w:numPr>
          <w:ilvl w:val="0"/>
          <w:numId w:val="1"/>
        </w:numPr>
      </w:pPr>
      <w:r w:rsidRPr="0078715F">
        <w:lastRenderedPageBreak/>
        <w:t>Быстрое заполнение и хр</w:t>
      </w:r>
      <w:r>
        <w:t>анение медицинской документации;</w:t>
      </w:r>
    </w:p>
    <w:p w14:paraId="05715E02" w14:textId="10B5C57D" w:rsidR="004D32F4" w:rsidRDefault="004D32F4" w:rsidP="00CB2A9A">
      <w:pPr>
        <w:pStyle w:val="a"/>
        <w:numPr>
          <w:ilvl w:val="0"/>
          <w:numId w:val="1"/>
        </w:numPr>
      </w:pPr>
      <w:r w:rsidRPr="0078715F">
        <w:t>Прогнозирование результатов терапии.</w:t>
      </w:r>
    </w:p>
    <w:p w14:paraId="69301E7C" w14:textId="77777777" w:rsidR="004D32F4" w:rsidRDefault="004D32F4" w:rsidP="00353E8D">
      <w:pPr>
        <w:pStyle w:val="a"/>
      </w:pPr>
      <w:r>
        <w:t>Недостатки:</w:t>
      </w:r>
    </w:p>
    <w:p w14:paraId="1EBFB493" w14:textId="28180A45" w:rsidR="00353E8D" w:rsidRPr="00353E8D" w:rsidRDefault="00353E8D" w:rsidP="004D32F4">
      <w:pPr>
        <w:pStyle w:val="a"/>
        <w:numPr>
          <w:ilvl w:val="0"/>
          <w:numId w:val="1"/>
        </w:numPr>
        <w:rPr>
          <w:bdr w:val="none" w:sz="0" w:space="0" w:color="auto" w:frame="1"/>
        </w:rPr>
      </w:pPr>
      <w:r>
        <w:rPr>
          <w:bdr w:val="none" w:sz="0" w:space="0" w:color="auto" w:frame="1"/>
        </w:rPr>
        <w:t>Долгое время отклика сервера;</w:t>
      </w:r>
    </w:p>
    <w:p w14:paraId="1F4E54F7" w14:textId="10CCE025" w:rsidR="004D32F4" w:rsidRPr="00203C9F" w:rsidRDefault="004D32F4" w:rsidP="004D32F4">
      <w:pPr>
        <w:pStyle w:val="a"/>
        <w:numPr>
          <w:ilvl w:val="0"/>
          <w:numId w:val="1"/>
        </w:numPr>
        <w:rPr>
          <w:bdr w:val="none" w:sz="0" w:space="0" w:color="auto" w:frame="1"/>
        </w:rPr>
      </w:pPr>
      <w:r>
        <w:t>Нет учета индивидуальных особенностей пациента</w:t>
      </w:r>
      <w:r w:rsidRPr="00123EFB">
        <w:t>.</w:t>
      </w:r>
    </w:p>
    <w:p w14:paraId="1B1E55E2" w14:textId="2AEBFB08" w:rsidR="004D32F4" w:rsidRDefault="004D32F4" w:rsidP="000216F6">
      <w:pPr>
        <w:pStyle w:val="a2"/>
        <w:numPr>
          <w:ilvl w:val="1"/>
          <w:numId w:val="9"/>
        </w:numPr>
        <w:rPr>
          <w:bdr w:val="none" w:sz="0" w:space="0" w:color="auto" w:frame="1"/>
        </w:rPr>
      </w:pPr>
      <w:bookmarkStart w:id="18" w:name="_Toc42800432"/>
      <w:r>
        <w:rPr>
          <w:bdr w:val="none" w:sz="0" w:space="0" w:color="auto" w:frame="1"/>
        </w:rPr>
        <w:t>Электронный клинический фармаколог</w:t>
      </w:r>
      <w:r>
        <w:t xml:space="preserve"> (</w:t>
      </w:r>
      <w:r>
        <w:rPr>
          <w:bdr w:val="none" w:sz="0" w:space="0" w:color="auto" w:frame="1"/>
        </w:rPr>
        <w:t>ЭКФ)</w:t>
      </w:r>
      <w:bookmarkEnd w:id="18"/>
    </w:p>
    <w:p w14:paraId="01BD6B91" w14:textId="0F5E8B62" w:rsidR="004D32F4" w:rsidRDefault="004D32F4" w:rsidP="00E10E6C">
      <w:pPr>
        <w:pStyle w:val="a"/>
      </w:pPr>
      <w:r w:rsidRPr="0078715F">
        <w:rPr>
          <w:bdr w:val="none" w:sz="0" w:space="0" w:color="auto" w:frame="1"/>
        </w:rPr>
        <w:t>Электронный клинический фа</w:t>
      </w:r>
      <w:r w:rsidRPr="0078715F">
        <w:t>рмаколог – система</w:t>
      </w:r>
      <w:r>
        <w:t xml:space="preserve"> </w:t>
      </w:r>
      <w:r w:rsidRPr="0078715F">
        <w:t>поддержки</w:t>
      </w:r>
      <w:r>
        <w:t xml:space="preserve"> </w:t>
      </w:r>
      <w:r w:rsidRPr="0078715F">
        <w:t>принятия</w:t>
      </w:r>
      <w:r>
        <w:t xml:space="preserve"> </w:t>
      </w:r>
      <w:r w:rsidRPr="0078715F">
        <w:t>врачебных</w:t>
      </w:r>
      <w:r>
        <w:t xml:space="preserve"> </w:t>
      </w:r>
      <w:r w:rsidRPr="0078715F">
        <w:t>решений</w:t>
      </w:r>
      <w:r>
        <w:t xml:space="preserve">, которая помогает врачам </w:t>
      </w:r>
      <w:r>
        <w:rPr>
          <w:sz w:val="30"/>
          <w:szCs w:val="30"/>
        </w:rPr>
        <w:t>п</w:t>
      </w:r>
      <w:r w:rsidR="00E10E6C">
        <w:rPr>
          <w:bdr w:val="none" w:sz="0" w:space="0" w:color="auto" w:frame="1"/>
        </w:rPr>
        <w:t>ри назначении фармакотерапии</w:t>
      </w:r>
      <w:r w:rsidRPr="0078715F">
        <w:rPr>
          <w:bdr w:val="none" w:sz="0" w:space="0" w:color="auto" w:frame="1"/>
        </w:rPr>
        <w:t>.</w:t>
      </w:r>
      <w:r w:rsidR="00E10E6C">
        <w:t xml:space="preserve"> И</w:t>
      </w:r>
      <w:r w:rsidRPr="001533B8">
        <w:t>нтегрируется в медицинскую информационную систему лечебного учреждения, в фоновом режиме отслеживает лекарственные назначения и выдает рекомендации на автоматизированном рабочем месте врача.</w:t>
      </w:r>
    </w:p>
    <w:p w14:paraId="5AD453E5" w14:textId="2D995059" w:rsidR="004D32F4" w:rsidRDefault="004D32F4" w:rsidP="004D32F4">
      <w:pPr>
        <w:pStyle w:val="a"/>
      </w:pPr>
      <w:r>
        <w:t xml:space="preserve">ЭКФ </w:t>
      </w:r>
      <w:r w:rsidRPr="00203C9F">
        <w:t xml:space="preserve">выявляет </w:t>
      </w:r>
      <w:proofErr w:type="spellStart"/>
      <w:r w:rsidRPr="00203C9F">
        <w:t>межлекарственные</w:t>
      </w:r>
      <w:proofErr w:type="spellEnd"/>
      <w:r w:rsidRPr="00203C9F">
        <w:t xml:space="preserve"> взаимодействия с учетом способов введения лекарственных средств, видов лекарственных форм и персональных особенностей организма, противопоказаний и ограничений к применению с учётом основного и сопутствующих заболеваний, у беременных с указанием степени </w:t>
      </w:r>
      <w:proofErr w:type="spellStart"/>
      <w:r w:rsidRPr="00203C9F">
        <w:t>тератогенности</w:t>
      </w:r>
      <w:proofErr w:type="spellEnd"/>
      <w:r w:rsidRPr="00203C9F">
        <w:t xml:space="preserve">, при кормлении грудью, в условиях приема алкоголя или спиртсодержащих продуктов, во время работы водителям транспортных средств и людям, профессия которых связана с повышенной концентрацией внимания, возрастных ограничений. Оповещает о </w:t>
      </w:r>
      <w:proofErr w:type="spellStart"/>
      <w:r w:rsidRPr="00203C9F">
        <w:t>полипрагмазии</w:t>
      </w:r>
      <w:proofErr w:type="spellEnd"/>
      <w:r w:rsidRPr="00203C9F">
        <w:t xml:space="preserve"> </w:t>
      </w:r>
      <w:r w:rsidR="00F4687E" w:rsidRPr="00203C9F">
        <w:t>— неоправданном</w:t>
      </w:r>
      <w:r w:rsidRPr="00203C9F">
        <w:t xml:space="preserve"> одновременном назначении множества </w:t>
      </w:r>
      <w:r w:rsidR="00E10E6C">
        <w:t>лекарственных средств больному.</w:t>
      </w:r>
    </w:p>
    <w:p w14:paraId="086D3C07" w14:textId="2270CB1A" w:rsidR="00E10E6C" w:rsidRDefault="004D32F4" w:rsidP="00E10E6C">
      <w:pPr>
        <w:pStyle w:val="a"/>
      </w:pPr>
      <w:r>
        <w:t>Недостатки:</w:t>
      </w:r>
    </w:p>
    <w:p w14:paraId="7B553CA7" w14:textId="2270CB1A" w:rsidR="004D32F4" w:rsidRPr="001533B8" w:rsidRDefault="004D32F4" w:rsidP="004D32F4">
      <w:pPr>
        <w:pStyle w:val="a"/>
        <w:numPr>
          <w:ilvl w:val="0"/>
          <w:numId w:val="1"/>
        </w:numPr>
      </w:pPr>
      <w:r>
        <w:t>Не подбирает лекарственные средства, выбирает лекарства самостоятельно врач</w:t>
      </w:r>
      <w:r w:rsidRPr="00123EFB">
        <w:t>.</w:t>
      </w:r>
    </w:p>
    <w:p w14:paraId="1004DFE9" w14:textId="37B3E6C5" w:rsidR="004D32F4" w:rsidRDefault="004D32F4" w:rsidP="000216F6">
      <w:pPr>
        <w:pStyle w:val="a2"/>
        <w:numPr>
          <w:ilvl w:val="1"/>
          <w:numId w:val="9"/>
        </w:numPr>
        <w:rPr>
          <w:shd w:val="clear" w:color="auto" w:fill="FEFEFE"/>
        </w:rPr>
      </w:pPr>
      <w:bookmarkStart w:id="19" w:name="_Toc42800433"/>
      <w:proofErr w:type="spellStart"/>
      <w:r>
        <w:rPr>
          <w:shd w:val="clear" w:color="auto" w:fill="FEFEFE"/>
        </w:rPr>
        <w:t>Lexema-Medicine</w:t>
      </w:r>
      <w:bookmarkEnd w:id="19"/>
      <w:proofErr w:type="spellEnd"/>
    </w:p>
    <w:p w14:paraId="1C8C99D0" w14:textId="2700046C" w:rsidR="004D32F4" w:rsidRPr="00C40C10" w:rsidRDefault="004D32F4" w:rsidP="00C40C10">
      <w:pPr>
        <w:pStyle w:val="a"/>
        <w:rPr>
          <w:shd w:val="clear" w:color="auto" w:fill="FEFEFE"/>
        </w:rPr>
      </w:pPr>
      <w:proofErr w:type="spellStart"/>
      <w:r>
        <w:rPr>
          <w:shd w:val="clear" w:color="auto" w:fill="FEFEFE"/>
        </w:rPr>
        <w:lastRenderedPageBreak/>
        <w:t>Lexema-Medicine</w:t>
      </w:r>
      <w:proofErr w:type="spellEnd"/>
      <w:r>
        <w:rPr>
          <w:shd w:val="clear" w:color="auto" w:fill="FEFEFE"/>
        </w:rPr>
        <w:t xml:space="preserve"> — это специализированная медицинская информационная система поддержки принятия решений для назначения персонализированной терапии</w:t>
      </w:r>
      <w:r w:rsidR="00C40C10">
        <w:rPr>
          <w:shd w:val="clear" w:color="auto" w:fill="FEFEFE"/>
        </w:rPr>
        <w:t xml:space="preserve"> с оценкой </w:t>
      </w:r>
      <w:r>
        <w:t>эффективности, неэффективности или избыточности назначений</w:t>
      </w:r>
      <w:r w:rsidR="00C40C10">
        <w:t>, где</w:t>
      </w:r>
      <w:r>
        <w:t xml:space="preserve"> </w:t>
      </w:r>
      <w:r w:rsidR="00C40C10">
        <w:t xml:space="preserve">используется </w:t>
      </w:r>
      <w:r>
        <w:t>базы знаний экспертных оценок высококвалифицированных врачей. При рекомендации назначений терапии в системе используется метод подбора наиболее подходящей терапии пациенту с данным профилем на основании ранее проведенных оценок эффективности для других пациентов.</w:t>
      </w:r>
    </w:p>
    <w:p w14:paraId="5D1AE22A" w14:textId="278EC248" w:rsidR="004D32F4" w:rsidRPr="00203C9F" w:rsidRDefault="00C40C10" w:rsidP="004D32F4">
      <w:pPr>
        <w:pStyle w:val="a"/>
      </w:pPr>
      <w:r>
        <w:rPr>
          <w:rStyle w:val="Strong"/>
          <w:b w:val="0"/>
        </w:rPr>
        <w:t>Рассмотрим ф</w:t>
      </w:r>
      <w:r w:rsidR="004D32F4" w:rsidRPr="00203C9F">
        <w:rPr>
          <w:rStyle w:val="Strong"/>
          <w:b w:val="0"/>
        </w:rPr>
        <w:t>ункциональный состав</w:t>
      </w:r>
      <w:r>
        <w:rPr>
          <w:rStyle w:val="Strong"/>
          <w:b w:val="0"/>
        </w:rPr>
        <w:t xml:space="preserve"> приведенной системы</w:t>
      </w:r>
      <w:r w:rsidR="004D32F4" w:rsidRPr="00203C9F">
        <w:rPr>
          <w:rStyle w:val="Strong"/>
          <w:b w:val="0"/>
        </w:rPr>
        <w:t>:</w:t>
      </w:r>
    </w:p>
    <w:p w14:paraId="6B63428B" w14:textId="77777777" w:rsidR="004D32F4" w:rsidRPr="00203C9F" w:rsidRDefault="004D32F4" w:rsidP="004D32F4">
      <w:pPr>
        <w:pStyle w:val="a"/>
        <w:numPr>
          <w:ilvl w:val="0"/>
          <w:numId w:val="1"/>
        </w:numPr>
      </w:pPr>
      <w:r w:rsidRPr="00203C9F">
        <w:t>Назначение и контроль исполнения медицинских процедур и лекарственной терапии</w:t>
      </w:r>
      <w:r w:rsidRPr="00123EFB">
        <w:t>;</w:t>
      </w:r>
    </w:p>
    <w:p w14:paraId="59FCADCE" w14:textId="77777777" w:rsidR="004D32F4" w:rsidRPr="00203C9F" w:rsidRDefault="004D32F4" w:rsidP="004D32F4">
      <w:pPr>
        <w:pStyle w:val="a"/>
        <w:numPr>
          <w:ilvl w:val="0"/>
          <w:numId w:val="1"/>
        </w:numPr>
      </w:pPr>
      <w:r w:rsidRPr="00203C9F">
        <w:t>учет регистрационных карт пациентов</w:t>
      </w:r>
      <w:r>
        <w:rPr>
          <w:lang w:val="en-US"/>
        </w:rPr>
        <w:t>;</w:t>
      </w:r>
    </w:p>
    <w:p w14:paraId="4DA49379" w14:textId="77777777" w:rsidR="004D32F4" w:rsidRPr="00203C9F" w:rsidRDefault="004D32F4" w:rsidP="004D32F4">
      <w:pPr>
        <w:pStyle w:val="a"/>
        <w:numPr>
          <w:ilvl w:val="0"/>
          <w:numId w:val="1"/>
        </w:numPr>
      </w:pPr>
      <w:r w:rsidRPr="00203C9F">
        <w:t>планирование расписания процедур</w:t>
      </w:r>
      <w:r>
        <w:rPr>
          <w:lang w:val="en-US"/>
        </w:rPr>
        <w:t>;</w:t>
      </w:r>
    </w:p>
    <w:p w14:paraId="3DBA686B" w14:textId="77777777" w:rsidR="004D32F4" w:rsidRPr="00203C9F" w:rsidRDefault="004D32F4" w:rsidP="004D32F4">
      <w:pPr>
        <w:pStyle w:val="a"/>
        <w:numPr>
          <w:ilvl w:val="0"/>
          <w:numId w:val="1"/>
        </w:numPr>
      </w:pPr>
      <w:r w:rsidRPr="00203C9F">
        <w:t>регистрация параметров проведения процедур, исполнения врачебных назначений</w:t>
      </w:r>
      <w:r w:rsidRPr="00123EFB">
        <w:t>;</w:t>
      </w:r>
    </w:p>
    <w:p w14:paraId="33449415" w14:textId="77777777" w:rsidR="004D32F4" w:rsidRPr="00203C9F" w:rsidRDefault="004D32F4" w:rsidP="004D32F4">
      <w:pPr>
        <w:pStyle w:val="a"/>
        <w:numPr>
          <w:ilvl w:val="0"/>
          <w:numId w:val="1"/>
        </w:numPr>
      </w:pPr>
      <w:r w:rsidRPr="00203C9F">
        <w:t>учет движения пациентов между отделениями</w:t>
      </w:r>
      <w:r w:rsidRPr="00123EFB">
        <w:t>;</w:t>
      </w:r>
    </w:p>
    <w:p w14:paraId="68F1C0D8" w14:textId="77777777" w:rsidR="004D32F4" w:rsidRPr="00203C9F" w:rsidRDefault="004D32F4" w:rsidP="004D32F4">
      <w:pPr>
        <w:pStyle w:val="a"/>
        <w:numPr>
          <w:ilvl w:val="0"/>
          <w:numId w:val="1"/>
        </w:numPr>
      </w:pPr>
      <w:r w:rsidRPr="00203C9F">
        <w:t>учет результатов осмотров и обследований пациентов</w:t>
      </w:r>
      <w:r w:rsidRPr="00123EFB">
        <w:t>;</w:t>
      </w:r>
    </w:p>
    <w:p w14:paraId="1D8008CB" w14:textId="77777777" w:rsidR="004D32F4" w:rsidRPr="00203C9F" w:rsidRDefault="004D32F4" w:rsidP="004D32F4">
      <w:pPr>
        <w:pStyle w:val="a"/>
        <w:numPr>
          <w:ilvl w:val="0"/>
          <w:numId w:val="1"/>
        </w:numPr>
      </w:pPr>
      <w:r w:rsidRPr="00203C9F">
        <w:t>интеграция с информационной системой лаборатории</w:t>
      </w:r>
      <w:r w:rsidRPr="00123EFB">
        <w:t>;</w:t>
      </w:r>
    </w:p>
    <w:p w14:paraId="53DE23EB" w14:textId="77777777" w:rsidR="004D32F4" w:rsidRPr="00203C9F" w:rsidRDefault="004D32F4" w:rsidP="004D32F4">
      <w:pPr>
        <w:pStyle w:val="a"/>
        <w:numPr>
          <w:ilvl w:val="0"/>
          <w:numId w:val="1"/>
        </w:numPr>
      </w:pPr>
      <w:r w:rsidRPr="00203C9F">
        <w:t>планирование и учет проведения хирургических операций</w:t>
      </w:r>
      <w:r w:rsidRPr="00123EFB">
        <w:t>;</w:t>
      </w:r>
    </w:p>
    <w:p w14:paraId="0C14D5DA" w14:textId="77777777" w:rsidR="004D32F4" w:rsidRPr="00203C9F" w:rsidRDefault="004D32F4" w:rsidP="004D32F4">
      <w:pPr>
        <w:pStyle w:val="a"/>
        <w:numPr>
          <w:ilvl w:val="0"/>
          <w:numId w:val="1"/>
        </w:numPr>
      </w:pPr>
      <w:r w:rsidRPr="00203C9F">
        <w:t>складской учет лекарственных средств и расходных материалов, в том числе автоматическое</w:t>
      </w:r>
      <w:r w:rsidRPr="00123EFB">
        <w:t>;</w:t>
      </w:r>
    </w:p>
    <w:p w14:paraId="165CB9C1" w14:textId="77777777" w:rsidR="004D32F4" w:rsidRPr="00203C9F" w:rsidRDefault="004D32F4" w:rsidP="004D32F4">
      <w:pPr>
        <w:pStyle w:val="a"/>
        <w:numPr>
          <w:ilvl w:val="0"/>
          <w:numId w:val="1"/>
        </w:numPr>
      </w:pPr>
      <w:r w:rsidRPr="00203C9F">
        <w:t>списание лекарственных средств по нормам на процедуры</w:t>
      </w:r>
      <w:r w:rsidRPr="00123EFB">
        <w:t>;</w:t>
      </w:r>
    </w:p>
    <w:p w14:paraId="7E4EE55F" w14:textId="77777777" w:rsidR="004D32F4" w:rsidRPr="00203C9F" w:rsidRDefault="004D32F4" w:rsidP="004D32F4">
      <w:pPr>
        <w:pStyle w:val="a"/>
        <w:numPr>
          <w:ilvl w:val="0"/>
          <w:numId w:val="1"/>
        </w:numPr>
      </w:pPr>
      <w:r w:rsidRPr="00203C9F">
        <w:t>автоматическое формирование документации (выписок, эпикризов и т.п.)</w:t>
      </w:r>
      <w:r w:rsidRPr="00123EFB">
        <w:t>;</w:t>
      </w:r>
    </w:p>
    <w:p w14:paraId="33C2598F" w14:textId="77777777" w:rsidR="004D32F4" w:rsidRPr="00203C9F" w:rsidRDefault="004D32F4" w:rsidP="004D32F4">
      <w:pPr>
        <w:pStyle w:val="a"/>
        <w:numPr>
          <w:ilvl w:val="0"/>
          <w:numId w:val="1"/>
        </w:numPr>
      </w:pPr>
      <w:r w:rsidRPr="00203C9F">
        <w:t>формирование статистической и аналитической отчетности</w:t>
      </w:r>
      <w:r w:rsidRPr="00123EFB">
        <w:t>;</w:t>
      </w:r>
    </w:p>
    <w:p w14:paraId="41F29A17" w14:textId="77777777" w:rsidR="004D32F4" w:rsidRDefault="004D32F4" w:rsidP="004D32F4">
      <w:pPr>
        <w:pStyle w:val="a"/>
        <w:numPr>
          <w:ilvl w:val="0"/>
          <w:numId w:val="1"/>
        </w:numPr>
      </w:pPr>
      <w:r w:rsidRPr="00203C9F">
        <w:t>хранение архива документов по каждому пациенту</w:t>
      </w:r>
      <w:r w:rsidRPr="00123EFB">
        <w:t>.</w:t>
      </w:r>
    </w:p>
    <w:p w14:paraId="662AD43E" w14:textId="2604039B" w:rsidR="004D32F4" w:rsidRPr="00BF7924" w:rsidRDefault="00A43BB8" w:rsidP="000216F6">
      <w:pPr>
        <w:pStyle w:val="a0"/>
        <w:numPr>
          <w:ilvl w:val="0"/>
          <w:numId w:val="9"/>
        </w:numPr>
      </w:pPr>
      <w:bookmarkStart w:id="20" w:name="_Toc42800434"/>
      <w:r>
        <w:lastRenderedPageBreak/>
        <w:t>А</w:t>
      </w:r>
      <w:r w:rsidR="004D32F4" w:rsidRPr="00BF7924">
        <w:t>нализ требований к системе</w:t>
      </w:r>
      <w:bookmarkEnd w:id="20"/>
    </w:p>
    <w:p w14:paraId="141D4C55" w14:textId="602BEB87" w:rsidR="004D32F4" w:rsidRDefault="00BC53F4" w:rsidP="004D32F4">
      <w:pPr>
        <w:pStyle w:val="a"/>
      </w:pPr>
      <w:r>
        <w:t xml:space="preserve">Разрабатываемая система </w:t>
      </w:r>
      <w:r w:rsidR="004D32F4">
        <w:t>предназначен</w:t>
      </w:r>
      <w:r>
        <w:t>а</w:t>
      </w:r>
      <w:r w:rsidR="004D32F4" w:rsidRPr="003556FD">
        <w:t xml:space="preserve"> для </w:t>
      </w:r>
      <w:r w:rsidR="004D32F4">
        <w:t>подбора ле</w:t>
      </w:r>
      <w:r>
        <w:t>карственных</w:t>
      </w:r>
      <w:r w:rsidR="00073702">
        <w:t xml:space="preserve"> </w:t>
      </w:r>
      <w:r>
        <w:t>п</w:t>
      </w:r>
      <w:r w:rsidR="004C1FF5">
        <w:t>репа</w:t>
      </w:r>
      <w:r>
        <w:t>ратов</w:t>
      </w:r>
      <w:r w:rsidR="004D32F4">
        <w:t xml:space="preserve">, путём </w:t>
      </w:r>
      <w:r w:rsidR="004D32F4" w:rsidRPr="003556FD">
        <w:t xml:space="preserve">сопоставления информации </w:t>
      </w:r>
      <w:r w:rsidR="004D32F4">
        <w:t xml:space="preserve">индивидуальных особенностей пациента </w:t>
      </w:r>
      <w:r w:rsidR="004D32F4" w:rsidRPr="003556FD">
        <w:t xml:space="preserve">с информацией, указанной в </w:t>
      </w:r>
      <w:r w:rsidR="004D32F4">
        <w:t xml:space="preserve">инструкциях лекарственных </w:t>
      </w:r>
      <w:r w:rsidR="004C1FF5">
        <w:t>препаратов</w:t>
      </w:r>
      <w:r w:rsidR="004D32F4" w:rsidRPr="003556FD">
        <w:t xml:space="preserve">. После ввода информации </w:t>
      </w:r>
      <w:r w:rsidR="004D32F4">
        <w:t>о пациенте предоставить список рекоме</w:t>
      </w:r>
      <w:r w:rsidR="00073702">
        <w:t>ндованных подобранных лекарственных средств</w:t>
      </w:r>
      <w:r w:rsidR="004D32F4" w:rsidRPr="003556FD">
        <w:t xml:space="preserve">. </w:t>
      </w:r>
    </w:p>
    <w:p w14:paraId="43060B61" w14:textId="47828830" w:rsidR="004D32F4" w:rsidRPr="00BC53F4" w:rsidRDefault="00BC53F4" w:rsidP="00BC53F4">
      <w:pPr>
        <w:pStyle w:val="a"/>
      </w:pPr>
      <w:r w:rsidRPr="00BC53F4">
        <w:t xml:space="preserve">Система </w:t>
      </w:r>
      <w:r>
        <w:t xml:space="preserve">должна </w:t>
      </w:r>
      <w:r w:rsidRPr="00BC53F4">
        <w:t xml:space="preserve">представлять собой </w:t>
      </w:r>
      <w:r w:rsidR="004C1FF5">
        <w:t xml:space="preserve">веб-приложение, чтобы пользователи могли работать с браузера из любого устройства </w:t>
      </w:r>
      <w:r w:rsidR="0070748C">
        <w:t>по</w:t>
      </w:r>
      <w:r w:rsidR="004C1FF5">
        <w:t xml:space="preserve"> </w:t>
      </w:r>
      <w:r w:rsidR="00FE2A66">
        <w:t>локальной вычислительной сети</w:t>
      </w:r>
      <w:r w:rsidR="00FE2A66" w:rsidRPr="00FE2A66">
        <w:t xml:space="preserve"> </w:t>
      </w:r>
      <w:r w:rsidR="00FE2A66" w:rsidRPr="00BC53F4">
        <w:t>без предварительной установки или настройки программных компонентов</w:t>
      </w:r>
      <w:r w:rsidR="00FE2A66">
        <w:t xml:space="preserve">, </w:t>
      </w:r>
      <w:r w:rsidRPr="00BC53F4">
        <w:t xml:space="preserve">чтобы </w:t>
      </w:r>
      <w:r w:rsidR="00FE2A66">
        <w:t xml:space="preserve">только </w:t>
      </w:r>
      <w:r w:rsidRPr="00BC53F4">
        <w:t xml:space="preserve">в одной из машин в локальной сети был установлен и настроен </w:t>
      </w:r>
      <w:r w:rsidR="00FE2A66">
        <w:t xml:space="preserve">локальный </w:t>
      </w:r>
      <w:r w:rsidRPr="00BC53F4">
        <w:t>веб-сервер</w:t>
      </w:r>
      <w:r w:rsidR="00FE2A66">
        <w:t>, где хранились все необходимые компоненты для обеспечения работы системы</w:t>
      </w:r>
      <w:r w:rsidRPr="00BC53F4">
        <w:t xml:space="preserve">. </w:t>
      </w:r>
    </w:p>
    <w:p w14:paraId="59EF7269" w14:textId="60DFC34B" w:rsidR="004D32F4" w:rsidRDefault="004D32F4" w:rsidP="000216F6">
      <w:pPr>
        <w:pStyle w:val="a2"/>
        <w:numPr>
          <w:ilvl w:val="1"/>
          <w:numId w:val="9"/>
        </w:numPr>
      </w:pPr>
      <w:bookmarkStart w:id="21" w:name="_Toc42800435"/>
      <w:r w:rsidRPr="003556FD">
        <w:t>Функциональные требования</w:t>
      </w:r>
      <w:r>
        <w:t>:</w:t>
      </w:r>
      <w:bookmarkEnd w:id="21"/>
    </w:p>
    <w:p w14:paraId="0ED41EF2" w14:textId="5908E3A2" w:rsidR="004649FB" w:rsidRDefault="004D32F4" w:rsidP="004D32F4">
      <w:pPr>
        <w:pStyle w:val="a"/>
        <w:numPr>
          <w:ilvl w:val="0"/>
          <w:numId w:val="1"/>
        </w:numPr>
      </w:pPr>
      <w:r>
        <w:t xml:space="preserve">Система </w:t>
      </w:r>
      <w:r w:rsidRPr="003556FD">
        <w:t>должна предоставлять</w:t>
      </w:r>
      <w:r>
        <w:t xml:space="preserve"> пользователю</w:t>
      </w:r>
      <w:r w:rsidR="00FE2A66">
        <w:t xml:space="preserve"> полную международную классификацию болезней 10</w:t>
      </w:r>
      <w:r w:rsidR="004649FB">
        <w:t xml:space="preserve"> с возможностью выбора заболевания, по которому будет поиск лекарственных препаратов;</w:t>
      </w:r>
    </w:p>
    <w:p w14:paraId="7AA50E82" w14:textId="2B0421C2" w:rsidR="004649FB" w:rsidRDefault="004649FB" w:rsidP="004649FB">
      <w:pPr>
        <w:pStyle w:val="a"/>
        <w:numPr>
          <w:ilvl w:val="0"/>
          <w:numId w:val="1"/>
        </w:numPr>
      </w:pPr>
      <w:r>
        <w:t>Система должна обеспечивать</w:t>
      </w:r>
      <w:r w:rsidR="00FE2A66">
        <w:t xml:space="preserve"> </w:t>
      </w:r>
      <w:r>
        <w:t>поиск</w:t>
      </w:r>
      <w:r w:rsidR="00FE2A66">
        <w:t xml:space="preserve"> </w:t>
      </w:r>
      <w:r>
        <w:t xml:space="preserve">указанного пользователем </w:t>
      </w:r>
      <w:r w:rsidR="00FE2A66">
        <w:t>заболевания</w:t>
      </w:r>
      <w:r>
        <w:t xml:space="preserve"> в МКБ-10</w:t>
      </w:r>
      <w:r w:rsidR="004D32F4" w:rsidRPr="00123EFB">
        <w:t>;</w:t>
      </w:r>
    </w:p>
    <w:p w14:paraId="27137EBE" w14:textId="0C498861" w:rsidR="004D32F4" w:rsidRDefault="004D32F4" w:rsidP="004D32F4">
      <w:pPr>
        <w:pStyle w:val="a"/>
        <w:numPr>
          <w:ilvl w:val="0"/>
          <w:numId w:val="1"/>
        </w:numPr>
      </w:pPr>
      <w:r>
        <w:t>Сис</w:t>
      </w:r>
      <w:r w:rsidR="00502239">
        <w:t>тема должна обеспечивать ввод индивидуальных особенностей</w:t>
      </w:r>
      <w:r>
        <w:t xml:space="preserve"> пациента:</w:t>
      </w:r>
    </w:p>
    <w:p w14:paraId="31F21232" w14:textId="77777777" w:rsidR="004D32F4" w:rsidRDefault="004D32F4" w:rsidP="004D32F4">
      <w:pPr>
        <w:pStyle w:val="a"/>
        <w:numPr>
          <w:ilvl w:val="1"/>
          <w:numId w:val="1"/>
        </w:numPr>
      </w:pPr>
      <w:r w:rsidRPr="007B7271">
        <w:t>Пол</w:t>
      </w:r>
      <w:r>
        <w:rPr>
          <w:lang w:val="en-US"/>
        </w:rPr>
        <w:t>;</w:t>
      </w:r>
    </w:p>
    <w:p w14:paraId="50AD6B20" w14:textId="1C9A0F6A" w:rsidR="004D32F4" w:rsidRDefault="004D32F4" w:rsidP="00A43BB8">
      <w:pPr>
        <w:pStyle w:val="a"/>
        <w:numPr>
          <w:ilvl w:val="1"/>
          <w:numId w:val="1"/>
        </w:numPr>
      </w:pPr>
      <w:r w:rsidRPr="007B7271">
        <w:t>Возраст</w:t>
      </w:r>
      <w:r>
        <w:rPr>
          <w:lang w:val="en-US"/>
        </w:rPr>
        <w:t>;</w:t>
      </w:r>
    </w:p>
    <w:p w14:paraId="16BD19DF" w14:textId="4326CA7D" w:rsidR="00CA5C11" w:rsidRDefault="00CA5C11" w:rsidP="00CA5C11">
      <w:pPr>
        <w:pStyle w:val="a"/>
        <w:numPr>
          <w:ilvl w:val="1"/>
          <w:numId w:val="1"/>
        </w:numPr>
      </w:pPr>
      <w:r w:rsidRPr="007B7271">
        <w:t>Сопутствующие заболевания (например, хронические)</w:t>
      </w:r>
      <w:r w:rsidRPr="004649FB">
        <w:t>;</w:t>
      </w:r>
    </w:p>
    <w:p w14:paraId="27F37DDF" w14:textId="4326CA7D" w:rsidR="004D32F4" w:rsidRDefault="004D32F4" w:rsidP="004D32F4">
      <w:pPr>
        <w:pStyle w:val="a"/>
        <w:numPr>
          <w:ilvl w:val="1"/>
          <w:numId w:val="1"/>
        </w:numPr>
      </w:pPr>
      <w:r w:rsidRPr="007B7271">
        <w:t>Аллергии</w:t>
      </w:r>
      <w:r>
        <w:rPr>
          <w:lang w:val="en-US"/>
        </w:rPr>
        <w:t>;</w:t>
      </w:r>
    </w:p>
    <w:p w14:paraId="3C6802EE" w14:textId="77777777" w:rsidR="004D32F4" w:rsidRDefault="004D32F4" w:rsidP="004D32F4">
      <w:pPr>
        <w:pStyle w:val="a"/>
        <w:numPr>
          <w:ilvl w:val="1"/>
          <w:numId w:val="1"/>
        </w:numPr>
      </w:pPr>
      <w:r w:rsidRPr="007B7271">
        <w:t>Принимаемые лекарственные средства</w:t>
      </w:r>
      <w:r>
        <w:rPr>
          <w:lang w:val="en-US"/>
        </w:rPr>
        <w:t>;</w:t>
      </w:r>
    </w:p>
    <w:p w14:paraId="7D453814" w14:textId="77777777" w:rsidR="004D32F4" w:rsidRDefault="004D32F4" w:rsidP="004D32F4">
      <w:pPr>
        <w:pStyle w:val="a"/>
        <w:numPr>
          <w:ilvl w:val="1"/>
          <w:numId w:val="1"/>
        </w:numPr>
      </w:pPr>
      <w:r w:rsidRPr="007B7271">
        <w:t>Беременность/ грудное вскармливание</w:t>
      </w:r>
      <w:r>
        <w:rPr>
          <w:lang w:val="en-US"/>
        </w:rPr>
        <w:t>;</w:t>
      </w:r>
      <w:r w:rsidRPr="007B7271">
        <w:t xml:space="preserve"> </w:t>
      </w:r>
    </w:p>
    <w:p w14:paraId="63854C60" w14:textId="77777777" w:rsidR="004D32F4" w:rsidRDefault="004D32F4" w:rsidP="004D32F4">
      <w:pPr>
        <w:pStyle w:val="a"/>
        <w:numPr>
          <w:ilvl w:val="1"/>
          <w:numId w:val="1"/>
        </w:numPr>
      </w:pPr>
      <w:r w:rsidRPr="007B7271">
        <w:t>Генетические предрасположенности</w:t>
      </w:r>
      <w:r>
        <w:rPr>
          <w:lang w:val="en-US"/>
        </w:rPr>
        <w:t>;</w:t>
      </w:r>
    </w:p>
    <w:p w14:paraId="44EF7A25" w14:textId="3992BE10" w:rsidR="004D32F4" w:rsidRDefault="00FE0637" w:rsidP="00FE0637">
      <w:pPr>
        <w:pStyle w:val="a"/>
        <w:numPr>
          <w:ilvl w:val="1"/>
          <w:numId w:val="1"/>
        </w:numPr>
      </w:pPr>
      <w:r>
        <w:lastRenderedPageBreak/>
        <w:t xml:space="preserve">Управление </w:t>
      </w:r>
      <w:r w:rsidRPr="00FE0637">
        <w:t>транспортными средствами и механизмами</w:t>
      </w:r>
      <w:r w:rsidR="004D32F4" w:rsidRPr="00085D29">
        <w:t>;</w:t>
      </w:r>
    </w:p>
    <w:p w14:paraId="322DBCD4" w14:textId="3F839E52" w:rsidR="004D32F4" w:rsidRDefault="004D32F4" w:rsidP="004D32F4">
      <w:pPr>
        <w:pStyle w:val="a"/>
        <w:numPr>
          <w:ilvl w:val="0"/>
          <w:numId w:val="1"/>
        </w:numPr>
      </w:pPr>
      <w:r>
        <w:t xml:space="preserve">Получение рекомендованных лекарственных </w:t>
      </w:r>
      <w:r w:rsidR="00502239">
        <w:t>препаратов</w:t>
      </w:r>
      <w:r>
        <w:t xml:space="preserve"> с описанием</w:t>
      </w:r>
      <w:r w:rsidRPr="00085D29">
        <w:t>;</w:t>
      </w:r>
    </w:p>
    <w:p w14:paraId="1FB1CD43" w14:textId="007329DD" w:rsidR="004D32F4" w:rsidRDefault="004D32F4" w:rsidP="004D32F4">
      <w:pPr>
        <w:pStyle w:val="a"/>
        <w:numPr>
          <w:ilvl w:val="0"/>
          <w:numId w:val="1"/>
        </w:numPr>
      </w:pPr>
      <w:r>
        <w:t>Сбор информации о лекарственных средствах</w:t>
      </w:r>
      <w:r w:rsidR="00502239">
        <w:t>, препаратах</w:t>
      </w:r>
      <w:r>
        <w:t xml:space="preserve"> и заболеваниях.</w:t>
      </w:r>
    </w:p>
    <w:p w14:paraId="031C3851" w14:textId="507CB439" w:rsidR="004D32F4" w:rsidRPr="00816F95" w:rsidRDefault="004D32F4" w:rsidP="000216F6">
      <w:pPr>
        <w:pStyle w:val="a2"/>
        <w:numPr>
          <w:ilvl w:val="1"/>
          <w:numId w:val="9"/>
        </w:numPr>
      </w:pPr>
      <w:bookmarkStart w:id="22" w:name="_Toc42800436"/>
      <w:r>
        <w:t>Неф</w:t>
      </w:r>
      <w:r w:rsidRPr="003556FD">
        <w:t>ункциональные требования</w:t>
      </w:r>
      <w:r>
        <w:t>:</w:t>
      </w:r>
      <w:bookmarkEnd w:id="22"/>
    </w:p>
    <w:p w14:paraId="6CA93F02" w14:textId="04A523F8" w:rsidR="004D32F4" w:rsidRDefault="004D32F4" w:rsidP="004D32F4">
      <w:pPr>
        <w:pStyle w:val="a"/>
        <w:numPr>
          <w:ilvl w:val="0"/>
          <w:numId w:val="1"/>
        </w:numPr>
      </w:pPr>
      <w:r w:rsidRPr="00DF4B98">
        <w:t xml:space="preserve">Система должна быть </w:t>
      </w:r>
      <w:r w:rsidR="00F4687E">
        <w:t>адаптирована</w:t>
      </w:r>
      <w:r>
        <w:t xml:space="preserve"> под любую ОС и устройство, непосредственно кроме сервера, должен быть ПК;</w:t>
      </w:r>
    </w:p>
    <w:p w14:paraId="33E329CA" w14:textId="77777777" w:rsidR="004D32F4" w:rsidRDefault="004D32F4" w:rsidP="004D32F4">
      <w:pPr>
        <w:pStyle w:val="a"/>
        <w:numPr>
          <w:ilvl w:val="0"/>
          <w:numId w:val="1"/>
        </w:numPr>
      </w:pPr>
      <w:r w:rsidRPr="00DF4B98">
        <w:t>Система должна иметь интуитивно понятный интерфейс</w:t>
      </w:r>
      <w:r w:rsidRPr="00085D29">
        <w:t>;</w:t>
      </w:r>
    </w:p>
    <w:p w14:paraId="2CC6F0BE" w14:textId="77777777" w:rsidR="004D32F4" w:rsidRDefault="004D32F4" w:rsidP="004D32F4">
      <w:pPr>
        <w:pStyle w:val="a"/>
        <w:numPr>
          <w:ilvl w:val="0"/>
          <w:numId w:val="1"/>
        </w:numPr>
      </w:pPr>
      <w:r w:rsidRPr="00DF4B98">
        <w:t xml:space="preserve">Система должна обеспечивать быстрое выполнение на различных </w:t>
      </w:r>
      <w:r>
        <w:t>устройствах</w:t>
      </w:r>
      <w:r w:rsidRPr="00085D29">
        <w:t>;</w:t>
      </w:r>
    </w:p>
    <w:p w14:paraId="670E7200" w14:textId="6DDE4751" w:rsidR="004D32F4" w:rsidRPr="003556FD" w:rsidRDefault="004D32F4" w:rsidP="004D32F4">
      <w:pPr>
        <w:pStyle w:val="a"/>
        <w:numPr>
          <w:ilvl w:val="0"/>
          <w:numId w:val="1"/>
        </w:numPr>
      </w:pPr>
      <w:r w:rsidRPr="003556FD">
        <w:t>Время ответа не должно превышать минуты</w:t>
      </w:r>
      <w:r>
        <w:t>, так как п</w:t>
      </w:r>
      <w:r w:rsidRPr="003556FD">
        <w:t>рограмма не предполагает длительной работы или каких-либо взаимодействий, кроме задания запроса и получения лекарств</w:t>
      </w:r>
      <w:r>
        <w:t xml:space="preserve">енных </w:t>
      </w:r>
      <w:r w:rsidR="00502239">
        <w:t xml:space="preserve">препаратов </w:t>
      </w:r>
      <w:r>
        <w:t>и их описания</w:t>
      </w:r>
      <w:r w:rsidRPr="00085D29">
        <w:t>;</w:t>
      </w:r>
    </w:p>
    <w:p w14:paraId="01C6F44C" w14:textId="35064A64" w:rsidR="004D32F4" w:rsidRDefault="004D32F4" w:rsidP="00502239">
      <w:pPr>
        <w:pStyle w:val="a"/>
        <w:numPr>
          <w:ilvl w:val="0"/>
          <w:numId w:val="1"/>
        </w:numPr>
      </w:pPr>
      <w:r w:rsidRPr="00DF4B98">
        <w:t>Система должна допускать возможные ошибки</w:t>
      </w:r>
      <w:r>
        <w:t xml:space="preserve"> пользователя</w:t>
      </w:r>
      <w:r w:rsidRPr="00DF4B98">
        <w:t>, которые не должны нарушать ф</w:t>
      </w:r>
      <w:r>
        <w:t>ункциональную надежность самой с</w:t>
      </w:r>
      <w:r w:rsidRPr="00DF4B98">
        <w:t>истемы</w:t>
      </w:r>
      <w:r w:rsidRPr="00085D29">
        <w:t>;</w:t>
      </w:r>
    </w:p>
    <w:p w14:paraId="4896C62D" w14:textId="7CBE6CA4" w:rsidR="004D32F4" w:rsidRPr="003556FD" w:rsidRDefault="004D32F4" w:rsidP="004D32F4">
      <w:pPr>
        <w:pStyle w:val="a"/>
        <w:numPr>
          <w:ilvl w:val="0"/>
          <w:numId w:val="1"/>
        </w:numPr>
      </w:pPr>
      <w:r w:rsidRPr="003556FD">
        <w:t>Обновление производит системный администратор</w:t>
      </w:r>
      <w:r>
        <w:t xml:space="preserve"> (эксперт)</w:t>
      </w:r>
      <w:r w:rsidRPr="003556FD">
        <w:t>.</w:t>
      </w:r>
    </w:p>
    <w:p w14:paraId="5B3D7986" w14:textId="53830584" w:rsidR="004D32F4" w:rsidRDefault="004D32F4" w:rsidP="000216F6">
      <w:pPr>
        <w:pStyle w:val="a2"/>
        <w:numPr>
          <w:ilvl w:val="1"/>
          <w:numId w:val="9"/>
        </w:numPr>
      </w:pPr>
      <w:bookmarkStart w:id="23" w:name="_Toc42800437"/>
      <w:r w:rsidRPr="003556FD">
        <w:t>Требования к составу и параметрам технических средств</w:t>
      </w:r>
      <w:r>
        <w:t>:</w:t>
      </w:r>
      <w:bookmarkEnd w:id="23"/>
    </w:p>
    <w:p w14:paraId="606BFDF7" w14:textId="5840D5B8" w:rsidR="004D32F4" w:rsidRDefault="004D32F4" w:rsidP="004D32F4">
      <w:pPr>
        <w:pStyle w:val="a"/>
        <w:numPr>
          <w:ilvl w:val="0"/>
          <w:numId w:val="1"/>
        </w:numPr>
      </w:pPr>
      <w:r w:rsidRPr="004B5BD0">
        <w:t xml:space="preserve">Для запуска данного </w:t>
      </w:r>
      <w:r w:rsidR="00502239">
        <w:t>веб-приложения</w:t>
      </w:r>
      <w:r w:rsidRPr="004B5BD0">
        <w:t xml:space="preserve"> </w:t>
      </w:r>
      <w:r w:rsidR="00502239">
        <w:t>на локальной вычислительной сети</w:t>
      </w:r>
      <w:r w:rsidR="00502239" w:rsidRPr="004B5BD0">
        <w:t xml:space="preserve"> </w:t>
      </w:r>
      <w:r w:rsidRPr="004B5BD0">
        <w:t>должна быть выдел</w:t>
      </w:r>
      <w:r>
        <w:t>ена одна вычислительная машина (ПК),</w:t>
      </w:r>
      <w:r w:rsidR="00502239">
        <w:t xml:space="preserve"> которая будет служить</w:t>
      </w:r>
      <w:r>
        <w:t xml:space="preserve"> </w:t>
      </w:r>
      <w:r w:rsidR="00502239">
        <w:t>веб-</w:t>
      </w:r>
      <w:r>
        <w:t>сервером</w:t>
      </w:r>
      <w:r w:rsidRPr="00085D29">
        <w:t>;</w:t>
      </w:r>
    </w:p>
    <w:p w14:paraId="19D664B5" w14:textId="7CB3F76A" w:rsidR="004D32F4" w:rsidRPr="004B5BD0" w:rsidRDefault="00BC53F4" w:rsidP="00BC53F4">
      <w:pPr>
        <w:pStyle w:val="a"/>
        <w:numPr>
          <w:ilvl w:val="0"/>
          <w:numId w:val="1"/>
        </w:numPr>
      </w:pPr>
      <w:r>
        <w:t xml:space="preserve">Машина, выполняющая функции веб-сервера, </w:t>
      </w:r>
      <w:r w:rsidR="004D32F4" w:rsidRPr="004B5BD0">
        <w:t xml:space="preserve">должна обладать четырех ядерным процессором и 8 </w:t>
      </w:r>
      <w:r w:rsidR="004D32F4">
        <w:t>гигабайтами оперативной памяти</w:t>
      </w:r>
      <w:r>
        <w:t>, д</w:t>
      </w:r>
      <w:r w:rsidR="004D32F4" w:rsidRPr="004B5BD0">
        <w:t>ля хранения базы лекарств</w:t>
      </w:r>
      <w:r w:rsidR="004D32F4">
        <w:t>енных средств</w:t>
      </w:r>
      <w:r w:rsidR="00502239">
        <w:t>, препаратов и заболеваний</w:t>
      </w:r>
      <w:r w:rsidR="004D32F4" w:rsidRPr="004B5BD0">
        <w:t xml:space="preserve"> нужно 10 гигабайт свободного места.</w:t>
      </w:r>
    </w:p>
    <w:p w14:paraId="50E22CC6" w14:textId="7D36EC00" w:rsidR="004D32F4" w:rsidRPr="003556FD" w:rsidRDefault="004D32F4" w:rsidP="000216F6">
      <w:pPr>
        <w:pStyle w:val="a2"/>
        <w:numPr>
          <w:ilvl w:val="1"/>
          <w:numId w:val="9"/>
        </w:numPr>
      </w:pPr>
      <w:bookmarkStart w:id="24" w:name="_Toc42800438"/>
      <w:r w:rsidRPr="003556FD">
        <w:t>Требования к информационной и программной совместимости</w:t>
      </w:r>
      <w:r>
        <w:t>:</w:t>
      </w:r>
      <w:bookmarkEnd w:id="24"/>
    </w:p>
    <w:p w14:paraId="0FDC8A8A" w14:textId="77777777" w:rsidR="004D32F4" w:rsidRDefault="004D32F4" w:rsidP="004D32F4">
      <w:pPr>
        <w:pStyle w:val="a"/>
        <w:numPr>
          <w:ilvl w:val="0"/>
          <w:numId w:val="1"/>
        </w:numPr>
      </w:pPr>
      <w:r w:rsidRPr="003556FD">
        <w:lastRenderedPageBreak/>
        <w:t xml:space="preserve">Данная программа разработана на языке </w:t>
      </w:r>
      <w:proofErr w:type="spellStart"/>
      <w:r w:rsidRPr="00600D6D">
        <w:t>Python</w:t>
      </w:r>
      <w:proofErr w:type="spellEnd"/>
      <w:r>
        <w:t xml:space="preserve"> 3.7</w:t>
      </w:r>
      <w:r w:rsidRPr="00085D29">
        <w:t>;</w:t>
      </w:r>
    </w:p>
    <w:p w14:paraId="1ABB851C" w14:textId="12146520" w:rsidR="004D32F4" w:rsidRPr="00816F95" w:rsidRDefault="004D32F4" w:rsidP="004D32F4">
      <w:pPr>
        <w:pStyle w:val="a"/>
        <w:numPr>
          <w:ilvl w:val="0"/>
          <w:numId w:val="1"/>
        </w:numPr>
      </w:pPr>
      <w:r w:rsidRPr="003556FD">
        <w:t>Информация о лекарств</w:t>
      </w:r>
      <w:r>
        <w:t>енных средствах</w:t>
      </w:r>
      <w:r w:rsidR="00BC53F4">
        <w:t xml:space="preserve">, </w:t>
      </w:r>
      <w:r w:rsidR="00F4687E">
        <w:t>препаратах</w:t>
      </w:r>
      <w:r w:rsidRPr="003556FD">
        <w:t xml:space="preserve"> и болезнях хранится в</w:t>
      </w:r>
      <w:r w:rsidR="00BC53F4">
        <w:t xml:space="preserve"> базе данных </w:t>
      </w:r>
      <w:r w:rsidR="00BC53F4">
        <w:rPr>
          <w:lang w:val="en-US"/>
        </w:rPr>
        <w:t>NoSQL</w:t>
      </w:r>
      <w:r w:rsidR="00BC53F4">
        <w:t xml:space="preserve"> в формате </w:t>
      </w:r>
      <w:r w:rsidR="00BC53F4">
        <w:rPr>
          <w:lang w:val="en-US"/>
        </w:rPr>
        <w:t>JSON</w:t>
      </w:r>
      <w:r w:rsidRPr="003556FD">
        <w:t>.</w:t>
      </w:r>
    </w:p>
    <w:p w14:paraId="453B995B" w14:textId="21F331D1" w:rsidR="00C40C10" w:rsidRDefault="00CA5C11" w:rsidP="000216F6">
      <w:pPr>
        <w:pStyle w:val="a0"/>
        <w:numPr>
          <w:ilvl w:val="0"/>
          <w:numId w:val="9"/>
        </w:numPr>
      </w:pPr>
      <w:bookmarkStart w:id="25" w:name="_Toc42800439"/>
      <w:r>
        <w:t>Разработка</w:t>
      </w:r>
      <w:bookmarkEnd w:id="25"/>
    </w:p>
    <w:p w14:paraId="1DA304A2" w14:textId="1AFD1FF0" w:rsidR="00D24B2F" w:rsidRDefault="00D24B2F" w:rsidP="000216F6">
      <w:pPr>
        <w:pStyle w:val="a2"/>
        <w:numPr>
          <w:ilvl w:val="1"/>
          <w:numId w:val="9"/>
        </w:numPr>
      </w:pPr>
      <w:r>
        <w:t xml:space="preserve"> </w:t>
      </w:r>
      <w:bookmarkStart w:id="26" w:name="_Toc42800440"/>
      <w:r>
        <w:t>Описание используемых технологий</w:t>
      </w:r>
      <w:bookmarkEnd w:id="26"/>
    </w:p>
    <w:p w14:paraId="2E114E5B" w14:textId="77777777" w:rsidR="004E3F04" w:rsidRDefault="004E3F04" w:rsidP="004E3F04">
      <w:pPr>
        <w:pStyle w:val="a"/>
      </w:pPr>
      <w:r>
        <w:t xml:space="preserve">Для написания </w:t>
      </w:r>
      <w:r>
        <w:rPr>
          <w:lang w:val="en-US"/>
        </w:rPr>
        <w:t>Frontend</w:t>
      </w:r>
      <w:r>
        <w:t xml:space="preserve"> - разработки пользовательского интерфейса и функций на клиентской стороне, используются такие языки </w:t>
      </w:r>
      <w:r w:rsidRPr="00D47C10">
        <w:t>как:</w:t>
      </w:r>
    </w:p>
    <w:p w14:paraId="68F7B73F" w14:textId="00C11FAE" w:rsidR="004E3F04" w:rsidRDefault="004E3F04" w:rsidP="004E3F04">
      <w:pPr>
        <w:pStyle w:val="a"/>
        <w:numPr>
          <w:ilvl w:val="0"/>
          <w:numId w:val="1"/>
        </w:numPr>
      </w:pPr>
      <w:r w:rsidRPr="00D47C10">
        <w:rPr>
          <w:bCs/>
        </w:rPr>
        <w:t>HTML (</w:t>
      </w:r>
      <w:proofErr w:type="spellStart"/>
      <w:r w:rsidRPr="00D47C10">
        <w:rPr>
          <w:bCs/>
        </w:rPr>
        <w:t>HyperText</w:t>
      </w:r>
      <w:proofErr w:type="spellEnd"/>
      <w:r w:rsidRPr="00D47C10">
        <w:rPr>
          <w:bCs/>
        </w:rPr>
        <w:t xml:space="preserve"> </w:t>
      </w:r>
      <w:proofErr w:type="spellStart"/>
      <w:r w:rsidRPr="00D47C10">
        <w:rPr>
          <w:bCs/>
        </w:rPr>
        <w:t>Markup</w:t>
      </w:r>
      <w:proofErr w:type="spellEnd"/>
      <w:r w:rsidRPr="00D47C10">
        <w:rPr>
          <w:bCs/>
        </w:rPr>
        <w:t xml:space="preserve"> </w:t>
      </w:r>
      <w:proofErr w:type="spellStart"/>
      <w:r w:rsidRPr="00D47C10">
        <w:rPr>
          <w:bCs/>
        </w:rPr>
        <w:t>Language</w:t>
      </w:r>
      <w:proofErr w:type="spellEnd"/>
      <w:r w:rsidR="000C1EDC">
        <w:t>)</w:t>
      </w:r>
      <w:r>
        <w:t>;</w:t>
      </w:r>
    </w:p>
    <w:p w14:paraId="023DE2F4" w14:textId="77777777" w:rsidR="004E3F04" w:rsidRDefault="004E3F04" w:rsidP="004E3F04">
      <w:pPr>
        <w:pStyle w:val="a"/>
        <w:numPr>
          <w:ilvl w:val="0"/>
          <w:numId w:val="1"/>
        </w:numPr>
      </w:pPr>
      <w:r>
        <w:t xml:space="preserve"> </w:t>
      </w:r>
      <w:r w:rsidRPr="00D47C10">
        <w:rPr>
          <w:bCs/>
        </w:rPr>
        <w:t>CSS (</w:t>
      </w:r>
      <w:proofErr w:type="spellStart"/>
      <w:r w:rsidRPr="00D47C10">
        <w:rPr>
          <w:bCs/>
        </w:rPr>
        <w:t>Cascading</w:t>
      </w:r>
      <w:proofErr w:type="spellEnd"/>
      <w:r w:rsidRPr="00D47C10">
        <w:rPr>
          <w:bCs/>
        </w:rPr>
        <w:t xml:space="preserve"> </w:t>
      </w:r>
      <w:proofErr w:type="spellStart"/>
      <w:r w:rsidRPr="00D47C10">
        <w:rPr>
          <w:bCs/>
        </w:rPr>
        <w:t>Style</w:t>
      </w:r>
      <w:proofErr w:type="spellEnd"/>
      <w:r w:rsidRPr="00D47C10">
        <w:rPr>
          <w:bCs/>
        </w:rPr>
        <w:t xml:space="preserve"> </w:t>
      </w:r>
      <w:proofErr w:type="spellStart"/>
      <w:r w:rsidRPr="00D47C10">
        <w:rPr>
          <w:bCs/>
        </w:rPr>
        <w:t>Sheets</w:t>
      </w:r>
      <w:proofErr w:type="spellEnd"/>
      <w:r w:rsidRPr="00D47C10">
        <w:rPr>
          <w:bCs/>
        </w:rPr>
        <w:t>)</w:t>
      </w:r>
      <w:r w:rsidRPr="00D47C10">
        <w:t xml:space="preserve"> — язык для описания и стилизации внешнего вида </w:t>
      </w:r>
      <w:r>
        <w:t>страницы;</w:t>
      </w:r>
    </w:p>
    <w:p w14:paraId="6BA1D457" w14:textId="180E13E6" w:rsidR="004E3F04" w:rsidRDefault="004E3F04" w:rsidP="004E3F04">
      <w:pPr>
        <w:pStyle w:val="a"/>
        <w:numPr>
          <w:ilvl w:val="0"/>
          <w:numId w:val="1"/>
        </w:numPr>
      </w:pPr>
      <w:r>
        <w:rPr>
          <w:lang w:val="en-US"/>
        </w:rPr>
        <w:t>JavaScript</w:t>
      </w:r>
      <w:r w:rsidRPr="00D47C10">
        <w:t xml:space="preserve"> – </w:t>
      </w:r>
      <w:r>
        <w:t>язык для создания</w:t>
      </w:r>
      <w:r w:rsidRPr="00D47C10">
        <w:t xml:space="preserve"> динамически </w:t>
      </w:r>
      <w:r>
        <w:t>обновляемого</w:t>
      </w:r>
      <w:r w:rsidRPr="00D47C10">
        <w:t xml:space="preserve"> контент</w:t>
      </w:r>
      <w:r>
        <w:t>а</w:t>
      </w:r>
      <w:r w:rsidRPr="0008536E">
        <w:t>.</w:t>
      </w:r>
    </w:p>
    <w:p w14:paraId="35396A6F" w14:textId="173A787B" w:rsidR="003266CA" w:rsidRPr="00573AB0" w:rsidRDefault="00BD7609" w:rsidP="000216F6">
      <w:pPr>
        <w:pStyle w:val="a2"/>
        <w:numPr>
          <w:ilvl w:val="2"/>
          <w:numId w:val="9"/>
        </w:numPr>
      </w:pPr>
      <w:bookmarkStart w:id="27" w:name="_Toc42800441"/>
      <w:r>
        <w:rPr>
          <w:lang w:val="en-US"/>
        </w:rPr>
        <w:t>HTML</w:t>
      </w:r>
      <w:bookmarkEnd w:id="27"/>
    </w:p>
    <w:p w14:paraId="52B9B811" w14:textId="2707CE08" w:rsidR="00B92DD6" w:rsidRDefault="00573AB0" w:rsidP="00A5052E">
      <w:pPr>
        <w:pStyle w:val="a"/>
      </w:pPr>
      <w:r w:rsidRPr="00573AB0">
        <w:t>HTML (</w:t>
      </w:r>
      <w:proofErr w:type="spellStart"/>
      <w:r w:rsidRPr="00573AB0">
        <w:t>HyperText</w:t>
      </w:r>
      <w:proofErr w:type="spellEnd"/>
      <w:r w:rsidRPr="00573AB0">
        <w:t xml:space="preserve"> </w:t>
      </w:r>
      <w:proofErr w:type="spellStart"/>
      <w:r w:rsidRPr="00573AB0">
        <w:t>Markup</w:t>
      </w:r>
      <w:proofErr w:type="spellEnd"/>
      <w:r w:rsidRPr="00573AB0">
        <w:t xml:space="preserve"> </w:t>
      </w:r>
      <w:proofErr w:type="spellStart"/>
      <w:r w:rsidRPr="00573AB0">
        <w:t>Language</w:t>
      </w:r>
      <w:proofErr w:type="spellEnd"/>
      <w:r w:rsidRPr="00573AB0">
        <w:t xml:space="preserve">, язык разметки гипертекста) — это </w:t>
      </w:r>
      <w:r>
        <w:t>язык разметки для создания структуры документа</w:t>
      </w:r>
      <w:r w:rsidRPr="00573AB0">
        <w:t xml:space="preserve">, </w:t>
      </w:r>
      <w:r>
        <w:t>определяя</w:t>
      </w:r>
      <w:r w:rsidRPr="00573AB0">
        <w:t xml:space="preserve"> какие </w:t>
      </w:r>
      <w:r>
        <w:t xml:space="preserve">и каким образом должны </w:t>
      </w:r>
      <w:r w:rsidR="00F4687E">
        <w:t>располагаться</w:t>
      </w:r>
      <w:r>
        <w:t xml:space="preserve"> </w:t>
      </w:r>
      <w:r w:rsidR="00B92DD6">
        <w:t>элементы на веб-странице.</w:t>
      </w:r>
    </w:p>
    <w:p w14:paraId="2F0B9062" w14:textId="3DA7356F" w:rsidR="00A5052E" w:rsidRPr="00A5052E" w:rsidRDefault="00A5052E" w:rsidP="00A5052E">
      <w:pPr>
        <w:pStyle w:val="a"/>
      </w:pPr>
      <w:r w:rsidRPr="00A5052E">
        <w:t>Теги – это определенные стандартом HTML команды, которые являются инструкциями для браузера. Теги позволяют разметить веб-страницу на отдельные элементы. Браузер интерпретирует код HTML для его отображения на любых устройствах.</w:t>
      </w:r>
    </w:p>
    <w:p w14:paraId="127A3D65" w14:textId="77502B75" w:rsidR="00BD7609" w:rsidRPr="00A5052E" w:rsidRDefault="00BD7609" w:rsidP="000216F6">
      <w:pPr>
        <w:pStyle w:val="a2"/>
        <w:numPr>
          <w:ilvl w:val="2"/>
          <w:numId w:val="9"/>
        </w:numPr>
      </w:pPr>
      <w:bookmarkStart w:id="28" w:name="_Toc42800442"/>
      <w:r>
        <w:rPr>
          <w:lang w:val="en-US"/>
        </w:rPr>
        <w:t>CSS</w:t>
      </w:r>
      <w:bookmarkEnd w:id="28"/>
    </w:p>
    <w:p w14:paraId="5897DA88" w14:textId="77777777" w:rsidR="00B92DD6" w:rsidRDefault="00A5052E" w:rsidP="00A5052E">
      <w:pPr>
        <w:pStyle w:val="a"/>
      </w:pPr>
      <w:proofErr w:type="spellStart"/>
      <w:r w:rsidRPr="00A5052E">
        <w:t>Cascading</w:t>
      </w:r>
      <w:proofErr w:type="spellEnd"/>
      <w:r w:rsidRPr="00A5052E">
        <w:t xml:space="preserve"> </w:t>
      </w:r>
      <w:proofErr w:type="spellStart"/>
      <w:r w:rsidRPr="00A5052E">
        <w:t>Style</w:t>
      </w:r>
      <w:proofErr w:type="spellEnd"/>
      <w:r w:rsidRPr="00A5052E">
        <w:t xml:space="preserve"> </w:t>
      </w:r>
      <w:proofErr w:type="spellStart"/>
      <w:r w:rsidRPr="00A5052E">
        <w:t>Sheets</w:t>
      </w:r>
      <w:proofErr w:type="spellEnd"/>
      <w:r w:rsidRPr="00A5052E">
        <w:t xml:space="preserve"> (CSS) – каскадные таблицы стилей. CSS используется для оформления внешнего вида веб-страницы. С помощью него можно задать цвета, шрифты, способы отображения блоков, размеченных с помощью языка HTML и другие аспекты пред</w:t>
      </w:r>
      <w:r>
        <w:t>ставления внешнего вида</w:t>
      </w:r>
      <w:r w:rsidRPr="00A5052E">
        <w:t xml:space="preserve">. </w:t>
      </w:r>
    </w:p>
    <w:p w14:paraId="5ACEE895" w14:textId="0D78EE95" w:rsidR="005D2322" w:rsidRDefault="00A5052E" w:rsidP="005D2322">
      <w:pPr>
        <w:pStyle w:val="a"/>
      </w:pPr>
      <w:r w:rsidRPr="00A5052E">
        <w:lastRenderedPageBreak/>
        <w:t xml:space="preserve">Основной целью создания CSS являлась необходимость разделения описания логической структуры веб-страницы и описания внешнего вида этой страницы. CSS файл </w:t>
      </w:r>
      <w:r w:rsidR="005D2322">
        <w:t>представляет собой</w:t>
      </w:r>
      <w:r w:rsidRPr="00A5052E">
        <w:t xml:space="preserve"> </w:t>
      </w:r>
      <w:r w:rsidR="005D2322">
        <w:t xml:space="preserve">перечень </w:t>
      </w:r>
      <w:r w:rsidRPr="00A5052E">
        <w:t>правил построения</w:t>
      </w:r>
      <w:r w:rsidR="005D2322">
        <w:t>, которое состоит двух основных частей</w:t>
      </w:r>
      <w:r w:rsidRPr="00A5052E">
        <w:t xml:space="preserve">: </w:t>
      </w:r>
    </w:p>
    <w:p w14:paraId="1735F3C0" w14:textId="77777777" w:rsidR="005D2322" w:rsidRDefault="005D2322" w:rsidP="005D2322">
      <w:pPr>
        <w:pStyle w:val="a"/>
        <w:numPr>
          <w:ilvl w:val="0"/>
          <w:numId w:val="1"/>
        </w:numPr>
      </w:pPr>
      <w:r>
        <w:t>Селектор;</w:t>
      </w:r>
    </w:p>
    <w:p w14:paraId="7A5D9B0A" w14:textId="1A284D9B" w:rsidR="005D2322" w:rsidRPr="005D2322" w:rsidRDefault="00A5052E" w:rsidP="005D2322">
      <w:pPr>
        <w:pStyle w:val="a"/>
        <w:numPr>
          <w:ilvl w:val="0"/>
          <w:numId w:val="1"/>
        </w:numPr>
      </w:pPr>
      <w:r w:rsidRPr="005D2322">
        <w:t xml:space="preserve">Блок объявлений. </w:t>
      </w:r>
    </w:p>
    <w:p w14:paraId="3BB5679B" w14:textId="1A5D4373" w:rsidR="005D2322" w:rsidRDefault="005D2322" w:rsidP="005D2322">
      <w:pPr>
        <w:pStyle w:val="a"/>
      </w:pPr>
      <w:r w:rsidRPr="005D2322">
        <w:t>В с</w:t>
      </w:r>
      <w:r w:rsidR="00A5052E" w:rsidRPr="005D2322">
        <w:t>електор</w:t>
      </w:r>
      <w:r w:rsidRPr="005D2322">
        <w:t>е</w:t>
      </w:r>
      <w:r w:rsidR="00A5052E" w:rsidRPr="005D2322">
        <w:t xml:space="preserve"> </w:t>
      </w:r>
      <w:r w:rsidR="00F4687E" w:rsidRPr="005D2322">
        <w:t>указывается</w:t>
      </w:r>
      <w:r w:rsidRPr="005D2322">
        <w:t xml:space="preserve"> элемент, на которое будет распространяться правило, а б</w:t>
      </w:r>
      <w:r w:rsidR="00A5052E" w:rsidRPr="005D2322">
        <w:t xml:space="preserve">лок объявлений включает в себя объявление свойства и его значения. </w:t>
      </w:r>
    </w:p>
    <w:p w14:paraId="215CE825" w14:textId="38D2D6AE" w:rsidR="005D2322" w:rsidRPr="00F4687E" w:rsidRDefault="009E2451" w:rsidP="009E2451">
      <w:pPr>
        <w:pStyle w:val="a"/>
        <w:rPr>
          <w:lang w:eastAsia="en-US"/>
        </w:rPr>
      </w:pPr>
      <w:r>
        <w:t>В рисунке пример объявления правила построения с указанием наименований частей</w:t>
      </w:r>
    </w:p>
    <w:p w14:paraId="04429B9A" w14:textId="58E5D3E5" w:rsidR="005D2322" w:rsidRDefault="005D2322" w:rsidP="009E2451">
      <w:pPr>
        <w:pStyle w:val="a"/>
        <w:jc w:val="center"/>
        <w:rPr>
          <w:lang w:val="en-US" w:eastAsia="en-US"/>
        </w:rPr>
      </w:pPr>
      <w:r w:rsidRPr="005D2322">
        <w:rPr>
          <w:noProof/>
          <w:bdr w:val="none" w:sz="0" w:space="0" w:color="auto" w:frame="1"/>
          <w:lang w:val="en-US" w:eastAsia="en-US"/>
        </w:rPr>
        <w:drawing>
          <wp:inline distT="0" distB="0" distL="0" distR="0" wp14:anchorId="5BEC6CDB" wp14:editId="5F353365">
            <wp:extent cx="3495675" cy="1304925"/>
            <wp:effectExtent l="0" t="0" r="9525" b="0"/>
            <wp:docPr id="13" name="Picture 13" descr="css_osnov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ss_osnovy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CF3D99" w14:textId="19F1F80E" w:rsidR="005D2322" w:rsidRPr="00BD7609" w:rsidRDefault="009E2451" w:rsidP="009E2451">
      <w:pPr>
        <w:pStyle w:val="a"/>
        <w:jc w:val="center"/>
        <w:rPr>
          <w:lang w:eastAsia="en-US"/>
        </w:rPr>
      </w:pPr>
      <w:r>
        <w:rPr>
          <w:lang w:eastAsia="en-US"/>
        </w:rPr>
        <w:t>Рисунок – Структура объявления правила построения</w:t>
      </w:r>
    </w:p>
    <w:p w14:paraId="4C53C50D" w14:textId="1CB7F81E" w:rsidR="00BD7609" w:rsidRPr="00A5052E" w:rsidRDefault="00BD7609" w:rsidP="000216F6">
      <w:pPr>
        <w:pStyle w:val="a2"/>
        <w:numPr>
          <w:ilvl w:val="2"/>
          <w:numId w:val="9"/>
        </w:numPr>
      </w:pPr>
      <w:bookmarkStart w:id="29" w:name="_Toc42800443"/>
      <w:r>
        <w:rPr>
          <w:lang w:val="en-US"/>
        </w:rPr>
        <w:t>JavaScript</w:t>
      </w:r>
      <w:bookmarkEnd w:id="29"/>
    </w:p>
    <w:p w14:paraId="205A4FF0" w14:textId="5AE6CB71" w:rsidR="002E3AE7" w:rsidRDefault="00A5052E" w:rsidP="00B8705A">
      <w:pPr>
        <w:pStyle w:val="a"/>
        <w:rPr>
          <w:lang w:eastAsia="en-US"/>
        </w:rPr>
      </w:pPr>
      <w:proofErr w:type="spellStart"/>
      <w:r>
        <w:t>JavaScript</w:t>
      </w:r>
      <w:proofErr w:type="spellEnd"/>
      <w:r>
        <w:t xml:space="preserve"> – </w:t>
      </w:r>
      <w:proofErr w:type="spellStart"/>
      <w:r>
        <w:t>мультипарадигменный</w:t>
      </w:r>
      <w:proofErr w:type="spellEnd"/>
      <w:r>
        <w:t xml:space="preserve"> язык программирования</w:t>
      </w:r>
      <w:r w:rsidR="009E2451">
        <w:t xml:space="preserve">, </w:t>
      </w:r>
      <w:r w:rsidR="00F2381C">
        <w:t xml:space="preserve">представляет собой </w:t>
      </w:r>
      <w:r w:rsidR="002E3AE7">
        <w:t xml:space="preserve">сценарий, </w:t>
      </w:r>
      <w:r w:rsidR="00F2381C">
        <w:t>скрипт инструкций, который</w:t>
      </w:r>
      <w:r w:rsidR="00B8705A">
        <w:t xml:space="preserve"> придаё</w:t>
      </w:r>
      <w:r w:rsidR="009E2451">
        <w:t xml:space="preserve">т </w:t>
      </w:r>
      <w:r w:rsidR="00B8705A">
        <w:t>динамичности</w:t>
      </w:r>
      <w:r w:rsidR="00F2381C">
        <w:t xml:space="preserve"> </w:t>
      </w:r>
      <w:r w:rsidR="009E2451">
        <w:t>веб-странице, делая её «живой»</w:t>
      </w:r>
      <w:r w:rsidR="00F2381C">
        <w:t xml:space="preserve">, способной </w:t>
      </w:r>
      <w:r>
        <w:t>взаимодействовать с пользователем.</w:t>
      </w:r>
      <w:r w:rsidR="00F2381C">
        <w:t xml:space="preserve"> </w:t>
      </w:r>
    </w:p>
    <w:p w14:paraId="58B65A55" w14:textId="6D998C42" w:rsidR="00A5052E" w:rsidRPr="00BD7609" w:rsidRDefault="00F2381C" w:rsidP="00F2381C">
      <w:pPr>
        <w:pStyle w:val="a"/>
      </w:pPr>
      <w:r>
        <w:t xml:space="preserve">Все браузеры обязательно имеют поддержку </w:t>
      </w:r>
      <w:proofErr w:type="spellStart"/>
      <w:r>
        <w:t>JavaScript</w:t>
      </w:r>
      <w:proofErr w:type="spellEnd"/>
      <w:r>
        <w:t>, поэтому во время загрузки ве</w:t>
      </w:r>
      <w:r w:rsidR="002E3AE7">
        <w:t>б-страницы код интерпретируется</w:t>
      </w:r>
      <w:r w:rsidR="00B8705A">
        <w:t xml:space="preserve">, </w:t>
      </w:r>
      <w:r w:rsidR="002E3AE7">
        <w:t>не требую</w:t>
      </w:r>
      <w:r w:rsidR="00A5052E">
        <w:t>т</w:t>
      </w:r>
      <w:r w:rsidR="00A5052E" w:rsidRPr="00A5052E">
        <w:t xml:space="preserve"> </w:t>
      </w:r>
      <w:r w:rsidR="00A5052E">
        <w:t>предварительной обработки перед запуском</w:t>
      </w:r>
      <w:r>
        <w:t xml:space="preserve">, так как код </w:t>
      </w:r>
      <w:r w:rsidR="00A5052E">
        <w:t>интерпретируется движком</w:t>
      </w:r>
      <w:r w:rsidR="00A5052E" w:rsidRPr="00A5052E">
        <w:t xml:space="preserve"> </w:t>
      </w:r>
      <w:r w:rsidR="00A5052E">
        <w:t xml:space="preserve">браузера </w:t>
      </w:r>
      <w:r w:rsidR="00B8705A">
        <w:t xml:space="preserve">в процессе </w:t>
      </w:r>
      <w:r w:rsidR="00A5052E">
        <w:t>загрузки веб-страницы.</w:t>
      </w:r>
    </w:p>
    <w:p w14:paraId="740466DF" w14:textId="1E2F03B4" w:rsidR="00BD7609" w:rsidRDefault="00BD7609" w:rsidP="000216F6">
      <w:pPr>
        <w:pStyle w:val="a2"/>
        <w:numPr>
          <w:ilvl w:val="2"/>
          <w:numId w:val="9"/>
        </w:numPr>
      </w:pPr>
      <w:bookmarkStart w:id="30" w:name="_Toc42800444"/>
      <w:r>
        <w:rPr>
          <w:lang w:val="en-US"/>
        </w:rPr>
        <w:t>Bootstrap</w:t>
      </w:r>
      <w:bookmarkEnd w:id="30"/>
    </w:p>
    <w:p w14:paraId="6B828874" w14:textId="702408AA" w:rsidR="001E2A73" w:rsidRPr="002F47D9" w:rsidRDefault="00B208A8" w:rsidP="009F16EE">
      <w:pPr>
        <w:pStyle w:val="a"/>
      </w:pPr>
      <w:r>
        <w:lastRenderedPageBreak/>
        <w:t xml:space="preserve">В </w:t>
      </w:r>
      <w:r w:rsidR="00F4687E">
        <w:t>разработке</w:t>
      </w:r>
      <w:r>
        <w:t xml:space="preserve"> </w:t>
      </w:r>
      <w:r>
        <w:rPr>
          <w:lang w:val="en-US"/>
        </w:rPr>
        <w:t>frontend</w:t>
      </w:r>
      <w:r w:rsidRPr="00B208A8">
        <w:t xml:space="preserve"> </w:t>
      </w:r>
      <w:r>
        <w:t xml:space="preserve">помимо качества, дизайна, </w:t>
      </w:r>
      <w:r w:rsidR="0008536E">
        <w:t>не мало важна</w:t>
      </w:r>
      <w:r>
        <w:t xml:space="preserve"> ещё скорость самой разработки, поэтому </w:t>
      </w:r>
      <w:r w:rsidR="009F16EE">
        <w:t xml:space="preserve">будет использоваться </w:t>
      </w:r>
      <w:r w:rsidR="009F16EE">
        <w:rPr>
          <w:lang w:val="en-US"/>
        </w:rPr>
        <w:t>HTML</w:t>
      </w:r>
      <w:r w:rsidR="009F16EE" w:rsidRPr="009F16EE">
        <w:t>/</w:t>
      </w:r>
      <w:r w:rsidR="009F16EE">
        <w:rPr>
          <w:lang w:val="en-US"/>
        </w:rPr>
        <w:t>CSS</w:t>
      </w:r>
      <w:r w:rsidR="009F16EE" w:rsidRPr="009F16EE">
        <w:t>/</w:t>
      </w:r>
      <w:r w:rsidR="009F16EE">
        <w:rPr>
          <w:lang w:val="en-US"/>
        </w:rPr>
        <w:t>JS</w:t>
      </w:r>
      <w:r w:rsidR="009F16EE">
        <w:t>-</w:t>
      </w:r>
      <w:proofErr w:type="spellStart"/>
      <w:r w:rsidR="009F16EE">
        <w:t>фреймворк</w:t>
      </w:r>
      <w:proofErr w:type="spellEnd"/>
      <w:r w:rsidR="009F16EE">
        <w:t xml:space="preserve"> – </w:t>
      </w:r>
      <w:r w:rsidR="009F16EE">
        <w:rPr>
          <w:lang w:val="en-US"/>
        </w:rPr>
        <w:t>Bootstrap</w:t>
      </w:r>
      <w:r w:rsidR="009F16EE" w:rsidRPr="009F16EE">
        <w:t xml:space="preserve">. </w:t>
      </w:r>
      <w:r w:rsidR="00E11201">
        <w:rPr>
          <w:lang w:val="en-US"/>
        </w:rPr>
        <w:t>Bootstrap</w:t>
      </w:r>
      <w:r w:rsidR="00E11201">
        <w:t xml:space="preserve"> </w:t>
      </w:r>
      <w:r w:rsidR="00E11201" w:rsidRPr="00E11201">
        <w:t>п</w:t>
      </w:r>
      <w:r w:rsidR="00E11201">
        <w:t xml:space="preserve">редоставляет шаблоны дизайна, основанные на </w:t>
      </w:r>
      <w:r w:rsidR="00E11201">
        <w:rPr>
          <w:lang w:val="en-US"/>
        </w:rPr>
        <w:t>HTML</w:t>
      </w:r>
      <w:r w:rsidR="00E11201">
        <w:t xml:space="preserve"> и </w:t>
      </w:r>
      <w:r w:rsidR="00E11201">
        <w:rPr>
          <w:lang w:val="en-US"/>
        </w:rPr>
        <w:t>CSS</w:t>
      </w:r>
      <w:r w:rsidR="00E11201">
        <w:t xml:space="preserve">, также дополнительные плагины на </w:t>
      </w:r>
      <w:r w:rsidR="009D30FA">
        <w:rPr>
          <w:lang w:val="en-US"/>
        </w:rPr>
        <w:t>JavaScript</w:t>
      </w:r>
      <w:r w:rsidR="009D30FA" w:rsidRPr="009D30FA">
        <w:t xml:space="preserve">. </w:t>
      </w:r>
      <w:r w:rsidR="006501B1">
        <w:t xml:space="preserve">Создание </w:t>
      </w:r>
      <w:r w:rsidR="003266CA">
        <w:t xml:space="preserve">качественных </w:t>
      </w:r>
      <w:r w:rsidR="006501B1">
        <w:t xml:space="preserve">макетов займет гораздо меньше времени, благодаря большому количеству готовых к использованию элементов, стилей, которые можно легко модифицировать, добавлять новые элементы, </w:t>
      </w:r>
      <w:r w:rsidR="0008536E">
        <w:t xml:space="preserve">при этом </w:t>
      </w:r>
      <w:r w:rsidR="006501B1">
        <w:t xml:space="preserve">не нарушая общую структуру. </w:t>
      </w:r>
      <w:r w:rsidR="003266CA">
        <w:t>З</w:t>
      </w:r>
      <w:r w:rsidR="001A5D9F">
        <w:t xml:space="preserve">аложены возможности адаптивного дизайна, то есть макет веб-страницы </w:t>
      </w:r>
      <w:r w:rsidR="003266CA">
        <w:t xml:space="preserve">будет </w:t>
      </w:r>
      <w:r w:rsidR="001A5D9F">
        <w:t>подстраиваться под ширину устройства</w:t>
      </w:r>
      <w:r w:rsidR="003266CA">
        <w:t xml:space="preserve">. </w:t>
      </w:r>
      <w:r w:rsidR="003266CA">
        <w:rPr>
          <w:lang w:val="en-US"/>
        </w:rPr>
        <w:t>Bootstrap</w:t>
      </w:r>
      <w:r w:rsidR="003266CA" w:rsidRPr="00E11201">
        <w:t xml:space="preserve"> </w:t>
      </w:r>
      <w:r w:rsidR="003266CA">
        <w:t xml:space="preserve">обеспечивает </w:t>
      </w:r>
      <w:proofErr w:type="spellStart"/>
      <w:r w:rsidR="003266CA">
        <w:t>кроссбраузерность</w:t>
      </w:r>
      <w:proofErr w:type="spellEnd"/>
      <w:r w:rsidR="003266CA">
        <w:t xml:space="preserve"> и кроссплатформенность, точнее будет корректно отображаться и работать создаваемый сайт во многих браузерах</w:t>
      </w:r>
      <w:r w:rsidR="003266CA" w:rsidRPr="00E11201">
        <w:t xml:space="preserve"> </w:t>
      </w:r>
      <w:r w:rsidR="003266CA">
        <w:t xml:space="preserve">и операционных </w:t>
      </w:r>
      <w:r w:rsidR="003266CA" w:rsidRPr="000E2BC4">
        <w:t>си</w:t>
      </w:r>
      <w:r w:rsidR="00110DCC" w:rsidRPr="000E2BC4">
        <w:t>с</w:t>
      </w:r>
      <w:r w:rsidR="003266CA" w:rsidRPr="000E2BC4">
        <w:t>темах</w:t>
      </w:r>
      <w:r w:rsidR="003266CA">
        <w:t>.</w:t>
      </w:r>
    </w:p>
    <w:tbl>
      <w:tblPr>
        <w:tblStyle w:val="TableGrid"/>
        <w:tblW w:w="8488" w:type="dxa"/>
        <w:tblLayout w:type="fixed"/>
        <w:tblLook w:val="04A0" w:firstRow="1" w:lastRow="0" w:firstColumn="1" w:lastColumn="0" w:noHBand="0" w:noVBand="1"/>
      </w:tblPr>
      <w:tblGrid>
        <w:gridCol w:w="1555"/>
        <w:gridCol w:w="2268"/>
        <w:gridCol w:w="2268"/>
        <w:gridCol w:w="2397"/>
      </w:tblGrid>
      <w:tr w:rsidR="00CD08B9" w14:paraId="6CB71760" w14:textId="46BFA6A6" w:rsidTr="006F27A4">
        <w:trPr>
          <w:trHeight w:val="583"/>
        </w:trPr>
        <w:tc>
          <w:tcPr>
            <w:tcW w:w="1555" w:type="dxa"/>
            <w:vMerge w:val="restart"/>
            <w:vAlign w:val="center"/>
          </w:tcPr>
          <w:p w14:paraId="32829525" w14:textId="3DD1528F" w:rsidR="00CD08B9" w:rsidRPr="00776D70" w:rsidRDefault="00CD08B9" w:rsidP="006F27A4">
            <w:pPr>
              <w:pStyle w:val="a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lastRenderedPageBreak/>
              <w:t>Браузеры</w:t>
            </w:r>
          </w:p>
        </w:tc>
        <w:tc>
          <w:tcPr>
            <w:tcW w:w="6933" w:type="dxa"/>
            <w:gridSpan w:val="3"/>
            <w:vAlign w:val="center"/>
          </w:tcPr>
          <w:p w14:paraId="4168F5F0" w14:textId="6F7E2878" w:rsidR="00CD08B9" w:rsidRPr="00CD08B9" w:rsidRDefault="00CD08B9" w:rsidP="006F27A4">
            <w:pPr>
              <w:pStyle w:val="a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Операционные системы</w:t>
            </w:r>
          </w:p>
        </w:tc>
      </w:tr>
      <w:tr w:rsidR="00CD08B9" w14:paraId="284FE15B" w14:textId="72AFC489" w:rsidTr="004F5968">
        <w:trPr>
          <w:trHeight w:val="424"/>
        </w:trPr>
        <w:tc>
          <w:tcPr>
            <w:tcW w:w="1555" w:type="dxa"/>
            <w:vMerge/>
            <w:vAlign w:val="center"/>
          </w:tcPr>
          <w:p w14:paraId="48563A54" w14:textId="5256A8BF" w:rsidR="00CD08B9" w:rsidRDefault="00CD08B9" w:rsidP="006F27A4">
            <w:pPr>
              <w:pStyle w:val="a"/>
              <w:ind w:firstLine="0"/>
              <w:jc w:val="center"/>
            </w:pPr>
          </w:p>
        </w:tc>
        <w:tc>
          <w:tcPr>
            <w:tcW w:w="2268" w:type="dxa"/>
            <w:vAlign w:val="bottom"/>
          </w:tcPr>
          <w:p w14:paraId="586FD1ED" w14:textId="0735DFDD" w:rsidR="00CD08B9" w:rsidRDefault="00CD08B9" w:rsidP="006F27A4">
            <w:pPr>
              <w:pStyle w:val="a"/>
              <w:ind w:firstLine="0"/>
              <w:jc w:val="center"/>
            </w:pPr>
            <w:r>
              <w:t>Windows</w:t>
            </w:r>
          </w:p>
        </w:tc>
        <w:tc>
          <w:tcPr>
            <w:tcW w:w="2268" w:type="dxa"/>
            <w:vAlign w:val="bottom"/>
          </w:tcPr>
          <w:p w14:paraId="2C77773B" w14:textId="574748DD" w:rsidR="00CD08B9" w:rsidRDefault="00CD08B9" w:rsidP="006F27A4">
            <w:pPr>
              <w:pStyle w:val="a"/>
              <w:ind w:firstLine="0"/>
              <w:jc w:val="center"/>
            </w:pPr>
            <w:r>
              <w:t>Mac</w:t>
            </w:r>
          </w:p>
        </w:tc>
        <w:tc>
          <w:tcPr>
            <w:tcW w:w="2397" w:type="dxa"/>
            <w:vAlign w:val="bottom"/>
          </w:tcPr>
          <w:p w14:paraId="5C13BF7E" w14:textId="49D25FDF" w:rsidR="00CD08B9" w:rsidRDefault="00CD08B9" w:rsidP="006F27A4">
            <w:pPr>
              <w:pStyle w:val="a"/>
              <w:ind w:firstLine="0"/>
              <w:jc w:val="center"/>
            </w:pPr>
            <w:r>
              <w:t>Linux</w:t>
            </w:r>
          </w:p>
        </w:tc>
      </w:tr>
      <w:tr w:rsidR="00CD08B9" w14:paraId="77735D09" w14:textId="7CA62B32" w:rsidTr="006F27A4">
        <w:tc>
          <w:tcPr>
            <w:tcW w:w="1555" w:type="dxa"/>
            <w:vAlign w:val="center"/>
          </w:tcPr>
          <w:p w14:paraId="47089E3C" w14:textId="430F979C" w:rsidR="00CD08B9" w:rsidRPr="00CD08B9" w:rsidRDefault="00CD08B9" w:rsidP="006F27A4">
            <w:pPr>
              <w:pStyle w:val="a"/>
              <w:ind w:firstLine="0"/>
              <w:jc w:val="center"/>
              <w:rPr>
                <w:lang w:val="ru-RU"/>
              </w:rPr>
            </w:pPr>
            <w:r>
              <w:t>Chrome</w:t>
            </w:r>
          </w:p>
        </w:tc>
        <w:tc>
          <w:tcPr>
            <w:tcW w:w="2268" w:type="dxa"/>
            <w:vAlign w:val="center"/>
          </w:tcPr>
          <w:p w14:paraId="15FC071D" w14:textId="60E4CEDB" w:rsidR="00CD08B9" w:rsidRPr="00CD08B9" w:rsidRDefault="00CD08B9" w:rsidP="006F27A4">
            <w:pPr>
              <w:pStyle w:val="a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Поддерживается</w:t>
            </w:r>
          </w:p>
        </w:tc>
        <w:tc>
          <w:tcPr>
            <w:tcW w:w="2268" w:type="dxa"/>
            <w:vAlign w:val="center"/>
          </w:tcPr>
          <w:p w14:paraId="0E173FED" w14:textId="7CF8FB48" w:rsidR="00CD08B9" w:rsidRDefault="00CD08B9" w:rsidP="006F27A4">
            <w:pPr>
              <w:pStyle w:val="a"/>
              <w:ind w:firstLine="0"/>
              <w:jc w:val="center"/>
            </w:pPr>
            <w:r>
              <w:rPr>
                <w:lang w:val="ru-RU"/>
              </w:rPr>
              <w:t>Поддерживается</w:t>
            </w:r>
          </w:p>
        </w:tc>
        <w:tc>
          <w:tcPr>
            <w:tcW w:w="2397" w:type="dxa"/>
            <w:vAlign w:val="center"/>
          </w:tcPr>
          <w:p w14:paraId="0DD428FC" w14:textId="71C27DE9" w:rsidR="00CD08B9" w:rsidRDefault="00CD08B9" w:rsidP="006F27A4">
            <w:pPr>
              <w:pStyle w:val="a"/>
              <w:ind w:firstLine="0"/>
              <w:jc w:val="center"/>
            </w:pPr>
            <w:r>
              <w:rPr>
                <w:lang w:val="ru-RU"/>
              </w:rPr>
              <w:t>Поддерживается (неофициально)</w:t>
            </w:r>
          </w:p>
        </w:tc>
      </w:tr>
      <w:tr w:rsidR="00CD08B9" w14:paraId="563EA7B5" w14:textId="1F34FCED" w:rsidTr="006F27A4">
        <w:tc>
          <w:tcPr>
            <w:tcW w:w="1555" w:type="dxa"/>
            <w:vAlign w:val="center"/>
          </w:tcPr>
          <w:p w14:paraId="1FC508C6" w14:textId="24FBAEED" w:rsidR="00CD08B9" w:rsidRDefault="00CD08B9" w:rsidP="006F27A4">
            <w:pPr>
              <w:pStyle w:val="a"/>
              <w:ind w:firstLine="0"/>
              <w:jc w:val="center"/>
            </w:pPr>
            <w:r>
              <w:t>Firefox</w:t>
            </w:r>
          </w:p>
        </w:tc>
        <w:tc>
          <w:tcPr>
            <w:tcW w:w="2268" w:type="dxa"/>
            <w:vAlign w:val="center"/>
          </w:tcPr>
          <w:p w14:paraId="0458482C" w14:textId="3C97783E" w:rsidR="00CD08B9" w:rsidRDefault="00CD08B9" w:rsidP="006F27A4">
            <w:pPr>
              <w:pStyle w:val="a"/>
              <w:ind w:firstLine="0"/>
              <w:jc w:val="center"/>
            </w:pPr>
            <w:r>
              <w:rPr>
                <w:lang w:val="ru-RU"/>
              </w:rPr>
              <w:t>Поддерживается</w:t>
            </w:r>
          </w:p>
        </w:tc>
        <w:tc>
          <w:tcPr>
            <w:tcW w:w="2268" w:type="dxa"/>
            <w:vAlign w:val="center"/>
          </w:tcPr>
          <w:p w14:paraId="6037F831" w14:textId="7EF838F3" w:rsidR="00CD08B9" w:rsidRDefault="00CD08B9" w:rsidP="006F27A4">
            <w:pPr>
              <w:pStyle w:val="a"/>
              <w:ind w:firstLine="0"/>
              <w:jc w:val="center"/>
            </w:pPr>
            <w:r>
              <w:rPr>
                <w:lang w:val="ru-RU"/>
              </w:rPr>
              <w:t>Поддерживается</w:t>
            </w:r>
          </w:p>
        </w:tc>
        <w:tc>
          <w:tcPr>
            <w:tcW w:w="2397" w:type="dxa"/>
            <w:vAlign w:val="center"/>
          </w:tcPr>
          <w:p w14:paraId="4ED7DE79" w14:textId="216EC16B" w:rsidR="00CD08B9" w:rsidRDefault="00CD08B9" w:rsidP="006F27A4">
            <w:pPr>
              <w:pStyle w:val="a"/>
              <w:ind w:firstLine="0"/>
              <w:jc w:val="center"/>
            </w:pPr>
            <w:r>
              <w:rPr>
                <w:lang w:val="ru-RU"/>
              </w:rPr>
              <w:t>Поддерживается (неофициально)</w:t>
            </w:r>
          </w:p>
        </w:tc>
      </w:tr>
      <w:tr w:rsidR="00CD08B9" w14:paraId="7B32EAED" w14:textId="4A7EA1A5" w:rsidTr="006F27A4">
        <w:tc>
          <w:tcPr>
            <w:tcW w:w="1555" w:type="dxa"/>
            <w:vAlign w:val="center"/>
          </w:tcPr>
          <w:p w14:paraId="002D3129" w14:textId="6D8A7549" w:rsidR="00CD08B9" w:rsidRDefault="00CD08B9" w:rsidP="006F27A4">
            <w:pPr>
              <w:pStyle w:val="a"/>
              <w:ind w:firstLine="0"/>
              <w:jc w:val="center"/>
            </w:pPr>
            <w:r>
              <w:t>Internet Explorer</w:t>
            </w:r>
          </w:p>
        </w:tc>
        <w:tc>
          <w:tcPr>
            <w:tcW w:w="2268" w:type="dxa"/>
            <w:vAlign w:val="center"/>
          </w:tcPr>
          <w:p w14:paraId="1C9034FA" w14:textId="10DF0986" w:rsidR="00CD08B9" w:rsidRPr="00CD08B9" w:rsidRDefault="00CD08B9" w:rsidP="006F27A4">
            <w:pPr>
              <w:pStyle w:val="a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П</w:t>
            </w:r>
            <w:r w:rsidR="006F27A4">
              <w:rPr>
                <w:lang w:val="ru-RU"/>
              </w:rPr>
              <w:t>оддерживается</w:t>
            </w:r>
            <w:r w:rsidRPr="006F27A4">
              <w:rPr>
                <w:sz w:val="24"/>
                <w:lang w:val="ru-RU"/>
              </w:rPr>
              <w:t>,</w:t>
            </w:r>
            <w:r>
              <w:rPr>
                <w:lang w:val="ru-RU"/>
              </w:rPr>
              <w:t xml:space="preserve"> </w:t>
            </w:r>
            <w:r>
              <w:t>IE10+</w:t>
            </w:r>
          </w:p>
        </w:tc>
        <w:tc>
          <w:tcPr>
            <w:tcW w:w="2268" w:type="dxa"/>
            <w:vAlign w:val="center"/>
          </w:tcPr>
          <w:p w14:paraId="588B5613" w14:textId="5C0EC058" w:rsidR="00CD08B9" w:rsidRPr="003266CA" w:rsidRDefault="003266CA" w:rsidP="006F27A4">
            <w:pPr>
              <w:pStyle w:val="a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2397" w:type="dxa"/>
            <w:vAlign w:val="center"/>
          </w:tcPr>
          <w:p w14:paraId="770C2109" w14:textId="1FF6A040" w:rsidR="00CD08B9" w:rsidRPr="003266CA" w:rsidRDefault="003266CA" w:rsidP="006F27A4">
            <w:pPr>
              <w:pStyle w:val="a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</w:tr>
      <w:tr w:rsidR="00CD08B9" w14:paraId="11C6D853" w14:textId="275C5E44" w:rsidTr="006F27A4">
        <w:tc>
          <w:tcPr>
            <w:tcW w:w="1555" w:type="dxa"/>
            <w:vAlign w:val="center"/>
          </w:tcPr>
          <w:p w14:paraId="6B6B8E77" w14:textId="6915BDEE" w:rsidR="00CD08B9" w:rsidRDefault="00CD08B9" w:rsidP="006F27A4">
            <w:pPr>
              <w:pStyle w:val="a"/>
              <w:ind w:firstLine="0"/>
              <w:jc w:val="center"/>
            </w:pPr>
            <w:r>
              <w:t>Microsoft Edge</w:t>
            </w:r>
          </w:p>
        </w:tc>
        <w:tc>
          <w:tcPr>
            <w:tcW w:w="2268" w:type="dxa"/>
            <w:vAlign w:val="center"/>
          </w:tcPr>
          <w:p w14:paraId="22AAF76C" w14:textId="07702A26" w:rsidR="00CD08B9" w:rsidRDefault="00CD08B9" w:rsidP="006F27A4">
            <w:pPr>
              <w:pStyle w:val="a"/>
              <w:ind w:firstLine="0"/>
              <w:jc w:val="center"/>
            </w:pPr>
            <w:r>
              <w:rPr>
                <w:lang w:val="ru-RU"/>
              </w:rPr>
              <w:t>Поддерживается</w:t>
            </w:r>
          </w:p>
        </w:tc>
        <w:tc>
          <w:tcPr>
            <w:tcW w:w="2268" w:type="dxa"/>
            <w:vAlign w:val="center"/>
          </w:tcPr>
          <w:p w14:paraId="5380AB6F" w14:textId="6DBBB6C0" w:rsidR="00CD08B9" w:rsidRPr="003266CA" w:rsidRDefault="003266CA" w:rsidP="006F27A4">
            <w:pPr>
              <w:pStyle w:val="a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2397" w:type="dxa"/>
            <w:vAlign w:val="center"/>
          </w:tcPr>
          <w:p w14:paraId="1D992442" w14:textId="61277E8E" w:rsidR="00CD08B9" w:rsidRPr="003266CA" w:rsidRDefault="003266CA" w:rsidP="006F27A4">
            <w:pPr>
              <w:pStyle w:val="a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</w:tr>
      <w:tr w:rsidR="00CD08B9" w14:paraId="207292C4" w14:textId="1710AB61" w:rsidTr="006F27A4">
        <w:tc>
          <w:tcPr>
            <w:tcW w:w="1555" w:type="dxa"/>
            <w:vAlign w:val="center"/>
          </w:tcPr>
          <w:p w14:paraId="7CD172EF" w14:textId="75CA1B7A" w:rsidR="00CD08B9" w:rsidRPr="00CD08B9" w:rsidRDefault="00CD08B9" w:rsidP="006F27A4">
            <w:pPr>
              <w:pStyle w:val="a"/>
              <w:ind w:firstLine="0"/>
              <w:jc w:val="center"/>
            </w:pPr>
            <w:r>
              <w:t>Opera</w:t>
            </w:r>
          </w:p>
        </w:tc>
        <w:tc>
          <w:tcPr>
            <w:tcW w:w="2268" w:type="dxa"/>
            <w:vAlign w:val="center"/>
          </w:tcPr>
          <w:p w14:paraId="7D078464" w14:textId="4324F85E" w:rsidR="00CD08B9" w:rsidRDefault="00CD08B9" w:rsidP="006F27A4">
            <w:pPr>
              <w:pStyle w:val="a"/>
              <w:ind w:firstLine="0"/>
              <w:jc w:val="center"/>
            </w:pPr>
            <w:r>
              <w:rPr>
                <w:lang w:val="ru-RU"/>
              </w:rPr>
              <w:t>Поддерживается</w:t>
            </w:r>
          </w:p>
        </w:tc>
        <w:tc>
          <w:tcPr>
            <w:tcW w:w="2268" w:type="dxa"/>
            <w:vAlign w:val="center"/>
          </w:tcPr>
          <w:p w14:paraId="7A42573C" w14:textId="42A893AA" w:rsidR="00CD08B9" w:rsidRDefault="00CD08B9" w:rsidP="006F27A4">
            <w:pPr>
              <w:pStyle w:val="a"/>
              <w:ind w:firstLine="0"/>
              <w:jc w:val="center"/>
            </w:pPr>
            <w:r>
              <w:rPr>
                <w:lang w:val="ru-RU"/>
              </w:rPr>
              <w:t>Поддерживается</w:t>
            </w:r>
          </w:p>
        </w:tc>
        <w:tc>
          <w:tcPr>
            <w:tcW w:w="2397" w:type="dxa"/>
            <w:vAlign w:val="center"/>
          </w:tcPr>
          <w:p w14:paraId="758B72F0" w14:textId="541F01BB" w:rsidR="00CD08B9" w:rsidRPr="003266CA" w:rsidRDefault="003266CA" w:rsidP="006F27A4">
            <w:pPr>
              <w:pStyle w:val="a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</w:tr>
      <w:tr w:rsidR="00CD08B9" w14:paraId="184D6FB9" w14:textId="01C56511" w:rsidTr="006F27A4">
        <w:tc>
          <w:tcPr>
            <w:tcW w:w="1555" w:type="dxa"/>
            <w:vAlign w:val="center"/>
          </w:tcPr>
          <w:p w14:paraId="74AC28A9" w14:textId="39EF049A" w:rsidR="00CD08B9" w:rsidRDefault="00CD08B9" w:rsidP="006F27A4">
            <w:pPr>
              <w:pStyle w:val="a"/>
              <w:ind w:firstLine="0"/>
              <w:jc w:val="center"/>
            </w:pPr>
            <w:r>
              <w:t>Safari</w:t>
            </w:r>
          </w:p>
        </w:tc>
        <w:tc>
          <w:tcPr>
            <w:tcW w:w="2268" w:type="dxa"/>
            <w:vAlign w:val="center"/>
          </w:tcPr>
          <w:p w14:paraId="4E08CED9" w14:textId="01E76C1D" w:rsidR="00CD08B9" w:rsidRPr="003266CA" w:rsidRDefault="003266CA" w:rsidP="006F27A4">
            <w:pPr>
              <w:pStyle w:val="a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2268" w:type="dxa"/>
            <w:vAlign w:val="center"/>
          </w:tcPr>
          <w:p w14:paraId="15EA33F1" w14:textId="7C11E4B7" w:rsidR="00CD08B9" w:rsidRDefault="00CD08B9" w:rsidP="006F27A4">
            <w:pPr>
              <w:pStyle w:val="a"/>
              <w:ind w:firstLine="0"/>
              <w:jc w:val="center"/>
            </w:pPr>
            <w:r>
              <w:rPr>
                <w:lang w:val="ru-RU"/>
              </w:rPr>
              <w:t>Поддерживается</w:t>
            </w:r>
          </w:p>
        </w:tc>
        <w:tc>
          <w:tcPr>
            <w:tcW w:w="2397" w:type="dxa"/>
            <w:vAlign w:val="center"/>
          </w:tcPr>
          <w:p w14:paraId="0CC2E4AB" w14:textId="6D9557D8" w:rsidR="00CD08B9" w:rsidRPr="003266CA" w:rsidRDefault="003266CA" w:rsidP="006F27A4">
            <w:pPr>
              <w:pStyle w:val="a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</w:tr>
      <w:tr w:rsidR="00CD08B9" w14:paraId="4878F439" w14:textId="2BCB1D09" w:rsidTr="006F27A4">
        <w:trPr>
          <w:trHeight w:val="70"/>
        </w:trPr>
        <w:tc>
          <w:tcPr>
            <w:tcW w:w="1555" w:type="dxa"/>
            <w:vAlign w:val="center"/>
          </w:tcPr>
          <w:p w14:paraId="690255BA" w14:textId="570108FB" w:rsidR="00CD08B9" w:rsidRDefault="00CD08B9" w:rsidP="006F27A4">
            <w:pPr>
              <w:pStyle w:val="a"/>
              <w:ind w:firstLine="0"/>
              <w:jc w:val="center"/>
            </w:pPr>
            <w:r>
              <w:t>Chromium</w:t>
            </w:r>
          </w:p>
        </w:tc>
        <w:tc>
          <w:tcPr>
            <w:tcW w:w="2268" w:type="dxa"/>
            <w:vAlign w:val="center"/>
          </w:tcPr>
          <w:p w14:paraId="2C39ABCE" w14:textId="7D81BE51" w:rsidR="00CD08B9" w:rsidRPr="003266CA" w:rsidRDefault="003266CA" w:rsidP="006F27A4">
            <w:pPr>
              <w:pStyle w:val="a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2268" w:type="dxa"/>
            <w:vAlign w:val="center"/>
          </w:tcPr>
          <w:p w14:paraId="6513ADCF" w14:textId="12F1114C" w:rsidR="00CD08B9" w:rsidRPr="003266CA" w:rsidRDefault="003266CA" w:rsidP="006F27A4">
            <w:pPr>
              <w:pStyle w:val="a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2397" w:type="dxa"/>
            <w:vAlign w:val="center"/>
          </w:tcPr>
          <w:p w14:paraId="2A25B37C" w14:textId="70B09619" w:rsidR="00CD08B9" w:rsidRDefault="00CD08B9" w:rsidP="006F27A4">
            <w:pPr>
              <w:pStyle w:val="a"/>
              <w:ind w:firstLine="0"/>
              <w:jc w:val="center"/>
            </w:pPr>
            <w:r>
              <w:rPr>
                <w:lang w:val="ru-RU"/>
              </w:rPr>
              <w:t>Поддерживается (неофициально)</w:t>
            </w:r>
          </w:p>
        </w:tc>
      </w:tr>
    </w:tbl>
    <w:p w14:paraId="0990EBCF" w14:textId="6497F437" w:rsidR="00BE1FF5" w:rsidRPr="00D42F69" w:rsidRDefault="0008536E" w:rsidP="0008536E">
      <w:pPr>
        <w:pStyle w:val="a"/>
        <w:ind w:firstLine="0"/>
        <w:jc w:val="right"/>
      </w:pPr>
      <w:r>
        <w:t xml:space="preserve">Таблица </w:t>
      </w:r>
      <w:r w:rsidR="00D42F69">
        <w:t>–</w:t>
      </w:r>
      <w:r>
        <w:t xml:space="preserve"> </w:t>
      </w:r>
      <w:proofErr w:type="spellStart"/>
      <w:r w:rsidR="00D42F69">
        <w:t>Поддеживаемые</w:t>
      </w:r>
      <w:proofErr w:type="spellEnd"/>
      <w:r w:rsidR="00D42F69">
        <w:t xml:space="preserve"> браузеры </w:t>
      </w:r>
      <w:r w:rsidR="00D42F69">
        <w:rPr>
          <w:lang w:val="en-US"/>
        </w:rPr>
        <w:t>Bootstrap</w:t>
      </w:r>
      <w:r w:rsidR="00D42F69" w:rsidRPr="00D42F69">
        <w:t xml:space="preserve"> </w:t>
      </w:r>
      <w:r w:rsidR="00D42F69">
        <w:t>на ПК</w:t>
      </w:r>
    </w:p>
    <w:tbl>
      <w:tblPr>
        <w:tblStyle w:val="TableGrid"/>
        <w:tblW w:w="8488" w:type="dxa"/>
        <w:tblLayout w:type="fixed"/>
        <w:tblLook w:val="04A0" w:firstRow="1" w:lastRow="0" w:firstColumn="1" w:lastColumn="0" w:noHBand="0" w:noVBand="1"/>
      </w:tblPr>
      <w:tblGrid>
        <w:gridCol w:w="1555"/>
        <w:gridCol w:w="2268"/>
        <w:gridCol w:w="2268"/>
        <w:gridCol w:w="2397"/>
      </w:tblGrid>
      <w:tr w:rsidR="006F27A4" w14:paraId="0474A224" w14:textId="77777777" w:rsidTr="000C1EDC">
        <w:trPr>
          <w:trHeight w:val="583"/>
        </w:trPr>
        <w:tc>
          <w:tcPr>
            <w:tcW w:w="1555" w:type="dxa"/>
            <w:vMerge w:val="restart"/>
            <w:vAlign w:val="center"/>
          </w:tcPr>
          <w:p w14:paraId="393B7503" w14:textId="77777777" w:rsidR="006F27A4" w:rsidRPr="00776D70" w:rsidRDefault="006F27A4" w:rsidP="000C1EDC">
            <w:pPr>
              <w:pStyle w:val="a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lastRenderedPageBreak/>
              <w:t>Браузеры</w:t>
            </w:r>
          </w:p>
        </w:tc>
        <w:tc>
          <w:tcPr>
            <w:tcW w:w="6933" w:type="dxa"/>
            <w:gridSpan w:val="3"/>
            <w:vAlign w:val="center"/>
          </w:tcPr>
          <w:p w14:paraId="3904B3DB" w14:textId="77777777" w:rsidR="006F27A4" w:rsidRPr="00CD08B9" w:rsidRDefault="006F27A4" w:rsidP="000C1EDC">
            <w:pPr>
              <w:pStyle w:val="a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Операционные системы</w:t>
            </w:r>
          </w:p>
        </w:tc>
      </w:tr>
      <w:tr w:rsidR="006F27A4" w14:paraId="790D4EBC" w14:textId="77777777" w:rsidTr="00B3586A">
        <w:trPr>
          <w:trHeight w:val="708"/>
        </w:trPr>
        <w:tc>
          <w:tcPr>
            <w:tcW w:w="1555" w:type="dxa"/>
            <w:vMerge/>
            <w:vAlign w:val="center"/>
          </w:tcPr>
          <w:p w14:paraId="097D00CB" w14:textId="77777777" w:rsidR="006F27A4" w:rsidRDefault="006F27A4" w:rsidP="000C1EDC">
            <w:pPr>
              <w:pStyle w:val="a"/>
              <w:ind w:firstLine="0"/>
              <w:jc w:val="center"/>
            </w:pPr>
          </w:p>
        </w:tc>
        <w:tc>
          <w:tcPr>
            <w:tcW w:w="2268" w:type="dxa"/>
            <w:vAlign w:val="bottom"/>
          </w:tcPr>
          <w:p w14:paraId="1B942AB0" w14:textId="448C94B9" w:rsidR="006F27A4" w:rsidRPr="006F27A4" w:rsidRDefault="006F27A4" w:rsidP="000C1EDC">
            <w:pPr>
              <w:pStyle w:val="a"/>
              <w:ind w:firstLine="0"/>
              <w:jc w:val="center"/>
            </w:pPr>
            <w:r>
              <w:t>Android</w:t>
            </w:r>
          </w:p>
        </w:tc>
        <w:tc>
          <w:tcPr>
            <w:tcW w:w="2268" w:type="dxa"/>
            <w:vAlign w:val="bottom"/>
          </w:tcPr>
          <w:p w14:paraId="1E366B98" w14:textId="512D5C4C" w:rsidR="006F27A4" w:rsidRDefault="00574441" w:rsidP="000C1EDC">
            <w:pPr>
              <w:pStyle w:val="a"/>
              <w:ind w:firstLine="0"/>
              <w:jc w:val="center"/>
            </w:pPr>
            <w:r>
              <w:t>iOS</w:t>
            </w:r>
          </w:p>
        </w:tc>
        <w:tc>
          <w:tcPr>
            <w:tcW w:w="2397" w:type="dxa"/>
            <w:vAlign w:val="bottom"/>
          </w:tcPr>
          <w:p w14:paraId="28CA6EE7" w14:textId="160C677A" w:rsidR="006F27A4" w:rsidRDefault="006F27A4" w:rsidP="000C1EDC">
            <w:pPr>
              <w:pStyle w:val="a"/>
              <w:ind w:firstLine="0"/>
              <w:jc w:val="center"/>
            </w:pPr>
            <w:r>
              <w:t>Windows 10 Mobile</w:t>
            </w:r>
          </w:p>
        </w:tc>
      </w:tr>
      <w:tr w:rsidR="006F27A4" w14:paraId="11E0D658" w14:textId="77777777" w:rsidTr="000C1EDC">
        <w:tc>
          <w:tcPr>
            <w:tcW w:w="1555" w:type="dxa"/>
            <w:vAlign w:val="center"/>
          </w:tcPr>
          <w:p w14:paraId="0E9272B1" w14:textId="77777777" w:rsidR="006F27A4" w:rsidRPr="00CD08B9" w:rsidRDefault="006F27A4" w:rsidP="000C1EDC">
            <w:pPr>
              <w:pStyle w:val="a"/>
              <w:ind w:firstLine="0"/>
              <w:jc w:val="center"/>
              <w:rPr>
                <w:lang w:val="ru-RU"/>
              </w:rPr>
            </w:pPr>
            <w:r>
              <w:t>Chrome</w:t>
            </w:r>
          </w:p>
        </w:tc>
        <w:tc>
          <w:tcPr>
            <w:tcW w:w="2268" w:type="dxa"/>
            <w:vAlign w:val="center"/>
          </w:tcPr>
          <w:p w14:paraId="2346B576" w14:textId="77777777" w:rsidR="006F27A4" w:rsidRPr="00CD08B9" w:rsidRDefault="006F27A4" w:rsidP="000C1EDC">
            <w:pPr>
              <w:pStyle w:val="a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Поддерживается</w:t>
            </w:r>
          </w:p>
        </w:tc>
        <w:tc>
          <w:tcPr>
            <w:tcW w:w="2268" w:type="dxa"/>
            <w:vAlign w:val="center"/>
          </w:tcPr>
          <w:p w14:paraId="6AAC3C71" w14:textId="77777777" w:rsidR="006F27A4" w:rsidRDefault="006F27A4" w:rsidP="000C1EDC">
            <w:pPr>
              <w:pStyle w:val="a"/>
              <w:ind w:firstLine="0"/>
              <w:jc w:val="center"/>
            </w:pPr>
            <w:r>
              <w:rPr>
                <w:lang w:val="ru-RU"/>
              </w:rPr>
              <w:t>Поддерживается</w:t>
            </w:r>
          </w:p>
        </w:tc>
        <w:tc>
          <w:tcPr>
            <w:tcW w:w="2397" w:type="dxa"/>
            <w:vAlign w:val="center"/>
          </w:tcPr>
          <w:p w14:paraId="6C97AD50" w14:textId="77777777" w:rsidR="006F27A4" w:rsidRDefault="006F27A4" w:rsidP="000C1EDC">
            <w:pPr>
              <w:pStyle w:val="a"/>
              <w:ind w:firstLine="0"/>
              <w:jc w:val="center"/>
            </w:pPr>
            <w:r>
              <w:rPr>
                <w:lang w:val="ru-RU"/>
              </w:rPr>
              <w:t>Поддерживается (неофициально)</w:t>
            </w:r>
          </w:p>
        </w:tc>
      </w:tr>
      <w:tr w:rsidR="006F27A4" w14:paraId="130A3885" w14:textId="77777777" w:rsidTr="000C1EDC">
        <w:tc>
          <w:tcPr>
            <w:tcW w:w="1555" w:type="dxa"/>
            <w:vAlign w:val="center"/>
          </w:tcPr>
          <w:p w14:paraId="798BA03E" w14:textId="77777777" w:rsidR="006F27A4" w:rsidRDefault="006F27A4" w:rsidP="000C1EDC">
            <w:pPr>
              <w:pStyle w:val="a"/>
              <w:ind w:firstLine="0"/>
              <w:jc w:val="center"/>
            </w:pPr>
            <w:r>
              <w:t>Firefox</w:t>
            </w:r>
          </w:p>
        </w:tc>
        <w:tc>
          <w:tcPr>
            <w:tcW w:w="2268" w:type="dxa"/>
            <w:vAlign w:val="center"/>
          </w:tcPr>
          <w:p w14:paraId="7C8F6627" w14:textId="77777777" w:rsidR="006F27A4" w:rsidRDefault="006F27A4" w:rsidP="000C1EDC">
            <w:pPr>
              <w:pStyle w:val="a"/>
              <w:ind w:firstLine="0"/>
              <w:jc w:val="center"/>
            </w:pPr>
            <w:r>
              <w:rPr>
                <w:lang w:val="ru-RU"/>
              </w:rPr>
              <w:t>Поддерживается</w:t>
            </w:r>
          </w:p>
        </w:tc>
        <w:tc>
          <w:tcPr>
            <w:tcW w:w="2268" w:type="dxa"/>
            <w:vAlign w:val="center"/>
          </w:tcPr>
          <w:p w14:paraId="244EDB48" w14:textId="77777777" w:rsidR="006F27A4" w:rsidRDefault="006F27A4" w:rsidP="000C1EDC">
            <w:pPr>
              <w:pStyle w:val="a"/>
              <w:ind w:firstLine="0"/>
              <w:jc w:val="center"/>
            </w:pPr>
            <w:r>
              <w:rPr>
                <w:lang w:val="ru-RU"/>
              </w:rPr>
              <w:t>Поддерживается</w:t>
            </w:r>
          </w:p>
        </w:tc>
        <w:tc>
          <w:tcPr>
            <w:tcW w:w="2397" w:type="dxa"/>
            <w:vAlign w:val="center"/>
          </w:tcPr>
          <w:p w14:paraId="003F2F67" w14:textId="77777777" w:rsidR="006F27A4" w:rsidRDefault="006F27A4" w:rsidP="000C1EDC">
            <w:pPr>
              <w:pStyle w:val="a"/>
              <w:ind w:firstLine="0"/>
              <w:jc w:val="center"/>
            </w:pPr>
            <w:r>
              <w:rPr>
                <w:lang w:val="ru-RU"/>
              </w:rPr>
              <w:t>Поддерживается (неофициально)</w:t>
            </w:r>
          </w:p>
        </w:tc>
      </w:tr>
      <w:tr w:rsidR="006F27A4" w14:paraId="7C189CDE" w14:textId="77777777" w:rsidTr="000C1EDC">
        <w:tc>
          <w:tcPr>
            <w:tcW w:w="1555" w:type="dxa"/>
            <w:vAlign w:val="center"/>
          </w:tcPr>
          <w:p w14:paraId="5A65A9FC" w14:textId="77777777" w:rsidR="006F27A4" w:rsidRDefault="006F27A4" w:rsidP="000C1EDC">
            <w:pPr>
              <w:pStyle w:val="a"/>
              <w:ind w:firstLine="0"/>
              <w:jc w:val="center"/>
            </w:pPr>
            <w:r>
              <w:t>Microsoft Edge</w:t>
            </w:r>
          </w:p>
        </w:tc>
        <w:tc>
          <w:tcPr>
            <w:tcW w:w="2268" w:type="dxa"/>
            <w:vAlign w:val="center"/>
          </w:tcPr>
          <w:p w14:paraId="0937204A" w14:textId="77777777" w:rsidR="006F27A4" w:rsidRDefault="006F27A4" w:rsidP="000C1EDC">
            <w:pPr>
              <w:pStyle w:val="a"/>
              <w:ind w:firstLine="0"/>
              <w:jc w:val="center"/>
            </w:pPr>
            <w:r>
              <w:rPr>
                <w:lang w:val="ru-RU"/>
              </w:rPr>
              <w:t>Поддерживается</w:t>
            </w:r>
          </w:p>
        </w:tc>
        <w:tc>
          <w:tcPr>
            <w:tcW w:w="2268" w:type="dxa"/>
            <w:vAlign w:val="center"/>
          </w:tcPr>
          <w:p w14:paraId="22DE650A" w14:textId="63898CBE" w:rsidR="006F27A4" w:rsidRPr="00E11201" w:rsidRDefault="00E11201" w:rsidP="000C1EDC">
            <w:pPr>
              <w:pStyle w:val="a"/>
              <w:ind w:firstLine="0"/>
              <w:jc w:val="center"/>
            </w:pPr>
            <w:r>
              <w:rPr>
                <w:lang w:val="ru-RU"/>
              </w:rPr>
              <w:t>Поддерживается</w:t>
            </w:r>
          </w:p>
        </w:tc>
        <w:tc>
          <w:tcPr>
            <w:tcW w:w="2397" w:type="dxa"/>
            <w:vAlign w:val="center"/>
          </w:tcPr>
          <w:p w14:paraId="48D70647" w14:textId="20EF7921" w:rsidR="006F27A4" w:rsidRDefault="006F27A4" w:rsidP="000C1EDC">
            <w:pPr>
              <w:pStyle w:val="a"/>
              <w:ind w:firstLine="0"/>
              <w:jc w:val="center"/>
            </w:pPr>
            <w:r>
              <w:rPr>
                <w:lang w:val="ru-RU"/>
              </w:rPr>
              <w:t>Поддерживается</w:t>
            </w:r>
          </w:p>
        </w:tc>
      </w:tr>
      <w:tr w:rsidR="006F27A4" w14:paraId="74F4A59D" w14:textId="77777777" w:rsidTr="000C1EDC">
        <w:tc>
          <w:tcPr>
            <w:tcW w:w="1555" w:type="dxa"/>
            <w:vAlign w:val="center"/>
          </w:tcPr>
          <w:p w14:paraId="5746F100" w14:textId="3210C2D1" w:rsidR="006F27A4" w:rsidRPr="00CD08B9" w:rsidRDefault="006F27A4" w:rsidP="000C1EDC">
            <w:pPr>
              <w:pStyle w:val="a"/>
              <w:ind w:firstLine="0"/>
              <w:jc w:val="center"/>
            </w:pPr>
            <w:r>
              <w:t>Android Browser &amp; WebView</w:t>
            </w:r>
          </w:p>
        </w:tc>
        <w:tc>
          <w:tcPr>
            <w:tcW w:w="2268" w:type="dxa"/>
            <w:vAlign w:val="center"/>
          </w:tcPr>
          <w:p w14:paraId="57986CAF" w14:textId="77777777" w:rsidR="006F27A4" w:rsidRDefault="006F27A4" w:rsidP="000C1EDC">
            <w:pPr>
              <w:pStyle w:val="a"/>
              <w:ind w:firstLine="0"/>
              <w:jc w:val="center"/>
            </w:pPr>
            <w:r>
              <w:rPr>
                <w:lang w:val="ru-RU"/>
              </w:rPr>
              <w:t>Поддерживается</w:t>
            </w:r>
          </w:p>
        </w:tc>
        <w:tc>
          <w:tcPr>
            <w:tcW w:w="2268" w:type="dxa"/>
            <w:vAlign w:val="center"/>
          </w:tcPr>
          <w:p w14:paraId="0D8E4DB1" w14:textId="7AC93B06" w:rsidR="006F27A4" w:rsidRPr="003266CA" w:rsidRDefault="003266CA" w:rsidP="000C1EDC">
            <w:pPr>
              <w:pStyle w:val="a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2397" w:type="dxa"/>
            <w:vAlign w:val="center"/>
          </w:tcPr>
          <w:p w14:paraId="27474A28" w14:textId="666F5CB6" w:rsidR="006F27A4" w:rsidRPr="003266CA" w:rsidRDefault="003266CA" w:rsidP="000C1EDC">
            <w:pPr>
              <w:pStyle w:val="a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</w:tr>
      <w:tr w:rsidR="006F27A4" w14:paraId="55022E12" w14:textId="77777777" w:rsidTr="000C1EDC">
        <w:tc>
          <w:tcPr>
            <w:tcW w:w="1555" w:type="dxa"/>
            <w:vAlign w:val="center"/>
          </w:tcPr>
          <w:p w14:paraId="68826401" w14:textId="77777777" w:rsidR="006F27A4" w:rsidRDefault="006F27A4" w:rsidP="000C1EDC">
            <w:pPr>
              <w:pStyle w:val="a"/>
              <w:ind w:firstLine="0"/>
              <w:jc w:val="center"/>
            </w:pPr>
            <w:r>
              <w:t>Safari</w:t>
            </w:r>
          </w:p>
        </w:tc>
        <w:tc>
          <w:tcPr>
            <w:tcW w:w="2268" w:type="dxa"/>
            <w:vAlign w:val="center"/>
          </w:tcPr>
          <w:p w14:paraId="6D4370D3" w14:textId="72D5E7B0" w:rsidR="006F27A4" w:rsidRPr="003266CA" w:rsidRDefault="003266CA" w:rsidP="000C1EDC">
            <w:pPr>
              <w:pStyle w:val="a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2268" w:type="dxa"/>
            <w:vAlign w:val="center"/>
          </w:tcPr>
          <w:p w14:paraId="4F4C2F29" w14:textId="77777777" w:rsidR="006F27A4" w:rsidRDefault="006F27A4" w:rsidP="000C1EDC">
            <w:pPr>
              <w:pStyle w:val="a"/>
              <w:ind w:firstLine="0"/>
              <w:jc w:val="center"/>
            </w:pPr>
            <w:r>
              <w:rPr>
                <w:lang w:val="ru-RU"/>
              </w:rPr>
              <w:t>Поддерживается</w:t>
            </w:r>
          </w:p>
        </w:tc>
        <w:tc>
          <w:tcPr>
            <w:tcW w:w="2397" w:type="dxa"/>
            <w:vAlign w:val="center"/>
          </w:tcPr>
          <w:p w14:paraId="38BA0FF0" w14:textId="16924D65" w:rsidR="006F27A4" w:rsidRPr="003266CA" w:rsidRDefault="003266CA" w:rsidP="000C1EDC">
            <w:pPr>
              <w:pStyle w:val="a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</w:tr>
    </w:tbl>
    <w:p w14:paraId="3CD10290" w14:textId="142E070B" w:rsidR="003266CA" w:rsidRPr="00B8705A" w:rsidRDefault="00D42F69" w:rsidP="00D42F69">
      <w:pPr>
        <w:pStyle w:val="a"/>
        <w:ind w:firstLine="0"/>
        <w:jc w:val="right"/>
      </w:pPr>
      <w:r w:rsidRPr="00B8705A">
        <w:t xml:space="preserve">Таблица – </w:t>
      </w:r>
      <w:proofErr w:type="spellStart"/>
      <w:r w:rsidRPr="00B8705A">
        <w:t>Поддеживаемые</w:t>
      </w:r>
      <w:proofErr w:type="spellEnd"/>
      <w:r w:rsidRPr="00B8705A">
        <w:t xml:space="preserve"> браузеры </w:t>
      </w:r>
      <w:r w:rsidRPr="00B8705A">
        <w:rPr>
          <w:lang w:val="en-US"/>
        </w:rPr>
        <w:t>Bootstrap</w:t>
      </w:r>
      <w:r w:rsidRPr="00B8705A">
        <w:t xml:space="preserve"> на мобильных </w:t>
      </w:r>
      <w:proofErr w:type="spellStart"/>
      <w:r w:rsidRPr="00B8705A">
        <w:t>утройствах</w:t>
      </w:r>
      <w:proofErr w:type="spellEnd"/>
      <w:r w:rsidR="0008536E" w:rsidRPr="00B8705A">
        <w:t xml:space="preserve"> </w:t>
      </w:r>
    </w:p>
    <w:p w14:paraId="0749910F" w14:textId="65CA3A3B" w:rsidR="000C1EDC" w:rsidRPr="00B8705A" w:rsidRDefault="000C1EDC" w:rsidP="000216F6">
      <w:pPr>
        <w:pStyle w:val="a2"/>
        <w:numPr>
          <w:ilvl w:val="2"/>
          <w:numId w:val="9"/>
        </w:numPr>
      </w:pPr>
      <w:bookmarkStart w:id="31" w:name="_Toc42800445"/>
      <w:proofErr w:type="spellStart"/>
      <w:r w:rsidRPr="00B8705A">
        <w:t>Python</w:t>
      </w:r>
      <w:bookmarkEnd w:id="31"/>
      <w:proofErr w:type="spellEnd"/>
    </w:p>
    <w:p w14:paraId="5F5BB4C3" w14:textId="77777777" w:rsidR="00F21CD0" w:rsidRDefault="000C1EDC" w:rsidP="00F21CD0">
      <w:pPr>
        <w:pStyle w:val="a"/>
      </w:pPr>
      <w:proofErr w:type="spellStart"/>
      <w:r w:rsidRPr="000C1EDC">
        <w:t>Python</w:t>
      </w:r>
      <w:proofErr w:type="spellEnd"/>
      <w:r w:rsidRPr="000C1EDC">
        <w:t xml:space="preserve"> – это универсальный современный </w:t>
      </w:r>
      <w:r>
        <w:t>высокоуровневый язык программирования</w:t>
      </w:r>
      <w:r w:rsidR="005531CE">
        <w:t>.</w:t>
      </w:r>
      <w:r w:rsidRPr="000C1EDC">
        <w:t xml:space="preserve"> </w:t>
      </w:r>
      <w:r w:rsidR="005531CE">
        <w:t xml:space="preserve">Язык имеет достаточно </w:t>
      </w:r>
      <w:r w:rsidRPr="000C1EDC">
        <w:t>высокую производительность программных решений и структурированный, хорошо читаемый код</w:t>
      </w:r>
      <w:r w:rsidR="005531CE">
        <w:t>, прост в обучении</w:t>
      </w:r>
      <w:r w:rsidRPr="000C1EDC">
        <w:t xml:space="preserve">. </w:t>
      </w:r>
      <w:r w:rsidR="005531CE">
        <w:rPr>
          <w:lang w:val="en-US"/>
        </w:rPr>
        <w:t>Python</w:t>
      </w:r>
      <w:r w:rsidR="005531CE" w:rsidRPr="005531CE">
        <w:t xml:space="preserve"> </w:t>
      </w:r>
      <w:r w:rsidR="005531CE">
        <w:t xml:space="preserve">имеет большое количество </w:t>
      </w:r>
      <w:r w:rsidRPr="000C1EDC">
        <w:t>встроенных библиотек</w:t>
      </w:r>
      <w:r w:rsidR="005531CE">
        <w:t>, что</w:t>
      </w:r>
      <w:r w:rsidRPr="000C1EDC">
        <w:t xml:space="preserve"> позволяет применять </w:t>
      </w:r>
      <w:r w:rsidR="005531CE">
        <w:t xml:space="preserve">множество </w:t>
      </w:r>
      <w:r w:rsidRPr="000C1EDC">
        <w:t>полезных функций и возможностей</w:t>
      </w:r>
      <w:r w:rsidR="005531CE">
        <w:t xml:space="preserve"> </w:t>
      </w:r>
      <w:r w:rsidR="008702EC">
        <w:t xml:space="preserve">для </w:t>
      </w:r>
      <w:r w:rsidRPr="000C1EDC">
        <w:t xml:space="preserve">разработки </w:t>
      </w:r>
      <w:r w:rsidR="005531CE">
        <w:t>Веб</w:t>
      </w:r>
      <w:r w:rsidRPr="000C1EDC">
        <w:t>-сервис</w:t>
      </w:r>
      <w:r w:rsidR="005531CE">
        <w:t>а</w:t>
      </w:r>
      <w:r w:rsidRPr="000C1EDC">
        <w:t>.</w:t>
      </w:r>
    </w:p>
    <w:p w14:paraId="21CFFB02" w14:textId="77777777" w:rsidR="00B8705A" w:rsidRDefault="00D34B7B" w:rsidP="00F21CD0">
      <w:pPr>
        <w:pStyle w:val="a"/>
      </w:pPr>
      <w:r>
        <w:t>Необходима информация</w:t>
      </w:r>
      <w:r w:rsidR="005531CE">
        <w:t xml:space="preserve"> о заболеваниях и </w:t>
      </w:r>
      <w:r>
        <w:t xml:space="preserve">лекарственных препаратах, то материалы следует </w:t>
      </w:r>
      <w:r w:rsidR="005531CE">
        <w:t>бра</w:t>
      </w:r>
      <w:r w:rsidR="005531CE" w:rsidRPr="005531CE">
        <w:t>ть из открытых источников,</w:t>
      </w:r>
      <w:r>
        <w:t xml:space="preserve"> с веб-</w:t>
      </w:r>
      <w:r w:rsidR="005531CE" w:rsidRPr="005531CE">
        <w:t>сайтов</w:t>
      </w:r>
      <w:r w:rsidR="008702EC">
        <w:t xml:space="preserve"> и сохранять в структурированном виде</w:t>
      </w:r>
      <w:r w:rsidR="00B8705A">
        <w:t>.</w:t>
      </w:r>
    </w:p>
    <w:p w14:paraId="471D9B8D" w14:textId="1119B20B" w:rsidR="0051736A" w:rsidRDefault="008702EC" w:rsidP="00F21CD0">
      <w:pPr>
        <w:pStyle w:val="a"/>
      </w:pPr>
      <w:r>
        <w:lastRenderedPageBreak/>
        <w:t xml:space="preserve">Существует технология, называемая </w:t>
      </w:r>
      <w:r w:rsidRPr="008702EC">
        <w:t>Веб-</w:t>
      </w:r>
      <w:proofErr w:type="spellStart"/>
      <w:r w:rsidRPr="008702EC">
        <w:t>скрапинг</w:t>
      </w:r>
      <w:proofErr w:type="spellEnd"/>
      <w:r w:rsidRPr="008702EC">
        <w:t xml:space="preserve"> </w:t>
      </w:r>
      <w:r>
        <w:t>(</w:t>
      </w:r>
      <w:r>
        <w:rPr>
          <w:lang w:val="en-US"/>
        </w:rPr>
        <w:t>W</w:t>
      </w:r>
      <w:proofErr w:type="spellStart"/>
      <w:r w:rsidRPr="00D34B7B">
        <w:t>e</w:t>
      </w:r>
      <w:r>
        <w:t>b</w:t>
      </w:r>
      <w:proofErr w:type="spellEnd"/>
      <w:r>
        <w:t>-</w:t>
      </w:r>
      <w:r>
        <w:rPr>
          <w:lang w:val="en-US"/>
        </w:rPr>
        <w:t>S</w:t>
      </w:r>
      <w:proofErr w:type="spellStart"/>
      <w:r w:rsidRPr="00D34B7B">
        <w:t>craping</w:t>
      </w:r>
      <w:proofErr w:type="spellEnd"/>
      <w:r>
        <w:t>)</w:t>
      </w:r>
      <w:r w:rsidRPr="008702EC">
        <w:t xml:space="preserve">, </w:t>
      </w:r>
      <w:r>
        <w:t xml:space="preserve">которая </w:t>
      </w:r>
      <w:r w:rsidRPr="008702EC">
        <w:t>позвол</w:t>
      </w:r>
      <w:r>
        <w:t>яет</w:t>
      </w:r>
      <w:r w:rsidRPr="008702EC">
        <w:t xml:space="preserve"> получать данные без необходимости открывать множество страниц и заниматься </w:t>
      </w:r>
      <w:r>
        <w:t>ручным копированием</w:t>
      </w:r>
      <w:r w:rsidR="00F21CD0">
        <w:t xml:space="preserve">, также </w:t>
      </w:r>
      <w:r w:rsidRPr="008702EC">
        <w:t xml:space="preserve">извлекать новые или обновленные данные и сохранять их для последующего использования. </w:t>
      </w:r>
    </w:p>
    <w:p w14:paraId="09C843BC" w14:textId="5B9DA810" w:rsidR="0051736A" w:rsidRPr="0051736A" w:rsidRDefault="00B92DD6" w:rsidP="0051736A">
      <w:pPr>
        <w:pStyle w:val="a"/>
      </w:pPr>
      <w:r>
        <w:rPr>
          <w:iCs/>
        </w:rPr>
        <w:t xml:space="preserve">Для этих целей подходят такие </w:t>
      </w:r>
      <w:r w:rsidR="005A72A8">
        <w:rPr>
          <w:iCs/>
        </w:rPr>
        <w:t>внешние модули</w:t>
      </w:r>
      <w:r w:rsidR="005531CE" w:rsidRPr="005531CE">
        <w:rPr>
          <w:iCs/>
        </w:rPr>
        <w:t xml:space="preserve">, как </w:t>
      </w:r>
      <w:proofErr w:type="spellStart"/>
      <w:r w:rsidR="005531CE" w:rsidRPr="005531CE">
        <w:rPr>
          <w:iCs/>
        </w:rPr>
        <w:t>Requests</w:t>
      </w:r>
      <w:proofErr w:type="spellEnd"/>
      <w:r w:rsidR="0051736A">
        <w:rPr>
          <w:iCs/>
        </w:rPr>
        <w:t xml:space="preserve"> и </w:t>
      </w:r>
      <w:proofErr w:type="spellStart"/>
      <w:r w:rsidR="0051736A">
        <w:rPr>
          <w:iCs/>
        </w:rPr>
        <w:t>BeautifulSoup</w:t>
      </w:r>
      <w:proofErr w:type="spellEnd"/>
      <w:r w:rsidR="0051736A">
        <w:rPr>
          <w:iCs/>
        </w:rPr>
        <w:t>.</w:t>
      </w:r>
    </w:p>
    <w:p w14:paraId="0B8B5A20" w14:textId="17EBA82B" w:rsidR="00442FDB" w:rsidRPr="00CE428C" w:rsidRDefault="0051736A" w:rsidP="00B92DD6">
      <w:pPr>
        <w:pStyle w:val="a"/>
        <w:rPr>
          <w:iCs/>
        </w:rPr>
      </w:pPr>
      <w:proofErr w:type="spellStart"/>
      <w:r w:rsidRPr="005531CE">
        <w:rPr>
          <w:iCs/>
        </w:rPr>
        <w:t>Requests</w:t>
      </w:r>
      <w:proofErr w:type="spellEnd"/>
      <w:r>
        <w:rPr>
          <w:iCs/>
        </w:rPr>
        <w:t xml:space="preserve"> </w:t>
      </w:r>
      <w:r w:rsidR="005A72A8">
        <w:rPr>
          <w:iCs/>
        </w:rPr>
        <w:t xml:space="preserve">– модуль, </w:t>
      </w:r>
      <w:r w:rsidR="00F4687E">
        <w:rPr>
          <w:iCs/>
        </w:rPr>
        <w:t>который</w:t>
      </w:r>
      <w:r w:rsidR="005A72A8">
        <w:rPr>
          <w:iCs/>
        </w:rPr>
        <w:t xml:space="preserve"> </w:t>
      </w:r>
      <w:r w:rsidR="00122AC7" w:rsidRPr="00CE428C">
        <w:rPr>
          <w:iCs/>
        </w:rPr>
        <w:t xml:space="preserve">позволяет </w:t>
      </w:r>
      <w:r w:rsidR="00122AC7">
        <w:rPr>
          <w:iCs/>
        </w:rPr>
        <w:t xml:space="preserve">легко </w:t>
      </w:r>
      <w:r w:rsidR="00122AC7" w:rsidRPr="00CE428C">
        <w:rPr>
          <w:iCs/>
        </w:rPr>
        <w:t>взаимодействовать с веб-приложениями</w:t>
      </w:r>
      <w:r w:rsidR="00122AC7">
        <w:rPr>
          <w:iCs/>
        </w:rPr>
        <w:t xml:space="preserve">, </w:t>
      </w:r>
      <w:r w:rsidR="005A72A8">
        <w:rPr>
          <w:iCs/>
        </w:rPr>
        <w:t xml:space="preserve">отправляя </w:t>
      </w:r>
      <w:r w:rsidR="00544D96">
        <w:rPr>
          <w:iCs/>
          <w:lang w:val="en-US"/>
        </w:rPr>
        <w:t>HTTP</w:t>
      </w:r>
      <w:r w:rsidR="00544D96" w:rsidRPr="00544D96">
        <w:rPr>
          <w:iCs/>
        </w:rPr>
        <w:t>-</w:t>
      </w:r>
      <w:r w:rsidR="00544D96">
        <w:rPr>
          <w:iCs/>
        </w:rPr>
        <w:t>запросы</w:t>
      </w:r>
      <w:r w:rsidR="00122AC7">
        <w:rPr>
          <w:iCs/>
        </w:rPr>
        <w:t>.</w:t>
      </w:r>
      <w:r w:rsidR="005A72A8">
        <w:rPr>
          <w:iCs/>
        </w:rPr>
        <w:t xml:space="preserve"> Библиотека проста в использовании, содержит множество функций</w:t>
      </w:r>
      <w:r w:rsidR="005A72A8" w:rsidRPr="005A72A8">
        <w:rPr>
          <w:iCs/>
        </w:rPr>
        <w:t xml:space="preserve">. </w:t>
      </w:r>
      <w:r w:rsidR="00F505A8" w:rsidRPr="00F505A8">
        <w:rPr>
          <w:rStyle w:val="HTMLCode"/>
          <w:rFonts w:ascii="Times New Roman" w:eastAsiaTheme="majorEastAsia" w:hAnsi="Times New Roman" w:cs="Times New Roman"/>
          <w:sz w:val="28"/>
          <w:szCs w:val="28"/>
        </w:rPr>
        <w:t>GET</w:t>
      </w:r>
      <w:r w:rsidR="00F505A8" w:rsidRPr="00F505A8">
        <w:t> является одним из самых популярных HTTP методов</w:t>
      </w:r>
      <w:r w:rsidR="00A85D44">
        <w:t xml:space="preserve">, в основном он используется для получения исходного кода, данных из </w:t>
      </w:r>
      <w:r w:rsidR="006A28E9">
        <w:t xml:space="preserve">запрашиваемого </w:t>
      </w:r>
      <w:r w:rsidR="00A85D44">
        <w:t>интернет ресурса</w:t>
      </w:r>
      <w:r w:rsidR="006A28E9">
        <w:t xml:space="preserve">. </w:t>
      </w:r>
    </w:p>
    <w:p w14:paraId="5FE81342" w14:textId="015AFCDE" w:rsidR="005531CE" w:rsidRPr="00361046" w:rsidRDefault="0051736A" w:rsidP="00361046">
      <w:pPr>
        <w:pStyle w:val="a"/>
        <w:rPr>
          <w:iCs/>
        </w:rPr>
      </w:pPr>
      <w:proofErr w:type="spellStart"/>
      <w:r>
        <w:rPr>
          <w:iCs/>
        </w:rPr>
        <w:t>BeautifulSoup</w:t>
      </w:r>
      <w:proofErr w:type="spellEnd"/>
      <w:r w:rsidR="00361046">
        <w:rPr>
          <w:iCs/>
        </w:rPr>
        <w:t xml:space="preserve"> </w:t>
      </w:r>
      <w:r w:rsidR="00361046" w:rsidRPr="00361046">
        <w:rPr>
          <w:iCs/>
        </w:rPr>
        <w:t>позволяет достаточно легко обрабатывать HTML</w:t>
      </w:r>
      <w:r w:rsidR="00B92DD6">
        <w:rPr>
          <w:iCs/>
        </w:rPr>
        <w:t xml:space="preserve"> файл</w:t>
      </w:r>
      <w:r w:rsidR="00361046" w:rsidRPr="00361046">
        <w:rPr>
          <w:iCs/>
        </w:rPr>
        <w:t xml:space="preserve">, полученный с помощью библиотеки </w:t>
      </w:r>
      <w:proofErr w:type="spellStart"/>
      <w:r w:rsidR="00361046" w:rsidRPr="00361046">
        <w:rPr>
          <w:iCs/>
        </w:rPr>
        <w:t>requests</w:t>
      </w:r>
      <w:proofErr w:type="spellEnd"/>
      <w:r w:rsidR="00361046">
        <w:rPr>
          <w:iCs/>
        </w:rPr>
        <w:t>, выделяя из него конкретные данные, выполнив синтаксический разбор</w:t>
      </w:r>
      <w:r w:rsidR="00361046" w:rsidRPr="00361046">
        <w:rPr>
          <w:iCs/>
        </w:rPr>
        <w:t>.</w:t>
      </w:r>
    </w:p>
    <w:p w14:paraId="096CDF09" w14:textId="792B4E37" w:rsidR="004F5968" w:rsidRPr="006A434E" w:rsidRDefault="00E950E5" w:rsidP="000216F6">
      <w:pPr>
        <w:pStyle w:val="a2"/>
        <w:numPr>
          <w:ilvl w:val="2"/>
          <w:numId w:val="9"/>
        </w:numPr>
      </w:pPr>
      <w:bookmarkStart w:id="32" w:name="_Toc42800446"/>
      <w:proofErr w:type="spellStart"/>
      <w:r w:rsidRPr="006A434E">
        <w:t>Bottle</w:t>
      </w:r>
      <w:bookmarkEnd w:id="32"/>
      <w:proofErr w:type="spellEnd"/>
    </w:p>
    <w:p w14:paraId="11CB6928" w14:textId="232665E0" w:rsidR="00CA4BB6" w:rsidRPr="006A434E" w:rsidRDefault="00740C41" w:rsidP="006A434E">
      <w:pPr>
        <w:pStyle w:val="a"/>
      </w:pPr>
      <w:r w:rsidRPr="00740C41">
        <w:rPr>
          <w:lang w:val="en-US"/>
        </w:rPr>
        <w:t>Bottle</w:t>
      </w:r>
      <w:r w:rsidRPr="00740C41">
        <w:t xml:space="preserve"> – </w:t>
      </w:r>
      <w:r>
        <w:t xml:space="preserve">это </w:t>
      </w:r>
      <w:r w:rsidRPr="00740C41">
        <w:t>веб-</w:t>
      </w:r>
      <w:proofErr w:type="spellStart"/>
      <w:r w:rsidRPr="00726417">
        <w:t>фреймворк</w:t>
      </w:r>
      <w:proofErr w:type="spellEnd"/>
      <w:r w:rsidRPr="00726417">
        <w:t xml:space="preserve"> </w:t>
      </w:r>
      <w:hyperlink r:id="rId12" w:history="1">
        <w:r w:rsidR="00726417" w:rsidRPr="00726417">
          <w:t>WSGI</w:t>
        </w:r>
      </w:hyperlink>
      <w:r w:rsidR="00726417">
        <w:rPr>
          <w:rFonts w:ascii="Arial" w:hAnsi="Arial" w:cs="Arial"/>
          <w:color w:val="111111"/>
          <w:shd w:val="clear" w:color="auto" w:fill="FFFFFF"/>
        </w:rPr>
        <w:t> </w:t>
      </w:r>
      <w:r w:rsidRPr="00740C41">
        <w:t xml:space="preserve">для </w:t>
      </w:r>
      <w:proofErr w:type="spellStart"/>
      <w:r w:rsidRPr="00740C41">
        <w:t>Python</w:t>
      </w:r>
      <w:proofErr w:type="spellEnd"/>
      <w:r w:rsidR="00B92DD6">
        <w:t xml:space="preserve">, </w:t>
      </w:r>
      <w:r w:rsidR="00726417">
        <w:t>состоит из одного файла</w:t>
      </w:r>
      <w:r w:rsidR="00361046">
        <w:t>,</w:t>
      </w:r>
      <w:r w:rsidR="00361046" w:rsidRPr="00361046">
        <w:t xml:space="preserve"> не имеет никаких зависимостей, кроме </w:t>
      </w:r>
      <w:hyperlink r:id="rId13" w:history="1">
        <w:r w:rsidR="00361046" w:rsidRPr="00361046">
          <w:t xml:space="preserve">стандартной библиотеки </w:t>
        </w:r>
        <w:proofErr w:type="spellStart"/>
        <w:r w:rsidR="00361046" w:rsidRPr="00361046">
          <w:t>Python</w:t>
        </w:r>
        <w:proofErr w:type="spellEnd"/>
      </w:hyperlink>
      <w:r w:rsidR="00B92DD6">
        <w:t>, поэтому данный веб-</w:t>
      </w:r>
      <w:proofErr w:type="spellStart"/>
      <w:r w:rsidR="00B92DD6">
        <w:t>фреймворк</w:t>
      </w:r>
      <w:proofErr w:type="spellEnd"/>
      <w:r w:rsidR="00B92DD6">
        <w:t xml:space="preserve"> считается быстрым, легким</w:t>
      </w:r>
      <w:r w:rsidR="00361046" w:rsidRPr="00361046">
        <w:t>.</w:t>
      </w:r>
      <w:r w:rsidR="00726417">
        <w:t xml:space="preserve"> Он предназначен для </w:t>
      </w:r>
      <w:r w:rsidR="00726417">
        <w:rPr>
          <w:lang w:val="en-US"/>
        </w:rPr>
        <w:t>backend</w:t>
      </w:r>
      <w:r w:rsidR="00B92DD6">
        <w:t xml:space="preserve">, то есть будет необходим </w:t>
      </w:r>
      <w:r w:rsidR="00122AC7" w:rsidRPr="00CE428C">
        <w:rPr>
          <w:iCs/>
        </w:rPr>
        <w:t xml:space="preserve">для решения задач, связанных с передачей информации от </w:t>
      </w:r>
      <w:r w:rsidR="00B92DD6">
        <w:rPr>
          <w:iCs/>
        </w:rPr>
        <w:t>клиента</w:t>
      </w:r>
      <w:r w:rsidR="00122AC7" w:rsidRPr="00CE428C">
        <w:rPr>
          <w:iCs/>
        </w:rPr>
        <w:t xml:space="preserve"> к серверу и обратно.</w:t>
      </w:r>
      <w:r w:rsidR="00926691">
        <w:rPr>
          <w:iCs/>
        </w:rPr>
        <w:t xml:space="preserve"> С его помощью веб-сервер сможет получать входные данные с клиент-браузера для </w:t>
      </w:r>
      <w:r w:rsidR="00F4687E">
        <w:rPr>
          <w:iCs/>
        </w:rPr>
        <w:t>дальнейших</w:t>
      </w:r>
      <w:r w:rsidR="00926691">
        <w:rPr>
          <w:iCs/>
        </w:rPr>
        <w:t xml:space="preserve"> обработок и выводить результаты обратно</w:t>
      </w:r>
      <w:r w:rsidR="006A434E">
        <w:rPr>
          <w:iCs/>
        </w:rPr>
        <w:t>.</w:t>
      </w:r>
    </w:p>
    <w:p w14:paraId="5E9E8417" w14:textId="69286DA1" w:rsidR="00F006D4" w:rsidRPr="006A434E" w:rsidRDefault="00F006D4" w:rsidP="000216F6">
      <w:pPr>
        <w:pStyle w:val="a2"/>
        <w:numPr>
          <w:ilvl w:val="2"/>
          <w:numId w:val="9"/>
        </w:numPr>
      </w:pPr>
      <w:bookmarkStart w:id="33" w:name="_Toc42800447"/>
      <w:proofErr w:type="spellStart"/>
      <w:r w:rsidRPr="006A434E">
        <w:t>Elasticsearch</w:t>
      </w:r>
      <w:bookmarkEnd w:id="33"/>
      <w:proofErr w:type="spellEnd"/>
    </w:p>
    <w:p w14:paraId="0C16AC06" w14:textId="3A49E2E1" w:rsidR="00D57C32" w:rsidRPr="000514FF" w:rsidRDefault="00926691" w:rsidP="00FA4C18">
      <w:pPr>
        <w:pStyle w:val="a"/>
      </w:pPr>
      <w:r>
        <w:lastRenderedPageBreak/>
        <w:t>Для реализации подбора лекарственных препаратов по входящему запросу</w:t>
      </w:r>
      <w:r w:rsidR="000514FF">
        <w:t xml:space="preserve"> применим п</w:t>
      </w:r>
      <w:r w:rsidR="00D57C32">
        <w:t>олнотекстовый поиск</w:t>
      </w:r>
      <w:r w:rsidR="000514FF">
        <w:t xml:space="preserve"> -</w:t>
      </w:r>
      <w:r w:rsidR="00D57C32">
        <w:t xml:space="preserve"> автоматизированным</w:t>
      </w:r>
      <w:r w:rsidR="00D57C32" w:rsidRPr="00946210">
        <w:t xml:space="preserve"> поиск</w:t>
      </w:r>
      <w:r w:rsidR="00D57C32">
        <w:t>ом</w:t>
      </w:r>
      <w:r w:rsidR="00D57C32" w:rsidRPr="00946210">
        <w:t xml:space="preserve"> документов, </w:t>
      </w:r>
      <w:r w:rsidR="00D57C32">
        <w:t xml:space="preserve">где </w:t>
      </w:r>
      <w:r w:rsidR="00D57C32" w:rsidRPr="00946210">
        <w:t xml:space="preserve">поиск ведётся не по именам документов, а по их </w:t>
      </w:r>
      <w:r w:rsidR="00F4687E">
        <w:t>текстовому</w:t>
      </w:r>
      <w:r w:rsidR="00D57C32">
        <w:t xml:space="preserve"> </w:t>
      </w:r>
      <w:r w:rsidR="00D57C32" w:rsidRPr="00946210">
        <w:t>содерж</w:t>
      </w:r>
      <w:r w:rsidR="00D57C32">
        <w:t>анию</w:t>
      </w:r>
      <w:r w:rsidR="00FA4C18">
        <w:t xml:space="preserve">. Имеется </w:t>
      </w:r>
      <w:r w:rsidR="00D57C32" w:rsidRPr="00D57C32">
        <w:t xml:space="preserve">база </w:t>
      </w:r>
      <w:r w:rsidR="00FA4C18">
        <w:t xml:space="preserve">объемных </w:t>
      </w:r>
      <w:r w:rsidR="00D57C32" w:rsidRPr="00D57C32">
        <w:t>документов</w:t>
      </w:r>
      <w:r w:rsidR="000514FF">
        <w:t xml:space="preserve"> – заболеваний и лекарственных препаратов</w:t>
      </w:r>
      <w:r w:rsidR="00D57C32" w:rsidRPr="00D57C32">
        <w:t xml:space="preserve">, </w:t>
      </w:r>
      <w:r w:rsidR="00FA4C18">
        <w:t xml:space="preserve">веб-приложение, необходимость в полнотекстовом поиске по большим запросам, а также возможность </w:t>
      </w:r>
      <w:proofErr w:type="spellStart"/>
      <w:r w:rsidR="00FA4C18">
        <w:t>автодополнения</w:t>
      </w:r>
      <w:proofErr w:type="spellEnd"/>
      <w:r w:rsidR="00FA4C18">
        <w:t>, подсказок.</w:t>
      </w:r>
      <w:r w:rsidR="000514FF">
        <w:t xml:space="preserve"> Для выполнения этих целей подойдет </w:t>
      </w:r>
      <w:r w:rsidR="000514FF">
        <w:rPr>
          <w:lang w:val="en-US"/>
        </w:rPr>
        <w:t>Elasticsearch</w:t>
      </w:r>
      <w:r w:rsidR="000514FF">
        <w:t>.</w:t>
      </w:r>
    </w:p>
    <w:p w14:paraId="5881FD9C" w14:textId="72CD26D3" w:rsidR="006A434E" w:rsidRDefault="00CE7847" w:rsidP="006A434E">
      <w:pPr>
        <w:pStyle w:val="a"/>
      </w:pPr>
      <w:r>
        <w:rPr>
          <w:lang w:val="en-US"/>
        </w:rPr>
        <w:t>Elastics</w:t>
      </w:r>
      <w:r w:rsidR="00DE5F44">
        <w:rPr>
          <w:lang w:val="en-US"/>
        </w:rPr>
        <w:t>earch</w:t>
      </w:r>
      <w:r w:rsidR="00DE5F44" w:rsidRPr="00DE5F44">
        <w:t xml:space="preserve"> – </w:t>
      </w:r>
      <w:r w:rsidR="00D85EFE">
        <w:t xml:space="preserve">это распределенная система хранения данных, </w:t>
      </w:r>
      <w:r w:rsidR="002D540C">
        <w:t xml:space="preserve">обеспечивающая </w:t>
      </w:r>
      <w:r w:rsidR="00E435BB">
        <w:t>быстрый п</w:t>
      </w:r>
      <w:r w:rsidR="00E435BB" w:rsidRPr="00946210">
        <w:t>олнотекстовый поиск</w:t>
      </w:r>
      <w:r w:rsidR="00E435BB">
        <w:t xml:space="preserve"> </w:t>
      </w:r>
      <w:r w:rsidR="002D540C">
        <w:t>и фильтрацию</w:t>
      </w:r>
      <w:r w:rsidR="005B135B">
        <w:t xml:space="preserve"> в реальном времени.</w:t>
      </w:r>
      <w:r w:rsidR="002D540C" w:rsidRPr="002D540C">
        <w:rPr>
          <w:rFonts w:ascii="Verdana" w:eastAsia="Times New Roman" w:hAnsi="Verdana"/>
          <w:color w:val="222222"/>
          <w:sz w:val="23"/>
          <w:szCs w:val="23"/>
          <w:shd w:val="clear" w:color="auto" w:fill="FFFFFF"/>
        </w:rPr>
        <w:t xml:space="preserve"> </w:t>
      </w:r>
      <w:r w:rsidR="00770F16" w:rsidRPr="0068706A">
        <w:t xml:space="preserve">Для общения с </w:t>
      </w:r>
      <w:proofErr w:type="spellStart"/>
      <w:r w:rsidR="00770F16" w:rsidRPr="0068706A">
        <w:t>Elasticsearc</w:t>
      </w:r>
      <w:r w:rsidR="00770F16">
        <w:t>h</w:t>
      </w:r>
      <w:proofErr w:type="spellEnd"/>
      <w:r w:rsidR="00770F16">
        <w:t xml:space="preserve"> используется </w:t>
      </w:r>
      <w:proofErr w:type="spellStart"/>
      <w:r w:rsidR="00770F16">
        <w:t>RESTful</w:t>
      </w:r>
      <w:proofErr w:type="spellEnd"/>
      <w:r w:rsidR="00770F16">
        <w:t xml:space="preserve"> API, то есть</w:t>
      </w:r>
      <w:r w:rsidR="00770F16" w:rsidRPr="0068706A">
        <w:t xml:space="preserve"> обыкновенные HTTP-запросы</w:t>
      </w:r>
      <w:r w:rsidR="00770F16">
        <w:t xml:space="preserve">, это значит, что можно с ним работать </w:t>
      </w:r>
      <w:r w:rsidR="00770F16" w:rsidRPr="0068706A">
        <w:t>из браузера.</w:t>
      </w:r>
    </w:p>
    <w:p w14:paraId="0D14483F" w14:textId="58F7F499" w:rsidR="00B8705A" w:rsidRDefault="00B8705A" w:rsidP="00B8705A">
      <w:pPr>
        <w:pStyle w:val="a"/>
      </w:pPr>
      <w:proofErr w:type="spellStart"/>
      <w:r w:rsidRPr="007B441E">
        <w:t>Elasticsearch</w:t>
      </w:r>
      <w:proofErr w:type="spellEnd"/>
      <w:r w:rsidRPr="007B441E">
        <w:t xml:space="preserve"> </w:t>
      </w:r>
      <w:r w:rsidR="00D55FC1">
        <w:t>запрашивает веб-приложение, содержит в себе базу</w:t>
      </w:r>
      <w:r w:rsidRPr="007B441E">
        <w:t xml:space="preserve"> данных, </w:t>
      </w:r>
      <w:r w:rsidR="00D55FC1">
        <w:t xml:space="preserve">которая представляет </w:t>
      </w:r>
      <w:r w:rsidRPr="00946210">
        <w:t xml:space="preserve">из себя </w:t>
      </w:r>
      <w:r>
        <w:rPr>
          <w:lang w:val="en-US"/>
        </w:rPr>
        <w:t>NoSQL</w:t>
      </w:r>
      <w:r w:rsidRPr="00946210">
        <w:t xml:space="preserve">, </w:t>
      </w:r>
      <w:r>
        <w:t xml:space="preserve">из этого следует, что все неструктурированные данные хранятся в </w:t>
      </w:r>
      <w:r>
        <w:rPr>
          <w:lang w:val="en-US"/>
        </w:rPr>
        <w:t>JSON</w:t>
      </w:r>
      <w:r w:rsidRPr="00E435BB">
        <w:t xml:space="preserve"> </w:t>
      </w:r>
      <w:r>
        <w:t>формате</w:t>
      </w:r>
      <w:r w:rsidRPr="00946210">
        <w:t>.</w:t>
      </w:r>
    </w:p>
    <w:p w14:paraId="3B6F6D85" w14:textId="00B6852A" w:rsidR="007B2A24" w:rsidRPr="007B2A24" w:rsidRDefault="007B2A24" w:rsidP="00B8705A">
      <w:pPr>
        <w:pStyle w:val="a"/>
      </w:pPr>
      <w:r>
        <w:t>В таблице п</w:t>
      </w:r>
      <w:r w:rsidR="007F60B7">
        <w:t>риведем разницу основных понятий</w:t>
      </w:r>
      <w:r>
        <w:t xml:space="preserve"> между </w:t>
      </w:r>
      <w:r>
        <w:rPr>
          <w:lang w:val="en-US"/>
        </w:rPr>
        <w:t>Elasticsearch</w:t>
      </w:r>
      <w:r w:rsidRPr="007B2A24">
        <w:t xml:space="preserve"> </w:t>
      </w:r>
      <w:r>
        <w:t xml:space="preserve">и </w:t>
      </w:r>
      <w:r>
        <w:rPr>
          <w:lang w:val="en-US"/>
        </w:rPr>
        <w:t>SQL</w:t>
      </w:r>
      <w:r w:rsidRPr="007B2A24">
        <w:t xml:space="preserve"> </w:t>
      </w:r>
      <w:r>
        <w:rPr>
          <w:lang w:val="en-US"/>
        </w:rPr>
        <w:t>Database</w:t>
      </w:r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7B2A24" w14:paraId="065A1F22" w14:textId="77777777" w:rsidTr="007B2A24">
        <w:tc>
          <w:tcPr>
            <w:tcW w:w="4672" w:type="dxa"/>
          </w:tcPr>
          <w:p w14:paraId="4B010994" w14:textId="27557913" w:rsidR="007B2A24" w:rsidRPr="007B2A24" w:rsidRDefault="007B2A24" w:rsidP="00B8705A">
            <w:pPr>
              <w:pStyle w:val="a"/>
              <w:ind w:firstLine="0"/>
            </w:pPr>
            <w:r>
              <w:t>Elasticsearch</w:t>
            </w:r>
          </w:p>
        </w:tc>
        <w:tc>
          <w:tcPr>
            <w:tcW w:w="4672" w:type="dxa"/>
          </w:tcPr>
          <w:p w14:paraId="01D93F32" w14:textId="13A2F1A1" w:rsidR="007B2A24" w:rsidRDefault="007B2A24" w:rsidP="00B8705A">
            <w:pPr>
              <w:pStyle w:val="a"/>
              <w:ind w:firstLine="0"/>
            </w:pPr>
            <w:r>
              <w:t>SQL Database</w:t>
            </w:r>
          </w:p>
        </w:tc>
      </w:tr>
      <w:tr w:rsidR="007B2A24" w14:paraId="5A69BB79" w14:textId="77777777" w:rsidTr="007B2A24">
        <w:tc>
          <w:tcPr>
            <w:tcW w:w="4672" w:type="dxa"/>
          </w:tcPr>
          <w:p w14:paraId="4A691725" w14:textId="6D278888" w:rsidR="007B2A24" w:rsidRPr="007B2A24" w:rsidRDefault="007B2A24" w:rsidP="00B8705A">
            <w:pPr>
              <w:pStyle w:val="a"/>
              <w:ind w:firstLine="0"/>
              <w:rPr>
                <w:lang w:val="ru-RU"/>
              </w:rPr>
            </w:pPr>
            <w:r>
              <w:rPr>
                <w:lang w:val="ru-RU"/>
              </w:rPr>
              <w:t>Индекс</w:t>
            </w:r>
          </w:p>
        </w:tc>
        <w:tc>
          <w:tcPr>
            <w:tcW w:w="4672" w:type="dxa"/>
          </w:tcPr>
          <w:p w14:paraId="3CA9D554" w14:textId="109D6A50" w:rsidR="007B2A24" w:rsidRPr="007B2A24" w:rsidRDefault="007B2A24" w:rsidP="00B8705A">
            <w:pPr>
              <w:pStyle w:val="a"/>
              <w:ind w:firstLine="0"/>
              <w:rPr>
                <w:lang w:val="ru-RU"/>
              </w:rPr>
            </w:pPr>
            <w:r>
              <w:rPr>
                <w:lang w:val="ru-RU"/>
              </w:rPr>
              <w:t>База данных</w:t>
            </w:r>
          </w:p>
        </w:tc>
      </w:tr>
      <w:tr w:rsidR="007B2A24" w14:paraId="54C2EF2B" w14:textId="77777777" w:rsidTr="007B2A24">
        <w:tc>
          <w:tcPr>
            <w:tcW w:w="4672" w:type="dxa"/>
          </w:tcPr>
          <w:p w14:paraId="254A077F" w14:textId="258F6922" w:rsidR="007B2A24" w:rsidRPr="007B2A24" w:rsidRDefault="007B2A24" w:rsidP="00B8705A">
            <w:pPr>
              <w:pStyle w:val="a"/>
              <w:ind w:firstLine="0"/>
              <w:rPr>
                <w:lang w:val="ru-RU"/>
              </w:rPr>
            </w:pPr>
            <w:r>
              <w:rPr>
                <w:lang w:val="ru-RU"/>
              </w:rPr>
              <w:t>Тип</w:t>
            </w:r>
            <w:r w:rsidR="007F60B7">
              <w:rPr>
                <w:lang w:val="ru-RU"/>
              </w:rPr>
              <w:t xml:space="preserve"> документа</w:t>
            </w:r>
          </w:p>
        </w:tc>
        <w:tc>
          <w:tcPr>
            <w:tcW w:w="4672" w:type="dxa"/>
          </w:tcPr>
          <w:p w14:paraId="240E5440" w14:textId="1827D697" w:rsidR="007B2A24" w:rsidRPr="007B2A24" w:rsidRDefault="007B2A24" w:rsidP="00B8705A">
            <w:pPr>
              <w:pStyle w:val="a"/>
              <w:ind w:firstLine="0"/>
              <w:rPr>
                <w:lang w:val="ru-RU"/>
              </w:rPr>
            </w:pPr>
            <w:r>
              <w:rPr>
                <w:lang w:val="ru-RU"/>
              </w:rPr>
              <w:t>Таблица</w:t>
            </w:r>
          </w:p>
        </w:tc>
      </w:tr>
      <w:tr w:rsidR="007B2A24" w14:paraId="5EDE3D07" w14:textId="77777777" w:rsidTr="007B2A24">
        <w:tc>
          <w:tcPr>
            <w:tcW w:w="4672" w:type="dxa"/>
          </w:tcPr>
          <w:p w14:paraId="555E2F3E" w14:textId="59E851A7" w:rsidR="007B2A24" w:rsidRPr="007B2A24" w:rsidRDefault="007B2A24" w:rsidP="00B8705A">
            <w:pPr>
              <w:pStyle w:val="a"/>
              <w:ind w:firstLine="0"/>
              <w:rPr>
                <w:lang w:val="ru-RU"/>
              </w:rPr>
            </w:pPr>
            <w:r>
              <w:rPr>
                <w:lang w:val="ru-RU"/>
              </w:rPr>
              <w:t>Документ</w:t>
            </w:r>
          </w:p>
        </w:tc>
        <w:tc>
          <w:tcPr>
            <w:tcW w:w="4672" w:type="dxa"/>
          </w:tcPr>
          <w:p w14:paraId="19474993" w14:textId="1DDF2BD6" w:rsidR="007B2A24" w:rsidRPr="007B2A24" w:rsidRDefault="0090546E" w:rsidP="00B8705A">
            <w:pPr>
              <w:pStyle w:val="a"/>
              <w:ind w:firstLine="0"/>
              <w:rPr>
                <w:lang w:val="ru-RU"/>
              </w:rPr>
            </w:pPr>
            <w:r>
              <w:rPr>
                <w:lang w:val="ru-RU"/>
              </w:rPr>
              <w:t>Строка</w:t>
            </w:r>
          </w:p>
        </w:tc>
      </w:tr>
      <w:tr w:rsidR="007F60B7" w14:paraId="0AB3E23F" w14:textId="77777777" w:rsidTr="007B2A24">
        <w:tc>
          <w:tcPr>
            <w:tcW w:w="4672" w:type="dxa"/>
          </w:tcPr>
          <w:p w14:paraId="00313CC7" w14:textId="0B89C5E9" w:rsidR="007F60B7" w:rsidRPr="007F60B7" w:rsidRDefault="007F60B7" w:rsidP="00B8705A">
            <w:pPr>
              <w:pStyle w:val="a"/>
              <w:ind w:firstLine="0"/>
              <w:rPr>
                <w:lang w:val="ru-RU"/>
              </w:rPr>
            </w:pPr>
            <w:r>
              <w:rPr>
                <w:lang w:val="ru-RU"/>
              </w:rPr>
              <w:t>Поле</w:t>
            </w:r>
          </w:p>
        </w:tc>
        <w:tc>
          <w:tcPr>
            <w:tcW w:w="4672" w:type="dxa"/>
          </w:tcPr>
          <w:p w14:paraId="7BF54062" w14:textId="445D1451" w:rsidR="007F60B7" w:rsidRPr="007F60B7" w:rsidRDefault="007F60B7" w:rsidP="00B8705A">
            <w:pPr>
              <w:pStyle w:val="a"/>
              <w:ind w:firstLine="0"/>
              <w:rPr>
                <w:lang w:val="ru-RU"/>
              </w:rPr>
            </w:pPr>
            <w:r>
              <w:rPr>
                <w:lang w:val="ru-RU"/>
              </w:rPr>
              <w:t>Столбец</w:t>
            </w:r>
          </w:p>
        </w:tc>
      </w:tr>
    </w:tbl>
    <w:p w14:paraId="74A0D36F" w14:textId="530B5774" w:rsidR="007B2A24" w:rsidRPr="007F60B7" w:rsidRDefault="007F60B7" w:rsidP="007F60B7">
      <w:pPr>
        <w:pStyle w:val="a"/>
        <w:ind w:firstLine="0"/>
        <w:jc w:val="right"/>
      </w:pPr>
      <w:r>
        <w:t>Таблица – Разница в терм</w:t>
      </w:r>
      <w:r w:rsidR="00F4687E">
        <w:t>ин</w:t>
      </w:r>
      <w:r>
        <w:t xml:space="preserve">ологии между </w:t>
      </w:r>
      <w:r>
        <w:rPr>
          <w:lang w:val="en-US"/>
        </w:rPr>
        <w:t>Elasticsearch</w:t>
      </w:r>
      <w:r w:rsidRPr="007B2A24">
        <w:t xml:space="preserve"> </w:t>
      </w:r>
      <w:r>
        <w:t xml:space="preserve">и </w:t>
      </w:r>
      <w:r>
        <w:rPr>
          <w:lang w:val="en-US"/>
        </w:rPr>
        <w:t>SQL</w:t>
      </w:r>
      <w:r w:rsidRPr="007B2A24">
        <w:t xml:space="preserve"> </w:t>
      </w:r>
      <w:r>
        <w:rPr>
          <w:lang w:val="en-US"/>
        </w:rPr>
        <w:t>Database</w:t>
      </w:r>
    </w:p>
    <w:p w14:paraId="25393DCB" w14:textId="0F1F3AEB" w:rsidR="00EC7077" w:rsidRDefault="00402FD8" w:rsidP="00402FD8">
      <w:pPr>
        <w:pStyle w:val="a"/>
      </w:pPr>
      <w:r>
        <w:rPr>
          <w:lang w:val="en-US"/>
        </w:rPr>
        <w:t>Elasticsearch</w:t>
      </w:r>
      <w:r>
        <w:t xml:space="preserve"> имеет несколько операций для работы с индексами, документами, приведу в таблице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6095"/>
      </w:tblGrid>
      <w:tr w:rsidR="00402FD8" w14:paraId="648A608F" w14:textId="77777777" w:rsidTr="00402FD8">
        <w:tc>
          <w:tcPr>
            <w:tcW w:w="3114" w:type="dxa"/>
          </w:tcPr>
          <w:p w14:paraId="6B6FBC31" w14:textId="1C8E6F4A" w:rsidR="00402FD8" w:rsidRPr="00402FD8" w:rsidRDefault="00402FD8" w:rsidP="00402FD8">
            <w:pPr>
              <w:pStyle w:val="a"/>
              <w:ind w:firstLine="0"/>
              <w:rPr>
                <w:lang w:val="ru-RU"/>
              </w:rPr>
            </w:pPr>
            <w:r>
              <w:rPr>
                <w:lang w:val="ru-RU"/>
              </w:rPr>
              <w:lastRenderedPageBreak/>
              <w:t>Название</w:t>
            </w:r>
          </w:p>
        </w:tc>
        <w:tc>
          <w:tcPr>
            <w:tcW w:w="6095" w:type="dxa"/>
          </w:tcPr>
          <w:p w14:paraId="3893A55A" w14:textId="2B3C17B6" w:rsidR="00402FD8" w:rsidRPr="00402FD8" w:rsidRDefault="00402FD8" w:rsidP="00402FD8">
            <w:pPr>
              <w:pStyle w:val="a"/>
              <w:ind w:firstLine="0"/>
              <w:rPr>
                <w:lang w:val="ru-RU"/>
              </w:rPr>
            </w:pPr>
            <w:r>
              <w:rPr>
                <w:lang w:val="ru-RU"/>
              </w:rPr>
              <w:t>Пример</w:t>
            </w:r>
          </w:p>
        </w:tc>
      </w:tr>
      <w:tr w:rsidR="00402FD8" w:rsidRPr="00402FD8" w14:paraId="17DFA208" w14:textId="77777777" w:rsidTr="00402FD8">
        <w:tc>
          <w:tcPr>
            <w:tcW w:w="3114" w:type="dxa"/>
          </w:tcPr>
          <w:p w14:paraId="2BA74529" w14:textId="257381C6" w:rsidR="00402FD8" w:rsidRPr="00402FD8" w:rsidRDefault="00402FD8" w:rsidP="00402FD8">
            <w:pPr>
              <w:pStyle w:val="a"/>
              <w:ind w:firstLine="0"/>
              <w:rPr>
                <w:lang w:val="ru-RU"/>
              </w:rPr>
            </w:pPr>
            <w:r>
              <w:rPr>
                <w:lang w:val="ru-RU"/>
              </w:rPr>
              <w:t>Создание документа</w:t>
            </w:r>
          </w:p>
        </w:tc>
        <w:tc>
          <w:tcPr>
            <w:tcW w:w="6095" w:type="dxa"/>
          </w:tcPr>
          <w:p w14:paraId="53EE3CE5" w14:textId="77777777" w:rsidR="00402FD8" w:rsidRPr="00402FD8" w:rsidRDefault="00402FD8" w:rsidP="00D57C32">
            <w:pPr>
              <w:pStyle w:val="a"/>
              <w:spacing w:line="240" w:lineRule="auto"/>
              <w:ind w:firstLine="0"/>
              <w:rPr>
                <w:rFonts w:ascii="Consolas" w:hAnsi="Consolas"/>
                <w:sz w:val="24"/>
              </w:rPr>
            </w:pPr>
            <w:r w:rsidRPr="00402FD8">
              <w:rPr>
                <w:rFonts w:ascii="Consolas" w:hAnsi="Consolas"/>
                <w:sz w:val="24"/>
              </w:rPr>
              <w:t xml:space="preserve">PUT </w:t>
            </w:r>
            <w:proofErr w:type="spellStart"/>
            <w:r w:rsidRPr="00402FD8">
              <w:rPr>
                <w:rFonts w:ascii="Consolas" w:hAnsi="Consolas"/>
                <w:sz w:val="24"/>
              </w:rPr>
              <w:t>my_index</w:t>
            </w:r>
            <w:proofErr w:type="spellEnd"/>
            <w:r w:rsidRPr="00402FD8">
              <w:rPr>
                <w:rFonts w:ascii="Consolas" w:hAnsi="Consolas"/>
                <w:sz w:val="24"/>
              </w:rPr>
              <w:t>/_doc/1/_create</w:t>
            </w:r>
          </w:p>
          <w:p w14:paraId="19479DE4" w14:textId="77777777" w:rsidR="00402FD8" w:rsidRPr="00402FD8" w:rsidRDefault="00402FD8" w:rsidP="00D57C32">
            <w:pPr>
              <w:pStyle w:val="a"/>
              <w:spacing w:line="240" w:lineRule="auto"/>
              <w:ind w:firstLine="0"/>
              <w:rPr>
                <w:rFonts w:ascii="Consolas" w:hAnsi="Consolas"/>
                <w:sz w:val="24"/>
              </w:rPr>
            </w:pPr>
            <w:r w:rsidRPr="00402FD8">
              <w:rPr>
                <w:rFonts w:ascii="Consolas" w:hAnsi="Consolas"/>
                <w:sz w:val="24"/>
              </w:rPr>
              <w:t>{</w:t>
            </w:r>
          </w:p>
          <w:p w14:paraId="3D85A644" w14:textId="3296B3BC" w:rsidR="00402FD8" w:rsidRPr="00402FD8" w:rsidRDefault="00402FD8" w:rsidP="00D57C32">
            <w:pPr>
              <w:pStyle w:val="a"/>
              <w:spacing w:line="240" w:lineRule="auto"/>
              <w:ind w:firstLine="0"/>
              <w:rPr>
                <w:rFonts w:ascii="Consolas" w:hAnsi="Consolas"/>
                <w:sz w:val="24"/>
              </w:rPr>
            </w:pPr>
            <w:r w:rsidRPr="00402FD8">
              <w:rPr>
                <w:rFonts w:ascii="Consolas" w:hAnsi="Consolas"/>
                <w:sz w:val="24"/>
              </w:rPr>
              <w:t xml:space="preserve">      “title</w:t>
            </w:r>
            <w:proofErr w:type="gramStart"/>
            <w:r w:rsidRPr="00402FD8">
              <w:rPr>
                <w:rFonts w:ascii="Consolas" w:hAnsi="Consolas"/>
                <w:sz w:val="24"/>
              </w:rPr>
              <w:t>” :</w:t>
            </w:r>
            <w:proofErr w:type="gramEnd"/>
            <w:r w:rsidRPr="00402FD8">
              <w:rPr>
                <w:rFonts w:ascii="Consolas" w:hAnsi="Consolas"/>
                <w:sz w:val="24"/>
              </w:rPr>
              <w:t xml:space="preserve"> “Title Name”</w:t>
            </w:r>
          </w:p>
          <w:p w14:paraId="2F0B9B05" w14:textId="73242557" w:rsidR="00402FD8" w:rsidRPr="00402FD8" w:rsidRDefault="00402FD8" w:rsidP="00D57C32">
            <w:pPr>
              <w:pStyle w:val="a"/>
              <w:spacing w:line="240" w:lineRule="auto"/>
              <w:ind w:firstLine="0"/>
              <w:rPr>
                <w:rFonts w:ascii="Consolas" w:hAnsi="Consolas"/>
                <w:sz w:val="24"/>
              </w:rPr>
            </w:pPr>
            <w:r w:rsidRPr="00402FD8">
              <w:rPr>
                <w:rFonts w:ascii="Consolas" w:hAnsi="Consolas"/>
                <w:sz w:val="24"/>
              </w:rPr>
              <w:t xml:space="preserve">       “category</w:t>
            </w:r>
            <w:proofErr w:type="gramStart"/>
            <w:r w:rsidRPr="00402FD8">
              <w:rPr>
                <w:rFonts w:ascii="Consolas" w:hAnsi="Consolas"/>
                <w:sz w:val="24"/>
              </w:rPr>
              <w:t>” :</w:t>
            </w:r>
            <w:proofErr w:type="gramEnd"/>
            <w:r w:rsidRPr="00402FD8">
              <w:rPr>
                <w:rFonts w:ascii="Consolas" w:hAnsi="Consolas"/>
                <w:sz w:val="24"/>
              </w:rPr>
              <w:t xml:space="preserve"> “Category Name”</w:t>
            </w:r>
          </w:p>
          <w:p w14:paraId="4B150F5C" w14:textId="0260255A" w:rsidR="00402FD8" w:rsidRPr="00402FD8" w:rsidRDefault="00402FD8" w:rsidP="00D57C32">
            <w:pPr>
              <w:pStyle w:val="a"/>
              <w:spacing w:line="240" w:lineRule="auto"/>
              <w:ind w:firstLine="0"/>
              <w:rPr>
                <w:rFonts w:ascii="Consolas" w:hAnsi="Consolas"/>
                <w:sz w:val="24"/>
              </w:rPr>
            </w:pPr>
            <w:r w:rsidRPr="00402FD8">
              <w:rPr>
                <w:rFonts w:ascii="Consolas" w:hAnsi="Consolas"/>
                <w:sz w:val="24"/>
              </w:rPr>
              <w:t>}</w:t>
            </w:r>
          </w:p>
        </w:tc>
      </w:tr>
      <w:tr w:rsidR="00402FD8" w:rsidRPr="00402FD8" w14:paraId="71626D22" w14:textId="77777777" w:rsidTr="00402FD8">
        <w:tc>
          <w:tcPr>
            <w:tcW w:w="3114" w:type="dxa"/>
          </w:tcPr>
          <w:p w14:paraId="7957D942" w14:textId="6DB61294" w:rsidR="00402FD8" w:rsidRPr="00402FD8" w:rsidRDefault="00402FD8" w:rsidP="00402FD8">
            <w:pPr>
              <w:pStyle w:val="a"/>
              <w:ind w:firstLine="0"/>
              <w:rPr>
                <w:lang w:val="ru-RU"/>
              </w:rPr>
            </w:pPr>
            <w:r>
              <w:rPr>
                <w:lang w:val="ru-RU"/>
              </w:rPr>
              <w:t>Чтение</w:t>
            </w:r>
          </w:p>
        </w:tc>
        <w:tc>
          <w:tcPr>
            <w:tcW w:w="6095" w:type="dxa"/>
          </w:tcPr>
          <w:p w14:paraId="3A36AD57" w14:textId="6BEDEDF7" w:rsidR="00402FD8" w:rsidRPr="00402FD8" w:rsidRDefault="00402FD8" w:rsidP="00D57C32">
            <w:pPr>
              <w:pStyle w:val="a"/>
              <w:spacing w:line="240" w:lineRule="auto"/>
              <w:ind w:firstLine="0"/>
              <w:rPr>
                <w:rFonts w:ascii="Consolas" w:hAnsi="Consolas"/>
                <w:sz w:val="24"/>
              </w:rPr>
            </w:pPr>
            <w:r w:rsidRPr="00402FD8">
              <w:rPr>
                <w:rFonts w:ascii="Consolas" w:hAnsi="Consolas"/>
                <w:sz w:val="24"/>
              </w:rPr>
              <w:t xml:space="preserve">GET </w:t>
            </w:r>
            <w:proofErr w:type="spellStart"/>
            <w:r w:rsidRPr="00402FD8">
              <w:rPr>
                <w:rFonts w:ascii="Consolas" w:hAnsi="Consolas"/>
                <w:sz w:val="24"/>
              </w:rPr>
              <w:t>my_index</w:t>
            </w:r>
            <w:proofErr w:type="spellEnd"/>
            <w:r w:rsidRPr="00402FD8">
              <w:rPr>
                <w:rFonts w:ascii="Consolas" w:hAnsi="Consolas"/>
                <w:sz w:val="24"/>
              </w:rPr>
              <w:t>/_doc/1</w:t>
            </w:r>
          </w:p>
        </w:tc>
      </w:tr>
      <w:tr w:rsidR="00402FD8" w:rsidRPr="00402FD8" w14:paraId="6E649221" w14:textId="77777777" w:rsidTr="00402FD8">
        <w:tc>
          <w:tcPr>
            <w:tcW w:w="3114" w:type="dxa"/>
          </w:tcPr>
          <w:p w14:paraId="6801B35A" w14:textId="11301515" w:rsidR="00402FD8" w:rsidRPr="00402FD8" w:rsidRDefault="00402FD8" w:rsidP="00402FD8">
            <w:pPr>
              <w:pStyle w:val="a"/>
              <w:ind w:firstLine="0"/>
              <w:rPr>
                <w:lang w:val="ru-RU"/>
              </w:rPr>
            </w:pPr>
            <w:r>
              <w:rPr>
                <w:lang w:val="ru-RU"/>
              </w:rPr>
              <w:t>Удаление</w:t>
            </w:r>
          </w:p>
        </w:tc>
        <w:tc>
          <w:tcPr>
            <w:tcW w:w="6095" w:type="dxa"/>
          </w:tcPr>
          <w:p w14:paraId="244A633B" w14:textId="28443726" w:rsidR="00402FD8" w:rsidRPr="00402FD8" w:rsidRDefault="00402FD8" w:rsidP="00D57C32">
            <w:pPr>
              <w:pStyle w:val="a"/>
              <w:spacing w:line="240" w:lineRule="auto"/>
              <w:ind w:firstLine="0"/>
              <w:rPr>
                <w:rFonts w:ascii="Consolas" w:hAnsi="Consolas"/>
                <w:sz w:val="24"/>
              </w:rPr>
            </w:pPr>
            <w:r w:rsidRPr="00402FD8">
              <w:rPr>
                <w:rFonts w:ascii="Consolas" w:hAnsi="Consolas"/>
                <w:sz w:val="24"/>
              </w:rPr>
              <w:t xml:space="preserve">DELETE </w:t>
            </w:r>
            <w:proofErr w:type="spellStart"/>
            <w:r w:rsidRPr="00402FD8">
              <w:rPr>
                <w:rFonts w:ascii="Consolas" w:hAnsi="Consolas"/>
                <w:sz w:val="24"/>
              </w:rPr>
              <w:t>my_index</w:t>
            </w:r>
            <w:proofErr w:type="spellEnd"/>
            <w:r w:rsidRPr="00402FD8">
              <w:rPr>
                <w:rFonts w:ascii="Consolas" w:hAnsi="Consolas"/>
                <w:sz w:val="24"/>
              </w:rPr>
              <w:t>/_doc/1</w:t>
            </w:r>
          </w:p>
        </w:tc>
      </w:tr>
      <w:tr w:rsidR="00402FD8" w:rsidRPr="00402FD8" w14:paraId="716B8683" w14:textId="77777777" w:rsidTr="00402FD8">
        <w:tc>
          <w:tcPr>
            <w:tcW w:w="3114" w:type="dxa"/>
          </w:tcPr>
          <w:p w14:paraId="2346E6B0" w14:textId="1CAC1458" w:rsidR="00402FD8" w:rsidRPr="00402FD8" w:rsidRDefault="00402FD8" w:rsidP="00402FD8">
            <w:pPr>
              <w:pStyle w:val="a"/>
              <w:ind w:firstLine="0"/>
              <w:rPr>
                <w:lang w:val="ru-RU"/>
              </w:rPr>
            </w:pPr>
            <w:r>
              <w:rPr>
                <w:lang w:val="ru-RU"/>
              </w:rPr>
              <w:t>Изменение</w:t>
            </w:r>
          </w:p>
        </w:tc>
        <w:tc>
          <w:tcPr>
            <w:tcW w:w="6095" w:type="dxa"/>
          </w:tcPr>
          <w:p w14:paraId="2553D417" w14:textId="36406C01" w:rsidR="00402FD8" w:rsidRPr="00402FD8" w:rsidRDefault="00402FD8" w:rsidP="00D57C32">
            <w:pPr>
              <w:pStyle w:val="a"/>
              <w:spacing w:line="240" w:lineRule="auto"/>
              <w:ind w:firstLine="0"/>
              <w:rPr>
                <w:rFonts w:ascii="Consolas" w:hAnsi="Consolas"/>
                <w:sz w:val="24"/>
              </w:rPr>
            </w:pPr>
            <w:r w:rsidRPr="00402FD8">
              <w:rPr>
                <w:rFonts w:ascii="Consolas" w:hAnsi="Consolas"/>
                <w:sz w:val="24"/>
              </w:rPr>
              <w:t xml:space="preserve">POST </w:t>
            </w:r>
            <w:proofErr w:type="spellStart"/>
            <w:r w:rsidRPr="00402FD8">
              <w:rPr>
                <w:rFonts w:ascii="Consolas" w:hAnsi="Consolas"/>
                <w:sz w:val="24"/>
              </w:rPr>
              <w:t>my_index</w:t>
            </w:r>
            <w:proofErr w:type="spellEnd"/>
            <w:r w:rsidRPr="00402FD8">
              <w:rPr>
                <w:rFonts w:ascii="Consolas" w:hAnsi="Consolas"/>
                <w:sz w:val="24"/>
              </w:rPr>
              <w:t>/_doc/</w:t>
            </w:r>
            <w:r w:rsidR="00D57C32" w:rsidRPr="00F4687E">
              <w:rPr>
                <w:rFonts w:ascii="Consolas" w:hAnsi="Consolas"/>
                <w:sz w:val="24"/>
              </w:rPr>
              <w:t>1</w:t>
            </w:r>
            <w:r w:rsidRPr="00402FD8">
              <w:rPr>
                <w:rFonts w:ascii="Consolas" w:hAnsi="Consolas"/>
                <w:sz w:val="24"/>
              </w:rPr>
              <w:t xml:space="preserve"> _update</w:t>
            </w:r>
          </w:p>
          <w:p w14:paraId="3B0AF882" w14:textId="77777777" w:rsidR="00402FD8" w:rsidRPr="00402FD8" w:rsidRDefault="00402FD8" w:rsidP="00D57C32">
            <w:pPr>
              <w:pStyle w:val="a"/>
              <w:spacing w:line="240" w:lineRule="auto"/>
              <w:ind w:firstLine="0"/>
              <w:rPr>
                <w:rFonts w:ascii="Consolas" w:hAnsi="Consolas"/>
                <w:sz w:val="24"/>
              </w:rPr>
            </w:pPr>
            <w:r w:rsidRPr="00402FD8">
              <w:rPr>
                <w:rFonts w:ascii="Consolas" w:hAnsi="Consolas"/>
                <w:sz w:val="24"/>
              </w:rPr>
              <w:t>{</w:t>
            </w:r>
          </w:p>
          <w:p w14:paraId="185B0ADD" w14:textId="77777777" w:rsidR="00402FD8" w:rsidRPr="00402FD8" w:rsidRDefault="00402FD8" w:rsidP="00D57C32">
            <w:pPr>
              <w:pStyle w:val="a"/>
              <w:spacing w:line="240" w:lineRule="auto"/>
              <w:ind w:firstLine="0"/>
              <w:rPr>
                <w:rFonts w:ascii="Consolas" w:hAnsi="Consolas"/>
                <w:sz w:val="24"/>
              </w:rPr>
            </w:pPr>
            <w:r w:rsidRPr="00402FD8">
              <w:rPr>
                <w:rFonts w:ascii="Consolas" w:hAnsi="Consolas"/>
                <w:sz w:val="24"/>
              </w:rPr>
              <w:t xml:space="preserve">    “doc</w:t>
            </w:r>
            <w:proofErr w:type="gramStart"/>
            <w:r w:rsidRPr="00402FD8">
              <w:rPr>
                <w:rFonts w:ascii="Consolas" w:hAnsi="Consolas"/>
                <w:sz w:val="24"/>
              </w:rPr>
              <w:t>” :</w:t>
            </w:r>
            <w:proofErr w:type="gramEnd"/>
            <w:r w:rsidRPr="00402FD8">
              <w:rPr>
                <w:rFonts w:ascii="Consolas" w:hAnsi="Consolas"/>
                <w:sz w:val="24"/>
              </w:rPr>
              <w:t xml:space="preserve"> {</w:t>
            </w:r>
          </w:p>
          <w:p w14:paraId="343B7D91" w14:textId="26A830C4" w:rsidR="00402FD8" w:rsidRPr="00402FD8" w:rsidRDefault="00402FD8" w:rsidP="00D57C32">
            <w:pPr>
              <w:pStyle w:val="a"/>
              <w:spacing w:line="240" w:lineRule="auto"/>
              <w:ind w:firstLine="0"/>
              <w:rPr>
                <w:rFonts w:ascii="Consolas" w:hAnsi="Consolas"/>
                <w:sz w:val="24"/>
              </w:rPr>
            </w:pPr>
            <w:r w:rsidRPr="00402FD8">
              <w:rPr>
                <w:rFonts w:ascii="Consolas" w:hAnsi="Consolas"/>
                <w:sz w:val="24"/>
              </w:rPr>
              <w:t xml:space="preserve">           “title”: “</w:t>
            </w:r>
            <w:proofErr w:type="spellStart"/>
            <w:r w:rsidRPr="00402FD8">
              <w:rPr>
                <w:rFonts w:ascii="Consolas" w:hAnsi="Consolas"/>
                <w:sz w:val="24"/>
              </w:rPr>
              <w:t>Elascticsearch</w:t>
            </w:r>
            <w:proofErr w:type="spellEnd"/>
            <w:r w:rsidRPr="00402FD8">
              <w:rPr>
                <w:rFonts w:ascii="Consolas" w:hAnsi="Consolas"/>
                <w:sz w:val="24"/>
              </w:rPr>
              <w:t>”</w:t>
            </w:r>
          </w:p>
          <w:p w14:paraId="67EB7AA1" w14:textId="2B34CD91" w:rsidR="00402FD8" w:rsidRPr="00402FD8" w:rsidRDefault="00402FD8" w:rsidP="00D57C32">
            <w:pPr>
              <w:pStyle w:val="a"/>
              <w:spacing w:line="240" w:lineRule="auto"/>
              <w:ind w:firstLine="0"/>
              <w:rPr>
                <w:rFonts w:ascii="Consolas" w:hAnsi="Consolas"/>
                <w:sz w:val="24"/>
              </w:rPr>
            </w:pPr>
            <w:r w:rsidRPr="00402FD8">
              <w:rPr>
                <w:rFonts w:ascii="Consolas" w:hAnsi="Consolas"/>
                <w:sz w:val="24"/>
              </w:rPr>
              <w:t xml:space="preserve">    }</w:t>
            </w:r>
          </w:p>
          <w:p w14:paraId="720CBA96" w14:textId="5CF96D85" w:rsidR="00402FD8" w:rsidRPr="00402FD8" w:rsidRDefault="00402FD8" w:rsidP="00D57C32">
            <w:pPr>
              <w:pStyle w:val="a"/>
              <w:spacing w:line="240" w:lineRule="auto"/>
              <w:ind w:firstLine="0"/>
              <w:rPr>
                <w:rFonts w:ascii="Consolas" w:hAnsi="Consolas"/>
                <w:sz w:val="24"/>
              </w:rPr>
            </w:pPr>
            <w:r w:rsidRPr="00402FD8">
              <w:rPr>
                <w:rFonts w:ascii="Consolas" w:hAnsi="Consolas"/>
                <w:sz w:val="24"/>
              </w:rPr>
              <w:t>}</w:t>
            </w:r>
          </w:p>
        </w:tc>
      </w:tr>
      <w:tr w:rsidR="00402FD8" w:rsidRPr="00F4687E" w14:paraId="70578853" w14:textId="77777777" w:rsidTr="00402FD8">
        <w:tc>
          <w:tcPr>
            <w:tcW w:w="3114" w:type="dxa"/>
          </w:tcPr>
          <w:p w14:paraId="4514369E" w14:textId="7D8D150B" w:rsidR="00402FD8" w:rsidRPr="00D57C32" w:rsidRDefault="00D57C32" w:rsidP="00402FD8">
            <w:pPr>
              <w:pStyle w:val="a"/>
              <w:ind w:firstLine="0"/>
              <w:rPr>
                <w:lang w:val="ru-RU"/>
              </w:rPr>
            </w:pPr>
            <w:r>
              <w:rPr>
                <w:lang w:val="ru-RU"/>
              </w:rPr>
              <w:t>Поиск</w:t>
            </w:r>
          </w:p>
        </w:tc>
        <w:tc>
          <w:tcPr>
            <w:tcW w:w="6095" w:type="dxa"/>
          </w:tcPr>
          <w:p w14:paraId="33801BF3" w14:textId="7E695EF8" w:rsidR="00402FD8" w:rsidRPr="00D57C32" w:rsidRDefault="00D57C32" w:rsidP="00D57C32">
            <w:pPr>
              <w:pStyle w:val="a"/>
              <w:spacing w:line="240" w:lineRule="auto"/>
              <w:ind w:firstLine="0"/>
              <w:rPr>
                <w:rFonts w:ascii="Consolas" w:hAnsi="Consolas"/>
                <w:sz w:val="24"/>
              </w:rPr>
            </w:pPr>
            <w:r w:rsidRPr="00402FD8">
              <w:rPr>
                <w:rFonts w:ascii="Consolas" w:hAnsi="Consolas"/>
                <w:sz w:val="24"/>
              </w:rPr>
              <w:t xml:space="preserve">GET </w:t>
            </w:r>
            <w:proofErr w:type="spellStart"/>
            <w:r w:rsidRPr="00402FD8">
              <w:rPr>
                <w:rFonts w:ascii="Consolas" w:hAnsi="Consolas"/>
                <w:sz w:val="24"/>
              </w:rPr>
              <w:t>my_index</w:t>
            </w:r>
            <w:proofErr w:type="spellEnd"/>
            <w:r w:rsidRPr="00402FD8">
              <w:rPr>
                <w:rFonts w:ascii="Consolas" w:hAnsi="Consolas"/>
                <w:sz w:val="24"/>
              </w:rPr>
              <w:t>/_doc/1</w:t>
            </w:r>
            <w:r w:rsidRPr="00D57C32">
              <w:rPr>
                <w:rFonts w:ascii="Consolas" w:hAnsi="Consolas"/>
                <w:sz w:val="24"/>
              </w:rPr>
              <w:t xml:space="preserve"> _s</w:t>
            </w:r>
            <w:r>
              <w:rPr>
                <w:rFonts w:ascii="Consolas" w:hAnsi="Consolas"/>
                <w:sz w:val="24"/>
              </w:rPr>
              <w:t>earch</w:t>
            </w:r>
          </w:p>
        </w:tc>
      </w:tr>
    </w:tbl>
    <w:p w14:paraId="3C240EFB" w14:textId="62F912B6" w:rsidR="00402FD8" w:rsidRPr="00D57C32" w:rsidRDefault="00D57C32" w:rsidP="00D57C32">
      <w:pPr>
        <w:pStyle w:val="a"/>
        <w:ind w:firstLine="0"/>
        <w:jc w:val="right"/>
      </w:pPr>
      <w:r>
        <w:t xml:space="preserve">Таблица – операции </w:t>
      </w:r>
      <w:r>
        <w:rPr>
          <w:lang w:val="en-US"/>
        </w:rPr>
        <w:t>Elasticsearch</w:t>
      </w:r>
    </w:p>
    <w:p w14:paraId="33C2E43D" w14:textId="3DE56AA6" w:rsidR="00B8705A" w:rsidRDefault="00B8705A" w:rsidP="007F60B7">
      <w:pPr>
        <w:pStyle w:val="a"/>
      </w:pPr>
      <w:r w:rsidRPr="00B3586A">
        <w:t xml:space="preserve">Документы в </w:t>
      </w:r>
      <w:proofErr w:type="spellStart"/>
      <w:r w:rsidRPr="00B3586A">
        <w:t>Elasticsearch</w:t>
      </w:r>
      <w:proofErr w:type="spellEnd"/>
      <w:r w:rsidRPr="00B3586A">
        <w:t xml:space="preserve"> представлены в JSON-формате. </w:t>
      </w:r>
      <w:r w:rsidR="007F60B7">
        <w:t>Для создания документа необязательно нуждается в предварительном объявлении индекса, типа, в таком случае они создаются</w:t>
      </w:r>
      <w:r w:rsidR="0090546E" w:rsidRPr="0090546E">
        <w:t xml:space="preserve"> </w:t>
      </w:r>
      <w:r w:rsidR="0090546E">
        <w:t>автоматически</w:t>
      </w:r>
      <w:r w:rsidR="007F60B7">
        <w:t xml:space="preserve"> вместе с документом. </w:t>
      </w:r>
    </w:p>
    <w:p w14:paraId="0504B342" w14:textId="7E558E02" w:rsidR="00B8705A" w:rsidRPr="00D55FC1" w:rsidRDefault="00D55FC1" w:rsidP="00770F16">
      <w:pPr>
        <w:pStyle w:val="a"/>
      </w:pPr>
      <w:r>
        <w:t>В рисунке приведён пример создания документа</w:t>
      </w:r>
      <w:r w:rsidR="007F60B7">
        <w:t xml:space="preserve"> определенного типа, для указанного индекса</w:t>
      </w:r>
      <w:r>
        <w:t>.</w:t>
      </w:r>
    </w:p>
    <w:p w14:paraId="38F26835" w14:textId="27D17E50" w:rsidR="00D55FC1" w:rsidRDefault="00D55FC1" w:rsidP="007F60B7">
      <w:pPr>
        <w:pStyle w:val="a"/>
        <w:jc w:val="center"/>
      </w:pPr>
      <w:r>
        <w:rPr>
          <w:noProof/>
          <w:lang w:val="en-US" w:eastAsia="en-US"/>
        </w:rPr>
        <w:drawing>
          <wp:inline distT="0" distB="0" distL="0" distR="0" wp14:anchorId="14D505C9" wp14:editId="4B4BAEE2">
            <wp:extent cx="3714750" cy="21145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77DBC" w14:textId="6F5A3A55" w:rsidR="00D55FC1" w:rsidRDefault="00D55FC1" w:rsidP="007F60B7">
      <w:pPr>
        <w:pStyle w:val="a"/>
        <w:jc w:val="center"/>
      </w:pPr>
      <w:r>
        <w:lastRenderedPageBreak/>
        <w:t xml:space="preserve">Рисунок </w:t>
      </w:r>
      <w:r w:rsidR="007F60B7">
        <w:t>–</w:t>
      </w:r>
      <w:r>
        <w:t xml:space="preserve"> </w:t>
      </w:r>
      <w:r w:rsidR="007F60B7">
        <w:t>Пример создания документа</w:t>
      </w:r>
    </w:p>
    <w:p w14:paraId="737CC51D" w14:textId="4D822439" w:rsidR="0090546E" w:rsidRPr="00EC7077" w:rsidRDefault="0090546E" w:rsidP="0090546E">
      <w:pPr>
        <w:pStyle w:val="a"/>
      </w:pPr>
      <w:r>
        <w:t>Но лучше создавать индекс предварительно с указанием настроек.</w:t>
      </w:r>
      <w:r w:rsidR="00EC7077">
        <w:t xml:space="preserve"> Чтобы лучше </w:t>
      </w:r>
      <w:proofErr w:type="gramStart"/>
      <w:r w:rsidR="00EC7077">
        <w:t>понимать</w:t>
      </w:r>
      <w:proofErr w:type="gramEnd"/>
      <w:r w:rsidR="00EC7077">
        <w:t xml:space="preserve"> как надо хранить данные, это улучшит производительность.</w:t>
      </w:r>
    </w:p>
    <w:p w14:paraId="700313E7" w14:textId="04D5CA36" w:rsidR="00944B0C" w:rsidRDefault="00944B0C" w:rsidP="00770F16">
      <w:pPr>
        <w:pStyle w:val="a"/>
        <w:rPr>
          <w:noProof/>
          <w:lang w:eastAsia="en-US"/>
        </w:rPr>
      </w:pPr>
      <w:r w:rsidRPr="00944B0C">
        <w:rPr>
          <w:noProof/>
          <w:lang w:eastAsia="en-US"/>
        </w:rPr>
        <w:t>Маппинг (сопоставление) — это процесс определения структуры документов</w:t>
      </w:r>
      <w:r w:rsidR="0090546E">
        <w:rPr>
          <w:noProof/>
          <w:lang w:eastAsia="en-US"/>
        </w:rPr>
        <w:t xml:space="preserve"> с указанием полей в документах определенного типа данных </w:t>
      </w:r>
      <w:r w:rsidRPr="00944B0C">
        <w:rPr>
          <w:noProof/>
          <w:lang w:eastAsia="en-US"/>
        </w:rPr>
        <w:t>(например, string, integer и т.д.)</w:t>
      </w:r>
      <w:r w:rsidR="00EC7077">
        <w:rPr>
          <w:noProof/>
          <w:lang w:eastAsia="en-US"/>
        </w:rPr>
        <w:t>.</w:t>
      </w:r>
      <w:r w:rsidRPr="00944B0C">
        <w:rPr>
          <w:noProof/>
          <w:lang w:eastAsia="en-US"/>
        </w:rPr>
        <w:t> </w:t>
      </w:r>
    </w:p>
    <w:p w14:paraId="5D0AEB7A" w14:textId="6F262070" w:rsidR="00EC7077" w:rsidRPr="00EC7077" w:rsidRDefault="00EC7077" w:rsidP="00EC7077">
      <w:pPr>
        <w:pStyle w:val="a"/>
      </w:pPr>
      <w:r w:rsidRPr="00EC7077">
        <w:t xml:space="preserve">Приведён пример </w:t>
      </w:r>
      <w:r w:rsidR="00F4687E">
        <w:t>создания</w:t>
      </w:r>
      <w:r>
        <w:t xml:space="preserve"> </w:t>
      </w:r>
      <w:r w:rsidRPr="00EC7077">
        <w:t>индекса</w:t>
      </w:r>
      <w:r>
        <w:t xml:space="preserve">, где указывается </w:t>
      </w:r>
      <w:proofErr w:type="spellStart"/>
      <w:r>
        <w:t>маппинг</w:t>
      </w:r>
      <w:proofErr w:type="spellEnd"/>
      <w:r>
        <w:t xml:space="preserve"> (сопоставление)</w:t>
      </w:r>
      <w:r w:rsidRPr="00EC7077">
        <w:t xml:space="preserve"> следующим образом:</w:t>
      </w:r>
    </w:p>
    <w:p w14:paraId="30022823" w14:textId="77777777" w:rsidR="007D7E7A" w:rsidRPr="00F4687E" w:rsidRDefault="007D7E7A" w:rsidP="00F468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360" w:lineRule="atLeast"/>
        <w:ind w:firstLine="0"/>
        <w:rPr>
          <w:rFonts w:ascii="Consolas" w:hAnsi="Consolas" w:cs="Courier New"/>
          <w:color w:val="000000" w:themeColor="text1"/>
          <w:sz w:val="24"/>
          <w:szCs w:val="24"/>
          <w:lang w:val="en-US" w:eastAsia="en-US"/>
        </w:rPr>
      </w:pPr>
      <w:r w:rsidRPr="00F4687E">
        <w:rPr>
          <w:rFonts w:ascii="Consolas" w:hAnsi="Consolas" w:cs="Courier New"/>
          <w:color w:val="000000" w:themeColor="text1"/>
          <w:sz w:val="24"/>
          <w:szCs w:val="24"/>
          <w:lang w:val="en-US" w:eastAsia="en-US"/>
        </w:rPr>
        <w:t xml:space="preserve">PUT </w:t>
      </w:r>
      <w:proofErr w:type="spellStart"/>
      <w:r w:rsidRPr="00F4687E">
        <w:rPr>
          <w:rFonts w:ascii="Consolas" w:hAnsi="Consolas" w:cs="Courier New"/>
          <w:color w:val="000000" w:themeColor="text1"/>
          <w:sz w:val="24"/>
          <w:szCs w:val="24"/>
          <w:lang w:val="en-US" w:eastAsia="en-US"/>
        </w:rPr>
        <w:t>my_index</w:t>
      </w:r>
      <w:proofErr w:type="spellEnd"/>
      <w:r w:rsidRPr="00F4687E">
        <w:rPr>
          <w:rFonts w:ascii="Consolas" w:hAnsi="Consolas" w:cs="Courier New"/>
          <w:color w:val="000000" w:themeColor="text1"/>
          <w:sz w:val="24"/>
          <w:szCs w:val="24"/>
          <w:lang w:val="en-US" w:eastAsia="en-US"/>
        </w:rPr>
        <w:t xml:space="preserve"> </w:t>
      </w:r>
    </w:p>
    <w:p w14:paraId="5DCA8CFF" w14:textId="77777777" w:rsidR="007D7E7A" w:rsidRPr="00F4687E" w:rsidRDefault="007D7E7A" w:rsidP="00F468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360" w:lineRule="atLeast"/>
        <w:ind w:firstLine="0"/>
        <w:rPr>
          <w:rFonts w:ascii="Consolas" w:hAnsi="Consolas" w:cs="Courier New"/>
          <w:color w:val="000000" w:themeColor="text1"/>
          <w:sz w:val="24"/>
          <w:szCs w:val="24"/>
          <w:lang w:val="en-US" w:eastAsia="en-US"/>
        </w:rPr>
      </w:pPr>
      <w:r w:rsidRPr="00F4687E">
        <w:rPr>
          <w:rFonts w:ascii="Consolas" w:hAnsi="Consolas" w:cs="Courier New"/>
          <w:color w:val="000000" w:themeColor="text1"/>
          <w:sz w:val="24"/>
          <w:szCs w:val="24"/>
          <w:lang w:val="en-US" w:eastAsia="en-US"/>
        </w:rPr>
        <w:t>{</w:t>
      </w:r>
    </w:p>
    <w:p w14:paraId="3E8FFB03" w14:textId="77777777" w:rsidR="007D7E7A" w:rsidRPr="00F4687E" w:rsidRDefault="007D7E7A" w:rsidP="00F468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360" w:lineRule="atLeast"/>
        <w:ind w:firstLine="0"/>
        <w:rPr>
          <w:rFonts w:ascii="Consolas" w:hAnsi="Consolas" w:cs="Courier New"/>
          <w:color w:val="000000" w:themeColor="text1"/>
          <w:sz w:val="24"/>
          <w:szCs w:val="24"/>
          <w:lang w:val="en-US" w:eastAsia="en-US"/>
        </w:rPr>
      </w:pPr>
      <w:r w:rsidRPr="00F4687E">
        <w:rPr>
          <w:rFonts w:ascii="Consolas" w:hAnsi="Consolas" w:cs="Courier New"/>
          <w:color w:val="000000" w:themeColor="text1"/>
          <w:sz w:val="24"/>
          <w:szCs w:val="24"/>
          <w:lang w:val="en-US" w:eastAsia="en-US"/>
        </w:rPr>
        <w:t xml:space="preserve">  "mappings": {</w:t>
      </w:r>
    </w:p>
    <w:p w14:paraId="349D7CE7" w14:textId="77777777" w:rsidR="007D7E7A" w:rsidRPr="00F4687E" w:rsidRDefault="007D7E7A" w:rsidP="00F468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360" w:lineRule="atLeast"/>
        <w:ind w:firstLine="0"/>
        <w:rPr>
          <w:rFonts w:ascii="Consolas" w:hAnsi="Consolas" w:cs="Courier New"/>
          <w:color w:val="000000" w:themeColor="text1"/>
          <w:sz w:val="24"/>
          <w:szCs w:val="24"/>
          <w:lang w:val="en-US" w:eastAsia="en-US"/>
        </w:rPr>
      </w:pPr>
      <w:r w:rsidRPr="00F4687E">
        <w:rPr>
          <w:rFonts w:ascii="Consolas" w:hAnsi="Consolas" w:cs="Courier New"/>
          <w:color w:val="000000" w:themeColor="text1"/>
          <w:sz w:val="24"/>
          <w:szCs w:val="24"/>
          <w:lang w:val="en-US" w:eastAsia="en-US"/>
        </w:rPr>
        <w:t xml:space="preserve">    "_doc": { </w:t>
      </w:r>
    </w:p>
    <w:p w14:paraId="18CD8974" w14:textId="77777777" w:rsidR="007D7E7A" w:rsidRPr="00F4687E" w:rsidRDefault="007D7E7A" w:rsidP="00F468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360" w:lineRule="atLeast"/>
        <w:ind w:firstLine="0"/>
        <w:rPr>
          <w:rFonts w:ascii="Consolas" w:hAnsi="Consolas" w:cs="Courier New"/>
          <w:color w:val="000000" w:themeColor="text1"/>
          <w:sz w:val="24"/>
          <w:szCs w:val="24"/>
          <w:lang w:val="en-US" w:eastAsia="en-US"/>
        </w:rPr>
      </w:pPr>
      <w:r w:rsidRPr="00F4687E">
        <w:rPr>
          <w:rFonts w:ascii="Consolas" w:hAnsi="Consolas" w:cs="Courier New"/>
          <w:color w:val="000000" w:themeColor="text1"/>
          <w:sz w:val="24"/>
          <w:szCs w:val="24"/>
          <w:lang w:val="en-US" w:eastAsia="en-US"/>
        </w:rPr>
        <w:t xml:space="preserve">      "properties": { </w:t>
      </w:r>
    </w:p>
    <w:p w14:paraId="201EF152" w14:textId="77777777" w:rsidR="007D7E7A" w:rsidRPr="00F4687E" w:rsidRDefault="007D7E7A" w:rsidP="00F468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360" w:lineRule="atLeast"/>
        <w:ind w:firstLine="0"/>
        <w:rPr>
          <w:rFonts w:ascii="Consolas" w:hAnsi="Consolas" w:cs="Courier New"/>
          <w:color w:val="000000" w:themeColor="text1"/>
          <w:sz w:val="24"/>
          <w:szCs w:val="24"/>
          <w:lang w:val="en-US" w:eastAsia="en-US"/>
        </w:rPr>
      </w:pPr>
      <w:r w:rsidRPr="00F4687E">
        <w:rPr>
          <w:rFonts w:ascii="Consolas" w:hAnsi="Consolas" w:cs="Courier New"/>
          <w:color w:val="000000" w:themeColor="text1"/>
          <w:sz w:val="24"/>
          <w:szCs w:val="24"/>
          <w:lang w:val="en-US" w:eastAsia="en-US"/>
        </w:rPr>
        <w:t xml:space="preserve">        "title": </w:t>
      </w:r>
      <w:proofErr w:type="gramStart"/>
      <w:r w:rsidRPr="00F4687E">
        <w:rPr>
          <w:rFonts w:ascii="Consolas" w:hAnsi="Consolas" w:cs="Courier New"/>
          <w:color w:val="000000" w:themeColor="text1"/>
          <w:sz w:val="24"/>
          <w:szCs w:val="24"/>
          <w:lang w:val="en-US" w:eastAsia="en-US"/>
        </w:rPr>
        <w:t xml:space="preserve">   {</w:t>
      </w:r>
      <w:proofErr w:type="gramEnd"/>
      <w:r w:rsidRPr="00F4687E">
        <w:rPr>
          <w:rFonts w:ascii="Consolas" w:hAnsi="Consolas" w:cs="Courier New"/>
          <w:color w:val="000000" w:themeColor="text1"/>
          <w:sz w:val="24"/>
          <w:szCs w:val="24"/>
          <w:lang w:val="en-US" w:eastAsia="en-US"/>
        </w:rPr>
        <w:t xml:space="preserve"> "type": "text"  }, </w:t>
      </w:r>
    </w:p>
    <w:p w14:paraId="5E1CA9E2" w14:textId="77777777" w:rsidR="007D7E7A" w:rsidRPr="00F4687E" w:rsidRDefault="007D7E7A" w:rsidP="00F468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360" w:lineRule="atLeast"/>
        <w:ind w:firstLine="0"/>
        <w:rPr>
          <w:rFonts w:ascii="Consolas" w:hAnsi="Consolas" w:cs="Courier New"/>
          <w:color w:val="000000" w:themeColor="text1"/>
          <w:sz w:val="24"/>
          <w:szCs w:val="24"/>
          <w:lang w:val="en-US" w:eastAsia="en-US"/>
        </w:rPr>
      </w:pPr>
      <w:r w:rsidRPr="00F4687E">
        <w:rPr>
          <w:rFonts w:ascii="Consolas" w:hAnsi="Consolas" w:cs="Courier New"/>
          <w:color w:val="000000" w:themeColor="text1"/>
          <w:sz w:val="24"/>
          <w:szCs w:val="24"/>
          <w:lang w:val="en-US" w:eastAsia="en-US"/>
        </w:rPr>
        <w:t xml:space="preserve">        "name":  </w:t>
      </w:r>
      <w:proofErr w:type="gramStart"/>
      <w:r w:rsidRPr="00F4687E">
        <w:rPr>
          <w:rFonts w:ascii="Consolas" w:hAnsi="Consolas" w:cs="Courier New"/>
          <w:color w:val="000000" w:themeColor="text1"/>
          <w:sz w:val="24"/>
          <w:szCs w:val="24"/>
          <w:lang w:val="en-US" w:eastAsia="en-US"/>
        </w:rPr>
        <w:t xml:space="preserve">   {</w:t>
      </w:r>
      <w:proofErr w:type="gramEnd"/>
      <w:r w:rsidRPr="00F4687E">
        <w:rPr>
          <w:rFonts w:ascii="Consolas" w:hAnsi="Consolas" w:cs="Courier New"/>
          <w:color w:val="000000" w:themeColor="text1"/>
          <w:sz w:val="24"/>
          <w:szCs w:val="24"/>
          <w:lang w:val="en-US" w:eastAsia="en-US"/>
        </w:rPr>
        <w:t xml:space="preserve"> "type": "text"  }, </w:t>
      </w:r>
    </w:p>
    <w:p w14:paraId="0CAE2DCE" w14:textId="77777777" w:rsidR="007D7E7A" w:rsidRPr="00F4687E" w:rsidRDefault="007D7E7A" w:rsidP="00F468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360" w:lineRule="atLeast"/>
        <w:ind w:firstLine="0"/>
        <w:rPr>
          <w:rFonts w:ascii="Consolas" w:hAnsi="Consolas" w:cs="Courier New"/>
          <w:color w:val="000000" w:themeColor="text1"/>
          <w:sz w:val="24"/>
          <w:szCs w:val="24"/>
          <w:lang w:val="en-US" w:eastAsia="en-US"/>
        </w:rPr>
      </w:pPr>
      <w:r w:rsidRPr="00F4687E">
        <w:rPr>
          <w:rFonts w:ascii="Consolas" w:hAnsi="Consolas" w:cs="Courier New"/>
          <w:color w:val="000000" w:themeColor="text1"/>
          <w:sz w:val="24"/>
          <w:szCs w:val="24"/>
          <w:lang w:val="en-US" w:eastAsia="en-US"/>
        </w:rPr>
        <w:t xml:space="preserve">        "age":   </w:t>
      </w:r>
      <w:proofErr w:type="gramStart"/>
      <w:r w:rsidRPr="00F4687E">
        <w:rPr>
          <w:rFonts w:ascii="Consolas" w:hAnsi="Consolas" w:cs="Courier New"/>
          <w:color w:val="000000" w:themeColor="text1"/>
          <w:sz w:val="24"/>
          <w:szCs w:val="24"/>
          <w:lang w:val="en-US" w:eastAsia="en-US"/>
        </w:rPr>
        <w:t xml:space="preserve">   {</w:t>
      </w:r>
      <w:proofErr w:type="gramEnd"/>
      <w:r w:rsidRPr="00F4687E">
        <w:rPr>
          <w:rFonts w:ascii="Consolas" w:hAnsi="Consolas" w:cs="Courier New"/>
          <w:color w:val="000000" w:themeColor="text1"/>
          <w:sz w:val="24"/>
          <w:szCs w:val="24"/>
          <w:lang w:val="en-US" w:eastAsia="en-US"/>
        </w:rPr>
        <w:t xml:space="preserve"> "type": "integer" },  </w:t>
      </w:r>
    </w:p>
    <w:p w14:paraId="111FDE21" w14:textId="77777777" w:rsidR="007D7E7A" w:rsidRPr="00F4687E" w:rsidRDefault="007D7E7A" w:rsidP="00F468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360" w:lineRule="atLeast"/>
        <w:ind w:firstLine="0"/>
        <w:rPr>
          <w:rFonts w:ascii="Consolas" w:hAnsi="Consolas" w:cs="Courier New"/>
          <w:color w:val="000000" w:themeColor="text1"/>
          <w:sz w:val="24"/>
          <w:szCs w:val="24"/>
          <w:lang w:val="en-US" w:eastAsia="en-US"/>
        </w:rPr>
      </w:pPr>
      <w:r w:rsidRPr="00F4687E">
        <w:rPr>
          <w:rFonts w:ascii="Consolas" w:hAnsi="Consolas" w:cs="Courier New"/>
          <w:color w:val="000000" w:themeColor="text1"/>
          <w:sz w:val="24"/>
          <w:szCs w:val="24"/>
          <w:lang w:val="en-US" w:eastAsia="en-US"/>
        </w:rPr>
        <w:t xml:space="preserve">        "created"</w:t>
      </w:r>
      <w:proofErr w:type="gramStart"/>
      <w:r w:rsidRPr="00F4687E">
        <w:rPr>
          <w:rFonts w:ascii="Consolas" w:hAnsi="Consolas" w:cs="Courier New"/>
          <w:color w:val="000000" w:themeColor="text1"/>
          <w:sz w:val="24"/>
          <w:szCs w:val="24"/>
          <w:lang w:val="en-US" w:eastAsia="en-US"/>
        </w:rPr>
        <w:t>:  {</w:t>
      </w:r>
      <w:proofErr w:type="gramEnd"/>
    </w:p>
    <w:p w14:paraId="0E994480" w14:textId="77777777" w:rsidR="007D7E7A" w:rsidRPr="00F4687E" w:rsidRDefault="007D7E7A" w:rsidP="00F468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360" w:lineRule="atLeast"/>
        <w:ind w:firstLine="0"/>
        <w:rPr>
          <w:rFonts w:ascii="Consolas" w:hAnsi="Consolas" w:cs="Courier New"/>
          <w:color w:val="000000" w:themeColor="text1"/>
          <w:sz w:val="24"/>
          <w:szCs w:val="24"/>
          <w:lang w:val="en-US" w:eastAsia="en-US"/>
        </w:rPr>
      </w:pPr>
      <w:r w:rsidRPr="00F4687E">
        <w:rPr>
          <w:rFonts w:ascii="Consolas" w:hAnsi="Consolas" w:cs="Courier New"/>
          <w:color w:val="000000" w:themeColor="text1"/>
          <w:sz w:val="24"/>
          <w:szCs w:val="24"/>
          <w:lang w:val="en-US" w:eastAsia="en-US"/>
        </w:rPr>
        <w:t xml:space="preserve">          "type":   "date", </w:t>
      </w:r>
    </w:p>
    <w:p w14:paraId="28E591EE" w14:textId="77777777" w:rsidR="007D7E7A" w:rsidRPr="00F4687E" w:rsidRDefault="007D7E7A" w:rsidP="00F468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360" w:lineRule="atLeast"/>
        <w:ind w:firstLine="0"/>
        <w:rPr>
          <w:rFonts w:ascii="Consolas" w:hAnsi="Consolas" w:cs="Courier New"/>
          <w:color w:val="000000" w:themeColor="text1"/>
          <w:sz w:val="24"/>
          <w:szCs w:val="24"/>
          <w:lang w:val="en-US" w:eastAsia="en-US"/>
        </w:rPr>
      </w:pPr>
      <w:r w:rsidRPr="00F4687E">
        <w:rPr>
          <w:rFonts w:ascii="Consolas" w:hAnsi="Consolas" w:cs="Courier New"/>
          <w:color w:val="000000" w:themeColor="text1"/>
          <w:sz w:val="24"/>
          <w:szCs w:val="24"/>
          <w:lang w:val="en-US" w:eastAsia="en-US"/>
        </w:rPr>
        <w:t xml:space="preserve">          "format": "</w:t>
      </w:r>
      <w:proofErr w:type="spellStart"/>
      <w:r w:rsidRPr="00F4687E">
        <w:rPr>
          <w:rFonts w:ascii="Consolas" w:hAnsi="Consolas" w:cs="Courier New"/>
          <w:color w:val="000000" w:themeColor="text1"/>
          <w:sz w:val="24"/>
          <w:szCs w:val="24"/>
          <w:lang w:val="en-US" w:eastAsia="en-US"/>
        </w:rPr>
        <w:t>strict_date_optional_time</w:t>
      </w:r>
      <w:proofErr w:type="spellEnd"/>
      <w:r w:rsidRPr="00F4687E">
        <w:rPr>
          <w:rFonts w:ascii="Consolas" w:hAnsi="Consolas" w:cs="Courier New"/>
          <w:color w:val="000000" w:themeColor="text1"/>
          <w:sz w:val="24"/>
          <w:szCs w:val="24"/>
          <w:lang w:val="en-US" w:eastAsia="en-US"/>
        </w:rPr>
        <w:t>||</w:t>
      </w:r>
      <w:proofErr w:type="spellStart"/>
      <w:r w:rsidRPr="00F4687E">
        <w:rPr>
          <w:rFonts w:ascii="Consolas" w:hAnsi="Consolas" w:cs="Courier New"/>
          <w:color w:val="000000" w:themeColor="text1"/>
          <w:sz w:val="24"/>
          <w:szCs w:val="24"/>
          <w:lang w:val="en-US" w:eastAsia="en-US"/>
        </w:rPr>
        <w:t>epoch_millis</w:t>
      </w:r>
      <w:proofErr w:type="spellEnd"/>
      <w:r w:rsidRPr="00F4687E">
        <w:rPr>
          <w:rFonts w:ascii="Consolas" w:hAnsi="Consolas" w:cs="Courier New"/>
          <w:color w:val="000000" w:themeColor="text1"/>
          <w:sz w:val="24"/>
          <w:szCs w:val="24"/>
          <w:lang w:val="en-US" w:eastAsia="en-US"/>
        </w:rPr>
        <w:t>"</w:t>
      </w:r>
    </w:p>
    <w:p w14:paraId="0A1C307B" w14:textId="77777777" w:rsidR="007D7E7A" w:rsidRPr="00F4687E" w:rsidRDefault="007D7E7A" w:rsidP="00F468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360" w:lineRule="atLeast"/>
        <w:ind w:firstLine="0"/>
        <w:rPr>
          <w:rFonts w:ascii="Consolas" w:hAnsi="Consolas" w:cs="Courier New"/>
          <w:color w:val="000000" w:themeColor="text1"/>
          <w:sz w:val="24"/>
          <w:szCs w:val="24"/>
          <w:lang w:eastAsia="en-US"/>
        </w:rPr>
      </w:pPr>
      <w:r w:rsidRPr="00F4687E">
        <w:rPr>
          <w:rFonts w:ascii="Consolas" w:hAnsi="Consolas" w:cs="Courier New"/>
          <w:color w:val="000000" w:themeColor="text1"/>
          <w:sz w:val="24"/>
          <w:szCs w:val="24"/>
          <w:lang w:val="en-US" w:eastAsia="en-US"/>
        </w:rPr>
        <w:t xml:space="preserve">        </w:t>
      </w:r>
      <w:r w:rsidRPr="00F4687E">
        <w:rPr>
          <w:rFonts w:ascii="Consolas" w:hAnsi="Consolas" w:cs="Courier New"/>
          <w:color w:val="000000" w:themeColor="text1"/>
          <w:sz w:val="24"/>
          <w:szCs w:val="24"/>
          <w:lang w:eastAsia="en-US"/>
        </w:rPr>
        <w:t>}</w:t>
      </w:r>
    </w:p>
    <w:p w14:paraId="767C8A10" w14:textId="77777777" w:rsidR="007D7E7A" w:rsidRPr="00F4687E" w:rsidRDefault="007D7E7A" w:rsidP="00F468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360" w:lineRule="atLeast"/>
        <w:ind w:firstLine="0"/>
        <w:rPr>
          <w:rFonts w:ascii="Consolas" w:hAnsi="Consolas" w:cs="Courier New"/>
          <w:color w:val="000000" w:themeColor="text1"/>
          <w:sz w:val="24"/>
          <w:szCs w:val="24"/>
          <w:lang w:eastAsia="en-US"/>
        </w:rPr>
      </w:pPr>
      <w:r w:rsidRPr="00F4687E">
        <w:rPr>
          <w:rFonts w:ascii="Consolas" w:hAnsi="Consolas" w:cs="Courier New"/>
          <w:color w:val="000000" w:themeColor="text1"/>
          <w:sz w:val="24"/>
          <w:szCs w:val="24"/>
          <w:lang w:eastAsia="en-US"/>
        </w:rPr>
        <w:t xml:space="preserve">      }</w:t>
      </w:r>
    </w:p>
    <w:p w14:paraId="22C98E89" w14:textId="77777777" w:rsidR="007D7E7A" w:rsidRPr="00F4687E" w:rsidRDefault="007D7E7A" w:rsidP="00F468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360" w:lineRule="atLeast"/>
        <w:ind w:firstLine="0"/>
        <w:rPr>
          <w:rFonts w:ascii="Consolas" w:hAnsi="Consolas" w:cs="Courier New"/>
          <w:color w:val="000000" w:themeColor="text1"/>
          <w:sz w:val="24"/>
          <w:szCs w:val="24"/>
          <w:lang w:eastAsia="en-US"/>
        </w:rPr>
      </w:pPr>
      <w:r w:rsidRPr="00F4687E">
        <w:rPr>
          <w:rFonts w:ascii="Consolas" w:hAnsi="Consolas" w:cs="Courier New"/>
          <w:color w:val="000000" w:themeColor="text1"/>
          <w:sz w:val="24"/>
          <w:szCs w:val="24"/>
          <w:lang w:eastAsia="en-US"/>
        </w:rPr>
        <w:t xml:space="preserve">    }</w:t>
      </w:r>
    </w:p>
    <w:p w14:paraId="296DE806" w14:textId="77777777" w:rsidR="007D7E7A" w:rsidRPr="00F4687E" w:rsidRDefault="007D7E7A" w:rsidP="00F468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360" w:lineRule="atLeast"/>
        <w:ind w:firstLine="0"/>
        <w:rPr>
          <w:rFonts w:ascii="Consolas" w:hAnsi="Consolas" w:cs="Courier New"/>
          <w:color w:val="000000" w:themeColor="text1"/>
          <w:sz w:val="24"/>
          <w:szCs w:val="24"/>
          <w:lang w:eastAsia="en-US"/>
        </w:rPr>
      </w:pPr>
      <w:r w:rsidRPr="00F4687E">
        <w:rPr>
          <w:rFonts w:ascii="Consolas" w:hAnsi="Consolas" w:cs="Courier New"/>
          <w:color w:val="000000" w:themeColor="text1"/>
          <w:sz w:val="24"/>
          <w:szCs w:val="24"/>
          <w:lang w:eastAsia="en-US"/>
        </w:rPr>
        <w:t xml:space="preserve">  }</w:t>
      </w:r>
    </w:p>
    <w:p w14:paraId="350F8C57" w14:textId="29902E52" w:rsidR="00705071" w:rsidRPr="00F4687E" w:rsidRDefault="007D7E7A" w:rsidP="00F468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360" w:lineRule="atLeast"/>
        <w:ind w:firstLine="0"/>
        <w:rPr>
          <w:rFonts w:ascii="Consolas" w:hAnsi="Consolas" w:cs="Courier New"/>
          <w:color w:val="000000" w:themeColor="text1"/>
          <w:sz w:val="24"/>
          <w:szCs w:val="24"/>
          <w:lang w:eastAsia="en-US"/>
        </w:rPr>
      </w:pPr>
      <w:r w:rsidRPr="00F4687E">
        <w:rPr>
          <w:rFonts w:ascii="Consolas" w:hAnsi="Consolas" w:cs="Courier New"/>
          <w:color w:val="000000" w:themeColor="text1"/>
          <w:sz w:val="24"/>
          <w:szCs w:val="24"/>
          <w:lang w:eastAsia="en-US"/>
        </w:rPr>
        <w:t>}</w:t>
      </w:r>
    </w:p>
    <w:p w14:paraId="00CF01A7" w14:textId="234945B2" w:rsidR="000514FF" w:rsidRPr="000514FF" w:rsidRDefault="000514FF" w:rsidP="000514FF">
      <w:pPr>
        <w:pStyle w:val="a"/>
      </w:pPr>
      <w:r>
        <w:lastRenderedPageBreak/>
        <w:t>Разберём функцию поиска _</w:t>
      </w:r>
      <w:r>
        <w:rPr>
          <w:lang w:val="en-US"/>
        </w:rPr>
        <w:t>search</w:t>
      </w:r>
      <w:r w:rsidRPr="000514FF">
        <w:t xml:space="preserve">. </w:t>
      </w:r>
      <w:r>
        <w:t xml:space="preserve">Запросы поиска пишутся в </w:t>
      </w:r>
      <w:r>
        <w:rPr>
          <w:lang w:val="en-US"/>
        </w:rPr>
        <w:t>JSON</w:t>
      </w:r>
      <w:r w:rsidRPr="000514FF">
        <w:t>-</w:t>
      </w:r>
      <w:r>
        <w:t xml:space="preserve">формате. </w:t>
      </w:r>
      <w:r w:rsidR="006A434E">
        <w:t>З</w:t>
      </w:r>
      <w:r w:rsidR="00D840C5">
        <w:t>апрос состоит из ключевых слов «</w:t>
      </w:r>
      <w:r w:rsidR="00D840C5">
        <w:rPr>
          <w:lang w:val="en-US"/>
        </w:rPr>
        <w:t>query</w:t>
      </w:r>
      <w:r w:rsidR="00D840C5">
        <w:t>»</w:t>
      </w:r>
      <w:r w:rsidR="00D840C5" w:rsidRPr="00D840C5">
        <w:t xml:space="preserve">, </w:t>
      </w:r>
      <w:r w:rsidR="00D840C5">
        <w:t>«</w:t>
      </w:r>
      <w:r w:rsidR="00D840C5">
        <w:rPr>
          <w:lang w:val="en-US"/>
        </w:rPr>
        <w:t>match</w:t>
      </w:r>
      <w:r w:rsidR="00D840C5">
        <w:t>». В</w:t>
      </w:r>
      <w:r w:rsidR="00D840C5" w:rsidRPr="00D840C5">
        <w:t xml:space="preserve"> </w:t>
      </w:r>
      <w:r w:rsidR="00D840C5">
        <w:t>«</w:t>
      </w:r>
      <w:r w:rsidR="00D840C5">
        <w:rPr>
          <w:lang w:val="en-US"/>
        </w:rPr>
        <w:t>match</w:t>
      </w:r>
      <w:r w:rsidR="00D840C5">
        <w:t>» указываются параметры: имя поле, по которому будет поиск, и текст, которых хотим найти</w:t>
      </w:r>
      <w:r w:rsidR="0023451E">
        <w:t>, можно указывать несколько полей</w:t>
      </w:r>
      <w:r w:rsidR="00D840C5">
        <w:t xml:space="preserve">. </w:t>
      </w:r>
      <w:r>
        <w:t xml:space="preserve">На рисунке приведен </w:t>
      </w:r>
      <w:r w:rsidR="00F4687E">
        <w:t>обобщённый</w:t>
      </w:r>
      <w:r>
        <w:t xml:space="preserve"> вид запроса.</w:t>
      </w:r>
    </w:p>
    <w:p w14:paraId="56C479F9" w14:textId="2CF8C3B6" w:rsidR="00946210" w:rsidRPr="000514FF" w:rsidRDefault="00EC7857" w:rsidP="00EC7857">
      <w:pPr>
        <w:pStyle w:val="a"/>
        <w:jc w:val="center"/>
      </w:pPr>
      <w:r>
        <w:rPr>
          <w:noProof/>
          <w:lang w:val="en-US" w:eastAsia="en-US"/>
        </w:rPr>
        <w:drawing>
          <wp:inline distT="0" distB="0" distL="0" distR="0" wp14:anchorId="04EFE009" wp14:editId="01725BD1">
            <wp:extent cx="2838450" cy="1962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42694" w14:textId="1273FE89" w:rsidR="00EC7857" w:rsidRDefault="00EC7857" w:rsidP="00EC7857">
      <w:pPr>
        <w:pStyle w:val="a"/>
        <w:jc w:val="center"/>
      </w:pPr>
      <w:r>
        <w:t>Рисунок –</w:t>
      </w:r>
      <w:r w:rsidR="00D313FE">
        <w:t xml:space="preserve"> тело</w:t>
      </w:r>
      <w:r>
        <w:t xml:space="preserve"> запроса в </w:t>
      </w:r>
      <w:r>
        <w:rPr>
          <w:lang w:val="en-US"/>
        </w:rPr>
        <w:t>JSON</w:t>
      </w:r>
      <w:r w:rsidRPr="00EC7857">
        <w:t>-</w:t>
      </w:r>
      <w:r>
        <w:t>формате</w:t>
      </w:r>
    </w:p>
    <w:p w14:paraId="5F42E6B5" w14:textId="7E5BD4C3" w:rsidR="00705071" w:rsidRPr="00DC0644" w:rsidRDefault="00D840C5" w:rsidP="00D840C5">
      <w:pPr>
        <w:pStyle w:val="a"/>
        <w:ind w:firstLine="0"/>
      </w:pPr>
      <w:r>
        <w:tab/>
      </w:r>
      <w:r w:rsidR="0023451E">
        <w:t xml:space="preserve">В ответе выводится в </w:t>
      </w:r>
      <w:r w:rsidR="0023451E">
        <w:rPr>
          <w:lang w:val="en-US"/>
        </w:rPr>
        <w:t>JSON</w:t>
      </w:r>
      <w:r w:rsidR="0023451E" w:rsidRPr="0023451E">
        <w:t>-формате</w:t>
      </w:r>
      <w:r w:rsidR="0023451E">
        <w:t xml:space="preserve">, рассмотрим секцию </w:t>
      </w:r>
      <w:r w:rsidR="0023451E" w:rsidRPr="0023451E">
        <w:t>«</w:t>
      </w:r>
      <w:r w:rsidR="0023451E" w:rsidRPr="0023451E">
        <w:rPr>
          <w:lang w:val="en-US"/>
        </w:rPr>
        <w:t>hits</w:t>
      </w:r>
      <w:r w:rsidR="0023451E" w:rsidRPr="0023451E">
        <w:t>»,</w:t>
      </w:r>
      <w:r w:rsidR="0023451E">
        <w:t xml:space="preserve"> который содержит в себе результаты поиска: количество, найденные документы</w:t>
      </w:r>
      <w:r w:rsidR="00DC0644">
        <w:t xml:space="preserve"> с указанием имени индекса, типа, </w:t>
      </w:r>
      <w:r w:rsidR="00DC0644">
        <w:rPr>
          <w:lang w:val="en-US"/>
        </w:rPr>
        <w:t>id</w:t>
      </w:r>
      <w:r w:rsidR="00DC0644">
        <w:t>, содержания и</w:t>
      </w:r>
      <w:r w:rsidR="0023451E">
        <w:t xml:space="preserve"> </w:t>
      </w:r>
      <w:r w:rsidR="00DC0644">
        <w:t>оценки</w:t>
      </w:r>
      <w:r w:rsidR="00DC0644" w:rsidRPr="00DC0644">
        <w:t xml:space="preserve"> релевантности</w:t>
      </w:r>
      <w:r w:rsidR="00DC0644">
        <w:t xml:space="preserve"> (</w:t>
      </w:r>
      <w:r w:rsidR="0023451E">
        <w:rPr>
          <w:lang w:val="en-US"/>
        </w:rPr>
        <w:t>score</w:t>
      </w:r>
      <w:r w:rsidR="00DC0644">
        <w:t>).</w:t>
      </w:r>
    </w:p>
    <w:p w14:paraId="691F7093" w14:textId="1480F93D" w:rsidR="00DC0644" w:rsidRPr="00DC0644" w:rsidRDefault="00DC0644" w:rsidP="00DC0644">
      <w:pPr>
        <w:pStyle w:val="a"/>
      </w:pPr>
      <w:r w:rsidRPr="00DC0644">
        <w:t>Оценка релевантности каждого документа представлена ​​положительным числом с плавающей точкой</w:t>
      </w:r>
      <w:r>
        <w:t xml:space="preserve">, </w:t>
      </w:r>
      <w:proofErr w:type="spellStart"/>
      <w:r w:rsidRPr="00DC0644">
        <w:t>score</w:t>
      </w:r>
      <w:proofErr w:type="spellEnd"/>
      <w:r w:rsidRPr="00DC0644">
        <w:t xml:space="preserve"> показывает, насколько документ соответствует запросу</w:t>
      </w:r>
      <w:r>
        <w:t>.</w:t>
      </w:r>
    </w:p>
    <w:p w14:paraId="2943D389" w14:textId="5E6E8473" w:rsidR="0023451E" w:rsidRDefault="0023451E" w:rsidP="00640B4C">
      <w:pPr>
        <w:pStyle w:val="a"/>
        <w:ind w:firstLine="0"/>
        <w:jc w:val="center"/>
      </w:pPr>
      <w:r>
        <w:rPr>
          <w:noProof/>
          <w:lang w:val="en-US" w:eastAsia="en-US"/>
        </w:rPr>
        <w:lastRenderedPageBreak/>
        <w:drawing>
          <wp:inline distT="0" distB="0" distL="0" distR="0" wp14:anchorId="6FAD0CFB" wp14:editId="3789C0F0">
            <wp:extent cx="5934075" cy="32480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DC0951" w14:textId="3E7DA82E" w:rsidR="007E6A8C" w:rsidRPr="00640B4C" w:rsidRDefault="007E6A8C" w:rsidP="00640B4C">
      <w:pPr>
        <w:pStyle w:val="a"/>
        <w:ind w:firstLine="0"/>
        <w:jc w:val="center"/>
      </w:pPr>
      <w:r>
        <w:t xml:space="preserve">Рисунок </w:t>
      </w:r>
      <w:r w:rsidR="00640B4C">
        <w:t>–</w:t>
      </w:r>
      <w:r>
        <w:t xml:space="preserve"> </w:t>
      </w:r>
      <w:r w:rsidR="00640B4C">
        <w:t xml:space="preserve">Результат поискового запроса в </w:t>
      </w:r>
      <w:r w:rsidR="00640B4C">
        <w:rPr>
          <w:lang w:val="en-US"/>
        </w:rPr>
        <w:t>JSON</w:t>
      </w:r>
      <w:r w:rsidR="00640B4C" w:rsidRPr="00640B4C">
        <w:t>-</w:t>
      </w:r>
      <w:r w:rsidR="00640B4C">
        <w:t>формате</w:t>
      </w:r>
    </w:p>
    <w:p w14:paraId="6402BC22" w14:textId="5DAEDE5D" w:rsidR="00EC7857" w:rsidRPr="00640B4C" w:rsidRDefault="00BF2634" w:rsidP="00EC7857">
      <w:pPr>
        <w:pStyle w:val="a"/>
      </w:pPr>
      <w:r>
        <w:t xml:space="preserve">В </w:t>
      </w:r>
      <w:proofErr w:type="spellStart"/>
      <w:r>
        <w:t>Elasticsearch</w:t>
      </w:r>
      <w:proofErr w:type="spellEnd"/>
      <w:r>
        <w:t xml:space="preserve">, как и в </w:t>
      </w:r>
      <w:r>
        <w:rPr>
          <w:lang w:val="en-US"/>
        </w:rPr>
        <w:t>SQL</w:t>
      </w:r>
      <w:r w:rsidRPr="00BF2634">
        <w:t xml:space="preserve"> </w:t>
      </w:r>
      <w:r>
        <w:t xml:space="preserve">запрос может состоять из нескольких условий, для их объединения </w:t>
      </w:r>
      <w:r w:rsidR="007F1897">
        <w:t xml:space="preserve">используется </w:t>
      </w:r>
      <w:r>
        <w:t xml:space="preserve">логические </w:t>
      </w:r>
      <w:r w:rsidR="003F2835">
        <w:t>операции</w:t>
      </w:r>
      <w:r>
        <w:t xml:space="preserve">, в случае </w:t>
      </w:r>
      <w:r>
        <w:rPr>
          <w:lang w:val="en-US"/>
        </w:rPr>
        <w:t>SQL</w:t>
      </w:r>
      <w:r w:rsidRPr="00BF2634">
        <w:t xml:space="preserve"> </w:t>
      </w:r>
      <w:r>
        <w:t xml:space="preserve">это </w:t>
      </w:r>
      <w:r w:rsidR="003F2835">
        <w:rPr>
          <w:lang w:val="en-US"/>
        </w:rPr>
        <w:t>AND</w:t>
      </w:r>
      <w:r>
        <w:t xml:space="preserve">, </w:t>
      </w:r>
      <w:r w:rsidR="003F2835">
        <w:rPr>
          <w:lang w:val="en-US"/>
        </w:rPr>
        <w:t>OR</w:t>
      </w:r>
      <w:r>
        <w:t xml:space="preserve">, </w:t>
      </w:r>
      <w:r w:rsidR="003F2835">
        <w:rPr>
          <w:lang w:val="en-US"/>
        </w:rPr>
        <w:t>NOT</w:t>
      </w:r>
      <w:r>
        <w:t xml:space="preserve">, </w:t>
      </w:r>
      <w:r w:rsidR="00C54538">
        <w:t xml:space="preserve">а в </w:t>
      </w:r>
      <w:proofErr w:type="spellStart"/>
      <w:r w:rsidR="00C54538">
        <w:t>Elasticsearch</w:t>
      </w:r>
      <w:proofErr w:type="spellEnd"/>
      <w:r w:rsidR="003F2835" w:rsidRPr="003F2835">
        <w:t>:</w:t>
      </w:r>
      <w:r w:rsidR="00C54538">
        <w:rPr>
          <w:rFonts w:ascii="Georgia" w:hAnsi="Georgia"/>
          <w:color w:val="515151"/>
          <w:sz w:val="27"/>
          <w:szCs w:val="27"/>
        </w:rPr>
        <w:t xml:space="preserve"> </w:t>
      </w:r>
      <w:r w:rsidR="003F2835">
        <w:rPr>
          <w:lang w:val="en-US"/>
        </w:rPr>
        <w:t>must</w:t>
      </w:r>
      <w:r w:rsidR="003F2835">
        <w:t xml:space="preserve">, </w:t>
      </w:r>
      <w:proofErr w:type="spellStart"/>
      <w:r w:rsidR="003F2835">
        <w:t>must</w:t>
      </w:r>
      <w:proofErr w:type="spellEnd"/>
      <w:r w:rsidR="003F2835" w:rsidRPr="003F2835">
        <w:t>_</w:t>
      </w:r>
      <w:r w:rsidR="003F2835">
        <w:rPr>
          <w:lang w:val="en-US"/>
        </w:rPr>
        <w:t>not</w:t>
      </w:r>
      <w:r w:rsidR="003F2835">
        <w:t>,</w:t>
      </w:r>
      <w:r w:rsidR="003F2835" w:rsidRPr="003F2835">
        <w:t xml:space="preserve"> </w:t>
      </w:r>
      <w:r w:rsidR="003F2835">
        <w:rPr>
          <w:lang w:val="en-US"/>
        </w:rPr>
        <w:t>should</w:t>
      </w:r>
      <w:r w:rsidR="003F2835">
        <w:t>,</w:t>
      </w:r>
      <w:r w:rsidR="003F2835" w:rsidRPr="003F2835">
        <w:t xml:space="preserve"> </w:t>
      </w:r>
      <w:r w:rsidR="003F2835">
        <w:rPr>
          <w:lang w:val="en-US"/>
        </w:rPr>
        <w:t>filter</w:t>
      </w:r>
      <w:r w:rsidR="003F2835" w:rsidRPr="003F2835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1"/>
        <w:gridCol w:w="2665"/>
        <w:gridCol w:w="5238"/>
      </w:tblGrid>
      <w:tr w:rsidR="00C54538" w:rsidRPr="000514FF" w14:paraId="6B4F61CE" w14:textId="77777777" w:rsidTr="003F2835">
        <w:tc>
          <w:tcPr>
            <w:tcW w:w="1441" w:type="dxa"/>
          </w:tcPr>
          <w:p w14:paraId="13F6FBAA" w14:textId="65412B45" w:rsidR="00C54538" w:rsidRPr="007F1897" w:rsidRDefault="00C54538" w:rsidP="00EC7857">
            <w:pPr>
              <w:pStyle w:val="a"/>
              <w:ind w:firstLine="0"/>
              <w:rPr>
                <w:lang w:val="ru-RU"/>
              </w:rPr>
            </w:pPr>
            <w:r>
              <w:rPr>
                <w:lang w:val="ru-RU"/>
              </w:rPr>
              <w:t>Условие</w:t>
            </w:r>
          </w:p>
        </w:tc>
        <w:tc>
          <w:tcPr>
            <w:tcW w:w="2665" w:type="dxa"/>
          </w:tcPr>
          <w:p w14:paraId="054A82FC" w14:textId="06DF85AD" w:rsidR="00C54538" w:rsidRPr="003F2835" w:rsidRDefault="003F2835" w:rsidP="003F2835">
            <w:pPr>
              <w:pStyle w:val="a"/>
              <w:ind w:firstLine="0"/>
              <w:rPr>
                <w:lang w:val="ru-RU"/>
              </w:rPr>
            </w:pPr>
            <w:r>
              <w:rPr>
                <w:lang w:val="ru-RU"/>
              </w:rPr>
              <w:t>Логическая операции</w:t>
            </w:r>
          </w:p>
        </w:tc>
        <w:tc>
          <w:tcPr>
            <w:tcW w:w="5238" w:type="dxa"/>
          </w:tcPr>
          <w:p w14:paraId="05215891" w14:textId="58C7D530" w:rsidR="00C54538" w:rsidRPr="007F1897" w:rsidRDefault="00C54538" w:rsidP="00EC7857">
            <w:pPr>
              <w:pStyle w:val="a"/>
              <w:ind w:firstLine="0"/>
              <w:rPr>
                <w:lang w:val="ru-RU"/>
              </w:rPr>
            </w:pPr>
            <w:r>
              <w:rPr>
                <w:lang w:val="ru-RU"/>
              </w:rPr>
              <w:t>Описание</w:t>
            </w:r>
          </w:p>
        </w:tc>
      </w:tr>
      <w:tr w:rsidR="00C54538" w:rsidRPr="000514FF" w14:paraId="12EC618E" w14:textId="77777777" w:rsidTr="003F2835">
        <w:tc>
          <w:tcPr>
            <w:tcW w:w="1441" w:type="dxa"/>
          </w:tcPr>
          <w:p w14:paraId="1B9C60C8" w14:textId="5DB776F1" w:rsidR="00C54538" w:rsidRPr="000514FF" w:rsidRDefault="00C54538" w:rsidP="00EC7857">
            <w:pPr>
              <w:pStyle w:val="a"/>
              <w:ind w:firstLine="0"/>
              <w:rPr>
                <w:lang w:val="ru-RU"/>
              </w:rPr>
            </w:pPr>
            <w:r>
              <w:t>must</w:t>
            </w:r>
          </w:p>
        </w:tc>
        <w:tc>
          <w:tcPr>
            <w:tcW w:w="2665" w:type="dxa"/>
          </w:tcPr>
          <w:p w14:paraId="2084507E" w14:textId="7D8E1E13" w:rsidR="00C54538" w:rsidRPr="003F2835" w:rsidRDefault="003F2835" w:rsidP="003F2835">
            <w:pPr>
              <w:pStyle w:val="a"/>
              <w:ind w:firstLine="0"/>
              <w:rPr>
                <w:lang w:val="ru-RU"/>
              </w:rPr>
            </w:pPr>
            <w:r>
              <w:rPr>
                <w:lang w:val="ru-RU"/>
              </w:rPr>
              <w:t>Конъюнкция (</w:t>
            </w:r>
            <w:r>
              <w:t>AND</w:t>
            </w:r>
            <w:r>
              <w:rPr>
                <w:lang w:val="ru-RU"/>
              </w:rPr>
              <w:t>)</w:t>
            </w:r>
          </w:p>
        </w:tc>
        <w:tc>
          <w:tcPr>
            <w:tcW w:w="5238" w:type="dxa"/>
          </w:tcPr>
          <w:p w14:paraId="5939A143" w14:textId="7C638329" w:rsidR="00C54538" w:rsidRPr="00C54538" w:rsidRDefault="00C54538" w:rsidP="005935E7">
            <w:pPr>
              <w:pStyle w:val="a"/>
              <w:ind w:firstLine="0"/>
              <w:rPr>
                <w:lang w:val="ru-RU"/>
              </w:rPr>
            </w:pPr>
            <w:r>
              <w:rPr>
                <w:lang w:val="ru-RU"/>
              </w:rPr>
              <w:t>Вывод документов, удовлетворяющие</w:t>
            </w:r>
            <w:r w:rsidRPr="00C54538">
              <w:rPr>
                <w:lang w:val="ru-RU"/>
              </w:rPr>
              <w:t xml:space="preserve"> </w:t>
            </w:r>
            <w:r>
              <w:rPr>
                <w:lang w:val="ru-RU"/>
              </w:rPr>
              <w:t>условиям</w:t>
            </w:r>
          </w:p>
        </w:tc>
      </w:tr>
      <w:tr w:rsidR="00C54538" w:rsidRPr="000514FF" w14:paraId="321EA283" w14:textId="77777777" w:rsidTr="003F2835">
        <w:tc>
          <w:tcPr>
            <w:tcW w:w="1441" w:type="dxa"/>
          </w:tcPr>
          <w:p w14:paraId="116752BD" w14:textId="2BC3E545" w:rsidR="00C54538" w:rsidRPr="000514FF" w:rsidRDefault="00C54538" w:rsidP="00EC7857">
            <w:pPr>
              <w:pStyle w:val="a"/>
              <w:ind w:firstLine="0"/>
              <w:rPr>
                <w:lang w:val="ru-RU"/>
              </w:rPr>
            </w:pPr>
            <w:r>
              <w:t>must</w:t>
            </w:r>
            <w:r w:rsidRPr="000514FF">
              <w:rPr>
                <w:lang w:val="ru-RU"/>
              </w:rPr>
              <w:t>_</w:t>
            </w:r>
            <w:r>
              <w:t>not</w:t>
            </w:r>
          </w:p>
        </w:tc>
        <w:tc>
          <w:tcPr>
            <w:tcW w:w="2665" w:type="dxa"/>
          </w:tcPr>
          <w:p w14:paraId="10662E79" w14:textId="5BAC6ED7" w:rsidR="00C54538" w:rsidRPr="003F2835" w:rsidRDefault="003F2835" w:rsidP="00C54538">
            <w:pPr>
              <w:pStyle w:val="a"/>
              <w:ind w:firstLine="0"/>
            </w:pPr>
            <w:r>
              <w:rPr>
                <w:lang w:val="ru-RU"/>
              </w:rPr>
              <w:t>Инверсия</w:t>
            </w:r>
            <w:r>
              <w:t xml:space="preserve"> (NOT)</w:t>
            </w:r>
          </w:p>
        </w:tc>
        <w:tc>
          <w:tcPr>
            <w:tcW w:w="5238" w:type="dxa"/>
          </w:tcPr>
          <w:p w14:paraId="43DDE172" w14:textId="0F10BE6E" w:rsidR="00C54538" w:rsidRPr="00C54538" w:rsidRDefault="00C54538" w:rsidP="00C54538">
            <w:pPr>
              <w:pStyle w:val="a"/>
              <w:ind w:firstLine="0"/>
              <w:rPr>
                <w:lang w:val="ru-RU"/>
              </w:rPr>
            </w:pPr>
            <w:r>
              <w:rPr>
                <w:lang w:val="ru-RU"/>
              </w:rPr>
              <w:t>Вывод документов, не удовлетворяющие условию</w:t>
            </w:r>
          </w:p>
        </w:tc>
      </w:tr>
      <w:tr w:rsidR="00C54538" w:rsidRPr="000514FF" w14:paraId="202BA683" w14:textId="77777777" w:rsidTr="003F2835">
        <w:tc>
          <w:tcPr>
            <w:tcW w:w="1441" w:type="dxa"/>
          </w:tcPr>
          <w:p w14:paraId="5C4D5C19" w14:textId="07CC54DD" w:rsidR="00C54538" w:rsidRPr="000514FF" w:rsidRDefault="00C54538" w:rsidP="00EC7857">
            <w:pPr>
              <w:pStyle w:val="a"/>
              <w:ind w:firstLine="0"/>
              <w:rPr>
                <w:lang w:val="ru-RU"/>
              </w:rPr>
            </w:pPr>
            <w:r>
              <w:t>should</w:t>
            </w:r>
          </w:p>
        </w:tc>
        <w:tc>
          <w:tcPr>
            <w:tcW w:w="2665" w:type="dxa"/>
          </w:tcPr>
          <w:p w14:paraId="2A83B9FB" w14:textId="60B819C8" w:rsidR="00C54538" w:rsidRPr="003F2835" w:rsidRDefault="003F2835" w:rsidP="003F2835">
            <w:pPr>
              <w:pStyle w:val="a"/>
              <w:ind w:firstLine="0"/>
              <w:rPr>
                <w:lang w:val="ru-RU"/>
              </w:rPr>
            </w:pPr>
            <w:r>
              <w:rPr>
                <w:lang w:val="ru-RU"/>
              </w:rPr>
              <w:t>Дизъюнкция (</w:t>
            </w:r>
            <w:r>
              <w:t>OR</w:t>
            </w:r>
            <w:r>
              <w:rPr>
                <w:lang w:val="ru-RU"/>
              </w:rPr>
              <w:t>)</w:t>
            </w:r>
          </w:p>
        </w:tc>
        <w:tc>
          <w:tcPr>
            <w:tcW w:w="5238" w:type="dxa"/>
          </w:tcPr>
          <w:p w14:paraId="1ED30320" w14:textId="3B118763" w:rsidR="00C54538" w:rsidRPr="00C54538" w:rsidRDefault="00C54538" w:rsidP="00C54538">
            <w:pPr>
              <w:pStyle w:val="a"/>
              <w:ind w:firstLine="0"/>
              <w:rPr>
                <w:lang w:val="ru-RU"/>
              </w:rPr>
            </w:pPr>
            <w:r>
              <w:rPr>
                <w:lang w:val="ru-RU"/>
              </w:rPr>
              <w:t>Вывод документов, удовлетворяющие</w:t>
            </w:r>
            <w:r w:rsidRPr="00C54538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хотя бы одному из условий. </w:t>
            </w:r>
          </w:p>
        </w:tc>
      </w:tr>
      <w:tr w:rsidR="00C54538" w:rsidRPr="000514FF" w14:paraId="46021684" w14:textId="77777777" w:rsidTr="003F2835">
        <w:tc>
          <w:tcPr>
            <w:tcW w:w="1441" w:type="dxa"/>
          </w:tcPr>
          <w:p w14:paraId="459FB8CB" w14:textId="5F36534B" w:rsidR="00C54538" w:rsidRPr="000514FF" w:rsidRDefault="00C54538" w:rsidP="00EC7857">
            <w:pPr>
              <w:pStyle w:val="a"/>
              <w:ind w:firstLine="0"/>
              <w:rPr>
                <w:lang w:val="ru-RU"/>
              </w:rPr>
            </w:pPr>
            <w:r>
              <w:t>filter</w:t>
            </w:r>
          </w:p>
        </w:tc>
        <w:tc>
          <w:tcPr>
            <w:tcW w:w="2665" w:type="dxa"/>
          </w:tcPr>
          <w:p w14:paraId="20D7C1D2" w14:textId="22EFEBDC" w:rsidR="00C54538" w:rsidRPr="005935E7" w:rsidRDefault="005935E7" w:rsidP="005935E7">
            <w:pPr>
              <w:pStyle w:val="a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5238" w:type="dxa"/>
          </w:tcPr>
          <w:p w14:paraId="1B812F58" w14:textId="23AC5C17" w:rsidR="00C54538" w:rsidRPr="005935E7" w:rsidRDefault="002F47D9" w:rsidP="002F47D9">
            <w:pPr>
              <w:pStyle w:val="a"/>
              <w:ind w:firstLine="0"/>
              <w:rPr>
                <w:lang w:val="ru-RU"/>
              </w:rPr>
            </w:pPr>
            <w:r>
              <w:rPr>
                <w:lang w:val="ru-RU"/>
              </w:rPr>
              <w:t xml:space="preserve">Фильтрация </w:t>
            </w:r>
            <w:r w:rsidR="005935E7">
              <w:rPr>
                <w:lang w:val="ru-RU"/>
              </w:rPr>
              <w:t>документов</w:t>
            </w:r>
            <w:r>
              <w:rPr>
                <w:lang w:val="ru-RU"/>
              </w:rPr>
              <w:t xml:space="preserve"> по указанному </w:t>
            </w:r>
            <w:r w:rsidR="005935E7">
              <w:rPr>
                <w:lang w:val="ru-RU"/>
              </w:rPr>
              <w:t>условию</w:t>
            </w:r>
          </w:p>
        </w:tc>
      </w:tr>
    </w:tbl>
    <w:p w14:paraId="0EAC1D7A" w14:textId="7A71733C" w:rsidR="002F47D9" w:rsidRPr="002F47D9" w:rsidRDefault="002F47D9" w:rsidP="002F47D9">
      <w:pPr>
        <w:pStyle w:val="a"/>
        <w:rPr>
          <w:lang w:val="en-US"/>
        </w:rPr>
      </w:pPr>
      <w:r>
        <w:t xml:space="preserve">Таблица – Описание условий </w:t>
      </w:r>
      <w:r>
        <w:rPr>
          <w:lang w:val="en-US"/>
        </w:rPr>
        <w:t>Elasticsearch</w:t>
      </w:r>
    </w:p>
    <w:p w14:paraId="467DE769" w14:textId="33F3E220" w:rsidR="00D24B2F" w:rsidRPr="00E94893" w:rsidRDefault="00D24B2F" w:rsidP="000216F6">
      <w:pPr>
        <w:pStyle w:val="a2"/>
        <w:numPr>
          <w:ilvl w:val="1"/>
          <w:numId w:val="9"/>
        </w:numPr>
        <w:rPr>
          <w:highlight w:val="yellow"/>
        </w:rPr>
      </w:pPr>
      <w:bookmarkStart w:id="34" w:name="_Toc42800448"/>
      <w:r w:rsidRPr="00E94893">
        <w:rPr>
          <w:highlight w:val="yellow"/>
        </w:rPr>
        <w:lastRenderedPageBreak/>
        <w:t>Описание алгоритмов</w:t>
      </w:r>
      <w:bookmarkEnd w:id="34"/>
    </w:p>
    <w:p w14:paraId="7C6B3778" w14:textId="34146B16" w:rsidR="00D24B2F" w:rsidRPr="00D85EFE" w:rsidRDefault="00D24B2F" w:rsidP="00A42F67">
      <w:pPr>
        <w:pStyle w:val="a2"/>
        <w:numPr>
          <w:ilvl w:val="2"/>
          <w:numId w:val="9"/>
        </w:numPr>
      </w:pPr>
      <w:bookmarkStart w:id="35" w:name="_Toc42800449"/>
      <w:r w:rsidRPr="00E94893">
        <w:rPr>
          <w:highlight w:val="yellow"/>
        </w:rPr>
        <w:t>Диаграмма взаимодействия пользователя с системой</w:t>
      </w:r>
      <w:bookmarkEnd w:id="35"/>
    </w:p>
    <w:p w14:paraId="55123995" w14:textId="50A66A13" w:rsidR="00F006D4" w:rsidRPr="00E94893" w:rsidRDefault="00F006D4" w:rsidP="000216F6">
      <w:pPr>
        <w:pStyle w:val="a2"/>
        <w:numPr>
          <w:ilvl w:val="1"/>
          <w:numId w:val="9"/>
        </w:numPr>
        <w:rPr>
          <w:highlight w:val="yellow"/>
        </w:rPr>
      </w:pPr>
      <w:bookmarkStart w:id="36" w:name="_Toc42800450"/>
      <w:r w:rsidRPr="00E94893">
        <w:rPr>
          <w:highlight w:val="yellow"/>
        </w:rPr>
        <w:t>Программная архитектура</w:t>
      </w:r>
      <w:bookmarkEnd w:id="36"/>
    </w:p>
    <w:p w14:paraId="6E50CA78" w14:textId="0AF64D9A" w:rsidR="00F006D4" w:rsidRPr="00E94893" w:rsidRDefault="00F006D4" w:rsidP="000216F6">
      <w:pPr>
        <w:pStyle w:val="a2"/>
        <w:numPr>
          <w:ilvl w:val="2"/>
          <w:numId w:val="9"/>
        </w:numPr>
        <w:rPr>
          <w:highlight w:val="yellow"/>
        </w:rPr>
      </w:pPr>
      <w:bookmarkStart w:id="37" w:name="_Toc42800451"/>
      <w:r w:rsidRPr="00E94893">
        <w:rPr>
          <w:highlight w:val="yellow"/>
          <w:lang w:val="en-US"/>
        </w:rPr>
        <w:t xml:space="preserve">Frontend </w:t>
      </w:r>
      <w:r w:rsidRPr="00E94893">
        <w:rPr>
          <w:highlight w:val="yellow"/>
        </w:rPr>
        <w:t>архитектура</w:t>
      </w:r>
      <w:bookmarkEnd w:id="37"/>
    </w:p>
    <w:p w14:paraId="260BC1D9" w14:textId="6486DE49" w:rsidR="00F006D4" w:rsidRPr="00E94893" w:rsidRDefault="00F006D4" w:rsidP="000216F6">
      <w:pPr>
        <w:pStyle w:val="a2"/>
        <w:numPr>
          <w:ilvl w:val="2"/>
          <w:numId w:val="9"/>
        </w:numPr>
        <w:rPr>
          <w:highlight w:val="yellow"/>
        </w:rPr>
      </w:pPr>
      <w:bookmarkStart w:id="38" w:name="_Toc42800452"/>
      <w:r w:rsidRPr="00E94893">
        <w:rPr>
          <w:highlight w:val="yellow"/>
          <w:lang w:val="en-US"/>
        </w:rPr>
        <w:t xml:space="preserve">Backend </w:t>
      </w:r>
      <w:r w:rsidRPr="00E94893">
        <w:rPr>
          <w:highlight w:val="yellow"/>
        </w:rPr>
        <w:t>архитектура</w:t>
      </w:r>
      <w:bookmarkEnd w:id="38"/>
    </w:p>
    <w:p w14:paraId="250A84AB" w14:textId="45158099" w:rsidR="00F006D4" w:rsidRPr="00E94893" w:rsidRDefault="00F006D4" w:rsidP="000216F6">
      <w:pPr>
        <w:pStyle w:val="a2"/>
        <w:numPr>
          <w:ilvl w:val="1"/>
          <w:numId w:val="9"/>
        </w:numPr>
        <w:rPr>
          <w:highlight w:val="yellow"/>
        </w:rPr>
      </w:pPr>
      <w:r w:rsidRPr="00E94893">
        <w:rPr>
          <w:highlight w:val="yellow"/>
        </w:rPr>
        <w:t xml:space="preserve"> </w:t>
      </w:r>
      <w:bookmarkStart w:id="39" w:name="_Toc42800453"/>
      <w:r w:rsidRPr="00E94893">
        <w:rPr>
          <w:highlight w:val="yellow"/>
        </w:rPr>
        <w:t>Сбор данных о болезнях и лекарственных средствах и препаратов</w:t>
      </w:r>
      <w:bookmarkEnd w:id="39"/>
    </w:p>
    <w:p w14:paraId="64F34373" w14:textId="536A6836" w:rsidR="00F006D4" w:rsidRPr="00E94893" w:rsidRDefault="00C75BA7" w:rsidP="000216F6">
      <w:pPr>
        <w:pStyle w:val="a2"/>
        <w:numPr>
          <w:ilvl w:val="1"/>
          <w:numId w:val="9"/>
        </w:numPr>
        <w:rPr>
          <w:highlight w:val="yellow"/>
        </w:rPr>
      </w:pPr>
      <w:r w:rsidRPr="00E94893">
        <w:rPr>
          <w:highlight w:val="yellow"/>
        </w:rPr>
        <w:t xml:space="preserve"> </w:t>
      </w:r>
      <w:bookmarkStart w:id="40" w:name="_Toc42800454"/>
      <w:r w:rsidRPr="00E94893">
        <w:rPr>
          <w:highlight w:val="yellow"/>
        </w:rPr>
        <w:t xml:space="preserve">Загрузка всех данных о болезнях и лекарствах в </w:t>
      </w:r>
      <w:proofErr w:type="spellStart"/>
      <w:r w:rsidRPr="00E94893">
        <w:rPr>
          <w:highlight w:val="yellow"/>
        </w:rPr>
        <w:t>Elasticsearch</w:t>
      </w:r>
      <w:bookmarkEnd w:id="40"/>
      <w:proofErr w:type="spellEnd"/>
    </w:p>
    <w:p w14:paraId="342CC7FE" w14:textId="6B8B0CB2" w:rsidR="00C75BA7" w:rsidRPr="00E94893" w:rsidRDefault="00C75BA7" w:rsidP="000216F6">
      <w:pPr>
        <w:pStyle w:val="a2"/>
        <w:numPr>
          <w:ilvl w:val="1"/>
          <w:numId w:val="9"/>
        </w:numPr>
        <w:rPr>
          <w:highlight w:val="yellow"/>
        </w:rPr>
      </w:pPr>
      <w:r w:rsidRPr="00E94893">
        <w:rPr>
          <w:highlight w:val="yellow"/>
        </w:rPr>
        <w:t xml:space="preserve"> </w:t>
      </w:r>
      <w:bookmarkStart w:id="41" w:name="_Toc42800455"/>
      <w:r w:rsidRPr="00E94893">
        <w:rPr>
          <w:highlight w:val="yellow"/>
        </w:rPr>
        <w:t xml:space="preserve">Написание </w:t>
      </w:r>
      <w:r w:rsidRPr="00E94893">
        <w:rPr>
          <w:highlight w:val="yellow"/>
          <w:lang w:val="en-US"/>
        </w:rPr>
        <w:t>Backend</w:t>
      </w:r>
      <w:bookmarkEnd w:id="41"/>
    </w:p>
    <w:p w14:paraId="5072F443" w14:textId="38183FD7" w:rsidR="00C75BA7" w:rsidRPr="00E94893" w:rsidRDefault="00C75BA7" w:rsidP="000216F6">
      <w:pPr>
        <w:pStyle w:val="a2"/>
        <w:numPr>
          <w:ilvl w:val="1"/>
          <w:numId w:val="9"/>
        </w:numPr>
        <w:rPr>
          <w:highlight w:val="yellow"/>
        </w:rPr>
      </w:pPr>
      <w:r w:rsidRPr="00E94893">
        <w:rPr>
          <w:highlight w:val="yellow"/>
          <w:lang w:val="en-US"/>
        </w:rPr>
        <w:t xml:space="preserve"> </w:t>
      </w:r>
      <w:bookmarkStart w:id="42" w:name="_Toc42800456"/>
      <w:r w:rsidRPr="00E94893">
        <w:rPr>
          <w:highlight w:val="yellow"/>
        </w:rPr>
        <w:t xml:space="preserve">Написание </w:t>
      </w:r>
      <w:r w:rsidRPr="00E94893">
        <w:rPr>
          <w:highlight w:val="yellow"/>
          <w:lang w:val="en-US"/>
        </w:rPr>
        <w:t>Frontend</w:t>
      </w:r>
      <w:bookmarkEnd w:id="42"/>
    </w:p>
    <w:p w14:paraId="52EA7CE1" w14:textId="3BCA656F" w:rsidR="004D32F4" w:rsidRDefault="003F593E" w:rsidP="003F593E">
      <w:pPr>
        <w:pStyle w:val="a0"/>
      </w:pPr>
      <w:bookmarkStart w:id="43" w:name="_Toc42800457"/>
      <w:r>
        <w:t>Заключение</w:t>
      </w:r>
      <w:bookmarkEnd w:id="43"/>
    </w:p>
    <w:p w14:paraId="1BC9697D" w14:textId="17C8752F" w:rsidR="009D6139" w:rsidRDefault="003F593E" w:rsidP="009D6139">
      <w:pPr>
        <w:pStyle w:val="a"/>
      </w:pPr>
      <w:r w:rsidRPr="00E94893">
        <w:rPr>
          <w:highlight w:val="yellow"/>
        </w:rPr>
        <w:t xml:space="preserve">Результатом работы является сбор и анализ исходных данных, обоснование методов решения задач, поставленных в выпускной квалификационной работе. Изучена предметная область, как лечащие врачи принимают решения, т.е. каких данные могут </w:t>
      </w:r>
      <w:proofErr w:type="spellStart"/>
      <w:r w:rsidRPr="00E94893">
        <w:rPr>
          <w:highlight w:val="yellow"/>
        </w:rPr>
        <w:t>влият</w:t>
      </w:r>
      <w:proofErr w:type="spellEnd"/>
      <w:r w:rsidRPr="00E94893">
        <w:rPr>
          <w:highlight w:val="yellow"/>
        </w:rPr>
        <w:t xml:space="preserve"> на выбор лекарственного средства пациенту с учётов его индивидуальных особенностей</w:t>
      </w:r>
      <w:r w:rsidR="004A19F6" w:rsidRPr="00E94893">
        <w:rPr>
          <w:highlight w:val="yellow"/>
        </w:rPr>
        <w:t xml:space="preserve">: основной </w:t>
      </w:r>
      <w:r w:rsidRPr="00E94893">
        <w:rPr>
          <w:highlight w:val="yellow"/>
        </w:rPr>
        <w:t xml:space="preserve">диагноз, пол, возраст, масса тела, перечисленные аллергии, сопутствующие заболевания; беременность, грудное вскармливание, генетические предрасположенности, </w:t>
      </w:r>
      <w:proofErr w:type="spellStart"/>
      <w:r w:rsidRPr="00E94893">
        <w:rPr>
          <w:highlight w:val="yellow"/>
        </w:rPr>
        <w:t>употреблнение</w:t>
      </w:r>
      <w:proofErr w:type="spellEnd"/>
      <w:r w:rsidRPr="00E94893">
        <w:rPr>
          <w:highlight w:val="yellow"/>
        </w:rPr>
        <w:t xml:space="preserve"> </w:t>
      </w:r>
      <w:proofErr w:type="spellStart"/>
      <w:r w:rsidRPr="00E94893">
        <w:rPr>
          <w:highlight w:val="yellow"/>
        </w:rPr>
        <w:t>алгокогольный</w:t>
      </w:r>
      <w:proofErr w:type="spellEnd"/>
      <w:r w:rsidRPr="00E94893">
        <w:rPr>
          <w:highlight w:val="yellow"/>
        </w:rPr>
        <w:t>, спиртосодержащих напитков, вождение транспортного средства.</w:t>
      </w:r>
      <w:r w:rsidR="004A19F6" w:rsidRPr="00E94893">
        <w:rPr>
          <w:highlight w:val="yellow"/>
        </w:rPr>
        <w:t xml:space="preserve"> </w:t>
      </w:r>
      <w:r w:rsidRPr="00E94893">
        <w:rPr>
          <w:highlight w:val="yellow"/>
        </w:rPr>
        <w:t xml:space="preserve">Рассмотрена общая </w:t>
      </w:r>
      <w:proofErr w:type="spellStart"/>
      <w:r w:rsidRPr="00E94893">
        <w:rPr>
          <w:highlight w:val="yellow"/>
        </w:rPr>
        <w:t>структрура</w:t>
      </w:r>
      <w:proofErr w:type="spellEnd"/>
      <w:r w:rsidRPr="00E94893">
        <w:rPr>
          <w:highlight w:val="yellow"/>
        </w:rPr>
        <w:t xml:space="preserve"> </w:t>
      </w:r>
      <w:r w:rsidR="004A19F6" w:rsidRPr="00E94893">
        <w:rPr>
          <w:highlight w:val="yellow"/>
        </w:rPr>
        <w:t>СППР, какие компоненты нужны для её реализации и поддерживания: база данных, база знаний, блок пополнения базы данных</w:t>
      </w:r>
      <w:r w:rsidR="006808F2" w:rsidRPr="00E94893">
        <w:rPr>
          <w:highlight w:val="yellow"/>
        </w:rPr>
        <w:t>, блок формирования запроса, блок формирования рекомендаций, интерфейс. Составлен план реализации программы, с помощью каких средств, методов.</w:t>
      </w:r>
    </w:p>
    <w:p w14:paraId="00445B47" w14:textId="77777777" w:rsidR="009D6139" w:rsidRDefault="009D6139">
      <w:pPr>
        <w:spacing w:before="0" w:after="200" w:line="276" w:lineRule="auto"/>
        <w:ind w:firstLine="0"/>
        <w:rPr>
          <w:rFonts w:eastAsiaTheme="majorEastAsia"/>
        </w:rPr>
      </w:pPr>
      <w:r>
        <w:br w:type="page"/>
      </w:r>
    </w:p>
    <w:p w14:paraId="5C969469" w14:textId="20DAD877" w:rsidR="009D6139" w:rsidRDefault="009D6139" w:rsidP="009D6139">
      <w:pPr>
        <w:pStyle w:val="a"/>
      </w:pPr>
      <w:r>
        <w:lastRenderedPageBreak/>
        <w:t>СПИСОК ИСПОЛЬЗОВАННЫХ ИСТОЧНИКОВ</w:t>
      </w:r>
    </w:p>
    <w:p w14:paraId="7B317626" w14:textId="18070487" w:rsidR="009D6139" w:rsidRPr="00E35D35" w:rsidRDefault="009D6139" w:rsidP="009D6139">
      <w:pPr>
        <w:pStyle w:val="a"/>
        <w:numPr>
          <w:ilvl w:val="0"/>
          <w:numId w:val="12"/>
        </w:numPr>
      </w:pPr>
      <w:r w:rsidRPr="00E35D35">
        <w:t xml:space="preserve">Регистр лекарственных средств </w:t>
      </w:r>
      <w:r w:rsidR="00F4687E" w:rsidRPr="00E35D35">
        <w:t>России</w:t>
      </w:r>
      <w:r w:rsidRPr="00E35D35">
        <w:rPr>
          <w:rFonts w:ascii="Arial" w:hAnsi="Arial" w:cs="Arial"/>
          <w:b/>
          <w:bCs/>
          <w:sz w:val="15"/>
          <w:szCs w:val="15"/>
          <w:shd w:val="clear" w:color="auto" w:fill="FFFFFF"/>
        </w:rPr>
        <w:t xml:space="preserve"> </w:t>
      </w:r>
      <w:r w:rsidR="00E35D35" w:rsidRPr="00E35D35">
        <w:t xml:space="preserve">[Электронный ресурс]. – Режим доступа: </w:t>
      </w:r>
      <w:hyperlink r:id="rId17" w:history="1">
        <w:r w:rsidRPr="00E35D35">
          <w:rPr>
            <w:rStyle w:val="Hyperlink"/>
            <w:color w:val="auto"/>
            <w:u w:val="none"/>
          </w:rPr>
          <w:t>https://rlsnet.ru/</w:t>
        </w:r>
      </w:hyperlink>
    </w:p>
    <w:p w14:paraId="38DB9FE0" w14:textId="51FCA8B4" w:rsidR="009D6139" w:rsidRPr="00E35D35" w:rsidRDefault="009D6139" w:rsidP="009D6139">
      <w:pPr>
        <w:pStyle w:val="a"/>
        <w:numPr>
          <w:ilvl w:val="0"/>
          <w:numId w:val="12"/>
        </w:numPr>
      </w:pPr>
      <w:r w:rsidRPr="00E35D35">
        <w:t xml:space="preserve">Международная классификация болезней 10-го пересмотра (МКБ-10) </w:t>
      </w:r>
      <w:r w:rsidR="00E35D35" w:rsidRPr="00E35D35">
        <w:t xml:space="preserve">[Электронный ресурс]. – Режим доступа: </w:t>
      </w:r>
      <w:hyperlink r:id="rId18" w:history="1">
        <w:r w:rsidRPr="00E35D35">
          <w:rPr>
            <w:rStyle w:val="Hyperlink"/>
            <w:color w:val="auto"/>
            <w:u w:val="none"/>
          </w:rPr>
          <w:t>https://mkb-10.com/</w:t>
        </w:r>
      </w:hyperlink>
    </w:p>
    <w:p w14:paraId="1F54AE14" w14:textId="7EB71FFB" w:rsidR="00592065" w:rsidRPr="00E35D35" w:rsidRDefault="00592065" w:rsidP="00592065">
      <w:pPr>
        <w:pStyle w:val="a"/>
        <w:numPr>
          <w:ilvl w:val="0"/>
          <w:numId w:val="12"/>
        </w:numPr>
      </w:pPr>
      <w:r w:rsidRPr="00E35D35">
        <w:t xml:space="preserve">Врач и информационные технологии </w:t>
      </w:r>
      <w:r w:rsidR="00E35D35" w:rsidRPr="00E35D35">
        <w:t xml:space="preserve">[Электронный ресурс]. – Режим доступа: </w:t>
      </w:r>
      <w:hyperlink r:id="rId19" w:history="1">
        <w:r w:rsidRPr="00E35D35">
          <w:rPr>
            <w:rStyle w:val="Hyperlink"/>
            <w:color w:val="auto"/>
            <w:u w:val="none"/>
          </w:rPr>
          <w:t>http://www.idmz.ru/jurnali/vrach-i-informatsionnye-tekhnologii</w:t>
        </w:r>
      </w:hyperlink>
    </w:p>
    <w:p w14:paraId="626C45E2" w14:textId="2A607B26" w:rsidR="00592065" w:rsidRPr="00E35D35" w:rsidRDefault="00592065" w:rsidP="00592065">
      <w:pPr>
        <w:pStyle w:val="a"/>
        <w:numPr>
          <w:ilvl w:val="0"/>
          <w:numId w:val="12"/>
        </w:numPr>
      </w:pPr>
      <w:r w:rsidRPr="00E35D35">
        <w:t>А. Мжельский, ИЭМК: просто о сложном, сложно о простом, и что с этим делать: «Издательские решения», 2019. - 300 стр.</w:t>
      </w:r>
    </w:p>
    <w:p w14:paraId="37D30249" w14:textId="78B82945" w:rsidR="00592065" w:rsidRPr="00E35D35" w:rsidRDefault="00592065" w:rsidP="00592065">
      <w:pPr>
        <w:pStyle w:val="a"/>
        <w:numPr>
          <w:ilvl w:val="0"/>
          <w:numId w:val="12"/>
        </w:numPr>
      </w:pPr>
      <w:r w:rsidRPr="00E35D35">
        <w:t xml:space="preserve">Правила приема лекарственных препаратов - залог успешного лечения </w:t>
      </w:r>
      <w:r w:rsidR="00E35D35" w:rsidRPr="00E35D35">
        <w:t xml:space="preserve">[Электронный ресурс]. – Режим доступа: </w:t>
      </w:r>
      <w:hyperlink r:id="rId20" w:history="1">
        <w:r w:rsidRPr="00E35D35">
          <w:rPr>
            <w:rStyle w:val="Hyperlink"/>
            <w:color w:val="auto"/>
            <w:u w:val="none"/>
            <w:lang w:val="en-US"/>
          </w:rPr>
          <w:t>https</w:t>
        </w:r>
        <w:r w:rsidRPr="00E35D35">
          <w:rPr>
            <w:rStyle w:val="Hyperlink"/>
            <w:color w:val="auto"/>
            <w:u w:val="none"/>
          </w:rPr>
          <w:t>://</w:t>
        </w:r>
        <w:proofErr w:type="spellStart"/>
        <w:r w:rsidRPr="00E35D35">
          <w:rPr>
            <w:rStyle w:val="Hyperlink"/>
            <w:color w:val="auto"/>
            <w:u w:val="none"/>
            <w:lang w:val="en-US"/>
          </w:rPr>
          <w:t>zdrav</w:t>
        </w:r>
        <w:proofErr w:type="spellEnd"/>
        <w:r w:rsidRPr="00E35D35">
          <w:rPr>
            <w:rStyle w:val="Hyperlink"/>
            <w:color w:val="auto"/>
            <w:u w:val="none"/>
          </w:rPr>
          <w:t>.</w:t>
        </w:r>
        <w:proofErr w:type="spellStart"/>
        <w:r w:rsidRPr="00E35D35">
          <w:rPr>
            <w:rStyle w:val="Hyperlink"/>
            <w:color w:val="auto"/>
            <w:u w:val="none"/>
            <w:lang w:val="en-US"/>
          </w:rPr>
          <w:t>khv</w:t>
        </w:r>
        <w:proofErr w:type="spellEnd"/>
        <w:r w:rsidRPr="00E35D35">
          <w:rPr>
            <w:rStyle w:val="Hyperlink"/>
            <w:color w:val="auto"/>
            <w:u w:val="none"/>
          </w:rPr>
          <w:t>.</w:t>
        </w:r>
        <w:r w:rsidRPr="00E35D35">
          <w:rPr>
            <w:rStyle w:val="Hyperlink"/>
            <w:color w:val="auto"/>
            <w:u w:val="none"/>
            <w:lang w:val="en-US"/>
          </w:rPr>
          <w:t>gov</w:t>
        </w:r>
        <w:r w:rsidRPr="00E35D35">
          <w:rPr>
            <w:rStyle w:val="Hyperlink"/>
            <w:color w:val="auto"/>
            <w:u w:val="none"/>
          </w:rPr>
          <w:t>.</w:t>
        </w:r>
        <w:proofErr w:type="spellStart"/>
        <w:r w:rsidRPr="00E35D35">
          <w:rPr>
            <w:rStyle w:val="Hyperlink"/>
            <w:color w:val="auto"/>
            <w:u w:val="none"/>
            <w:lang w:val="en-US"/>
          </w:rPr>
          <w:t>ru</w:t>
        </w:r>
        <w:proofErr w:type="spellEnd"/>
        <w:r w:rsidRPr="00E35D35">
          <w:rPr>
            <w:rStyle w:val="Hyperlink"/>
            <w:color w:val="auto"/>
            <w:u w:val="none"/>
          </w:rPr>
          <w:t>/</w:t>
        </w:r>
        <w:r w:rsidRPr="00E35D35">
          <w:rPr>
            <w:rStyle w:val="Hyperlink"/>
            <w:color w:val="auto"/>
            <w:u w:val="none"/>
            <w:lang w:val="en-US"/>
          </w:rPr>
          <w:t>node</w:t>
        </w:r>
        <w:r w:rsidRPr="00E35D35">
          <w:rPr>
            <w:rStyle w:val="Hyperlink"/>
            <w:color w:val="auto"/>
            <w:u w:val="none"/>
          </w:rPr>
          <w:t>/695</w:t>
        </w:r>
      </w:hyperlink>
    </w:p>
    <w:p w14:paraId="443FB37A" w14:textId="3556F521" w:rsidR="00592065" w:rsidRPr="00E35D35" w:rsidRDefault="00592065" w:rsidP="00592065">
      <w:pPr>
        <w:pStyle w:val="a"/>
        <w:numPr>
          <w:ilvl w:val="0"/>
          <w:numId w:val="12"/>
        </w:numPr>
        <w:rPr>
          <w:rStyle w:val="Hyperlink"/>
          <w:color w:val="auto"/>
          <w:u w:val="none"/>
        </w:rPr>
      </w:pPr>
      <w:r w:rsidRPr="00E35D35">
        <w:t xml:space="preserve"> СППР </w:t>
      </w:r>
      <w:r w:rsidR="00E35D35" w:rsidRPr="00E35D35">
        <w:t xml:space="preserve">[Электронный ресурс]. – Режим доступа: </w:t>
      </w:r>
      <w:hyperlink r:id="rId21" w:history="1">
        <w:r w:rsidRPr="00E35D35">
          <w:rPr>
            <w:rStyle w:val="Hyperlink"/>
            <w:color w:val="auto"/>
            <w:u w:val="none"/>
          </w:rPr>
          <w:t>http://sewiki.ru/%D0%A1%D0%9F%D0%9F%D0%A0</w:t>
        </w:r>
      </w:hyperlink>
    </w:p>
    <w:p w14:paraId="16248288" w14:textId="7CDDDAC9" w:rsidR="002D540C" w:rsidRPr="00E35D35" w:rsidRDefault="002D540C" w:rsidP="00592065">
      <w:pPr>
        <w:pStyle w:val="a"/>
        <w:numPr>
          <w:ilvl w:val="0"/>
          <w:numId w:val="12"/>
        </w:numPr>
      </w:pPr>
      <w:r w:rsidRPr="00E35D35">
        <w:t xml:space="preserve"> Начало работы с </w:t>
      </w:r>
      <w:r w:rsidRPr="00E35D35">
        <w:rPr>
          <w:lang w:val="en-US"/>
        </w:rPr>
        <w:t>Elasticsearch</w:t>
      </w:r>
      <w:r w:rsidRPr="00E35D35">
        <w:t xml:space="preserve"> </w:t>
      </w:r>
      <w:r w:rsidR="00E35D35" w:rsidRPr="00E35D35">
        <w:t xml:space="preserve">[Электронный ресурс]. – Режим доступа: </w:t>
      </w:r>
      <w:hyperlink r:id="rId22" w:history="1">
        <w:r w:rsidRPr="00E35D35">
          <w:rPr>
            <w:rStyle w:val="Hyperlink"/>
            <w:color w:val="auto"/>
            <w:u w:val="none"/>
          </w:rPr>
          <w:t>https://nuancesprog.ru/p/1818/</w:t>
        </w:r>
      </w:hyperlink>
    </w:p>
    <w:p w14:paraId="799054EC" w14:textId="2147FD26" w:rsidR="00E35D35" w:rsidRDefault="00E35D35" w:rsidP="00E35D35">
      <w:pPr>
        <w:pStyle w:val="a"/>
        <w:numPr>
          <w:ilvl w:val="0"/>
          <w:numId w:val="12"/>
        </w:numPr>
      </w:pPr>
      <w:r w:rsidRPr="00E35D35">
        <w:t xml:space="preserve">Назначение и краткая характеристика систем поддержки принятия решений (СППР) [Электронный ресурс]. – Режим доступа: </w:t>
      </w:r>
      <w:hyperlink r:id="rId23" w:history="1">
        <w:r w:rsidRPr="00E35D35">
          <w:rPr>
            <w:rStyle w:val="Hyperlink"/>
            <w:color w:val="auto"/>
            <w:u w:val="none"/>
          </w:rPr>
          <w:t>https://scicenter.online/prinyatiya-resheniy-teoriya-scicenter/naznachenie-kratkaya-harakteristika-sistem-145865.html</w:t>
        </w:r>
      </w:hyperlink>
      <w:r w:rsidRPr="00E35D35">
        <w:t xml:space="preserve"> </w:t>
      </w:r>
    </w:p>
    <w:p w14:paraId="5952398B" w14:textId="0F5B6DC0" w:rsidR="00E35D35" w:rsidRDefault="00E35D35" w:rsidP="00E35D35">
      <w:pPr>
        <w:pStyle w:val="a"/>
        <w:numPr>
          <w:ilvl w:val="0"/>
          <w:numId w:val="12"/>
        </w:numPr>
      </w:pPr>
      <w:r>
        <w:t xml:space="preserve">Язык </w:t>
      </w:r>
      <w:proofErr w:type="spellStart"/>
      <w:r>
        <w:t>JavaScript</w:t>
      </w:r>
      <w:proofErr w:type="spellEnd"/>
      <w:r>
        <w:t xml:space="preserve"> [Электронный ресурс]. – Режим доступа: </w:t>
      </w:r>
      <w:hyperlink r:id="rId24" w:history="1">
        <w:r w:rsidRPr="00F2208B">
          <w:rPr>
            <w:rStyle w:val="Hyperlink"/>
          </w:rPr>
          <w:t>https://learn.javascript.ru/js</w:t>
        </w:r>
      </w:hyperlink>
    </w:p>
    <w:p w14:paraId="418E14A0" w14:textId="19247793" w:rsidR="0079157D" w:rsidRDefault="0079157D" w:rsidP="0079157D">
      <w:pPr>
        <w:pStyle w:val="a"/>
        <w:numPr>
          <w:ilvl w:val="0"/>
          <w:numId w:val="12"/>
        </w:numPr>
      </w:pPr>
      <w:r>
        <w:t xml:space="preserve"> </w:t>
      </w:r>
      <w:r w:rsidRPr="0079157D">
        <w:t>Обзор Российских систем поддержки принятия врачебных решений</w:t>
      </w:r>
      <w:r>
        <w:t xml:space="preserve"> [Электронный ресурс]. – Режим доступа: </w:t>
      </w:r>
      <w:hyperlink r:id="rId25" w:history="1">
        <w:r>
          <w:rPr>
            <w:rStyle w:val="Hyperlink"/>
          </w:rPr>
          <w:t>https://webiomed.ai/blog/obzor-rossiiskikh-sistem-podderzhki-priniatiia-vrachebnykh-reshenii/</w:t>
        </w:r>
      </w:hyperlink>
    </w:p>
    <w:p w14:paraId="270BF056" w14:textId="3871AFB4" w:rsidR="00CE428C" w:rsidRPr="00CE428C" w:rsidRDefault="00CE428C" w:rsidP="00CE428C">
      <w:pPr>
        <w:pStyle w:val="a"/>
        <w:numPr>
          <w:ilvl w:val="0"/>
          <w:numId w:val="12"/>
        </w:numPr>
      </w:pPr>
      <w:r w:rsidRPr="00CE428C">
        <w:t xml:space="preserve">Библиотека </w:t>
      </w:r>
      <w:r w:rsidRPr="00CE428C">
        <w:rPr>
          <w:lang w:val="en-US"/>
        </w:rPr>
        <w:t>Requests</w:t>
      </w:r>
      <w:r w:rsidRPr="00CE428C">
        <w:t xml:space="preserve">: </w:t>
      </w:r>
      <w:r w:rsidRPr="00CE428C">
        <w:rPr>
          <w:lang w:val="en-US"/>
        </w:rPr>
        <w:t>HTTP</w:t>
      </w:r>
      <w:r w:rsidRPr="00CE428C">
        <w:t xml:space="preserve"> </w:t>
      </w:r>
      <w:r w:rsidRPr="00CE428C">
        <w:rPr>
          <w:lang w:val="en-US"/>
        </w:rPr>
        <w:t>for</w:t>
      </w:r>
      <w:r w:rsidRPr="00CE428C">
        <w:t xml:space="preserve"> </w:t>
      </w:r>
      <w:r w:rsidRPr="00CE428C">
        <w:rPr>
          <w:lang w:val="en-US"/>
        </w:rPr>
        <w:t>Humans</w:t>
      </w:r>
      <w:r w:rsidRPr="00CE428C">
        <w:t xml:space="preserve"> </w:t>
      </w:r>
      <w:r>
        <w:t xml:space="preserve">[Электронный ресурс]. – Режим доступа: </w:t>
      </w:r>
      <w:hyperlink r:id="rId26" w:history="1">
        <w:r w:rsidRPr="00CE428C">
          <w:rPr>
            <w:rStyle w:val="Hyperlink"/>
            <w:lang w:val="en-US"/>
          </w:rPr>
          <w:t>https</w:t>
        </w:r>
        <w:r w:rsidRPr="00CE428C">
          <w:rPr>
            <w:rStyle w:val="Hyperlink"/>
          </w:rPr>
          <w:t>://</w:t>
        </w:r>
        <w:r w:rsidRPr="00CE428C">
          <w:rPr>
            <w:rStyle w:val="Hyperlink"/>
            <w:lang w:val="en-US"/>
          </w:rPr>
          <w:t>python</w:t>
        </w:r>
        <w:r w:rsidRPr="00CE428C">
          <w:rPr>
            <w:rStyle w:val="Hyperlink"/>
          </w:rPr>
          <w:t>.</w:t>
        </w:r>
        <w:proofErr w:type="spellStart"/>
        <w:r w:rsidRPr="00CE428C">
          <w:rPr>
            <w:rStyle w:val="Hyperlink"/>
            <w:lang w:val="en-US"/>
          </w:rPr>
          <w:t>ru</w:t>
        </w:r>
        <w:proofErr w:type="spellEnd"/>
        <w:r w:rsidRPr="00CE428C">
          <w:rPr>
            <w:rStyle w:val="Hyperlink"/>
          </w:rPr>
          <w:t>/</w:t>
        </w:r>
        <w:r w:rsidRPr="00CE428C">
          <w:rPr>
            <w:rStyle w:val="Hyperlink"/>
            <w:lang w:val="en-US"/>
          </w:rPr>
          <w:t>post</w:t>
        </w:r>
        <w:r w:rsidRPr="00CE428C">
          <w:rPr>
            <w:rStyle w:val="Hyperlink"/>
          </w:rPr>
          <w:t>/97/</w:t>
        </w:r>
      </w:hyperlink>
    </w:p>
    <w:sectPr w:rsidR="00CE428C" w:rsidRPr="00CE428C" w:rsidSect="00312097">
      <w:footerReference w:type="default" r:id="rId27"/>
      <w:pgSz w:w="11906" w:h="16838"/>
      <w:pgMar w:top="1134" w:right="851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919860" w14:textId="77777777" w:rsidR="004D4EC3" w:rsidRDefault="004D4EC3" w:rsidP="006C1676">
      <w:pPr>
        <w:spacing w:before="0" w:line="240" w:lineRule="auto"/>
      </w:pPr>
      <w:r>
        <w:separator/>
      </w:r>
    </w:p>
  </w:endnote>
  <w:endnote w:type="continuationSeparator" w:id="0">
    <w:p w14:paraId="5DBC283D" w14:textId="77777777" w:rsidR="004D4EC3" w:rsidRDefault="004D4EC3" w:rsidP="006C1676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53903781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0238C70" w14:textId="309947A2" w:rsidR="00777F61" w:rsidRDefault="00777F6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236E">
          <w:rPr>
            <w:noProof/>
          </w:rPr>
          <w:t>30</w:t>
        </w:r>
        <w:r>
          <w:rPr>
            <w:noProof/>
          </w:rPr>
          <w:fldChar w:fldCharType="end"/>
        </w:r>
      </w:p>
    </w:sdtContent>
  </w:sdt>
  <w:p w14:paraId="4E35A759" w14:textId="77777777" w:rsidR="00777F61" w:rsidRDefault="00777F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01E947" w14:textId="77777777" w:rsidR="004D4EC3" w:rsidRDefault="004D4EC3" w:rsidP="006C1676">
      <w:pPr>
        <w:spacing w:before="0" w:line="240" w:lineRule="auto"/>
      </w:pPr>
      <w:r>
        <w:separator/>
      </w:r>
    </w:p>
  </w:footnote>
  <w:footnote w:type="continuationSeparator" w:id="0">
    <w:p w14:paraId="359DC891" w14:textId="77777777" w:rsidR="004D4EC3" w:rsidRDefault="004D4EC3" w:rsidP="006C1676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624DA1"/>
    <w:multiLevelType w:val="hybridMultilevel"/>
    <w:tmpl w:val="55D89F0E"/>
    <w:lvl w:ilvl="0" w:tplc="76A4D5D8">
      <w:start w:val="4"/>
      <w:numFmt w:val="bullet"/>
      <w:lvlText w:val=""/>
      <w:lvlJc w:val="left"/>
      <w:pPr>
        <w:ind w:left="70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0" w:hanging="360"/>
      </w:pPr>
      <w:rPr>
        <w:rFonts w:ascii="Wingdings" w:hAnsi="Wingdings" w:hint="default"/>
      </w:rPr>
    </w:lvl>
  </w:abstractNum>
  <w:abstractNum w:abstractNumId="1" w15:restartNumberingAfterBreak="0">
    <w:nsid w:val="0851485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B863961"/>
    <w:multiLevelType w:val="multilevel"/>
    <w:tmpl w:val="FF702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010032"/>
    <w:multiLevelType w:val="multilevel"/>
    <w:tmpl w:val="5A32BC32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6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4" w15:restartNumberingAfterBreak="0">
    <w:nsid w:val="12A15AF3"/>
    <w:multiLevelType w:val="hybridMultilevel"/>
    <w:tmpl w:val="B5DC5E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7C6686"/>
    <w:multiLevelType w:val="hybridMultilevel"/>
    <w:tmpl w:val="C2F24498"/>
    <w:lvl w:ilvl="0" w:tplc="FA10FF2A">
      <w:start w:val="2500"/>
      <w:numFmt w:val="bullet"/>
      <w:lvlText w:val=""/>
      <w:lvlJc w:val="left"/>
      <w:pPr>
        <w:ind w:left="1105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6" w15:restartNumberingAfterBreak="0">
    <w:nsid w:val="309616C3"/>
    <w:multiLevelType w:val="hybridMultilevel"/>
    <w:tmpl w:val="CD8062DA"/>
    <w:lvl w:ilvl="0" w:tplc="0409000F">
      <w:start w:val="1"/>
      <w:numFmt w:val="decimal"/>
      <w:lvlText w:val="%1."/>
      <w:lvlJc w:val="left"/>
      <w:pPr>
        <w:ind w:left="1060" w:hanging="360"/>
      </w:pPr>
    </w:lvl>
    <w:lvl w:ilvl="1" w:tplc="04090019" w:tentative="1">
      <w:start w:val="1"/>
      <w:numFmt w:val="lowerLetter"/>
      <w:lvlText w:val="%2."/>
      <w:lvlJc w:val="left"/>
      <w:pPr>
        <w:ind w:left="1780" w:hanging="360"/>
      </w:pPr>
    </w:lvl>
    <w:lvl w:ilvl="2" w:tplc="0409001B" w:tentative="1">
      <w:start w:val="1"/>
      <w:numFmt w:val="lowerRoman"/>
      <w:lvlText w:val="%3."/>
      <w:lvlJc w:val="right"/>
      <w:pPr>
        <w:ind w:left="2500" w:hanging="180"/>
      </w:pPr>
    </w:lvl>
    <w:lvl w:ilvl="3" w:tplc="0409000F" w:tentative="1">
      <w:start w:val="1"/>
      <w:numFmt w:val="decimal"/>
      <w:lvlText w:val="%4."/>
      <w:lvlJc w:val="left"/>
      <w:pPr>
        <w:ind w:left="3220" w:hanging="360"/>
      </w:pPr>
    </w:lvl>
    <w:lvl w:ilvl="4" w:tplc="04090019" w:tentative="1">
      <w:start w:val="1"/>
      <w:numFmt w:val="lowerLetter"/>
      <w:lvlText w:val="%5."/>
      <w:lvlJc w:val="left"/>
      <w:pPr>
        <w:ind w:left="3940" w:hanging="360"/>
      </w:pPr>
    </w:lvl>
    <w:lvl w:ilvl="5" w:tplc="0409001B" w:tentative="1">
      <w:start w:val="1"/>
      <w:numFmt w:val="lowerRoman"/>
      <w:lvlText w:val="%6."/>
      <w:lvlJc w:val="right"/>
      <w:pPr>
        <w:ind w:left="4660" w:hanging="180"/>
      </w:pPr>
    </w:lvl>
    <w:lvl w:ilvl="6" w:tplc="0409000F" w:tentative="1">
      <w:start w:val="1"/>
      <w:numFmt w:val="decimal"/>
      <w:lvlText w:val="%7."/>
      <w:lvlJc w:val="left"/>
      <w:pPr>
        <w:ind w:left="5380" w:hanging="360"/>
      </w:pPr>
    </w:lvl>
    <w:lvl w:ilvl="7" w:tplc="04090019" w:tentative="1">
      <w:start w:val="1"/>
      <w:numFmt w:val="lowerLetter"/>
      <w:lvlText w:val="%8."/>
      <w:lvlJc w:val="left"/>
      <w:pPr>
        <w:ind w:left="6100" w:hanging="360"/>
      </w:pPr>
    </w:lvl>
    <w:lvl w:ilvl="8" w:tplc="040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7" w15:restartNumberingAfterBreak="0">
    <w:nsid w:val="43D170F5"/>
    <w:multiLevelType w:val="multilevel"/>
    <w:tmpl w:val="9216F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1771E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56EF5632"/>
    <w:multiLevelType w:val="multilevel"/>
    <w:tmpl w:val="1C50723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10" w15:restartNumberingAfterBreak="0">
    <w:nsid w:val="5ACB5848"/>
    <w:multiLevelType w:val="hybridMultilevel"/>
    <w:tmpl w:val="987A2A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616023"/>
    <w:multiLevelType w:val="hybridMultilevel"/>
    <w:tmpl w:val="AE383A86"/>
    <w:lvl w:ilvl="0" w:tplc="04090001">
      <w:start w:val="1"/>
      <w:numFmt w:val="bullet"/>
      <w:lvlText w:val=""/>
      <w:lvlJc w:val="left"/>
      <w:pPr>
        <w:ind w:left="7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0" w:hanging="360"/>
      </w:pPr>
      <w:rPr>
        <w:rFonts w:ascii="Wingdings" w:hAnsi="Wingdings" w:hint="default"/>
      </w:rPr>
    </w:lvl>
  </w:abstractNum>
  <w:abstractNum w:abstractNumId="12" w15:restartNumberingAfterBreak="0">
    <w:nsid w:val="5F737D0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5F545B5"/>
    <w:multiLevelType w:val="multilevel"/>
    <w:tmpl w:val="E3C0D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C9969F2"/>
    <w:multiLevelType w:val="multilevel"/>
    <w:tmpl w:val="7E863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1E6442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4"/>
  </w:num>
  <w:num w:numId="5">
    <w:abstractNumId w:val="8"/>
  </w:num>
  <w:num w:numId="6">
    <w:abstractNumId w:val="6"/>
  </w:num>
  <w:num w:numId="7">
    <w:abstractNumId w:val="15"/>
  </w:num>
  <w:num w:numId="8">
    <w:abstractNumId w:val="9"/>
  </w:num>
  <w:num w:numId="9">
    <w:abstractNumId w:val="12"/>
  </w:num>
  <w:num w:numId="10">
    <w:abstractNumId w:val="13"/>
  </w:num>
  <w:num w:numId="11">
    <w:abstractNumId w:val="11"/>
  </w:num>
  <w:num w:numId="12">
    <w:abstractNumId w:val="10"/>
  </w:num>
  <w:num w:numId="13">
    <w:abstractNumId w:val="1"/>
  </w:num>
  <w:num w:numId="14">
    <w:abstractNumId w:val="3"/>
  </w:num>
  <w:num w:numId="15">
    <w:abstractNumId w:val="14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2097"/>
    <w:rsid w:val="000216F6"/>
    <w:rsid w:val="000514FF"/>
    <w:rsid w:val="000622D2"/>
    <w:rsid w:val="00073702"/>
    <w:rsid w:val="00081D62"/>
    <w:rsid w:val="0008536E"/>
    <w:rsid w:val="000A450A"/>
    <w:rsid w:val="000C1EDC"/>
    <w:rsid w:val="000E2BC4"/>
    <w:rsid w:val="000E3D09"/>
    <w:rsid w:val="00104590"/>
    <w:rsid w:val="00110DCC"/>
    <w:rsid w:val="00122AC7"/>
    <w:rsid w:val="001526E3"/>
    <w:rsid w:val="00161BCE"/>
    <w:rsid w:val="0016244C"/>
    <w:rsid w:val="001A5D9F"/>
    <w:rsid w:val="001B2AF3"/>
    <w:rsid w:val="001C3825"/>
    <w:rsid w:val="001E1E09"/>
    <w:rsid w:val="001E2A73"/>
    <w:rsid w:val="001F378E"/>
    <w:rsid w:val="002037BD"/>
    <w:rsid w:val="00226E14"/>
    <w:rsid w:val="0023451E"/>
    <w:rsid w:val="00234F5E"/>
    <w:rsid w:val="002D540C"/>
    <w:rsid w:val="002E3AE7"/>
    <w:rsid w:val="002F47D9"/>
    <w:rsid w:val="002F6AE9"/>
    <w:rsid w:val="003112F1"/>
    <w:rsid w:val="00312097"/>
    <w:rsid w:val="00324521"/>
    <w:rsid w:val="003266CA"/>
    <w:rsid w:val="00344923"/>
    <w:rsid w:val="00353E8D"/>
    <w:rsid w:val="00361046"/>
    <w:rsid w:val="00391472"/>
    <w:rsid w:val="003C1C25"/>
    <w:rsid w:val="003D399D"/>
    <w:rsid w:val="003D52CC"/>
    <w:rsid w:val="003E3B5C"/>
    <w:rsid w:val="003E68DE"/>
    <w:rsid w:val="003F2835"/>
    <w:rsid w:val="003F593E"/>
    <w:rsid w:val="004007A8"/>
    <w:rsid w:val="00402B11"/>
    <w:rsid w:val="00402FD8"/>
    <w:rsid w:val="00442D92"/>
    <w:rsid w:val="00442FDB"/>
    <w:rsid w:val="004649FB"/>
    <w:rsid w:val="0048623A"/>
    <w:rsid w:val="004A19F6"/>
    <w:rsid w:val="004A4654"/>
    <w:rsid w:val="004C0675"/>
    <w:rsid w:val="004C1FF5"/>
    <w:rsid w:val="004C78F0"/>
    <w:rsid w:val="004D30CE"/>
    <w:rsid w:val="004D32F4"/>
    <w:rsid w:val="004D4EC3"/>
    <w:rsid w:val="004E3F04"/>
    <w:rsid w:val="004E4926"/>
    <w:rsid w:val="004E78E7"/>
    <w:rsid w:val="004F5968"/>
    <w:rsid w:val="00502239"/>
    <w:rsid w:val="0051736A"/>
    <w:rsid w:val="00544D96"/>
    <w:rsid w:val="005531CE"/>
    <w:rsid w:val="00573AB0"/>
    <w:rsid w:val="00574441"/>
    <w:rsid w:val="00591DF8"/>
    <w:rsid w:val="00592065"/>
    <w:rsid w:val="005935E7"/>
    <w:rsid w:val="005A72A8"/>
    <w:rsid w:val="005B135B"/>
    <w:rsid w:val="005B3448"/>
    <w:rsid w:val="005C23F5"/>
    <w:rsid w:val="005C4B69"/>
    <w:rsid w:val="005D2322"/>
    <w:rsid w:val="005E66D6"/>
    <w:rsid w:val="00601948"/>
    <w:rsid w:val="0060462B"/>
    <w:rsid w:val="006120EB"/>
    <w:rsid w:val="00640B4C"/>
    <w:rsid w:val="00641DD1"/>
    <w:rsid w:val="006501B1"/>
    <w:rsid w:val="00664B67"/>
    <w:rsid w:val="00665CEE"/>
    <w:rsid w:val="006808F2"/>
    <w:rsid w:val="0068706A"/>
    <w:rsid w:val="006A092E"/>
    <w:rsid w:val="006A28E9"/>
    <w:rsid w:val="006A29EF"/>
    <w:rsid w:val="006A434E"/>
    <w:rsid w:val="006C14B8"/>
    <w:rsid w:val="006C1676"/>
    <w:rsid w:val="006E0F5A"/>
    <w:rsid w:val="006F27A4"/>
    <w:rsid w:val="006F54B7"/>
    <w:rsid w:val="00705071"/>
    <w:rsid w:val="0070748C"/>
    <w:rsid w:val="00714044"/>
    <w:rsid w:val="00720DFB"/>
    <w:rsid w:val="00726417"/>
    <w:rsid w:val="0073782B"/>
    <w:rsid w:val="00740C41"/>
    <w:rsid w:val="00770F16"/>
    <w:rsid w:val="00776D70"/>
    <w:rsid w:val="00777F61"/>
    <w:rsid w:val="007866B9"/>
    <w:rsid w:val="0078691B"/>
    <w:rsid w:val="0079157D"/>
    <w:rsid w:val="007A163D"/>
    <w:rsid w:val="007B2A24"/>
    <w:rsid w:val="007B441E"/>
    <w:rsid w:val="007C2EC9"/>
    <w:rsid w:val="007D7E7A"/>
    <w:rsid w:val="007E6A8C"/>
    <w:rsid w:val="007F1897"/>
    <w:rsid w:val="007F60B7"/>
    <w:rsid w:val="008011BB"/>
    <w:rsid w:val="00810226"/>
    <w:rsid w:val="00815910"/>
    <w:rsid w:val="008346F9"/>
    <w:rsid w:val="008555AF"/>
    <w:rsid w:val="008565EF"/>
    <w:rsid w:val="008702EC"/>
    <w:rsid w:val="00873534"/>
    <w:rsid w:val="00875A31"/>
    <w:rsid w:val="008761AB"/>
    <w:rsid w:val="00893606"/>
    <w:rsid w:val="008D54E4"/>
    <w:rsid w:val="008D7032"/>
    <w:rsid w:val="0090546E"/>
    <w:rsid w:val="00906B6E"/>
    <w:rsid w:val="00926691"/>
    <w:rsid w:val="00933A59"/>
    <w:rsid w:val="00944B0C"/>
    <w:rsid w:val="00946210"/>
    <w:rsid w:val="00952C35"/>
    <w:rsid w:val="00985FA4"/>
    <w:rsid w:val="009A5CDA"/>
    <w:rsid w:val="009B060E"/>
    <w:rsid w:val="009C0878"/>
    <w:rsid w:val="009C16B3"/>
    <w:rsid w:val="009D30FA"/>
    <w:rsid w:val="009D6139"/>
    <w:rsid w:val="009E2451"/>
    <w:rsid w:val="009F16EE"/>
    <w:rsid w:val="009F2147"/>
    <w:rsid w:val="00A42F67"/>
    <w:rsid w:val="00A43BB8"/>
    <w:rsid w:val="00A5052E"/>
    <w:rsid w:val="00A52E3E"/>
    <w:rsid w:val="00A52E63"/>
    <w:rsid w:val="00A85D44"/>
    <w:rsid w:val="00A923DB"/>
    <w:rsid w:val="00AA2BF4"/>
    <w:rsid w:val="00AD000D"/>
    <w:rsid w:val="00B208A8"/>
    <w:rsid w:val="00B240A6"/>
    <w:rsid w:val="00B3586A"/>
    <w:rsid w:val="00B36176"/>
    <w:rsid w:val="00B4236E"/>
    <w:rsid w:val="00B555D1"/>
    <w:rsid w:val="00B562F0"/>
    <w:rsid w:val="00B67039"/>
    <w:rsid w:val="00B818ED"/>
    <w:rsid w:val="00B8705A"/>
    <w:rsid w:val="00B92DD6"/>
    <w:rsid w:val="00BA1CFD"/>
    <w:rsid w:val="00BB0314"/>
    <w:rsid w:val="00BC17CE"/>
    <w:rsid w:val="00BC53F4"/>
    <w:rsid w:val="00BD1227"/>
    <w:rsid w:val="00BD7478"/>
    <w:rsid w:val="00BD7609"/>
    <w:rsid w:val="00BE1055"/>
    <w:rsid w:val="00BE1485"/>
    <w:rsid w:val="00BE1FF5"/>
    <w:rsid w:val="00BF15C2"/>
    <w:rsid w:val="00BF25BC"/>
    <w:rsid w:val="00BF2634"/>
    <w:rsid w:val="00C14488"/>
    <w:rsid w:val="00C247F5"/>
    <w:rsid w:val="00C25F54"/>
    <w:rsid w:val="00C40C10"/>
    <w:rsid w:val="00C42AFC"/>
    <w:rsid w:val="00C54538"/>
    <w:rsid w:val="00C615CC"/>
    <w:rsid w:val="00C75BA7"/>
    <w:rsid w:val="00C77130"/>
    <w:rsid w:val="00CA4BB6"/>
    <w:rsid w:val="00CA5C11"/>
    <w:rsid w:val="00CA5E9D"/>
    <w:rsid w:val="00CB2A9A"/>
    <w:rsid w:val="00CD08B9"/>
    <w:rsid w:val="00CD1C87"/>
    <w:rsid w:val="00CE40BF"/>
    <w:rsid w:val="00CE428C"/>
    <w:rsid w:val="00CE7847"/>
    <w:rsid w:val="00D1171E"/>
    <w:rsid w:val="00D24B2F"/>
    <w:rsid w:val="00D313FE"/>
    <w:rsid w:val="00D34B7B"/>
    <w:rsid w:val="00D42F69"/>
    <w:rsid w:val="00D47C10"/>
    <w:rsid w:val="00D55FC1"/>
    <w:rsid w:val="00D56A21"/>
    <w:rsid w:val="00D57C32"/>
    <w:rsid w:val="00D6003D"/>
    <w:rsid w:val="00D61AB3"/>
    <w:rsid w:val="00D7799B"/>
    <w:rsid w:val="00D840C5"/>
    <w:rsid w:val="00D85EFE"/>
    <w:rsid w:val="00DB11A6"/>
    <w:rsid w:val="00DC0644"/>
    <w:rsid w:val="00DD4781"/>
    <w:rsid w:val="00DE5F44"/>
    <w:rsid w:val="00E02582"/>
    <w:rsid w:val="00E10E6C"/>
    <w:rsid w:val="00E11201"/>
    <w:rsid w:val="00E12568"/>
    <w:rsid w:val="00E35D35"/>
    <w:rsid w:val="00E424ED"/>
    <w:rsid w:val="00E435BB"/>
    <w:rsid w:val="00E6030B"/>
    <w:rsid w:val="00E85AC2"/>
    <w:rsid w:val="00E94893"/>
    <w:rsid w:val="00E950E5"/>
    <w:rsid w:val="00EA0EF4"/>
    <w:rsid w:val="00EB0BCF"/>
    <w:rsid w:val="00EC7077"/>
    <w:rsid w:val="00EC7857"/>
    <w:rsid w:val="00ED3BA7"/>
    <w:rsid w:val="00EF3ECB"/>
    <w:rsid w:val="00F006D4"/>
    <w:rsid w:val="00F21CD0"/>
    <w:rsid w:val="00F2381C"/>
    <w:rsid w:val="00F43803"/>
    <w:rsid w:val="00F4687E"/>
    <w:rsid w:val="00F505A8"/>
    <w:rsid w:val="00F54D53"/>
    <w:rsid w:val="00F55464"/>
    <w:rsid w:val="00F7065D"/>
    <w:rsid w:val="00F82BDF"/>
    <w:rsid w:val="00FA4C18"/>
    <w:rsid w:val="00FC25C5"/>
    <w:rsid w:val="00FE0637"/>
    <w:rsid w:val="00FE2A66"/>
    <w:rsid w:val="00FF0971"/>
    <w:rsid w:val="00FF3059"/>
    <w:rsid w:val="00FF6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BE89CBA"/>
  <w15:docId w15:val="{441F9828-67D1-4090-9936-A67BB3B70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2097"/>
    <w:pPr>
      <w:spacing w:before="400" w:after="0" w:line="300" w:lineRule="auto"/>
      <w:ind w:firstLine="560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4D32F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031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623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32F4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0314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ru-RU"/>
    </w:rPr>
  </w:style>
  <w:style w:type="paragraph" w:customStyle="1" w:styleId="c6">
    <w:name w:val="c6"/>
    <w:basedOn w:val="Normal"/>
    <w:rsid w:val="00312097"/>
    <w:pPr>
      <w:spacing w:before="0" w:line="270" w:lineRule="atLeast"/>
      <w:ind w:left="135" w:firstLine="0"/>
      <w:jc w:val="both"/>
    </w:pPr>
    <w:rPr>
      <w:rFonts w:ascii="Tahoma" w:hAnsi="Tahoma" w:cs="Tahoma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D32F4"/>
    <w:rPr>
      <w:color w:val="0000FF"/>
      <w:u w:val="single"/>
    </w:rPr>
  </w:style>
  <w:style w:type="paragraph" w:styleId="NoSpacing">
    <w:name w:val="No Spacing"/>
    <w:link w:val="NoSpacingChar"/>
    <w:uiPriority w:val="1"/>
    <w:qFormat/>
    <w:rsid w:val="004D32F4"/>
    <w:pPr>
      <w:spacing w:after="0" w:line="240" w:lineRule="auto"/>
    </w:pPr>
    <w:rPr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4D32F4"/>
    <w:rPr>
      <w:lang w:val="en-US"/>
    </w:rPr>
  </w:style>
  <w:style w:type="paragraph" w:styleId="NormalWeb">
    <w:name w:val="Normal (Web)"/>
    <w:basedOn w:val="Normal"/>
    <w:uiPriority w:val="99"/>
    <w:unhideWhenUsed/>
    <w:rsid w:val="004D32F4"/>
    <w:pPr>
      <w:spacing w:before="100" w:beforeAutospacing="1" w:after="100" w:afterAutospacing="1" w:line="240" w:lineRule="auto"/>
      <w:ind w:firstLine="0"/>
    </w:pPr>
    <w:rPr>
      <w:sz w:val="24"/>
      <w:szCs w:val="24"/>
      <w:lang w:val="en-US" w:eastAsia="en-US"/>
    </w:rPr>
  </w:style>
  <w:style w:type="character" w:customStyle="1" w:styleId="mw-headline">
    <w:name w:val="mw-headline"/>
    <w:basedOn w:val="DefaultParagraphFont"/>
    <w:rsid w:val="004D32F4"/>
  </w:style>
  <w:style w:type="character" w:styleId="Strong">
    <w:name w:val="Strong"/>
    <w:basedOn w:val="DefaultParagraphFont"/>
    <w:uiPriority w:val="22"/>
    <w:qFormat/>
    <w:rsid w:val="004D32F4"/>
    <w:rPr>
      <w:b/>
      <w:bCs/>
    </w:rPr>
  </w:style>
  <w:style w:type="table" w:styleId="TableGrid">
    <w:name w:val="Table Grid"/>
    <w:basedOn w:val="TableNormal"/>
    <w:uiPriority w:val="39"/>
    <w:rsid w:val="004D32F4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Текст"/>
    <w:basedOn w:val="Heading1"/>
    <w:link w:val="Char"/>
    <w:qFormat/>
    <w:rsid w:val="004D32F4"/>
    <w:pPr>
      <w:spacing w:beforeLines="42" w:before="100" w:afterLines="42" w:after="100" w:line="360" w:lineRule="auto"/>
      <w:ind w:firstLine="340"/>
      <w:jc w:val="both"/>
    </w:pPr>
    <w:rPr>
      <w:rFonts w:ascii="Times New Roman" w:hAnsi="Times New Roman" w:cs="Times New Roman"/>
      <w:color w:val="auto"/>
      <w:sz w:val="28"/>
      <w:szCs w:val="28"/>
    </w:rPr>
  </w:style>
  <w:style w:type="character" w:customStyle="1" w:styleId="Char">
    <w:name w:val="Текст Char"/>
    <w:basedOn w:val="Heading1Char"/>
    <w:link w:val="a"/>
    <w:rsid w:val="004D32F4"/>
    <w:rPr>
      <w:rFonts w:ascii="Times New Roman" w:eastAsiaTheme="majorEastAsia" w:hAnsi="Times New Roman" w:cs="Times New Roman"/>
      <w:color w:val="365F91" w:themeColor="accent1" w:themeShade="BF"/>
      <w:sz w:val="28"/>
      <w:szCs w:val="28"/>
      <w:lang w:eastAsia="ru-RU"/>
    </w:rPr>
  </w:style>
  <w:style w:type="paragraph" w:customStyle="1" w:styleId="a0">
    <w:name w:val="диплом"/>
    <w:basedOn w:val="Heading1"/>
    <w:link w:val="a1"/>
    <w:qFormat/>
    <w:rsid w:val="004D32F4"/>
    <w:pPr>
      <w:spacing w:line="240" w:lineRule="auto"/>
      <w:ind w:firstLine="0"/>
      <w:jc w:val="center"/>
    </w:pPr>
    <w:rPr>
      <w:rFonts w:ascii="Times New Roman" w:hAnsi="Times New Roman"/>
      <w:b/>
      <w:color w:val="000000" w:themeColor="text1"/>
    </w:rPr>
  </w:style>
  <w:style w:type="character" w:customStyle="1" w:styleId="a1">
    <w:name w:val="диплом Знак"/>
    <w:basedOn w:val="Heading1Char"/>
    <w:link w:val="a0"/>
    <w:rsid w:val="004D32F4"/>
    <w:rPr>
      <w:rFonts w:ascii="Times New Roman" w:eastAsiaTheme="majorEastAsia" w:hAnsi="Times New Roman" w:cstheme="majorBidi"/>
      <w:b/>
      <w:color w:val="000000" w:themeColor="text1"/>
      <w:sz w:val="32"/>
      <w:szCs w:val="32"/>
      <w:lang w:eastAsia="ru-RU"/>
    </w:rPr>
  </w:style>
  <w:style w:type="paragraph" w:customStyle="1" w:styleId="a2">
    <w:name w:val="одз"/>
    <w:basedOn w:val="Heading1"/>
    <w:link w:val="a3"/>
    <w:qFormat/>
    <w:rsid w:val="004D32F4"/>
    <w:pPr>
      <w:spacing w:before="42" w:after="42" w:line="360" w:lineRule="auto"/>
      <w:ind w:firstLine="0"/>
      <w:jc w:val="both"/>
    </w:pPr>
    <w:rPr>
      <w:rFonts w:ascii="Times New Roman" w:hAnsi="Times New Roman"/>
      <w:b/>
      <w:color w:val="000000" w:themeColor="text1"/>
      <w:sz w:val="28"/>
      <w:szCs w:val="28"/>
      <w:shd w:val="clear" w:color="auto" w:fill="FFFFFF"/>
    </w:rPr>
  </w:style>
  <w:style w:type="character" w:customStyle="1" w:styleId="a3">
    <w:name w:val="одз Знак"/>
    <w:basedOn w:val="a1"/>
    <w:link w:val="a2"/>
    <w:rsid w:val="004D32F4"/>
    <w:rPr>
      <w:rFonts w:ascii="Times New Roman" w:eastAsiaTheme="majorEastAsia" w:hAnsi="Times New Roman" w:cstheme="majorBidi"/>
      <w:b/>
      <w:color w:val="000000" w:themeColor="text1"/>
      <w:sz w:val="28"/>
      <w:szCs w:val="28"/>
      <w:lang w:eastAsia="ru-RU"/>
    </w:rPr>
  </w:style>
  <w:style w:type="character" w:styleId="CommentReference">
    <w:name w:val="annotation reference"/>
    <w:basedOn w:val="DefaultParagraphFont"/>
    <w:uiPriority w:val="99"/>
    <w:semiHidden/>
    <w:unhideWhenUsed/>
    <w:rsid w:val="004D32F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32F4"/>
    <w:pPr>
      <w:spacing w:before="0" w:after="160" w:line="240" w:lineRule="auto"/>
      <w:ind w:firstLine="0"/>
    </w:pPr>
    <w:rPr>
      <w:rFonts w:asciiTheme="minorHAnsi" w:eastAsiaTheme="minorHAnsi" w:hAnsiTheme="minorHAnsi" w:cstheme="minorBidi"/>
      <w:sz w:val="20"/>
      <w:szCs w:val="20"/>
      <w:lang w:val="en-US"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32F4"/>
    <w:rPr>
      <w:sz w:val="20"/>
      <w:szCs w:val="20"/>
      <w:lang w:val="en-US"/>
    </w:rPr>
  </w:style>
  <w:style w:type="character" w:customStyle="1" w:styleId="segoe">
    <w:name w:val="segoe"/>
    <w:basedOn w:val="DefaultParagraphFont"/>
    <w:rsid w:val="004D32F4"/>
  </w:style>
  <w:style w:type="paragraph" w:styleId="TOC1">
    <w:name w:val="toc 1"/>
    <w:basedOn w:val="Normal"/>
    <w:next w:val="Normal"/>
    <w:autoRedefine/>
    <w:uiPriority w:val="39"/>
    <w:unhideWhenUsed/>
    <w:rsid w:val="006C1676"/>
    <w:pPr>
      <w:tabs>
        <w:tab w:val="left" w:pos="1100"/>
        <w:tab w:val="right" w:leader="dot" w:pos="9344"/>
      </w:tabs>
      <w:spacing w:after="100"/>
    </w:pPr>
    <w:rPr>
      <w:noProof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BB0314"/>
    <w:pPr>
      <w:spacing w:before="0" w:after="100" w:line="259" w:lineRule="auto"/>
      <w:ind w:left="220" w:firstLine="0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16B3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16B3"/>
    <w:rPr>
      <w:rFonts w:ascii="Segoe UI" w:eastAsia="Times New Roman" w:hAnsi="Segoe UI" w:cs="Segoe UI"/>
      <w:sz w:val="18"/>
      <w:szCs w:val="18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6C1676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1676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6C1676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1676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08B9"/>
    <w:pPr>
      <w:spacing w:before="400" w:after="0"/>
      <w:ind w:firstLine="560"/>
    </w:pPr>
    <w:rPr>
      <w:rFonts w:ascii="Times New Roman" w:eastAsia="Times New Roman" w:hAnsi="Times New Roman" w:cs="Times New Roman"/>
      <w:b/>
      <w:bCs/>
      <w:lang w:val="ru-RU" w:eastAsia="ru-RU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08B9"/>
    <w:rPr>
      <w:rFonts w:ascii="Times New Roman" w:eastAsia="Times New Roman" w:hAnsi="Times New Roman" w:cs="Times New Roman"/>
      <w:b/>
      <w:bCs/>
      <w:sz w:val="20"/>
      <w:szCs w:val="20"/>
      <w:lang w:val="en-US" w:eastAsia="ru-RU"/>
    </w:rPr>
  </w:style>
  <w:style w:type="character" w:styleId="Emphasis">
    <w:name w:val="Emphasis"/>
    <w:basedOn w:val="DefaultParagraphFont"/>
    <w:uiPriority w:val="20"/>
    <w:qFormat/>
    <w:rsid w:val="00714044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E35D35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623A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  <w:style w:type="character" w:styleId="HTMLCode">
    <w:name w:val="HTML Code"/>
    <w:basedOn w:val="DefaultParagraphFont"/>
    <w:uiPriority w:val="99"/>
    <w:semiHidden/>
    <w:unhideWhenUsed/>
    <w:rsid w:val="00F505A8"/>
    <w:rPr>
      <w:rFonts w:ascii="Courier New" w:eastAsia="Times New Roman" w:hAnsi="Courier New" w:cs="Courier New"/>
      <w:sz w:val="20"/>
      <w:szCs w:val="20"/>
    </w:rPr>
  </w:style>
  <w:style w:type="character" w:customStyle="1" w:styleId="crayon-language">
    <w:name w:val="crayon-language"/>
    <w:basedOn w:val="DefaultParagraphFont"/>
    <w:rsid w:val="00442FDB"/>
  </w:style>
  <w:style w:type="character" w:customStyle="1" w:styleId="crayon-v">
    <w:name w:val="crayon-v"/>
    <w:basedOn w:val="DefaultParagraphFont"/>
    <w:rsid w:val="00442FDB"/>
  </w:style>
  <w:style w:type="character" w:customStyle="1" w:styleId="crayon-h">
    <w:name w:val="crayon-h"/>
    <w:basedOn w:val="DefaultParagraphFont"/>
    <w:rsid w:val="00442FDB"/>
  </w:style>
  <w:style w:type="character" w:customStyle="1" w:styleId="crayon-o">
    <w:name w:val="crayon-o"/>
    <w:basedOn w:val="DefaultParagraphFont"/>
    <w:rsid w:val="00442FDB"/>
  </w:style>
  <w:style w:type="character" w:customStyle="1" w:styleId="crayon-sy">
    <w:name w:val="crayon-sy"/>
    <w:basedOn w:val="DefaultParagraphFont"/>
    <w:rsid w:val="00442FDB"/>
  </w:style>
  <w:style w:type="character" w:customStyle="1" w:styleId="crayon-e">
    <w:name w:val="crayon-e"/>
    <w:basedOn w:val="DefaultParagraphFont"/>
    <w:rsid w:val="00442FDB"/>
  </w:style>
  <w:style w:type="character" w:customStyle="1" w:styleId="crayon-s">
    <w:name w:val="crayon-s"/>
    <w:basedOn w:val="DefaultParagraphFont"/>
    <w:rsid w:val="00442FDB"/>
  </w:style>
  <w:style w:type="character" w:customStyle="1" w:styleId="crayon-cn">
    <w:name w:val="crayon-cn"/>
    <w:basedOn w:val="DefaultParagraphFont"/>
    <w:rsid w:val="00442FD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7E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line="240" w:lineRule="auto"/>
      <w:ind w:firstLine="0"/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7E7A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kwd">
    <w:name w:val="kwd"/>
    <w:basedOn w:val="DefaultParagraphFont"/>
    <w:rsid w:val="007D7E7A"/>
  </w:style>
  <w:style w:type="character" w:customStyle="1" w:styleId="pln">
    <w:name w:val="pln"/>
    <w:basedOn w:val="DefaultParagraphFont"/>
    <w:rsid w:val="007D7E7A"/>
  </w:style>
  <w:style w:type="character" w:customStyle="1" w:styleId="str">
    <w:name w:val="str"/>
    <w:basedOn w:val="DefaultParagraphFont"/>
    <w:rsid w:val="007D7E7A"/>
  </w:style>
  <w:style w:type="character" w:customStyle="1" w:styleId="pun">
    <w:name w:val="pun"/>
    <w:basedOn w:val="DefaultParagraphFont"/>
    <w:rsid w:val="007D7E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39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0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8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1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0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56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2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7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0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7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1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7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2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7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7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4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56197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2639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docs.python.org/library/" TargetMode="External"/><Relationship Id="rId18" Type="http://schemas.openxmlformats.org/officeDocument/2006/relationships/hyperlink" Target="https://mkb-10.com/" TargetMode="External"/><Relationship Id="rId26" Type="http://schemas.openxmlformats.org/officeDocument/2006/relationships/hyperlink" Target="https://python.ru/post/97/" TargetMode="External"/><Relationship Id="rId3" Type="http://schemas.openxmlformats.org/officeDocument/2006/relationships/styles" Target="styles.xml"/><Relationship Id="rId21" Type="http://schemas.openxmlformats.org/officeDocument/2006/relationships/hyperlink" Target="http://sewiki.ru/%D0%A1%D0%9F%D0%9F%D0%A0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www.wsgi.org/" TargetMode="External"/><Relationship Id="rId17" Type="http://schemas.openxmlformats.org/officeDocument/2006/relationships/hyperlink" Target="https://rlsnet.ru/" TargetMode="External"/><Relationship Id="rId25" Type="http://schemas.openxmlformats.org/officeDocument/2006/relationships/hyperlink" Target="https://webiomed.ai/blog/obzor-rossiiskikh-sistem-podderzhki-priniatiia-vrachebnykh-reshenii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yperlink" Target="https://zdrav.khv.gov.ru/node/695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https://learn.javascript.ru/js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hyperlink" Target="https://scicenter.online/prinyatiya-resheniy-teoriya-scicenter/naznachenie-kratkaya-harakteristika-sistem-145865.html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hyperlink" Target="http://www.idmz.ru/jurnali/vrach-i-informatsionnye-tekhnologii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AD%D1%82%D0%B8%D0%BE%D0%BB%D0%BE%D0%B3%D0%B8%D1%8F" TargetMode="External"/><Relationship Id="rId14" Type="http://schemas.openxmlformats.org/officeDocument/2006/relationships/image" Target="media/image4.png"/><Relationship Id="rId22" Type="http://schemas.openxmlformats.org/officeDocument/2006/relationships/hyperlink" Target="https://nuancesprog.ru/p/1818/" TargetMode="External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4DF76C-A7BE-4F36-A640-53DAF32EB9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32</Pages>
  <Words>5495</Words>
  <Characters>31323</Characters>
  <Application>Microsoft Office Word</Application>
  <DocSecurity>0</DocSecurity>
  <Lines>261</Lines>
  <Paragraphs>73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DreamLair</Company>
  <LinksUpToDate>false</LinksUpToDate>
  <CharactersWithSpaces>36745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osipova</dc:creator>
  <cp:keywords/>
  <dc:description/>
  <cp:lastModifiedBy>Sergey Gribov</cp:lastModifiedBy>
  <cp:revision>5</cp:revision>
  <dcterms:created xsi:type="dcterms:W3CDTF">2020-06-12T13:01:00Z</dcterms:created>
  <dcterms:modified xsi:type="dcterms:W3CDTF">2020-06-12T17:11:00Z</dcterms:modified>
</cp:coreProperties>
</file>