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1 - краткая информация о тестировании</w:t>
      </w:r>
    </w:p>
    <w:tbl>
      <w:tblPr>
        <w:tblStyle w:val="3"/>
        <w:tblW w:w="82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77"/>
        <w:gridCol w:w="3423"/>
        <w:gridCol w:w="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Название проекта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4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«Медицинские карточки»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000000" w:sz="12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Номер тестируемой сборки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kern w:val="0"/>
                <w:sz w:val="28"/>
                <w:szCs w:val="28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000000" w:sz="12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Тестовая документация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Acceptance Sheet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000000" w:sz="12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Тестировщик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ru-RU" w:eastAsia="zh-CN" w:bidi="ar"/>
              </w:rPr>
              <w:t>Шаповалова Я.В.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000000" w:sz="12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Период времени составления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тестовой документации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 xml:space="preserve">12.04.2022-12.04.2022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CCCCCC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>Тестовое окружение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(project environment)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ru-RU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000000" w:sz="12" w:space="0"/>
              <w:right w:val="single" w:color="000000" w:sz="12" w:space="0"/>
            </w:tcBorders>
            <w:shd w:val="clear" w:color="auto" w:fill="FFFFFF" w:themeFill="background1"/>
            <w:tcMar>
              <w:left w:w="36" w:type="dxa"/>
              <w:right w:w="36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4"/>
                <w:szCs w:val="24"/>
                <w:u w:val="none"/>
              </w:rPr>
              <w:fldChar w:fldCharType="begin"/>
            </w:r>
            <w:r>
              <w:rPr>
                <w:rFonts w:ascii="SimSun" w:hAnsi="SimSun" w:eastAsia="SimSun" w:cs="SimSun"/>
                <w:b w:val="0"/>
                <w:bCs w:val="0"/>
                <w:sz w:val="24"/>
                <w:szCs w:val="24"/>
                <w:u w:val="none"/>
              </w:rPr>
              <w:instrText xml:space="preserve"> HYPERLINK "https://www.bsuir.by/medical-cards/" </w:instrText>
            </w:r>
            <w:r>
              <w:rPr>
                <w:rFonts w:ascii="SimSun" w:hAnsi="SimSun" w:eastAsia="SimSun" w:cs="SimSun"/>
                <w:b w:val="0"/>
                <w:bCs w:val="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4"/>
                <w:rFonts w:ascii="Calibri" w:hAnsi="Calibri" w:eastAsia="SimSun" w:cs="Calibri"/>
                <w:i w:val="0"/>
                <w:iCs w:val="0"/>
                <w:color w:val="0000FF"/>
                <w:sz w:val="22"/>
                <w:szCs w:val="22"/>
                <w:u w:val="single"/>
                <w:vertAlign w:val="baseline"/>
              </w:rPr>
              <w:t>https://www.bsuir.by/medical-cards/</w:t>
            </w:r>
            <w:r>
              <w:rPr>
                <w:rFonts w:ascii="SimSun" w:hAnsi="SimSun" w:eastAsia="SimSun" w:cs="SimSun"/>
                <w:b w:val="0"/>
                <w:bCs w:val="0"/>
                <w:sz w:val="24"/>
                <w:szCs w:val="24"/>
                <w:u w:val="none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Таблица 2 - </w:t>
      </w:r>
      <w:r>
        <w:rPr>
          <w:rFonts w:hint="default" w:ascii="Times New Roman" w:hAnsi="Times New Roman"/>
          <w:b w:val="0"/>
          <w:bCs w:val="0"/>
          <w:sz w:val="28"/>
          <w:szCs w:val="28"/>
          <w:highlight w:val="none"/>
          <w:vertAlign w:val="baseline"/>
          <w:lang w:val="ru-RU"/>
        </w:rPr>
        <w:t>Acceptance Sheet для приложения «Медицинские карточки»</w:t>
      </w:r>
    </w:p>
    <w:tbl>
      <w:tblPr>
        <w:tblStyle w:val="5"/>
        <w:tblW w:w="9520" w:type="dxa"/>
        <w:tblInd w:w="-3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5189"/>
        <w:gridCol w:w="20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  <w:t>Check List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  <w:t>Acceptance Sheet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highlight w:val="none"/>
                <w:vertAlign w:val="baseline"/>
                <w:lang w:val="ru-RU"/>
              </w:rPr>
              <w:t>Глубина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304" w:type="dxa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MedicalCards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«Наши специалисты»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«Войти»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be-BY"/>
              </w:rPr>
              <w:t xml:space="preserve">6.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Кнопка «Оставить заявку»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Наши специалисты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«Наши специалисты»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«Войти»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«Поиск»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Поле «Поиск по врачам»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lightGray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Войти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» 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«Закрыть»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«Войти»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Поле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Email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Поле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Password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Пациенты =&gt; Заявки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«Персонал»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Выпадающее меню «Пациенты»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«Архив»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«Принять»</w:t>
            </w:r>
          </w:p>
          <w:p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Кнопка «Отклонить»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Пациенты =&gt; Текущие пациенты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»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 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«Персонал»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Выпадающее меню «Пациенты»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«Архив»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«Поиск»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Поле «Поиск по пациентам»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10. Кнопка «В архив»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Персонал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» 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«Персонал»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Выпадающее меню «Пациенты»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«Архив»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«Зарегистрировать нового сотрудника»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Кнопка «Поиск»</w:t>
            </w:r>
          </w:p>
          <w:p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Поле «Поиск по врачам»</w:t>
            </w:r>
          </w:p>
          <w:p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Кнопка «В архив»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окно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Регистрация персонала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«Х»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«Закрыть»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«Зарегистрировать»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Поле «Фамилия»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Поле «Имя»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Поле «Отчество»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Поле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Email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10. Поле «Пароль»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11. Поле с выпадающим списком «Отдел»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12. Поле «Специализация»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13. Поле «Врачебная практика с»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АТ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Архив =&gt; Пациенты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«Персонал»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Выпадающее меню «Пациенты»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«Архив»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«Зарегистрировать нового сотрудника»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Кнопка «Поиск»</w:t>
            </w:r>
          </w:p>
          <w:p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10. Поле «Поиск по пациентам в архиве»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11. Кнопка «Восстановить»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12. Кнопка «Удалить»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Архив =&gt; Персонал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«Персонал»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Выпадающее меню «Пациенты»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«Архив»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«Поиск»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Поле «Поиск по врачам»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10. Кнопка «Восстановить»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11. Кнопка «Удалить»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Профиль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«Персонал»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Выпадающее меню «Пациенты»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«Архив»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«Загрузить новую фотографию»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База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«Профиль»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«База»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«Мои 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«Поиск»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Поле «Поиск по пациентам»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Мои пациенты =&gt;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«Профиль»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«База»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«Мои пациенты»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Мои пациенты =&gt; Заявки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«Профиль»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«База»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«Мои 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«Принять»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Кнопка «Отклонить»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Мои пациенты =&gt; Текущие пациенты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«Профиль»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«База»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«Мои пациенты»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Моя карточка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«Персонал»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Выпадающее меню «Пациенты»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«Архив»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«Загрузить новую фотографию»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Мои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«Моя карточка»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«Мои записи»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«Специалисты»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Специалисты =&gt; Все специалисты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«Моя карточка»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«Мои записи»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«Специалисты»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«Добавить»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вкладку «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vertAlign w:val="baseline"/>
                <w:lang w:val="ru-RU"/>
              </w:rPr>
              <w:t>Специалисты =&gt; Мои специалисты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Medical Cards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«Выйти»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«Моя карточка»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Кнопка «Мои записи»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Выпадающее меню «Специалисты»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8. Кнопка «Отказаться»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9. Кнопка «Записаться»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Протестировать окно «Записаться»</w:t>
            </w:r>
          </w:p>
        </w:tc>
        <w:tc>
          <w:tcPr>
            <w:tcW w:w="51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GUI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en-US"/>
              </w:rPr>
              <w:t>General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3. Кнопка «Х»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4. Кнопка «Закрыть»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5. Кнопка «Подтвердить запись»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6. Поле «Дата»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vertAlign w:val="baseline"/>
                <w:lang w:val="ru-RU"/>
              </w:rPr>
              <w:t>7. Поле «Время»</w:t>
            </w:r>
          </w:p>
        </w:tc>
        <w:tc>
          <w:tcPr>
            <w:tcW w:w="20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default" w:ascii="Times New Roman" w:hAnsi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EEE07"/>
    <w:multiLevelType w:val="singleLevel"/>
    <w:tmpl w:val="C99EEE0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0BAD48"/>
    <w:multiLevelType w:val="singleLevel"/>
    <w:tmpl w:val="FD0BAD48"/>
    <w:lvl w:ilvl="0" w:tentative="0">
      <w:start w:val="9"/>
      <w:numFmt w:val="decimal"/>
      <w:suff w:val="space"/>
      <w:lvlText w:val="%1."/>
      <w:lvlJc w:val="left"/>
    </w:lvl>
  </w:abstractNum>
  <w:abstractNum w:abstractNumId="2">
    <w:nsid w:val="FE07FF5D"/>
    <w:multiLevelType w:val="singleLevel"/>
    <w:tmpl w:val="FE07FF5D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1F706BBE"/>
    <w:multiLevelType w:val="singleLevel"/>
    <w:tmpl w:val="1F706BB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548B7"/>
    <w:rsid w:val="00B66356"/>
    <w:rsid w:val="07F17E90"/>
    <w:rsid w:val="08C65BB1"/>
    <w:rsid w:val="0A196FEF"/>
    <w:rsid w:val="0AA576BE"/>
    <w:rsid w:val="0EDE604A"/>
    <w:rsid w:val="148548B7"/>
    <w:rsid w:val="1663575C"/>
    <w:rsid w:val="16E25601"/>
    <w:rsid w:val="19F46F59"/>
    <w:rsid w:val="206D6C52"/>
    <w:rsid w:val="28EA786F"/>
    <w:rsid w:val="2C17303B"/>
    <w:rsid w:val="347E1926"/>
    <w:rsid w:val="3B5939EE"/>
    <w:rsid w:val="3C8A12C1"/>
    <w:rsid w:val="41ED5BCD"/>
    <w:rsid w:val="46946B52"/>
    <w:rsid w:val="4C627459"/>
    <w:rsid w:val="4CF41E97"/>
    <w:rsid w:val="509865C2"/>
    <w:rsid w:val="51D50A0D"/>
    <w:rsid w:val="524B6859"/>
    <w:rsid w:val="5A210447"/>
    <w:rsid w:val="5A6541D4"/>
    <w:rsid w:val="5BAB0594"/>
    <w:rsid w:val="60062DD1"/>
    <w:rsid w:val="62EB67E8"/>
    <w:rsid w:val="645F0C56"/>
    <w:rsid w:val="6A0C1960"/>
    <w:rsid w:val="6CF67E14"/>
    <w:rsid w:val="723735C4"/>
    <w:rsid w:val="72E63421"/>
    <w:rsid w:val="73871457"/>
    <w:rsid w:val="77F810B5"/>
    <w:rsid w:val="7EFA5A13"/>
    <w:rsid w:val="7F3F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1324</Words>
  <Characters>8514</Characters>
  <Lines>0</Lines>
  <Paragraphs>0</Paragraphs>
  <TotalTime>1</TotalTime>
  <ScaleCrop>false</ScaleCrop>
  <LinksUpToDate>false</LinksUpToDate>
  <CharactersWithSpaces>9638</CharactersWithSpaces>
  <Application>WPS Office_11.2.0.10452_F1E327BC-269C-435d-A152-05C5408002CA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2022-01-30T09:27:00Z</dcterms:created>
  <dc:creator>апро</dc:creator>
  <cp:lastModifiedBy>апро</cp:lastModifiedBy>
  <dcterms:modified xsi:type="dcterms:W3CDTF">2022-04-12T17:28:57Z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1033-11.2.0.10452</vt:lpwstr>
  </property>
  <property fmtid="{D5CDD505-2E9C-101B-9397-08002B2CF9AE}" pid="3" name="ICV">
    <vt:lpwstr>43FF6D4C52764274AC80CF56750021D4</vt:lpwstr>
  </property>
</Properties>
</file>