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Example Name</w:t>
      </w:r>
    </w:p>
    <w:p>
      <w:r>
        <w:t>Email: exampleemail@example.com</w:t>
      </w:r>
    </w:p>
    <w:p>
      <w:r>
        <w:t>Phone: 123-456-7890</w:t>
      </w:r>
    </w:p>
    <w:p>
      <w:pPr>
        <w:pStyle w:val="Heading1"/>
      </w:pPr>
      <w:r>
        <w:t>Education</w:t>
      </w:r>
    </w:p>
    <w:p>
      <w:r>
        <w:rPr>
          <w:b/>
        </w:rPr>
        <w:t>Bachelor in Computer Science</w:t>
      </w:r>
      <w:r>
        <w:br/>
        <w:t>XYZ University, 2021</w:t>
      </w:r>
    </w:p>
    <w:p>
      <w:pPr>
        <w:pStyle w:val="Heading1"/>
      </w:pPr>
      <w:r>
        <w:t>Work Experience</w:t>
      </w:r>
    </w:p>
    <w:p>
      <w:r>
        <w:rPr>
          <w:b/>
        </w:rPr>
        <w:t>Junior Python Developer at Tech Corp</w:t>
      </w:r>
      <w:r>
        <w:br/>
        <w:t>Jan 2021 - Present</w:t>
      </w:r>
      <w:r>
        <w:br/>
        <w:t>Developed web applications using Python and Django.</w:t>
      </w:r>
    </w:p>
    <w:p>
      <w:pPr>
        <w:pStyle w:val="Heading1"/>
      </w:pPr>
      <w:r>
        <w:t>Skills</w:t>
      </w:r>
    </w:p>
    <w:p>
      <w:r>
        <w:t>Python, Django, JavaScript, SQL</w:t>
      </w:r>
    </w:p>
    <w:p>
      <w:r>
        <w:br w:type="page"/>
      </w:r>
    </w:p>
    <w:p>
      <w:pPr>
        <w:pStyle w:val="Heading1"/>
      </w:pPr>
      <w:r>
        <w:t>Relevant Job Opportunities</w:t>
      </w:r>
    </w:p>
    <w:p>
      <w:r>
        <w:t>Below are the job opportunities that match your profile:</w:t>
      </w:r>
    </w:p>
    <w:p>
      <w:pPr>
        <w:pStyle w:val="Heading2"/>
      </w:pPr>
      <w:r>
        <w:t>Senior Full Stack Developer</w:t>
      </w:r>
    </w:p>
    <w:p>
      <w:r>
        <w:t>Company: Man Group</w:t>
      </w:r>
    </w:p>
    <w:p>
      <w:r>
        <w:t>Location: Hybrid work in New York, NY</w:t>
      </w:r>
    </w:p>
    <w:p>
      <w:r>
        <w:t>Job Description:</w:t>
      </w:r>
    </w:p>
    <w:p>
      <w:r>
        <w:t>About Varagon</w:t>
        <w:br/>
        <w:t xml:space="preserve"> </w:t>
        <w:br/>
        <w:br/>
        <w:t xml:space="preserve">   Man Varagon is a specialist middle-market direct lender, focused on creating value-added financing solutions to private equity sponsors and investors in private credit since 2014. The firm’s approach is highly selective, focusing exclusively on direct lending to the core middle market, structuring loans to non-cyclical businesses in the US operating in recession-resilient sectors, typically with an EBITDA of between US$ 10 million and US$ 75 million. As a trusted partner for sponsors, Man Varagon has completed financing for over 330 borrowers.</w:t>
        <w:br/>
        <w:t xml:space="preserve"> </w:t>
        <w:br/>
        <w:br/>
        <w:br/>
        <w:t xml:space="preserve">   Varagon’s assets under management were $10.7 billion at 31 March 2024. For more information about Varagon, please visit </w:t>
        <w:br/>
        <w:t xml:space="preserve">  </w:t>
        <w:br/>
        <w:t xml:space="preserve">   www.varagon.com</w:t>
        <w:br/>
        <w:t xml:space="preserve">  .</w:t>
        <w:br/>
        <w:t xml:space="preserve"> </w:t>
        <w:br/>
        <w:br/>
        <w:br/>
        <w:t xml:space="preserve">   The Team</w:t>
        <w:br/>
        <w:t xml:space="preserve"> </w:t>
        <w:br/>
        <w:br/>
        <w:t xml:space="preserve">   We are spinning up a US-based technology team for Man Varagon that will be part of Man’s Alternative Discretionary Technology team. The new team will initially be focusing on integration and automation of deal pipelines, data flows and report generation, leveraging the best tools available from Man’s technology platform. There are large gains to be made quickly in the data and workflow management space which will dovetail into building quant tools to provide high quality underwriting and oversight of our credit portfolios.</w:t>
        <w:br/>
        <w:t xml:space="preserve"> </w:t>
        <w:br/>
        <w:br/>
        <w:br/>
        <w:t xml:space="preserve">   Alt Discretionary is a small and agile team that works very closely with the front-office teams in the UK as well as the US for Man’s discretionary strategies that operate in non-traditional markets. We develop and support a number of platforms for underwriting and ongoing management of private market assets like buy-to-rent housing portfolios, real estate debt and credit risk.</w:t>
        <w:br/>
        <w:t xml:space="preserve"> </w:t>
        <w:br/>
        <w:br/>
        <w:br/>
        <w:t xml:space="preserve">   Quant technology in private and alternative markets is a rapidly growing space in which Man is demonstrably on the cutting edge so there are opportunities here to make significant contributions in shaping this alongside the investment teams.</w:t>
        <w:br/>
        <w:t xml:space="preserve"> </w:t>
        <w:br/>
        <w:br/>
        <w:br/>
        <w:t xml:space="preserve">   The Role</w:t>
        <w:br/>
        <w:t xml:space="preserve"> </w:t>
        <w:br/>
        <w:br/>
        <w:t xml:space="preserve">   This is a senior engineer role to lead the new team from the US, working side-by-side with the portfolio managers and in collaboration with the wider Discretionary tech department in the UK.</w:t>
        <w:br/>
        <w:t xml:space="preserve"> </w:t>
        <w:br/>
        <w:br/>
        <w:br/>
        <w:t xml:space="preserve">   We strive to hire only the brightest and best and most highly skilled and passionate technologists.</w:t>
        <w:br/>
        <w:t xml:space="preserve"> </w:t>
        <w:br/>
        <w:br/>
        <w:br/>
        <w:t xml:space="preserve">   Essential Skills</w:t>
        <w:br/>
        <w:t xml:space="preserve"> </w:t>
        <w:br/>
        <w:br/>
        <w:t xml:space="preserve"> Exceptional technology skills; recognised by your peers as an expert in your domain</w:t>
        <w:br/>
        <w:t xml:space="preserve"> A keen interest and understanding of financial markets and instruments</w:t>
        <w:br/>
        <w:t xml:space="preserve"> A proponent of strong collaborative software engineering techniques and methods: agile development, continuous integration, code review, unit testing, refactoring and related approaches</w:t>
        <w:br/>
        <w:t xml:space="preserve"> Strong knowledge of Python</w:t>
        <w:br/>
        <w:t xml:space="preserve"> Proficient on Linux platforms with knowledge of various scripting languages</w:t>
        <w:br/>
        <w:t xml:space="preserve"> Experience of data analysis techniques along with relevant libraries e.g. NumPy/SciPy/Pandas</w:t>
        <w:br/>
        <w:t xml:space="preserve"> Relevant mathematical knowledge e.g. statistics, optimisation algorithms.</w:t>
        <w:br/>
        <w:t xml:space="preserve"> Experience of web-based development and visualisation technology for portraying large and complex data sets and relationships</w:t>
        <w:br/>
        <w:br/>
        <w:br/>
        <w:br/>
        <w:t xml:space="preserve">   Advantageous Skills</w:t>
        <w:br/>
        <w:t xml:space="preserve"> </w:t>
        <w:br/>
        <w:br/>
        <w:t xml:space="preserve"> Experience of front office quantitative software development e.g. in a hedge fund or investment bank</w:t>
        <w:br/>
        <w:t xml:space="preserve"> Experience in private credit investment</w:t>
        <w:br/>
        <w:br/>
        <w:br/>
        <w:br/>
        <w:t xml:space="preserve">   Personal Attributes</w:t>
        <w:br/>
        <w:t xml:space="preserve"> </w:t>
        <w:br/>
        <w:br/>
        <w:t xml:space="preserve"> Strong academic record and a degree with high mathematical and computing content e.g. Computer Science, Mathematics, Engineering or Physics, or equivalent worked experience</w:t>
        <w:br/>
        <w:t xml:space="preserve"> Craftsman-like approach to building software; takes pride in engineering excellence and instils these values in others</w:t>
        <w:br/>
        <w:t xml:space="preserve"> Demonstrable passion for technology e.g. personal projects, open-source involvement</w:t>
        <w:br/>
        <w:t xml:space="preserve"> Intellectually robust with a keenly analytic approach to problem solving</w:t>
        <w:br/>
        <w:t xml:space="preserve"> Self-organised with the ability to effectively manage time across multiple projects and with competing business demands and priorities</w:t>
        <w:br/>
        <w:t xml:space="preserve"> Strong interpersonal skills; able to establish and maintain a close working relationship with traders, quantitative researchers, and senior business people alike</w:t>
        <w:br/>
        <w:t xml:space="preserve"> Confident communicator; able to argue a point concisely and deal positively with conflicting views</w:t>
        <w:br/>
        <w:t xml:space="preserve"> Team mentoring experience; as a senior engineer you will be able to support and teach junior quants the best practices in software development and financial engineering</w:t>
        <w:br/>
        <w:br/>
        <w:br/>
        <w:br/>
        <w:t xml:space="preserve">   Our Technology</w:t>
        <w:br/>
        <w:t xml:space="preserve"> </w:t>
        <w:br/>
        <w:br/>
        <w:t xml:space="preserve">   The target technology stack is on Linux with the majority of code written in Python, using the full scientific stack like pandas and scikit-learn.</w:t>
        <w:br/>
        <w:t xml:space="preserve"> </w:t>
        <w:br/>
        <w:br/>
        <w:br/>
        <w:t xml:space="preserve">   We also have C# integrations with Excel, and several web-based tools using a variety of languages and frameworks like React, Streamlit, FastAPI and Django.</w:t>
        <w:br/>
        <w:t xml:space="preserve"> </w:t>
        <w:br/>
        <w:br/>
        <w:br/>
        <w:t xml:space="preserve">   We are heavy users of Man’s own high performance proprietary database ArcticDB, alongside traditional RDBMS’.</w:t>
        <w:br/>
        <w:t xml:space="preserve"> </w:t>
        <w:br/>
        <w:br/>
        <w:br/>
        <w:t xml:space="preserve">   Generative AI forms a growing part of our estate as it rapidly evolves and we find more use-cases in automation for our stakeholders.</w:t>
        <w:br/>
        <w:t xml:space="preserve"> </w:t>
        <w:br/>
        <w:br/>
        <w:br/>
        <w:t xml:space="preserve">   All our code is deployed using Kubernetes and modern cluster computing frameworks.</w:t>
        <w:br/>
        <w:t xml:space="preserve"> </w:t>
        <w:br/>
        <w:br/>
        <w:br/>
        <w:t xml:space="preserve">   Working Here</w:t>
        <w:br/>
        <w:t xml:space="preserve"> </w:t>
        <w:br/>
        <w:br/>
        <w:t xml:space="preserve">   Man Technology has a small company, no-attitude feel. It is flat structured, open, transparent and collaborative, and you will have plenty of opportunity to grow and have enormous impact on what we do. We are actively engaged with the broader technology community.</w:t>
        <w:br/>
        <w:t xml:space="preserve"> </w:t>
        <w:br/>
        <w:br/>
        <w:br/>
        <w:t xml:space="preserve"> We host and sponsor London’s PyData and Machine Learning Meetups</w:t>
        <w:br/>
        <w:t xml:space="preserve"> We open-source some of our technology. See </w:t>
        <w:br/>
        <w:t xml:space="preserve">   </w:t>
        <w:br/>
        <w:t xml:space="preserve">    https://github.com/man-group</w:t>
        <w:br/>
        <w:t xml:space="preserve">   </w:t>
        <w:br/>
        <w:t xml:space="preserve"> We regularly talk at leading industry conferences, and tweet about relevant technology and how we’re using it. See </w:t>
        <w:br/>
        <w:t xml:space="preserve">   </w:t>
        <w:br/>
        <w:t xml:space="preserve">    @manquanttech</w:t>
        <w:br/>
        <w:t xml:space="preserve">   </w:t>
        <w:br/>
        <w:br/>
        <w:br/>
        <w:br/>
        <w:t xml:space="preserve">   We offer competitive compensation, a generous holiday allowance, various health and other flexible benefits. We are also committed to continuous learning and development via coaching, mentoring, regular conference attendance and sponsoring academic and professional qualifications.</w:t>
        <w:br/>
        <w:t xml:space="preserve"> </w:t>
        <w:br/>
        <w:br/>
        <w:br/>
        <w:t xml:space="preserve">   We’re fortunate enough to have a fantastic open-plan office overlooking Times Square, and continually strive to make our environment a great place in which to work. We believe that agile working allows us to deliver the best business outcomes for our clients and investors as well as having a positive impact on work-life balance and the wellbeing of our staff.</w:t>
        <w:br/>
        <w:t xml:space="preserve"> </w:t>
        <w:br/>
        <w:br/>
        <w:br/>
        <w:t xml:space="preserve">   We are simultaneously committed to “levelling the playing field” and believe that agile working promotes inclusivity across teams, regions and business units. In general, Technology roles are expected to be in the office for 3 days a week. However, the specifics can vary based on the role, team, and individual circumstances, and are ultimately subject to the manager’s discretion.</w:t>
        <w:br/>
        <w:t xml:space="preserve"> </w:t>
        <w:br/>
        <w:br/>
        <w:br/>
        <w:t xml:space="preserve">   Base Salary Range: The anticipated based salary range for this position is $165,000-$195,000 + benefits + a discretionary bonus. This is the base salary range that the Company believes it will pay for this position at the time of this posting based on the location and requirements of the position as well as the skills, qualifications, and experience of the applicant. The Firm reserves the right to modify this pay range at any time.</w:t>
        <w:br/>
        <w:t xml:space="preserve"> </w:t>
        <w:br/>
        <w:br/>
        <w:br/>
        <w:t xml:space="preserve">   Our Culture, Values and Benefits at Man</w:t>
        <w:br/>
        <w:t xml:space="preserve"> </w:t>
        <w:br/>
        <w:br/>
        <w:br/>
        <w:t xml:space="preserve">   Man Group is proud to provide the best working environment possible for all of its employees, and we are committed to equal opportunities. At Man Group we believe that a diverse workforce is a critical factor in the success of our business and this is embedded in our culture and values. There are a number of external and internal initiatives, partnerships and programmes that help us to attract and develop talent from diverse backgrounds and that encourage inclusion and diversity across our firm and the industry. Man Group is a Signatory of the Women in Finance Charter and the Race at Work Charter. Man Group is also a Disability Confident Committed employer; if you require help or information on reasonable adjustments as you apply for roles with us, please contact </w:t>
        <w:br/>
        <w:t xml:space="preserve">  </w:t>
        <w:br/>
        <w:t xml:space="preserve">   Peopleoperations@man.com</w:t>
        <w:br/>
        <w:t xml:space="preserve">  . </w:t>
        <w:br/>
        <w:t xml:space="preserve">  </w:t>
        <w:br/>
        <w:t xml:space="preserve">   https://www.man.com/diversity</w:t>
        <w:br/>
        <w:t xml:space="preserve">  </w:t>
        <w:br/>
        <w:br/>
        <w:br/>
        <w:br/>
        <w:t xml:space="preserve">   Man Group supports many charities, and global initiatives. We support professional training and development, and requests for flexible or part-time working. Employees are also offered two 'Mankind' days of paid leave per year as part of the Man Charitable Trust's community volunteering programme.</w:t>
        <w:br/>
        <w:t xml:space="preserve"> </w:t>
        <w:br/>
        <w:br/>
        <w:br/>
        <w:t xml:space="preserve">   We offer comprehensive, firm-wide employee benefits including competitive holiday entitlements, pension/401k, life and long-term disability coverage, group sick pay, enhanced parental leave and long-service leave. Additional benefits are tailored to local markets and may include private medical coverage, discounted gym membership and wellbeing programmes.</w:t>
        <w:br/>
        <w:t xml:space="preserve"> </w:t>
        <w:br/>
        <w:br/>
        <w:br/>
        <w:t xml:space="preserve">   Man Group is a Disability Confident Committed employer; if you require help or information on reasonable adjustments as you apply for roles with us, please contact </w:t>
        <w:br/>
        <w:t xml:space="preserve">  </w:t>
        <w:br/>
        <w:t xml:space="preserve">   Peopleoperations@man.com</w:t>
        <w:br/>
        <w:t xml:space="preserve">  .</w:t>
      </w:r>
    </w:p>
    <w:p>
      <w:r>
        <w:t>---</w:t>
      </w:r>
    </w:p>
    <w:p>
      <w:pPr>
        <w:pStyle w:val="Heading2"/>
      </w:pPr>
      <w:r>
        <w:t>Developer (VBA and SQL)</w:t>
      </w:r>
    </w:p>
    <w:p>
      <w:r>
        <w:t>Company: Franklin Templeton Investments</w:t>
      </w:r>
    </w:p>
    <w:p>
      <w:r>
        <w:t>Location: Hybrid work in New York, NY 10151</w:t>
      </w:r>
    </w:p>
    <w:p>
      <w:r>
        <w:t>Job Description:</w:t>
      </w:r>
    </w:p>
    <w:p>
      <w:r>
        <w:t>Royce Investment Partners, an affiliate of Franklin Templeton, is hiring a VBA/SQL Programmer. In this position, you will work on a small team which maintains and supports in-house software used by portfolio managers, traders, and others at the firm. You will also do support for and code interfaces to our order management system.</w:t>
        <w:br/>
        <w:t xml:space="preserve"> </w:t>
        <w:br/>
        <w:br/>
        <w:br/>
        <w:t xml:space="preserve">   Job Summary: This VBA/SQL Programmer position is responsible for developing and maintaining VBA/SQL scripts and applications to automate tasks and enhance efficiency within various departments. The position also involves supporting the daily activities of the portfolio managers and trading desk.</w:t>
        <w:br/>
        <w:t xml:space="preserve"> </w:t>
        <w:br/>
        <w:br/>
        <w:br/>
        <w:t xml:space="preserve">   Key Responsibilities:</w:t>
        <w:br/>
        <w:t xml:space="preserve"> </w:t>
        <w:br/>
        <w:br/>
        <w:br/>
        <w:br/>
        <w:t xml:space="preserve">     Develop interfaces to custodian banks for data transmission and reconciliation</w:t>
        <w:br/>
        <w:t xml:space="preserve">   </w:t>
        <w:br/>
        <w:br/>
        <w:br/>
        <w:t xml:space="preserve">     Field requests from portfolio managers and traders for enhancements and fixes</w:t>
        <w:br/>
        <w:t xml:space="preserve">   </w:t>
        <w:br/>
        <w:br/>
        <w:br/>
        <w:t xml:space="preserve">     Provide phone and email support to equity trading desk using Charles River</w:t>
        <w:br/>
        <w:t xml:space="preserve">   </w:t>
        <w:br/>
        <w:br/>
        <w:br/>
        <w:t xml:space="preserve">     Maintain our in-house accounting software</w:t>
        <w:br/>
        <w:t xml:space="preserve">   </w:t>
        <w:br/>
        <w:br/>
        <w:br/>
        <w:t xml:space="preserve">     Support monthly and quarterly reporting cycles</w:t>
        <w:br/>
        <w:t xml:space="preserve">   </w:t>
        <w:br/>
        <w:br/>
        <w:br/>
        <w:t xml:space="preserve">     Monitor alerts on daily automated batch jobs and respond to issues</w:t>
        <w:br/>
        <w:t xml:space="preserve">   </w:t>
        <w:br/>
        <w:br/>
        <w:br/>
        <w:t xml:space="preserve">     Create documentation to accompany assigned software projects</w:t>
        <w:br/>
        <w:t xml:space="preserve">   </w:t>
        <w:br/>
        <w:br/>
        <w:br/>
        <w:br/>
        <w:t xml:space="preserve">   Technologies Used:</w:t>
        <w:br/>
        <w:t xml:space="preserve"> </w:t>
        <w:br/>
        <w:br/>
        <w:br/>
        <w:t xml:space="preserve">   Below are among the technologies Royce uses:</w:t>
        <w:br/>
        <w:t xml:space="preserve"> </w:t>
        <w:br/>
        <w:br/>
        <w:br/>
        <w:br/>
        <w:t xml:space="preserve">     SQL (MS SQL Server)</w:t>
        <w:br/>
        <w:t xml:space="preserve">   </w:t>
        <w:br/>
        <w:br/>
        <w:br/>
        <w:t xml:space="preserve">     MS Access VBA</w:t>
        <w:br/>
        <w:t xml:space="preserve">   </w:t>
        <w:br/>
        <w:br/>
        <w:br/>
        <w:t xml:space="preserve">     MS Office programming using VBA (Excel, Outlook)</w:t>
        <w:br/>
        <w:t xml:space="preserve">   </w:t>
        <w:br/>
        <w:br/>
        <w:br/>
        <w:t xml:space="preserve">     SSRS</w:t>
        <w:br/>
        <w:t xml:space="preserve">   </w:t>
        <w:br/>
        <w:br/>
        <w:br/>
        <w:t xml:space="preserve">     C#</w:t>
        <w:br/>
        <w:t xml:space="preserve">   </w:t>
        <w:br/>
        <w:br/>
        <w:br/>
        <w:t xml:space="preserve">     Charles River OMS</w:t>
        <w:br/>
        <w:t xml:space="preserve">   </w:t>
        <w:br/>
        <w:br/>
        <w:br/>
        <w:t xml:space="preserve">     Equity Trading, FX Trading, ETF, SMA</w:t>
        <w:br/>
        <w:t xml:space="preserve">   </w:t>
        <w:br/>
        <w:br/>
        <w:br/>
        <w:t xml:space="preserve">     FIX and SWIFT protocols</w:t>
        <w:br/>
        <w:t xml:space="preserve">   </w:t>
        <w:br/>
        <w:br/>
        <w:br/>
        <w:t xml:space="preserve">     Windows shell programming</w:t>
        <w:br/>
        <w:t xml:space="preserve">   </w:t>
        <w:br/>
        <w:br/>
        <w:br/>
        <w:t xml:space="preserve">     Unix shell utilities (sed/awk/grep/etc)</w:t>
        <w:br/>
        <w:t xml:space="preserve">   </w:t>
        <w:br/>
        <w:br/>
        <w:br/>
        <w:t xml:space="preserve">     Python</w:t>
        <w:br/>
        <w:t xml:space="preserve">   </w:t>
        <w:br/>
        <w:br/>
        <w:br/>
        <w:t xml:space="preserve">     AutoHotKey</w:t>
        <w:br/>
        <w:t xml:space="preserve">   </w:t>
        <w:br/>
        <w:br/>
        <w:br/>
        <w:t xml:space="preserve">     Tableau</w:t>
        <w:br/>
        <w:t xml:space="preserve">   </w:t>
        <w:br/>
        <w:br/>
        <w:br/>
        <w:t xml:space="preserve">     Bloomberg Data License (Bulk Data, Per Security) and Bloomberg Excel AddIn</w:t>
        <w:br/>
        <w:t xml:space="preserve">   </w:t>
        <w:br/>
        <w:br/>
        <w:br/>
        <w:br/>
        <w:t xml:space="preserve">   Ideal Qualifications and Skills Desired:</w:t>
        <w:br/>
        <w:t xml:space="preserve"> </w:t>
        <w:br/>
        <w:br/>
        <w:br/>
        <w:t xml:space="preserve">   Job Requirements:</w:t>
        <w:br/>
        <w:t xml:space="preserve"> </w:t>
        <w:br/>
        <w:br/>
        <w:br/>
        <w:br/>
        <w:t xml:space="preserve">     Bachelor’s Degree in Computer Science, Information Technology, or related field</w:t>
        <w:br/>
        <w:t xml:space="preserve">   </w:t>
        <w:br/>
        <w:br/>
        <w:br/>
        <w:t xml:space="preserve">     1-3 years’ experience in a technology role</w:t>
        <w:br/>
        <w:t xml:space="preserve">   </w:t>
        <w:br/>
        <w:br/>
        <w:br/>
        <w:t xml:space="preserve">     Experience in VBA and strong grasp of SQL preferred; must have some prior programming or coding experience</w:t>
        <w:br/>
        <w:t xml:space="preserve">   </w:t>
        <w:br/>
        <w:br/>
        <w:br/>
        <w:t xml:space="preserve">     Proficiency in some of the other technologies mentioned in the previous section desired</w:t>
        <w:br/>
        <w:t xml:space="preserve">   </w:t>
        <w:br/>
        <w:br/>
        <w:br/>
        <w:t xml:space="preserve">     Ability to pick up new programming languages quickly</w:t>
        <w:br/>
        <w:t xml:space="preserve">   </w:t>
        <w:br/>
        <w:br/>
        <w:br/>
        <w:t xml:space="preserve">     Excellent problem-solving skills and attention to detail</w:t>
        <w:br/>
        <w:t xml:space="preserve">   </w:t>
        <w:br/>
        <w:br/>
        <w:br/>
        <w:t xml:space="preserve">     Strong communication and collaboration skills with the ability to work effectively in a team environment with other programmers</w:t>
        <w:br/>
        <w:t xml:space="preserve">   </w:t>
        <w:br/>
        <w:br/>
        <w:br/>
        <w:t xml:space="preserve">     Ability to manage multiple priorities and meet deadlines in a fast-paced environment</w:t>
        <w:br/>
        <w:t xml:space="preserve">   </w:t>
        <w:br/>
        <w:br/>
        <w:br/>
        <w:t xml:space="preserve">     Ability to read and write in a professional manner and interact with senior leaders</w:t>
        <w:br/>
        <w:t xml:space="preserve">   </w:t>
        <w:br/>
        <w:br/>
        <w:br/>
        <w:t xml:space="preserve">     Ability to work out of our New York City office in Midtown with 3 days in the office per week (hybrid, partially remote)</w:t>
        <w:br/>
        <w:t xml:space="preserve">   </w:t>
        <w:br/>
        <w:br/>
        <w:br/>
        <w:br/>
        <w:t xml:space="preserve">   Royce Investment Partners offers employees a competitive and valuable range of total rewards—monetary and non-monetary—designed to support the whole person and to recognize their time, talents, and results. Along with base compensation, other compensation is offered such as a discretionary bonus, 401k plan, health insurance, and other perks. There are several factors taken into consideration in making compensation decisions including but not limited to location, job-related knowledge, skills, and experience. At Royce Investment Partners, we apply a total reward philosophy where all aspects of compensation and benefits are taken into consideration in determining compensation. We expect the base salary for this position to range between $85,000 - $105,000 per year. Actual salary offered will depend on the candidate’s experience level and skill set.</w:t>
        <w:br/>
        <w:t xml:space="preserve"> </w:t>
        <w:br/>
        <w:br/>
        <w:br/>
        <w:t xml:space="preserve">   Our Firm:</w:t>
        <w:br/>
        <w:t xml:space="preserve"> </w:t>
        <w:br/>
        <w:br/>
        <w:br/>
        <w:t xml:space="preserve">   Royce Investment Partners are pioneers in small-cap investing who’ve been actively managing portfolios since 1972. We specialize in actively managed strategies that invest in the broad and diverse small-cap universe with unparalleled knowledge and experience gained through more than four decades of investing. In 2020, Franklin Templeton acquired Legg Mason Inc, parent company to Royce Investment Partners. Learn more about our firm by visiting us online, </w:t>
        <w:br/>
        <w:t xml:space="preserve">  </w:t>
        <w:br/>
        <w:t xml:space="preserve">   Royce Investment Partners</w:t>
        <w:br/>
        <w:t xml:space="preserve">  .</w:t>
        <w:br/>
        <w:t xml:space="preserve"> </w:t>
        <w:br/>
        <w:br/>
        <w:br/>
        <w:t xml:space="preserve">   This position is located at 745 5th Avenue, NY 10151.</w:t>
        <w:br/>
        <w:t xml:space="preserve"> </w:t>
        <w:br/>
        <w:br/>
        <w:br/>
        <w:t xml:space="preserve">   #LI-US</w:t>
      </w:r>
    </w:p>
    <w:p>
      <w:r>
        <w:t>---</w:t>
      </w:r>
    </w:p>
    <w:p>
      <w:pPr>
        <w:pStyle w:val="Heading2"/>
      </w:pPr>
      <w:r>
        <w:t>Senior Python Developer</w:t>
      </w:r>
    </w:p>
    <w:p>
      <w:r>
        <w:t>Company: AppCard</w:t>
      </w:r>
    </w:p>
    <w:p>
      <w:r>
        <w:t>Location: New York, NY 10038 (Financial District area)</w:t>
      </w:r>
    </w:p>
    <w:p>
      <w:r>
        <w:t>Job Description:</w:t>
      </w:r>
    </w:p>
    <w:p>
      <w:r>
        <w:t>Join our team of technical innovators and creative problem solvers.</w:t>
        <w:br/>
        <w:br/>
        <w:br/>
        <w:br/>
        <w:br/>
        <w:br/>
        <w:br/>
        <w:br/>
        <w:br/>
        <w:br/>
        <w:br/>
        <w:br/>
        <w:br/>
        <w:t>We are always on the lookout for curious, proactive, enthusiastic people who are passionate about helping businesses understand their customers, and helping customers get the most out of their shopping experience.</w:t>
        <w:br/>
        <w:br/>
        <w:br/>
        <w:br/>
        <w:br/>
        <w:br/>
        <w:br/>
        <w:br/>
        <w:t>Headquartered in Downtown NYC, with offices in Hod Hasharon, Israel and Delray Beach, Florida, AppCard is a startup environment where all ideas and contributions receive attention and recognition. Our philosophy is simple: be the best, work hard and have fun. If you have confidence, ambition and talent, we’d love to meet you. submit your resume to careers@appcard.com.</w:t>
        <w:br/>
        <w:br/>
        <w:br/>
        <w:br/>
        <w:br/>
        <w:br/>
        <w:br/>
        <w:br/>
        <w:br/>
        <w:br/>
        <w:br/>
        <w:br/>
        <w:t>We believe in the power of rewards (obviously).</w:t>
        <w:br/>
        <w:t xml:space="preserve"> As an eligible AppCard employee, you’ll receive a benefits package designed to showcase our appreciation. We know that happy, healthy employees are our greatest asset.</w:t>
        <w:br/>
        <w:br/>
        <w:br/>
        <w:br/>
        <w:br/>
        <w:br/>
        <w:br/>
        <w:br/>
        <w:t>Competitive salary</w:t>
        <w:br/>
        <w:br/>
        <w:br/>
        <w:br/>
        <w:br/>
        <w:br/>
        <w:t xml:space="preserve"> Your choice of health benefits</w:t>
        <w:br/>
        <w:br/>
        <w:br/>
        <w:br/>
        <w:br/>
        <w:br/>
        <w:t xml:space="preserve"> Stock options available</w:t>
        <w:br/>
        <w:br/>
        <w:br/>
        <w:br/>
        <w:br/>
        <w:br/>
        <w:t xml:space="preserve"> Great selection of snacks and Friday happy hours</w:t>
        <w:br/>
        <w:br/>
        <w:br/>
        <w:br/>
        <w:br/>
        <w:br/>
        <w:t xml:space="preserve"> Casual attire encouraged</w:t>
        <w:br/>
        <w:br/>
        <w:br/>
        <w:br/>
        <w:br/>
        <w:br/>
        <w:br/>
        <w:br/>
        <w:t>Senior Python DeveloperNew York City ** Salary range : $150K/yr – $180K/yr ** This position is full On-site in our NY office As AppCard expands its services and integration efforts, we’re seeking a seasoned Software Engineer to join our NYC-based team. This role is pivotal in developing and enhancing our platform, ensuring we continue to deliver exceptional value to our users and clients. If you’re passionate about leveraging your extensive engineering expertise to drive innovation and scale cutting-edge solutions, we’d love to have you on board. Responsibilities Design, develop, and maintain scalable software solutions in collaboration with your engineering peers. Lead technical architecture discussions and guide the development of complex scalable systems with distributed edge devices. Mentor engineers and lead knowledge building initiatives, fostering a culture of technical transparency and accountability. Troubleshoot, identify, and resolve high-level systemic issues across platforms. Collaborate cross-functionally with customer success, support, and business teams to deliver on company goals. Stay abreast of emerging technologies and propose adopting new solutions that can enhance AppCard’s offerings. Work on new designs and refactor old systems to meet new business needs and scale. Contribute to technical roadmapping and influence new features. Bring in new technologies and frameworks as you see fit. Skills and Qualifications 5+ years of hands-on experience in developing high-performance distributed systems (Python and Java). A solid foundation in computer science principles, excelling in software design, and an appreciation for both monolithic and distributed architectures. Experienced in cloud services (e.g., AWS) and CI/CD pipelines. Demonstrated capability in developing and implementing efficient tools, processes, and methodologies to address challenges and enhance efficiency. Proven recored in identifying and resolving potential bottlenecks efficiently. Whenever you raise issues you bring along possible solutions as well.</w:t>
      </w:r>
    </w:p>
    <w:p>
      <w:r>
        <w:t>---</w:t>
      </w:r>
    </w:p>
    <w:p>
      <w:pPr>
        <w:pStyle w:val="Heading2"/>
      </w:pPr>
      <w:r>
        <w:t>Senior C/C++ Developer with Python &amp; Perl scripting</w:t>
      </w:r>
    </w:p>
    <w:p>
      <w:r>
        <w:t>Company: Intone Networks</w:t>
      </w:r>
    </w:p>
    <w:p>
      <w:r>
        <w:t>Location: New York, NY 11211 (Williamsburg area)</w:t>
      </w:r>
    </w:p>
    <w:p>
      <w:r>
        <w:t>Job Description:</w:t>
      </w:r>
    </w:p>
    <w:p>
      <w:r>
        <w:t>Title: Senior C/C++ Developer with Python &amp; Perl scripting Work Location: NYC, NY 10166 (onsite) Duration: 1yr</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