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658C6" w14:textId="7777777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摘要</w:t>
      </w:r>
    </w:p>
    <w:p w14:paraId="2E890160" w14:textId="23606034" w:rsidR="00BE198D" w:rsidRPr="00C96327" w:rsidRDefault="00F30DAE" w:rsidP="00BE198D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研究動機與研究問題</w:t>
      </w:r>
    </w:p>
    <w:p w14:paraId="3548D826" w14:textId="7777777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文獻回顧與探討</w:t>
      </w:r>
    </w:p>
    <w:p w14:paraId="4698F7A8" w14:textId="24B05D6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研究方法及步驟</w:t>
      </w:r>
    </w:p>
    <w:p w14:paraId="1CFC0B24" w14:textId="0C442BF0" w:rsidR="0022002E" w:rsidRPr="00C96327" w:rsidRDefault="0022002E" w:rsidP="0022002E">
      <w:pPr>
        <w:ind w:firstLine="480"/>
        <w:rPr>
          <w:rFonts w:ascii="標楷體" w:eastAsia="標楷體" w:hAnsi="標楷體"/>
          <w:szCs w:val="24"/>
        </w:rPr>
      </w:pPr>
      <w:r w:rsidRPr="00C96327">
        <w:rPr>
          <w:rFonts w:ascii="標楷體" w:eastAsia="標楷體" w:hAnsi="標楷體" w:cs="Times New Roman" w:hint="eastAsia"/>
          <w:color w:val="000000"/>
          <w:szCs w:val="24"/>
        </w:rPr>
        <w:t>本研究將依循軟體工程流程與方法進行需求分析、架構與介面設計、系統實作、單元測試、系統功能與效能測試。</w:t>
      </w:r>
    </w:p>
    <w:p w14:paraId="79DE8583" w14:textId="2188E083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需求擷取與分析</w:t>
      </w:r>
    </w:p>
    <w:p w14:paraId="08ADA6B7" w14:textId="154CEEDD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系統架構設計</w:t>
      </w:r>
    </w:p>
    <w:p w14:paraId="2D2343DD" w14:textId="1764624F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使用者介面設計</w:t>
      </w:r>
    </w:p>
    <w:p w14:paraId="2AD33BF7" w14:textId="043BFDB4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核心技術設計</w:t>
      </w:r>
    </w:p>
    <w:p w14:paraId="7561B74D" w14:textId="613FA175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預期結果</w:t>
      </w:r>
    </w:p>
    <w:p w14:paraId="6121EE54" w14:textId="0DA7DC16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預期學習結果</w:t>
      </w:r>
    </w:p>
    <w:p w14:paraId="19A53D5B" w14:textId="582E5DD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軟體工程流程實踐： 實際執行需求分析、系統架構設計（C4 Model）、實作及測試等軟體開發流程，並落實 Scrum 敏捷開發與迭代發展最小可行產品（MVP）。</w:t>
      </w:r>
    </w:p>
    <w:p w14:paraId="732F8680" w14:textId="33AE2FA9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後端與 API 開發技術： 學習使用 FastAPI (Python) 構建核心業務邏輯、使用 Node.js (Express) 開發 Backend for Frontend (BFF) 轉換層，並掌握 RESTful API 設計原則。</w:t>
      </w:r>
    </w:p>
    <w:p w14:paraId="0147D06B" w14:textId="5F20DA97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前端與行動框架應用： 學習 React/Vue.js 結合 LINE Front-end Framework (LIFF) 技術，打造跨平台且低門檻的使用者互動介面。</w:t>
      </w:r>
    </w:p>
    <w:p w14:paraId="3B134C59" w14:textId="54316B55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生成式 AI 與多模態處理技術： 學習如何整合 TAIDE Gemma 3 模型進行台語語意生成，並運用 MCP (Model Context Protocol) 框架實現 RAG (檢索增強生成) 工作流，以處理醫療知識檢索與影音/影像分析。</w:t>
      </w:r>
    </w:p>
    <w:p w14:paraId="7BB2EF23" w14:textId="2E8C0299" w:rsidR="00880B38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雲端維運與資料庫管理： 熟悉 MongoDB 文件型資料庫、Redis 快取機制，並學習使用 Docker 容器化技術進行系統部署與環境管理。</w:t>
      </w:r>
    </w:p>
    <w:p w14:paraId="6A6868BF" w14:textId="4C4C80D2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預期系統結果</w:t>
      </w:r>
    </w:p>
    <w:p w14:paraId="59651794" w14:textId="58116D46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建立高可靠性的健康資訊助理： 打造一個整合 LINE 介面的智慧助理，提供幻覺率低的 AI 醫療建議與闢謠功能，確保健康資訊的可信度。</w:t>
      </w:r>
    </w:p>
    <w:p w14:paraId="16468107" w14:textId="40BA2C32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落實高齡者友善之語音服務： 透過台語 ASR (語音轉文字) 與 TTS (文字轉語音) 技術，消除數位落差，讓不擅閱讀文字的長輩能以台語進行就醫諮詢。</w:t>
      </w:r>
    </w:p>
    <w:p w14:paraId="29D0B17A" w14:textId="0CAE389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醫療資源整合與實體協助： 系統能結合 GPS 定位提供附近醫療院所資訊，並輔助查詢掛號資訊，實現從線上諮詢到實體就醫的資源對接。</w:t>
      </w:r>
    </w:p>
    <w:p w14:paraId="2DF6DEF1" w14:textId="3DF76AC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lastRenderedPageBreak/>
        <w:t>家庭健康連結機制： 建立家庭連結功能，讓照護者能即時掌握家人的健康詢問紀錄與狀態，提升遠端照護效率。</w:t>
      </w:r>
    </w:p>
    <w:p w14:paraId="40C20BEB" w14:textId="6172E980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4"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需要指導教授指導內容</w:t>
      </w:r>
    </w:p>
    <w:p w14:paraId="3673CA0F" w14:textId="77777777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資料收集：學習資料與文獻收集、分析與整理之方法。</w:t>
      </w:r>
    </w:p>
    <w:p w14:paraId="6812CFCC" w14:textId="03731107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AI 系統架構與技術分析： 指導如何設計 Agentic System 的決策邏輯，特別是針對醫療領域 RAG 工作流的準確性優化，以及台語 AI 模型在特殊語境下的提示工程（Prompt Engineering）設計。</w:t>
      </w:r>
    </w:p>
    <w:p w14:paraId="34BAAC5D" w14:textId="5AD37032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軟體工程研究方法： 指導如何運用服務導向架構（SOA）與 C4 模式進行細部設計，確保系統在處理大量多媒體（影片、語音）時的效能與擴展性。</w:t>
      </w:r>
    </w:p>
    <w:p w14:paraId="3FB737B1" w14:textId="5DDB65F8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系統測試、部署與倫理： 指導如何設計不同的測試案例，以驗證事實查核功能的精準度，以確保本系統之可用性與可靠度；針對 AI 生成內容的社會責任與醫療倫理風險（AI Transparency）提供專業指引，並學習如何運用持續整合/部署以及容器技術，進行系統自動化建置與發佈。</w:t>
      </w:r>
    </w:p>
    <w:p w14:paraId="6F501574" w14:textId="678099B3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參考文獻</w:t>
      </w:r>
    </w:p>
    <w:p w14:paraId="2782F681" w14:textId="30840F18" w:rsidR="00211877" w:rsidRPr="00246B9C" w:rsidRDefault="00211877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/>
        </w:rPr>
      </w:pPr>
    </w:p>
    <w:sectPr w:rsidR="00211877" w:rsidRPr="00246B9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7FF407" w14:textId="77777777" w:rsidR="001803B7" w:rsidRDefault="001803B7" w:rsidP="00880B38">
      <w:r>
        <w:separator/>
      </w:r>
    </w:p>
  </w:endnote>
  <w:endnote w:type="continuationSeparator" w:id="0">
    <w:p w14:paraId="12204C33" w14:textId="77777777" w:rsidR="001803B7" w:rsidRDefault="001803B7" w:rsidP="00880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2D897" w14:textId="77777777" w:rsidR="001803B7" w:rsidRDefault="001803B7" w:rsidP="00880B38">
      <w:r>
        <w:separator/>
      </w:r>
    </w:p>
  </w:footnote>
  <w:footnote w:type="continuationSeparator" w:id="0">
    <w:p w14:paraId="73594A37" w14:textId="77777777" w:rsidR="001803B7" w:rsidRDefault="001803B7" w:rsidP="00880B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85F50"/>
    <w:multiLevelType w:val="hybridMultilevel"/>
    <w:tmpl w:val="B0484C6C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74714F"/>
    <w:multiLevelType w:val="hybridMultilevel"/>
    <w:tmpl w:val="8E0E2A0C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2AB4263"/>
    <w:multiLevelType w:val="hybridMultilevel"/>
    <w:tmpl w:val="3828B3BA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F100407"/>
    <w:multiLevelType w:val="hybridMultilevel"/>
    <w:tmpl w:val="6F127E2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0F">
      <w:start w:val="1"/>
      <w:numFmt w:val="decimal"/>
      <w:lvlText w:val="%2."/>
      <w:lvlJc w:val="left"/>
      <w:pPr>
        <w:ind w:left="480" w:hanging="480"/>
      </w:pPr>
    </w:lvl>
    <w:lvl w:ilvl="2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47A23BE"/>
    <w:multiLevelType w:val="hybridMultilevel"/>
    <w:tmpl w:val="497A403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4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D5"/>
    <w:rsid w:val="000331B5"/>
    <w:rsid w:val="001803B7"/>
    <w:rsid w:val="00200956"/>
    <w:rsid w:val="00211877"/>
    <w:rsid w:val="0022002E"/>
    <w:rsid w:val="00246B9C"/>
    <w:rsid w:val="002C5E8E"/>
    <w:rsid w:val="00597634"/>
    <w:rsid w:val="006E7EFB"/>
    <w:rsid w:val="007F5FEB"/>
    <w:rsid w:val="00880B38"/>
    <w:rsid w:val="008854A0"/>
    <w:rsid w:val="008C5701"/>
    <w:rsid w:val="0090586F"/>
    <w:rsid w:val="00AB15BC"/>
    <w:rsid w:val="00BE198D"/>
    <w:rsid w:val="00C96327"/>
    <w:rsid w:val="00D4012A"/>
    <w:rsid w:val="00D51248"/>
    <w:rsid w:val="00E634D5"/>
    <w:rsid w:val="00F30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4DD843"/>
  <w15:chartTrackingRefBased/>
  <w15:docId w15:val="{BDFF35A1-D296-4C8F-BC2F-CAD28724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0DAE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80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80B38"/>
    <w:rPr>
      <w:sz w:val="20"/>
      <w:szCs w:val="20"/>
    </w:rPr>
  </w:style>
  <w:style w:type="character" w:styleId="a8">
    <w:name w:val="Hyperlink"/>
    <w:basedOn w:val="a0"/>
    <w:uiPriority w:val="99"/>
    <w:unhideWhenUsed/>
    <w:rsid w:val="0090586F"/>
    <w:rPr>
      <w:color w:val="0000FF"/>
      <w:u w:val="single"/>
    </w:rPr>
  </w:style>
  <w:style w:type="character" w:styleId="a9">
    <w:name w:val="Unresolved Mention"/>
    <w:basedOn w:val="a0"/>
    <w:uiPriority w:val="99"/>
    <w:semiHidden/>
    <w:unhideWhenUsed/>
    <w:rsid w:val="00C96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0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9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2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8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1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3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2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4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2</Pages>
  <Words>183</Words>
  <Characters>1048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承諺 游</dc:creator>
  <cp:keywords/>
  <dc:description/>
  <cp:lastModifiedBy>承諺 游</cp:lastModifiedBy>
  <cp:revision>6</cp:revision>
  <dcterms:created xsi:type="dcterms:W3CDTF">2026-01-16T13:09:00Z</dcterms:created>
  <dcterms:modified xsi:type="dcterms:W3CDTF">2026-01-17T22:46:00Z</dcterms:modified>
</cp:coreProperties>
</file>