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t xml:space="preserve">(1) (Catching Derived-Class Exceptions) </w:t>
      </w: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t xml:space="preserve">Use inheritance to create various derived classes of </w:t>
      </w:r>
      <w:proofErr w:type="spellStart"/>
      <w:r w:rsidRPr="00F664EE">
        <w:rPr>
          <w:rFonts w:ascii="細明體" w:eastAsia="細明體" w:hAnsi="細明體" w:cs="細明體"/>
          <w:kern w:val="0"/>
          <w:szCs w:val="24"/>
        </w:rPr>
        <w:t>runtime_error</w:t>
      </w:r>
      <w:proofErr w:type="spellEnd"/>
      <w:r w:rsidRPr="00F664EE">
        <w:rPr>
          <w:rFonts w:ascii="細明體" w:eastAsia="細明體" w:hAnsi="細明體" w:cs="細明體"/>
          <w:kern w:val="0"/>
          <w:szCs w:val="24"/>
        </w:rPr>
        <w:t xml:space="preserve">. </w:t>
      </w:r>
    </w:p>
    <w:p w:rsid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t>Then show that a catch handler specifying the base class can catch derived-class exceptions.</w:t>
      </w:r>
    </w:p>
    <w:p w:rsid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</w:p>
    <w:p w:rsid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drawing>
          <wp:inline distT="0" distB="0" distL="0" distR="0" wp14:anchorId="469F0B35" wp14:editId="5E7DD9E7">
            <wp:extent cx="5274310" cy="3201824"/>
            <wp:effectExtent l="0" t="0" r="0" b="0"/>
            <wp:docPr id="28674" name="Picture 1" descr="ch16imageslides_Page_08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1" descr="ch16imageslides_Page_08.png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drawing>
          <wp:inline distT="0" distB="0" distL="0" distR="0" wp14:anchorId="41B41DDE" wp14:editId="35EA9E1F">
            <wp:extent cx="5274310" cy="3201824"/>
            <wp:effectExtent l="0" t="0" r="0" b="0"/>
            <wp:docPr id="29698" name="Picture 1" descr="ch16imageslides_Page_09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1" descr="ch16imageslides_Page_09.png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lastRenderedPageBreak/>
        <w:drawing>
          <wp:inline distT="0" distB="0" distL="0" distR="0" wp14:anchorId="08B86AA7" wp14:editId="25E04AAF">
            <wp:extent cx="5274310" cy="3201824"/>
            <wp:effectExtent l="0" t="0" r="0" b="0"/>
            <wp:docPr id="30722" name="Picture 1" descr="ch16imageslides_Page_10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1" descr="ch16imageslides_Page_10.png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t>(2) Write program that demonstrates several exception types being</w:t>
      </w:r>
    </w:p>
    <w:p w:rsid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proofErr w:type="gramStart"/>
      <w:r w:rsidRPr="00F664EE">
        <w:rPr>
          <w:rFonts w:ascii="細明體" w:eastAsia="細明體" w:hAnsi="細明體" w:cs="細明體"/>
          <w:kern w:val="0"/>
          <w:szCs w:val="24"/>
        </w:rPr>
        <w:t>caught</w:t>
      </w:r>
      <w:proofErr w:type="gramEnd"/>
      <w:r w:rsidRPr="00F664EE">
        <w:rPr>
          <w:rFonts w:ascii="細明體" w:eastAsia="細明體" w:hAnsi="細明體" w:cs="細明體"/>
          <w:kern w:val="0"/>
          <w:szCs w:val="24"/>
        </w:rPr>
        <w:t xml:space="preserve"> with the catch(...) exception handler.</w:t>
      </w:r>
    </w:p>
    <w:p w:rsid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drawing>
          <wp:inline distT="0" distB="0" distL="0" distR="0" wp14:anchorId="1404283A" wp14:editId="7E880113">
            <wp:extent cx="5274310" cy="3201824"/>
            <wp:effectExtent l="0" t="0" r="0" b="0"/>
            <wp:docPr id="60418" name="Picture 1" descr="ch16imageslides_Page_27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" name="Picture 1" descr="ch16imageslides_Page_27.png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lastRenderedPageBreak/>
        <w:drawing>
          <wp:inline distT="0" distB="0" distL="0" distR="0" wp14:anchorId="03491B3D" wp14:editId="26A69A20">
            <wp:extent cx="5274310" cy="3201824"/>
            <wp:effectExtent l="0" t="0" r="0" b="0"/>
            <wp:docPr id="61442" name="Picture 1" descr="ch16imageslides_Page_28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1" descr="ch16imageslides_Page_28.png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t xml:space="preserve">(3) Write a program that illustrates </w:t>
      </w:r>
      <w:proofErr w:type="spellStart"/>
      <w:r w:rsidRPr="00F664EE">
        <w:rPr>
          <w:rFonts w:ascii="細明體" w:eastAsia="細明體" w:hAnsi="細明體" w:cs="細明體"/>
          <w:kern w:val="0"/>
          <w:szCs w:val="24"/>
        </w:rPr>
        <w:t>rethrowing</w:t>
      </w:r>
      <w:proofErr w:type="spellEnd"/>
      <w:r w:rsidRPr="00F664EE">
        <w:rPr>
          <w:rFonts w:ascii="細明體" w:eastAsia="細明體" w:hAnsi="細明體" w:cs="細明體"/>
          <w:kern w:val="0"/>
          <w:szCs w:val="24"/>
        </w:rPr>
        <w:t xml:space="preserve"> an exception.</w:t>
      </w: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t>Write a program that illustrates that a function with its own try</w:t>
      </w: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F664EE">
        <w:rPr>
          <w:rFonts w:ascii="細明體" w:eastAsia="細明體" w:hAnsi="細明體" w:cs="細明體"/>
          <w:kern w:val="0"/>
          <w:szCs w:val="24"/>
        </w:rPr>
        <w:t>block</w:t>
      </w:r>
      <w:proofErr w:type="gramEnd"/>
      <w:r w:rsidRPr="00F664EE">
        <w:rPr>
          <w:rFonts w:ascii="細明體" w:eastAsia="細明體" w:hAnsi="細明體" w:cs="細明體"/>
          <w:kern w:val="0"/>
          <w:szCs w:val="24"/>
        </w:rPr>
        <w:t xml:space="preserve"> does not have to catch every possible error generated within the try. </w:t>
      </w: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t>Some exceptions can slip through to, and be handled in, outer scopes.</w:t>
      </w:r>
    </w:p>
    <w:p w:rsid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drawing>
          <wp:inline distT="0" distB="0" distL="0" distR="0" wp14:anchorId="75F0E89A" wp14:editId="36183FD3">
            <wp:extent cx="5274310" cy="3201824"/>
            <wp:effectExtent l="0" t="0" r="0" b="0"/>
            <wp:docPr id="73730" name="Picture 1" descr="ch16imageslides_Page_34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" name="Picture 1" descr="ch16imageslides_Page_34.png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lastRenderedPageBreak/>
        <w:drawing>
          <wp:inline distT="0" distB="0" distL="0" distR="0" wp14:anchorId="0425639D" wp14:editId="296B24B3">
            <wp:extent cx="5274310" cy="3201824"/>
            <wp:effectExtent l="0" t="0" r="0" b="0"/>
            <wp:docPr id="74754" name="Picture 1" descr="ch16imageslides_Page_35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4" name="Picture 1" descr="ch16imageslides_Page_35.png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64EE">
        <w:rPr>
          <w:rFonts w:ascii="細明體" w:eastAsia="細明體" w:hAnsi="細明體" w:cs="細明體"/>
          <w:kern w:val="0"/>
          <w:szCs w:val="24"/>
        </w:rPr>
        <w:t>(4) Write a program that throws an exception from a deeply nested function</w:t>
      </w:r>
    </w:p>
    <w:p w:rsidR="00F664EE" w:rsidRPr="00F664EE" w:rsidRDefault="00F664EE" w:rsidP="00F66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F664EE">
        <w:rPr>
          <w:rFonts w:ascii="細明體" w:eastAsia="細明體" w:hAnsi="細明體" w:cs="細明體"/>
          <w:kern w:val="0"/>
          <w:szCs w:val="24"/>
        </w:rPr>
        <w:t>and</w:t>
      </w:r>
      <w:proofErr w:type="gramEnd"/>
      <w:r w:rsidRPr="00F664EE">
        <w:rPr>
          <w:rFonts w:ascii="細明體" w:eastAsia="細明體" w:hAnsi="細明體" w:cs="細明體"/>
          <w:kern w:val="0"/>
          <w:szCs w:val="24"/>
        </w:rPr>
        <w:t xml:space="preserve"> still has the catch handler following the try block enclosing the call chain catch the exception.</w:t>
      </w:r>
    </w:p>
    <w:p w:rsidR="00E502BD" w:rsidRPr="00F664EE" w:rsidRDefault="00E502BD">
      <w:bookmarkStart w:id="0" w:name="_GoBack"/>
      <w:bookmarkEnd w:id="0"/>
    </w:p>
    <w:sectPr w:rsidR="00E502BD" w:rsidRPr="00F664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4EE"/>
    <w:rsid w:val="00E502BD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6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64EE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664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664E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6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64EE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664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664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670</Characters>
  <Application>Microsoft Office Word</Application>
  <DocSecurity>0</DocSecurity>
  <Lines>5</Lines>
  <Paragraphs>1</Paragraphs>
  <ScaleCrop>false</ScaleCrop>
  <Company> 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gmai</dc:creator>
  <cp:lastModifiedBy>gmai</cp:lastModifiedBy>
  <cp:revision>2</cp:revision>
  <dcterms:created xsi:type="dcterms:W3CDTF">2015-01-04T06:40:00Z</dcterms:created>
  <dcterms:modified xsi:type="dcterms:W3CDTF">2015-01-04T06:52:00Z</dcterms:modified>
</cp:coreProperties>
</file>