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BA94F" w14:textId="77777777" w:rsidR="003B6F84" w:rsidRDefault="00000000">
      <w:pPr>
        <w:pStyle w:val="2"/>
        <w:jc w:val="both"/>
        <w:rPr>
          <w:rFonts w:ascii="IBM Plex Sans" w:eastAsia="IBM Plex Sans" w:hAnsi="IBM Plex Sans" w:cs="IBM Plex Sans"/>
          <w:b/>
        </w:rPr>
      </w:pPr>
      <w:bookmarkStart w:id="0" w:name="_heading=h.gjdgxs" w:colFirst="0" w:colLast="0"/>
      <w:bookmarkEnd w:id="0"/>
      <w:r>
        <w:rPr>
          <w:rFonts w:ascii="IBM Plex Sans" w:eastAsia="IBM Plex Sans" w:hAnsi="IBM Plex Sans" w:cs="IBM Plex Sans"/>
          <w:b/>
        </w:rPr>
        <w:t>Лекция 1. Продолжение знакомства с jupyter notebook</w:t>
      </w:r>
    </w:p>
    <w:p w14:paraId="5A1AF132" w14:textId="77777777" w:rsidR="003B6F84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" w:name="_heading=h.30j0zll" w:colFirst="0" w:colLast="0"/>
      <w:bookmarkEnd w:id="1"/>
      <w:r>
        <w:rPr>
          <w:rFonts w:ascii="IBM Plex Sans Medium" w:eastAsia="IBM Plex Sans Medium" w:hAnsi="IBM Plex Sans Medium" w:cs="IBM Plex Sans Medium"/>
          <w:sz w:val="28"/>
          <w:szCs w:val="28"/>
        </w:rPr>
        <w:t>На этой лекции мы узнаем:</w:t>
      </w:r>
    </w:p>
    <w:p w14:paraId="56A3FF8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a) Узнать, как работать с jupyter notebook эффективней</w:t>
      </w:r>
    </w:p>
    <w:p w14:paraId="6C8EBB40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b) Научиться красиво и доступно оформлять jupyter notebook</w:t>
      </w:r>
    </w:p>
    <w:p w14:paraId="3AB284F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c) Посмотреть на функционал модуля Random</w:t>
      </w:r>
    </w:p>
    <w:p w14:paraId="6DA36479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d) Более детально изучить словари, функции в Python</w:t>
      </w:r>
    </w:p>
    <w:p w14:paraId="30525C0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e) Разобраться с генераторами</w:t>
      </w:r>
    </w:p>
    <w:p w14:paraId="62A0A1D9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f) Познакомиться с list, set, dict comprehensions </w:t>
      </w:r>
    </w:p>
    <w:p w14:paraId="476DFBF7" w14:textId="77777777" w:rsidR="003B6F84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2" w:name="_heading=h.3znysh7" w:colFirst="0" w:colLast="0"/>
      <w:bookmarkEnd w:id="2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 xml:space="preserve">Термины лекции </w:t>
      </w:r>
    </w:p>
    <w:p w14:paraId="61680F6A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14:paraId="702449CB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14:paraId="3B2FED5A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Словарь - неупорядоченная структура данных, которая позволяет хранить пары «ключ — значение». </w:t>
      </w:r>
    </w:p>
    <w:p w14:paraId="38B1723C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Вложенный словарь – это словарь, содержащий другие словари.</w:t>
      </w:r>
    </w:p>
    <w:p w14:paraId="0A7827CA" w14:textId="77777777" w:rsidR="003B6F84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функции — значение, которое передается в функцию при её вызове.</w:t>
      </w:r>
    </w:p>
    <w:p w14:paraId="3E9B2881" w14:textId="77777777" w:rsidR="003B6F84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Позиционный аргумент - это аргумент, передаваемый в функцию в определенной последовательности (на определенных позициях), без указания их имен.</w:t>
      </w:r>
    </w:p>
    <w:p w14:paraId="616DB893" w14:textId="77777777" w:rsidR="003B6F84" w:rsidRDefault="00000000">
      <w:pPr>
        <w:ind w:firstLine="708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Именованный аргумент - это аргумент, передаваемые в функцию при помощи имени. </w:t>
      </w:r>
    </w:p>
    <w:p w14:paraId="494EC5D4" w14:textId="77777777" w:rsidR="003B6F84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- это объект, который сразу при создании не вычисляет значения всех своих элементов. </w:t>
      </w:r>
    </w:p>
    <w:p w14:paraId="6E083B77" w14:textId="77777777" w:rsidR="003B6F84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3" w:name="_heading=h.2et92p0" w:colFirst="0" w:colLast="0"/>
      <w:bookmarkEnd w:id="3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lastRenderedPageBreak/>
        <w:t xml:space="preserve">Краткий план лекции </w:t>
      </w:r>
    </w:p>
    <w:p w14:paraId="4CDE422F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Jupyter notebook</w:t>
      </w:r>
    </w:p>
    <w:p w14:paraId="059DEBF4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редактирования</w:t>
      </w:r>
    </w:p>
    <w:p w14:paraId="1671B22E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Сочетания клавиш в режиме ввода команд</w:t>
      </w:r>
    </w:p>
    <w:p w14:paraId="22CD4D94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Markdown</w:t>
      </w:r>
    </w:p>
    <w:p w14:paraId="3925E974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Словари</w:t>
      </w:r>
    </w:p>
    <w:p w14:paraId="7E79D3F0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Модель Random</w:t>
      </w:r>
    </w:p>
    <w:p w14:paraId="22C4A55C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Функции</w:t>
      </w:r>
    </w:p>
    <w:p w14:paraId="6D0887F8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Аргументы по позиции и по имени </w:t>
      </w:r>
    </w:p>
    <w:p w14:paraId="7B553538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по умолчанию</w:t>
      </w:r>
    </w:p>
    <w:p w14:paraId="0EE79690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*args</w:t>
      </w:r>
    </w:p>
    <w:p w14:paraId="6587D778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*kwargs</w:t>
      </w:r>
    </w:p>
    <w:p w14:paraId="27620989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Аннотирование типов</w:t>
      </w:r>
    </w:p>
    <w:p w14:paraId="771498AB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</w:t>
      </w:r>
    </w:p>
    <w:p w14:paraId="6C31D865" w14:textId="77777777" w:rsidR="003B6F84" w:rsidRDefault="00000000">
      <w:pPr>
        <w:numPr>
          <w:ilvl w:val="0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comprehensions</w:t>
      </w:r>
    </w:p>
    <w:p w14:paraId="4F4799B2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list comprehensions</w:t>
      </w:r>
    </w:p>
    <w:p w14:paraId="08E01703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использование условий</w:t>
      </w:r>
    </w:p>
    <w:p w14:paraId="17DF7D4C" w14:textId="77777777" w:rsidR="003B6F84" w:rsidRDefault="00000000">
      <w:pPr>
        <w:numPr>
          <w:ilvl w:val="1"/>
          <w:numId w:val="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set и dict comprehensions</w:t>
      </w:r>
    </w:p>
    <w:p w14:paraId="73D690B7" w14:textId="77777777" w:rsidR="003B6F84" w:rsidRDefault="00000000">
      <w:pPr>
        <w:pStyle w:val="2"/>
        <w:jc w:val="both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4" w:name="_heading=h.tyjcwt" w:colFirst="0" w:colLast="0"/>
      <w:bookmarkEnd w:id="4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Введение</w:t>
      </w:r>
    </w:p>
    <w:p w14:paraId="097AC0F5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Всем привет!</w:t>
      </w:r>
    </w:p>
    <w:p w14:paraId="45492FE0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Меня зовут Юля Пономарева, я инженер машинного обучения, работаю чаще с задачами в области компьютерного зрения - это всё, что связано с распознаванием визуальных образов на картинках или видео потоках. Получается, что я дарую зрение машинам. </w:t>
      </w:r>
    </w:p>
    <w:p w14:paraId="23BE790C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Но еще очень часто приходят задачи из области аналитики, где есть большой массив данных, который нужно проанализировать, построить графики, которые наглядно показывают проблему и предложить решение. </w:t>
      </w:r>
    </w:p>
    <w:p w14:paraId="5D367E9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наиболее запомнившихся проектов:</w:t>
      </w:r>
    </w:p>
    <w:p w14:paraId="0EA2B69B" w14:textId="77777777" w:rsidR="003B6F84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Прогнозирование выручки в новой торговой точке по местоположению</w:t>
      </w:r>
    </w:p>
    <w:p w14:paraId="13440CB0" w14:textId="77777777" w:rsidR="003B6F84" w:rsidRDefault="00000000">
      <w:pPr>
        <w:numPr>
          <w:ilvl w:val="0"/>
          <w:numId w:val="12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Прогнозирование стоимости недвижимости по характеристикам квартиры</w:t>
      </w:r>
    </w:p>
    <w:p w14:paraId="34A76E2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также рассказываю про машинное обучение и инструменты для аналитиков на </w:t>
      </w:r>
      <w:hyperlink r:id="rId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youtube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канале. </w:t>
      </w:r>
    </w:p>
    <w:p w14:paraId="16392962" w14:textId="77777777" w:rsidR="003B6F84" w:rsidRDefault="00000000">
      <w:pPr>
        <w:pStyle w:val="2"/>
        <w:jc w:val="center"/>
        <w:rPr>
          <w:rFonts w:ascii="IBM Plex Sans" w:eastAsia="IBM Plex Sans" w:hAnsi="IBM Plex Sans" w:cs="IBM Plex Sans"/>
          <w:b/>
          <w:sz w:val="28"/>
          <w:szCs w:val="28"/>
          <w:u w:val="single"/>
        </w:rPr>
      </w:pPr>
      <w:bookmarkStart w:id="5" w:name="_heading=h.izh9lffoi7wm" w:colFirst="0" w:colLast="0"/>
      <w:bookmarkEnd w:id="5"/>
      <w:r>
        <w:rPr>
          <w:rFonts w:ascii="IBM Plex Sans" w:eastAsia="IBM Plex Sans" w:hAnsi="IBM Plex Sans" w:cs="IBM Plex Sans"/>
          <w:b/>
          <w:sz w:val="28"/>
          <w:szCs w:val="28"/>
          <w:u w:val="single"/>
        </w:rPr>
        <w:t>Продолжение знакомства с jupyter notebook</w:t>
      </w:r>
    </w:p>
    <w:p w14:paraId="29F540F6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0C9E539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Сегодня будем дальше погружаться в jupyter notebook, узнаем, как эффективно работать с этим инструментом, рассмотрим более детальную работу со структурой данных словарь, обсудим аргументы в функциях и познакомимся с генераторами на Python.  </w:t>
      </w:r>
    </w:p>
    <w:p w14:paraId="1C6B9CF7" w14:textId="77777777" w:rsidR="003B6F84" w:rsidRDefault="00000000">
      <w:pPr>
        <w:pStyle w:val="3"/>
        <w:ind w:left="720"/>
        <w:jc w:val="center"/>
        <w:rPr>
          <w:rFonts w:ascii="IBM Plex Sans" w:eastAsia="IBM Plex Sans" w:hAnsi="IBM Plex Sans" w:cs="IBM Plex Sans"/>
          <w:b/>
        </w:rPr>
      </w:pPr>
      <w:bookmarkStart w:id="6" w:name="_heading=h.1t3h5sf" w:colFirst="0" w:colLast="0"/>
      <w:bookmarkEnd w:id="6"/>
      <w:r>
        <w:rPr>
          <w:rFonts w:ascii="IBM Plex Sans" w:eastAsia="IBM Plex Sans" w:hAnsi="IBM Plex Sans" w:cs="IBM Plex Sans"/>
          <w:b/>
        </w:rPr>
        <w:t>Jupyter notebook</w:t>
      </w:r>
    </w:p>
    <w:p w14:paraId="677180B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начнем с работы в интерактивной среде разработки. В наших ноутбуках есть два вида ячеек. Ниже график показывает два типа ячеек.</w:t>
      </w:r>
    </w:p>
    <w:p w14:paraId="086446F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62CEC13" wp14:editId="54694F1F">
            <wp:extent cx="5731200" cy="4318000"/>
            <wp:effectExtent l="0" t="0" r="0" b="0"/>
            <wp:docPr id="16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38B69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508038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примеру, для проведения анализа набора данных по успешности рекламной кампании стоит пользоваться jupyter notebook, ведь мы можем писать код, а можем писать текст, что очень удобно для записей интерпретаций графиков - визуализировали данные и сразу же их проинтерпретировали в текстовой ячейке ниже. У нас есть возможность вести разработку и параллельно комментировать наши действия.</w:t>
      </w:r>
    </w:p>
    <w:p w14:paraId="5F7C175A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698B23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Также в ноутбуках есть два режима: режим ввода команд и режим редактирования. Обратите внимание, чем они отличаются. Режим ввода команд имеет выделенную синюю область, а режим редактирования имеет зеленую обводку.</w:t>
      </w:r>
    </w:p>
    <w:p w14:paraId="1AF9854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0D3745" wp14:editId="010E3833">
            <wp:extent cx="5731200" cy="1778000"/>
            <wp:effectExtent l="0" t="0" r="0" b="0"/>
            <wp:docPr id="1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ACF7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 режиме ввода команд мы можем перемещаться по ячейкам, удалять их, добавлять новые, останавливать их работу. А во втором режиме можем редактировать содержимое ячейки.</w:t>
      </w:r>
    </w:p>
    <w:p w14:paraId="0F758D1B" w14:textId="77777777" w:rsidR="003B6F84" w:rsidRDefault="00000000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7" w:name="_heading=h.4d34og8" w:colFirst="0" w:colLast="0"/>
      <w:bookmarkEnd w:id="7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Сочетания клавиш в режиме редактирования</w:t>
      </w:r>
    </w:p>
    <w:p w14:paraId="2BB2F0F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А теперь пройдемся по горячим сочетаниям клавиш. </w:t>
      </w:r>
    </w:p>
    <w:p w14:paraId="0AD226D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Горячие сочетание клавиш (шорткат [англ. shortcut]) — это нажатие</w:t>
      </w:r>
      <w:hyperlink r:id="rId9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 xml:space="preserve"> кнопки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/</w:t>
      </w:r>
      <w:hyperlink r:id="rId10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клавиши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(или сочетания клавиш) на клавиатуре, которому назначено некое действие — команды, исполняемые данной системой. </w:t>
      </w:r>
    </w:p>
    <w:p w14:paraId="3B29D9E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Примером шортката является знакомое и любимое Ctrl + C для копирования текста и Ctrl + V для вставки скопированного. </w:t>
      </w:r>
    </w:p>
    <w:p w14:paraId="4F996927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B63EF2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 начнем свое обсуждение с режима ввода редактирования (edit mode), чтобы в нем оказаться нужно нажать на Enter, тогда вы сможете перемещаться в рамках одной ячейки и писать код или текст.</w:t>
      </w:r>
    </w:p>
    <w:p w14:paraId="53D9CFC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8E9FBF" wp14:editId="0F93241A">
            <wp:extent cx="5667375" cy="1514475"/>
            <wp:effectExtent l="0" t="0" r="0" b="0"/>
            <wp:docPr id="16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4083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стандартных команд по работе с текстом - это</w:t>
      </w:r>
    </w:p>
    <w:p w14:paraId="43BCDFEE" w14:textId="77777777" w:rsidR="003B6F84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Ctrl+A - выделить всё</w:t>
      </w:r>
    </w:p>
    <w:p w14:paraId="3FE78A26" w14:textId="77777777" w:rsidR="003B6F84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Ctrl+Home - подняться на начало ячейки</w:t>
      </w:r>
    </w:p>
    <w:p w14:paraId="30ABA1BB" w14:textId="77777777" w:rsidR="003B6F84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Ctrl+End - опуститься на конец ячейки</w:t>
      </w:r>
    </w:p>
    <w:p w14:paraId="4368592D" w14:textId="77777777" w:rsidR="003B6F84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Ctrl+Left - перемещаться на одно слово влево</w:t>
      </w:r>
    </w:p>
    <w:p w14:paraId="1531EFD0" w14:textId="77777777" w:rsidR="003B6F84" w:rsidRDefault="00000000">
      <w:pPr>
        <w:numPr>
          <w:ilvl w:val="0"/>
          <w:numId w:val="13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Ctrl+Right - перемещаться на одно слово вправо</w:t>
      </w:r>
    </w:p>
    <w:p w14:paraId="37C9B795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094B1BC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Если вы пишите код и хотите сэкономить свое время, то можете пользоваться автодополнением, нажатием на Tab, тогда у вас высветятся подсказки.</w:t>
      </w:r>
    </w:p>
    <w:p w14:paraId="737354A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ADCC3E4" wp14:editId="2253B3C5">
            <wp:extent cx="5731200" cy="965200"/>
            <wp:effectExtent l="0" t="0" r="0" b="0"/>
            <wp:docPr id="16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2B4CD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35EF051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вдруг забыли, в каком порядке идут аргументы в функции, то для того, чтобы вспомнить можно нажать на Shift+Tab и выскакивает небольшая документация, посвященная этой функции.</w:t>
      </w:r>
    </w:p>
    <w:p w14:paraId="1C363715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2455AA" wp14:editId="0CF7025C">
            <wp:extent cx="5731200" cy="1168400"/>
            <wp:effectExtent l="0" t="0" r="0" b="0"/>
            <wp:docPr id="16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BEA95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Или же подобную документацию можно получить, если перед функцией написать знак вопроса (?):</w:t>
      </w:r>
    </w:p>
    <w:p w14:paraId="03933AB0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2249F7" wp14:editId="6D7C84B0">
            <wp:extent cx="5731200" cy="2235200"/>
            <wp:effectExtent l="0" t="0" r="0" b="0"/>
            <wp:docPr id="167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F1C46" w14:textId="77777777" w:rsidR="003B6F84" w:rsidRDefault="003B6F8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A2C74F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еще несколько приятных сочетаний клавиш:</w:t>
      </w:r>
    </w:p>
    <w:p w14:paraId="668FB870" w14:textId="77777777" w:rsidR="003B6F84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Ctrl+Z - откатить только что сделанное действие</w:t>
      </w:r>
    </w:p>
    <w:p w14:paraId="32A38DEF" w14:textId="77777777" w:rsidR="003B6F84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Ctrl+/ - закомментировать или раскомментировать</w:t>
      </w:r>
    </w:p>
    <w:p w14:paraId="4788DD38" w14:textId="77777777" w:rsidR="003B6F84" w:rsidRDefault="00000000">
      <w:pPr>
        <w:numPr>
          <w:ilvl w:val="0"/>
          <w:numId w:val="4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Ctrl+D - удалить целую строку</w:t>
      </w:r>
    </w:p>
    <w:p w14:paraId="689B8D8D" w14:textId="77777777" w:rsidR="003B6F84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8" w:name="_heading=h.2s8eyo1" w:colFirst="0" w:colLast="0"/>
      <w:bookmarkEnd w:id="8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Сочетания клавиш в режиме ввода команд</w:t>
      </w:r>
    </w:p>
    <w:p w14:paraId="32923CC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С режимом редактирования разобрались, а теперь движемся к режиму команд (command mode), чтобы в нём очутиться нужно нажать на Escape, тогда вы сможете перемещаться по ячейкам вверх и вниз с помощью клавиш “стрелка вверх” и “стрелка вниз”.</w:t>
      </w:r>
    </w:p>
    <w:p w14:paraId="2F318C7C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AE738C1" w14:textId="77777777" w:rsidR="003B6F84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- создать новую ячейку сверху</w:t>
      </w:r>
    </w:p>
    <w:p w14:paraId="3379176F" w14:textId="77777777" w:rsidR="003B6F84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B - создать ячейка снизу текущей</w:t>
      </w:r>
    </w:p>
    <w:p w14:paraId="4784D690" w14:textId="77777777" w:rsidR="003B6F84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X - вырезать ячейку</w:t>
      </w:r>
    </w:p>
    <w:p w14:paraId="4E2838F7" w14:textId="77777777" w:rsidR="003B6F84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C - копировать ячейку</w:t>
      </w:r>
    </w:p>
    <w:p w14:paraId="781E2FB9" w14:textId="77777777" w:rsidR="003B6F84" w:rsidRDefault="00000000">
      <w:pPr>
        <w:numPr>
          <w:ilvl w:val="0"/>
          <w:numId w:val="14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V - вставить ячейку</w:t>
      </w:r>
    </w:p>
    <w:p w14:paraId="3919BDCD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2B932309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Из интересного еще есть клавиша F, которая находит нужный набор символов и меняет на другое.</w:t>
      </w:r>
    </w:p>
    <w:p w14:paraId="46B3E7A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этого во-первых, нужно находится в выбранной ячейке, во-вторых нужно находиться в режиме ввода команд, чтобы была синяя обводка у рамки, ну а в-третьих, нужно нажать на F.</w:t>
      </w:r>
    </w:p>
    <w:p w14:paraId="7ECA2A1C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5CFB45E7" wp14:editId="2EB59366">
            <wp:extent cx="5734050" cy="2943225"/>
            <wp:effectExtent l="0" t="0" r="0" b="0"/>
            <wp:docPr id="16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5"/>
                    <a:srcRect b="34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2CBE6278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ED4577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Движемся дальше и обсудим, как поменять тип ячейки:</w:t>
      </w:r>
    </w:p>
    <w:p w14:paraId="532BF061" w14:textId="77777777" w:rsidR="003B6F84" w:rsidRDefault="0000000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хочется из ячейки сделать код, то можно нажать на Y</w:t>
      </w:r>
    </w:p>
    <w:p w14:paraId="57B1A103" w14:textId="77777777" w:rsidR="003B6F84" w:rsidRDefault="00000000">
      <w:pPr>
        <w:numPr>
          <w:ilvl w:val="0"/>
          <w:numId w:val="10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хочется наоборот поменять на текст, то нажимайте на M.</w:t>
      </w:r>
    </w:p>
    <w:p w14:paraId="547ADFE2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8EBBB3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вы где-то в коде поймали ошибку, но вам лень считать, в какой строке это произошло, то можно нажать на L и тогда юпитер покажет нумерацию строк. Если вам надоест смотреть на эти цифры можно нажать снова на L.</w:t>
      </w:r>
    </w:p>
    <w:p w14:paraId="567B00B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6E479CA" wp14:editId="0620E3AC">
            <wp:extent cx="5731200" cy="990600"/>
            <wp:effectExtent l="0" t="0" r="0" b="0"/>
            <wp:docPr id="16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6E8A9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H можно посмотреть на сочетания клавиш, некоторые из которых мы с вами уже посмотрели.</w:t>
      </w:r>
    </w:p>
    <w:p w14:paraId="1AA86B1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lastRenderedPageBreak/>
        <w:drawing>
          <wp:inline distT="114300" distB="114300" distL="114300" distR="114300" wp14:anchorId="36CAF42F" wp14:editId="2306797B">
            <wp:extent cx="5731200" cy="2070100"/>
            <wp:effectExtent l="0" t="0" r="0" b="0"/>
            <wp:docPr id="168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241ED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1F480DBF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Если у вас ячейка долго выполняется, а у вас нет столько времени, то можно прекратить её выполнение, нажав на I, I.</w:t>
      </w:r>
    </w:p>
    <w:p w14:paraId="2A441A66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И чтобы перезапустить весь ноутбук можно нажать на 0,0, но будьте аккуратней, ведь так все ваши переменные сотрутся и всё начнется с чистого листа. Если к этому готовы, то нажимайте на рестарт. </w:t>
      </w:r>
    </w:p>
    <w:p w14:paraId="11B595DF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6F2552" wp14:editId="24F79920">
            <wp:extent cx="5731200" cy="1257300"/>
            <wp:effectExtent l="0" t="0" r="0" b="0"/>
            <wp:docPr id="172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3452E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5C1E640" w14:textId="77777777" w:rsidR="003B6F84" w:rsidRDefault="00000000">
      <w:pPr>
        <w:pStyle w:val="4"/>
        <w:ind w:firstLine="566"/>
        <w:jc w:val="center"/>
        <w:rPr>
          <w:rFonts w:ascii="IBM Plex Sans" w:eastAsia="IBM Plex Sans" w:hAnsi="IBM Plex Sans" w:cs="IBM Plex Sans"/>
          <w:b/>
          <w:color w:val="000000"/>
          <w:sz w:val="28"/>
          <w:szCs w:val="28"/>
        </w:rPr>
      </w:pPr>
      <w:bookmarkStart w:id="9" w:name="_heading=h.17dp8vu" w:colFirst="0" w:colLast="0"/>
      <w:bookmarkEnd w:id="9"/>
      <w:r>
        <w:rPr>
          <w:rFonts w:ascii="IBM Plex Sans" w:eastAsia="IBM Plex Sans" w:hAnsi="IBM Plex Sans" w:cs="IBM Plex Sans"/>
          <w:b/>
          <w:color w:val="000000"/>
          <w:sz w:val="28"/>
          <w:szCs w:val="28"/>
        </w:rPr>
        <w:t>Markdown</w:t>
      </w:r>
    </w:p>
    <w:p w14:paraId="2AAB1EDC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Markdown -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</w:t>
      </w:r>
    </w:p>
    <w:p w14:paraId="01CBB046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Этот язык разметки нужен для того, чтобы создавать красиво оформленные тексты. Вам не нужно использовать Microsoft Word или подобные программы, чтобы создавать документы с жирным или курсивным начертанием, цитатами, ссылками и таблицами.</w:t>
      </w:r>
    </w:p>
    <w:p w14:paraId="7E361271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B6E6EE9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Плавно переходим к ячейке с текстом и обсудим, как можно её красиво оформить. Можно из ячейки с текстом делать заголовок, путем нажатия на цифры от 1 до 6. 1 - это самый большой заголовок, а 6 - это самый маленький заголовок.</w:t>
      </w:r>
    </w:p>
    <w:p w14:paraId="56A1ED2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9BA2E66" wp14:editId="0692EDBA">
            <wp:extent cx="3590925" cy="714375"/>
            <wp:effectExtent l="0" t="0" r="0" b="0"/>
            <wp:docPr id="17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3215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DB6B6E9" wp14:editId="7593E747">
            <wp:extent cx="3590925" cy="447675"/>
            <wp:effectExtent l="0" t="0" r="0" b="0"/>
            <wp:docPr id="17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4023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можно менять заголовок через решетку (#), принцип здесь такой же, 1 решетка - самый большой заголовок, а 6 решеток - самый маленький.</w:t>
      </w:r>
    </w:p>
    <w:p w14:paraId="0904F2FD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61C7871" wp14:editId="4D456563">
            <wp:extent cx="3590925" cy="447675"/>
            <wp:effectExtent l="0" t="0" r="0" b="0"/>
            <wp:docPr id="17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A779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4F54BD" wp14:editId="5072C554">
            <wp:extent cx="3590925" cy="447675"/>
            <wp:effectExtent l="0" t="0" r="0" b="0"/>
            <wp:docPr id="1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A44EB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0A32C600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 в самой ячейке с текстом происходит? А там как ни странно можем писать текст, при этом его по-разному оформлять:</w:t>
      </w:r>
    </w:p>
    <w:p w14:paraId="58E2A8E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E090C4B" wp14:editId="1C297EDA">
            <wp:extent cx="5734050" cy="1771650"/>
            <wp:effectExtent l="0" t="0" r="0" b="0"/>
            <wp:docPr id="17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394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62A3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Для оформления и выделения мы используем символы, которые должны располагаться перед и после фразы или слова, которое нужно оформить.</w:t>
      </w:r>
    </w:p>
    <w:p w14:paraId="723D5AD6" w14:textId="77777777" w:rsidR="003B6F84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 или __ - выделение текста жирным</w:t>
      </w:r>
    </w:p>
    <w:p w14:paraId="36D2B70F" w14:textId="77777777" w:rsidR="003B6F84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 или _ - выделение текста курсивом</w:t>
      </w:r>
    </w:p>
    <w:p w14:paraId="4CC582E8" w14:textId="77777777" w:rsidR="003B6F84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- - добавление списка в текст</w:t>
      </w:r>
    </w:p>
    <w:p w14:paraId="503BCA8F" w14:textId="77777777" w:rsidR="003B6F84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писать формулы на языке LaTex</w:t>
      </w:r>
    </w:p>
    <w:p w14:paraId="20D6A658" w14:textId="77777777" w:rsidR="003B6F84" w:rsidRDefault="00000000">
      <w:pPr>
        <w:numPr>
          <w:ilvl w:val="0"/>
          <w:numId w:val="6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плюс можно пользоваться тегами из языка разметки html, чтобы добавлять изображения, ссылки, таблицы и многое другое</w:t>
      </w:r>
    </w:p>
    <w:p w14:paraId="65B84200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8C8F781" w14:textId="77777777" w:rsidR="003B6F84" w:rsidRDefault="00000000">
      <w:pPr>
        <w:pStyle w:val="5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0" w:name="_heading=h.3rdcrjn" w:colFirst="0" w:colLast="0"/>
      <w:bookmarkEnd w:id="10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HTML</w:t>
      </w:r>
    </w:p>
    <w:p w14:paraId="00CBF339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Тэг HTML - элемент языка разметки. Текст, содержащийся между начальным и конечным тегом, отображается и размещается в соответствии со свойствами, указанными в начальном теге. </w:t>
      </w:r>
    </w:p>
    <w:p w14:paraId="2B3E7FA4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Теги нужны для того, чтобы при отображении язык разметки понимал, что имеет дело не с простым текстом, а с элементом форматирования. И нужно применить какое-то действие. К примеру, любой сайт, на который вы можете перейти, содержит огромное количество тегов. Без них не было бы такого красивого форматирования страниц с текстами разных начертаний, шрифтов, с таблицами, картинками и гиперссылками.</w:t>
      </w:r>
    </w:p>
    <w:p w14:paraId="17B37752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AF5415E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Рассмотрим пару самых полезных тегов.</w:t>
      </w:r>
    </w:p>
    <w:p w14:paraId="0DD99AAA" w14:textId="77777777" w:rsidR="003B6F84" w:rsidRDefault="003B6F8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00F2FF1" w14:textId="77777777" w:rsidR="003B6F84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img, сюда в src можно передать адрес любой картинки с интернета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EF4305B" wp14:editId="78F017FA">
            <wp:extent cx="4857750" cy="409575"/>
            <wp:effectExtent l="0" t="0" r="0" b="0"/>
            <wp:docPr id="17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4"/>
                    <a:srcRect l="1528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D4DB04" wp14:editId="59E2F268">
            <wp:extent cx="2638425" cy="447675"/>
            <wp:effectExtent l="0" t="0" r="0" b="0"/>
            <wp:docPr id="177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F15A2" w14:textId="77777777" w:rsidR="003B6F84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&lt;b&gt; оформляем наш текст в этот тег, чтобы он стал жирным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27A6455" wp14:editId="5C6807F0">
            <wp:extent cx="4838700" cy="285750"/>
            <wp:effectExtent l="0" t="0" r="0" b="0"/>
            <wp:docPr id="178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l="15613" b="554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E057428" wp14:editId="5245E092">
            <wp:extent cx="2638425" cy="447675"/>
            <wp:effectExtent l="0" t="0" r="0" b="0"/>
            <wp:docPr id="17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D9CAE" w14:textId="77777777" w:rsidR="003B6F84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&lt;i&gt; окружаем текст этим тегом, чтобы он был написан курсивом 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DC52A29" wp14:editId="6FEF6106">
            <wp:extent cx="2638425" cy="447675"/>
            <wp:effectExtent l="0" t="0" r="0" b="0"/>
            <wp:docPr id="18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D6A263B" wp14:editId="7C49736E">
            <wp:extent cx="2638425" cy="447675"/>
            <wp:effectExtent l="0" t="0" r="0" b="0"/>
            <wp:docPr id="151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074DC" w14:textId="77777777" w:rsidR="003B6F84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&lt;br&gt; чтобы текст писался с новой строки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DE4689" wp14:editId="7244CE1B">
            <wp:extent cx="5731200" cy="330200"/>
            <wp:effectExtent l="0" t="0" r="0" b="0"/>
            <wp:docPr id="1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4A3E7EE" wp14:editId="2F0574B2">
            <wp:extent cx="2638425" cy="447675"/>
            <wp:effectExtent l="0" t="0" r="0" b="0"/>
            <wp:docPr id="1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FF7DD" w14:textId="77777777" w:rsidR="003B6F84" w:rsidRDefault="00000000">
      <w:pPr>
        <w:numPr>
          <w:ilvl w:val="0"/>
          <w:numId w:val="8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давайте обсудим &lt;table&gt;, с помощью него можно создавать таблицы</w:t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F5AA554" wp14:editId="53859175">
            <wp:extent cx="5731200" cy="1816100"/>
            <wp:effectExtent l="0" t="0" r="0" b="0"/>
            <wp:docPr id="154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487E4" w14:textId="77777777" w:rsidR="003B6F84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Сначала пишем тег &lt;table&gt; и &lt;/table&gt;, чтобы указать границы таблицы, затем, чтобы создать строку пишем &lt;tr&gt;, а чтобы написать значение в столбце, пишем тег &lt;td&gt;.</w:t>
      </w:r>
    </w:p>
    <w:p w14:paraId="2E8E0EEB" w14:textId="77777777" w:rsidR="003B6F84" w:rsidRDefault="00000000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62A1EC7" wp14:editId="58EB9A00">
            <wp:extent cx="2638425" cy="742950"/>
            <wp:effectExtent l="0" t="0" r="0" b="0"/>
            <wp:docPr id="15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F2617" w14:textId="77777777" w:rsidR="003B6F84" w:rsidRDefault="003B6F84">
      <w:pPr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DC4F63A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Для более комфортной и эффективной работы в интерактивной среде разработки jupyter notebook есть горячие сочетания клавиш, которые мы рассмотрели. А чтобы в ноутбуке было все читаемо и доступно мы познакомились с markdown, который позволяет писать форматируемый текст для комментирования кода и фиксирования своих мыслей, выводов и идей. </w:t>
      </w:r>
    </w:p>
    <w:p w14:paraId="0826FFEB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B347CC3" w14:textId="77777777" w:rsidR="003B6F84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1" w:name="_heading=h.26in1rg" w:colFirst="0" w:colLast="0"/>
      <w:bookmarkEnd w:id="11"/>
      <w:r>
        <w:rPr>
          <w:rFonts w:ascii="IBM Plex Sans Medium" w:eastAsia="IBM Plex Sans Medium" w:hAnsi="IBM Plex Sans Medium" w:cs="IBM Plex Sans Medium"/>
        </w:rPr>
        <w:t>Словари</w:t>
      </w:r>
    </w:p>
    <w:p w14:paraId="07A32CF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Отлично, с ноутбуком и markdown’ом разобрались, дальше движемся к расширению наших знаний по структуре данных </w:t>
      </w:r>
      <w:r>
        <w:rPr>
          <w:rFonts w:ascii="IBM Plex Sans Medium" w:eastAsia="IBM Plex Sans Medium" w:hAnsi="IBM Plex Sans Medium" w:cs="IBM Plex Sans Medium"/>
          <w:i/>
          <w:sz w:val="28"/>
          <w:szCs w:val="28"/>
        </w:rPr>
        <w:t>dict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и будем с ним работать в юпитер ноутбуке.</w:t>
      </w:r>
    </w:p>
    <w:p w14:paraId="1A01D22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 xml:space="preserve">Словарь - неупорядоченная структура данных, которая позволяет хранить пары «ключ — значение». </w:t>
      </w:r>
    </w:p>
    <w:p w14:paraId="52E91A9B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Данный словарь использует строки в качестве ключей, однако ключом может являться в принципе любой неизменяемый тип данных. Значением же конкретного ключа может быть что угодно.</w:t>
      </w:r>
    </w:p>
    <w:p w14:paraId="53AE9BBA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C990C3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вспомнить про эту структуру данных и узнать новые подходы для работы с ней, возьмем данные про John Doe, которые лежат в словаре. </w:t>
      </w:r>
    </w:p>
    <w:p w14:paraId="46770F3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7FC671" wp14:editId="7DECD216">
            <wp:extent cx="4752975" cy="1933575"/>
            <wp:effectExtent l="0" t="0" r="0" b="0"/>
            <wp:docPr id="15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FC4D0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достать нужный объект по ключу, к примеру ‘name’, нужно после имени словаря указать квадратные скобки и в них передать имя желаемого ключа.</w:t>
      </w:r>
    </w:p>
    <w:p w14:paraId="067E47D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1448B8F" wp14:editId="3DAAA047">
            <wp:extent cx="4676775" cy="781050"/>
            <wp:effectExtent l="0" t="0" r="0" b="0"/>
            <wp:docPr id="15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5"/>
                    <a:srcRect l="162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7BD2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можем получить все ключи, для этого вызываем метод keys(), возвращается список из ключей.</w:t>
      </w:r>
    </w:p>
    <w:p w14:paraId="193F7EA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5D38787" wp14:editId="2F033324">
            <wp:extent cx="4752975" cy="838200"/>
            <wp:effectExtent l="0" t="0" r="0" b="0"/>
            <wp:docPr id="15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6"/>
                    <a:srcRect l="148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A49B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аналогии со ключами словаря, для получения всех значений можем вызвать метод values().</w:t>
      </w:r>
    </w:p>
    <w:p w14:paraId="3E1BFB0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CDB18A" wp14:editId="7620BD37">
            <wp:extent cx="4714875" cy="838200"/>
            <wp:effectExtent l="0" t="0" r="0" b="0"/>
            <wp:docPr id="15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7"/>
                    <a:srcRect l="155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92E4D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lastRenderedPageBreak/>
        <w:t>А  если хочется получить и ключи, и значения сразу, то тут используем items(), возвращается кортеж, где в первом элементе будет стоять ключ, а во втором элементе - значение.</w:t>
      </w:r>
    </w:p>
    <w:p w14:paraId="0DF2311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07EF20" wp14:editId="086D7A1E">
            <wp:extent cx="5067300" cy="619125"/>
            <wp:effectExtent l="0" t="0" r="0" b="0"/>
            <wp:docPr id="16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8"/>
                    <a:srcRect l="11626" t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30A0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Вот по этой структуре данных можно итерироваться, получая сразу ключи и значения за одну итерацию.</w:t>
      </w:r>
    </w:p>
    <w:p w14:paraId="4FB4052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AF27C0E" wp14:editId="738E16E6">
            <wp:extent cx="4914900" cy="1295400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l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37ABB9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 же можем добавить новые сведения про John Doe в наши данные. Хотим добавить информацию о росте, для этого пишем новый ключ ‘height’ и через знак равно значение роста.</w:t>
      </w:r>
    </w:p>
    <w:p w14:paraId="1AC3B54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D117276" wp14:editId="1160EAEB">
            <wp:extent cx="4991100" cy="828675"/>
            <wp:effectExtent l="0" t="0" r="0" b="0"/>
            <wp:docPr id="10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l="129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DE27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если такой ключ уже был, то мы его перезапишем на новое значение, даже если мы этого не хотели.</w:t>
      </w:r>
    </w:p>
    <w:p w14:paraId="6CB5FD9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E20E8E0" wp14:editId="5F92B95B">
            <wp:extent cx="4981575" cy="828675"/>
            <wp:effectExtent l="0" t="0" r="0" b="0"/>
            <wp:docPr id="1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l="131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E8E8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К примеру, у нас уже записан возраст John’а, он у нас 32-летний, а мы вдруг ошибочно хотим снова записать ключ ‘age’. И всё перезаписывается. Это поведение кода для нас может быть неприемлемым. </w:t>
      </w:r>
    </w:p>
    <w:p w14:paraId="3B3FAB70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ADDCC0D" wp14:editId="49E9C917">
            <wp:extent cx="5010150" cy="1323975"/>
            <wp:effectExtent l="0" t="0" r="0" b="0"/>
            <wp:docPr id="10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l="126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0B6F7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боитесь перезаписать существующие ключи, то можете пользоваться методом setdefault(), тогда Python сначала посмотрит, а есть ли такой ключ в словаре и если он есть, то вернет его значение, а если такого ключа нет, то запишется на то, которое указано в методе. Видим, что у нас ничего не поменялось в ключе возраста, как там был возраст 32, так он и остался:</w:t>
      </w:r>
    </w:p>
    <w:p w14:paraId="7497DBF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8D4644E" wp14:editId="7718BBDB">
            <wp:extent cx="3409950" cy="742950"/>
            <wp:effectExtent l="0" t="0" r="0" b="0"/>
            <wp:docPr id="10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DD84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Есть еще один интересный способ, как можно менять значения в словаре, через метод update(). Метод update() обновляет словарь элементами из другого объекта словаря или из итерируемых пар ключ-значение. Функция добавляет элемент(ы) в словарь, если ключ отсутствует в словаре. Если ключ находится в словаре, он обновляет ключ новым значением. </w:t>
      </w:r>
    </w:p>
    <w:p w14:paraId="59BF4EA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Попытаемся поменять возраст John на 14 через метод update() и видим, что здесь нет проверки: а есть ли уже такой ключ, как было в setdefault(), здесь просто происходит перезапись:</w:t>
      </w:r>
    </w:p>
    <w:p w14:paraId="1B38FFE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AEBB141" wp14:editId="0EFBC549">
            <wp:extent cx="5000625" cy="1171575"/>
            <wp:effectExtent l="0" t="0" r="0" b="0"/>
            <wp:docPr id="10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l="127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D74A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перезаписывает он не только существующие ключи, но и записывает новые, при этом здесь записывается вложенный словарь в ключ ‘body’. Вложенный словарь – это словарь, содержащий другие словари.</w:t>
      </w:r>
    </w:p>
    <w:p w14:paraId="233094D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BCC3D9C" wp14:editId="15647D70">
            <wp:extent cx="4267200" cy="2895600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BC1A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Получить элемент из вложенного словаря можно через обращение к первому ключу ‘body’, где получим словарь:</w:t>
      </w:r>
    </w:p>
    <w:p w14:paraId="38D19FB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B2CFD97" wp14:editId="180963C6">
            <wp:extent cx="3409950" cy="742950"/>
            <wp:effectExtent l="0" t="0" r="0" b="0"/>
            <wp:docPr id="10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97DE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затем обращаемся к ключу ‘height’, чтобы получить рост из словаря:</w:t>
      </w:r>
    </w:p>
    <w:p w14:paraId="0490173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B455535" wp14:editId="6DE2A785">
            <wp:extent cx="4267200" cy="781050"/>
            <wp:effectExtent l="0" t="0" r="0" b="0"/>
            <wp:docPr id="1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D80621" w14:textId="77777777" w:rsidR="003B6F84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2" w:name="_heading=h.lnxbz9" w:colFirst="0" w:colLast="0"/>
      <w:bookmarkEnd w:id="12"/>
      <w:r>
        <w:rPr>
          <w:rFonts w:ascii="IBM Plex Sans Medium" w:eastAsia="IBM Plex Sans Medium" w:hAnsi="IBM Plex Sans Medium" w:cs="IBM Plex Sans Medium"/>
        </w:rPr>
        <w:t>Модуль Random</w:t>
      </w:r>
    </w:p>
    <w:p w14:paraId="486FF5B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Модуль random предоставляет функции для генерации случайных чисел или к примеру, для случайного выбора элементов последовательности. Посмотрим на самые полезные функции.</w:t>
      </w:r>
    </w:p>
    <w:p w14:paraId="0A31F2C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разработке программ довольно часто возникает необходимость получить некоторое случайно выбранное из множества значение, к примеру, чтобы только на этом объекте показать проведенную работу аналитика, а не чтобы выводить весь массив данных.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br/>
      </w:r>
    </w:p>
    <w:p w14:paraId="393C7857" w14:textId="77777777" w:rsidR="003B6F84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random.randint(A, B) возвращает случайное целое число из диапазона A до B.</w:t>
      </w:r>
    </w:p>
    <w:p w14:paraId="5FE18196" w14:textId="77777777" w:rsidR="003B6F84" w:rsidRDefault="00000000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B418E48" wp14:editId="0CFC2877">
            <wp:extent cx="2495550" cy="819150"/>
            <wp:effectExtent l="0" t="0" r="0" b="0"/>
            <wp:docPr id="1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54B7B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значение на выходе всегда будет разное, если будем перезапускать данную ячейку, а чтобы значение случайности всегда было одинаковое можем зафиксировать random seed. И теперь сколько бы мы раз не перезапускали эту ячейку, генерация всегда будет одинаковая:</w:t>
      </w:r>
    </w:p>
    <w:p w14:paraId="3C9D8E6B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0A91B92" wp14:editId="32938EAD">
            <wp:extent cx="2495550" cy="942975"/>
            <wp:effectExtent l="0" t="0" r="0" b="0"/>
            <wp:docPr id="9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D6575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random.random() - возвращает случайное число от 0 до 1:</w:t>
      </w:r>
    </w:p>
    <w:p w14:paraId="16D9F10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D54622" wp14:editId="4DF06489">
            <wp:extent cx="2495550" cy="847725"/>
            <wp:effectExtent l="0" t="0" r="0" b="0"/>
            <wp:docPr id="9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063DF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random.uniform(A, B) - возвращает случайное число с плавающей точкой в диапазоне от A до B.</w:t>
      </w:r>
    </w:p>
    <w:p w14:paraId="2404430C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A4DC1F9" wp14:editId="34173E02">
            <wp:extent cx="2495550" cy="847725"/>
            <wp:effectExtent l="0" t="0" r="0" b="0"/>
            <wp:docPr id="9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CDF7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random.sample(data, k) - возвращает список длиной k из последовательности data.</w:t>
      </w:r>
    </w:p>
    <w:p w14:paraId="0165328C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AB29050" wp14:editId="2F57591B">
            <wp:extent cx="3962400" cy="914400"/>
            <wp:effectExtent l="0" t="0" r="0" b="0"/>
            <wp:docPr id="9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0CA5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random.shuffle(data) - перемешивает последовательность, при этом изменяется сама последовательность, ничего не возвращается.</w:t>
      </w:r>
    </w:p>
    <w:p w14:paraId="106EA51A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5022704" wp14:editId="7E9FA5DB">
            <wp:extent cx="3962400" cy="91440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0985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random.choice(data) - возвращает случайный элемент из последовательности.</w:t>
      </w:r>
    </w:p>
    <w:p w14:paraId="1AA14B8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DAAC7DB" wp14:editId="2BC1FBCB">
            <wp:extent cx="3962400" cy="800100"/>
            <wp:effectExtent l="0" t="0" r="0" b="0"/>
            <wp:docPr id="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AB33D" w14:textId="77777777" w:rsidR="003B6F84" w:rsidRDefault="003B6F84">
      <w:pPr>
        <w:spacing w:after="24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91AEC0C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8DE6DBC" w14:textId="77777777" w:rsidR="003B6F84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13" w:name="_heading=h.35nkun2" w:colFirst="0" w:colLast="0"/>
      <w:bookmarkEnd w:id="13"/>
      <w:r>
        <w:rPr>
          <w:rFonts w:ascii="IBM Plex Sans Medium" w:eastAsia="IBM Plex Sans Medium" w:hAnsi="IBM Plex Sans Medium" w:cs="IBM Plex Sans Medium"/>
        </w:rPr>
        <w:t>Функции</w:t>
      </w:r>
    </w:p>
    <w:p w14:paraId="6824BC48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Функция в python - объект, который принимает аргументы, производит с ними желаемые действия и возвращает значение. Также функция — это фрагмент программного кода, который решает какую-либо задачу. Его можно вызывать в любом месте основной программы. Функции помогают избегать дублирования кода при многократном его использовании. </w:t>
      </w:r>
    </w:p>
    <w:p w14:paraId="64580114" w14:textId="77777777" w:rsidR="003B6F84" w:rsidRDefault="00000000">
      <w:pPr>
        <w:spacing w:after="240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функции — значение, которое передается в функцию при её вызове.</w:t>
      </w:r>
    </w:p>
    <w:p w14:paraId="1F2E3DD3" w14:textId="77777777" w:rsidR="003B6F84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4" w:name="_heading=h.1ksv4uv" w:colFirst="0" w:colLast="0"/>
      <w:bookmarkEnd w:id="14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Аргументы по позиции и по имени </w:t>
      </w:r>
    </w:p>
    <w:p w14:paraId="4C068E29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Аргументы бывают:</w:t>
      </w:r>
    </w:p>
    <w:p w14:paraId="328891D0" w14:textId="77777777" w:rsidR="003B6F84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Позиционными</w:t>
      </w:r>
    </w:p>
    <w:p w14:paraId="3C4EA703" w14:textId="77777777" w:rsidR="003B6F84" w:rsidRDefault="00000000">
      <w:pPr>
        <w:ind w:left="144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Позиционный аргумент - это аргумент, передаваемый в функцию в определенной последовательности (на определенных позициях), без указания их имен</w:t>
      </w:r>
    </w:p>
    <w:p w14:paraId="3069FEC0" w14:textId="77777777" w:rsidR="003B6F84" w:rsidRDefault="00000000">
      <w:pPr>
        <w:numPr>
          <w:ilvl w:val="0"/>
          <w:numId w:val="7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Именованными</w:t>
      </w:r>
    </w:p>
    <w:p w14:paraId="6D5ECB5D" w14:textId="77777777" w:rsidR="003B6F84" w:rsidRDefault="00000000">
      <w:pPr>
        <w:ind w:left="1417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 xml:space="preserve">Именованный аргумент - это аргумент, передаваемые в функцию при помощи имени. </w:t>
      </w:r>
    </w:p>
    <w:p w14:paraId="68AC90CA" w14:textId="77777777" w:rsidR="003B6F84" w:rsidRDefault="003B6F84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F3B85B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 функцию подсчета суммы передаем два аргумента по позиции:  </w:t>
      </w:r>
    </w:p>
    <w:p w14:paraId="6985089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BE56F6A" wp14:editId="3BF01917">
            <wp:extent cx="4200525" cy="2571750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70CD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передать их по имени, первый аргумент называется a, второй называется b:</w:t>
      </w:r>
    </w:p>
    <w:p w14:paraId="36A3EC8B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4FF4A32" wp14:editId="50CE148A">
            <wp:extent cx="4200525" cy="1238250"/>
            <wp:effectExtent l="0" t="0" r="0" b="0"/>
            <wp:docPr id="9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66DEE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мы сначала попытаемся передать аргумент b, а затем аргумент a по порядку, то ничего не получится, ведь по порядку сначала надо принять a, а только потом b.</w:t>
      </w:r>
    </w:p>
    <w:p w14:paraId="76A430B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передать их по именам можно:</w:t>
      </w:r>
    </w:p>
    <w:p w14:paraId="13ED632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CF6CAB4" wp14:editId="72CB0353">
            <wp:extent cx="4200525" cy="1238250"/>
            <wp:effectExtent l="0" t="0" r="0" b="0"/>
            <wp:docPr id="9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1891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сначала указать b по имени, а аргумент a по порядку, то будет ошибка, что позиционный аргумент идет после аргумента по имени, так делать в Python нельзя:</w:t>
      </w:r>
    </w:p>
    <w:p w14:paraId="76F4FA7D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14B803C" wp14:editId="78836C03">
            <wp:extent cx="5731200" cy="1511300"/>
            <wp:effectExtent l="0" t="0" r="0" b="0"/>
            <wp:docPr id="10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2F3A8406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Зато можно сначала указать по порядку аргументы, а затем по имени и никаких ошибок:</w:t>
      </w:r>
    </w:p>
    <w:p w14:paraId="72E7A255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4D3B6C8" wp14:editId="29181510">
            <wp:extent cx="5731200" cy="1282700"/>
            <wp:effectExtent l="0" t="0" r="0" b="0"/>
            <wp:docPr id="1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B9403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 что стратегия такая: сначала все порядковые аргументы, а затем все именованные. </w:t>
      </w:r>
    </w:p>
    <w:p w14:paraId="5D79F7C0" w14:textId="77777777" w:rsidR="003B6F84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5" w:name="_heading=h.44sinio" w:colFirst="0" w:colLast="0"/>
      <w:bookmarkEnd w:id="15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Аргументы по умолчанию</w:t>
      </w:r>
    </w:p>
    <w:p w14:paraId="2B227796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В функцию можно передавать аргументы по умолчанию, это те аргументы, значения которых будут использованы, если не передали им явное значение при вызове.</w:t>
      </w:r>
    </w:p>
    <w:p w14:paraId="6452927A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Такую функцию можно вызвать без аргументов и всё отработает без ошибок, ведь два аргумента имеют значения, хотя мы их не указывали при вызове: </w:t>
      </w:r>
    </w:p>
    <w:p w14:paraId="4ECA3C1E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BECCAB3" wp14:editId="6628FE3B">
            <wp:extent cx="5731200" cy="13843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</w:t>
      </w:r>
    </w:p>
    <w:p w14:paraId="3F713705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вот если не указать обычный рядовой аргумент, то будет ошибка, что функция ожидает обязательный позиционный аргумент, но он не пришел на вход:</w:t>
      </w:r>
    </w:p>
    <w:p w14:paraId="755898C6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DAE0908" wp14:editId="289D4B74">
            <wp:extent cx="5731200" cy="1968500"/>
            <wp:effectExtent l="0" t="0" r="0" b="0"/>
            <wp:docPr id="1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9DB97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Менять аргументы по умолчанию, конечно же, можно:  </w:t>
      </w:r>
    </w:p>
    <w:p w14:paraId="409A0CD7" w14:textId="77777777" w:rsidR="003B6F84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6" w:name="_heading=h.2jxsxqh" w:colFirst="0" w:colLast="0"/>
      <w:bookmarkEnd w:id="16"/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56468EC" wp14:editId="681A0005">
            <wp:extent cx="5731200" cy="1092200"/>
            <wp:effectExtent l="0" t="0" r="0" b="0"/>
            <wp:docPr id="1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B7DE7" w14:textId="77777777" w:rsidR="003B6F84" w:rsidRDefault="00000000">
      <w:pPr>
        <w:pStyle w:val="4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7" w:name="_heading=h.z337ya" w:colFirst="0" w:colLast="0"/>
      <w:bookmarkEnd w:id="17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Аргумент *args</w:t>
      </w:r>
    </w:p>
    <w:p w14:paraId="1549F30B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*args — это сокращение от «arguments» (аргументы).</w:t>
      </w:r>
    </w:p>
    <w:p w14:paraId="50FDA4AB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Оператор * чаще всего ассоциируется у людей с операцией умножения, но в Python он имеет и другой смысл. Этот оператор позволяет «распаковывать» объекты, внутри которых хранятся некие элементы.</w:t>
      </w:r>
    </w:p>
    <w:p w14:paraId="2DA30C6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Дело в том, что «args» — это всего лишь набор символов, которым принято обозначать аргументы. Самое главное тут — это оператор *. А то, что именно идёт после него, особой роли не играет. Благодаря использованию * мы создали список позиционных аргументов на основе того, что было передано функции при вызове.</w:t>
      </w:r>
    </w:p>
    <w:p w14:paraId="631F0AC1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8EC715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вернемся к функции суммирования двух элементов, а что если элементов будет не два, а три? Нужно будет переписывать функцию.</w:t>
      </w:r>
    </w:p>
    <w:p w14:paraId="61C41D25" w14:textId="77777777" w:rsidR="003B6F84" w:rsidRDefault="00000000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87FBB4C" wp14:editId="674139A2">
            <wp:extent cx="5734050" cy="776348"/>
            <wp:effectExtent l="0" t="0" r="0" b="0"/>
            <wp:docPr id="1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511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F03C9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аргументов будет не три, а пять, снова изменять функцию.</w:t>
      </w:r>
    </w:p>
    <w:p w14:paraId="5E610CB6" w14:textId="77777777" w:rsidR="003B6F84" w:rsidRDefault="00000000">
      <w:pPr>
        <w:ind w:left="720"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C4CF2B0" wp14:editId="3F0726ED">
            <wp:extent cx="5734050" cy="841215"/>
            <wp:effectExtent l="0" t="0" r="0" b="0"/>
            <wp:docPr id="1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t="471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18206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Чтобы не менять постоянно реализацию функции можно воспользоваться аргументом *args, он помогает, когда в вашу функцию может поступать разное количество входных значений.</w:t>
      </w:r>
    </w:p>
    <w:p w14:paraId="22560D34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06D1589" wp14:editId="43DFEE87">
            <wp:extent cx="5731200" cy="800100"/>
            <wp:effectExtent l="0" t="0" r="0" b="0"/>
            <wp:docPr id="1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54261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такая реализация будет работать с разным количеством параметров, хоть с одним, хоть с тремя и так далее:</w:t>
      </w:r>
    </w:p>
    <w:p w14:paraId="2E106FD0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0CE8F02" wp14:editId="0F50EAAA">
            <wp:extent cx="5731200" cy="1498600"/>
            <wp:effectExtent l="0" t="0" r="0" b="0"/>
            <wp:docPr id="1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E399B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*args из себя представляет кортеж, который может быть любой длины, по которому можно итерироваться при желание, или же можно доставать объекты, или же можно просуммировать:</w:t>
      </w:r>
    </w:p>
    <w:p w14:paraId="1C14CE3F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E47324F" wp14:editId="7C61C8AA">
            <wp:extent cx="5731200" cy="2438400"/>
            <wp:effectExtent l="0" t="0" r="0" b="0"/>
            <wp:docPr id="1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</w:t>
      </w:r>
    </w:p>
    <w:p w14:paraId="6538FFA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Так же в args можно передавать элементы разных типов данных:</w:t>
      </w:r>
    </w:p>
    <w:p w14:paraId="56B5AA4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E5C20A6" wp14:editId="3F5D5E57">
            <wp:extent cx="5731200" cy="3060700"/>
            <wp:effectExtent l="0" t="0" r="0" b="0"/>
            <wp:docPr id="13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2272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аккуратней с списками, потому что список - это один элемент:</w:t>
      </w:r>
    </w:p>
    <w:p w14:paraId="74B405C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BF907DE" wp14:editId="1BAFCECE">
            <wp:extent cx="5731200" cy="1485900"/>
            <wp:effectExtent l="0" t="0" r="0" b="0"/>
            <wp:docPr id="12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FDAD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Чтобы каждый элемент списка, считался самостоятельным аргументом нужно его распаковать, используя символ звездочки: </w:t>
      </w:r>
    </w:p>
    <w:p w14:paraId="478A979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29D71C1" wp14:editId="2D21C671">
            <wp:extent cx="5731200" cy="1651000"/>
            <wp:effectExtent l="0" t="0" r="0" b="0"/>
            <wp:docPr id="1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71609" w14:textId="77777777" w:rsidR="003B6F84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8" w:name="_heading=h.3j2qqm3" w:colFirst="0" w:colLast="0"/>
      <w:bookmarkEnd w:id="18"/>
      <w:r>
        <w:rPr>
          <w:rFonts w:ascii="IBM Plex Sans Medium" w:eastAsia="IBM Plex Sans Medium" w:hAnsi="IBM Plex Sans Medium" w:cs="IBM Plex Sans Medium"/>
          <w:sz w:val="28"/>
          <w:szCs w:val="28"/>
        </w:rPr>
        <w:t>Аргумент **kwargs</w:t>
      </w:r>
    </w:p>
    <w:p w14:paraId="7E45335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**kwargs — сокращение от «keyword arguments» (именованные аргументы).</w:t>
      </w:r>
      <w:r>
        <w:rPr>
          <w:rFonts w:ascii="IBM Plex Sans Medium" w:eastAsia="IBM Plex Sans Medium" w:hAnsi="IBM Plex Sans Medium" w:cs="IBM Plex Sans Medium"/>
          <w:sz w:val="28"/>
          <w:szCs w:val="28"/>
        </w:rPr>
        <w:tab/>
      </w:r>
    </w:p>
    <w:p w14:paraId="3FD00CF7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Главное — это два символа **. Благодаря им создается словарь, в котором содержатся именованные аргументы, переданные функции при ее вызове.</w:t>
      </w:r>
    </w:p>
    <w:p w14:paraId="2B8E309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один интересный атрибут, у которого похожая логика на args, только здесь атрибуты будут именованными. Аргумент *kwargs из себя представляет словарь, который может содержать любое количество элементов:</w:t>
      </w:r>
    </w:p>
    <w:p w14:paraId="08EA773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3C6A1EA" wp14:editId="763E3EB5">
            <wp:extent cx="5731200" cy="2501900"/>
            <wp:effectExtent l="0" t="0" r="0" b="0"/>
            <wp:docPr id="11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CE7A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 этим ключам при необходимости можно обращаться, а какие-то ключи могут быть проигнорированы:</w:t>
      </w:r>
    </w:p>
    <w:p w14:paraId="0C7ED320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CF8A881" wp14:editId="7A65355A">
            <wp:extent cx="5734050" cy="3143250"/>
            <wp:effectExtent l="0" t="0" r="0" b="0"/>
            <wp:docPr id="1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4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6189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Так же в функцию с атрибутом **kwargs можно передавать словарь, но его тоже нужно распаковать, используя две звездочки:</w:t>
      </w:r>
    </w:p>
    <w:p w14:paraId="659B1C6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BCAB65" wp14:editId="3C07F22C">
            <wp:extent cx="5734050" cy="1478375"/>
            <wp:effectExtent l="0" t="0" r="0" b="0"/>
            <wp:docPr id="11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53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D351F" w14:textId="77777777" w:rsidR="003B6F84" w:rsidRDefault="00000000">
      <w:pPr>
        <w:pStyle w:val="4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19" w:name="_heading=h.1y810tw" w:colFirst="0" w:colLast="0"/>
      <w:bookmarkEnd w:id="19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Аннотирование типов</w:t>
      </w:r>
    </w:p>
    <w:p w14:paraId="4C0BA55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Когда работаете с Python функциями, то возникает неочевидная проблема. Порой забываешь, а какого типа должны быть входные параметры и чего вообще ждать на выходе. Здесь может помочь аннотирование типов. Можно через двоеточие указывать, какой тип ждет функция для каждого аргумента. А для вывода через -&gt; можно указать ожидаемый тип на выходе функции:</w:t>
      </w:r>
    </w:p>
    <w:p w14:paraId="75D34549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7E24978" wp14:editId="5F293F02">
            <wp:extent cx="5734050" cy="611780"/>
            <wp:effectExtent l="0" t="0" r="0" b="0"/>
            <wp:docPr id="1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b="787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5E85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Функция ждет int - целые числа, передаем их в функцию, всё работает и на выходе получаем int:</w:t>
      </w:r>
    </w:p>
    <w:p w14:paraId="747E73B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C631554" wp14:editId="10361D0C">
            <wp:extent cx="5734050" cy="771629"/>
            <wp:effectExtent l="0" t="0" r="0" b="0"/>
            <wp:docPr id="11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20396" b="528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1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</w:t>
      </w:r>
    </w:p>
    <w:p w14:paraId="322A433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Но если передадим в эту функцию float значения, то снова всё работает, а на выходе тоже float:</w:t>
      </w:r>
    </w:p>
    <w:p w14:paraId="1A6097A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7050D8F" wp14:editId="67E5E344">
            <wp:extent cx="5734050" cy="822703"/>
            <wp:effectExtent l="0" t="0" r="0" b="0"/>
            <wp:docPr id="11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45667" b="258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5B36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Еще забавней, когда строки можно передать в функцию для подсчета суммы и всё равно не поймаем ошибку:</w:t>
      </w:r>
    </w:p>
    <w:p w14:paraId="1DDFA3C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794C8A02" wp14:editId="0857548F">
            <wp:extent cx="5734050" cy="800100"/>
            <wp:effectExtent l="0" t="0" r="0" b="0"/>
            <wp:docPr id="12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 t="7227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AAF5C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всё это связано с тем, что аннотирование типов нужно только для разработчика, чтобы он сам не запутался в своем коде, Python никак не согласуется с этими аннотациями. Конечно IDE может подсвечивать данный кусок кода и мягко ругаться, но не более, ошибок здесь не будет.</w:t>
      </w:r>
    </w:p>
    <w:p w14:paraId="74461A62" w14:textId="77777777" w:rsidR="003B6F84" w:rsidRDefault="003B6F84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406F2A1F" w14:textId="77777777" w:rsidR="003B6F84" w:rsidRDefault="00000000">
      <w:pPr>
        <w:pStyle w:val="3"/>
        <w:ind w:firstLine="566"/>
        <w:jc w:val="both"/>
        <w:rPr>
          <w:rFonts w:ascii="IBM Plex Sans Medium" w:eastAsia="IBM Plex Sans Medium" w:hAnsi="IBM Plex Sans Medium" w:cs="IBM Plex Sans Medium"/>
        </w:rPr>
      </w:pPr>
      <w:bookmarkStart w:id="20" w:name="_heading=h.4i7ojhp" w:colFirst="0" w:colLast="0"/>
      <w:bookmarkEnd w:id="20"/>
      <w:r>
        <w:rPr>
          <w:rFonts w:ascii="IBM Plex Sans Medium" w:eastAsia="IBM Plex Sans Medium" w:hAnsi="IBM Plex Sans Medium" w:cs="IBM Plex Sans Medium"/>
        </w:rPr>
        <w:t>Генератор</w:t>
      </w:r>
    </w:p>
    <w:p w14:paraId="03AFBF4E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Допустим, у вас есть файл, который весит десяток гигабайт. Из него нужно выбрать и обработать строки, подходящие под какое-то условие. Что в такой ситуации делать? А можно обрабатывать такие объемы данных небольшими порциями, чтобы не вызывать переполнения памяти. В Python на этот случай есть специальный инструмент — генераторы.</w:t>
      </w:r>
    </w:p>
    <w:p w14:paraId="084AD73A" w14:textId="77777777" w:rsidR="003B6F84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 - это объект, который сразу при создании не вычисляет значения всех своих элементов. </w:t>
      </w:r>
    </w:p>
    <w:p w14:paraId="3A2F6EEA" w14:textId="77777777" w:rsidR="003B6F84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 хранит в памяти:</w:t>
      </w:r>
    </w:p>
    <w:p w14:paraId="48BECC3E" w14:textId="77777777" w:rsidR="003B6F84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последний вычисленный элемент</w:t>
      </w:r>
    </w:p>
    <w:p w14:paraId="5AAE3A11" w14:textId="77777777" w:rsidR="003B6F84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правило перехода к следующему</w:t>
      </w:r>
    </w:p>
    <w:p w14:paraId="68F68C51" w14:textId="77777777" w:rsidR="003B6F84" w:rsidRDefault="00000000">
      <w:pPr>
        <w:numPr>
          <w:ilvl w:val="0"/>
          <w:numId w:val="3"/>
        </w:num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условие, при котором выполнение прерывается</w:t>
      </w:r>
    </w:p>
    <w:p w14:paraId="55720014" w14:textId="77777777" w:rsidR="003B6F84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Вычисление следующего значения происходит лишь при выполнении метода next(). Предыдущее значение при этом теряется.</w:t>
      </w:r>
    </w:p>
    <w:p w14:paraId="1179D463" w14:textId="77777777" w:rsidR="003B6F84" w:rsidRDefault="00000000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Этим генераторы отличаются от списков, ведь списки хранят в памяти все свои элементы, и удалить их можно только программно. Вычисления с помощью генераторов экономят память.</w:t>
      </w:r>
    </w:p>
    <w:p w14:paraId="09D59AA2" w14:textId="77777777" w:rsidR="003B6F84" w:rsidRDefault="003B6F8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6299E2F6" w14:textId="77777777" w:rsidR="003B6F84" w:rsidRDefault="00000000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Чтобы создать генератор, необходимо определить функцию, как обычно, но использовать yield вместо return:</w:t>
      </w:r>
    </w:p>
    <w:p w14:paraId="44A4D45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539FBC" wp14:editId="3823A219">
            <wp:extent cx="2638425" cy="1247775"/>
            <wp:effectExtent l="0" t="0" r="0" b="0"/>
            <wp:docPr id="1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36A80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Оператор yield приостанавливает функцию и сохраняет локальное состояние, чтобы его можно было возобновить с того места, где оно было остановлено.</w:t>
      </w:r>
    </w:p>
    <w:p w14:paraId="20C94FE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Вызов функции не выполняет ее, а функция только возвращает объект-генератор:</w:t>
      </w:r>
    </w:p>
    <w:p w14:paraId="660AE227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A0E78C4" wp14:editId="283BCF52">
            <wp:extent cx="4448175" cy="904875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2DA78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первом вызове next() выполнение начинается с начала функции и продолжается до оператора yield, где возвращается значение справа от оператора:</w:t>
      </w:r>
    </w:p>
    <w:p w14:paraId="7ED4016F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198D47A5" wp14:editId="5C024A06">
            <wp:extent cx="4448175" cy="838200"/>
            <wp:effectExtent l="0" t="0" r="0" b="0"/>
            <wp:docPr id="1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80958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Последующие вызовы next() продолжаются с оператора yield до конца функции, затем новый обход, который идет в начало функции и выполняется снова до оператора yeild:</w:t>
      </w:r>
    </w:p>
    <w:p w14:paraId="349B3EED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EDEB426" wp14:editId="20B20C32">
            <wp:extent cx="4448175" cy="771525"/>
            <wp:effectExtent l="0" t="0" r="0" b="0"/>
            <wp:docPr id="1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9C84A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Потом еще раз тоже самое, но если yield больше не вызывается (в нашем случае означает, что условие while не выполняется, потому что current &gt;= 0), возникает исключение StopIteration:</w:t>
      </w:r>
    </w:p>
    <w:p w14:paraId="52158F94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98A8D56" wp14:editId="035D1EC5">
            <wp:extent cx="5731200" cy="1485900"/>
            <wp:effectExtent l="0" t="0" r="0" b="0"/>
            <wp:docPr id="1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212A9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 генератору можем итерироваться через цикл for. К примеру, создадим объект генератора, который реализовали выше и запишем в переменную gen_a. Теперь по нему можем пройтись в цикле, используя for, печатая каждый элемент на экран:</w:t>
      </w:r>
    </w:p>
    <w:p w14:paraId="3C029478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26722F14" wp14:editId="0584DEFF">
            <wp:extent cx="2724150" cy="1571625"/>
            <wp:effectExtent l="0" t="0" r="0" b="0"/>
            <wp:docPr id="1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6867A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если захотим еще раз пройтись по этой же переменной, то ничего не вернется, это снова подтверждение тому, что генератор хранит только один элемент за раз, а не весь массив данных, как это делает список:</w:t>
      </w:r>
    </w:p>
    <w:p w14:paraId="7761C9B6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56B901D" wp14:editId="1A847A36">
            <wp:extent cx="2724150" cy="762000"/>
            <wp:effectExtent l="0" t="0" r="0" b="0"/>
            <wp:docPr id="1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451AF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Работа с потоками данных и большими файлами, такими например как </w:t>
      </w:r>
      <w:hyperlink r:id="rId81">
        <w:r>
          <w:rPr>
            <w:rFonts w:ascii="IBM Plex Sans Medium" w:eastAsia="IBM Plex Sans Medium" w:hAnsi="IBM Plex Sans Medium" w:cs="IBM Plex Sans Medium"/>
            <w:sz w:val="28"/>
            <w:szCs w:val="28"/>
          </w:rPr>
          <w:t>CSV</w:t>
        </w:r>
      </w:hyperlink>
      <w:r>
        <w:rPr>
          <w:rFonts w:ascii="IBM Plex Sans Medium" w:eastAsia="IBM Plex Sans Medium" w:hAnsi="IBM Plex Sans Medium" w:cs="IBM Plex Sans Medium"/>
          <w:sz w:val="28"/>
          <w:szCs w:val="28"/>
        </w:rPr>
        <w:t>, являются наиболее распространенными вариантами использования генераторов. Предположим, что хотите посчитать количество имеющихся в нем рядов:</w:t>
      </w:r>
    </w:p>
    <w:p w14:paraId="583EAF78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7511CA4" wp14:editId="2DC4B42B">
            <wp:extent cx="4095750" cy="1857375"/>
            <wp:effectExtent l="0" t="0" r="0" b="0"/>
            <wp:docPr id="14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t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E6309" w14:textId="77777777" w:rsidR="003B6F84" w:rsidRDefault="00000000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Можно предположить что csv_gen - список. А чтобы его заполнить, csv_reader() открывает файл и загружает его содержимое в csv_gen. Затем итерируемся по списку, увеличивая значение row_count для каждого нового ряда.</w:t>
      </w:r>
    </w:p>
    <w:p w14:paraId="298A454F" w14:textId="77777777" w:rsidR="003B6F84" w:rsidRDefault="003B6F84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3891B70D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E40A15F" wp14:editId="407BABDA">
            <wp:extent cx="4095750" cy="914400"/>
            <wp:effectExtent l="0" t="0" r="0" b="0"/>
            <wp:docPr id="14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6923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82EE9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Всё кажется довольно логичным, но что, если файл будет слишком большим и не будет помещаться в память? В этом случае при выполнении кода выпадет ошибка по памяти:</w:t>
      </w:r>
    </w:p>
    <w:p w14:paraId="259C7B89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37CAB3A" wp14:editId="40C1B287">
            <wp:extent cx="4572000" cy="1343025"/>
            <wp:effectExtent l="0" t="0" r="0" b="0"/>
            <wp:docPr id="1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BF6E8" w14:textId="77777777" w:rsidR="003B6F84" w:rsidRDefault="00000000">
      <w:pPr>
        <w:pBdr>
          <w:left w:val="none" w:sz="0" w:space="0" w:color="000000"/>
          <w:right w:val="none" w:sz="0" w:space="0" w:color="000000"/>
        </w:pBdr>
        <w:shd w:val="clear" w:color="auto" w:fill="FFFFFF"/>
        <w:spacing w:after="220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Можем переписать функцию csv_reader через генератор. В этой версии открываем файл, проходим его по строкам и извлекает для чтения только отдельный ряд, вместо того, чтобы возвращать весь файл целиком:</w:t>
      </w:r>
    </w:p>
    <w:p w14:paraId="3A7C0EB4" w14:textId="77777777" w:rsidR="003B6F84" w:rsidRDefault="00000000">
      <w:pPr>
        <w:pBdr>
          <w:top w:val="nil"/>
          <w:left w:val="nil"/>
          <w:bottom w:val="nil"/>
          <w:right w:val="nil"/>
          <w:between w:val="nil"/>
        </w:pBd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1EAB271" wp14:editId="03CC8B3F">
            <wp:extent cx="4572000" cy="800100"/>
            <wp:effectExtent l="0" t="0" r="0" b="0"/>
            <wp:docPr id="1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CE2F0" w14:textId="77777777" w:rsidR="003B6F84" w:rsidRDefault="00000000">
      <w:pPr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Генераторы позволяют запрашивать значения по мере необходимости, делая наш код более эффективным в использовании памяти.</w:t>
      </w:r>
    </w:p>
    <w:p w14:paraId="54AAD8F8" w14:textId="77777777" w:rsidR="003B6F84" w:rsidRDefault="00000000">
      <w:pPr>
        <w:pStyle w:val="3"/>
        <w:ind w:firstLine="720"/>
        <w:jc w:val="both"/>
        <w:rPr>
          <w:rFonts w:ascii="IBM Plex Sans Medium" w:eastAsia="IBM Plex Sans Medium" w:hAnsi="IBM Plex Sans Medium" w:cs="IBM Plex Sans Medium"/>
        </w:rPr>
      </w:pPr>
      <w:bookmarkStart w:id="21" w:name="_heading=h.2xcytpi" w:colFirst="0" w:colLast="0"/>
      <w:bookmarkEnd w:id="21"/>
      <w:r>
        <w:rPr>
          <w:rFonts w:ascii="IBM Plex Sans Medium" w:eastAsia="IBM Plex Sans Medium" w:hAnsi="IBM Plex Sans Medium" w:cs="IBM Plex Sans Medium"/>
        </w:rPr>
        <w:t>comprehensions</w:t>
      </w:r>
    </w:p>
    <w:p w14:paraId="39527C62" w14:textId="77777777" w:rsidR="003B6F84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2" w:name="_heading=h.1ci93xb" w:colFirst="0" w:colLast="0"/>
      <w:bookmarkEnd w:id="22"/>
      <w:r>
        <w:rPr>
          <w:rFonts w:ascii="IBM Plex Sans Medium" w:eastAsia="IBM Plex Sans Medium" w:hAnsi="IBM Plex Sans Medium" w:cs="IBM Plex Sans Medium"/>
          <w:sz w:val="28"/>
          <w:szCs w:val="28"/>
        </w:rPr>
        <w:t>list comprehensions</w:t>
      </w:r>
    </w:p>
    <w:p w14:paraId="2C7A90B9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750EC9DE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Давайте вспомним про цикл for, если мы пользуемся им, чтобы из одного списка сделать новый список, то следуем этим пунктам:</w:t>
      </w:r>
    </w:p>
    <w:p w14:paraId="5363407C" w14:textId="77777777" w:rsidR="003B6F84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Создаем пустой список</w:t>
      </w:r>
    </w:p>
    <w:p w14:paraId="21ADB22F" w14:textId="77777777" w:rsidR="003B6F84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Итерируемся по объекту (или range)</w:t>
      </w:r>
    </w:p>
    <w:p w14:paraId="1F998673" w14:textId="77777777" w:rsidR="003B6F84" w:rsidRDefault="00000000">
      <w:pPr>
        <w:numPr>
          <w:ilvl w:val="0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Добавляем каждый элемент в список</w:t>
      </w:r>
    </w:p>
    <w:p w14:paraId="5FC7A74B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left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9069C78" wp14:editId="6DAD845A">
            <wp:extent cx="3467100" cy="1343025"/>
            <wp:effectExtent l="0" t="0" r="0" b="0"/>
            <wp:docPr id="1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9C6F6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Или же можем пользоваться List comprehensions - это чудесный способ составления списков. Можем переписать цикл for всего в одну строку кода:</w:t>
      </w:r>
    </w:p>
    <w:p w14:paraId="3A026F42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4BB6BF4" wp14:editId="152941D7">
            <wp:extent cx="3486150" cy="971550"/>
            <wp:effectExtent l="0" t="0" r="0" b="0"/>
            <wp:docPr id="14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3110B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Вместо того, чтобы создавать пустой список и добавлять каждый элемент в конец, мы просто определяем список и его содержимое одновременно, следуя этому формату:</w:t>
      </w:r>
    </w:p>
    <w:p w14:paraId="7B619335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ACF928B" wp14:editId="3835DC9A">
            <wp:extent cx="4629150" cy="476250"/>
            <wp:effectExtent l="0" t="0" r="0" b="0"/>
            <wp:docPr id="14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94BA4" w14:textId="77777777" w:rsidR="003B6F84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где</w:t>
      </w:r>
    </w:p>
    <w:p w14:paraId="21B7C84B" w14:textId="77777777" w:rsidR="003B6F84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expression - какое-то вычисление, вызов функции или любое другое допустимое выражение, которое возвращает значение.</w:t>
      </w:r>
    </w:p>
    <w:p w14:paraId="228BA670" w14:textId="77777777" w:rsidR="003B6F84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member - объект или значение в списке или итерируемым объекте.</w:t>
      </w:r>
    </w:p>
    <w:p w14:paraId="627CCB36" w14:textId="77777777" w:rsidR="003B6F84" w:rsidRDefault="00000000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iterable - объект, по которому можно итерироваться (список, множество, последовательность, генератор)</w:t>
      </w:r>
    </w:p>
    <w:p w14:paraId="688CBD1E" w14:textId="77777777" w:rsidR="003B6F84" w:rsidRDefault="00000000">
      <w:pPr>
        <w:pStyle w:val="4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3" w:name="_heading=h.3whwml4" w:colFirst="0" w:colLast="0"/>
      <w:bookmarkEnd w:id="23"/>
      <w:r>
        <w:rPr>
          <w:rFonts w:ascii="IBM Plex Sans Medium" w:eastAsia="IBM Plex Sans Medium" w:hAnsi="IBM Plex Sans Medium" w:cs="IBM Plex Sans Medium"/>
          <w:sz w:val="28"/>
          <w:szCs w:val="28"/>
        </w:rPr>
        <w:tab/>
        <w:t>Использование условий</w:t>
      </w:r>
    </w:p>
    <w:p w14:paraId="7A401451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Условные выражения позволяют отфильтровывать нежелательные значения. Снова сначала рассмотрим реализацию через цикл:</w:t>
      </w:r>
    </w:p>
    <w:p w14:paraId="07586143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55CCE66" wp14:editId="5466D959">
            <wp:extent cx="4943475" cy="1726129"/>
            <wp:effectExtent l="0" t="0" r="0" b="0"/>
            <wp:docPr id="1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372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726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8084D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А теперь с помощью list comprehension:</w:t>
      </w:r>
    </w:p>
    <w:p w14:paraId="37835E52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08AD1150" wp14:editId="727DE5B4">
            <wp:extent cx="4943475" cy="1055484"/>
            <wp:effectExtent l="0" t="0" r="0" b="0"/>
            <wp:docPr id="1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t="616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55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63C4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Гораздо более наглядно.</w:t>
      </w:r>
    </w:p>
    <w:p w14:paraId="6103CE2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При этом условия могут быть сложнее, можем возвращать объект из итерируемого объекта или же заменять его на что-то, используя конструкцию if else:</w:t>
      </w:r>
    </w:p>
    <w:p w14:paraId="6A0998BE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62E21AB5" wp14:editId="17277663">
            <wp:extent cx="4943475" cy="1190625"/>
            <wp:effectExtent l="0" t="0" r="0" b="0"/>
            <wp:docPr id="1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5AFA8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Если условие хочется вынести отдельно, то можно реализовать дополнительную функцию для этого:</w:t>
      </w:r>
    </w:p>
    <w:p w14:paraId="5FA07275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5FF56544" wp14:editId="643ACF79">
            <wp:extent cx="4943475" cy="1800225"/>
            <wp:effectExtent l="0" t="0" r="0" b="0"/>
            <wp:docPr id="13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3D5B6" w14:textId="77777777" w:rsidR="003B6F84" w:rsidRDefault="00000000">
      <w:pPr>
        <w:pStyle w:val="4"/>
        <w:ind w:firstLine="720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4" w:name="_heading=h.2bn6wsx" w:colFirst="0" w:colLast="0"/>
      <w:bookmarkEnd w:id="24"/>
      <w:r>
        <w:rPr>
          <w:rFonts w:ascii="IBM Plex Sans Medium" w:eastAsia="IBM Plex Sans Medium" w:hAnsi="IBM Plex Sans Medium" w:cs="IBM Plex Sans Medium"/>
          <w:sz w:val="28"/>
          <w:szCs w:val="28"/>
        </w:rPr>
        <w:t>set и dict comprehensions</w:t>
      </w:r>
    </w:p>
    <w:p w14:paraId="103A6D7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Помимо list comprehension в Python еще возможно создавать множественные и словарные представления (set comprehensions и dictionary comprehensions).</w:t>
      </w:r>
    </w:p>
    <w:p w14:paraId="2C86AA4D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set comprehension почти точно такое же, как и list comprehensions. Разница лишь в том, что заданные значения обеспечивают, чтобы выходные данные не содержали дубликатов. Создать set comprehension можно, используя фигурные скобки вместо квадратных:</w:t>
      </w:r>
    </w:p>
    <w:p w14:paraId="454022A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F3632C5" wp14:editId="1D4672EE">
            <wp:extent cx="5731200" cy="1054100"/>
            <wp:effectExtent l="0" t="0" r="0" b="0"/>
            <wp:docPr id="1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EB3AA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Dict comprehensions создаются аналогично, только еще добавляется определение ключа:</w:t>
      </w:r>
    </w:p>
    <w:p w14:paraId="3FBF6DC7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32B3D341" wp14:editId="37BC2055">
            <wp:extent cx="5731200" cy="863600"/>
            <wp:effectExtent l="0" t="0" r="0" b="0"/>
            <wp:docPr id="1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35026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И напоследок, можем замерить производительность подходов, list comprehensions побеждают обычные циклы:</w:t>
      </w:r>
    </w:p>
    <w:p w14:paraId="04868804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noProof/>
          <w:sz w:val="28"/>
          <w:szCs w:val="28"/>
        </w:rPr>
        <w:drawing>
          <wp:inline distT="114300" distB="114300" distL="114300" distR="114300" wp14:anchorId="47312DCD" wp14:editId="44B6F1E8">
            <wp:extent cx="5731200" cy="3035300"/>
            <wp:effectExtent l="0" t="0" r="0" b="0"/>
            <wp:docPr id="13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CBC7F" w14:textId="77777777" w:rsidR="003B6F84" w:rsidRDefault="00000000">
      <w:pPr>
        <w:ind w:firstLine="566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>На следующей лекции будем знакомиться с анализом данных с помощью библиотеки Pandas. Она позволяет быстро считать статистики, фильтроваться по данным и сортировать их.</w:t>
      </w:r>
    </w:p>
    <w:p w14:paraId="41783312" w14:textId="77777777" w:rsidR="003B6F84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5" w:name="_heading=h.qzsh7ya6girv" w:colFirst="0" w:colLast="0"/>
      <w:bookmarkEnd w:id="25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Рекомендуемая дополнительная литература или материалы</w:t>
      </w:r>
    </w:p>
    <w:p w14:paraId="3B4C18B3" w14:textId="77777777" w:rsidR="003B6F84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Модуль Random </w:t>
      </w:r>
      <w:hyperlink r:id="rId94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https://pythonworld.ru/moduli/modul-random.html</w:t>
        </w:r>
      </w:hyperlink>
    </w:p>
    <w:p w14:paraId="715C58BA" w14:textId="77777777" w:rsidR="003B6F84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Jupyter Notebook для начинающих </w:t>
      </w:r>
      <w:hyperlink r:id="rId95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https://webdevblog.ru/jupyter-notebook-dlya-nachinajushhih-uchebnik/</w:t>
        </w:r>
      </w:hyperlink>
    </w:p>
    <w:p w14:paraId="7EC4BF44" w14:textId="77777777" w:rsidR="003B6F84" w:rsidRDefault="00000000">
      <w:pPr>
        <w:keepLines/>
        <w:numPr>
          <w:ilvl w:val="0"/>
          <w:numId w:val="5"/>
        </w:numPr>
        <w:jc w:val="both"/>
        <w:rPr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Добавляем в Jupyter Notebook красоту и интерактивность </w:t>
      </w:r>
      <w:hyperlink r:id="rId96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https://habr.com/ru/post/485318/</w:t>
        </w:r>
      </w:hyperlink>
    </w:p>
    <w:p w14:paraId="5CEAA2E4" w14:textId="77777777" w:rsidR="003B6F84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Введение в генераторы Python </w:t>
      </w:r>
      <w:hyperlink r:id="rId97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https://webdevblog.ru/vvedenie-v-generatory-python/</w:t>
        </w:r>
      </w:hyperlink>
    </w:p>
    <w:p w14:paraId="3077E32A" w14:textId="77777777" w:rsidR="003B6F84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такое *args и **kwargs в Python? </w:t>
      </w:r>
      <w:hyperlink r:id="rId98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https://habr.com/ru/company/ruvds/blog/482464/</w:t>
        </w:r>
      </w:hyperlink>
    </w:p>
    <w:p w14:paraId="0252900A" w14:textId="77777777" w:rsidR="003B6F84" w:rsidRDefault="00000000">
      <w:pPr>
        <w:numPr>
          <w:ilvl w:val="0"/>
          <w:numId w:val="5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Что такое list comprehension? Зачем оно? Какие ещё бывают? </w:t>
      </w:r>
      <w:hyperlink r:id="rId99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https://dvmn.org/encyclopedia/qna/5/chto-takoe-list-comprehension-zachem-ono-kakie-esche-byvajut/</w:t>
        </w:r>
      </w:hyperlink>
    </w:p>
    <w:p w14:paraId="346C7194" w14:textId="77777777" w:rsidR="003B6F84" w:rsidRDefault="00000000">
      <w:pPr>
        <w:pStyle w:val="2"/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bookmarkStart w:id="26" w:name="_heading=h.1pxezwc" w:colFirst="0" w:colLast="0"/>
      <w:bookmarkEnd w:id="26"/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    Используемая литература или материалы</w:t>
      </w:r>
    </w:p>
    <w:p w14:paraId="3F4DF91C" w14:textId="77777777" w:rsidR="003B6F84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Генераторы Python </w:t>
      </w:r>
      <w:hyperlink r:id="rId100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https://pythonist.ru/generatory-python-ih-sozdanie-i-ispolzovanie/</w:t>
        </w:r>
      </w:hyperlink>
    </w:p>
    <w:p w14:paraId="2D5A7673" w14:textId="77777777" w:rsidR="003B6F84" w:rsidRDefault="00000000">
      <w:pPr>
        <w:numPr>
          <w:ilvl w:val="0"/>
          <w:numId w:val="11"/>
        </w:num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  <w:r>
        <w:rPr>
          <w:rFonts w:ascii="IBM Plex Sans Medium" w:eastAsia="IBM Plex Sans Medium" w:hAnsi="IBM Plex Sans Medium" w:cs="IBM Plex Sans Medium"/>
          <w:sz w:val="28"/>
          <w:szCs w:val="28"/>
        </w:rPr>
        <w:t xml:space="preserve">Когда использовать List Comprehension в Python </w:t>
      </w:r>
      <w:hyperlink r:id="rId101">
        <w:r>
          <w:rPr>
            <w:rFonts w:ascii="IBM Plex Sans Medium" w:eastAsia="IBM Plex Sans Medium" w:hAnsi="IBM Plex Sans Medium" w:cs="IBM Plex Sans Medium"/>
            <w:color w:val="1155CC"/>
            <w:sz w:val="28"/>
            <w:szCs w:val="28"/>
            <w:u w:val="single"/>
          </w:rPr>
          <w:t>https://webdevblog.ru/kogda-ispolzovat-list-comprehension-v-python/</w:t>
        </w:r>
      </w:hyperlink>
    </w:p>
    <w:p w14:paraId="027ED400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p w14:paraId="5697BCA5" w14:textId="77777777" w:rsidR="003B6F84" w:rsidRDefault="003B6F84">
      <w:pPr>
        <w:jc w:val="both"/>
        <w:rPr>
          <w:rFonts w:ascii="IBM Plex Sans Medium" w:eastAsia="IBM Plex Sans Medium" w:hAnsi="IBM Plex Sans Medium" w:cs="IBM Plex Sans Medium"/>
          <w:sz w:val="28"/>
          <w:szCs w:val="28"/>
        </w:rPr>
      </w:pPr>
    </w:p>
    <w:sectPr w:rsidR="003B6F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84F60"/>
    <w:multiLevelType w:val="multilevel"/>
    <w:tmpl w:val="9D262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9E6A06"/>
    <w:multiLevelType w:val="multilevel"/>
    <w:tmpl w:val="8C5653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1E6748"/>
    <w:multiLevelType w:val="multilevel"/>
    <w:tmpl w:val="00B0B5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015760"/>
    <w:multiLevelType w:val="multilevel"/>
    <w:tmpl w:val="9F0E6B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92957"/>
    <w:multiLevelType w:val="multilevel"/>
    <w:tmpl w:val="4EE40D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6D5103"/>
    <w:multiLevelType w:val="multilevel"/>
    <w:tmpl w:val="28A489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D1F0F04"/>
    <w:multiLevelType w:val="multilevel"/>
    <w:tmpl w:val="9C641CF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47C7DC9"/>
    <w:multiLevelType w:val="multilevel"/>
    <w:tmpl w:val="AECC6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D421795"/>
    <w:multiLevelType w:val="multilevel"/>
    <w:tmpl w:val="D968FE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55C65514"/>
    <w:multiLevelType w:val="multilevel"/>
    <w:tmpl w:val="5F9651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0F453E"/>
    <w:multiLevelType w:val="multilevel"/>
    <w:tmpl w:val="56D83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F230E20"/>
    <w:multiLevelType w:val="multilevel"/>
    <w:tmpl w:val="41A6FB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77B649F4"/>
    <w:multiLevelType w:val="multilevel"/>
    <w:tmpl w:val="D2549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A171357"/>
    <w:multiLevelType w:val="multilevel"/>
    <w:tmpl w:val="33E650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71518599">
    <w:abstractNumId w:val="4"/>
  </w:num>
  <w:num w:numId="2" w16cid:durableId="1504663601">
    <w:abstractNumId w:val="5"/>
  </w:num>
  <w:num w:numId="3" w16cid:durableId="1552959786">
    <w:abstractNumId w:val="6"/>
  </w:num>
  <w:num w:numId="4" w16cid:durableId="1140922089">
    <w:abstractNumId w:val="10"/>
  </w:num>
  <w:num w:numId="5" w16cid:durableId="146211193">
    <w:abstractNumId w:val="0"/>
  </w:num>
  <w:num w:numId="6" w16cid:durableId="841970454">
    <w:abstractNumId w:val="3"/>
  </w:num>
  <w:num w:numId="7" w16cid:durableId="556014774">
    <w:abstractNumId w:val="11"/>
  </w:num>
  <w:num w:numId="8" w16cid:durableId="1385566980">
    <w:abstractNumId w:val="1"/>
  </w:num>
  <w:num w:numId="9" w16cid:durableId="941036602">
    <w:abstractNumId w:val="9"/>
  </w:num>
  <w:num w:numId="10" w16cid:durableId="1230112846">
    <w:abstractNumId w:val="12"/>
  </w:num>
  <w:num w:numId="11" w16cid:durableId="1574658522">
    <w:abstractNumId w:val="2"/>
  </w:num>
  <w:num w:numId="12" w16cid:durableId="849367322">
    <w:abstractNumId w:val="8"/>
  </w:num>
  <w:num w:numId="13" w16cid:durableId="1045056498">
    <w:abstractNumId w:val="7"/>
  </w:num>
  <w:num w:numId="14" w16cid:durableId="151488014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F84"/>
    <w:rsid w:val="000961AF"/>
    <w:rsid w:val="003B6F84"/>
    <w:rsid w:val="0075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1C510"/>
  <w15:docId w15:val="{62958CDB-C1AA-4DDC-A22C-B805AFCCD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hyperlink" Target="https://webdevblog.ru/jupyter-notebook-dlya-nachinajushhih-uchebnik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s://pythonist.ru/generatory-python-ih-sozdanie-i-ispolzovanie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hyperlink" Target="https://habr.com/ru/company/ruvds/blog/482464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habr.com/ru/post/485318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c/machinelearrrning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ru.wikipedia.org/wiki/%D0%9A%D0%BB%D0%B0%D0%B2%D0%B8%D1%88%D0%B0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realpython.com/courses/reading-and-writing-csv-files/" TargetMode="External"/><Relationship Id="rId86" Type="http://schemas.openxmlformats.org/officeDocument/2006/relationships/image" Target="media/image77.png"/><Relationship Id="rId94" Type="http://schemas.openxmlformats.org/officeDocument/2006/relationships/hyperlink" Target="https://pythonworld.ru/moduli/modul-random.html" TargetMode="External"/><Relationship Id="rId99" Type="http://schemas.openxmlformats.org/officeDocument/2006/relationships/hyperlink" Target="https://dvmn.org/encyclopedia/qna/5/chto-takoe-list-comprehension-zachem-ono-kakie-esche-byvajut/" TargetMode="External"/><Relationship Id="rId101" Type="http://schemas.openxmlformats.org/officeDocument/2006/relationships/hyperlink" Target="https://webdevblog.ru/kogda-ispolzovat-list-comprehension-v-pytho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D%D0%BE%D0%BF%D0%BA%D0%B0_(%D1%82%D0%B5%D1%85%D0%BD%D0%B8%D0%BA%D0%B0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webdevblog.ru/vvedenie-v-generatory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kt2rrkIeP3q6KlmLOM/VeBe2g==">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3803</Words>
  <Characters>21679</Characters>
  <Application>Microsoft Office Word</Application>
  <DocSecurity>0</DocSecurity>
  <Lines>180</Lines>
  <Paragraphs>50</Paragraphs>
  <ScaleCrop>false</ScaleCrop>
  <Company/>
  <LinksUpToDate>false</LinksUpToDate>
  <CharactersWithSpaces>25432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никандров</dc:creator>
  <cp:lastModifiedBy>алексей никандров</cp:lastModifiedBy>
  <cp:revision>2</cp:revision>
  <dcterms:created xsi:type="dcterms:W3CDTF">2023-05-26T05:34:00Z</dcterms:created>
  <dcterms:modified xsi:type="dcterms:W3CDTF">2023-05-26T05:34:00Z</dcterms:modified>
</cp:coreProperties>
</file>