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E0" w:rsidRDefault="00903EE0" w:rsidP="00903EE0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CHAPTER 4</w:t>
      </w:r>
    </w:p>
    <w:p w:rsidR="00903EE0" w:rsidRDefault="00903EE0" w:rsidP="00903EE0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CONCLUSION</w:t>
      </w:r>
    </w:p>
    <w:p w:rsidR="00BC7540" w:rsidRDefault="00BC7540" w:rsidP="00BC7540">
      <w:pPr>
        <w:rPr>
          <w:rFonts w:asciiTheme="majorHAnsi" w:hAnsiTheme="majorHAnsi" w:cstheme="majorHAnsi"/>
        </w:rPr>
      </w:pPr>
    </w:p>
    <w:p w:rsidR="00C251D2" w:rsidRPr="0084172D" w:rsidRDefault="0084172D" w:rsidP="0084172D">
      <w:pPr>
        <w:pStyle w:val="NormalWeb"/>
        <w:spacing w:before="0" w:beforeAutospacing="0" w:after="0" w:afterAutospacing="0" w:line="360" w:lineRule="auto"/>
        <w:jc w:val="both"/>
        <w:rPr>
          <w:bCs/>
        </w:rPr>
      </w:pPr>
      <w:r>
        <w:tab/>
      </w:r>
      <w:r w:rsidR="00C251D2" w:rsidRPr="000D4615">
        <w:t>An algorithm is a sequence of unambiguous instructions for solving a problem, i.e., for obtaining a required output for any legitimate input in finite amount of time.</w:t>
      </w:r>
      <w:r w:rsidR="00C251D2">
        <w:t xml:space="preserve"> </w:t>
      </w:r>
      <w:r w:rsidR="00C251D2" w:rsidRPr="000D4615">
        <w:t>Algorithms play the central role in both the science and the practice of computing. Algorithmic is a branch of computer science that consists of designing and analyzing computer algorithms.</w:t>
      </w:r>
      <w:r>
        <w:t xml:space="preserve"> </w:t>
      </w:r>
      <w:r>
        <w:rPr>
          <w:bCs/>
        </w:rPr>
        <w:t xml:space="preserve">Separate </w:t>
      </w:r>
      <w:r w:rsidRPr="00730F4B">
        <w:rPr>
          <w:bCs/>
        </w:rPr>
        <w:t>Chaining</w:t>
      </w:r>
      <w:r>
        <w:rPr>
          <w:bCs/>
        </w:rPr>
        <w:t xml:space="preserve"> (also called open hashing)</w:t>
      </w:r>
      <w:r w:rsidR="009A6FF5">
        <w:rPr>
          <w:bCs/>
        </w:rPr>
        <w:t xml:space="preserve"> in which t</w:t>
      </w:r>
      <w:r w:rsidRPr="00730F4B">
        <w:t>he idea is to make each cell of hash table point to a linked list of records that have same hash function value. Chaining is simple, but requires additional memory outside the table.</w:t>
      </w:r>
    </w:p>
    <w:p w:rsidR="00903EE0" w:rsidRDefault="00FE6BF5" w:rsidP="004A6EC3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C27E01">
        <w:rPr>
          <w:rFonts w:asciiTheme="majorHAnsi" w:hAnsiTheme="majorHAnsi" w:cstheme="majorHAnsi"/>
        </w:rPr>
        <w:t xml:space="preserve">Learning new words from </w:t>
      </w:r>
      <w:r w:rsidR="00BD55C8">
        <w:rPr>
          <w:rFonts w:asciiTheme="majorHAnsi" w:hAnsiTheme="majorHAnsi" w:cstheme="majorHAnsi"/>
        </w:rPr>
        <w:t>thick book is difficult for students</w:t>
      </w:r>
      <w:r w:rsidR="00C27E01">
        <w:rPr>
          <w:rFonts w:asciiTheme="majorHAnsi" w:hAnsiTheme="majorHAnsi" w:cstheme="majorHAnsi"/>
        </w:rPr>
        <w:t xml:space="preserve">. </w:t>
      </w:r>
      <w:r w:rsidR="009819BC" w:rsidRPr="00BC7540">
        <w:rPr>
          <w:rFonts w:asciiTheme="majorHAnsi" w:hAnsiTheme="majorHAnsi" w:cstheme="majorHAnsi"/>
        </w:rPr>
        <w:t>English vocabulary game can help both native and foreign speakers of English build their English language vocabulary skills.</w:t>
      </w:r>
      <w:r w:rsidR="00E62D45">
        <w:rPr>
          <w:rFonts w:asciiTheme="majorHAnsi" w:hAnsiTheme="majorHAnsi" w:cstheme="majorHAnsi"/>
        </w:rPr>
        <w:t xml:space="preserve"> </w:t>
      </w:r>
      <w:r w:rsidR="008239C4">
        <w:rPr>
          <w:rFonts w:asciiTheme="majorHAnsi" w:hAnsiTheme="majorHAnsi" w:cstheme="majorHAnsi"/>
        </w:rPr>
        <w:t xml:space="preserve">Playing word and vocabulary game is a valuable part of learning English. </w:t>
      </w:r>
      <w:r w:rsidR="00F57638">
        <w:rPr>
          <w:rFonts w:asciiTheme="majorHAnsi" w:hAnsiTheme="majorHAnsi" w:cstheme="majorHAnsi"/>
        </w:rPr>
        <w:t xml:space="preserve">This game is designed to build vocabulary skills and to motivate people to learn through fun practice in spelling and vocabulary. </w:t>
      </w:r>
      <w:r w:rsidR="009819BC" w:rsidRPr="00BC7540">
        <w:rPr>
          <w:rFonts w:asciiTheme="majorHAnsi" w:hAnsiTheme="majorHAnsi" w:cstheme="majorHAnsi"/>
        </w:rPr>
        <w:t>This system can persuade students for learning new words they don’t know.</w:t>
      </w:r>
      <w:r w:rsidR="00E62D45">
        <w:rPr>
          <w:rFonts w:asciiTheme="majorHAnsi" w:hAnsiTheme="majorHAnsi" w:cstheme="majorHAnsi"/>
        </w:rPr>
        <w:t xml:space="preserve"> </w:t>
      </w:r>
      <w:r w:rsidR="00BC7540" w:rsidRPr="00BC7540">
        <w:rPr>
          <w:rFonts w:asciiTheme="majorHAnsi" w:hAnsiTheme="majorHAnsi" w:cstheme="majorHAnsi"/>
        </w:rPr>
        <w:t>If the player wants to get more scores, he or she will collect more English words and must be able to think them in a moment.</w:t>
      </w:r>
    </w:p>
    <w:p w:rsidR="00D72F2A" w:rsidRDefault="00D72F2A" w:rsidP="004A6EC3">
      <w:pPr>
        <w:spacing w:line="360" w:lineRule="auto"/>
        <w:jc w:val="both"/>
        <w:rPr>
          <w:rFonts w:asciiTheme="majorHAnsi" w:hAnsiTheme="majorHAnsi" w:cstheme="majorHAnsi"/>
          <w:b/>
        </w:rPr>
      </w:pPr>
    </w:p>
    <w:p w:rsidR="00D72F2A" w:rsidRDefault="00D72F2A" w:rsidP="004A6EC3">
      <w:pPr>
        <w:spacing w:line="36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4.1 Limitations of the System</w:t>
      </w:r>
    </w:p>
    <w:p w:rsidR="00164D1B" w:rsidRPr="00164D1B" w:rsidRDefault="00164D1B" w:rsidP="004A6EC3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Some limitations of the system are as follows:</w:t>
      </w:r>
    </w:p>
    <w:p w:rsidR="00361FE1" w:rsidRDefault="009819BC" w:rsidP="00752DCF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752DCF">
        <w:rPr>
          <w:rFonts w:asciiTheme="majorHAnsi" w:hAnsiTheme="majorHAnsi" w:cstheme="majorHAnsi"/>
        </w:rPr>
        <w:t xml:space="preserve">The system can only check </w:t>
      </w:r>
      <w:proofErr w:type="gramStart"/>
      <w:r w:rsidRPr="00752DCF">
        <w:rPr>
          <w:rFonts w:asciiTheme="majorHAnsi" w:hAnsiTheme="majorHAnsi" w:cstheme="majorHAnsi"/>
        </w:rPr>
        <w:t>words that have been existed in database and does</w:t>
      </w:r>
      <w:proofErr w:type="gramEnd"/>
      <w:r w:rsidRPr="00752DCF">
        <w:rPr>
          <w:rFonts w:asciiTheme="majorHAnsi" w:hAnsiTheme="majorHAnsi" w:cstheme="majorHAnsi"/>
        </w:rPr>
        <w:t xml:space="preserve"> not aim for slang used in some society (like </w:t>
      </w:r>
      <w:proofErr w:type="spellStart"/>
      <w:r w:rsidRPr="00752DCF">
        <w:rPr>
          <w:rFonts w:asciiTheme="majorHAnsi" w:hAnsiTheme="majorHAnsi" w:cstheme="majorHAnsi"/>
        </w:rPr>
        <w:t>facebook</w:t>
      </w:r>
      <w:proofErr w:type="spellEnd"/>
      <w:r w:rsidRPr="00752DCF">
        <w:rPr>
          <w:rFonts w:asciiTheme="majorHAnsi" w:hAnsiTheme="majorHAnsi" w:cstheme="majorHAnsi"/>
        </w:rPr>
        <w:t>) such as “</w:t>
      </w:r>
      <w:proofErr w:type="spellStart"/>
      <w:r w:rsidRPr="00752DCF">
        <w:rPr>
          <w:rFonts w:asciiTheme="majorHAnsi" w:hAnsiTheme="majorHAnsi" w:cstheme="majorHAnsi"/>
          <w:bCs/>
        </w:rPr>
        <w:t>selfie</w:t>
      </w:r>
      <w:proofErr w:type="spellEnd"/>
      <w:r w:rsidRPr="00752DCF">
        <w:rPr>
          <w:rFonts w:asciiTheme="majorHAnsi" w:hAnsiTheme="majorHAnsi" w:cstheme="majorHAnsi"/>
        </w:rPr>
        <w:t>”.</w:t>
      </w:r>
    </w:p>
    <w:p w:rsidR="007D23D2" w:rsidRDefault="00B02D06" w:rsidP="007D23D2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system only contains 111,264 words and </w:t>
      </w:r>
      <w:r w:rsidR="005972FF">
        <w:rPr>
          <w:rFonts w:asciiTheme="majorHAnsi" w:hAnsiTheme="majorHAnsi" w:cstheme="majorHAnsi"/>
        </w:rPr>
        <w:t>does not contain</w:t>
      </w:r>
      <w:r w:rsidR="007F6514">
        <w:rPr>
          <w:rFonts w:asciiTheme="majorHAnsi" w:hAnsiTheme="majorHAnsi" w:cstheme="majorHAnsi"/>
        </w:rPr>
        <w:t xml:space="preserve"> plural </w:t>
      </w:r>
      <w:r w:rsidR="000F1DD7">
        <w:rPr>
          <w:rFonts w:asciiTheme="majorHAnsi" w:hAnsiTheme="majorHAnsi" w:cstheme="majorHAnsi"/>
        </w:rPr>
        <w:t xml:space="preserve">nouns and singular </w:t>
      </w:r>
      <w:r w:rsidR="007D1BA6">
        <w:rPr>
          <w:rFonts w:asciiTheme="majorHAnsi" w:hAnsiTheme="majorHAnsi" w:cstheme="majorHAnsi"/>
        </w:rPr>
        <w:t>verbs</w:t>
      </w:r>
      <w:r w:rsidR="007D23D2">
        <w:rPr>
          <w:rFonts w:asciiTheme="majorHAnsi" w:hAnsiTheme="majorHAnsi" w:cstheme="majorHAnsi"/>
        </w:rPr>
        <w:t>.</w:t>
      </w:r>
    </w:p>
    <w:p w:rsidR="007D23D2" w:rsidRPr="007D23D2" w:rsidRDefault="007D23D2" w:rsidP="007D23D2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Comparative degree and superlative degree </w:t>
      </w:r>
      <w:r w:rsidR="004A41CF">
        <w:rPr>
          <w:rFonts w:asciiTheme="majorHAnsi" w:hAnsiTheme="majorHAnsi" w:cstheme="majorHAnsi"/>
        </w:rPr>
        <w:t xml:space="preserve">for adjectives </w:t>
      </w:r>
      <w:r>
        <w:rPr>
          <w:rFonts w:asciiTheme="majorHAnsi" w:hAnsiTheme="majorHAnsi" w:cstheme="majorHAnsi"/>
        </w:rPr>
        <w:t>are not available in this system.</w:t>
      </w:r>
    </w:p>
    <w:p w:rsidR="007F6514" w:rsidRDefault="0097344A" w:rsidP="00752DCF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duplication, it cannot check the me</w:t>
      </w:r>
      <w:r w:rsidR="00FC6D49">
        <w:rPr>
          <w:rFonts w:asciiTheme="majorHAnsi" w:hAnsiTheme="majorHAnsi" w:cstheme="majorHAnsi"/>
        </w:rPr>
        <w:t xml:space="preserve">aning of the word. (In reality, </w:t>
      </w:r>
      <w:r w:rsidR="00975C9F">
        <w:rPr>
          <w:rFonts w:asciiTheme="majorHAnsi" w:hAnsiTheme="majorHAnsi" w:cstheme="majorHAnsi"/>
        </w:rPr>
        <w:t>mouse</w:t>
      </w:r>
      <w:r w:rsidR="00FC6D49">
        <w:rPr>
          <w:rFonts w:asciiTheme="majorHAnsi" w:hAnsiTheme="majorHAnsi" w:cstheme="majorHAnsi"/>
        </w:rPr>
        <w:t xml:space="preserve"> and</w:t>
      </w:r>
      <w:r w:rsidR="00975C9F">
        <w:rPr>
          <w:rFonts w:asciiTheme="majorHAnsi" w:hAnsiTheme="majorHAnsi" w:cstheme="majorHAnsi"/>
        </w:rPr>
        <w:t xml:space="preserve"> mice</w:t>
      </w:r>
      <w:r w:rsidR="00FC6D49">
        <w:rPr>
          <w:rFonts w:asciiTheme="majorHAnsi" w:hAnsiTheme="majorHAnsi" w:cstheme="majorHAnsi"/>
        </w:rPr>
        <w:t xml:space="preserve"> have same meaning</w:t>
      </w:r>
      <w:r w:rsidR="00975C9F">
        <w:rPr>
          <w:rFonts w:asciiTheme="majorHAnsi" w:hAnsiTheme="majorHAnsi" w:cstheme="majorHAnsi"/>
        </w:rPr>
        <w:t xml:space="preserve"> but the system cannot know it</w:t>
      </w:r>
      <w:r w:rsidR="00FC6D49">
        <w:rPr>
          <w:rFonts w:asciiTheme="majorHAnsi" w:hAnsiTheme="majorHAnsi" w:cstheme="majorHAnsi"/>
        </w:rPr>
        <w:t>).</w:t>
      </w:r>
    </w:p>
    <w:p w:rsidR="00A14C9D" w:rsidRDefault="00A14C9D" w:rsidP="00A14C9D">
      <w:pPr>
        <w:spacing w:line="360" w:lineRule="auto"/>
        <w:jc w:val="both"/>
        <w:rPr>
          <w:rFonts w:asciiTheme="majorHAnsi" w:hAnsiTheme="majorHAnsi" w:cstheme="majorHAnsi"/>
        </w:rPr>
      </w:pPr>
    </w:p>
    <w:p w:rsidR="00C06FE4" w:rsidRDefault="00C06FE4" w:rsidP="00A14C9D">
      <w:pPr>
        <w:spacing w:line="360" w:lineRule="auto"/>
        <w:jc w:val="both"/>
        <w:rPr>
          <w:rFonts w:asciiTheme="majorHAnsi" w:hAnsiTheme="majorHAnsi" w:cstheme="majorHAnsi"/>
          <w:b/>
        </w:rPr>
      </w:pPr>
    </w:p>
    <w:p w:rsidR="00C06FE4" w:rsidRDefault="00C06FE4" w:rsidP="00A14C9D">
      <w:pPr>
        <w:spacing w:line="360" w:lineRule="auto"/>
        <w:jc w:val="both"/>
        <w:rPr>
          <w:rFonts w:asciiTheme="majorHAnsi" w:hAnsiTheme="majorHAnsi" w:cstheme="majorHAnsi"/>
          <w:b/>
        </w:rPr>
      </w:pPr>
    </w:p>
    <w:p w:rsidR="00C06FE4" w:rsidRDefault="00C06FE4" w:rsidP="00A14C9D">
      <w:pPr>
        <w:spacing w:line="360" w:lineRule="auto"/>
        <w:jc w:val="both"/>
        <w:rPr>
          <w:rFonts w:asciiTheme="majorHAnsi" w:hAnsiTheme="majorHAnsi" w:cstheme="majorHAnsi"/>
          <w:b/>
        </w:rPr>
      </w:pPr>
    </w:p>
    <w:p w:rsidR="00A14C9D" w:rsidRDefault="00A14C9D" w:rsidP="00A14C9D">
      <w:pPr>
        <w:spacing w:line="36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4.2 Further Extension</w:t>
      </w:r>
    </w:p>
    <w:p w:rsidR="00A14C9D" w:rsidRPr="00A14C9D" w:rsidRDefault="005972FF" w:rsidP="00A14C9D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This system can be</w:t>
      </w:r>
      <w:r w:rsidR="008B3A3D">
        <w:rPr>
          <w:rFonts w:asciiTheme="majorHAnsi" w:hAnsiTheme="majorHAnsi" w:cstheme="majorHAnsi"/>
        </w:rPr>
        <w:t xml:space="preserve"> converted into android game to become</w:t>
      </w:r>
      <w:r>
        <w:rPr>
          <w:rFonts w:asciiTheme="majorHAnsi" w:hAnsiTheme="majorHAnsi" w:cstheme="majorHAnsi"/>
        </w:rPr>
        <w:t xml:space="preserve"> more portable. </w:t>
      </w:r>
      <w:r w:rsidR="008E44E2">
        <w:rPr>
          <w:rFonts w:asciiTheme="majorHAnsi" w:hAnsiTheme="majorHAnsi" w:cstheme="majorHAnsi"/>
        </w:rPr>
        <w:t xml:space="preserve">Plural number for nouns can be inserted into database. </w:t>
      </w:r>
      <w:r w:rsidR="00265C41">
        <w:rPr>
          <w:rFonts w:asciiTheme="majorHAnsi" w:hAnsiTheme="majorHAnsi" w:cstheme="majorHAnsi"/>
        </w:rPr>
        <w:t xml:space="preserve">Meaning checking function can be added to this system. </w:t>
      </w:r>
      <w:r w:rsidR="00DD19D6">
        <w:rPr>
          <w:rFonts w:asciiTheme="majorHAnsi" w:hAnsiTheme="majorHAnsi" w:cstheme="majorHAnsi"/>
        </w:rPr>
        <w:t>More levels can be added to test the player’s vocabulary skills.</w:t>
      </w:r>
    </w:p>
    <w:p w:rsidR="00D72F2A" w:rsidRPr="00752DCF" w:rsidRDefault="00D72F2A" w:rsidP="004A6EC3">
      <w:pPr>
        <w:spacing w:line="360" w:lineRule="auto"/>
        <w:jc w:val="both"/>
        <w:rPr>
          <w:rFonts w:asciiTheme="majorHAnsi" w:hAnsiTheme="majorHAnsi" w:cstheme="majorHAnsi"/>
        </w:rPr>
      </w:pPr>
    </w:p>
    <w:p w:rsidR="00903EE0" w:rsidRDefault="00903EE0" w:rsidP="00903EE0">
      <w:pPr>
        <w:jc w:val="center"/>
        <w:rPr>
          <w:rFonts w:asciiTheme="majorHAnsi" w:hAnsiTheme="majorHAnsi" w:cstheme="majorHAnsi"/>
          <w:b/>
        </w:rPr>
      </w:pPr>
    </w:p>
    <w:p w:rsidR="00903EE0" w:rsidRDefault="00903EE0" w:rsidP="00903EE0">
      <w:pPr>
        <w:jc w:val="center"/>
        <w:rPr>
          <w:rFonts w:asciiTheme="majorHAnsi" w:hAnsiTheme="majorHAnsi" w:cstheme="majorHAnsi"/>
          <w:b/>
        </w:rPr>
      </w:pPr>
    </w:p>
    <w:p w:rsidR="00903EE0" w:rsidRDefault="00903EE0" w:rsidP="00903EE0">
      <w:pPr>
        <w:jc w:val="center"/>
        <w:rPr>
          <w:rFonts w:asciiTheme="majorHAnsi" w:hAnsiTheme="majorHAnsi" w:cstheme="majorHAnsi"/>
          <w:b/>
        </w:rPr>
      </w:pPr>
    </w:p>
    <w:p w:rsidR="00D32105" w:rsidRDefault="00D32105" w:rsidP="00903EE0">
      <w:pPr>
        <w:jc w:val="center"/>
        <w:rPr>
          <w:rFonts w:asciiTheme="majorHAnsi" w:hAnsiTheme="majorHAnsi" w:cstheme="majorHAnsi"/>
          <w:b/>
        </w:rPr>
      </w:pPr>
    </w:p>
    <w:p w:rsidR="00D32105" w:rsidRDefault="00D32105" w:rsidP="00903EE0">
      <w:pPr>
        <w:jc w:val="center"/>
        <w:rPr>
          <w:rFonts w:asciiTheme="majorHAnsi" w:hAnsiTheme="majorHAnsi" w:cstheme="majorHAnsi"/>
          <w:b/>
        </w:rPr>
      </w:pPr>
    </w:p>
    <w:p w:rsidR="00D32105" w:rsidRDefault="00D32105" w:rsidP="00903EE0">
      <w:pPr>
        <w:jc w:val="center"/>
        <w:rPr>
          <w:rFonts w:asciiTheme="majorHAnsi" w:hAnsiTheme="majorHAnsi" w:cstheme="majorHAnsi"/>
          <w:b/>
        </w:rPr>
      </w:pPr>
    </w:p>
    <w:p w:rsidR="00D32105" w:rsidRDefault="00D32105" w:rsidP="00903EE0">
      <w:pPr>
        <w:jc w:val="center"/>
        <w:rPr>
          <w:rFonts w:asciiTheme="majorHAnsi" w:hAnsiTheme="majorHAnsi" w:cstheme="majorHAnsi"/>
          <w:b/>
        </w:rPr>
      </w:pPr>
    </w:p>
    <w:p w:rsidR="00D32105" w:rsidRDefault="00D32105" w:rsidP="00903EE0">
      <w:pPr>
        <w:jc w:val="center"/>
        <w:rPr>
          <w:rFonts w:asciiTheme="majorHAnsi" w:hAnsiTheme="majorHAnsi" w:cstheme="majorHAnsi"/>
          <w:b/>
        </w:rPr>
      </w:pPr>
    </w:p>
    <w:p w:rsidR="00D32105" w:rsidRDefault="00D32105" w:rsidP="00903EE0">
      <w:pPr>
        <w:jc w:val="center"/>
        <w:rPr>
          <w:rFonts w:asciiTheme="majorHAnsi" w:hAnsiTheme="majorHAnsi" w:cstheme="majorHAnsi"/>
          <w:b/>
        </w:rPr>
      </w:pPr>
    </w:p>
    <w:p w:rsidR="00D32105" w:rsidRDefault="00D32105" w:rsidP="00903EE0">
      <w:pPr>
        <w:jc w:val="center"/>
        <w:rPr>
          <w:rFonts w:asciiTheme="majorHAnsi" w:hAnsiTheme="majorHAnsi" w:cstheme="majorHAnsi"/>
          <w:b/>
        </w:rPr>
      </w:pPr>
    </w:p>
    <w:p w:rsidR="00D32105" w:rsidRDefault="00D32105" w:rsidP="00903EE0">
      <w:pPr>
        <w:jc w:val="center"/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1706C7" w:rsidRDefault="001706C7" w:rsidP="004E68B0">
      <w:pPr>
        <w:rPr>
          <w:rFonts w:asciiTheme="majorHAnsi" w:hAnsiTheme="majorHAnsi" w:cstheme="majorHAnsi"/>
          <w:b/>
        </w:rPr>
      </w:pPr>
    </w:p>
    <w:p w:rsidR="004E68B0" w:rsidRPr="0038767B" w:rsidRDefault="00D46519" w:rsidP="008F0F7A">
      <w:pPr>
        <w:tabs>
          <w:tab w:val="left" w:pos="720"/>
        </w:tabs>
        <w:spacing w:line="360" w:lineRule="auto"/>
        <w:ind w:left="540" w:hanging="540"/>
        <w:jc w:val="center"/>
        <w:rPr>
          <w:rFonts w:asciiTheme="majorHAnsi" w:hAnsiTheme="majorHAnsi" w:cstheme="majorHAnsi"/>
          <w:b/>
        </w:rPr>
      </w:pPr>
      <w:r w:rsidRPr="0038767B">
        <w:rPr>
          <w:rFonts w:asciiTheme="majorHAnsi" w:hAnsiTheme="majorHAnsi" w:cstheme="majorHAnsi"/>
          <w:b/>
        </w:rPr>
        <w:lastRenderedPageBreak/>
        <w:t>REFERENCES</w:t>
      </w:r>
    </w:p>
    <w:p w:rsidR="00D96F85" w:rsidRPr="0038767B" w:rsidRDefault="00D96F85" w:rsidP="0038767B">
      <w:pPr>
        <w:spacing w:line="360" w:lineRule="auto"/>
        <w:rPr>
          <w:rFonts w:asciiTheme="majorHAnsi" w:hAnsiTheme="majorHAnsi" w:cstheme="majorHAnsi"/>
          <w:b/>
        </w:rPr>
      </w:pPr>
    </w:p>
    <w:p w:rsidR="00D46519" w:rsidRPr="0038767B" w:rsidRDefault="00BF788E" w:rsidP="0038767B">
      <w:pPr>
        <w:spacing w:line="360" w:lineRule="auto"/>
        <w:jc w:val="both"/>
        <w:rPr>
          <w:rFonts w:asciiTheme="majorHAnsi" w:hAnsiTheme="majorHAnsi" w:cstheme="majorHAnsi"/>
          <w:b/>
        </w:rPr>
      </w:pPr>
      <w:r w:rsidRPr="0038767B">
        <w:rPr>
          <w:rFonts w:asciiTheme="majorHAnsi" w:hAnsiTheme="majorHAnsi" w:cstheme="majorHAnsi"/>
          <w:bCs/>
        </w:rPr>
        <w:t>[1]</w:t>
      </w:r>
      <w:r w:rsidRPr="0038767B">
        <w:rPr>
          <w:rFonts w:asciiTheme="majorHAnsi" w:hAnsiTheme="majorHAnsi" w:cstheme="majorHAnsi"/>
          <w:bCs/>
        </w:rPr>
        <w:tab/>
      </w:r>
      <w:r w:rsidR="00D46519" w:rsidRPr="0038767B">
        <w:rPr>
          <w:rFonts w:asciiTheme="majorHAnsi" w:hAnsiTheme="majorHAnsi" w:cstheme="majorHAnsi"/>
          <w:bCs/>
        </w:rPr>
        <w:t xml:space="preserve">Robert </w:t>
      </w:r>
      <w:proofErr w:type="spellStart"/>
      <w:r w:rsidR="00D46519" w:rsidRPr="0038767B">
        <w:rPr>
          <w:rFonts w:asciiTheme="majorHAnsi" w:hAnsiTheme="majorHAnsi" w:cstheme="majorHAnsi"/>
          <w:bCs/>
        </w:rPr>
        <w:t>Uzgalis</w:t>
      </w:r>
      <w:proofErr w:type="spellEnd"/>
      <w:r w:rsidR="00D46519" w:rsidRPr="0038767B">
        <w:rPr>
          <w:rFonts w:asciiTheme="majorHAnsi" w:hAnsiTheme="majorHAnsi" w:cstheme="majorHAnsi"/>
          <w:bCs/>
        </w:rPr>
        <w:t xml:space="preserve">, Hashing Concepts and the Java Programming Language </w:t>
      </w:r>
    </w:p>
    <w:p w:rsidR="00D46519" w:rsidRPr="0038767B" w:rsidRDefault="004E68B0" w:rsidP="0038767B">
      <w:pPr>
        <w:spacing w:line="360" w:lineRule="auto"/>
        <w:ind w:left="-90"/>
        <w:jc w:val="both"/>
        <w:rPr>
          <w:rFonts w:asciiTheme="majorHAnsi" w:hAnsiTheme="majorHAnsi" w:cstheme="majorHAnsi"/>
        </w:rPr>
      </w:pPr>
      <w:r w:rsidRPr="0038767B">
        <w:rPr>
          <w:rFonts w:asciiTheme="majorHAnsi" w:hAnsiTheme="majorHAnsi" w:cstheme="majorHAnsi"/>
        </w:rPr>
        <w:t xml:space="preserve">  </w:t>
      </w:r>
      <w:r w:rsidR="008916CB" w:rsidRPr="0038767B">
        <w:rPr>
          <w:rFonts w:asciiTheme="majorHAnsi" w:hAnsiTheme="majorHAnsi" w:cstheme="majorHAnsi"/>
        </w:rPr>
        <w:tab/>
      </w:r>
      <w:r w:rsidR="00D46519" w:rsidRPr="0038767B">
        <w:rPr>
          <w:rFonts w:asciiTheme="majorHAnsi" w:hAnsiTheme="majorHAnsi" w:cstheme="majorHAnsi"/>
        </w:rPr>
        <w:t xml:space="preserve">John R. Hubbard, </w:t>
      </w:r>
      <w:proofErr w:type="spellStart"/>
      <w:r w:rsidR="00D46519" w:rsidRPr="0038767B">
        <w:rPr>
          <w:rFonts w:asciiTheme="majorHAnsi" w:hAnsiTheme="majorHAnsi" w:cstheme="majorHAnsi"/>
        </w:rPr>
        <w:t>Ph.D</w:t>
      </w:r>
      <w:proofErr w:type="spellEnd"/>
      <w:r w:rsidR="00D46519" w:rsidRPr="0038767B">
        <w:rPr>
          <w:rFonts w:asciiTheme="majorHAnsi" w:hAnsiTheme="majorHAnsi" w:cstheme="majorHAnsi"/>
        </w:rPr>
        <w:t>, Data Structures with Java, Second Edition</w:t>
      </w:r>
    </w:p>
    <w:p w:rsidR="00D46519" w:rsidRPr="0038767B" w:rsidRDefault="00BF788E" w:rsidP="0038767B">
      <w:pPr>
        <w:spacing w:line="360" w:lineRule="auto"/>
        <w:jc w:val="both"/>
        <w:rPr>
          <w:rFonts w:asciiTheme="majorHAnsi" w:hAnsiTheme="majorHAnsi" w:cstheme="majorHAnsi"/>
        </w:rPr>
      </w:pPr>
      <w:r w:rsidRPr="0038767B">
        <w:rPr>
          <w:rFonts w:asciiTheme="majorHAnsi" w:hAnsiTheme="majorHAnsi" w:cstheme="majorHAnsi"/>
        </w:rPr>
        <w:t>[2]</w:t>
      </w:r>
      <w:r w:rsidRPr="0038767B">
        <w:rPr>
          <w:rFonts w:asciiTheme="majorHAnsi" w:hAnsiTheme="majorHAnsi" w:cstheme="majorHAnsi"/>
        </w:rPr>
        <w:tab/>
      </w:r>
      <w:proofErr w:type="spellStart"/>
      <w:r w:rsidR="00D46519" w:rsidRPr="0038767B">
        <w:rPr>
          <w:rFonts w:asciiTheme="majorHAnsi" w:hAnsiTheme="majorHAnsi" w:cstheme="majorHAnsi"/>
        </w:rPr>
        <w:t>Anany</w:t>
      </w:r>
      <w:proofErr w:type="spellEnd"/>
      <w:r w:rsidR="00D46519" w:rsidRPr="0038767B">
        <w:rPr>
          <w:rFonts w:asciiTheme="majorHAnsi" w:hAnsiTheme="majorHAnsi" w:cstheme="majorHAnsi"/>
        </w:rPr>
        <w:t xml:space="preserve"> </w:t>
      </w:r>
      <w:proofErr w:type="spellStart"/>
      <w:r w:rsidR="00D46519" w:rsidRPr="0038767B">
        <w:rPr>
          <w:rFonts w:asciiTheme="majorHAnsi" w:hAnsiTheme="majorHAnsi" w:cstheme="majorHAnsi"/>
        </w:rPr>
        <w:t>Levitin</w:t>
      </w:r>
      <w:proofErr w:type="spellEnd"/>
      <w:r w:rsidR="00D46519" w:rsidRPr="0038767B">
        <w:rPr>
          <w:rFonts w:asciiTheme="majorHAnsi" w:hAnsiTheme="majorHAnsi" w:cstheme="majorHAnsi"/>
        </w:rPr>
        <w:t xml:space="preserve">, Introduction to </w:t>
      </w:r>
      <w:proofErr w:type="gramStart"/>
      <w:r w:rsidR="00D46519" w:rsidRPr="0038767B">
        <w:rPr>
          <w:rFonts w:asciiTheme="majorHAnsi" w:hAnsiTheme="majorHAnsi" w:cstheme="majorHAnsi"/>
        </w:rPr>
        <w:t>The</w:t>
      </w:r>
      <w:proofErr w:type="gramEnd"/>
      <w:r w:rsidR="00D46519" w:rsidRPr="0038767B">
        <w:rPr>
          <w:rFonts w:asciiTheme="majorHAnsi" w:hAnsiTheme="majorHAnsi" w:cstheme="majorHAnsi"/>
        </w:rPr>
        <w:t xml:space="preserve"> Design &amp; Analysis of Algorithms, Third </w:t>
      </w:r>
      <w:r w:rsidR="006A7887" w:rsidRPr="0038767B">
        <w:rPr>
          <w:rFonts w:asciiTheme="majorHAnsi" w:hAnsiTheme="majorHAnsi" w:cstheme="majorHAnsi"/>
        </w:rPr>
        <w:tab/>
      </w:r>
      <w:r w:rsidR="00D46519" w:rsidRPr="0038767B">
        <w:rPr>
          <w:rFonts w:asciiTheme="majorHAnsi" w:hAnsiTheme="majorHAnsi" w:cstheme="majorHAnsi"/>
        </w:rPr>
        <w:t>Edition</w:t>
      </w:r>
    </w:p>
    <w:p w:rsidR="00D46519" w:rsidRPr="0038767B" w:rsidRDefault="000B5226" w:rsidP="0038767B">
      <w:pPr>
        <w:spacing w:line="360" w:lineRule="auto"/>
        <w:jc w:val="both"/>
        <w:rPr>
          <w:rFonts w:asciiTheme="majorHAnsi" w:hAnsiTheme="majorHAnsi" w:cstheme="majorHAnsi"/>
        </w:rPr>
      </w:pPr>
      <w:r w:rsidRPr="0038767B">
        <w:rPr>
          <w:rFonts w:asciiTheme="majorHAnsi" w:hAnsiTheme="majorHAnsi" w:cstheme="majorHAnsi"/>
        </w:rPr>
        <w:t>[</w:t>
      </w:r>
      <w:r w:rsidR="00F01463" w:rsidRPr="0038767B">
        <w:rPr>
          <w:rFonts w:asciiTheme="majorHAnsi" w:hAnsiTheme="majorHAnsi" w:cstheme="majorHAnsi"/>
        </w:rPr>
        <w:t>3</w:t>
      </w:r>
      <w:r w:rsidRPr="0038767B">
        <w:rPr>
          <w:rFonts w:asciiTheme="majorHAnsi" w:hAnsiTheme="majorHAnsi" w:cstheme="majorHAnsi"/>
        </w:rPr>
        <w:t>]</w:t>
      </w:r>
      <w:r w:rsidR="00BF788E" w:rsidRPr="0038767B">
        <w:rPr>
          <w:rFonts w:asciiTheme="majorHAnsi" w:hAnsiTheme="majorHAnsi" w:cstheme="majorHAnsi"/>
        </w:rPr>
        <w:tab/>
      </w:r>
      <w:hyperlink r:id="rId7" w:history="1">
        <w:r w:rsidR="00D46519" w:rsidRPr="0038767B">
          <w:rPr>
            <w:rStyle w:val="Hyperlink"/>
            <w:rFonts w:asciiTheme="majorHAnsi" w:hAnsiTheme="majorHAnsi" w:cstheme="majorHAnsi"/>
            <w:color w:val="auto"/>
            <w:u w:val="none"/>
          </w:rPr>
          <w:t>https://en.wikipedia.org/wiki/Hash_table</w:t>
        </w:r>
      </w:hyperlink>
    </w:p>
    <w:p w:rsidR="00D46519" w:rsidRPr="0038767B" w:rsidRDefault="000B5226" w:rsidP="0038767B">
      <w:pPr>
        <w:spacing w:line="360" w:lineRule="auto"/>
        <w:jc w:val="both"/>
        <w:rPr>
          <w:rFonts w:asciiTheme="majorHAnsi" w:hAnsiTheme="majorHAnsi" w:cstheme="majorHAnsi"/>
        </w:rPr>
      </w:pPr>
      <w:r w:rsidRPr="0038767B">
        <w:rPr>
          <w:rFonts w:asciiTheme="majorHAnsi" w:hAnsiTheme="majorHAnsi" w:cstheme="majorHAnsi"/>
        </w:rPr>
        <w:t>[</w:t>
      </w:r>
      <w:r w:rsidR="00F01463" w:rsidRPr="0038767B">
        <w:rPr>
          <w:rFonts w:asciiTheme="majorHAnsi" w:hAnsiTheme="majorHAnsi" w:cstheme="majorHAnsi"/>
        </w:rPr>
        <w:t>4</w:t>
      </w:r>
      <w:r w:rsidRPr="0038767B">
        <w:rPr>
          <w:rFonts w:asciiTheme="majorHAnsi" w:hAnsiTheme="majorHAnsi" w:cstheme="majorHAnsi"/>
        </w:rPr>
        <w:t xml:space="preserve">] </w:t>
      </w:r>
      <w:r w:rsidR="00BF788E" w:rsidRPr="0038767B">
        <w:rPr>
          <w:rFonts w:asciiTheme="majorHAnsi" w:hAnsiTheme="majorHAnsi" w:cstheme="majorHAnsi"/>
        </w:rPr>
        <w:tab/>
      </w:r>
      <w:r w:rsidR="00D46519" w:rsidRPr="0038767B">
        <w:rPr>
          <w:rFonts w:asciiTheme="majorHAnsi" w:hAnsiTheme="majorHAnsi" w:cstheme="majorHAnsi"/>
        </w:rPr>
        <w:t xml:space="preserve">Bernhard Grill, </w:t>
      </w:r>
      <w:proofErr w:type="gramStart"/>
      <w:r w:rsidR="00D46519" w:rsidRPr="0038767B">
        <w:rPr>
          <w:rFonts w:asciiTheme="majorHAnsi" w:hAnsiTheme="majorHAnsi" w:cstheme="majorHAnsi"/>
        </w:rPr>
        <w:t>A</w:t>
      </w:r>
      <w:proofErr w:type="gramEnd"/>
      <w:r w:rsidR="00D46519" w:rsidRPr="0038767B">
        <w:rPr>
          <w:rFonts w:asciiTheme="majorHAnsi" w:hAnsiTheme="majorHAnsi" w:cstheme="majorHAnsi"/>
        </w:rPr>
        <w:t xml:space="preserve"> Survey on Efficient Hashing Techniques in Software </w:t>
      </w:r>
      <w:r w:rsidR="00BF788E" w:rsidRPr="0038767B">
        <w:rPr>
          <w:rFonts w:asciiTheme="majorHAnsi" w:hAnsiTheme="majorHAnsi" w:cstheme="majorHAnsi"/>
        </w:rPr>
        <w:tab/>
      </w:r>
      <w:r w:rsidR="00D46519" w:rsidRPr="0038767B">
        <w:rPr>
          <w:rFonts w:asciiTheme="majorHAnsi" w:hAnsiTheme="majorHAnsi" w:cstheme="majorHAnsi"/>
        </w:rPr>
        <w:t>Configuration Management</w:t>
      </w:r>
    </w:p>
    <w:p w:rsidR="00D46519" w:rsidRPr="0038767B" w:rsidRDefault="000B5226" w:rsidP="0038767B">
      <w:pPr>
        <w:spacing w:line="360" w:lineRule="auto"/>
        <w:jc w:val="both"/>
        <w:rPr>
          <w:rFonts w:asciiTheme="majorHAnsi" w:hAnsiTheme="majorHAnsi" w:cstheme="majorHAnsi"/>
        </w:rPr>
      </w:pPr>
      <w:r w:rsidRPr="0038767B">
        <w:rPr>
          <w:rFonts w:asciiTheme="majorHAnsi" w:hAnsiTheme="majorHAnsi" w:cstheme="majorHAnsi"/>
        </w:rPr>
        <w:t>[</w:t>
      </w:r>
      <w:r w:rsidR="00F01463" w:rsidRPr="0038767B">
        <w:rPr>
          <w:rFonts w:asciiTheme="majorHAnsi" w:hAnsiTheme="majorHAnsi" w:cstheme="majorHAnsi"/>
        </w:rPr>
        <w:t>5</w:t>
      </w:r>
      <w:r w:rsidRPr="0038767B">
        <w:rPr>
          <w:rFonts w:asciiTheme="majorHAnsi" w:hAnsiTheme="majorHAnsi" w:cstheme="majorHAnsi"/>
        </w:rPr>
        <w:t xml:space="preserve">] </w:t>
      </w:r>
      <w:r w:rsidR="00BF788E" w:rsidRPr="0038767B">
        <w:rPr>
          <w:rFonts w:asciiTheme="majorHAnsi" w:hAnsiTheme="majorHAnsi" w:cstheme="majorHAnsi"/>
        </w:rPr>
        <w:tab/>
      </w:r>
      <w:r w:rsidR="00D46519" w:rsidRPr="0038767B">
        <w:rPr>
          <w:rFonts w:asciiTheme="majorHAnsi" w:hAnsiTheme="majorHAnsi" w:cstheme="majorHAnsi"/>
        </w:rPr>
        <w:t>https://en.wikipedia.org/wiki/Hash_table</w:t>
      </w:r>
    </w:p>
    <w:p w:rsidR="00D46519" w:rsidRPr="0038767B" w:rsidRDefault="000B5226" w:rsidP="0038767B">
      <w:pPr>
        <w:spacing w:line="360" w:lineRule="auto"/>
        <w:jc w:val="both"/>
        <w:rPr>
          <w:rFonts w:asciiTheme="majorHAnsi" w:hAnsiTheme="majorHAnsi" w:cstheme="majorHAnsi"/>
        </w:rPr>
      </w:pPr>
      <w:r w:rsidRPr="0038767B">
        <w:rPr>
          <w:rFonts w:asciiTheme="majorHAnsi" w:hAnsiTheme="majorHAnsi" w:cstheme="majorHAnsi"/>
        </w:rPr>
        <w:t>[</w:t>
      </w:r>
      <w:r w:rsidR="00F01463" w:rsidRPr="0038767B">
        <w:rPr>
          <w:rFonts w:asciiTheme="majorHAnsi" w:hAnsiTheme="majorHAnsi" w:cstheme="majorHAnsi"/>
        </w:rPr>
        <w:t>6</w:t>
      </w:r>
      <w:r w:rsidRPr="0038767B">
        <w:rPr>
          <w:rFonts w:asciiTheme="majorHAnsi" w:hAnsiTheme="majorHAnsi" w:cstheme="majorHAnsi"/>
        </w:rPr>
        <w:t xml:space="preserve">] </w:t>
      </w:r>
      <w:r w:rsidR="00BF788E" w:rsidRPr="0038767B">
        <w:rPr>
          <w:rFonts w:asciiTheme="majorHAnsi" w:hAnsiTheme="majorHAnsi" w:cstheme="majorHAnsi"/>
        </w:rPr>
        <w:tab/>
      </w:r>
      <w:r w:rsidR="00D46519" w:rsidRPr="0038767B">
        <w:rPr>
          <w:rFonts w:asciiTheme="majorHAnsi" w:hAnsiTheme="majorHAnsi" w:cstheme="majorHAnsi"/>
        </w:rPr>
        <w:t>https://en.wikipedia.org/wiki/Linear_probing</w:t>
      </w:r>
    </w:p>
    <w:p w:rsidR="00D46519" w:rsidRPr="0038767B" w:rsidRDefault="000B5226" w:rsidP="0038767B">
      <w:pPr>
        <w:spacing w:line="360" w:lineRule="auto"/>
        <w:jc w:val="both"/>
        <w:rPr>
          <w:rFonts w:asciiTheme="majorHAnsi" w:hAnsiTheme="majorHAnsi" w:cstheme="majorHAnsi"/>
        </w:rPr>
      </w:pPr>
      <w:r w:rsidRPr="0038767B">
        <w:rPr>
          <w:rFonts w:asciiTheme="majorHAnsi" w:hAnsiTheme="majorHAnsi" w:cstheme="majorHAnsi"/>
        </w:rPr>
        <w:t>[</w:t>
      </w:r>
      <w:r w:rsidR="00F01463" w:rsidRPr="0038767B">
        <w:rPr>
          <w:rFonts w:asciiTheme="majorHAnsi" w:hAnsiTheme="majorHAnsi" w:cstheme="majorHAnsi"/>
        </w:rPr>
        <w:t>7</w:t>
      </w:r>
      <w:r w:rsidRPr="0038767B">
        <w:rPr>
          <w:rFonts w:asciiTheme="majorHAnsi" w:hAnsiTheme="majorHAnsi" w:cstheme="majorHAnsi"/>
        </w:rPr>
        <w:t xml:space="preserve">] </w:t>
      </w:r>
      <w:r w:rsidR="00BF788E" w:rsidRPr="0038767B">
        <w:rPr>
          <w:rFonts w:asciiTheme="majorHAnsi" w:hAnsiTheme="majorHAnsi" w:cstheme="majorHAnsi"/>
        </w:rPr>
        <w:tab/>
      </w:r>
      <w:hyperlink r:id="rId8" w:history="1">
        <w:r w:rsidR="00D46519" w:rsidRPr="0038767B">
          <w:rPr>
            <w:rStyle w:val="Hyperlink"/>
            <w:rFonts w:asciiTheme="majorHAnsi" w:hAnsiTheme="majorHAnsi" w:cstheme="majorHAnsi"/>
            <w:color w:val="auto"/>
            <w:u w:val="none"/>
          </w:rPr>
          <w:t>https://en.wikipedia.org/wiki/Quadratic_probing</w:t>
        </w:r>
      </w:hyperlink>
    </w:p>
    <w:p w:rsidR="00D46519" w:rsidRPr="0038767B" w:rsidRDefault="000B5226" w:rsidP="0038767B">
      <w:pPr>
        <w:spacing w:line="360" w:lineRule="auto"/>
        <w:jc w:val="both"/>
        <w:rPr>
          <w:rFonts w:asciiTheme="majorHAnsi" w:hAnsiTheme="majorHAnsi" w:cstheme="majorHAnsi"/>
        </w:rPr>
      </w:pPr>
      <w:r w:rsidRPr="0038767B">
        <w:rPr>
          <w:rFonts w:asciiTheme="majorHAnsi" w:hAnsiTheme="majorHAnsi" w:cstheme="majorHAnsi"/>
        </w:rPr>
        <w:t>[</w:t>
      </w:r>
      <w:r w:rsidR="00F01463" w:rsidRPr="0038767B">
        <w:rPr>
          <w:rFonts w:asciiTheme="majorHAnsi" w:hAnsiTheme="majorHAnsi" w:cstheme="majorHAnsi"/>
        </w:rPr>
        <w:t>8</w:t>
      </w:r>
      <w:r w:rsidRPr="0038767B">
        <w:rPr>
          <w:rFonts w:asciiTheme="majorHAnsi" w:hAnsiTheme="majorHAnsi" w:cstheme="majorHAnsi"/>
        </w:rPr>
        <w:t xml:space="preserve">] </w:t>
      </w:r>
      <w:r w:rsidR="00BF788E" w:rsidRPr="0038767B">
        <w:rPr>
          <w:rFonts w:asciiTheme="majorHAnsi" w:hAnsiTheme="majorHAnsi" w:cstheme="majorHAnsi"/>
        </w:rPr>
        <w:tab/>
      </w:r>
      <w:hyperlink r:id="rId9" w:history="1">
        <w:r w:rsidR="00D46519" w:rsidRPr="0038767B">
          <w:rPr>
            <w:rStyle w:val="Hyperlink"/>
            <w:rFonts w:asciiTheme="majorHAnsi" w:hAnsiTheme="majorHAnsi" w:cstheme="majorHAnsi"/>
            <w:color w:val="auto"/>
            <w:u w:val="none"/>
          </w:rPr>
          <w:t>https://en.wikipedia.org/wiki/Double_hashing</w:t>
        </w:r>
      </w:hyperlink>
    </w:p>
    <w:p w:rsidR="00D46519" w:rsidRPr="0038767B" w:rsidRDefault="000B5226" w:rsidP="0038767B">
      <w:pPr>
        <w:spacing w:line="360" w:lineRule="auto"/>
        <w:jc w:val="both"/>
        <w:rPr>
          <w:rFonts w:asciiTheme="majorHAnsi" w:hAnsiTheme="majorHAnsi" w:cstheme="majorHAnsi"/>
        </w:rPr>
      </w:pPr>
      <w:r w:rsidRPr="0038767B">
        <w:rPr>
          <w:rFonts w:asciiTheme="majorHAnsi" w:hAnsiTheme="majorHAnsi" w:cstheme="majorHAnsi"/>
        </w:rPr>
        <w:t>[</w:t>
      </w:r>
      <w:r w:rsidR="00F01463" w:rsidRPr="0038767B">
        <w:rPr>
          <w:rFonts w:asciiTheme="majorHAnsi" w:hAnsiTheme="majorHAnsi" w:cstheme="majorHAnsi"/>
        </w:rPr>
        <w:t>9</w:t>
      </w:r>
      <w:r w:rsidRPr="0038767B">
        <w:rPr>
          <w:rFonts w:asciiTheme="majorHAnsi" w:hAnsiTheme="majorHAnsi" w:cstheme="majorHAnsi"/>
        </w:rPr>
        <w:t xml:space="preserve">] </w:t>
      </w:r>
      <w:r w:rsidR="00BF788E" w:rsidRPr="0038767B">
        <w:rPr>
          <w:rFonts w:asciiTheme="majorHAnsi" w:hAnsiTheme="majorHAnsi" w:cstheme="majorHAnsi"/>
        </w:rPr>
        <w:tab/>
      </w:r>
      <w:hyperlink r:id="rId10" w:history="1">
        <w:r w:rsidR="00D46519" w:rsidRPr="0038767B">
          <w:rPr>
            <w:rStyle w:val="Hyperlink"/>
            <w:rFonts w:asciiTheme="majorHAnsi" w:hAnsiTheme="majorHAnsi" w:cstheme="majorHAnsi"/>
            <w:color w:val="auto"/>
            <w:u w:val="none"/>
          </w:rPr>
          <w:t>https://en.wikipedia.org/wiki/Perfect_hash_function</w:t>
        </w:r>
      </w:hyperlink>
    </w:p>
    <w:p w:rsidR="00D46519" w:rsidRPr="0038767B" w:rsidRDefault="000B5226" w:rsidP="0038767B">
      <w:pPr>
        <w:spacing w:line="360" w:lineRule="auto"/>
        <w:jc w:val="both"/>
        <w:rPr>
          <w:rFonts w:asciiTheme="majorHAnsi" w:hAnsiTheme="majorHAnsi" w:cstheme="majorHAnsi"/>
        </w:rPr>
      </w:pPr>
      <w:r w:rsidRPr="0038767B">
        <w:rPr>
          <w:rFonts w:asciiTheme="majorHAnsi" w:hAnsiTheme="majorHAnsi" w:cstheme="majorHAnsi"/>
        </w:rPr>
        <w:t>[</w:t>
      </w:r>
      <w:r w:rsidR="00F01463" w:rsidRPr="0038767B">
        <w:rPr>
          <w:rFonts w:asciiTheme="majorHAnsi" w:hAnsiTheme="majorHAnsi" w:cstheme="majorHAnsi"/>
        </w:rPr>
        <w:t>10</w:t>
      </w:r>
      <w:r w:rsidRPr="0038767B">
        <w:rPr>
          <w:rFonts w:asciiTheme="majorHAnsi" w:hAnsiTheme="majorHAnsi" w:cstheme="majorHAnsi"/>
        </w:rPr>
        <w:t>]</w:t>
      </w:r>
      <w:r w:rsidR="00D960AF">
        <w:rPr>
          <w:rFonts w:asciiTheme="majorHAnsi" w:hAnsiTheme="majorHAnsi" w:cstheme="majorHAnsi"/>
        </w:rPr>
        <w:tab/>
      </w:r>
      <w:r w:rsidR="00D46519" w:rsidRPr="0038767B">
        <w:rPr>
          <w:rFonts w:asciiTheme="majorHAnsi" w:hAnsiTheme="majorHAnsi" w:cstheme="majorHAnsi"/>
        </w:rPr>
        <w:t>https://en.wikipedia.org/wiki/Hash_function</w:t>
      </w:r>
    </w:p>
    <w:p w:rsidR="00D46519" w:rsidRPr="0038767B" w:rsidRDefault="000B5226" w:rsidP="0038767B">
      <w:pPr>
        <w:spacing w:line="360" w:lineRule="auto"/>
        <w:jc w:val="both"/>
        <w:rPr>
          <w:rFonts w:asciiTheme="majorHAnsi" w:hAnsiTheme="majorHAnsi" w:cstheme="majorHAnsi"/>
        </w:rPr>
      </w:pPr>
      <w:r w:rsidRPr="0038767B">
        <w:rPr>
          <w:rFonts w:asciiTheme="majorHAnsi" w:hAnsiTheme="majorHAnsi" w:cstheme="majorHAnsi"/>
        </w:rPr>
        <w:t>[</w:t>
      </w:r>
      <w:r w:rsidR="00F01463" w:rsidRPr="0038767B">
        <w:rPr>
          <w:rFonts w:asciiTheme="majorHAnsi" w:hAnsiTheme="majorHAnsi" w:cstheme="majorHAnsi"/>
        </w:rPr>
        <w:t>11</w:t>
      </w:r>
      <w:r w:rsidRPr="0038767B">
        <w:rPr>
          <w:rFonts w:asciiTheme="majorHAnsi" w:hAnsiTheme="majorHAnsi" w:cstheme="majorHAnsi"/>
        </w:rPr>
        <w:t xml:space="preserve">] </w:t>
      </w:r>
      <w:hyperlink r:id="rId11" w:history="1">
        <w:r w:rsidR="00BF788E" w:rsidRPr="0038767B">
          <w:rPr>
            <w:rStyle w:val="Hyperlink"/>
            <w:rFonts w:asciiTheme="majorHAnsi" w:hAnsiTheme="majorHAnsi" w:cstheme="majorHAnsi"/>
            <w:color w:val="auto"/>
            <w:u w:val="none"/>
          </w:rPr>
          <w:t>http://rajaghoshtech2.blogspot.com/2010/03/advantages-and-disadvantages-of-</w:t>
        </w:r>
      </w:hyperlink>
      <w:r w:rsidR="00BF788E" w:rsidRPr="0038767B">
        <w:rPr>
          <w:rFonts w:asciiTheme="majorHAnsi" w:hAnsiTheme="majorHAnsi" w:cstheme="majorHAnsi"/>
        </w:rPr>
        <w:tab/>
      </w:r>
      <w:r w:rsidR="00D46519" w:rsidRPr="0038767B">
        <w:rPr>
          <w:rFonts w:asciiTheme="majorHAnsi" w:hAnsiTheme="majorHAnsi" w:cstheme="majorHAnsi"/>
        </w:rPr>
        <w:t>hashing.html</w:t>
      </w:r>
    </w:p>
    <w:p w:rsidR="00D46519" w:rsidRPr="00903EE0" w:rsidRDefault="00D46519" w:rsidP="00D46519">
      <w:pPr>
        <w:rPr>
          <w:rFonts w:asciiTheme="majorHAnsi" w:hAnsiTheme="majorHAnsi" w:cstheme="majorHAnsi"/>
          <w:b/>
        </w:rPr>
      </w:pPr>
    </w:p>
    <w:sectPr w:rsidR="00D46519" w:rsidRPr="00903EE0" w:rsidSect="00C06FE4">
      <w:footerReference w:type="default" r:id="rId12"/>
      <w:pgSz w:w="11909" w:h="16834" w:code="9"/>
      <w:pgMar w:top="1440" w:right="1440" w:bottom="1440" w:left="2160" w:header="720" w:footer="720" w:gutter="0"/>
      <w:pgNumType w:start="4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EA6" w:rsidRDefault="000A0EA6" w:rsidP="00D32105">
      <w:pPr>
        <w:spacing w:line="240" w:lineRule="auto"/>
      </w:pPr>
      <w:r>
        <w:separator/>
      </w:r>
    </w:p>
  </w:endnote>
  <w:endnote w:type="continuationSeparator" w:id="0">
    <w:p w:rsidR="000A0EA6" w:rsidRDefault="000A0EA6" w:rsidP="00D32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7852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sz w:val="22"/>
        <w:szCs w:val="22"/>
      </w:rPr>
    </w:sdtEndPr>
    <w:sdtContent>
      <w:p w:rsidR="00D32105" w:rsidRPr="008F0F7A" w:rsidRDefault="007757CB">
        <w:pPr>
          <w:pStyle w:val="Footer"/>
          <w:jc w:val="center"/>
          <w:rPr>
            <w:rFonts w:asciiTheme="majorHAnsi" w:hAnsiTheme="majorHAnsi" w:cstheme="majorHAnsi"/>
            <w:sz w:val="22"/>
            <w:szCs w:val="22"/>
          </w:rPr>
        </w:pPr>
        <w:r w:rsidRPr="008F0F7A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="00D32105" w:rsidRPr="008F0F7A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8F0F7A">
          <w:rPr>
            <w:rFonts w:asciiTheme="majorHAnsi" w:hAnsiTheme="majorHAnsi" w:cstheme="majorHAnsi"/>
            <w:sz w:val="22"/>
            <w:szCs w:val="22"/>
          </w:rPr>
          <w:fldChar w:fldCharType="separate"/>
        </w:r>
        <w:r w:rsidR="008F0F7A">
          <w:rPr>
            <w:rFonts w:asciiTheme="majorHAnsi" w:hAnsiTheme="majorHAnsi" w:cstheme="majorHAnsi"/>
            <w:noProof/>
            <w:sz w:val="22"/>
            <w:szCs w:val="22"/>
          </w:rPr>
          <w:t>50</w:t>
        </w:r>
        <w:r w:rsidRPr="008F0F7A">
          <w:rPr>
            <w:rFonts w:asciiTheme="majorHAnsi" w:hAnsiTheme="majorHAnsi" w:cstheme="majorHAnsi"/>
            <w:sz w:val="22"/>
            <w:szCs w:val="22"/>
          </w:rPr>
          <w:fldChar w:fldCharType="end"/>
        </w:r>
      </w:p>
    </w:sdtContent>
  </w:sdt>
  <w:p w:rsidR="00D32105" w:rsidRDefault="00D321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EA6" w:rsidRDefault="000A0EA6" w:rsidP="00D32105">
      <w:pPr>
        <w:spacing w:line="240" w:lineRule="auto"/>
      </w:pPr>
      <w:r>
        <w:separator/>
      </w:r>
    </w:p>
  </w:footnote>
  <w:footnote w:type="continuationSeparator" w:id="0">
    <w:p w:rsidR="000A0EA6" w:rsidRDefault="000A0EA6" w:rsidP="00D321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618"/>
    <w:multiLevelType w:val="hybridMultilevel"/>
    <w:tmpl w:val="8884B084"/>
    <w:lvl w:ilvl="0" w:tplc="5E707A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8AE6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1265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48F7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8237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EEF6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E6C0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8437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0A3F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5BB20B4"/>
    <w:multiLevelType w:val="hybridMultilevel"/>
    <w:tmpl w:val="2AD46020"/>
    <w:lvl w:ilvl="0" w:tplc="42808E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b w:val="0"/>
      </w:rPr>
    </w:lvl>
    <w:lvl w:ilvl="1" w:tplc="C9A07F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C80F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B666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14CB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3A4A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F205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4C69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D8C3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6803095"/>
    <w:multiLevelType w:val="hybridMultilevel"/>
    <w:tmpl w:val="6200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42606"/>
    <w:multiLevelType w:val="hybridMultilevel"/>
    <w:tmpl w:val="DC18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9C2"/>
    <w:rsid w:val="00007020"/>
    <w:rsid w:val="000A0EA6"/>
    <w:rsid w:val="000B5226"/>
    <w:rsid w:val="000F1DD7"/>
    <w:rsid w:val="00164D1B"/>
    <w:rsid w:val="001706C7"/>
    <w:rsid w:val="00171C9D"/>
    <w:rsid w:val="00251B2F"/>
    <w:rsid w:val="00265C41"/>
    <w:rsid w:val="00267AD7"/>
    <w:rsid w:val="0027227E"/>
    <w:rsid w:val="00292C38"/>
    <w:rsid w:val="00361FE1"/>
    <w:rsid w:val="003779BB"/>
    <w:rsid w:val="0038767B"/>
    <w:rsid w:val="003B12D1"/>
    <w:rsid w:val="004537E0"/>
    <w:rsid w:val="004A41CF"/>
    <w:rsid w:val="004A6EC3"/>
    <w:rsid w:val="004B269B"/>
    <w:rsid w:val="004E68B0"/>
    <w:rsid w:val="00501E12"/>
    <w:rsid w:val="005972FF"/>
    <w:rsid w:val="005A61DC"/>
    <w:rsid w:val="006345E1"/>
    <w:rsid w:val="006A7887"/>
    <w:rsid w:val="00743669"/>
    <w:rsid w:val="00752DCF"/>
    <w:rsid w:val="007757CB"/>
    <w:rsid w:val="007D1BA6"/>
    <w:rsid w:val="007D23D2"/>
    <w:rsid w:val="007F6514"/>
    <w:rsid w:val="008239C4"/>
    <w:rsid w:val="0084172D"/>
    <w:rsid w:val="00863A20"/>
    <w:rsid w:val="008916CB"/>
    <w:rsid w:val="008B3A3D"/>
    <w:rsid w:val="008E44E2"/>
    <w:rsid w:val="008F0F7A"/>
    <w:rsid w:val="00903EE0"/>
    <w:rsid w:val="0096603A"/>
    <w:rsid w:val="0097344A"/>
    <w:rsid w:val="00975C9F"/>
    <w:rsid w:val="009819BC"/>
    <w:rsid w:val="009A6FF5"/>
    <w:rsid w:val="00A14C9D"/>
    <w:rsid w:val="00A879C2"/>
    <w:rsid w:val="00AA1BCF"/>
    <w:rsid w:val="00AE38ED"/>
    <w:rsid w:val="00B02D06"/>
    <w:rsid w:val="00BC7540"/>
    <w:rsid w:val="00BD55C8"/>
    <w:rsid w:val="00BE2FDD"/>
    <w:rsid w:val="00BF788E"/>
    <w:rsid w:val="00C06FE4"/>
    <w:rsid w:val="00C251D2"/>
    <w:rsid w:val="00C27E01"/>
    <w:rsid w:val="00CC760A"/>
    <w:rsid w:val="00D32105"/>
    <w:rsid w:val="00D3404C"/>
    <w:rsid w:val="00D46519"/>
    <w:rsid w:val="00D72F2A"/>
    <w:rsid w:val="00D960AF"/>
    <w:rsid w:val="00D96F85"/>
    <w:rsid w:val="00DD19D6"/>
    <w:rsid w:val="00E16DA6"/>
    <w:rsid w:val="00E423C2"/>
    <w:rsid w:val="00E62D45"/>
    <w:rsid w:val="00EC6EC1"/>
    <w:rsid w:val="00F01463"/>
    <w:rsid w:val="00F0615D"/>
    <w:rsid w:val="00F57638"/>
    <w:rsid w:val="00F813C1"/>
    <w:rsid w:val="00FC6D49"/>
    <w:rsid w:val="00FE6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Zawgyi-One" w:eastAsiaTheme="minorHAnsi" w:hAnsi="Zawgyi-One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BCF"/>
    <w:pPr>
      <w:spacing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21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105"/>
  </w:style>
  <w:style w:type="paragraph" w:styleId="Footer">
    <w:name w:val="footer"/>
    <w:basedOn w:val="Normal"/>
    <w:link w:val="FooterChar"/>
    <w:uiPriority w:val="99"/>
    <w:unhideWhenUsed/>
    <w:rsid w:val="00D321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05"/>
  </w:style>
  <w:style w:type="paragraph" w:styleId="ListParagraph">
    <w:name w:val="List Paragraph"/>
    <w:basedOn w:val="Normal"/>
    <w:uiPriority w:val="34"/>
    <w:qFormat/>
    <w:rsid w:val="00D46519"/>
    <w:pPr>
      <w:spacing w:after="20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5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4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2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4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1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8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adratic_prob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sh_tabl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ajaghoshtech2.blogspot.com/2010/03/advantages-and-disadvantages-of-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erfect_hash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uble_hash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98</cp:revision>
  <dcterms:created xsi:type="dcterms:W3CDTF">2016-09-02T17:05:00Z</dcterms:created>
  <dcterms:modified xsi:type="dcterms:W3CDTF">2016-10-08T15:39:00Z</dcterms:modified>
</cp:coreProperties>
</file>