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529" w:rsidRPr="00E97FEF" w:rsidRDefault="006C5658" w:rsidP="006C5658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Бизнес-проблема</w:t>
      </w:r>
    </w:p>
    <w:p w:rsidR="006C5658" w:rsidRPr="00E97FEF" w:rsidRDefault="006C5658" w:rsidP="006C565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</w:rPr>
        <w:t>Ветеринарные клиники ведут учёт пациентов</w:t>
      </w:r>
      <w:r w:rsidRPr="00E97FEF">
        <w:rPr>
          <w:rFonts w:ascii="Times New Roman" w:hAnsi="Times New Roman" w:cs="Times New Roman"/>
          <w:color w:val="000000" w:themeColor="text1"/>
          <w:sz w:val="28"/>
        </w:rPr>
        <w:t>-животных</w:t>
      </w:r>
      <w:r w:rsidRPr="00E97FEF">
        <w:rPr>
          <w:rFonts w:ascii="Times New Roman" w:hAnsi="Times New Roman" w:cs="Times New Roman"/>
          <w:color w:val="000000" w:themeColor="text1"/>
          <w:sz w:val="28"/>
        </w:rPr>
        <w:t xml:space="preserve">, записи приёмов, назначения и финансовые операции вручную или в разрозненных таблицах, что приводит к потере медицинской истории животных, ошибкам в дозировках препаратов и невозможности отслеживать загруженность врачей. Владельцы животных не получают </w:t>
      </w:r>
      <w:r w:rsidRPr="00E97FEF">
        <w:rPr>
          <w:rFonts w:ascii="Times New Roman" w:hAnsi="Times New Roman" w:cs="Times New Roman"/>
          <w:color w:val="000000" w:themeColor="text1"/>
          <w:sz w:val="28"/>
        </w:rPr>
        <w:t xml:space="preserve">необходимой информации и </w:t>
      </w:r>
      <w:proofErr w:type="gramStart"/>
      <w:r w:rsidRPr="00E97FEF">
        <w:rPr>
          <w:rFonts w:ascii="Times New Roman" w:hAnsi="Times New Roman" w:cs="Times New Roman"/>
          <w:color w:val="000000" w:themeColor="text1"/>
          <w:sz w:val="28"/>
        </w:rPr>
        <w:t>каких либо</w:t>
      </w:r>
      <w:proofErr w:type="gramEnd"/>
      <w:r w:rsidRPr="00E97FEF">
        <w:rPr>
          <w:rFonts w:ascii="Times New Roman" w:hAnsi="Times New Roman" w:cs="Times New Roman"/>
          <w:color w:val="000000" w:themeColor="text1"/>
          <w:sz w:val="28"/>
        </w:rPr>
        <w:t xml:space="preserve"> поблажек</w:t>
      </w:r>
      <w:r w:rsidRPr="00E97FE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97FEF">
        <w:rPr>
          <w:rFonts w:ascii="Times New Roman" w:hAnsi="Times New Roman" w:cs="Times New Roman"/>
          <w:color w:val="000000" w:themeColor="text1"/>
          <w:sz w:val="28"/>
        </w:rPr>
        <w:t>в финансовом плане</w:t>
      </w:r>
      <w:r w:rsidRPr="00E97FEF">
        <w:rPr>
          <w:rFonts w:ascii="Times New Roman" w:hAnsi="Times New Roman" w:cs="Times New Roman"/>
          <w:color w:val="000000" w:themeColor="text1"/>
          <w:sz w:val="28"/>
        </w:rPr>
        <w:t xml:space="preserve">, что снижает </w:t>
      </w:r>
      <w:proofErr w:type="spellStart"/>
      <w:r w:rsidRPr="00E97FEF">
        <w:rPr>
          <w:rFonts w:ascii="Times New Roman" w:hAnsi="Times New Roman" w:cs="Times New Roman"/>
          <w:color w:val="000000" w:themeColor="text1"/>
          <w:sz w:val="28"/>
        </w:rPr>
        <w:t>возвращаемость</w:t>
      </w:r>
      <w:proofErr w:type="spellEnd"/>
      <w:r w:rsidRPr="00E97FEF">
        <w:rPr>
          <w:rFonts w:ascii="Times New Roman" w:hAnsi="Times New Roman" w:cs="Times New Roman"/>
          <w:color w:val="000000" w:themeColor="text1"/>
          <w:sz w:val="28"/>
        </w:rPr>
        <w:t xml:space="preserve"> клиентов и доходы клиники.</w:t>
      </w:r>
    </w:p>
    <w:p w:rsidR="006C5658" w:rsidRPr="00E97FEF" w:rsidRDefault="006C5658">
      <w:pPr>
        <w:rPr>
          <w:rFonts w:ascii="Times New Roman" w:hAnsi="Times New Roman" w:cs="Times New Roman"/>
          <w:color w:val="000000" w:themeColor="text1"/>
          <w:sz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</w:rPr>
        <w:br w:type="page"/>
      </w:r>
    </w:p>
    <w:p w:rsidR="006C5658" w:rsidRPr="00E97FEF" w:rsidRDefault="006C5658" w:rsidP="006C5658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системы</w:t>
      </w:r>
    </w:p>
    <w:p w:rsidR="006C5658" w:rsidRPr="00E97FEF" w:rsidRDefault="006C5658" w:rsidP="00E97FEF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Обеспечить единое хранилище медицинских карт животных с полной историей приёмов, анализов и назначений. </w:t>
      </w:r>
    </w:p>
    <w:p w:rsidR="006C5658" w:rsidRPr="00E97FEF" w:rsidRDefault="006C5658" w:rsidP="00E97FEF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Автоматизировать запись клиентов, расписание врачей и напоминания о визитах/вакцинациях. </w:t>
      </w:r>
    </w:p>
    <w:p w:rsidR="006C5658" w:rsidRPr="00E97FEF" w:rsidRDefault="006C5658" w:rsidP="00E97FE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Предоставить руководству клиники аналитику по загруженности, доходам и популярности услуг.</w:t>
      </w:r>
    </w:p>
    <w:p w:rsidR="006C5658" w:rsidRPr="00E97FEF" w:rsidRDefault="006C56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br w:type="page"/>
      </w:r>
    </w:p>
    <w:p w:rsidR="006C5658" w:rsidRPr="00E97FEF" w:rsidRDefault="00023188" w:rsidP="00E97FE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E97F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Стейкхолдеры</w:t>
      </w:r>
      <w:proofErr w:type="spellEnd"/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Владелец животного (клиент клиники)</w:t>
      </w: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Обращается в клинику для лечения или профилактического обслуживания питомца, записывается на приём, отслеживает историю лечения и получает напоминания о плановых процедурах.</w:t>
      </w: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Пользовательские истории:</w:t>
      </w:r>
    </w:p>
    <w:p w:rsidR="00023188" w:rsidRPr="00E97FEF" w:rsidRDefault="00023188" w:rsidP="00E97F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записаться на приём к конкретному врачу онлайн, выбрав удобное время, чтобы не звонить в клинику и не ждать на линии;</w:t>
      </w:r>
    </w:p>
    <w:p w:rsidR="00023188" w:rsidRPr="00E97FEF" w:rsidRDefault="00023188" w:rsidP="00E97F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просмотреть историю всех визитов своего питомца, чтобы знать, какие процедуры уже были проведены;</w:t>
      </w:r>
    </w:p>
    <w:p w:rsidR="00023188" w:rsidRPr="00E97FEF" w:rsidRDefault="00023188" w:rsidP="00E97F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получить напоминание о предстоящей вакцинации или повторном приёме, чтобы не пропустить плановую процедуру;</w:t>
      </w:r>
    </w:p>
    <w:p w:rsidR="00023188" w:rsidRPr="00E97FEF" w:rsidRDefault="00023188" w:rsidP="00E97F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получить на </w:t>
      </w:r>
      <w:proofErr w:type="spellStart"/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email</w:t>
      </w:r>
      <w:proofErr w:type="spellEnd"/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в личный кабинет выписку с результатами анализов после приёма, чтобы иметь документ на руках;</w:t>
      </w:r>
    </w:p>
    <w:p w:rsidR="00023188" w:rsidRPr="00E97FEF" w:rsidRDefault="00023188" w:rsidP="00E97F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отменить или перенести запись через личный кабинет, чтобы не объяснять причину по телефону;</w:t>
      </w:r>
    </w:p>
    <w:p w:rsidR="00023188" w:rsidRPr="00E97FEF" w:rsidRDefault="00023188" w:rsidP="00E97F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видеть актуальный </w:t>
      </w:r>
      <w:proofErr w:type="spellStart"/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прайслист</w:t>
      </w:r>
      <w:proofErr w:type="spellEnd"/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услуг до записи, чтобы заранее понимать стоимость приёма;</w:t>
      </w:r>
    </w:p>
    <w:p w:rsidR="00023188" w:rsidRPr="00E97FEF" w:rsidRDefault="00023188" w:rsidP="00E97F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оплатить услуги онлайн при записи или получить электронный чек после оплаты на месте.</w:t>
      </w: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Ветеринарный врач</w:t>
      </w: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Ведёт приём животных, фиксирует диагнозы, назначает лечение и процедуры, работает с медицинской картой пациента в ходе и после приёма.</w:t>
      </w: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Пользовательские истории:</w:t>
      </w:r>
    </w:p>
    <w:p w:rsidR="00023188" w:rsidRPr="00E97FEF" w:rsidRDefault="00023188" w:rsidP="00E97FEF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открыть медицинскую карту животного </w:t>
      </w:r>
      <w:r w:rsidR="00224B1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незадолго</w:t>
      </w:r>
      <w:bookmarkStart w:id="0" w:name="_GoBack"/>
      <w:bookmarkEnd w:id="0"/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до начала приёма, чтобы ознакомиться с историей болезней без поиска бумажных документов;</w:t>
      </w:r>
    </w:p>
    <w:p w:rsidR="00023188" w:rsidRPr="00E97FEF" w:rsidRDefault="00023188" w:rsidP="00E97FEF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зафиксировать диагноз, назначения и дозировки препаратов в карте прямо во время приёма, чтобы не заполнять документы после;</w:t>
      </w:r>
    </w:p>
    <w:p w:rsidR="00023188" w:rsidRPr="00E97FEF" w:rsidRDefault="00023188" w:rsidP="00E97FEF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видеть актуальные остатки нужного препарата на складе при назначении, чтобы не назначать то, чего нет в наличии;</w:t>
      </w:r>
    </w:p>
    <w:p w:rsidR="00023188" w:rsidRPr="00E97FEF" w:rsidRDefault="00023188" w:rsidP="00E97FEF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прикрепить результаты анализов и снимки к карте конкретного визита, чтобы они не потерялись и были доступны при следующем обращении;</w:t>
      </w:r>
    </w:p>
    <w:p w:rsidR="00023188" w:rsidRPr="00E97FEF" w:rsidRDefault="00023188" w:rsidP="00E97FEF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задать дату следующего планового приёма или вакцинации прямо в карте, чтобы система автоматически напомнила владельцу;</w:t>
      </w:r>
    </w:p>
    <w:p w:rsidR="00023188" w:rsidRPr="00E97FEF" w:rsidRDefault="00023188" w:rsidP="00E97FEF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просмотреть список своих записей на текущий день в виде расписания, чтобы планировать нагрузку.</w:t>
      </w: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Администратор клиники</w:t>
      </w: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Управляет расписанием врачей, оформляет первичные обращения клиентов, контролирует загруженность клиники и обрабатывает входящие записи.</w:t>
      </w:r>
    </w:p>
    <w:p w:rsidR="00023188" w:rsidRPr="00E97FEF" w:rsidRDefault="00023188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Пользовательские истории:</w:t>
      </w:r>
    </w:p>
    <w:p w:rsidR="00023188" w:rsidRPr="00E97FEF" w:rsidRDefault="00023188" w:rsidP="00E97FE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создать запись клиента вручную через интерфейс менее чем за 60 секунд, чтобы не задерживать очередь;</w:t>
      </w:r>
    </w:p>
    <w:p w:rsidR="00023188" w:rsidRPr="00E97FEF" w:rsidRDefault="00023188" w:rsidP="00E97FE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видеть расписание всех врачей на день и неделю в едином календаре, чтобы быстро найти свободный слот;</w:t>
      </w:r>
    </w:p>
    <w:p w:rsidR="00023188" w:rsidRPr="00E97FEF" w:rsidRDefault="00023188" w:rsidP="00E97FE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зарегистрировать нового клиента и завести карту его животного при первом обращении, чтобы все данные сразу попали в систему;</w:t>
      </w:r>
    </w:p>
    <w:p w:rsidR="00023188" w:rsidRPr="00E97FEF" w:rsidRDefault="00023188" w:rsidP="00E97FE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получить уведомление об отмене записи клиентом, чтобы предложить освободившееся время другому клиенту;</w:t>
      </w:r>
    </w:p>
    <w:p w:rsidR="00023188" w:rsidRPr="00E97FEF" w:rsidRDefault="00023188" w:rsidP="00E97FE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заблокировать временной слот врача на случай отсутствия или внутреннего мероприятия, чтобы система не допускала записи в это время;</w:t>
      </w:r>
    </w:p>
    <w:p w:rsidR="00023188" w:rsidRPr="00E97FEF" w:rsidRDefault="00023188" w:rsidP="00E97FE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быстро найти карту клиента и его животного по номеру телефона или кличке, чтобы ответить на вопрос по телефону.</w:t>
      </w:r>
    </w:p>
    <w:p w:rsidR="00023188" w:rsidRPr="00E97FEF" w:rsidRDefault="000231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023188" w:rsidRPr="00E97FEF" w:rsidRDefault="008938CE" w:rsidP="00023188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Границы системы</w:t>
      </w:r>
    </w:p>
    <w:p w:rsidR="008938CE" w:rsidRPr="00E97FEF" w:rsidRDefault="008938CE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Входит в систему:</w:t>
      </w:r>
    </w:p>
    <w:p w:rsidR="008938CE" w:rsidRPr="00E97FEF" w:rsidRDefault="008938CE" w:rsidP="00E97FE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и аутентификация пациентов и сотрудников клиники</w:t>
      </w:r>
    </w:p>
    <w:p w:rsidR="008938CE" w:rsidRPr="00E97FEF" w:rsidRDefault="008938CE" w:rsidP="00E97FE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Ведение электронных медицинских карт животных (история болезней, анализы, назначения, вакцинации)</w:t>
      </w:r>
    </w:p>
    <w:p w:rsidR="008938CE" w:rsidRPr="00E97FEF" w:rsidRDefault="008938CE" w:rsidP="00E97FE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Запись клиентов на приём с выбором врача, даты и типа услуги</w:t>
      </w:r>
    </w:p>
    <w:p w:rsidR="008938CE" w:rsidRPr="00E97FEF" w:rsidRDefault="008938CE" w:rsidP="00E97FE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расписанием врачей и кабинетов</w:t>
      </w:r>
    </w:p>
    <w:p w:rsidR="008938CE" w:rsidRPr="00E97FEF" w:rsidRDefault="008938CE" w:rsidP="00E97FE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Учёт остатков и движения медикаментов на складе клиники</w:t>
      </w:r>
    </w:p>
    <w:p w:rsidR="008938CE" w:rsidRPr="00E97FEF" w:rsidRDefault="008938CE" w:rsidP="00E97FE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счетов на оплату по результатам приёма и передача данных на кассовый терминал</w:t>
      </w:r>
    </w:p>
    <w:p w:rsidR="008938CE" w:rsidRPr="00E97FEF" w:rsidRDefault="008938CE" w:rsidP="00E97FE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Отправка уведомлений владельцам о записи, отмене и плановых процедурах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email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938CE" w:rsidRPr="00E97FEF" w:rsidRDefault="008938CE" w:rsidP="00E97FE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Личный кабинет владельца животного с доступом к истории лечения и документам</w:t>
      </w:r>
    </w:p>
    <w:p w:rsidR="008938CE" w:rsidRPr="00E97FEF" w:rsidRDefault="008938CE" w:rsidP="00E97FE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938CE" w:rsidRPr="00E97FEF" w:rsidRDefault="008938CE" w:rsidP="00E97FE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Во внешней среде:</w:t>
      </w:r>
    </w:p>
    <w:p w:rsidR="008938CE" w:rsidRPr="00E97FEF" w:rsidRDefault="008938CE" w:rsidP="00E97FE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</w:rPr>
        <w:t>Проведение лабораторных исследований и анализов (выполня</w:t>
      </w:r>
      <w:r w:rsidR="00760836" w:rsidRPr="00E97FEF">
        <w:rPr>
          <w:rFonts w:ascii="Times New Roman" w:hAnsi="Times New Roman" w:cs="Times New Roman"/>
          <w:color w:val="000000" w:themeColor="text1"/>
          <w:sz w:val="28"/>
        </w:rPr>
        <w:t>ется лабораторным оборудованием, а</w:t>
      </w:r>
      <w:r w:rsidRPr="00E97FEF">
        <w:rPr>
          <w:rFonts w:ascii="Times New Roman" w:hAnsi="Times New Roman" w:cs="Times New Roman"/>
          <w:color w:val="000000" w:themeColor="text1"/>
          <w:sz w:val="28"/>
        </w:rPr>
        <w:t xml:space="preserve"> система только принимает и хранит готовые результаты)</w:t>
      </w:r>
    </w:p>
    <w:p w:rsidR="008938CE" w:rsidRPr="00E97FEF" w:rsidRDefault="00760836" w:rsidP="00E97FE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36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</w:rPr>
        <w:t>Платёжные операции любого рода:</w:t>
      </w:r>
      <w:r w:rsidR="008938CE" w:rsidRPr="00E97FEF">
        <w:rPr>
          <w:rFonts w:ascii="Times New Roman" w:hAnsi="Times New Roman" w:cs="Times New Roman"/>
          <w:color w:val="000000" w:themeColor="text1"/>
          <w:sz w:val="28"/>
        </w:rPr>
        <w:t xml:space="preserve"> система не обрабатывает и не хранит финансовые данные карт и счетов; приём оплаты выполняется через внешний платёжный шлюз</w:t>
      </w:r>
    </w:p>
    <w:p w:rsidR="00F844CE" w:rsidRPr="00E97FEF" w:rsidRDefault="008938CE" w:rsidP="00E97FE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</w:rPr>
        <w:t>Бухгалтерский учет и финансовая отчетность</w:t>
      </w:r>
    </w:p>
    <w:p w:rsidR="00F844CE" w:rsidRPr="00E97FEF" w:rsidRDefault="00F844CE">
      <w:pPr>
        <w:rPr>
          <w:rFonts w:ascii="Times New Roman" w:hAnsi="Times New Roman" w:cs="Times New Roman"/>
          <w:color w:val="000000" w:themeColor="text1"/>
          <w:sz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</w:rPr>
        <w:br w:type="page"/>
      </w:r>
    </w:p>
    <w:p w:rsidR="008938CE" w:rsidRPr="00E97FEF" w:rsidRDefault="00F844CE" w:rsidP="00F844CE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Необходимые данные</w:t>
      </w:r>
    </w:p>
    <w:p w:rsidR="00F844CE" w:rsidRPr="00F844CE" w:rsidRDefault="00F844CE" w:rsidP="00E97FE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4"/>
          <w:lang w:eastAsia="ru-RU"/>
          <w14:ligatures w14:val="none"/>
        </w:rPr>
        <w:t>Данные о животном: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состав: вид, порода, возраст, вес, пол, кличка, особые метки (чип, клеймо), фотография;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источник: вводит администратор или владелец при первичном обращении.</w:t>
      </w:r>
    </w:p>
    <w:p w:rsidR="00F844CE" w:rsidRPr="00F844CE" w:rsidRDefault="00F844CE" w:rsidP="00E97FE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4"/>
          <w:lang w:eastAsia="ru-RU"/>
          <w14:ligatures w14:val="none"/>
        </w:rPr>
        <w:t>Данные владельца: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состав: ФИО, номер телефона, </w:t>
      </w:r>
      <w:proofErr w:type="spellStart"/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email</w:t>
      </w:r>
      <w:proofErr w:type="spellEnd"/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, адрес;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источник: вводит клиент при самостоятельной регистрации или администратор при оформлении на </w:t>
      </w:r>
      <w:proofErr w:type="spellStart"/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ресепшн</w:t>
      </w:r>
      <w:proofErr w:type="spellEnd"/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.</w:t>
      </w:r>
    </w:p>
    <w:p w:rsidR="00F844CE" w:rsidRPr="00F844CE" w:rsidRDefault="00F844CE" w:rsidP="00E97FE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4"/>
          <w:lang w:eastAsia="ru-RU"/>
          <w14:ligatures w14:val="none"/>
        </w:rPr>
        <w:t>Медицинская история: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состав: диагнозы, </w:t>
      </w: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результаты анализов, назначения, дозировки, даты приёмов, ведущий врач;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источник: вводит врач в ходе приёма; результаты анализов передаются ассистентом.</w:t>
      </w:r>
    </w:p>
    <w:p w:rsidR="00F844CE" w:rsidRPr="00F844CE" w:rsidRDefault="00F844CE" w:rsidP="00E97FE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4"/>
          <w:lang w:eastAsia="ru-RU"/>
          <w14:ligatures w14:val="none"/>
        </w:rPr>
        <w:t>Данные о вакцинации и профилактике: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состав: вид вакцины, производитель, серия и номер партии, дата введения, дата следующей плановой процедуры;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источник: вводит врач по итогам процедуры; первичные данные могут быть импортированы из ветеринарного паспорта.</w:t>
      </w:r>
    </w:p>
    <w:p w:rsidR="00F844CE" w:rsidRPr="00F844CE" w:rsidRDefault="00F844CE" w:rsidP="00E97FE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4"/>
          <w:lang w:eastAsia="ru-RU"/>
          <w14:ligatures w14:val="none"/>
        </w:rPr>
        <w:t>Данные расписания: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состав: список врачей и специализации, кабинеты, временные слоты, тип и длительность приёма, статус слота;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источник: настраивает администратор; статус обновляется автоматически при записи или отмене.</w:t>
      </w:r>
    </w:p>
    <w:p w:rsidR="00F844CE" w:rsidRPr="00F844CE" w:rsidRDefault="00F844CE" w:rsidP="00E97FE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4"/>
          <w:lang w:eastAsia="ru-RU"/>
          <w14:ligatures w14:val="none"/>
        </w:rPr>
        <w:t>Данные склада медикаментов: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состав: наименование и</w:t>
      </w: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 препарата, серия, срок годности, количество в наличии, поставщик, пороговый остаток;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источник: импортируется из накладных при поставке; списание происходит автоматически при фиксации назначения врачом.</w:t>
      </w:r>
    </w:p>
    <w:p w:rsidR="00F844CE" w:rsidRPr="00F844CE" w:rsidRDefault="00F844CE" w:rsidP="00E97FE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4"/>
          <w:lang w:eastAsia="ru-RU"/>
          <w14:ligatures w14:val="none"/>
        </w:rPr>
        <w:lastRenderedPageBreak/>
        <w:t>Финансовые данные: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состав: </w:t>
      </w:r>
      <w:r w:rsidR="008750BF" w:rsidRPr="00E97F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лист</w:t>
      </w: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 услуг, перечень оказанных услуг по приёму, выставленные счета, суммы и статусы оплаты, скидки;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источник:</w:t>
      </w:r>
      <w:r w:rsidR="008750BF" w:rsidRPr="00E97F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 лист</w:t>
      </w: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 ведёт администратор или руководитель; счёт формируется системой автоматически; факт оплаты поступает от кассового терминала.</w:t>
      </w:r>
    </w:p>
    <w:p w:rsidR="00F844CE" w:rsidRPr="00F844CE" w:rsidRDefault="00F844CE" w:rsidP="00E97FE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4"/>
          <w:lang w:eastAsia="ru-RU"/>
          <w14:ligatures w14:val="none"/>
        </w:rPr>
        <w:t>Нормативные справочники: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состав: ветеринарные коды болезней</w:t>
      </w: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 xml:space="preserve">, перечень рецептурных и сильнодействующих препаратов, шаблоны документов для </w:t>
      </w:r>
      <w:proofErr w:type="spellStart"/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Россельхознадзора</w:t>
      </w:r>
      <w:proofErr w:type="spellEnd"/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;</w:t>
      </w:r>
    </w:p>
    <w:p w:rsidR="00F844CE" w:rsidRPr="00F844CE" w:rsidRDefault="00F844CE" w:rsidP="00E97FEF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</w:pPr>
      <w:r w:rsidRPr="00F844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4"/>
          <w:lang w:eastAsia="ru-RU"/>
          <w14:ligatures w14:val="none"/>
        </w:rPr>
        <w:t>источник: загружаются из официальных источников при первоначальной настройке системы; обновляются при изменении нормативной базы.</w:t>
      </w:r>
    </w:p>
    <w:p w:rsidR="00FA13F7" w:rsidRPr="00E97FEF" w:rsidRDefault="00FA13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F844CE" w:rsidRPr="00E97FEF" w:rsidRDefault="00FA13F7" w:rsidP="00FA13F7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Основные риски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7FEF" w:rsidRPr="00E97FEF" w:rsidTr="00E97FEF">
        <w:tc>
          <w:tcPr>
            <w:tcW w:w="4672" w:type="dxa"/>
            <w:vAlign w:val="center"/>
          </w:tcPr>
          <w:p w:rsidR="00E97FEF" w:rsidRPr="00E97FEF" w:rsidRDefault="00E97FEF" w:rsidP="00E97FEF">
            <w:pPr>
              <w:pStyle w:val="a3"/>
              <w:spacing w:line="360" w:lineRule="auto"/>
              <w:ind w:left="0"/>
              <w:jc w:val="center"/>
              <w:rPr>
                <w:rStyle w:val="a5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</w:pPr>
            <w:r w:rsidRPr="00E97FEF">
              <w:rPr>
                <w:rStyle w:val="a5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Риски</w:t>
            </w:r>
          </w:p>
        </w:tc>
        <w:tc>
          <w:tcPr>
            <w:tcW w:w="4673" w:type="dxa"/>
            <w:vAlign w:val="center"/>
          </w:tcPr>
          <w:p w:rsidR="00E97FEF" w:rsidRPr="00E97FEF" w:rsidRDefault="00E97FEF" w:rsidP="00E97FE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Последствия</w:t>
            </w:r>
          </w:p>
        </w:tc>
      </w:tr>
      <w:tr w:rsidR="00E97FEF" w:rsidRPr="00E97FEF" w:rsidTr="00E97FEF">
        <w:tc>
          <w:tcPr>
            <w:tcW w:w="4672" w:type="dxa"/>
          </w:tcPr>
          <w:p w:rsidR="00E97FEF" w:rsidRPr="00E97FEF" w:rsidRDefault="00E97FEF" w:rsidP="00FA13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7FEF">
              <w:rPr>
                <w:rStyle w:val="a5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Ошибка идентификации пациента</w:t>
            </w:r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 лечения не тому животному</w:t>
            </w:r>
          </w:p>
        </w:tc>
        <w:tc>
          <w:tcPr>
            <w:tcW w:w="4673" w:type="dxa"/>
          </w:tcPr>
          <w:p w:rsidR="00E97FEF" w:rsidRPr="00E97FEF" w:rsidRDefault="00E97FEF" w:rsidP="00FA13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Вред здоровью животного, юридическая ответственность клиники</w:t>
            </w:r>
          </w:p>
        </w:tc>
      </w:tr>
      <w:tr w:rsidR="00E97FEF" w:rsidRPr="00E97FEF" w:rsidTr="00E97FEF">
        <w:tc>
          <w:tcPr>
            <w:tcW w:w="4672" w:type="dxa"/>
          </w:tcPr>
          <w:p w:rsidR="00E97FEF" w:rsidRPr="00E97FEF" w:rsidRDefault="00E97FEF" w:rsidP="00FA13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7FEF">
              <w:rPr>
                <w:rStyle w:val="a5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Утечка персональных данных</w:t>
            </w:r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владельцев и медицинских данных животных</w:t>
            </w:r>
          </w:p>
        </w:tc>
        <w:tc>
          <w:tcPr>
            <w:tcW w:w="4673" w:type="dxa"/>
          </w:tcPr>
          <w:p w:rsidR="00E97FEF" w:rsidRPr="00E97FEF" w:rsidRDefault="00E97FEF" w:rsidP="00FA13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Штраф по 152-ФЗ до 300 тыс. руб., </w:t>
            </w:r>
            <w:proofErr w:type="spellStart"/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репутационный</w:t>
            </w:r>
            <w:proofErr w:type="spellEnd"/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ущерб, потеря клиентов</w:t>
            </w:r>
          </w:p>
        </w:tc>
      </w:tr>
      <w:tr w:rsidR="00E97FEF" w:rsidRPr="00E97FEF" w:rsidTr="00E97FEF">
        <w:tc>
          <w:tcPr>
            <w:tcW w:w="4672" w:type="dxa"/>
          </w:tcPr>
          <w:p w:rsidR="00E97FEF" w:rsidRPr="00E97FEF" w:rsidRDefault="00E97FEF" w:rsidP="00E97FE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7FEF">
              <w:rPr>
                <w:rStyle w:val="a5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Отказ системы в часы пиковой нагрузки</w:t>
            </w:r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76"/>
            </w:tblGrid>
            <w:tr w:rsidR="00E97FEF" w:rsidRPr="00E97FEF" w:rsidTr="00E97F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7FEF" w:rsidRPr="00E97FEF" w:rsidRDefault="00E97FEF" w:rsidP="00E97F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7FEF" w:rsidRPr="00E97FEF" w:rsidRDefault="00E97FEF" w:rsidP="00E97F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E97FEF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Невозможность вести приём, потеря выручки, очередь</w:t>
                  </w:r>
                </w:p>
              </w:tc>
            </w:tr>
          </w:tbl>
          <w:p w:rsidR="00E97FEF" w:rsidRPr="00E97FEF" w:rsidRDefault="00E97FEF" w:rsidP="00FA13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97FEF" w:rsidRPr="00E97FEF" w:rsidTr="00E97FEF">
        <w:tc>
          <w:tcPr>
            <w:tcW w:w="4672" w:type="dxa"/>
          </w:tcPr>
          <w:p w:rsidR="00E97FEF" w:rsidRPr="00E97FEF" w:rsidRDefault="00E97FEF" w:rsidP="00FA13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7FEF">
              <w:rPr>
                <w:rStyle w:val="a5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Потеря данных</w:t>
            </w:r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при сбое сервера без актуального </w:t>
            </w:r>
            <w:proofErr w:type="spellStart"/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бэкапа</w:t>
            </w:r>
            <w:proofErr w:type="spellEnd"/>
          </w:p>
        </w:tc>
        <w:tc>
          <w:tcPr>
            <w:tcW w:w="4673" w:type="dxa"/>
          </w:tcPr>
          <w:p w:rsidR="00E97FEF" w:rsidRPr="00E97FEF" w:rsidRDefault="00E97FEF" w:rsidP="00FA13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7F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Безвозвратная потеря медицинских историй, нарушение работы клиники</w:t>
            </w:r>
          </w:p>
        </w:tc>
      </w:tr>
      <w:tr w:rsidR="00E97FEF" w:rsidRPr="00E97FEF" w:rsidTr="00E97FEF">
        <w:tc>
          <w:tcPr>
            <w:tcW w:w="4672" w:type="dxa"/>
          </w:tcPr>
          <w:p w:rsidR="00E97FEF" w:rsidRPr="00E97FEF" w:rsidRDefault="00E97FEF" w:rsidP="00FA13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7FEF">
              <w:rPr>
                <w:rStyle w:val="a5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Ошибки в учёте остатков рецептурных препаратов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76"/>
            </w:tblGrid>
            <w:tr w:rsidR="00E97FEF" w:rsidRPr="00E97FEF" w:rsidTr="00E97F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7FEF" w:rsidRPr="00E97FEF" w:rsidRDefault="00E97FEF" w:rsidP="00E97F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7FEF" w:rsidRPr="00E97FEF" w:rsidRDefault="00E97FEF" w:rsidP="00E97F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E97FEF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 xml:space="preserve">Нарушение требований </w:t>
                  </w:r>
                  <w:proofErr w:type="spellStart"/>
                  <w:r w:rsidRPr="00E97FEF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Россельхознадзора</w:t>
                  </w:r>
                  <w:proofErr w:type="spellEnd"/>
                  <w:r w:rsidRPr="00E97FEF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, административная ответственность</w:t>
                  </w:r>
                </w:p>
              </w:tc>
            </w:tr>
          </w:tbl>
          <w:p w:rsidR="00E97FEF" w:rsidRPr="00E97FEF" w:rsidRDefault="00E97FEF" w:rsidP="00FA13F7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E97FEF" w:rsidRDefault="00E97FEF" w:rsidP="00FA13F7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97FEF" w:rsidRDefault="00E97F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FA13F7" w:rsidRDefault="00E97FEF" w:rsidP="00E97FE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Этические и правовые ограничения</w:t>
      </w:r>
    </w:p>
    <w:p w:rsidR="00E97FEF" w:rsidRPr="00E97FEF" w:rsidRDefault="00E97FEF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Правовые:</w:t>
      </w:r>
    </w:p>
    <w:p w:rsidR="00E97FEF" w:rsidRPr="00E97FEF" w:rsidRDefault="00E97FEF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152-ФЗ «О персональных данных»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ФИО, 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телефон, адрес владельца являются персональными данными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Требуется согласие на обработку, локализация хранения на территории РФ, уведомление </w:t>
      </w:r>
      <w:proofErr w:type="spellStart"/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Роскомнадзора</w:t>
      </w:r>
      <w:proofErr w:type="spellEnd"/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97FEF" w:rsidRPr="00E97FEF" w:rsidRDefault="00E97FEF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Ветеринарное законодательство (Закон РФ № 4979-1 «О ветеринарии»)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: хранение медицинских запи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сей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менее 5 лет. Оборот рецептурных 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и сильнодействующих препаратов сопровождается строгим журнальным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учёт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97FEF" w:rsidRPr="00E97FEF" w:rsidRDefault="00E97FEF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54-ФЗ «О применении ККТ»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: все платежи должны проходить через зарегистри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рованную кассу; онлайн-оплата проходит 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через подключённый ОФД.</w:t>
      </w:r>
    </w:p>
    <w:p w:rsidR="00E97FEF" w:rsidRPr="00E97FEF" w:rsidRDefault="00E97FEF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97FEF" w:rsidRPr="00E97FEF" w:rsidRDefault="00E97FEF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Этические:</w:t>
      </w:r>
    </w:p>
    <w:p w:rsidR="00E97FEF" w:rsidRPr="00E97FEF" w:rsidRDefault="00E97FEF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Данные о болезнях животного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должны передаваться третьим лицам (например, страховым компаниям) без согласия владельца.</w:t>
      </w:r>
    </w:p>
    <w:p w:rsidR="00E97FEF" w:rsidRPr="00E97FEF" w:rsidRDefault="00E97FEF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Система не должна подменять врачебное решение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: любые алгоритмические подсказки по диагнозу носят справочный характер и не являются автоматическим назначением.</w:t>
      </w:r>
    </w:p>
    <w:p w:rsidR="00E97FEF" w:rsidRPr="00E97FEF" w:rsidRDefault="00E97FEF" w:rsidP="00E97FE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FEF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Дифференцированный доступ</w:t>
      </w:r>
      <w:r w:rsidRPr="00E97FEF">
        <w:rPr>
          <w:rFonts w:ascii="Times New Roman" w:hAnsi="Times New Roman" w:cs="Times New Roman"/>
          <w:color w:val="000000" w:themeColor="text1"/>
          <w:sz w:val="28"/>
          <w:szCs w:val="28"/>
        </w:rPr>
        <w:t>: технический персонал не должен видеть финансовые данные клиентов; администратор не должен иметь доступ к медицинским назначениям.</w:t>
      </w:r>
    </w:p>
    <w:p w:rsidR="00E97FEF" w:rsidRDefault="00E97F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E97FEF" w:rsidRDefault="00E97FEF" w:rsidP="00E97FE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7F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Первичные требования</w:t>
      </w:r>
    </w:p>
    <w:p w:rsidR="00E97FEF" w:rsidRPr="00224B14" w:rsidRDefault="00E97FEF" w:rsidP="00224B14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224B1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Система должна формировать счёт на оплату автоматически по завершении приёма на основе зафиксированных врачом услуг и передавать его на кассовый терминал.</w:t>
      </w:r>
    </w:p>
    <w:p w:rsidR="00E97FEF" w:rsidRPr="00E97FEF" w:rsidRDefault="00E97FEF" w:rsidP="00224B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iCs/>
          <w:kern w:val="0"/>
          <w:sz w:val="28"/>
          <w:szCs w:val="24"/>
          <w:lang w:eastAsia="ru-RU"/>
          <w14:ligatures w14:val="none"/>
        </w:rPr>
        <w:t>Критерий проверки:</w:t>
      </w: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сумма в автоматически сформированном счёте совпадает с перечнем фактически оказанных услуг в 100% тестовых сценариев; передача на терминал происходит не позднее чем через 5 секунд после закрытия приёма врачом.</w:t>
      </w:r>
    </w:p>
    <w:p w:rsidR="00E97FEF" w:rsidRPr="00E97FEF" w:rsidRDefault="00E97FEF" w:rsidP="00224B14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Система должна обеспечивать запись клиента на приём с выбором врача, даты и типа услуги.</w:t>
      </w:r>
    </w:p>
    <w:p w:rsidR="00E97FEF" w:rsidRPr="00E97FEF" w:rsidRDefault="00E97FEF" w:rsidP="00224B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iCs/>
          <w:kern w:val="0"/>
          <w:sz w:val="28"/>
          <w:szCs w:val="24"/>
          <w:lang w:eastAsia="ru-RU"/>
          <w14:ligatures w14:val="none"/>
        </w:rPr>
        <w:t>Критерий проверки:</w:t>
      </w: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клиент самостоятельно завершает запись за не более чем 3 шага; запись отображается в расписании врача в течение 5 секунд после подтверждения.</w:t>
      </w:r>
    </w:p>
    <w:p w:rsidR="00E97FEF" w:rsidRPr="00E97FEF" w:rsidRDefault="00E97FEF" w:rsidP="00224B14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Система должна предоставлять врачу доступ к полной медицинской истории животного при открытии карты.</w:t>
      </w:r>
    </w:p>
    <w:p w:rsidR="00E97FEF" w:rsidRPr="00E97FEF" w:rsidRDefault="00E97FEF" w:rsidP="00224B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iCs/>
          <w:kern w:val="0"/>
          <w:sz w:val="28"/>
          <w:szCs w:val="24"/>
          <w:lang w:eastAsia="ru-RU"/>
          <w14:ligatures w14:val="none"/>
        </w:rPr>
        <w:t>Критерий проверки:</w:t>
      </w: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карта пациента со всеми предыдущими приёмами, назначениями и результатами анализ</w:t>
      </w:r>
      <w:r w:rsidR="00224B1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ов открывается не более чем за 5 секунд</w:t>
      </w: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при нагрузке до 20 одновременных пользователей.</w:t>
      </w:r>
    </w:p>
    <w:p w:rsidR="00E97FEF" w:rsidRPr="00E97FEF" w:rsidRDefault="00E97FEF" w:rsidP="00224B14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Система должна автоматически отправлять владельцу уведомление о плановой вакцинации или профилактической процедуре.</w:t>
      </w:r>
    </w:p>
    <w:p w:rsidR="00E97FEF" w:rsidRPr="00E97FEF" w:rsidRDefault="00E97FEF" w:rsidP="00224B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iCs/>
          <w:kern w:val="0"/>
          <w:sz w:val="28"/>
          <w:szCs w:val="24"/>
          <w:lang w:eastAsia="ru-RU"/>
          <w14:ligatures w14:val="none"/>
        </w:rPr>
        <w:t>Критерий проверки:</w:t>
      </w: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уведомление отправляется за 7 дней и повторно за 1 день до даты процедуры; факт отправки фиксируется в журнале событий системы.</w:t>
      </w:r>
    </w:p>
    <w:p w:rsidR="00E97FEF" w:rsidRPr="00E97FEF" w:rsidRDefault="00E97FEF" w:rsidP="00224B14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Система должна блокировать назначение препарата, отсутствующего на складе, и увед</w:t>
      </w:r>
      <w:r w:rsidR="00224B1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омлять администратора</w:t>
      </w: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при снижении остатка ниже порогового значения.</w:t>
      </w:r>
    </w:p>
    <w:p w:rsidR="00E97FEF" w:rsidRPr="00E97FEF" w:rsidRDefault="00E97FEF" w:rsidP="00224B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97FEF">
        <w:rPr>
          <w:rFonts w:ascii="Times New Roman" w:eastAsia="Times New Roman" w:hAnsi="Times New Roman" w:cs="Times New Roman"/>
          <w:iCs/>
          <w:kern w:val="0"/>
          <w:sz w:val="28"/>
          <w:szCs w:val="24"/>
          <w:lang w:eastAsia="ru-RU"/>
          <w14:ligatures w14:val="none"/>
        </w:rPr>
        <w:t>Критерий проверки:</w:t>
      </w:r>
      <w:r w:rsidRPr="00E97FE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при нулевом остатке препарата поле назначения недоступно для сохранения; уведомление ответственному отправляется в течение 1 часа с момента достижения порогового остатка.</w:t>
      </w:r>
    </w:p>
    <w:p w:rsidR="00E97FEF" w:rsidRPr="00E97FEF" w:rsidRDefault="00E97FEF" w:rsidP="00E97FE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97FEF" w:rsidRPr="00E97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10251"/>
    <w:multiLevelType w:val="multilevel"/>
    <w:tmpl w:val="069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0C0A"/>
    <w:multiLevelType w:val="multilevel"/>
    <w:tmpl w:val="12F0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22C86"/>
    <w:multiLevelType w:val="multilevel"/>
    <w:tmpl w:val="A9D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5FDF"/>
    <w:multiLevelType w:val="hybridMultilevel"/>
    <w:tmpl w:val="8A64824C"/>
    <w:lvl w:ilvl="0" w:tplc="6988EB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841ABC"/>
    <w:multiLevelType w:val="multilevel"/>
    <w:tmpl w:val="C57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F76D1"/>
    <w:multiLevelType w:val="multilevel"/>
    <w:tmpl w:val="1B0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E11B4"/>
    <w:multiLevelType w:val="multilevel"/>
    <w:tmpl w:val="CF8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334BC"/>
    <w:multiLevelType w:val="multilevel"/>
    <w:tmpl w:val="A208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C464D"/>
    <w:multiLevelType w:val="hybridMultilevel"/>
    <w:tmpl w:val="82F6A144"/>
    <w:lvl w:ilvl="0" w:tplc="6988EB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BA592B"/>
    <w:multiLevelType w:val="multilevel"/>
    <w:tmpl w:val="24C4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1616A"/>
    <w:multiLevelType w:val="hybridMultilevel"/>
    <w:tmpl w:val="EB1C2E34"/>
    <w:lvl w:ilvl="0" w:tplc="6988E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21E78"/>
    <w:multiLevelType w:val="multilevel"/>
    <w:tmpl w:val="0BD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E6741"/>
    <w:multiLevelType w:val="multilevel"/>
    <w:tmpl w:val="DDD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203DD"/>
    <w:multiLevelType w:val="multilevel"/>
    <w:tmpl w:val="D4E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B0647"/>
    <w:multiLevelType w:val="multilevel"/>
    <w:tmpl w:val="E07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B199B"/>
    <w:multiLevelType w:val="multilevel"/>
    <w:tmpl w:val="1EFE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92A79"/>
    <w:multiLevelType w:val="hybridMultilevel"/>
    <w:tmpl w:val="54E8D876"/>
    <w:lvl w:ilvl="0" w:tplc="6988EB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743535D"/>
    <w:multiLevelType w:val="multilevel"/>
    <w:tmpl w:val="B3F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04FB9"/>
    <w:multiLevelType w:val="multilevel"/>
    <w:tmpl w:val="876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505F8"/>
    <w:multiLevelType w:val="multilevel"/>
    <w:tmpl w:val="3E2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B7825"/>
    <w:multiLevelType w:val="hybridMultilevel"/>
    <w:tmpl w:val="F3BC2746"/>
    <w:lvl w:ilvl="0" w:tplc="65784168">
      <w:start w:val="1"/>
      <w:numFmt w:val="decimal"/>
      <w:lvlText w:val="%1."/>
      <w:lvlJc w:val="left"/>
      <w:pPr>
        <w:ind w:left="1429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1547312"/>
    <w:multiLevelType w:val="multilevel"/>
    <w:tmpl w:val="82E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54C06"/>
    <w:multiLevelType w:val="multilevel"/>
    <w:tmpl w:val="AAA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1264A"/>
    <w:multiLevelType w:val="hybridMultilevel"/>
    <w:tmpl w:val="40566DE8"/>
    <w:lvl w:ilvl="0" w:tplc="FB7ED7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A40CD8"/>
    <w:multiLevelType w:val="hybridMultilevel"/>
    <w:tmpl w:val="EE6AFEEA"/>
    <w:lvl w:ilvl="0" w:tplc="6988EB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2A710D"/>
    <w:multiLevelType w:val="multilevel"/>
    <w:tmpl w:val="B6C8C2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2308F"/>
    <w:multiLevelType w:val="hybridMultilevel"/>
    <w:tmpl w:val="4EC2FFD2"/>
    <w:lvl w:ilvl="0" w:tplc="6988E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3"/>
  </w:num>
  <w:num w:numId="3">
    <w:abstractNumId w:val="5"/>
  </w:num>
  <w:num w:numId="4">
    <w:abstractNumId w:val="1"/>
  </w:num>
  <w:num w:numId="5">
    <w:abstractNumId w:val="15"/>
  </w:num>
  <w:num w:numId="6">
    <w:abstractNumId w:val="26"/>
  </w:num>
  <w:num w:numId="7">
    <w:abstractNumId w:val="3"/>
  </w:num>
  <w:num w:numId="8">
    <w:abstractNumId w:val="16"/>
  </w:num>
  <w:num w:numId="9">
    <w:abstractNumId w:val="8"/>
  </w:num>
  <w:num w:numId="10">
    <w:abstractNumId w:val="24"/>
  </w:num>
  <w:num w:numId="11">
    <w:abstractNumId w:val="2"/>
  </w:num>
  <w:num w:numId="12">
    <w:abstractNumId w:val="9"/>
  </w:num>
  <w:num w:numId="13">
    <w:abstractNumId w:val="12"/>
  </w:num>
  <w:num w:numId="14">
    <w:abstractNumId w:val="18"/>
  </w:num>
  <w:num w:numId="15">
    <w:abstractNumId w:val="7"/>
  </w:num>
  <w:num w:numId="16">
    <w:abstractNumId w:val="17"/>
  </w:num>
  <w:num w:numId="17">
    <w:abstractNumId w:val="22"/>
  </w:num>
  <w:num w:numId="18">
    <w:abstractNumId w:val="21"/>
  </w:num>
  <w:num w:numId="19">
    <w:abstractNumId w:val="25"/>
  </w:num>
  <w:num w:numId="20">
    <w:abstractNumId w:val="13"/>
  </w:num>
  <w:num w:numId="21">
    <w:abstractNumId w:val="4"/>
  </w:num>
  <w:num w:numId="22">
    <w:abstractNumId w:val="19"/>
  </w:num>
  <w:num w:numId="23">
    <w:abstractNumId w:val="14"/>
  </w:num>
  <w:num w:numId="24">
    <w:abstractNumId w:val="6"/>
  </w:num>
  <w:num w:numId="25">
    <w:abstractNumId w:val="0"/>
  </w:num>
  <w:num w:numId="26">
    <w:abstractNumId w:val="1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658"/>
    <w:rsid w:val="00023188"/>
    <w:rsid w:val="00224B14"/>
    <w:rsid w:val="006C5658"/>
    <w:rsid w:val="00760836"/>
    <w:rsid w:val="00871251"/>
    <w:rsid w:val="008750BF"/>
    <w:rsid w:val="008938CE"/>
    <w:rsid w:val="00A97529"/>
    <w:rsid w:val="00E97FEF"/>
    <w:rsid w:val="00F844CE"/>
    <w:rsid w:val="00FA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AFFCA"/>
  <w15:chartTrackingRefBased/>
  <w15:docId w15:val="{FBE07227-504A-4EC7-8F69-8ABB336F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23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F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565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2318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4">
    <w:name w:val="Normal (Web)"/>
    <w:basedOn w:val="a"/>
    <w:uiPriority w:val="99"/>
    <w:semiHidden/>
    <w:unhideWhenUsed/>
    <w:rsid w:val="00023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023188"/>
    <w:rPr>
      <w:b/>
      <w:bCs/>
    </w:rPr>
  </w:style>
  <w:style w:type="table" w:styleId="a6">
    <w:name w:val="Table Grid"/>
    <w:basedOn w:val="a1"/>
    <w:uiPriority w:val="39"/>
    <w:rsid w:val="00E97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E97F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Emphasis"/>
    <w:basedOn w:val="a0"/>
    <w:uiPriority w:val="20"/>
    <w:qFormat/>
    <w:rsid w:val="00E97F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1413</Words>
  <Characters>8058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Arkady</dc:creator>
  <cp:keywords/>
  <dc:description/>
  <cp:lastModifiedBy>Arkady</cp:lastModifiedBy>
  <cp:revision>3</cp:revision>
  <dcterms:created xsi:type="dcterms:W3CDTF">2026-09-08T15:23:00Z</dcterms:created>
  <dcterms:modified xsi:type="dcterms:W3CDTF">2026-09-08T17:39:00Z</dcterms:modified>
</cp:coreProperties>
</file>