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CB8" w:rsidRDefault="00EB0CB8"/>
    <w:p w:rsidR="00EB0CB8" w:rsidRDefault="00EB0CB8"/>
    <w:p w:rsidR="00EB0CB8" w:rsidRDefault="00EB0CB8"/>
    <w:p w:rsidR="00EB0CB8" w:rsidRDefault="00EB0CB8" w:rsidP="00EB0CB8">
      <w:pPr>
        <w:pStyle w:val="TOCHeading"/>
        <w:spacing w:before="0" w:after="0"/>
        <w:rPr>
          <w:u w:val="none"/>
        </w:rPr>
      </w:pPr>
      <w:r>
        <w:rPr>
          <w:u w:val="none"/>
        </w:rPr>
        <w:t>Document Attributes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40"/>
        <w:gridCol w:w="5290"/>
      </w:tblGrid>
      <w:tr w:rsidR="00EB0CB8" w:rsidTr="002C6987">
        <w:trPr>
          <w:tblHeader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B0CB8" w:rsidRDefault="00EB0CB8" w:rsidP="002C6987">
            <w:pPr>
              <w:pStyle w:val="TableTop"/>
              <w:spacing w:before="0" w:after="0"/>
            </w:pPr>
            <w:r>
              <w:t>Attribute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B0CB8" w:rsidRDefault="00EB0CB8" w:rsidP="002C6987">
            <w:pPr>
              <w:pStyle w:val="TableTop"/>
              <w:spacing w:before="0" w:after="0"/>
            </w:pPr>
            <w:r>
              <w:t>Value</w:t>
            </w:r>
          </w:p>
        </w:tc>
      </w:tr>
      <w:tr w:rsidR="00EB0CB8" w:rsidTr="002C6987">
        <w:trPr>
          <w:cantSplit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</w:pPr>
            <w:r>
              <w:t>Application ID / Application Name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  <w:rPr>
                <w:color w:val="0070C0"/>
              </w:rPr>
            </w:pPr>
            <w:r w:rsidRPr="00F9632B">
              <w:rPr>
                <w:color w:val="0070C0"/>
              </w:rPr>
              <w:t>BPP - CKT-VOICE</w:t>
            </w:r>
          </w:p>
        </w:tc>
      </w:tr>
      <w:tr w:rsidR="00EB0CB8" w:rsidTr="002C6987">
        <w:trPr>
          <w:cantSplit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</w:pPr>
            <w:r>
              <w:t>Owner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  <w:rPr>
                <w:color w:val="0070C0"/>
              </w:rPr>
            </w:pPr>
            <w:r>
              <w:rPr>
                <w:color w:val="0070C0"/>
              </w:rPr>
              <w:t>Rahul Bathla</w:t>
            </w:r>
          </w:p>
        </w:tc>
      </w:tr>
      <w:tr w:rsidR="00EB0CB8" w:rsidTr="002C6987">
        <w:trPr>
          <w:cantSplit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</w:pPr>
            <w:r>
              <w:t>Owner Contact Information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  <w:rPr>
                <w:color w:val="0070C0"/>
              </w:rPr>
            </w:pPr>
            <w:r>
              <w:rPr>
                <w:color w:val="0070C0"/>
              </w:rPr>
              <w:t>RB824N</w:t>
            </w:r>
          </w:p>
        </w:tc>
      </w:tr>
      <w:tr w:rsidR="00EB0CB8" w:rsidTr="002C6987">
        <w:trPr>
          <w:cantSplit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</w:pPr>
            <w:r>
              <w:t>Problem Abstract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CB8" w:rsidRDefault="00EB0CB8" w:rsidP="002C6987">
            <w:pPr>
              <w:pStyle w:val="TableText"/>
              <w:spacing w:before="0" w:after="0"/>
            </w:pPr>
            <w:r>
              <w:t>Cannot Issue WORD</w:t>
            </w:r>
          </w:p>
        </w:tc>
      </w:tr>
      <w:tr w:rsidR="00EB0CB8" w:rsidTr="002C6987">
        <w:trPr>
          <w:cantSplit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0CB8" w:rsidRDefault="00EB0CB8" w:rsidP="002C6987">
            <w:pPr>
              <w:pStyle w:val="TableText"/>
              <w:spacing w:before="0" w:after="0"/>
            </w:pPr>
            <w:r>
              <w:t>Other Attribute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0CB8" w:rsidRDefault="00EB0CB8" w:rsidP="002C6987">
            <w:pPr>
              <w:pStyle w:val="TableText"/>
              <w:spacing w:before="0" w:after="0"/>
            </w:pPr>
          </w:p>
        </w:tc>
      </w:tr>
    </w:tbl>
    <w:p w:rsidR="00EB0CB8" w:rsidRDefault="00EB0CB8"/>
    <w:p w:rsidR="00EB0CB8" w:rsidRDefault="00EB0CB8"/>
    <w:p w:rsidR="00EB0CB8" w:rsidRDefault="00EB0CB8"/>
    <w:p w:rsidR="000177AC" w:rsidRDefault="00CE15C2">
      <w:r>
        <w:rPr>
          <w:noProof/>
        </w:rPr>
        <w:drawing>
          <wp:inline distT="0" distB="0" distL="0" distR="0">
            <wp:extent cx="5486400" cy="177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7AC" w:rsidRDefault="000177AC" w:rsidP="000177AC"/>
    <w:p w:rsidR="00CE15C2" w:rsidRDefault="00CE15C2" w:rsidP="009B37A4">
      <w:pPr>
        <w:pStyle w:val="TableText"/>
        <w:spacing w:before="0" w:after="0"/>
      </w:pPr>
    </w:p>
    <w:p w:rsidR="00CE15C2" w:rsidRPr="009970D7" w:rsidRDefault="00EB0CB8" w:rsidP="009B37A4">
      <w:pPr>
        <w:pStyle w:val="TableText"/>
        <w:numPr>
          <w:ilvl w:val="0"/>
          <w:numId w:val="6"/>
        </w:numPr>
        <w:spacing w:before="0" w:after="0"/>
        <w:rPr>
          <w:color w:val="FF0000"/>
        </w:rPr>
      </w:pPr>
      <w:r w:rsidRPr="009B37A4">
        <w:t>Go to under mentioned link  and check the information on Orders  in “</w:t>
      </w:r>
      <w:r w:rsidRPr="009970D7">
        <w:rPr>
          <w:color w:val="FF0000"/>
        </w:rPr>
        <w:t xml:space="preserve">SIFUSO” Table </w:t>
      </w:r>
    </w:p>
    <w:p w:rsidR="009B37A4" w:rsidRPr="009B37A4" w:rsidRDefault="009B37A4" w:rsidP="009B37A4">
      <w:pPr>
        <w:pStyle w:val="TableText"/>
        <w:spacing w:before="0" w:after="0"/>
      </w:pPr>
      <w:r w:rsidRPr="009970D7">
        <w:rPr>
          <w:color w:val="FF0000"/>
        </w:rPr>
        <w:t xml:space="preserve">            SELECT * FROM SIFUSO WHERE ORDER_NO in         ('60051863','60051867','60051869','60052064','60052303','60052305','60052309')</w:t>
      </w:r>
    </w:p>
    <w:p w:rsidR="009B37A4" w:rsidRDefault="009B37A4" w:rsidP="009B37A4">
      <w:pPr>
        <w:rPr>
          <w:rFonts w:ascii="Courier New" w:hAnsi="Courier New" w:cs="Courier New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                    </w:t>
      </w:r>
      <w:hyperlink r:id="rId9" w:history="1">
        <w:r>
          <w:rPr>
            <w:rStyle w:val="Hyperlink"/>
          </w:rPr>
          <w:t>http://bppcktv.it.att.com:8000/sql/index.html</w:t>
        </w:r>
      </w:hyperlink>
    </w:p>
    <w:p w:rsidR="009B37A4" w:rsidRPr="009B37A4" w:rsidRDefault="009B37A4" w:rsidP="009B37A4">
      <w:pPr>
        <w:ind w:left="900"/>
        <w:rPr>
          <w:rFonts w:asciiTheme="minorHAnsi" w:hAnsiTheme="minorHAnsi" w:cstheme="minorHAnsi"/>
          <w:sz w:val="20"/>
          <w:szCs w:val="20"/>
        </w:rPr>
      </w:pPr>
    </w:p>
    <w:p w:rsidR="00CE15C2" w:rsidRDefault="00CE15C2" w:rsidP="000177AC">
      <w:pPr>
        <w:rPr>
          <w:rFonts w:ascii="Courier New" w:hAnsi="Courier New" w:cs="Courier New"/>
          <w:sz w:val="20"/>
          <w:szCs w:val="20"/>
        </w:rPr>
      </w:pPr>
    </w:p>
    <w:p w:rsidR="00CE15C2" w:rsidRDefault="00CE15C2" w:rsidP="000177AC">
      <w:r>
        <w:rPr>
          <w:noProof/>
        </w:rPr>
        <w:drawing>
          <wp:inline distT="0" distB="0" distL="0" distR="0">
            <wp:extent cx="5486400" cy="126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27" w:rsidRDefault="00B87027" w:rsidP="000177AC"/>
    <w:p w:rsidR="00B87027" w:rsidRDefault="00B87027" w:rsidP="000177AC">
      <w:r>
        <w:rPr>
          <w:noProof/>
        </w:rPr>
        <w:lastRenderedPageBreak/>
        <w:drawing>
          <wp:inline distT="0" distB="0" distL="0" distR="0">
            <wp:extent cx="5476875" cy="1733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CB8" w:rsidRDefault="00EB0CB8" w:rsidP="000177AC"/>
    <w:p w:rsidR="00EB0CB8" w:rsidRDefault="00EB0CB8" w:rsidP="000177AC"/>
    <w:p w:rsidR="00B87027" w:rsidRDefault="00B87027" w:rsidP="000177AC"/>
    <w:p w:rsidR="00EB0CB8" w:rsidRPr="00EB0CB8" w:rsidRDefault="00EB0CB8" w:rsidP="00B35BF2">
      <w:pPr>
        <w:pStyle w:val="ListParagraph"/>
        <w:numPr>
          <w:ilvl w:val="0"/>
          <w:numId w:val="1"/>
        </w:numPr>
        <w:rPr>
          <w:color w:val="0000FF"/>
          <w:u w:val="single"/>
        </w:rPr>
      </w:pPr>
      <w:r>
        <w:t xml:space="preserve">Go to Get- GUI Page (Link below)  </w:t>
      </w:r>
    </w:p>
    <w:p w:rsidR="00B87027" w:rsidRDefault="00F42677" w:rsidP="00EB0CB8">
      <w:pPr>
        <w:ind w:left="360"/>
        <w:rPr>
          <w:rStyle w:val="Hyperlink"/>
        </w:rPr>
      </w:pPr>
      <w:hyperlink r:id="rId12" w:history="1">
        <w:r w:rsidR="00B87027">
          <w:rPr>
            <w:rStyle w:val="Hyperlink"/>
          </w:rPr>
          <w:t>http://bppcktv.it.att.com:8000/prod-sup/</w:t>
        </w:r>
      </w:hyperlink>
    </w:p>
    <w:p w:rsidR="00EB0CB8" w:rsidRDefault="00EB0CB8" w:rsidP="000177AC">
      <w:pPr>
        <w:rPr>
          <w:rStyle w:val="Hyperlink"/>
        </w:rPr>
      </w:pPr>
    </w:p>
    <w:p w:rsidR="00EB0CB8" w:rsidRDefault="009B37A4" w:rsidP="000177AC">
      <w:r>
        <w:rPr>
          <w:noProof/>
        </w:rPr>
        <w:drawing>
          <wp:inline distT="0" distB="0" distL="0" distR="0">
            <wp:extent cx="541020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EB0CB8">
      <w:pPr>
        <w:pStyle w:val="ListParagraph"/>
        <w:numPr>
          <w:ilvl w:val="0"/>
          <w:numId w:val="1"/>
        </w:numPr>
      </w:pPr>
      <w:r>
        <w:lastRenderedPageBreak/>
        <w:t>Put an order number there  as highlighted in the image below</w:t>
      </w:r>
    </w:p>
    <w:p w:rsidR="00B87027" w:rsidRDefault="00B87027" w:rsidP="000177AC"/>
    <w:p w:rsidR="00B87027" w:rsidRDefault="00B87027" w:rsidP="000177AC"/>
    <w:p w:rsidR="00B87027" w:rsidRDefault="009B37A4" w:rsidP="000177AC">
      <w:r>
        <w:rPr>
          <w:noProof/>
        </w:rPr>
        <w:drawing>
          <wp:inline distT="0" distB="0" distL="0" distR="0">
            <wp:extent cx="5162550" cy="3228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835" w:rsidRDefault="00EB7835" w:rsidP="000177AC"/>
    <w:p w:rsidR="00EB7835" w:rsidRDefault="00EB7835" w:rsidP="000177AC"/>
    <w:p w:rsidR="000177AC" w:rsidRPr="000177AC" w:rsidRDefault="00EB0CB8" w:rsidP="00EB0CB8">
      <w:pPr>
        <w:pStyle w:val="ListParagraph"/>
        <w:numPr>
          <w:ilvl w:val="0"/>
          <w:numId w:val="1"/>
        </w:numPr>
      </w:pPr>
      <w:r>
        <w:t xml:space="preserve">Click the highlighted link below to check if it is Disconnect </w:t>
      </w:r>
      <w:proofErr w:type="gramStart"/>
      <w:r>
        <w:t>Or</w:t>
      </w:r>
      <w:proofErr w:type="gramEnd"/>
      <w:r>
        <w:t xml:space="preserve"> Quick release disconnect Order. </w:t>
      </w:r>
    </w:p>
    <w:p w:rsidR="000177AC" w:rsidRPr="000177AC" w:rsidRDefault="000177AC" w:rsidP="000177AC"/>
    <w:p w:rsidR="000177AC" w:rsidRPr="000177AC" w:rsidRDefault="000177AC" w:rsidP="000177AC"/>
    <w:p w:rsidR="000177AC" w:rsidRDefault="00EB7835" w:rsidP="000177AC">
      <w:r>
        <w:rPr>
          <w:noProof/>
        </w:rPr>
        <w:drawing>
          <wp:inline distT="0" distB="0" distL="0" distR="0">
            <wp:extent cx="5486400" cy="2371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0CB8" w:rsidRDefault="00EB0CB8" w:rsidP="000177AC"/>
    <w:p w:rsidR="00EB7835" w:rsidRDefault="00EB0CB8" w:rsidP="000177AC">
      <w:pPr>
        <w:pStyle w:val="ListParagraph"/>
        <w:numPr>
          <w:ilvl w:val="0"/>
          <w:numId w:val="1"/>
        </w:numPr>
      </w:pPr>
      <w:r>
        <w:t xml:space="preserve">Once you perform Step 4 you see screen below.  When we see ECO Code DNVR and OCO code ATLN- it mean it is QRD- Quick release disconnect- These orders don’t get TFAS number, so we can directly jump to issue WORD. </w:t>
      </w:r>
    </w:p>
    <w:p w:rsidR="00EB7835" w:rsidRDefault="00EB7835" w:rsidP="000177AC"/>
    <w:p w:rsidR="00EB7835" w:rsidRDefault="00EB7835" w:rsidP="000177AC">
      <w:r>
        <w:rPr>
          <w:noProof/>
        </w:rPr>
        <w:drawing>
          <wp:inline distT="0" distB="0" distL="0" distR="0">
            <wp:extent cx="548640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CB8" w:rsidRDefault="00EB0CB8" w:rsidP="000177AC"/>
    <w:p w:rsidR="00EB0CB8" w:rsidRDefault="00EB0CB8" w:rsidP="000177AC"/>
    <w:p w:rsidR="00EB0CB8" w:rsidRDefault="00EB0CB8" w:rsidP="00EB0CB8">
      <w:pPr>
        <w:pStyle w:val="ListParagraph"/>
        <w:numPr>
          <w:ilvl w:val="0"/>
          <w:numId w:val="1"/>
        </w:numPr>
        <w:rPr>
          <w:rFonts w:ascii="Courier New" w:hAnsi="Courier New" w:cs="Courier New"/>
          <w:sz w:val="20"/>
          <w:szCs w:val="20"/>
        </w:rPr>
      </w:pPr>
      <w:r>
        <w:t>We will go to COMPREQ Table using (</w:t>
      </w:r>
      <w:hyperlink r:id="rId17" w:history="1">
        <w:r>
          <w:rPr>
            <w:rStyle w:val="Hyperlink"/>
          </w:rPr>
          <w:t>http://bppcktv.it.att.com:8000/sql/index.html</w:t>
        </w:r>
      </w:hyperlink>
      <w:r w:rsidRPr="00EB0CB8">
        <w:rPr>
          <w:rFonts w:ascii="Courier New" w:hAnsi="Courier New" w:cs="Courier New"/>
          <w:sz w:val="20"/>
          <w:szCs w:val="20"/>
        </w:rPr>
        <w:t>)</w:t>
      </w:r>
    </w:p>
    <w:p w:rsidR="008D5505" w:rsidRPr="008D5505" w:rsidRDefault="008D5505" w:rsidP="008D5505">
      <w:pPr>
        <w:pStyle w:val="ListParagraph"/>
      </w:pPr>
      <w:r w:rsidRPr="008D5505">
        <w:t>We will change the TFAS Status from P to E</w:t>
      </w:r>
      <w:r>
        <w:t xml:space="preserve">, using Update command in GUI </w:t>
      </w:r>
    </w:p>
    <w:p w:rsidR="000177AC" w:rsidRPr="000177AC" w:rsidRDefault="000177AC" w:rsidP="000177AC"/>
    <w:p w:rsidR="000177AC" w:rsidRPr="000177AC" w:rsidRDefault="000177AC" w:rsidP="000177AC"/>
    <w:p w:rsidR="000177AC" w:rsidRDefault="009B37A4" w:rsidP="000177AC">
      <w:r>
        <w:rPr>
          <w:noProof/>
        </w:rPr>
        <w:drawing>
          <wp:inline distT="0" distB="0" distL="0" distR="0">
            <wp:extent cx="54864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05" w:rsidRDefault="008D5505" w:rsidP="000177AC"/>
    <w:p w:rsidR="008D5505" w:rsidRDefault="008D5505" w:rsidP="000177AC"/>
    <w:p w:rsidR="008D5505" w:rsidRDefault="008D5505" w:rsidP="000177AC"/>
    <w:p w:rsidR="008D5505" w:rsidRDefault="008D5505" w:rsidP="000177AC"/>
    <w:p w:rsidR="008D5505" w:rsidRDefault="008D5505" w:rsidP="000177AC"/>
    <w:p w:rsidR="008D5505" w:rsidRDefault="008D5505" w:rsidP="000177AC"/>
    <w:p w:rsidR="008D5505" w:rsidRPr="000177AC" w:rsidRDefault="008D5505" w:rsidP="008D5505">
      <w:pPr>
        <w:pStyle w:val="ListParagraph"/>
        <w:numPr>
          <w:ilvl w:val="0"/>
          <w:numId w:val="1"/>
        </w:numPr>
      </w:pPr>
      <w:r>
        <w:t>Next step will be to get back to GUI Info page and see if the status has changed as displayed in screen shot Below</w:t>
      </w:r>
    </w:p>
    <w:p w:rsidR="000177AC" w:rsidRDefault="000177AC" w:rsidP="000177AC"/>
    <w:p w:rsidR="00EB7835" w:rsidRDefault="00EB7835" w:rsidP="000177AC"/>
    <w:p w:rsidR="00EB7835" w:rsidRDefault="00EB7835" w:rsidP="000177AC">
      <w:r>
        <w:rPr>
          <w:noProof/>
        </w:rPr>
        <w:drawing>
          <wp:inline distT="0" distB="0" distL="0" distR="0">
            <wp:extent cx="5486400" cy="240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05" w:rsidRDefault="008D5505" w:rsidP="000177AC"/>
    <w:p w:rsidR="00B02F22" w:rsidRDefault="00B02F22" w:rsidP="000177AC"/>
    <w:p w:rsidR="000177AC" w:rsidRPr="000177AC" w:rsidRDefault="000177AC" w:rsidP="000177AC"/>
    <w:p w:rsidR="000177AC" w:rsidRPr="000177AC" w:rsidRDefault="008D5505" w:rsidP="000177AC">
      <w:pPr>
        <w:pStyle w:val="ListParagraph"/>
        <w:numPr>
          <w:ilvl w:val="0"/>
          <w:numId w:val="1"/>
        </w:numPr>
      </w:pPr>
      <w:r>
        <w:t>Now we will go to Production Script Page using the link below and go for “</w:t>
      </w:r>
      <w:r w:rsidRPr="009970D7">
        <w:rPr>
          <w:color w:val="FF0000"/>
        </w:rPr>
        <w:t>tgo2sb</w:t>
      </w:r>
      <w:r>
        <w:t xml:space="preserve">” which is a script of scheduling block.  The scheduling block number for issuing WORD is 0820.  </w:t>
      </w:r>
      <w:hyperlink r:id="rId20" w:history="1">
        <w:r>
          <w:rPr>
            <w:rStyle w:val="Hyperlink"/>
          </w:rPr>
          <w:t>http://bppcktv.it.att.com:8000/prod-sup/wrapper/ps-index.html</w:t>
        </w:r>
      </w:hyperlink>
    </w:p>
    <w:p w:rsidR="000177AC" w:rsidRPr="000177AC" w:rsidRDefault="000177AC" w:rsidP="000177AC"/>
    <w:p w:rsidR="000177AC" w:rsidRDefault="000177AC" w:rsidP="000177AC"/>
    <w:p w:rsidR="000177AC" w:rsidRDefault="00EB7835" w:rsidP="000177AC">
      <w:r>
        <w:rPr>
          <w:noProof/>
        </w:rPr>
        <w:drawing>
          <wp:inline distT="0" distB="0" distL="0" distR="0">
            <wp:extent cx="5429250" cy="2676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05" w:rsidRDefault="008D5505" w:rsidP="000177AC"/>
    <w:p w:rsidR="00B02F22" w:rsidRDefault="00B02F22" w:rsidP="000177AC"/>
    <w:p w:rsidR="00B02F22" w:rsidRDefault="00B02F22" w:rsidP="000177AC"/>
    <w:p w:rsidR="00B02F22" w:rsidRDefault="00B02F22" w:rsidP="000177AC"/>
    <w:p w:rsidR="008D5505" w:rsidRDefault="008D5505" w:rsidP="008D5505">
      <w:pPr>
        <w:pStyle w:val="ListParagraph"/>
        <w:numPr>
          <w:ilvl w:val="0"/>
          <w:numId w:val="1"/>
        </w:numPr>
      </w:pPr>
      <w:r>
        <w:t xml:space="preserve">We run the command using 0820  WORK Number from GUI Page </w:t>
      </w:r>
    </w:p>
    <w:p w:rsidR="00491C7B" w:rsidRDefault="00491C7B" w:rsidP="000177AC"/>
    <w:p w:rsidR="00491C7B" w:rsidRDefault="00491C7B" w:rsidP="000177AC"/>
    <w:p w:rsidR="00491C7B" w:rsidRDefault="009B37A4" w:rsidP="000177AC">
      <w:r>
        <w:rPr>
          <w:noProof/>
        </w:rPr>
        <w:drawing>
          <wp:inline distT="0" distB="0" distL="0" distR="0">
            <wp:extent cx="5120640" cy="37490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B" w:rsidRDefault="00491C7B" w:rsidP="000177AC"/>
    <w:p w:rsidR="00491C7B" w:rsidRDefault="00491C7B" w:rsidP="000177AC"/>
    <w:p w:rsidR="00491C7B" w:rsidRDefault="00491C7B" w:rsidP="000177AC"/>
    <w:p w:rsidR="00491C7B" w:rsidRDefault="00491C7B" w:rsidP="000177AC"/>
    <w:p w:rsidR="008D5505" w:rsidRDefault="008D5505" w:rsidP="00491C7B"/>
    <w:p w:rsidR="008D5505" w:rsidRPr="00B02F22" w:rsidRDefault="00B02F22" w:rsidP="00B02F22">
      <w:pPr>
        <w:rPr>
          <w:b/>
          <w:color w:val="000000" w:themeColor="text1"/>
        </w:rPr>
      </w:pPr>
      <w:r w:rsidRPr="00B02F22">
        <w:rPr>
          <w:b/>
          <w:color w:val="000000" w:themeColor="text1"/>
          <w:highlight w:val="yellow"/>
        </w:rPr>
        <w:t>Below are</w:t>
      </w:r>
      <w:r w:rsidR="008D5505" w:rsidRPr="00B02F22">
        <w:rPr>
          <w:b/>
          <w:color w:val="000000" w:themeColor="text1"/>
          <w:highlight w:val="yellow"/>
        </w:rPr>
        <w:t xml:space="preserve"> </w:t>
      </w:r>
      <w:r w:rsidRPr="00B02F22">
        <w:rPr>
          <w:b/>
          <w:color w:val="000000" w:themeColor="text1"/>
          <w:highlight w:val="yellow"/>
        </w:rPr>
        <w:t>the logs</w:t>
      </w:r>
      <w:r w:rsidR="008D5505" w:rsidRPr="00B02F22">
        <w:rPr>
          <w:b/>
          <w:color w:val="000000" w:themeColor="text1"/>
          <w:highlight w:val="yellow"/>
        </w:rPr>
        <w:t xml:space="preserve"> after running the command</w:t>
      </w:r>
    </w:p>
    <w:p w:rsidR="008D5505" w:rsidRDefault="008D5505" w:rsidP="00491C7B"/>
    <w:p w:rsidR="00491C7B" w:rsidRDefault="00491C7B" w:rsidP="00491C7B">
      <w:r>
        <w:t>Setting environment for domain voice-domain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Setting environment for domain voice-domain</w:t>
      </w:r>
    </w:p>
    <w:p w:rsidR="00491C7B" w:rsidRDefault="00491C7B" w:rsidP="00491C7B">
      <w:r>
        <w:t xml:space="preserve"> </w:t>
      </w:r>
      <w:proofErr w:type="spellStart"/>
      <w:proofErr w:type="gramStart"/>
      <w:r>
        <w:t>stty</w:t>
      </w:r>
      <w:proofErr w:type="spellEnd"/>
      <w:proofErr w:type="gramEnd"/>
      <w:r>
        <w:t>: standard input: Invalid argument</w:t>
      </w:r>
    </w:p>
    <w:p w:rsidR="00491C7B" w:rsidRDefault="00491C7B" w:rsidP="00491C7B">
      <w:r>
        <w:t xml:space="preserve"> 2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SQL*Plus: Release 11.2.0.4.0 Production on Fri Nov 29 09:45:27 2019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Copyright (c) 1982, 2013, Oracle.  All rights reserved.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Connected to:</w:t>
      </w:r>
    </w:p>
    <w:p w:rsidR="00491C7B" w:rsidRDefault="00491C7B" w:rsidP="00491C7B">
      <w:r>
        <w:lastRenderedPageBreak/>
        <w:t xml:space="preserve"> Oracle Database 11g Enterprise Edition Release 11.2.0.4.0 - 64bit Production</w:t>
      </w:r>
    </w:p>
    <w:p w:rsidR="00491C7B" w:rsidRDefault="00491C7B" w:rsidP="00491C7B">
      <w:r>
        <w:t xml:space="preserve"> With the Partitioning, OLAP, Data </w:t>
      </w:r>
      <w:proofErr w:type="gramStart"/>
      <w:r>
        <w:t>Mining</w:t>
      </w:r>
      <w:proofErr w:type="gramEnd"/>
      <w:r>
        <w:t xml:space="preserve"> and Real Application Testing options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SQL&gt; SQL&gt; SQL&gt; </w:t>
      </w:r>
    </w:p>
    <w:p w:rsidR="00491C7B" w:rsidRDefault="00491C7B" w:rsidP="00491C7B">
      <w:r>
        <w:t xml:space="preserve"> 1 row deleted.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SQL&gt; </w:t>
      </w:r>
    </w:p>
    <w:p w:rsidR="00491C7B" w:rsidRDefault="00491C7B" w:rsidP="00491C7B">
      <w:r>
        <w:t xml:space="preserve"> 1 row deleted.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SQL&gt; SQL&gt;   2    3    4    5    6    7    8    9  </w:t>
      </w:r>
    </w:p>
    <w:p w:rsidR="00491C7B" w:rsidRDefault="00491C7B" w:rsidP="00491C7B">
      <w:r>
        <w:t xml:space="preserve"> 1 row created.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SQL&gt; SQL&gt; </w:t>
      </w:r>
    </w:p>
    <w:p w:rsidR="00491C7B" w:rsidRDefault="00491C7B" w:rsidP="00491C7B">
      <w:r>
        <w:t xml:space="preserve"> 0 rows updated.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SQL&gt; </w:t>
      </w:r>
    </w:p>
    <w:p w:rsidR="00491C7B" w:rsidRDefault="00491C7B" w:rsidP="00491C7B">
      <w:r>
        <w:t xml:space="preserve"> 0 rows deleted.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SQL&gt; SQL&gt; </w:t>
      </w:r>
    </w:p>
    <w:p w:rsidR="00491C7B" w:rsidRDefault="00491C7B" w:rsidP="00491C7B">
      <w:r>
        <w:t xml:space="preserve"> SB_SRV_NAME</w:t>
      </w:r>
      <w:r>
        <w:tab/>
        <w:t xml:space="preserve">WORK_NUMBER PROV_ACT_ID SCHD </w:t>
      </w:r>
      <w:proofErr w:type="spellStart"/>
      <w:r>
        <w:t>SCHD</w:t>
      </w:r>
      <w:proofErr w:type="spellEnd"/>
      <w:r>
        <w:t xml:space="preserve"> UNAME        NI_CKTID</w:t>
      </w:r>
    </w:p>
    <w:p w:rsidR="00491C7B" w:rsidRDefault="00491C7B" w:rsidP="00491C7B">
      <w:r>
        <w:t xml:space="preserve"> --------------- ----------- ----------- ---- ---- ---------- ----------</w:t>
      </w:r>
    </w:p>
    <w:p w:rsidR="00491C7B" w:rsidRDefault="00491C7B" w:rsidP="00491C7B">
      <w:r>
        <w:t xml:space="preserve"> CKT_SUBD_NO CKL_ CKT_DATE    CKT_TIME SUPPL_SEQ_NO ACTUAL PROCESS_LVL R S PRV_</w:t>
      </w:r>
    </w:p>
    <w:p w:rsidR="00491C7B" w:rsidRDefault="00491C7B" w:rsidP="00491C7B">
      <w:r>
        <w:t xml:space="preserve"> ----------- ---- --------- ---------- ------------ ------ ----------- - - ----</w:t>
      </w:r>
    </w:p>
    <w:p w:rsidR="00491C7B" w:rsidRDefault="00491C7B" w:rsidP="00491C7B">
      <w:r>
        <w:t xml:space="preserve"> PRV_</w:t>
      </w:r>
    </w:p>
    <w:p w:rsidR="00491C7B" w:rsidRDefault="00491C7B" w:rsidP="00491C7B">
      <w:r>
        <w:t xml:space="preserve"> ----</w:t>
      </w:r>
    </w:p>
    <w:p w:rsidR="00491C7B" w:rsidRDefault="00491C7B" w:rsidP="00491C7B">
      <w:r>
        <w:t xml:space="preserve"> AAF_SB2 </w:t>
      </w:r>
      <w:r>
        <w:tab/>
        <w:t xml:space="preserve">    2709997</w:t>
      </w:r>
      <w:r>
        <w:tab/>
        <w:t>2855066 0820 0000 zlp10984</w:t>
      </w:r>
      <w:r>
        <w:tab/>
        <w:t xml:space="preserve"> 926271</w:t>
      </w:r>
    </w:p>
    <w:p w:rsidR="00491C7B" w:rsidRDefault="00491C7B" w:rsidP="00491C7B">
      <w:r>
        <w:t xml:space="preserve"> </w:t>
      </w:r>
      <w:r>
        <w:tab/>
        <w:t xml:space="preserve">    0001 17-OCT-19    6101900</w:t>
      </w:r>
      <w:r>
        <w:tab/>
      </w:r>
      <w:r>
        <w:tab/>
        <w:t xml:space="preserve"> 0 000000</w:t>
      </w:r>
      <w:r>
        <w:tab/>
        <w:t xml:space="preserve">   30 0   9950</w:t>
      </w:r>
    </w:p>
    <w:p w:rsidR="00491C7B" w:rsidRDefault="00491C7B" w:rsidP="00491C7B">
      <w:r>
        <w:t xml:space="preserve"> 0000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SQL&gt; SQL&gt; Disconnected from Oracle Database 11g Enterprise Edition Release 11.2.0.4.0 - 64bit Production</w:t>
      </w:r>
    </w:p>
    <w:p w:rsidR="00491C7B" w:rsidRDefault="00491C7B" w:rsidP="00491C7B">
      <w:r>
        <w:t xml:space="preserve"> With the Partitioning, OLAP, Data </w:t>
      </w:r>
      <w:proofErr w:type="gramStart"/>
      <w:r>
        <w:t>Mining</w:t>
      </w:r>
      <w:proofErr w:type="gramEnd"/>
      <w:r>
        <w:t xml:space="preserve"> and Real Application Testing options</w:t>
      </w:r>
    </w:p>
    <w:p w:rsidR="00491C7B" w:rsidRDefault="00491C7B" w:rsidP="00491C7B">
      <w:r>
        <w:t xml:space="preserve"> </w:t>
      </w:r>
    </w:p>
    <w:p w:rsidR="00491C7B" w:rsidRDefault="00491C7B" w:rsidP="00491C7B">
      <w:r>
        <w:t xml:space="preserve">  *** Start </w:t>
      </w:r>
      <w:proofErr w:type="spellStart"/>
      <w:r>
        <w:t>runnig</w:t>
      </w:r>
      <w:proofErr w:type="spellEnd"/>
      <w:r>
        <w:t xml:space="preserve"> job </w:t>
      </w:r>
      <w:proofErr w:type="spellStart"/>
      <w:r>
        <w:t>pc_restartsb</w:t>
      </w:r>
      <w:proofErr w:type="spellEnd"/>
      <w:r>
        <w:t xml:space="preserve"> 2709997</w:t>
      </w:r>
    </w:p>
    <w:p w:rsidR="00491C7B" w:rsidRDefault="00491C7B" w:rsidP="00491C7B">
      <w:r>
        <w:t xml:space="preserve"> </w:t>
      </w:r>
    </w:p>
    <w:p w:rsidR="00491C7B" w:rsidRDefault="00491C7B" w:rsidP="00491C7B">
      <w:pPr>
        <w:rPr>
          <w:color w:val="FF0000"/>
        </w:rPr>
      </w:pPr>
      <w:r>
        <w:t xml:space="preserve"> </w:t>
      </w:r>
      <w:r w:rsidRPr="008D5505">
        <w:rPr>
          <w:color w:val="FF0000"/>
          <w:highlight w:val="yellow"/>
        </w:rPr>
        <w:t>tgo2sb -- job has completed...</w:t>
      </w:r>
    </w:p>
    <w:p w:rsidR="008D5505" w:rsidRDefault="008D5505" w:rsidP="00491C7B">
      <w:pPr>
        <w:rPr>
          <w:color w:val="FF0000"/>
        </w:rPr>
      </w:pPr>
    </w:p>
    <w:p w:rsidR="008D5505" w:rsidRDefault="008D5505" w:rsidP="00491C7B"/>
    <w:p w:rsidR="00B02F22" w:rsidRDefault="00B02F22" w:rsidP="00491C7B"/>
    <w:p w:rsidR="00B02F22" w:rsidRDefault="00B02F22" w:rsidP="00491C7B"/>
    <w:p w:rsidR="00B02F22" w:rsidRDefault="00B02F22" w:rsidP="00491C7B"/>
    <w:p w:rsidR="00B02F22" w:rsidRDefault="00B02F22" w:rsidP="00491C7B"/>
    <w:p w:rsidR="00B02F22" w:rsidRDefault="00B02F22" w:rsidP="00491C7B"/>
    <w:p w:rsidR="00B02F22" w:rsidRDefault="00B02F22" w:rsidP="00491C7B"/>
    <w:p w:rsidR="00B02F22" w:rsidRDefault="00B02F22" w:rsidP="00491C7B"/>
    <w:p w:rsidR="00491C7B" w:rsidRDefault="008D5505" w:rsidP="00B02F22">
      <w:pPr>
        <w:pStyle w:val="ListParagraph"/>
        <w:numPr>
          <w:ilvl w:val="0"/>
          <w:numId w:val="1"/>
        </w:numPr>
      </w:pPr>
      <w:r>
        <w:t xml:space="preserve">Next step will be to check if WORD has been issue successfully, for that we will need </w:t>
      </w:r>
      <w:proofErr w:type="spellStart"/>
      <w:r>
        <w:t>ProvID</w:t>
      </w:r>
      <w:proofErr w:type="spellEnd"/>
      <w:r>
        <w:t xml:space="preserve"> (Provisional ID) Number highlighted in Screen shot below. </w:t>
      </w:r>
    </w:p>
    <w:p w:rsidR="00491C7B" w:rsidRDefault="00491C7B" w:rsidP="000177AC"/>
    <w:p w:rsidR="00491C7B" w:rsidRDefault="00491C7B" w:rsidP="000177AC"/>
    <w:p w:rsidR="00491C7B" w:rsidRDefault="00B02F22" w:rsidP="000177AC">
      <w:r>
        <w:rPr>
          <w:noProof/>
        </w:rPr>
        <w:drawing>
          <wp:inline distT="0" distB="0" distL="0" distR="0">
            <wp:extent cx="5181600" cy="2390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05" w:rsidRDefault="008D5505" w:rsidP="000177AC"/>
    <w:p w:rsidR="008D5505" w:rsidRDefault="008D5505" w:rsidP="000177AC"/>
    <w:p w:rsidR="008D5505" w:rsidRDefault="008D5505" w:rsidP="000177AC"/>
    <w:p w:rsidR="008D5505" w:rsidRDefault="008D5505" w:rsidP="00B02F22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We will go to table “NCDIF” table using link below. </w:t>
      </w:r>
    </w:p>
    <w:p w:rsidR="008D5505" w:rsidRPr="008D5505" w:rsidRDefault="008D5505" w:rsidP="008D5505">
      <w:pPr>
        <w:ind w:left="36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Query will be </w:t>
      </w:r>
      <w:r w:rsidRPr="009970D7">
        <w:rPr>
          <w:rStyle w:val="Hyperlink"/>
          <w:color w:val="FF0000"/>
          <w:u w:val="none"/>
        </w:rPr>
        <w:t>SELECT*FROM NCDIF WHERE PROV_ACT_ID=’2855066’</w:t>
      </w:r>
    </w:p>
    <w:p w:rsidR="00491C7B" w:rsidRDefault="00F42677" w:rsidP="008D5505">
      <w:pPr>
        <w:ind w:left="360"/>
        <w:rPr>
          <w:rStyle w:val="Hyperlink"/>
        </w:rPr>
      </w:pPr>
      <w:hyperlink r:id="rId24" w:history="1">
        <w:r w:rsidR="00491C7B">
          <w:rPr>
            <w:rStyle w:val="Hyperlink"/>
          </w:rPr>
          <w:t>http://bppcktv.it.att.com:8000/sql/index.html</w:t>
        </w:r>
      </w:hyperlink>
    </w:p>
    <w:p w:rsidR="00B02F22" w:rsidRDefault="00B02F22" w:rsidP="008D5505">
      <w:pPr>
        <w:ind w:left="360"/>
        <w:rPr>
          <w:rStyle w:val="Hyperlink"/>
        </w:rPr>
      </w:pPr>
    </w:p>
    <w:p w:rsidR="00B02F22" w:rsidRDefault="00B02F22" w:rsidP="008D5505">
      <w:pPr>
        <w:ind w:left="360"/>
        <w:rPr>
          <w:rStyle w:val="Hyperlink"/>
        </w:rPr>
      </w:pPr>
    </w:p>
    <w:p w:rsidR="008D5505" w:rsidRDefault="00B02F22" w:rsidP="008D5505">
      <w:pPr>
        <w:ind w:left="360"/>
      </w:pPr>
      <w:r>
        <w:rPr>
          <w:noProof/>
        </w:rPr>
        <w:drawing>
          <wp:inline distT="0" distB="0" distL="0" distR="0">
            <wp:extent cx="5486400" cy="288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B" w:rsidRDefault="00491C7B" w:rsidP="000177AC"/>
    <w:p w:rsidR="00491C7B" w:rsidRDefault="008D5505" w:rsidP="000177AC">
      <w:r>
        <w:lastRenderedPageBreak/>
        <w:t>If you see in above screen shot NCD_ST is “M”, which means WORD has not gone through. If WORD get issued successfully then this status is “S”</w:t>
      </w:r>
    </w:p>
    <w:p w:rsidR="008D5505" w:rsidRDefault="008D5505" w:rsidP="000177AC"/>
    <w:p w:rsidR="008D5505" w:rsidRDefault="008D5505" w:rsidP="00B02F22">
      <w:pPr>
        <w:pStyle w:val="ListParagraph"/>
        <w:numPr>
          <w:ilvl w:val="0"/>
          <w:numId w:val="1"/>
        </w:numPr>
      </w:pPr>
      <w:r>
        <w:t xml:space="preserve">We will go back to </w:t>
      </w:r>
      <w:r w:rsidR="0002317D">
        <w:t xml:space="preserve">Order info page and click the highlighted “except log” hyperlink to see what is the error. </w:t>
      </w:r>
    </w:p>
    <w:p w:rsidR="00491C7B" w:rsidRDefault="00491C7B" w:rsidP="000177AC"/>
    <w:p w:rsidR="00491C7B" w:rsidRDefault="00491C7B" w:rsidP="000177AC"/>
    <w:p w:rsidR="00491C7B" w:rsidRDefault="00491C7B" w:rsidP="000177AC"/>
    <w:p w:rsidR="00491C7B" w:rsidRDefault="00491C7B" w:rsidP="000177AC">
      <w:r>
        <w:rPr>
          <w:noProof/>
        </w:rPr>
        <w:drawing>
          <wp:inline distT="0" distB="0" distL="0" distR="0">
            <wp:extent cx="5486400" cy="2377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17D" w:rsidRDefault="0002317D" w:rsidP="000177AC"/>
    <w:p w:rsidR="0002317D" w:rsidRDefault="0002317D" w:rsidP="000177AC"/>
    <w:p w:rsidR="0002317D" w:rsidRDefault="00B02F22" w:rsidP="00B02F22">
      <w:pPr>
        <w:pStyle w:val="ListParagraph"/>
        <w:numPr>
          <w:ilvl w:val="0"/>
          <w:numId w:val="1"/>
        </w:numPr>
      </w:pPr>
      <w:r>
        <w:t>This what you see after clicking the hyper link</w:t>
      </w:r>
      <w:proofErr w:type="gramStart"/>
      <w:r w:rsidR="004B4188">
        <w:t>-  you</w:t>
      </w:r>
      <w:proofErr w:type="gramEnd"/>
      <w:r w:rsidR="004B4188">
        <w:t xml:space="preserve"> also see another major Trouble ticket which says </w:t>
      </w:r>
      <w:r w:rsidR="004B4188" w:rsidRPr="00AD5E47">
        <w:rPr>
          <w:highlight w:val="red"/>
        </w:rPr>
        <w:t>Missing “4EAPOT</w:t>
      </w:r>
      <w:r w:rsidR="004B4188">
        <w:t>”</w:t>
      </w:r>
      <w:r w:rsidR="0018613E">
        <w:t xml:space="preserve">. </w:t>
      </w:r>
      <w:r w:rsidR="009D339B">
        <w:t>Walkthrough</w:t>
      </w:r>
      <w:r w:rsidR="0018613E">
        <w:t xml:space="preserve"> that issue is at the fixing that Issue. Th</w:t>
      </w:r>
      <w:r w:rsidR="00AD5E47">
        <w:t>at will also be covered later in document</w:t>
      </w:r>
    </w:p>
    <w:p w:rsidR="00491C7B" w:rsidRDefault="00491C7B" w:rsidP="000177AC"/>
    <w:p w:rsidR="00491C7B" w:rsidRDefault="00491C7B" w:rsidP="000177AC"/>
    <w:p w:rsidR="00B02F22" w:rsidRDefault="00491C7B" w:rsidP="00B02F22">
      <w:r>
        <w:rPr>
          <w:noProof/>
        </w:rPr>
        <w:drawing>
          <wp:inline distT="0" distB="0" distL="0" distR="0">
            <wp:extent cx="4829175" cy="1809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F22" w:rsidRDefault="00B02F22" w:rsidP="00B02F22"/>
    <w:p w:rsidR="00B02F22" w:rsidRDefault="00B02F22" w:rsidP="00B02F22"/>
    <w:p w:rsidR="009C2773" w:rsidRDefault="009C2773" w:rsidP="00B02F22"/>
    <w:p w:rsidR="009C2773" w:rsidRDefault="009C2773" w:rsidP="00B02F22"/>
    <w:p w:rsidR="009C2773" w:rsidRDefault="009C2773" w:rsidP="00B02F22"/>
    <w:p w:rsidR="009C2773" w:rsidRDefault="009C2773" w:rsidP="00B02F22"/>
    <w:p w:rsidR="00B02F22" w:rsidRDefault="00B02F22" w:rsidP="00B02F22"/>
    <w:p w:rsidR="00B02F22" w:rsidRDefault="00B02F22" w:rsidP="00680047">
      <w:pPr>
        <w:pStyle w:val="ListParagraph"/>
        <w:numPr>
          <w:ilvl w:val="0"/>
          <w:numId w:val="1"/>
        </w:numPr>
      </w:pPr>
      <w:r>
        <w:lastRenderedPageBreak/>
        <w:t>To fix this error we will need to</w:t>
      </w:r>
      <w:r w:rsidR="00680047">
        <w:t xml:space="preserve"> add LSO line in Table CKLACCLOC using </w:t>
      </w:r>
      <w:r>
        <w:t xml:space="preserve"> </w:t>
      </w:r>
      <w:r w:rsidR="00680047">
        <w:t xml:space="preserve">query with NICCKT Id from Get GUI </w:t>
      </w:r>
    </w:p>
    <w:p w:rsidR="00B02F22" w:rsidRDefault="00B02F22" w:rsidP="000177AC"/>
    <w:p w:rsidR="00491C7B" w:rsidRDefault="00491C7B" w:rsidP="000177AC"/>
    <w:p w:rsidR="00491C7B" w:rsidRDefault="00491C7B" w:rsidP="000177AC"/>
    <w:p w:rsidR="00491C7B" w:rsidRDefault="00491C7B" w:rsidP="000177AC">
      <w:r>
        <w:rPr>
          <w:noProof/>
        </w:rPr>
        <w:drawing>
          <wp:inline distT="0" distB="0" distL="0" distR="0">
            <wp:extent cx="5476875" cy="2381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B" w:rsidRDefault="00491C7B" w:rsidP="000177AC"/>
    <w:p w:rsidR="00680047" w:rsidRPr="00F66B65" w:rsidRDefault="00680047" w:rsidP="00680047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Page go SQL using link below, using Query </w:t>
      </w:r>
      <w:r w:rsidRPr="00F66B65">
        <w:rPr>
          <w:color w:val="FF0000"/>
        </w:rPr>
        <w:t>SELECT * FROM CKLACCLOC WHERE NI_CKTID='926271'</w:t>
      </w:r>
    </w:p>
    <w:p w:rsidR="00491C7B" w:rsidRDefault="00F42677" w:rsidP="000177AC">
      <w:pPr>
        <w:rPr>
          <w:rStyle w:val="Hyperlink"/>
        </w:rPr>
      </w:pPr>
      <w:hyperlink r:id="rId29" w:history="1">
        <w:r w:rsidR="00680047">
          <w:rPr>
            <w:rStyle w:val="Hyperlink"/>
          </w:rPr>
          <w:t>http://bppcktv.it.att.com:8000/sql/index.html</w:t>
        </w:r>
      </w:hyperlink>
    </w:p>
    <w:p w:rsidR="009C2773" w:rsidRDefault="009C2773" w:rsidP="000177AC">
      <w:pPr>
        <w:rPr>
          <w:rStyle w:val="Hyperlink"/>
        </w:rPr>
      </w:pPr>
    </w:p>
    <w:p w:rsidR="009C2773" w:rsidRDefault="009C2773" w:rsidP="003564EB">
      <w:r w:rsidRPr="003564EB">
        <w:t xml:space="preserve">When a WORD File is Missing we Add LSO line and when </w:t>
      </w:r>
      <w:proofErr w:type="gramStart"/>
      <w:r w:rsidRPr="003564EB">
        <w:t>A</w:t>
      </w:r>
      <w:proofErr w:type="gramEnd"/>
      <w:r w:rsidRPr="003564EB">
        <w:t xml:space="preserve"> 4EAPOT is missing we add 4EAPOT.</w:t>
      </w:r>
    </w:p>
    <w:p w:rsidR="00491C7B" w:rsidRDefault="00491C7B" w:rsidP="000177AC">
      <w:pPr>
        <w:rPr>
          <w:b/>
          <w:bCs/>
          <w:color w:val="000000"/>
          <w:sz w:val="36"/>
          <w:szCs w:val="36"/>
          <w:shd w:val="clear" w:color="auto" w:fill="FFFFFF"/>
        </w:rPr>
      </w:pPr>
    </w:p>
    <w:p w:rsidR="00491C7B" w:rsidRDefault="00491C7B" w:rsidP="000177AC">
      <w:r>
        <w:rPr>
          <w:noProof/>
        </w:rPr>
        <w:drawing>
          <wp:inline distT="0" distB="0" distL="0" distR="0">
            <wp:extent cx="5486400" cy="2651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C7B" w:rsidRDefault="00680047" w:rsidP="00680047">
      <w:pPr>
        <w:pStyle w:val="ListParagraph"/>
        <w:numPr>
          <w:ilvl w:val="0"/>
          <w:numId w:val="1"/>
        </w:numPr>
      </w:pPr>
      <w:r>
        <w:t xml:space="preserve">Add line as highlighted above. If there is any LSO Line available earlier use values from that line except Time Stamp. Or Use value from PRV_ACT_ILT “4EAPOT” Line  but make sure always get latest time </w:t>
      </w:r>
      <w:r>
        <w:lastRenderedPageBreak/>
        <w:t xml:space="preserve">Stamp and CKL_NO value will be “0001” if otherwise mentioned in LSO Line and Insert </w:t>
      </w:r>
    </w:p>
    <w:p w:rsidR="00491C7B" w:rsidRDefault="00491C7B" w:rsidP="000177AC">
      <w:r>
        <w:rPr>
          <w:noProof/>
        </w:rPr>
        <w:drawing>
          <wp:inline distT="0" distB="0" distL="0" distR="0">
            <wp:extent cx="5476875" cy="2524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75B" w:rsidRDefault="00CB175B" w:rsidP="000177AC"/>
    <w:p w:rsidR="00CB175B" w:rsidRDefault="00680047" w:rsidP="00680047">
      <w:pPr>
        <w:pStyle w:val="ListParagraph"/>
        <w:numPr>
          <w:ilvl w:val="0"/>
          <w:numId w:val="1"/>
        </w:numPr>
      </w:pPr>
      <w:r>
        <w:t>Go back to Step 9 to try and generate WORD using t2gso Production script.</w:t>
      </w:r>
    </w:p>
    <w:p w:rsidR="00680047" w:rsidRDefault="00680047" w:rsidP="00680047"/>
    <w:p w:rsidR="00680047" w:rsidRDefault="00680047" w:rsidP="00680047">
      <w:r>
        <w:rPr>
          <w:noProof/>
        </w:rPr>
        <w:drawing>
          <wp:inline distT="0" distB="0" distL="0" distR="0" wp14:anchorId="1E7DB5E9" wp14:editId="57B87513">
            <wp:extent cx="5476875" cy="3838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75B" w:rsidRDefault="00CB175B" w:rsidP="000177AC"/>
    <w:p w:rsidR="00680047" w:rsidRPr="00680047" w:rsidRDefault="00680047" w:rsidP="00680047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Go to step</w:t>
      </w:r>
      <w:r w:rsidR="002E465E">
        <w:t xml:space="preserve"> 10 &amp;</w:t>
      </w:r>
      <w:r>
        <w:t xml:space="preserve"> 11 and </w:t>
      </w:r>
      <w:r w:rsidRPr="00680047">
        <w:rPr>
          <w:rStyle w:val="Hyperlink"/>
          <w:color w:val="auto"/>
          <w:u w:val="none"/>
        </w:rPr>
        <w:t xml:space="preserve">go to table “NCDIF” table using link below. </w:t>
      </w:r>
    </w:p>
    <w:p w:rsidR="00680047" w:rsidRPr="008D5505" w:rsidRDefault="00680047" w:rsidP="00680047">
      <w:pPr>
        <w:ind w:left="36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Query will be </w:t>
      </w:r>
      <w:r w:rsidRPr="003564EB">
        <w:rPr>
          <w:rStyle w:val="Hyperlink"/>
          <w:color w:val="FF0000"/>
          <w:u w:val="none"/>
        </w:rPr>
        <w:t>SELECT*FROM NCDIF WHERE PROV_ACT_ID=’2855066’</w:t>
      </w:r>
    </w:p>
    <w:p w:rsidR="00680047" w:rsidRDefault="00F42677" w:rsidP="00680047">
      <w:pPr>
        <w:ind w:left="360"/>
        <w:rPr>
          <w:rStyle w:val="Hyperlink"/>
        </w:rPr>
      </w:pPr>
      <w:hyperlink r:id="rId33" w:history="1">
        <w:r w:rsidR="00680047">
          <w:rPr>
            <w:rStyle w:val="Hyperlink"/>
          </w:rPr>
          <w:t>http://bppcktv.it.att.com:8000/sql/index.html</w:t>
        </w:r>
      </w:hyperlink>
    </w:p>
    <w:p w:rsidR="00CB175B" w:rsidRDefault="00CB175B" w:rsidP="00680047"/>
    <w:p w:rsidR="00CB175B" w:rsidRDefault="00CB175B" w:rsidP="000177AC"/>
    <w:p w:rsidR="00CB175B" w:rsidRDefault="00CB175B" w:rsidP="000177AC">
      <w:r>
        <w:rPr>
          <w:noProof/>
        </w:rPr>
        <w:drawing>
          <wp:inline distT="0" distB="0" distL="0" distR="0">
            <wp:extent cx="5486400" cy="731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047" w:rsidRDefault="00680047" w:rsidP="000177AC"/>
    <w:p w:rsidR="00680047" w:rsidRDefault="00680047" w:rsidP="000177AC"/>
    <w:p w:rsidR="00680047" w:rsidRDefault="00680047" w:rsidP="000177AC"/>
    <w:p w:rsidR="00680047" w:rsidRDefault="00680047" w:rsidP="000177AC">
      <w:r>
        <w:t xml:space="preserve">Once NCD Status for PROV_ACT_ID in NCDIF table is “S”. </w:t>
      </w:r>
      <w:proofErr w:type="gramStart"/>
      <w:r>
        <w:t>which</w:t>
      </w:r>
      <w:proofErr w:type="gramEnd"/>
      <w:r>
        <w:t xml:space="preserve"> means WORD has been issued successfully . </w:t>
      </w:r>
    </w:p>
    <w:p w:rsidR="002E465E" w:rsidRDefault="002E465E" w:rsidP="000177AC"/>
    <w:p w:rsidR="002E465E" w:rsidRDefault="002E465E" w:rsidP="000177AC"/>
    <w:p w:rsidR="002E465E" w:rsidRDefault="002E465E" w:rsidP="000177AC"/>
    <w:p w:rsidR="002E465E" w:rsidRPr="002E465E" w:rsidRDefault="002E465E" w:rsidP="002E465E">
      <w:pPr>
        <w:jc w:val="center"/>
        <w:rPr>
          <w:b/>
          <w:color w:val="92D050"/>
        </w:rPr>
      </w:pPr>
      <w:r w:rsidRPr="002E465E">
        <w:rPr>
          <w:b/>
          <w:color w:val="92D050"/>
        </w:rPr>
        <w:t>THIS SECTION IS FOR MISSING 4EAPOT</w:t>
      </w:r>
    </w:p>
    <w:p w:rsidR="009D339B" w:rsidRDefault="009D339B" w:rsidP="000177AC"/>
    <w:p w:rsidR="009D339B" w:rsidRDefault="009D339B" w:rsidP="000177AC"/>
    <w:p w:rsidR="009D339B" w:rsidRPr="009D339B" w:rsidRDefault="009D339B" w:rsidP="009D339B">
      <w:pPr>
        <w:rPr>
          <w:color w:val="FF0000"/>
        </w:rPr>
      </w:pPr>
      <w:r>
        <w:t xml:space="preserve">13. Page go SQL using link below, using Query </w:t>
      </w:r>
      <w:r w:rsidRPr="009D339B">
        <w:rPr>
          <w:color w:val="FF0000"/>
        </w:rPr>
        <w:t>SELECT * FROM CKLACCLOC WHERE NI_CKTID='926271'</w:t>
      </w:r>
    </w:p>
    <w:p w:rsidR="009D339B" w:rsidRDefault="00F42677" w:rsidP="009D339B">
      <w:pPr>
        <w:rPr>
          <w:rStyle w:val="Hyperlink"/>
        </w:rPr>
      </w:pPr>
      <w:hyperlink r:id="rId35" w:history="1">
        <w:r w:rsidR="009D339B">
          <w:rPr>
            <w:rStyle w:val="Hyperlink"/>
          </w:rPr>
          <w:t>http://bppcktv.it.att.com:8000/sql/index.html</w:t>
        </w:r>
      </w:hyperlink>
    </w:p>
    <w:p w:rsidR="009D339B" w:rsidRDefault="009D339B" w:rsidP="009D339B">
      <w:pPr>
        <w:rPr>
          <w:rStyle w:val="Hyperlink"/>
        </w:rPr>
      </w:pPr>
    </w:p>
    <w:p w:rsidR="009D339B" w:rsidRDefault="009D339B" w:rsidP="009D339B">
      <w:r>
        <w:rPr>
          <w:noProof/>
        </w:rPr>
        <w:drawing>
          <wp:inline distT="0" distB="0" distL="0" distR="0" wp14:anchorId="39070847" wp14:editId="5DD56E52">
            <wp:extent cx="5486400" cy="2651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9B" w:rsidRDefault="009D339B" w:rsidP="009D339B"/>
    <w:p w:rsidR="009D339B" w:rsidRDefault="009D339B" w:rsidP="009D339B">
      <w:r>
        <w:t xml:space="preserve">14. Add line as highlighted above. If there is any 4EAPOT Line available earlier use values from that line except Time Stamp. Or Use value from PRV_ACT_ILT “4EAPOT” Line  but make sure always get latest time Stamp and CKL_NO value will be “0001” if otherwise mentioned in 4EAPOT Line and Insert </w:t>
      </w:r>
    </w:p>
    <w:p w:rsidR="0050310F" w:rsidRPr="0050310F" w:rsidRDefault="0050310F" w:rsidP="0050310F">
      <w:r w:rsidRPr="0050310F">
        <w:t>NI_CKTID, CKL_NO, LOC_ID, CKT_DATE, CKT_TIME</w:t>
      </w:r>
      <w:proofErr w:type="gramStart"/>
      <w:r w:rsidRPr="0050310F">
        <w:t>,  PRV</w:t>
      </w:r>
      <w:proofErr w:type="gramEnd"/>
      <w:r w:rsidRPr="0050310F">
        <w:t xml:space="preserve">_ACT_ID and SUPPL_SEQ_NO.  </w:t>
      </w:r>
    </w:p>
    <w:p w:rsidR="0050310F" w:rsidRDefault="0050310F" w:rsidP="0050310F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  <w:t>- PRV_ACT_ID will be '4EAPOT'</w:t>
      </w:r>
    </w:p>
    <w:p w:rsidR="0050310F" w:rsidRDefault="0050310F" w:rsidP="0050310F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  <w:t>- CKL_NO and LOC_ID as specified above (Note: The CKL_NO can be either 0001, 0002 or 9999.  0001 often works best)</w:t>
      </w:r>
    </w:p>
    <w:p w:rsidR="0050310F" w:rsidRDefault="0050310F" w:rsidP="0050310F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  <w:t>- The remaining values will be taken from the most current order line</w:t>
      </w:r>
    </w:p>
    <w:p w:rsidR="0050310F" w:rsidRDefault="0050310F" w:rsidP="009D339B"/>
    <w:p w:rsidR="00FC6120" w:rsidRDefault="00FC6120" w:rsidP="009D339B"/>
    <w:p w:rsidR="00FC6120" w:rsidRDefault="00FC6120" w:rsidP="009D339B">
      <w:r>
        <w:rPr>
          <w:noProof/>
        </w:rPr>
        <w:drawing>
          <wp:inline distT="0" distB="0" distL="0" distR="0" wp14:anchorId="6EC39861" wp14:editId="60B9B8F9">
            <wp:extent cx="5476875" cy="2524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120" w:rsidRDefault="00FC6120" w:rsidP="009D339B"/>
    <w:p w:rsidR="00FC6120" w:rsidRDefault="00FC6120" w:rsidP="00FC6120">
      <w:pPr>
        <w:pStyle w:val="ListParagraph"/>
        <w:numPr>
          <w:ilvl w:val="0"/>
          <w:numId w:val="10"/>
        </w:numPr>
      </w:pPr>
      <w:r>
        <w:t>Go back to Step 9 to try and generate WORD using t2gso Production script.</w:t>
      </w:r>
    </w:p>
    <w:p w:rsidR="00FC6120" w:rsidRDefault="00FC6120" w:rsidP="009D339B">
      <w:r>
        <w:rPr>
          <w:noProof/>
        </w:rPr>
        <w:drawing>
          <wp:inline distT="0" distB="0" distL="0" distR="0" wp14:anchorId="6EF9B80F" wp14:editId="7D16FA47">
            <wp:extent cx="5476875" cy="3838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65E" w:rsidRDefault="002E465E" w:rsidP="009D339B"/>
    <w:p w:rsidR="002E465E" w:rsidRPr="002E465E" w:rsidRDefault="002E465E" w:rsidP="002E465E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r>
        <w:t xml:space="preserve">Go to step 10 &amp; 11 and </w:t>
      </w:r>
      <w:r w:rsidRPr="002E465E">
        <w:rPr>
          <w:rStyle w:val="Hyperlink"/>
          <w:color w:val="auto"/>
          <w:u w:val="none"/>
        </w:rPr>
        <w:t xml:space="preserve">go to table “NCDIF” table using link below. </w:t>
      </w:r>
    </w:p>
    <w:p w:rsidR="002E465E" w:rsidRPr="008D5505" w:rsidRDefault="002E465E" w:rsidP="002E465E">
      <w:pPr>
        <w:ind w:left="36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Query will be SELECT*FROM NCDIF WHERE PROV_ACT_ID=’2855066’</w:t>
      </w:r>
    </w:p>
    <w:p w:rsidR="002E465E" w:rsidRDefault="00F42677" w:rsidP="002E465E">
      <w:pPr>
        <w:ind w:left="360"/>
        <w:rPr>
          <w:rStyle w:val="Hyperlink"/>
        </w:rPr>
      </w:pPr>
      <w:hyperlink r:id="rId36" w:history="1">
        <w:r w:rsidR="002E465E">
          <w:rPr>
            <w:rStyle w:val="Hyperlink"/>
          </w:rPr>
          <w:t>http://bppcktv.it.att.com:8000/sql/index.html</w:t>
        </w:r>
      </w:hyperlink>
    </w:p>
    <w:p w:rsidR="002E465E" w:rsidRDefault="002E465E" w:rsidP="009D339B">
      <w:bookmarkStart w:id="0" w:name="_GoBack"/>
      <w:r>
        <w:rPr>
          <w:noProof/>
        </w:rPr>
        <w:lastRenderedPageBreak/>
        <w:drawing>
          <wp:inline distT="0" distB="0" distL="0" distR="0" wp14:anchorId="16E58FBA" wp14:editId="7FC79ACC">
            <wp:extent cx="5486400" cy="731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E465E" w:rsidRDefault="002E465E" w:rsidP="009D339B"/>
    <w:p w:rsidR="002E465E" w:rsidRDefault="002E465E" w:rsidP="009D339B"/>
    <w:p w:rsidR="00FC6120" w:rsidRDefault="00FC6120" w:rsidP="009D339B"/>
    <w:p w:rsidR="00FC6120" w:rsidRDefault="00FC6120" w:rsidP="009D339B"/>
    <w:p w:rsidR="009D339B" w:rsidRDefault="009D339B" w:rsidP="009D339B"/>
    <w:p w:rsidR="009D339B" w:rsidRDefault="009D339B" w:rsidP="009D339B">
      <w:pPr>
        <w:rPr>
          <w:b/>
          <w:bCs/>
          <w:color w:val="000000"/>
          <w:sz w:val="36"/>
          <w:szCs w:val="36"/>
          <w:shd w:val="clear" w:color="auto" w:fill="FFFFFF"/>
        </w:rPr>
      </w:pPr>
    </w:p>
    <w:p w:rsidR="009D339B" w:rsidRPr="000177AC" w:rsidRDefault="009D339B" w:rsidP="000177AC"/>
    <w:sectPr w:rsidR="009D339B" w:rsidRPr="000177AC">
      <w:footerReference w:type="even" r:id="rId37"/>
      <w:footerReference w:type="default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677" w:rsidRDefault="00F42677">
      <w:r>
        <w:separator/>
      </w:r>
    </w:p>
  </w:endnote>
  <w:endnote w:type="continuationSeparator" w:id="0">
    <w:p w:rsidR="00F42677" w:rsidRDefault="00F42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77AC" w:rsidRDefault="000177AC" w:rsidP="000177A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177AC" w:rsidRDefault="000177AC" w:rsidP="000177A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77AC" w:rsidRDefault="000177AC" w:rsidP="000177AC">
    <w:pPr>
      <w:spacing w:line="240" w:lineRule="atLeast"/>
      <w:jc w:val="center"/>
      <w:rPr>
        <w:rFonts w:ascii="Arial Unicode MS" w:eastAsia="Arial Unicode MS" w:hAnsi="Arial Unicode MS" w:cs="Arial Unicode MS"/>
        <w:b/>
        <w:color w:val="000000"/>
        <w:sz w:val="20"/>
        <w:lang w:val="en-IN"/>
      </w:rPr>
    </w:pPr>
    <w:r>
      <w:rPr>
        <w:rFonts w:ascii="Arial Unicode MS" w:eastAsia="Arial Unicode MS" w:hAnsi="Arial Unicode MS" w:cs="Arial Unicode MS" w:hint="eastAsia"/>
        <w:b/>
        <w:color w:val="000000"/>
        <w:sz w:val="20"/>
        <w:lang w:val="en-IN"/>
      </w:rPr>
      <w:t>AT&amp;T Proprietary (Internal Use Only)</w:t>
    </w:r>
  </w:p>
  <w:p w:rsidR="000177AC" w:rsidRDefault="000177AC" w:rsidP="000177AC">
    <w:pPr>
      <w:spacing w:line="240" w:lineRule="atLeast"/>
      <w:jc w:val="center"/>
      <w:rPr>
        <w:rFonts w:ascii="Calibri" w:hAnsi="Calibri"/>
        <w:b/>
        <w:color w:val="000000"/>
        <w:sz w:val="22"/>
        <w:szCs w:val="20"/>
        <w:lang w:val="en-IN"/>
      </w:rPr>
    </w:pPr>
    <w:r>
      <w:rPr>
        <w:rFonts w:ascii="Arial Unicode MS" w:eastAsia="Arial Unicode MS" w:hAnsi="Arial Unicode MS" w:cs="Arial Unicode MS" w:hint="eastAsia"/>
        <w:b/>
        <w:color w:val="000000"/>
        <w:sz w:val="20"/>
        <w:lang w:val="en-IN"/>
      </w:rPr>
      <w:t>Not for use or disclosure outside the AT&amp;T companies except under written agreement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677" w:rsidRDefault="00F42677">
      <w:r>
        <w:separator/>
      </w:r>
    </w:p>
  </w:footnote>
  <w:footnote w:type="continuationSeparator" w:id="0">
    <w:p w:rsidR="00F42677" w:rsidRDefault="00F426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52B98"/>
    <w:multiLevelType w:val="hybridMultilevel"/>
    <w:tmpl w:val="5588D336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56C9B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E0A55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202326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02EEB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066080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2E3C59"/>
    <w:multiLevelType w:val="hybridMultilevel"/>
    <w:tmpl w:val="91224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045F33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CA26B0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ED6D08"/>
    <w:multiLevelType w:val="hybridMultilevel"/>
    <w:tmpl w:val="211815EE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374729"/>
    <w:multiLevelType w:val="hybridMultilevel"/>
    <w:tmpl w:val="82A8064A"/>
    <w:lvl w:ilvl="0" w:tplc="439C1756">
      <w:start w:val="15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89F"/>
    <w:rsid w:val="000177AC"/>
    <w:rsid w:val="0002317D"/>
    <w:rsid w:val="0009689F"/>
    <w:rsid w:val="0018613E"/>
    <w:rsid w:val="002E465E"/>
    <w:rsid w:val="002F3DDC"/>
    <w:rsid w:val="003564EB"/>
    <w:rsid w:val="003641AF"/>
    <w:rsid w:val="003C4E6A"/>
    <w:rsid w:val="00426B79"/>
    <w:rsid w:val="00491C7B"/>
    <w:rsid w:val="004B4188"/>
    <w:rsid w:val="004E6711"/>
    <w:rsid w:val="0050310F"/>
    <w:rsid w:val="0067192C"/>
    <w:rsid w:val="00680047"/>
    <w:rsid w:val="007A5CDE"/>
    <w:rsid w:val="008A0898"/>
    <w:rsid w:val="008D5505"/>
    <w:rsid w:val="009970D7"/>
    <w:rsid w:val="009B37A4"/>
    <w:rsid w:val="009C2773"/>
    <w:rsid w:val="009D339B"/>
    <w:rsid w:val="00AD5E47"/>
    <w:rsid w:val="00B02F22"/>
    <w:rsid w:val="00B87027"/>
    <w:rsid w:val="00CB175B"/>
    <w:rsid w:val="00CE15C2"/>
    <w:rsid w:val="00E732DF"/>
    <w:rsid w:val="00EB0CB8"/>
    <w:rsid w:val="00EB7835"/>
    <w:rsid w:val="00F42677"/>
    <w:rsid w:val="00F66B65"/>
    <w:rsid w:val="00FC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596386-7B72-45E1-9B25-60C2126E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9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B0C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177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177AC"/>
  </w:style>
  <w:style w:type="paragraph" w:styleId="Header">
    <w:name w:val="header"/>
    <w:basedOn w:val="Normal"/>
    <w:rsid w:val="000177AC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unhideWhenUsed/>
    <w:rsid w:val="00CE15C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EB0C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99"/>
    <w:semiHidden/>
    <w:unhideWhenUsed/>
    <w:qFormat/>
    <w:rsid w:val="00EB0CB8"/>
    <w:pPr>
      <w:keepLines w:val="0"/>
      <w:spacing w:after="240"/>
      <w:outlineLvl w:val="9"/>
    </w:pPr>
    <w:rPr>
      <w:rFonts w:ascii="Verdana" w:eastAsia="Times New Roman" w:hAnsi="Verdana" w:cs="Times New Roman"/>
      <w:b/>
      <w:bCs/>
      <w:color w:val="auto"/>
      <w:kern w:val="32"/>
      <w:sz w:val="24"/>
      <w:szCs w:val="24"/>
      <w:u w:val="single"/>
    </w:rPr>
  </w:style>
  <w:style w:type="paragraph" w:customStyle="1" w:styleId="TableTop">
    <w:name w:val="Table Top"/>
    <w:basedOn w:val="Normal"/>
    <w:autoRedefine/>
    <w:uiPriority w:val="99"/>
    <w:rsid w:val="00EB0CB8"/>
    <w:pPr>
      <w:spacing w:before="60" w:after="60"/>
      <w:jc w:val="center"/>
    </w:pPr>
    <w:rPr>
      <w:rFonts w:ascii="Verdana" w:hAnsi="Verdana"/>
      <w:b/>
      <w:sz w:val="20"/>
      <w:szCs w:val="20"/>
    </w:rPr>
  </w:style>
  <w:style w:type="character" w:customStyle="1" w:styleId="TableTextChar1">
    <w:name w:val="Table Text Char1"/>
    <w:link w:val="TableText"/>
    <w:uiPriority w:val="99"/>
    <w:locked/>
    <w:rsid w:val="00EB0CB8"/>
    <w:rPr>
      <w:rFonts w:ascii="Verdana" w:hAnsi="Verdana"/>
      <w:color w:val="000000"/>
    </w:rPr>
  </w:style>
  <w:style w:type="paragraph" w:customStyle="1" w:styleId="TableText">
    <w:name w:val="Table Text"/>
    <w:basedOn w:val="Normal"/>
    <w:link w:val="TableTextChar1"/>
    <w:uiPriority w:val="99"/>
    <w:rsid w:val="00EB0CB8"/>
    <w:pPr>
      <w:overflowPunct w:val="0"/>
      <w:autoSpaceDE w:val="0"/>
      <w:autoSpaceDN w:val="0"/>
      <w:adjustRightInd w:val="0"/>
      <w:spacing w:before="60" w:after="120"/>
    </w:pPr>
    <w:rPr>
      <w:rFonts w:ascii="Verdana" w:hAnsi="Verdana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EB0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8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://bppcktv.it.att.com:8000/prod-sup/" TargetMode="External"/><Relationship Id="rId17" Type="http://schemas.openxmlformats.org/officeDocument/2006/relationships/hyperlink" Target="http://bppcktv.it.att.com:8000/sql/index.htm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bppcktv.it.att.com:8000/sql/index.html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bppcktv.it.att.com:8000/prod-sup/wrapper/ps-index.html" TargetMode="External"/><Relationship Id="rId29" Type="http://schemas.openxmlformats.org/officeDocument/2006/relationships/hyperlink" Target="http://bppcktv.it.att.com:8000/sql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bppcktv.it.att.com:8000/sql/index.html" TargetMode="External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://bppcktv.it.att.com:8000/sql/index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bppcktv.it.att.com:8000/sql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://bppcktv.it.att.com:8000/sql/index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9BB3D-E4E9-45A5-BE26-5E8D40ACB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TechMahindra</Company>
  <LinksUpToDate>false</LinksUpToDate>
  <CharactersWithSpaces>6395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Bathla</dc:creator>
  <cp:keywords/>
  <dc:description/>
  <cp:lastModifiedBy>Rahul Bathla</cp:lastModifiedBy>
  <cp:revision>17</cp:revision>
  <dcterms:created xsi:type="dcterms:W3CDTF">2019-11-29T14:10:00Z</dcterms:created>
  <dcterms:modified xsi:type="dcterms:W3CDTF">2019-12-04T14:15:00Z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ATT\RB00330102</vt:lpwstr>
  </property>
  <property fmtid="{D5CDD505-2E9C-101B-9397-08002B2CF9AE}" pid="4" name="DLPManualFileClassificationLastModificationDate">
    <vt:lpwstr>1575037320</vt:lpwstr>
  </property>
  <property fmtid="{D5CDD505-2E9C-101B-9397-08002B2CF9AE}" pid="5" name="DLPManualFileClassificationVersion">
    <vt:lpwstr>11.0.200.100</vt:lpwstr>
  </property>
</Properties>
</file>