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E245" w14:textId="77777777" w:rsidR="009B2802" w:rsidRDefault="009B2802" w:rsidP="009B2802">
      <w:r>
        <w:t>1. Go to LPS GUI and click Local Service Availability</w:t>
      </w:r>
    </w:p>
    <w:p w14:paraId="40DD18A1" w14:textId="4F930D40" w:rsidR="009B2802" w:rsidRDefault="009B2802" w:rsidP="009B2802">
      <w:r>
        <w:t>2. Select Basic Search and then Search by NPA/NXX/TN</w:t>
      </w:r>
    </w:p>
    <w:p w14:paraId="5770237F" w14:textId="040E9169" w:rsidR="009B2802" w:rsidRDefault="009B2802" w:rsidP="009B2802"/>
    <w:p w14:paraId="3DED2D8E" w14:textId="763E1D1B" w:rsidR="009B2802" w:rsidRDefault="009B2802" w:rsidP="009B2802">
      <w:r>
        <w:rPr>
          <w:noProof/>
        </w:rPr>
        <w:drawing>
          <wp:inline distT="0" distB="0" distL="0" distR="0" wp14:anchorId="47EF8EA4" wp14:editId="7CF2492F">
            <wp:extent cx="5731510" cy="38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AEBA" w14:textId="75EE9478" w:rsidR="009B2802" w:rsidRDefault="009B2802" w:rsidP="009B2802">
      <w:r>
        <w:t xml:space="preserve">3. Enter the </w:t>
      </w:r>
      <w:proofErr w:type="spellStart"/>
      <w:proofErr w:type="gramStart"/>
      <w:r>
        <w:t>NPA,NXX</w:t>
      </w:r>
      <w:proofErr w:type="gramEnd"/>
      <w:r>
        <w:t>,Line</w:t>
      </w:r>
      <w:proofErr w:type="spellEnd"/>
      <w:r>
        <w:t xml:space="preserve"> and find the State and </w:t>
      </w:r>
      <w:proofErr w:type="spellStart"/>
      <w:r>
        <w:t>Ratecenter</w:t>
      </w:r>
      <w:proofErr w:type="spellEnd"/>
    </w:p>
    <w:p w14:paraId="5CC2BE4C" w14:textId="690C0793" w:rsidR="009B2802" w:rsidRDefault="009B2802" w:rsidP="009B2802">
      <w:r>
        <w:rPr>
          <w:noProof/>
        </w:rPr>
        <w:drawing>
          <wp:inline distT="0" distB="0" distL="0" distR="0" wp14:anchorId="0D8B71DD" wp14:editId="2F93B7FE">
            <wp:extent cx="5731510" cy="3606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0EF" w14:textId="51064C63" w:rsidR="00805429" w:rsidRDefault="009B2802" w:rsidP="009B2802">
      <w:r>
        <w:t xml:space="preserve">4. Again select Search by </w:t>
      </w:r>
      <w:proofErr w:type="spellStart"/>
      <w:r>
        <w:t>RateCenter</w:t>
      </w:r>
      <w:proofErr w:type="spellEnd"/>
      <w:r>
        <w:t xml:space="preserve"> and enter the State and </w:t>
      </w:r>
      <w:proofErr w:type="spellStart"/>
      <w:r>
        <w:t>Ratecenter</w:t>
      </w:r>
      <w:proofErr w:type="spellEnd"/>
    </w:p>
    <w:p w14:paraId="79AD45E2" w14:textId="404FCDC4" w:rsidR="009B2802" w:rsidRDefault="009B2802" w:rsidP="009B2802">
      <w:r>
        <w:rPr>
          <w:noProof/>
        </w:rPr>
        <w:drawing>
          <wp:inline distT="0" distB="0" distL="0" distR="0" wp14:anchorId="640D2E92" wp14:editId="0F516301">
            <wp:extent cx="5731510" cy="1182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A86" w14:textId="4B4DDA12" w:rsidR="009B2802" w:rsidRDefault="009B2802" w:rsidP="009B2802">
      <w:r>
        <w:rPr>
          <w:noProof/>
        </w:rPr>
        <w:lastRenderedPageBreak/>
        <w:drawing>
          <wp:inline distT="0" distB="0" distL="0" distR="0" wp14:anchorId="7D1E9D38" wp14:editId="1A827B69">
            <wp:extent cx="5581650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6981" w14:textId="77777777" w:rsidR="009B2802" w:rsidRDefault="009B2802" w:rsidP="009B2802">
      <w:r>
        <w:t>5. Select the TN Range which has the Cat as 8</w:t>
      </w:r>
    </w:p>
    <w:p w14:paraId="04B3B5FD" w14:textId="7A7E654B" w:rsidR="009B2802" w:rsidRDefault="009B2802" w:rsidP="009B2802">
      <w:r w:rsidRPr="009B2802">
        <w:lastRenderedPageBreak/>
        <w:drawing>
          <wp:inline distT="0" distB="0" distL="0" distR="0" wp14:anchorId="5E00ED3F" wp14:editId="282619E3">
            <wp:extent cx="5731510" cy="2255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2EE5" w14:textId="2D280BD1" w:rsidR="009B2802" w:rsidRDefault="009B2802" w:rsidP="009B2802">
      <w:r>
        <w:t xml:space="preserve">6. Select the fields from below query </w:t>
      </w:r>
    </w:p>
    <w:p w14:paraId="1A389966" w14:textId="666DBBCA" w:rsidR="009B2802" w:rsidRDefault="009B2802" w:rsidP="009B2802">
      <w:r>
        <w:t xml:space="preserve">SQL&gt; select </w:t>
      </w:r>
      <w:proofErr w:type="spellStart"/>
      <w:proofErr w:type="gramStart"/>
      <w:r>
        <w:t>ocn,aocn</w:t>
      </w:r>
      <w:proofErr w:type="gramEnd"/>
      <w:r>
        <w:t>,switch</w:t>
      </w:r>
      <w:proofErr w:type="spellEnd"/>
      <w:r>
        <w:t xml:space="preserve"> from lps_lerg13 where </w:t>
      </w:r>
      <w:proofErr w:type="spellStart"/>
      <w:r>
        <w:t>npa</w:t>
      </w:r>
      <w:proofErr w:type="spellEnd"/>
      <w:r>
        <w:t xml:space="preserve">='331' and </w:t>
      </w:r>
      <w:proofErr w:type="spellStart"/>
      <w:r>
        <w:t>nxx</w:t>
      </w:r>
      <w:proofErr w:type="spellEnd"/>
      <w:r>
        <w:t xml:space="preserve">='666' and </w:t>
      </w:r>
      <w:proofErr w:type="spellStart"/>
      <w:r>
        <w:t>linefr</w:t>
      </w:r>
      <w:proofErr w:type="spellEnd"/>
      <w:r>
        <w:t xml:space="preserve">='5000' and </w:t>
      </w:r>
      <w:proofErr w:type="spellStart"/>
      <w:r>
        <w:t>lineto</w:t>
      </w:r>
      <w:proofErr w:type="spellEnd"/>
      <w:r>
        <w:t>='5999';</w:t>
      </w:r>
    </w:p>
    <w:p w14:paraId="0861AE62" w14:textId="77777777" w:rsidR="009B2802" w:rsidRDefault="009B2802" w:rsidP="009B2802"/>
    <w:p w14:paraId="266B8E4A" w14:textId="77777777" w:rsidR="009B2802" w:rsidRDefault="009B2802" w:rsidP="009B2802">
      <w:proofErr w:type="gramStart"/>
      <w:r>
        <w:t>OCN  AOCN</w:t>
      </w:r>
      <w:proofErr w:type="gramEnd"/>
      <w:r>
        <w:t xml:space="preserve"> SWITCH</w:t>
      </w:r>
    </w:p>
    <w:p w14:paraId="073E7890" w14:textId="77777777" w:rsidR="009B2802" w:rsidRDefault="009B2802" w:rsidP="009B2802">
      <w:r>
        <w:t>---- ---- -----------</w:t>
      </w:r>
    </w:p>
    <w:p w14:paraId="030CC785" w14:textId="58BBD256" w:rsidR="009B2802" w:rsidRDefault="009B2802" w:rsidP="009B2802">
      <w:r>
        <w:t>224C 505B CHCGIL24DS6</w:t>
      </w:r>
    </w:p>
    <w:p w14:paraId="6CB7E1DC" w14:textId="6629C508" w:rsidR="009B2802" w:rsidRDefault="009B2802" w:rsidP="009B2802">
      <w:r>
        <w:t xml:space="preserve">7. </w:t>
      </w:r>
      <w:r>
        <w:t xml:space="preserve">Update the range </w:t>
      </w:r>
      <w:r>
        <w:t>in which that specific TN falls under and then update the user.</w:t>
      </w:r>
    </w:p>
    <w:p w14:paraId="58CDFC78" w14:textId="337D65D1" w:rsidR="009B2802" w:rsidRDefault="009B2802" w:rsidP="009B2802">
      <w:r>
        <w:t xml:space="preserve">SQL&gt; update lps_lerg13 set </w:t>
      </w:r>
      <w:proofErr w:type="spellStart"/>
      <w:r>
        <w:t>ocn</w:t>
      </w:r>
      <w:proofErr w:type="spellEnd"/>
      <w:r>
        <w:t xml:space="preserve">='224C', </w:t>
      </w:r>
      <w:proofErr w:type="spellStart"/>
      <w:r>
        <w:t>aocn</w:t>
      </w:r>
      <w:proofErr w:type="spellEnd"/>
      <w:r>
        <w:t>='505B</w:t>
      </w:r>
      <w:proofErr w:type="gramStart"/>
      <w:r>
        <w:t>',switch</w:t>
      </w:r>
      <w:proofErr w:type="gramEnd"/>
      <w:r>
        <w:t xml:space="preserve">='CHCGIL24DS6' where NPA='630' and </w:t>
      </w:r>
      <w:proofErr w:type="spellStart"/>
      <w:r>
        <w:t>nxx</w:t>
      </w:r>
      <w:proofErr w:type="spellEnd"/>
      <w:r>
        <w:t>='962' and LINEFR='9000' and LINETO='9999';</w:t>
      </w:r>
    </w:p>
    <w:p w14:paraId="715B68A0" w14:textId="77777777" w:rsidR="009B2802" w:rsidRDefault="009B2802" w:rsidP="009B2802"/>
    <w:p w14:paraId="5AC9A494" w14:textId="77777777" w:rsidR="009B2802" w:rsidRDefault="009B2802" w:rsidP="009B2802">
      <w:r>
        <w:t>1 row updated.</w:t>
      </w:r>
    </w:p>
    <w:p w14:paraId="04BBB5AF" w14:textId="77777777" w:rsidR="009B2802" w:rsidRDefault="009B2802" w:rsidP="009B2802"/>
    <w:p w14:paraId="3035ADFA" w14:textId="77777777" w:rsidR="009B2802" w:rsidRDefault="009B2802" w:rsidP="009B2802">
      <w:r>
        <w:t>SQL&gt; commit;</w:t>
      </w:r>
    </w:p>
    <w:p w14:paraId="16601A87" w14:textId="77777777" w:rsidR="009B2802" w:rsidRDefault="009B2802" w:rsidP="009B2802"/>
    <w:p w14:paraId="388101E9" w14:textId="6B78B306" w:rsidR="009B2802" w:rsidRDefault="009B2802" w:rsidP="009B2802">
      <w:r>
        <w:t>Commit complete.</w:t>
      </w:r>
    </w:p>
    <w:p w14:paraId="1078D555" w14:textId="069CE3F1" w:rsidR="009B2802" w:rsidRDefault="009B2802" w:rsidP="009B2802"/>
    <w:p w14:paraId="4BE141A8" w14:textId="11FDBEA4" w:rsidR="009B2802" w:rsidRDefault="009B2802" w:rsidP="009B2802">
      <w:r>
        <w:t>Note: The update will be rolled back every night based on the data feed.</w:t>
      </w:r>
      <w:bookmarkStart w:id="0" w:name="_GoBack"/>
      <w:bookmarkEnd w:id="0"/>
    </w:p>
    <w:p w14:paraId="0EADCB05" w14:textId="3C524001" w:rsidR="009B2802" w:rsidRDefault="009B2802" w:rsidP="009B2802"/>
    <w:p w14:paraId="19737192" w14:textId="77777777" w:rsidR="009B2802" w:rsidRDefault="009B2802" w:rsidP="009B2802"/>
    <w:sectPr w:rsidR="009B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D"/>
    <w:rsid w:val="000C27DD"/>
    <w:rsid w:val="00805429"/>
    <w:rsid w:val="009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BA39"/>
  <w15:chartTrackingRefBased/>
  <w15:docId w15:val="{A859DAB5-81CC-469D-9DFF-57600FCE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2</cp:revision>
  <dcterms:created xsi:type="dcterms:W3CDTF">2020-01-02T18:16:00Z</dcterms:created>
  <dcterms:modified xsi:type="dcterms:W3CDTF">2020-01-02T18:24:00Z</dcterms:modified>
</cp:coreProperties>
</file>