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13" w:rsidRPr="00D00313" w:rsidRDefault="00D00313" w:rsidP="00D00313">
      <w:pPr>
        <w:pStyle w:val="Title"/>
        <w:rPr>
          <w:sz w:val="48"/>
        </w:rPr>
      </w:pPr>
      <w:r w:rsidRPr="00D00313">
        <w:rPr>
          <w:iCs/>
          <w:sz w:val="48"/>
        </w:rPr>
        <w:t>REMOVE SERVICE LOCK FOR A CCRT REQUEST</w:t>
      </w:r>
    </w:p>
    <w:p w:rsidR="008559A5" w:rsidRDefault="008559A5" w:rsidP="008559A5">
      <w:pPr>
        <w:pStyle w:val="Heading1"/>
      </w:pPr>
      <w:r>
        <w:t>Version History</w:t>
      </w:r>
    </w:p>
    <w:tbl>
      <w:tblPr>
        <w:tblStyle w:val="LightShading-Accent1"/>
        <w:tblW w:w="0" w:type="auto"/>
        <w:tblInd w:w="18" w:type="dxa"/>
        <w:tblLook w:val="04A0" w:firstRow="1" w:lastRow="0" w:firstColumn="1" w:lastColumn="0" w:noHBand="0" w:noVBand="1"/>
      </w:tblPr>
      <w:tblGrid>
        <w:gridCol w:w="1071"/>
        <w:gridCol w:w="1285"/>
        <w:gridCol w:w="4567"/>
        <w:gridCol w:w="2419"/>
      </w:tblGrid>
      <w:tr w:rsidR="008559A5" w:rsidTr="00016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559A5" w:rsidRPr="00F84D6E" w:rsidRDefault="008559A5" w:rsidP="00016298">
            <w:pPr>
              <w:rPr>
                <w:color w:val="002060"/>
              </w:rPr>
            </w:pPr>
            <w:r w:rsidRPr="00F84D6E">
              <w:rPr>
                <w:color w:val="002060"/>
              </w:rPr>
              <w:t xml:space="preserve">Version# </w:t>
            </w:r>
          </w:p>
        </w:tc>
        <w:tc>
          <w:tcPr>
            <w:tcW w:w="1350" w:type="dxa"/>
          </w:tcPr>
          <w:p w:rsidR="008559A5" w:rsidRPr="00F84D6E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Date</w:t>
            </w:r>
          </w:p>
        </w:tc>
        <w:tc>
          <w:tcPr>
            <w:tcW w:w="5220" w:type="dxa"/>
          </w:tcPr>
          <w:p w:rsidR="008559A5" w:rsidRPr="00F84D6E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Summary of Changes</w:t>
            </w:r>
          </w:p>
        </w:tc>
        <w:tc>
          <w:tcPr>
            <w:tcW w:w="2610" w:type="dxa"/>
          </w:tcPr>
          <w:p w:rsidR="008559A5" w:rsidRPr="00F84D6E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Author</w:t>
            </w:r>
          </w:p>
        </w:tc>
      </w:tr>
      <w:tr w:rsidR="008559A5" w:rsidTr="0001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559A5" w:rsidRPr="00F84D6E" w:rsidRDefault="008559A5" w:rsidP="00016298">
            <w:pPr>
              <w:rPr>
                <w:color w:val="002060"/>
              </w:rPr>
            </w:pPr>
            <w:r w:rsidRPr="00F84D6E">
              <w:rPr>
                <w:color w:val="002060"/>
              </w:rPr>
              <w:t>1.0</w:t>
            </w:r>
          </w:p>
        </w:tc>
        <w:tc>
          <w:tcPr>
            <w:tcW w:w="1350" w:type="dxa"/>
          </w:tcPr>
          <w:p w:rsidR="008559A5" w:rsidRPr="00F84D6E" w:rsidRDefault="00D00313" w:rsidP="0085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1/16/18</w:t>
            </w:r>
          </w:p>
        </w:tc>
        <w:tc>
          <w:tcPr>
            <w:tcW w:w="5220" w:type="dxa"/>
          </w:tcPr>
          <w:p w:rsidR="008559A5" w:rsidRPr="00F84D6E" w:rsidRDefault="008559A5" w:rsidP="0001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Created Document</w:t>
            </w:r>
          </w:p>
        </w:tc>
        <w:tc>
          <w:tcPr>
            <w:tcW w:w="2610" w:type="dxa"/>
          </w:tcPr>
          <w:p w:rsidR="008559A5" w:rsidRPr="00F84D6E" w:rsidRDefault="008559A5" w:rsidP="0001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Ajeet Vishwakarma</w:t>
            </w:r>
          </w:p>
        </w:tc>
      </w:tr>
    </w:tbl>
    <w:p w:rsidR="0022238E" w:rsidRDefault="0022238E"/>
    <w:p w:rsidR="00615668" w:rsidRDefault="00615668"/>
    <w:p w:rsidR="00C527B2" w:rsidRDefault="00615668" w:rsidP="00C527B2">
      <w:pPr>
        <w:pStyle w:val="Heading1"/>
      </w:pPr>
      <w:r>
        <w:t xml:space="preserve">REPORTED </w:t>
      </w:r>
      <w:r w:rsidR="00C527B2">
        <w:t>ISSUE</w:t>
      </w:r>
    </w:p>
    <w:p w:rsidR="00DD34D9" w:rsidRPr="0000419E" w:rsidRDefault="00DD34D9" w:rsidP="0000419E">
      <w:pPr>
        <w:pStyle w:val="NoSpacing"/>
        <w:rPr>
          <w:b/>
        </w:rPr>
      </w:pPr>
    </w:p>
    <w:p w:rsidR="00493AF9" w:rsidRPr="00D00313" w:rsidRDefault="00D00313" w:rsidP="00C527B2">
      <w:pPr>
        <w:rPr>
          <w:color w:val="002060"/>
          <w:sz w:val="24"/>
        </w:rPr>
      </w:pPr>
      <w:r w:rsidRPr="00D00313">
        <w:rPr>
          <w:iCs/>
          <w:color w:val="002060"/>
          <w:sz w:val="24"/>
        </w:rPr>
        <w:t>TTU, RCload, Activate Target etc. failing due to service lock</w:t>
      </w:r>
    </w:p>
    <w:p w:rsidR="00B30028" w:rsidRPr="00F84D6E" w:rsidRDefault="00B30028" w:rsidP="00B30028">
      <w:pPr>
        <w:pBdr>
          <w:bottom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F84D6E">
        <w:rPr>
          <w:rFonts w:ascii="Courier New" w:eastAsia="Times New Roman" w:hAnsi="Courier New" w:cs="Courier New"/>
          <w:color w:val="002060"/>
          <w:sz w:val="20"/>
          <w:szCs w:val="20"/>
        </w:rPr>
        <w:t>ERROR MESSAGE:</w:t>
      </w:r>
    </w:p>
    <w:p w:rsid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XII Transaction failed with Error Code: java.lang.Exception: Locking for Activate Ethfor paid 10556165 at com.att.instar.wsclient.ccrt.CcrtLockServiceStatusClient.getLockServiceInfo(CcrtLockServiceStatusClient.java:274) at com.att.ccrt.order.agent.Insta</w:t>
      </w:r>
    </w:p>
    <w:p w:rsidR="00493AF9" w:rsidRDefault="00493AF9" w:rsidP="00B3002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8559A5" w:rsidRDefault="008559A5" w:rsidP="00C52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C527B2" w:rsidRDefault="00C527B2" w:rsidP="00C527B2">
      <w:pPr>
        <w:pStyle w:val="Heading1"/>
      </w:pPr>
      <w:r>
        <w:t>ROOT CAUSE</w:t>
      </w:r>
    </w:p>
    <w:p w:rsidR="00C527B2" w:rsidRPr="00C527B2" w:rsidRDefault="00C527B2" w:rsidP="00C527B2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00313" w:rsidRPr="00D00313" w:rsidRDefault="00D00313" w:rsidP="00395C44">
      <w:pPr>
        <w:pStyle w:val="ListParagraph"/>
        <w:numPr>
          <w:ilvl w:val="0"/>
          <w:numId w:val="10"/>
        </w:numPr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When w</w:t>
      </w:r>
      <w:r>
        <w:rPr>
          <w:rFonts w:eastAsia="Times New Roman"/>
          <w:color w:val="002060"/>
        </w:rPr>
        <w:t>e perform activity like TTU, RCL</w:t>
      </w:r>
      <w:r w:rsidRPr="00D00313">
        <w:rPr>
          <w:rFonts w:eastAsia="Times New Roman"/>
          <w:color w:val="002060"/>
        </w:rPr>
        <w:t>oad, Activate Target etc., service lock is enabled by CCRT to process the request.</w:t>
      </w:r>
    </w:p>
    <w:p w:rsidR="00D00313" w:rsidRPr="00D00313" w:rsidRDefault="00D00313" w:rsidP="00395C44">
      <w:pPr>
        <w:spacing w:after="0" w:line="240" w:lineRule="auto"/>
        <w:ind w:left="-360"/>
        <w:rPr>
          <w:rFonts w:eastAsia="Times New Roman"/>
          <w:color w:val="002060"/>
        </w:rPr>
      </w:pP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REASON_FOR_LOCK: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Locking for Activate Eth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Locking for TTU Eth MultiStep Diff Endpts</w:t>
      </w:r>
    </w:p>
    <w:p w:rsidR="00D00313" w:rsidRPr="00D00313" w:rsidRDefault="00D00313" w:rsidP="00395C44">
      <w:pPr>
        <w:spacing w:after="0" w:line="240" w:lineRule="auto"/>
        <w:ind w:left="-360"/>
        <w:rPr>
          <w:rFonts w:eastAsia="Times New Roman"/>
          <w:color w:val="002060"/>
        </w:rPr>
      </w:pPr>
    </w:p>
    <w:p w:rsidR="00D00313" w:rsidRPr="00D00313" w:rsidRDefault="00D00313" w:rsidP="00395C44">
      <w:pPr>
        <w:pStyle w:val="ListParagraph"/>
        <w:numPr>
          <w:ilvl w:val="0"/>
          <w:numId w:val="10"/>
        </w:numPr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And once the activity/step is over, the service lock gets automatically released.</w:t>
      </w:r>
    </w:p>
    <w:p w:rsidR="00D00313" w:rsidRPr="00D00313" w:rsidRDefault="00D00313" w:rsidP="00395C44">
      <w:pPr>
        <w:pStyle w:val="ListParagraph"/>
        <w:numPr>
          <w:ilvl w:val="0"/>
          <w:numId w:val="10"/>
        </w:numPr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If due to some reason the service lock fails to release then TTU, Rcload etc. starts failing with error.</w:t>
      </w:r>
    </w:p>
    <w:p w:rsidR="00D00313" w:rsidRPr="00D00313" w:rsidRDefault="00D00313" w:rsidP="00395C44">
      <w:pPr>
        <w:spacing w:after="0" w:line="240" w:lineRule="auto"/>
        <w:ind w:left="-360"/>
        <w:rPr>
          <w:rFonts w:eastAsia="Times New Roman"/>
          <w:color w:val="002060"/>
        </w:rPr>
      </w:pPr>
    </w:p>
    <w:p w:rsidR="00D00313" w:rsidRDefault="00D00313" w:rsidP="00395C44">
      <w:pPr>
        <w:pStyle w:val="ListParagraph"/>
        <w:numPr>
          <w:ilvl w:val="0"/>
          <w:numId w:val="10"/>
        </w:numPr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 xml:space="preserve">Error message </w:t>
      </w:r>
      <w:r w:rsidR="00C831AD">
        <w:rPr>
          <w:rFonts w:eastAsia="Times New Roman"/>
          <w:color w:val="002060"/>
        </w:rPr>
        <w:t>examples</w:t>
      </w:r>
      <w:r w:rsidRPr="00D00313">
        <w:rPr>
          <w:rFonts w:eastAsia="Times New Roman"/>
          <w:color w:val="002060"/>
        </w:rPr>
        <w:t xml:space="preserve">: </w:t>
      </w:r>
    </w:p>
    <w:p w:rsidR="00C831AD" w:rsidRPr="00C831AD" w:rsidRDefault="00C831AD" w:rsidP="00C831AD">
      <w:pPr>
        <w:pStyle w:val="ListParagraph"/>
        <w:rPr>
          <w:rFonts w:eastAsia="Times New Roman"/>
          <w:color w:val="002060"/>
        </w:rPr>
      </w:pP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i/>
          <w:color w:val="002060"/>
        </w:rPr>
      </w:pPr>
      <w:r w:rsidRPr="00D00313">
        <w:rPr>
          <w:rFonts w:eastAsia="Times New Roman"/>
          <w:i/>
          <w:color w:val="002060"/>
        </w:rPr>
        <w:t xml:space="preserve">Remote FAILURE XII Transaction failed with Error Code: java.lang.Exception: </w:t>
      </w:r>
      <w:r w:rsidRPr="00C831AD">
        <w:rPr>
          <w:rFonts w:eastAsia="Times New Roman"/>
          <w:b/>
          <w:i/>
          <w:color w:val="002060"/>
        </w:rPr>
        <w:t>Locking for TTU Eth MultiStep Diff Endptsfor paid 10921547</w:t>
      </w:r>
      <w:r w:rsidRPr="00D00313">
        <w:rPr>
          <w:rFonts w:eastAsia="Times New Roman"/>
          <w:i/>
          <w:color w:val="002060"/>
        </w:rPr>
        <w:t xml:space="preserve"> at com.att.instar.wsclient.ccrt.CcrtLockServiceStatusClient.getLockServiceInfo(CcrtLockServiceStatusClient.java:274) at com.att.ccrt.or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or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</w:p>
    <w:p w:rsidR="00DD34D9" w:rsidRPr="00D00313" w:rsidRDefault="00D00313" w:rsidP="00395C44">
      <w:pPr>
        <w:spacing w:after="0" w:line="240" w:lineRule="auto"/>
        <w:ind w:left="360"/>
        <w:rPr>
          <w:rFonts w:eastAsia="Times New Roman"/>
          <w:i/>
          <w:color w:val="002060"/>
        </w:rPr>
      </w:pPr>
      <w:r w:rsidRPr="00D00313">
        <w:rPr>
          <w:rFonts w:eastAsia="Times New Roman"/>
          <w:i/>
          <w:color w:val="002060"/>
        </w:rPr>
        <w:t xml:space="preserve">XII Transaction failed with Error Code: java.lang.Exception: </w:t>
      </w:r>
      <w:r w:rsidRPr="00C831AD">
        <w:rPr>
          <w:rFonts w:eastAsia="Times New Roman"/>
          <w:b/>
          <w:i/>
          <w:color w:val="002060"/>
        </w:rPr>
        <w:t xml:space="preserve">Locking for Activate Ethfor paid 10556165 at </w:t>
      </w:r>
      <w:bookmarkStart w:id="0" w:name="_GoBack"/>
      <w:bookmarkEnd w:id="0"/>
      <w:r w:rsidRPr="00D00313">
        <w:rPr>
          <w:rFonts w:eastAsia="Times New Roman"/>
          <w:i/>
          <w:color w:val="002060"/>
        </w:rPr>
        <w:t>com.att.instar.wsclient.ccrt.CcrtLockServiceStatusClient.getLockServiceInfo(CcrtLockServiceStatusClient.java:274) at com.att.ccrt.order.agent.Insta</w:t>
      </w: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6A4D31" w:rsidRDefault="00F84D6E" w:rsidP="006A4D31">
      <w:pPr>
        <w:pStyle w:val="Heading1"/>
      </w:pPr>
      <w:r>
        <w:t>RESOLUTION</w:t>
      </w:r>
      <w:r w:rsidR="00D00313">
        <w:t xml:space="preserve"> STEPS</w:t>
      </w:r>
    </w:p>
    <w:p w:rsidR="006A4D31" w:rsidRDefault="006A4D31" w:rsidP="0022238E">
      <w:pPr>
        <w:rPr>
          <w:color w:val="002060"/>
          <w:sz w:val="24"/>
          <w:szCs w:val="24"/>
        </w:rPr>
      </w:pPr>
    </w:p>
    <w:p w:rsidR="00D00313" w:rsidRPr="00395C44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1. USE THE BELOW QUERY TO SEE THE SERVICE LOCK. </w:t>
      </w:r>
    </w:p>
    <w:p w:rsidR="00D00313" w:rsidRPr="00D00313" w:rsidRDefault="00395C44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---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SERVICE_DBA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SERVICE_LOCK_INFO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KEY_VALUE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10921547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 give PAID from the error message.</w:t>
      </w:r>
    </w:p>
    <w:p w:rsidR="00D00313" w:rsidRPr="00D00313" w:rsidRDefault="00395C44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---</w:t>
      </w:r>
    </w:p>
    <w:p w:rsidR="00D00313" w:rsidRPr="00395C44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If there is a service lock, it will fetch record as shown below.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-----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SERVICE_LOCK_ID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KEY_TYPE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KEY_VALUE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REASON_FOR_LOCK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LOCK_TIME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LOCKED_BY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2235482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PAId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10921547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Locking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Activate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Eth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15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2018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9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: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13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: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47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PM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CCRT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-----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00313" w:rsidRPr="00395C44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highlight w:val="white"/>
        </w:rPr>
      </w:pP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2. CHECK TASK SUMMARY TO MAKE SURE THAT NO TASK LIKE TTU/RCLOAD/ACTIVATE TARGET IS IN PROGRESS.</w:t>
      </w:r>
    </w:p>
    <w:p w:rsid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highlight w:val="white"/>
        </w:rPr>
      </w:pP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3. IF NOTHING IS PROCESSING AND THE LOCK IS STILL THERE THEN WE NEED TO RELEASE THAT USING BELOW QUERY.</w:t>
      </w:r>
    </w:p>
    <w:p w:rsidR="00395C44" w:rsidRPr="00395C44" w:rsidRDefault="00395C44" w:rsidP="00D0031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sz w:val="20"/>
          <w:szCs w:val="20"/>
          <w:highlight w:val="white"/>
        </w:rPr>
        <w:t>---</w:t>
      </w:r>
    </w:p>
    <w:p w:rsid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SERVICE_DBA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SERVICE_LOCK_INFO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KEY_VALUE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10921547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--paid</w:t>
      </w:r>
    </w:p>
    <w:p w:rsidR="00395C44" w:rsidRPr="00D00313" w:rsidRDefault="00395C44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---</w:t>
      </w:r>
    </w:p>
    <w:p w:rsidR="00D00313" w:rsidRPr="00395C44" w:rsidRDefault="00D00313" w:rsidP="00D00313"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4. RETRY THE </w:t>
      </w:r>
      <w:r w:rsidR="00395C44"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FAILED </w:t>
      </w: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ACTIVITY/TASK</w:t>
      </w:r>
    </w:p>
    <w:p w:rsidR="0022238E" w:rsidRDefault="0022238E"/>
    <w:sectPr w:rsidR="0022238E" w:rsidSect="008559A5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CB" w:rsidRDefault="00ED4FCB" w:rsidP="003F56CD">
      <w:pPr>
        <w:spacing w:after="0" w:line="240" w:lineRule="auto"/>
      </w:pPr>
      <w:r>
        <w:separator/>
      </w:r>
    </w:p>
  </w:endnote>
  <w:endnote w:type="continuationSeparator" w:id="0">
    <w:p w:rsidR="00ED4FCB" w:rsidRDefault="00ED4FCB" w:rsidP="003F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CB" w:rsidRDefault="00ED4FCB" w:rsidP="003F56CD">
      <w:pPr>
        <w:spacing w:after="0" w:line="240" w:lineRule="auto"/>
      </w:pPr>
      <w:r>
        <w:separator/>
      </w:r>
    </w:p>
  </w:footnote>
  <w:footnote w:type="continuationSeparator" w:id="0">
    <w:p w:rsidR="00ED4FCB" w:rsidRDefault="00ED4FCB" w:rsidP="003F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B1C"/>
    <w:multiLevelType w:val="hybridMultilevel"/>
    <w:tmpl w:val="5EA40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37E"/>
    <w:multiLevelType w:val="hybridMultilevel"/>
    <w:tmpl w:val="A712D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F329E"/>
    <w:multiLevelType w:val="hybridMultilevel"/>
    <w:tmpl w:val="5AEA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29C8"/>
    <w:multiLevelType w:val="hybridMultilevel"/>
    <w:tmpl w:val="259E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7A2B"/>
    <w:multiLevelType w:val="hybridMultilevel"/>
    <w:tmpl w:val="926C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616FD"/>
    <w:multiLevelType w:val="hybridMultilevel"/>
    <w:tmpl w:val="3830D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2CC"/>
    <w:multiLevelType w:val="hybridMultilevel"/>
    <w:tmpl w:val="0BB6A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095C4C"/>
    <w:multiLevelType w:val="hybridMultilevel"/>
    <w:tmpl w:val="137E2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88"/>
    <w:rsid w:val="0000419E"/>
    <w:rsid w:val="000A4D24"/>
    <w:rsid w:val="0021393F"/>
    <w:rsid w:val="0022238E"/>
    <w:rsid w:val="002E3803"/>
    <w:rsid w:val="00395C44"/>
    <w:rsid w:val="003F56CD"/>
    <w:rsid w:val="00493AF9"/>
    <w:rsid w:val="00511E30"/>
    <w:rsid w:val="005D730B"/>
    <w:rsid w:val="00615668"/>
    <w:rsid w:val="006A4D31"/>
    <w:rsid w:val="00826B3F"/>
    <w:rsid w:val="008559A5"/>
    <w:rsid w:val="008E78FA"/>
    <w:rsid w:val="009C3D39"/>
    <w:rsid w:val="009F0B2E"/>
    <w:rsid w:val="00B251DB"/>
    <w:rsid w:val="00B30028"/>
    <w:rsid w:val="00C527B2"/>
    <w:rsid w:val="00C80A35"/>
    <w:rsid w:val="00C831AD"/>
    <w:rsid w:val="00C94A29"/>
    <w:rsid w:val="00D00313"/>
    <w:rsid w:val="00D03A67"/>
    <w:rsid w:val="00DA08D7"/>
    <w:rsid w:val="00DD34D9"/>
    <w:rsid w:val="00E75C88"/>
    <w:rsid w:val="00E816E4"/>
    <w:rsid w:val="00ED4FCB"/>
    <w:rsid w:val="00F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00551-88A9-4A30-9C2D-497B087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B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8E"/>
    <w:pPr>
      <w:spacing w:after="0" w:line="240" w:lineRule="auto"/>
      <w:ind w:left="720"/>
    </w:pPr>
    <w:rPr>
      <w:rFonts w:ascii="Calibri" w:hAnsi="Calibri" w:cs="Calibri"/>
    </w:rPr>
  </w:style>
  <w:style w:type="paragraph" w:styleId="NoSpacing">
    <w:name w:val="No Spacing"/>
    <w:uiPriority w:val="1"/>
    <w:qFormat/>
    <w:rsid w:val="00493AF9"/>
    <w:pPr>
      <w:spacing w:after="0" w:line="240" w:lineRule="auto"/>
    </w:pPr>
  </w:style>
  <w:style w:type="table" w:styleId="TableGrid">
    <w:name w:val="Table Grid"/>
    <w:basedOn w:val="TableNormal"/>
    <w:uiPriority w:val="39"/>
    <w:rsid w:val="00493A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F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27B2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</w:rPr>
  </w:style>
  <w:style w:type="character" w:styleId="Hyperlink">
    <w:name w:val="Hyperlink"/>
    <w:basedOn w:val="DefaultParagraphFont"/>
    <w:uiPriority w:val="99"/>
    <w:unhideWhenUsed/>
    <w:rsid w:val="00C527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CD"/>
  </w:style>
  <w:style w:type="paragraph" w:styleId="Footer">
    <w:name w:val="footer"/>
    <w:basedOn w:val="Normal"/>
    <w:link w:val="FooterChar"/>
    <w:uiPriority w:val="99"/>
    <w:unhideWhenUsed/>
    <w:rsid w:val="003F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CD"/>
  </w:style>
  <w:style w:type="paragraph" w:styleId="Title">
    <w:name w:val="Title"/>
    <w:basedOn w:val="Normal"/>
    <w:next w:val="Normal"/>
    <w:link w:val="TitleChar"/>
    <w:uiPriority w:val="10"/>
    <w:qFormat/>
    <w:rsid w:val="008559A5"/>
    <w:pPr>
      <w:spacing w:before="720" w:after="200" w:line="276" w:lineRule="auto"/>
    </w:pPr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9A5"/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559A5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A5E5-F8B9-4E35-98AB-351A6840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AJEET</dc:creator>
  <cp:keywords/>
  <dc:description/>
  <cp:lastModifiedBy>VISHWAKARMA, AJEET</cp:lastModifiedBy>
  <cp:revision>3</cp:revision>
  <dcterms:created xsi:type="dcterms:W3CDTF">2018-01-16T03:26:00Z</dcterms:created>
  <dcterms:modified xsi:type="dcterms:W3CDTF">2018-01-16T03:30:00Z</dcterms:modified>
</cp:coreProperties>
</file>