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256" w:rsidRDefault="00CB3256" w:rsidP="00CB3256">
      <w:pPr>
        <w:jc w:val="center"/>
        <w:rPr>
          <w:sz w:val="28"/>
          <w:szCs w:val="28"/>
          <w:u w:val="single"/>
        </w:rPr>
      </w:pPr>
      <w:proofErr w:type="spellStart"/>
      <w:r w:rsidRPr="00CB3256">
        <w:rPr>
          <w:sz w:val="28"/>
          <w:szCs w:val="28"/>
          <w:u w:val="single"/>
        </w:rPr>
        <w:t>MyLogins</w:t>
      </w:r>
      <w:proofErr w:type="spellEnd"/>
      <w:r w:rsidRPr="00CB3256">
        <w:rPr>
          <w:sz w:val="28"/>
          <w:szCs w:val="28"/>
          <w:u w:val="single"/>
        </w:rPr>
        <w:t xml:space="preserve"> Separated user request</w:t>
      </w:r>
    </w:p>
    <w:p w:rsidR="00CB3256" w:rsidRPr="00CB3256" w:rsidRDefault="00CB3256" w:rsidP="00CB3256">
      <w:proofErr w:type="spellStart"/>
      <w:r>
        <w:t>Mylogins</w:t>
      </w:r>
      <w:proofErr w:type="spellEnd"/>
      <w:r>
        <w:t xml:space="preserve"> request # </w:t>
      </w:r>
      <w:r>
        <w:rPr>
          <w:rFonts w:ascii="Verdana" w:eastAsia="Times New Roman" w:hAnsi="Verdana"/>
          <w:b/>
          <w:bCs/>
          <w:color w:val="404040"/>
          <w:sz w:val="18"/>
          <w:szCs w:val="18"/>
        </w:rPr>
        <w:t>209293592</w:t>
      </w:r>
    </w:p>
    <w:p w:rsidR="00CB3256" w:rsidRPr="00CB3256" w:rsidRDefault="00CB3256" w:rsidP="00CB3256">
      <w:pPr>
        <w:pStyle w:val="ListParagraph"/>
        <w:numPr>
          <w:ilvl w:val="0"/>
          <w:numId w:val="1"/>
        </w:numPr>
        <w:rPr>
          <w:u w:val="single"/>
        </w:rPr>
      </w:pPr>
      <w:r>
        <w:t xml:space="preserve">The assigned requests are displayed in </w:t>
      </w:r>
      <w:proofErr w:type="spellStart"/>
      <w:r>
        <w:t>Mylogins</w:t>
      </w:r>
      <w:proofErr w:type="spellEnd"/>
      <w:r>
        <w:t xml:space="preserve"> under Provisioners &gt; Assigned Queue</w:t>
      </w:r>
    </w:p>
    <w:p w:rsidR="00CB3256" w:rsidRDefault="00CB3256" w:rsidP="00CB3256">
      <w:pPr>
        <w:pStyle w:val="ListParagraph"/>
      </w:pPr>
      <w:proofErr w:type="spellStart"/>
      <w:r>
        <w:t>MyLogins</w:t>
      </w:r>
      <w:proofErr w:type="spellEnd"/>
      <w:r>
        <w:t xml:space="preserve"> </w:t>
      </w:r>
      <w:proofErr w:type="spellStart"/>
      <w:proofErr w:type="gramStart"/>
      <w:r>
        <w:t>url</w:t>
      </w:r>
      <w:proofErr w:type="spellEnd"/>
      <w:r>
        <w:t xml:space="preserve"> :-</w:t>
      </w:r>
      <w:proofErr w:type="gramEnd"/>
      <w:r>
        <w:t xml:space="preserve"> </w:t>
      </w:r>
      <w:hyperlink r:id="rId5" w:history="1">
        <w:r w:rsidRPr="00C71521">
          <w:rPr>
            <w:rStyle w:val="Hyperlink"/>
          </w:rPr>
          <w:t>https://mylogins.cso.att.com/index.cfm</w:t>
        </w:r>
      </w:hyperlink>
    </w:p>
    <w:p w:rsidR="00CB3256" w:rsidRDefault="00CB3256" w:rsidP="00CB3256">
      <w:pPr>
        <w:pStyle w:val="ListParagraph"/>
      </w:pPr>
    </w:p>
    <w:p w:rsidR="00CB3256" w:rsidRDefault="00CB3256" w:rsidP="00CB3256">
      <w:pPr>
        <w:pStyle w:val="ListParagraph"/>
        <w:rPr>
          <w:u w:val="single"/>
        </w:rPr>
      </w:pPr>
      <w:r w:rsidRPr="00CB3256">
        <w:rPr>
          <w:noProof/>
          <w:u w:val="single"/>
        </w:rPr>
        <w:drawing>
          <wp:inline distT="0" distB="0" distL="0" distR="0">
            <wp:extent cx="5932805" cy="1084580"/>
            <wp:effectExtent l="0" t="0" r="0" b="1270"/>
            <wp:docPr id="1" name="Picture 1" descr="H:\IBM Transition\CLARIFY CLASSIC T\snippet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M Transition\CLARIFY CLASSIC T\snippets\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1084580"/>
                    </a:xfrm>
                    <a:prstGeom prst="rect">
                      <a:avLst/>
                    </a:prstGeom>
                    <a:noFill/>
                    <a:ln>
                      <a:noFill/>
                    </a:ln>
                  </pic:spPr>
                </pic:pic>
              </a:graphicData>
            </a:graphic>
          </wp:inline>
        </w:drawing>
      </w:r>
    </w:p>
    <w:p w:rsidR="00CB3256" w:rsidRDefault="00C16830" w:rsidP="00CB3256">
      <w:pPr>
        <w:pStyle w:val="ListParagraph"/>
      </w:pPr>
      <w:r>
        <w:t>Access the requests using 1 &gt; 2 , in case the request is not visible click on Assign the next request to me (3) and if it has not been picked by one of the provisioners then it will reflect in your list.</w:t>
      </w:r>
    </w:p>
    <w:p w:rsidR="00C16830" w:rsidRDefault="00C16830" w:rsidP="00CB3256">
      <w:pPr>
        <w:pStyle w:val="ListParagraph"/>
      </w:pPr>
    </w:p>
    <w:p w:rsidR="00C16830" w:rsidRDefault="00C16830" w:rsidP="00C16830">
      <w:pPr>
        <w:pStyle w:val="ListParagraph"/>
        <w:numPr>
          <w:ilvl w:val="0"/>
          <w:numId w:val="1"/>
        </w:numPr>
      </w:pPr>
      <w:r>
        <w:t>You can also access a request by searching for it using the request number and it will provide associated information such as whom it has been assigned to, the user IDs, the login names etc.</w:t>
      </w:r>
    </w:p>
    <w:p w:rsidR="00C16830" w:rsidRDefault="00C16830" w:rsidP="00C16830">
      <w:pPr>
        <w:pStyle w:val="ListParagraph"/>
      </w:pPr>
    </w:p>
    <w:p w:rsidR="00C16830" w:rsidRDefault="00C16830" w:rsidP="00C16830">
      <w:pPr>
        <w:pStyle w:val="ListParagraph"/>
      </w:pPr>
      <w:r w:rsidRPr="00C16830">
        <w:rPr>
          <w:noProof/>
        </w:rPr>
        <w:drawing>
          <wp:inline distT="0" distB="0" distL="0" distR="0">
            <wp:extent cx="2987675" cy="1084580"/>
            <wp:effectExtent l="0" t="0" r="3175" b="1270"/>
            <wp:docPr id="2" name="Picture 2" descr="H:\IBM Transition\CLARIFY CLASSIC T\snippet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M Transition\CLARIFY CLASSIC T\snippets\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675" cy="1084580"/>
                    </a:xfrm>
                    <a:prstGeom prst="rect">
                      <a:avLst/>
                    </a:prstGeom>
                    <a:noFill/>
                    <a:ln>
                      <a:noFill/>
                    </a:ln>
                  </pic:spPr>
                </pic:pic>
              </a:graphicData>
            </a:graphic>
          </wp:inline>
        </w:drawing>
      </w:r>
    </w:p>
    <w:p w:rsidR="00C16830" w:rsidRDefault="00C16830" w:rsidP="00C16830">
      <w:pPr>
        <w:pStyle w:val="ListParagraph"/>
      </w:pPr>
    </w:p>
    <w:p w:rsidR="00C16830" w:rsidRDefault="00C16830" w:rsidP="00C16830">
      <w:pPr>
        <w:pStyle w:val="ListParagraph"/>
      </w:pPr>
      <w:r w:rsidRPr="00C16830">
        <w:drawing>
          <wp:inline distT="0" distB="0" distL="0" distR="0" wp14:anchorId="19C886EC" wp14:editId="31E03877">
            <wp:extent cx="439102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324100"/>
                    </a:xfrm>
                    <a:prstGeom prst="rect">
                      <a:avLst/>
                    </a:prstGeom>
                  </pic:spPr>
                </pic:pic>
              </a:graphicData>
            </a:graphic>
          </wp:inline>
        </w:drawing>
      </w:r>
    </w:p>
    <w:p w:rsidR="00C16830" w:rsidRDefault="00C16830" w:rsidP="00C16830">
      <w:pPr>
        <w:pStyle w:val="ListParagraph"/>
      </w:pPr>
    </w:p>
    <w:p w:rsidR="00C16830" w:rsidRDefault="00C16830" w:rsidP="00C16830">
      <w:pPr>
        <w:pStyle w:val="ListParagraph"/>
      </w:pPr>
      <w:r>
        <w:t xml:space="preserve">After populating the application request number click on </w:t>
      </w:r>
      <w:r>
        <w:rPr>
          <w:b/>
        </w:rPr>
        <w:t>Search</w:t>
      </w:r>
    </w:p>
    <w:p w:rsidR="00C16830" w:rsidRDefault="00C16830" w:rsidP="00C16830">
      <w:pPr>
        <w:pStyle w:val="ListParagraph"/>
      </w:pPr>
    </w:p>
    <w:p w:rsidR="00C16830" w:rsidRDefault="00C16830" w:rsidP="00C16830">
      <w:pPr>
        <w:pStyle w:val="ListParagraph"/>
      </w:pPr>
      <w:r>
        <w:t>If the request has been approved by the approver it will be displayed as approved and can be pulled in your assigned list and subsequently worked</w:t>
      </w:r>
    </w:p>
    <w:p w:rsidR="00C16830" w:rsidRDefault="00C16830" w:rsidP="00C16830">
      <w:pPr>
        <w:pStyle w:val="ListParagraph"/>
      </w:pPr>
    </w:p>
    <w:p w:rsidR="00C16830" w:rsidRDefault="00C16830" w:rsidP="00C16830">
      <w:pPr>
        <w:pStyle w:val="ListParagraph"/>
      </w:pPr>
      <w:r w:rsidRPr="00C16830">
        <w:lastRenderedPageBreak/>
        <w:drawing>
          <wp:inline distT="0" distB="0" distL="0" distR="0" wp14:anchorId="461CBC47" wp14:editId="3D9C83D7">
            <wp:extent cx="51149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1171575"/>
                    </a:xfrm>
                    <a:prstGeom prst="rect">
                      <a:avLst/>
                    </a:prstGeom>
                  </pic:spPr>
                </pic:pic>
              </a:graphicData>
            </a:graphic>
          </wp:inline>
        </w:drawing>
      </w:r>
    </w:p>
    <w:p w:rsidR="007A5402" w:rsidRDefault="007A5402" w:rsidP="00C16830">
      <w:pPr>
        <w:pStyle w:val="ListParagraph"/>
      </w:pPr>
    </w:p>
    <w:p w:rsidR="00FE0980" w:rsidRDefault="00FE0980" w:rsidP="00C16830">
      <w:pPr>
        <w:pStyle w:val="ListParagraph"/>
      </w:pPr>
      <w:r w:rsidRPr="00FE0980">
        <w:rPr>
          <w:noProof/>
        </w:rPr>
        <w:drawing>
          <wp:inline distT="0" distB="0" distL="0" distR="0">
            <wp:extent cx="5943600" cy="3415318"/>
            <wp:effectExtent l="0" t="0" r="0" b="0"/>
            <wp:docPr id="6" name="Picture 6" descr="H:\IBM Transition\CLARIFY CLASSIC T\snippet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M Transition\CLARIFY CLASSIC T\snippets\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5318"/>
                    </a:xfrm>
                    <a:prstGeom prst="rect">
                      <a:avLst/>
                    </a:prstGeom>
                    <a:noFill/>
                    <a:ln>
                      <a:noFill/>
                    </a:ln>
                  </pic:spPr>
                </pic:pic>
              </a:graphicData>
            </a:graphic>
          </wp:inline>
        </w:drawing>
      </w:r>
    </w:p>
    <w:p w:rsidR="00FE0980" w:rsidRDefault="00FE0980" w:rsidP="00C16830">
      <w:pPr>
        <w:pStyle w:val="ListParagraph"/>
      </w:pPr>
    </w:p>
    <w:p w:rsidR="00FE0980" w:rsidRDefault="00FE0980" w:rsidP="00C16830">
      <w:pPr>
        <w:pStyle w:val="ListParagraph"/>
      </w:pPr>
      <w:r>
        <w:t>A - Request number is listed here</w:t>
      </w:r>
    </w:p>
    <w:p w:rsidR="00FE0980" w:rsidRDefault="00FE0980" w:rsidP="00C16830">
      <w:pPr>
        <w:pStyle w:val="ListParagraph"/>
      </w:pPr>
      <w:r>
        <w:t xml:space="preserve">B – Request type is listed here (separated, delete, PR_DELETE, Add, </w:t>
      </w:r>
      <w:proofErr w:type="gramStart"/>
      <w:r>
        <w:t>Change</w:t>
      </w:r>
      <w:proofErr w:type="gramEnd"/>
      <w:r>
        <w:t>)</w:t>
      </w:r>
    </w:p>
    <w:p w:rsidR="00FE0980" w:rsidRDefault="00FE0980" w:rsidP="00C16830">
      <w:pPr>
        <w:pStyle w:val="ListParagraph"/>
      </w:pPr>
      <w:r>
        <w:t>C – Status of the request, after completing the request change it to completed using the drop down list, then click submit. DO NOT click submit before ensuring the changes have been made.</w:t>
      </w:r>
    </w:p>
    <w:p w:rsidR="00FE0980" w:rsidRDefault="00FE0980" w:rsidP="00C16830">
      <w:pPr>
        <w:pStyle w:val="ListParagraph"/>
      </w:pPr>
      <w:r>
        <w:t>D – Notes have to made here throughout the process of resolution</w:t>
      </w:r>
    </w:p>
    <w:p w:rsidR="00FE0980" w:rsidRDefault="00FE0980" w:rsidP="00C16830">
      <w:pPr>
        <w:pStyle w:val="ListParagraph"/>
      </w:pPr>
      <w:r>
        <w:t xml:space="preserve">E – Details of user such as </w:t>
      </w:r>
      <w:proofErr w:type="spellStart"/>
      <w:r>
        <w:t>attuid</w:t>
      </w:r>
      <w:proofErr w:type="spellEnd"/>
      <w:r>
        <w:t xml:space="preserve">, Name, Clarify Login name are listed here which </w:t>
      </w:r>
      <w:r w:rsidR="000D3E35">
        <w:t>are impertinent for resolution.</w:t>
      </w:r>
    </w:p>
    <w:p w:rsidR="000D3E35" w:rsidRDefault="000D3E35" w:rsidP="00C16830">
      <w:pPr>
        <w:pStyle w:val="ListParagraph"/>
      </w:pPr>
      <w:r>
        <w:t>F – After conclusion click on Update to make the changes permanent.</w:t>
      </w:r>
    </w:p>
    <w:p w:rsidR="000D3E35" w:rsidRDefault="000D3E35" w:rsidP="00C16830">
      <w:pPr>
        <w:pStyle w:val="ListParagraph"/>
      </w:pPr>
    </w:p>
    <w:p w:rsidR="000D3E35" w:rsidRDefault="000D3E35" w:rsidP="000D3E35">
      <w:pPr>
        <w:pStyle w:val="ListParagraph"/>
        <w:numPr>
          <w:ilvl w:val="0"/>
          <w:numId w:val="1"/>
        </w:numPr>
      </w:pPr>
      <w:r>
        <w:t>Moving on to the sample request, here we can see in the request type that it is a separated request.</w:t>
      </w:r>
    </w:p>
    <w:p w:rsidR="000D3E35" w:rsidRDefault="000D3E35" w:rsidP="000D3E35">
      <w:pPr>
        <w:pStyle w:val="ListParagraph"/>
      </w:pPr>
      <w:r>
        <w:t>A separated request is logged when a user has left the organization, it is also indicated in Notes near E.</w:t>
      </w:r>
    </w:p>
    <w:p w:rsidR="000D3E35" w:rsidRDefault="000D3E35" w:rsidP="000D3E35">
      <w:pPr>
        <w:pStyle w:val="ListParagraph"/>
      </w:pPr>
    </w:p>
    <w:p w:rsidR="000D3E35" w:rsidRDefault="000D3E35" w:rsidP="000D3E35">
      <w:pPr>
        <w:pStyle w:val="ListParagraph"/>
        <w:numPr>
          <w:ilvl w:val="0"/>
          <w:numId w:val="1"/>
        </w:numPr>
      </w:pPr>
      <w:r>
        <w:t>To fulfil a separated request the listed users need to be deactivated in Clarify. To make the requested change you need to log into Clarify Classic T GUI.</w:t>
      </w:r>
    </w:p>
    <w:p w:rsidR="000D3E35" w:rsidRDefault="000D3E35" w:rsidP="000D3E35">
      <w:pPr>
        <w:pStyle w:val="ListParagraph"/>
      </w:pPr>
    </w:p>
    <w:p w:rsidR="000D3E35" w:rsidRDefault="004D5A0B" w:rsidP="000D3E35">
      <w:pPr>
        <w:pStyle w:val="ListParagraph"/>
        <w:numPr>
          <w:ilvl w:val="0"/>
          <w:numId w:val="1"/>
        </w:numPr>
      </w:pPr>
      <w:r>
        <w:lastRenderedPageBreak/>
        <w:t>Click on Select</w:t>
      </w:r>
    </w:p>
    <w:p w:rsidR="004D5A0B" w:rsidRDefault="004D5A0B" w:rsidP="004D5A0B">
      <w:pPr>
        <w:pStyle w:val="ListParagraph"/>
      </w:pPr>
    </w:p>
    <w:p w:rsidR="004D5A0B" w:rsidRDefault="004D5A0B" w:rsidP="004D5A0B">
      <w:pPr>
        <w:pStyle w:val="ListParagraph"/>
      </w:pPr>
      <w:r w:rsidRPr="004D5A0B">
        <w:rPr>
          <w:noProof/>
        </w:rPr>
        <w:drawing>
          <wp:inline distT="0" distB="0" distL="0" distR="0">
            <wp:extent cx="4231640" cy="1477645"/>
            <wp:effectExtent l="0" t="0" r="0" b="8255"/>
            <wp:docPr id="8" name="Picture 8" descr="H:\IBM Transition\CLARIFY CLASSIC T\snippet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M Transition\CLARIFY CLASSIC T\snippets\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1640" cy="1477645"/>
                    </a:xfrm>
                    <a:prstGeom prst="rect">
                      <a:avLst/>
                    </a:prstGeom>
                    <a:noFill/>
                    <a:ln>
                      <a:noFill/>
                    </a:ln>
                  </pic:spPr>
                </pic:pic>
              </a:graphicData>
            </a:graphic>
          </wp:inline>
        </w:drawing>
      </w:r>
    </w:p>
    <w:p w:rsidR="004D5A0B" w:rsidRDefault="004D5A0B" w:rsidP="004D5A0B">
      <w:pPr>
        <w:pStyle w:val="ListParagraph"/>
      </w:pPr>
    </w:p>
    <w:p w:rsidR="004D5A0B" w:rsidRDefault="004D5A0B" w:rsidP="004D5A0B">
      <w:pPr>
        <w:pStyle w:val="ListParagraph"/>
      </w:pPr>
      <w:r>
        <w:t>Click on employees to reach the following window</w:t>
      </w:r>
    </w:p>
    <w:p w:rsidR="004D5A0B" w:rsidRDefault="004D5A0B" w:rsidP="004D5A0B">
      <w:pPr>
        <w:pStyle w:val="ListParagraph"/>
      </w:pPr>
      <w:r w:rsidRPr="004D5A0B">
        <w:rPr>
          <w:noProof/>
        </w:rPr>
        <w:drawing>
          <wp:inline distT="0" distB="0" distL="0" distR="0">
            <wp:extent cx="5943600" cy="1783180"/>
            <wp:effectExtent l="0" t="0" r="0" b="7620"/>
            <wp:docPr id="9" name="Picture 9" descr="H:\IBM Transition\CLARIFY CLASSIC T\snippet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M Transition\CLARIFY CLASSIC T\snippets\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83180"/>
                    </a:xfrm>
                    <a:prstGeom prst="rect">
                      <a:avLst/>
                    </a:prstGeom>
                    <a:noFill/>
                    <a:ln>
                      <a:noFill/>
                    </a:ln>
                  </pic:spPr>
                </pic:pic>
              </a:graphicData>
            </a:graphic>
          </wp:inline>
        </w:drawing>
      </w:r>
    </w:p>
    <w:p w:rsidR="004D5A0B" w:rsidRDefault="004D5A0B" w:rsidP="004D5A0B">
      <w:pPr>
        <w:pStyle w:val="ListParagraph"/>
      </w:pPr>
    </w:p>
    <w:p w:rsidR="004D5A0B" w:rsidRDefault="004D5A0B" w:rsidP="004D5A0B">
      <w:pPr>
        <w:pStyle w:val="ListParagraph"/>
      </w:pPr>
      <w:r>
        <w:t xml:space="preserve">A – </w:t>
      </w:r>
      <w:proofErr w:type="gramStart"/>
      <w:r>
        <w:t>using</w:t>
      </w:r>
      <w:proofErr w:type="gramEnd"/>
      <w:r>
        <w:t xml:space="preserve"> drop down select login name, or use other filters such as first name, last name, office/site etc.</w:t>
      </w:r>
    </w:p>
    <w:p w:rsidR="004D5A0B" w:rsidRDefault="004D5A0B" w:rsidP="004D5A0B">
      <w:pPr>
        <w:pStyle w:val="ListParagraph"/>
      </w:pPr>
      <w:r>
        <w:t xml:space="preserve">B – </w:t>
      </w:r>
      <w:proofErr w:type="gramStart"/>
      <w:r>
        <w:t>populate</w:t>
      </w:r>
      <w:proofErr w:type="gramEnd"/>
      <w:r>
        <w:t xml:space="preserve"> the value in B and click enter to (login name used in this example) fetch the details below.</w:t>
      </w:r>
    </w:p>
    <w:p w:rsidR="004D5A0B" w:rsidRDefault="004D5A0B" w:rsidP="004D5A0B">
      <w:pPr>
        <w:pStyle w:val="ListParagraph"/>
      </w:pPr>
    </w:p>
    <w:p w:rsidR="004D5A0B" w:rsidRDefault="004D5A0B" w:rsidP="004D5A0B">
      <w:pPr>
        <w:pStyle w:val="ListParagraph"/>
      </w:pPr>
      <w:r w:rsidRPr="004D5A0B">
        <w:drawing>
          <wp:inline distT="0" distB="0" distL="0" distR="0" wp14:anchorId="7DF2F696" wp14:editId="70AFAE79">
            <wp:extent cx="5943600" cy="1619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9885"/>
                    </a:xfrm>
                    <a:prstGeom prst="rect">
                      <a:avLst/>
                    </a:prstGeom>
                  </pic:spPr>
                </pic:pic>
              </a:graphicData>
            </a:graphic>
          </wp:inline>
        </w:drawing>
      </w:r>
    </w:p>
    <w:p w:rsidR="004D5A0B" w:rsidRDefault="004D5A0B" w:rsidP="004D5A0B">
      <w:pPr>
        <w:pStyle w:val="ListParagraph"/>
      </w:pPr>
    </w:p>
    <w:p w:rsidR="00C51095" w:rsidRDefault="00C51095" w:rsidP="004D5A0B">
      <w:pPr>
        <w:pStyle w:val="ListParagraph"/>
      </w:pPr>
    </w:p>
    <w:p w:rsidR="00C51095" w:rsidRDefault="00C51095" w:rsidP="004D5A0B">
      <w:pPr>
        <w:pStyle w:val="ListParagraph"/>
      </w:pPr>
    </w:p>
    <w:p w:rsidR="00C51095" w:rsidRDefault="00C51095" w:rsidP="004D5A0B">
      <w:pPr>
        <w:pStyle w:val="ListParagraph"/>
      </w:pPr>
    </w:p>
    <w:p w:rsidR="00C51095" w:rsidRDefault="00C51095" w:rsidP="004D5A0B">
      <w:pPr>
        <w:pStyle w:val="ListParagraph"/>
      </w:pPr>
    </w:p>
    <w:p w:rsidR="00C51095" w:rsidRDefault="00C51095" w:rsidP="004D5A0B">
      <w:pPr>
        <w:pStyle w:val="ListParagraph"/>
      </w:pPr>
    </w:p>
    <w:p w:rsidR="00C51095" w:rsidRDefault="00C51095" w:rsidP="004D5A0B">
      <w:pPr>
        <w:pStyle w:val="ListParagraph"/>
      </w:pPr>
    </w:p>
    <w:p w:rsidR="004D5A0B" w:rsidRDefault="004D5A0B" w:rsidP="00C51095">
      <w:pPr>
        <w:pStyle w:val="ListParagraph"/>
        <w:numPr>
          <w:ilvl w:val="0"/>
          <w:numId w:val="1"/>
        </w:numPr>
      </w:pPr>
      <w:r>
        <w:lastRenderedPageBreak/>
        <w:t>Double click on the fetched field to open the user details.</w:t>
      </w:r>
    </w:p>
    <w:p w:rsidR="00C51095" w:rsidRDefault="00C51095" w:rsidP="00C51095">
      <w:pPr>
        <w:pStyle w:val="ListParagraph"/>
      </w:pPr>
    </w:p>
    <w:p w:rsidR="00C51095" w:rsidRDefault="00C51095" w:rsidP="00C51095">
      <w:pPr>
        <w:pStyle w:val="ListParagraph"/>
      </w:pPr>
      <w:r w:rsidRPr="00C51095">
        <w:rPr>
          <w:noProof/>
        </w:rPr>
        <w:drawing>
          <wp:inline distT="0" distB="0" distL="0" distR="0">
            <wp:extent cx="5943600" cy="3185387"/>
            <wp:effectExtent l="0" t="0" r="0" b="0"/>
            <wp:docPr id="11" name="Picture 11" descr="H:\IBM Transition\CLARIFY CLASSIC T\snippet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M Transition\CLARIFY CLASSIC T\snippets\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5387"/>
                    </a:xfrm>
                    <a:prstGeom prst="rect">
                      <a:avLst/>
                    </a:prstGeom>
                    <a:noFill/>
                    <a:ln>
                      <a:noFill/>
                    </a:ln>
                  </pic:spPr>
                </pic:pic>
              </a:graphicData>
            </a:graphic>
          </wp:inline>
        </w:drawing>
      </w:r>
    </w:p>
    <w:p w:rsidR="004D5A0B" w:rsidRDefault="004D5A0B" w:rsidP="004D5A0B">
      <w:pPr>
        <w:pStyle w:val="ListParagraph"/>
      </w:pPr>
    </w:p>
    <w:p w:rsidR="00C51095" w:rsidRDefault="00C51095" w:rsidP="00C51095">
      <w:pPr>
        <w:pStyle w:val="ListParagraph"/>
        <w:numPr>
          <w:ilvl w:val="0"/>
          <w:numId w:val="2"/>
        </w:numPr>
      </w:pPr>
      <w:r>
        <w:t>Uncheck the active checkbox.</w:t>
      </w:r>
    </w:p>
    <w:p w:rsidR="00C51095" w:rsidRDefault="00C51095" w:rsidP="00C51095">
      <w:pPr>
        <w:pStyle w:val="ListParagraph"/>
        <w:numPr>
          <w:ilvl w:val="0"/>
          <w:numId w:val="2"/>
        </w:numPr>
      </w:pPr>
      <w:r>
        <w:t>Click replace to successfully deactivate the user</w:t>
      </w:r>
    </w:p>
    <w:p w:rsidR="000B3786" w:rsidRDefault="000B3786" w:rsidP="000B3786">
      <w:pPr>
        <w:pStyle w:val="ListParagraph"/>
        <w:ind w:left="1080"/>
      </w:pPr>
    </w:p>
    <w:p w:rsidR="000B3786" w:rsidRPr="000B3786" w:rsidRDefault="000B3786" w:rsidP="000B3786">
      <w:pPr>
        <w:pStyle w:val="ListParagraph"/>
        <w:numPr>
          <w:ilvl w:val="0"/>
          <w:numId w:val="1"/>
        </w:numPr>
      </w:pPr>
      <w:r>
        <w:t xml:space="preserve">After deactivating the user, write down your notes in the </w:t>
      </w:r>
      <w:proofErr w:type="spellStart"/>
      <w:r>
        <w:t>MyLogins</w:t>
      </w:r>
      <w:proofErr w:type="spellEnd"/>
      <w:r>
        <w:t xml:space="preserve"> request notes then submit, change the status to </w:t>
      </w:r>
      <w:proofErr w:type="gramStart"/>
      <w:r w:rsidRPr="000B3786">
        <w:rPr>
          <w:b/>
        </w:rPr>
        <w:t>completed</w:t>
      </w:r>
      <w:proofErr w:type="gramEnd"/>
      <w:r>
        <w:t xml:space="preserve"> and then click on </w:t>
      </w:r>
      <w:r>
        <w:rPr>
          <w:b/>
        </w:rPr>
        <w:t>update.</w:t>
      </w:r>
    </w:p>
    <w:p w:rsidR="000B3786" w:rsidRPr="00C16830" w:rsidRDefault="000B3786" w:rsidP="000B3786">
      <w:pPr>
        <w:pStyle w:val="ListParagraph"/>
      </w:pPr>
      <w:r w:rsidRPr="000B3786">
        <w:lastRenderedPageBreak/>
        <w:drawing>
          <wp:inline distT="0" distB="0" distL="0" distR="0" wp14:anchorId="52A7690B" wp14:editId="20E46430">
            <wp:extent cx="5943600" cy="36887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8715"/>
                    </a:xfrm>
                    <a:prstGeom prst="rect">
                      <a:avLst/>
                    </a:prstGeom>
                  </pic:spPr>
                </pic:pic>
              </a:graphicData>
            </a:graphic>
          </wp:inline>
        </w:drawing>
      </w:r>
      <w:bookmarkStart w:id="0" w:name="_GoBack"/>
      <w:bookmarkEnd w:id="0"/>
    </w:p>
    <w:sectPr w:rsidR="000B3786" w:rsidRPr="00C1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9C6E31"/>
    <w:multiLevelType w:val="hybridMultilevel"/>
    <w:tmpl w:val="D2DA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91C66"/>
    <w:multiLevelType w:val="hybridMultilevel"/>
    <w:tmpl w:val="D428989E"/>
    <w:lvl w:ilvl="0" w:tplc="F8F205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FD7"/>
    <w:rsid w:val="000B3786"/>
    <w:rsid w:val="000D3E35"/>
    <w:rsid w:val="004D5A0B"/>
    <w:rsid w:val="00645FD7"/>
    <w:rsid w:val="0074049D"/>
    <w:rsid w:val="007A5402"/>
    <w:rsid w:val="00C16830"/>
    <w:rsid w:val="00C51095"/>
    <w:rsid w:val="00CB3256"/>
    <w:rsid w:val="00E16572"/>
    <w:rsid w:val="00FE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039C6-7A2E-47D2-B70D-AE85B17E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56"/>
    <w:pPr>
      <w:ind w:left="720"/>
      <w:contextualSpacing/>
    </w:pPr>
  </w:style>
  <w:style w:type="character" w:styleId="Hyperlink">
    <w:name w:val="Hyperlink"/>
    <w:basedOn w:val="DefaultParagraphFont"/>
    <w:uiPriority w:val="99"/>
    <w:unhideWhenUsed/>
    <w:rsid w:val="00CB32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mylogins.cso.att.com/index.cfm"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KUSHAWAHA, NEERAJ</dc:creator>
  <cp:keywords/>
  <dc:description/>
  <cp:lastModifiedBy>KUSHAWAHA, NEERAJ</cp:lastModifiedBy>
  <cp:revision>4</cp:revision>
  <dcterms:created xsi:type="dcterms:W3CDTF">2019-12-06T15:05:00Z</dcterms:created>
  <dcterms:modified xsi:type="dcterms:W3CDTF">2019-12-06T16:08:00Z</dcterms:modified>
</cp:coreProperties>
</file>