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5C" w:rsidRDefault="0075285C" w:rsidP="0075285C">
      <w:pPr>
        <w:tabs>
          <w:tab w:val="center" w:pos="4680"/>
          <w:tab w:val="left" w:pos="6165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Pr="0075285C">
        <w:rPr>
          <w:rFonts w:ascii="Verdana" w:hAnsi="Verdana"/>
          <w:sz w:val="28"/>
          <w:szCs w:val="28"/>
        </w:rPr>
        <w:t>PMTU ISSUE</w:t>
      </w:r>
      <w:r>
        <w:rPr>
          <w:rFonts w:ascii="Verdana" w:hAnsi="Verdana"/>
          <w:sz w:val="28"/>
          <w:szCs w:val="28"/>
        </w:rPr>
        <w:tab/>
      </w:r>
    </w:p>
    <w:p w:rsidR="0075285C" w:rsidRDefault="0075285C" w:rsidP="0075285C">
      <w:pPr>
        <w:tabs>
          <w:tab w:val="center" w:pos="4680"/>
          <w:tab w:val="left" w:pos="6165"/>
        </w:tabs>
        <w:rPr>
          <w:rFonts w:ascii="Verdana" w:hAnsi="Verdana"/>
          <w:sz w:val="28"/>
          <w:szCs w:val="28"/>
        </w:rPr>
      </w:pPr>
    </w:p>
    <w:p w:rsidR="0075285C" w:rsidRDefault="0075285C" w:rsidP="0075285C">
      <w:pPr>
        <w:tabs>
          <w:tab w:val="center" w:pos="4680"/>
          <w:tab w:val="left" w:pos="6165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Resolution steps:</w:t>
      </w:r>
    </w:p>
    <w:p w:rsidR="0075285C" w:rsidRPr="0075285C" w:rsidRDefault="0075285C" w:rsidP="0075285C">
      <w:pPr>
        <w:pStyle w:val="ListParagraph"/>
        <w:numPr>
          <w:ilvl w:val="0"/>
          <w:numId w:val="1"/>
        </w:numPr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  <w:r w:rsidRPr="0075285C">
        <w:rPr>
          <w:rFonts w:ascii="Verdana" w:hAnsi="Verdana"/>
          <w:sz w:val="24"/>
          <w:szCs w:val="24"/>
        </w:rPr>
        <w:t>Pick token id from ticket and check logs in /</w:t>
      </w:r>
      <w:proofErr w:type="spellStart"/>
      <w:r w:rsidRPr="0075285C">
        <w:rPr>
          <w:rFonts w:ascii="Verdana" w:hAnsi="Verdana"/>
          <w:sz w:val="24"/>
          <w:szCs w:val="24"/>
        </w:rPr>
        <w:t>asoc</w:t>
      </w:r>
      <w:proofErr w:type="spellEnd"/>
      <w:r w:rsidRPr="0075285C">
        <w:rPr>
          <w:rFonts w:ascii="Verdana" w:hAnsi="Verdana"/>
          <w:sz w:val="24"/>
          <w:szCs w:val="24"/>
        </w:rPr>
        <w:t>/logs</w:t>
      </w:r>
    </w:p>
    <w:p w:rsidR="0075285C" w:rsidRPr="0075285C" w:rsidRDefault="0075285C" w:rsidP="0075285C">
      <w:pPr>
        <w:pStyle w:val="ListParagraph"/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</w:p>
    <w:p w:rsidR="0075285C" w:rsidRPr="0075285C" w:rsidRDefault="0075285C" w:rsidP="0075285C">
      <w:pPr>
        <w:pStyle w:val="ListParagraph"/>
        <w:tabs>
          <w:tab w:val="center" w:pos="4680"/>
          <w:tab w:val="left" w:pos="6165"/>
        </w:tabs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5285C">
        <w:rPr>
          <w:rFonts w:ascii="Courier New" w:hAnsi="Courier New" w:cs="Courier New"/>
          <w:sz w:val="24"/>
          <w:szCs w:val="24"/>
        </w:rPr>
        <w:t>grep</w:t>
      </w:r>
      <w:proofErr w:type="spellEnd"/>
      <w:proofErr w:type="gramEnd"/>
      <w:r w:rsidRPr="0075285C">
        <w:rPr>
          <w:rFonts w:ascii="Courier New" w:hAnsi="Courier New" w:cs="Courier New"/>
          <w:sz w:val="24"/>
          <w:szCs w:val="24"/>
        </w:rPr>
        <w:t xml:space="preserve"> ETH20900MR *order*201910*</w:t>
      </w:r>
    </w:p>
    <w:p w:rsidR="0075285C" w:rsidRPr="0075285C" w:rsidRDefault="0075285C" w:rsidP="0075285C">
      <w:pPr>
        <w:pStyle w:val="ListParagraph"/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</w:p>
    <w:p w:rsidR="0075285C" w:rsidRPr="0075285C" w:rsidRDefault="0075285C" w:rsidP="0075285C">
      <w:pPr>
        <w:pStyle w:val="ListParagraph"/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</w:p>
    <w:p w:rsidR="0075285C" w:rsidRPr="0075285C" w:rsidRDefault="0075285C" w:rsidP="0075285C">
      <w:pPr>
        <w:pStyle w:val="ListParagraph"/>
        <w:numPr>
          <w:ilvl w:val="0"/>
          <w:numId w:val="1"/>
        </w:numPr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  <w:r w:rsidRPr="0075285C">
        <w:rPr>
          <w:rFonts w:ascii="Verdana" w:hAnsi="Verdana"/>
          <w:sz w:val="24"/>
          <w:szCs w:val="24"/>
        </w:rPr>
        <w:t>Open file and search for that particular transaction:</w:t>
      </w:r>
    </w:p>
    <w:p w:rsidR="0075285C" w:rsidRPr="0075285C" w:rsidRDefault="0075285C" w:rsidP="0075285C">
      <w:pPr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</w:p>
    <w:p w:rsidR="0075285C" w:rsidRPr="0075285C" w:rsidRDefault="0075285C" w:rsidP="0075285C">
      <w:pPr>
        <w:pStyle w:val="ListParagraph"/>
        <w:tabs>
          <w:tab w:val="center" w:pos="4680"/>
          <w:tab w:val="left" w:pos="6165"/>
        </w:tabs>
        <w:rPr>
          <w:rFonts w:ascii="Courier New" w:hAnsi="Courier New" w:cs="Courier New"/>
          <w:sz w:val="24"/>
          <w:szCs w:val="24"/>
        </w:rPr>
      </w:pPr>
      <w:r w:rsidRPr="0075285C">
        <w:rPr>
          <w:rFonts w:ascii="Courier New" w:hAnsi="Courier New" w:cs="Courier New"/>
          <w:sz w:val="24"/>
          <w:szCs w:val="24"/>
          <w:highlight w:val="yellow"/>
        </w:rPr>
        <w:t>logorderprocessing.W1.20191030</w:t>
      </w:r>
      <w:r w:rsidRPr="0075285C">
        <w:rPr>
          <w:rFonts w:ascii="Courier New" w:hAnsi="Courier New" w:cs="Courier New"/>
          <w:sz w:val="24"/>
          <w:szCs w:val="24"/>
        </w:rPr>
        <w:t xml:space="preserve">:2019/10/30 15:37:34 </w:t>
      </w:r>
      <w:proofErr w:type="spellStart"/>
      <w:r w:rsidRPr="0075285C">
        <w:rPr>
          <w:rFonts w:ascii="Courier New" w:hAnsi="Courier New" w:cs="Courier New"/>
          <w:sz w:val="24"/>
          <w:szCs w:val="24"/>
        </w:rPr>
        <w:t>Rqst</w:t>
      </w:r>
      <w:proofErr w:type="spellEnd"/>
      <w:r w:rsidRPr="0075285C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75285C">
        <w:rPr>
          <w:rFonts w:ascii="Courier New" w:hAnsi="Courier New" w:cs="Courier New"/>
          <w:sz w:val="24"/>
          <w:szCs w:val="24"/>
        </w:rPr>
        <w:t>OrderProcessingImpl</w:t>
      </w:r>
      <w:proofErr w:type="spellEnd"/>
      <w:r w:rsidRPr="0075285C">
        <w:rPr>
          <w:rFonts w:ascii="Courier New" w:hAnsi="Courier New" w:cs="Courier New"/>
          <w:sz w:val="24"/>
          <w:szCs w:val="24"/>
        </w:rPr>
        <w:t xml:space="preserve">: </w:t>
      </w:r>
      <w:r w:rsidRPr="0075285C">
        <w:rPr>
          <w:rFonts w:ascii="Courier New" w:hAnsi="Courier New" w:cs="Courier New"/>
          <w:sz w:val="24"/>
          <w:szCs w:val="24"/>
          <w:highlight w:val="yellow"/>
        </w:rPr>
        <w:t>1537346-7771</w:t>
      </w:r>
      <w:r w:rsidRPr="0075285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5285C">
        <w:rPr>
          <w:rFonts w:ascii="Courier New" w:hAnsi="Courier New" w:cs="Courier New"/>
          <w:sz w:val="24"/>
          <w:szCs w:val="24"/>
        </w:rPr>
        <w:t>OrderProcess</w:t>
      </w:r>
      <w:proofErr w:type="spellEnd"/>
      <w:r w:rsidRPr="0075285C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75285C">
        <w:rPr>
          <w:rFonts w:ascii="Courier New" w:hAnsi="Courier New" w:cs="Courier New"/>
          <w:sz w:val="24"/>
          <w:szCs w:val="24"/>
        </w:rPr>
        <w:t>validateRequest</w:t>
      </w:r>
      <w:proofErr w:type="spellEnd"/>
      <w:r w:rsidRPr="0075285C">
        <w:rPr>
          <w:rFonts w:ascii="Courier New" w:hAnsi="Courier New" w:cs="Courier New"/>
          <w:sz w:val="24"/>
          <w:szCs w:val="24"/>
        </w:rPr>
        <w:t>: Querying ETHERNET_TOKEN table for token</w:t>
      </w:r>
      <w:proofErr w:type="gramStart"/>
      <w:r w:rsidRPr="0075285C">
        <w:rPr>
          <w:rFonts w:ascii="Courier New" w:hAnsi="Courier New" w:cs="Courier New"/>
          <w:sz w:val="24"/>
          <w:szCs w:val="24"/>
        </w:rPr>
        <w:t>:ETH20900MR</w:t>
      </w:r>
      <w:proofErr w:type="gramEnd"/>
    </w:p>
    <w:p w:rsidR="0075285C" w:rsidRPr="0075285C" w:rsidRDefault="0075285C" w:rsidP="0075285C">
      <w:pPr>
        <w:pStyle w:val="ListParagraph"/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</w:p>
    <w:p w:rsidR="0075285C" w:rsidRPr="0075285C" w:rsidRDefault="0075285C" w:rsidP="0075285C">
      <w:pPr>
        <w:pStyle w:val="ListParagraph"/>
        <w:numPr>
          <w:ilvl w:val="0"/>
          <w:numId w:val="1"/>
        </w:numPr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  <w:r w:rsidRPr="0075285C">
        <w:rPr>
          <w:rFonts w:ascii="Verdana" w:hAnsi="Verdana"/>
          <w:sz w:val="24"/>
          <w:szCs w:val="24"/>
        </w:rPr>
        <w:t>Find the select query for PROVIDER_MTU Table:</w:t>
      </w:r>
    </w:p>
    <w:p w:rsidR="0075285C" w:rsidRPr="0075285C" w:rsidRDefault="0075285C" w:rsidP="0075285C">
      <w:pPr>
        <w:pStyle w:val="ListParagraph"/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</w:p>
    <w:p w:rsidR="0075285C" w:rsidRDefault="0075285C" w:rsidP="0075285C">
      <w:pPr>
        <w:pStyle w:val="ListParagraph"/>
        <w:tabs>
          <w:tab w:val="center" w:pos="4680"/>
          <w:tab w:val="left" w:pos="6165"/>
        </w:tabs>
        <w:rPr>
          <w:rFonts w:ascii="Courier New" w:hAnsi="Courier New" w:cs="Courier New"/>
          <w:sz w:val="24"/>
          <w:szCs w:val="24"/>
        </w:rPr>
      </w:pPr>
      <w:proofErr w:type="gramStart"/>
      <w:r w:rsidRPr="0075285C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75285C">
        <w:rPr>
          <w:rFonts w:ascii="Courier New" w:hAnsi="Courier New" w:cs="Courier New"/>
          <w:sz w:val="24"/>
          <w:szCs w:val="24"/>
        </w:rPr>
        <w:t xml:space="preserve"> PMTU from PROVIDER_MTU where </w:t>
      </w:r>
      <w:proofErr w:type="spellStart"/>
      <w:r w:rsidRPr="0075285C">
        <w:rPr>
          <w:rFonts w:ascii="Courier New" w:hAnsi="Courier New" w:cs="Courier New"/>
          <w:sz w:val="24"/>
          <w:szCs w:val="24"/>
        </w:rPr>
        <w:t>asoc_identity</w:t>
      </w:r>
      <w:proofErr w:type="spellEnd"/>
      <w:r w:rsidRPr="0075285C">
        <w:rPr>
          <w:rFonts w:ascii="Courier New" w:hAnsi="Courier New" w:cs="Courier New"/>
          <w:sz w:val="24"/>
          <w:szCs w:val="24"/>
        </w:rPr>
        <w:t xml:space="preserve"> ='ALASKA COMMUNICATION' and upper(</w:t>
      </w:r>
      <w:proofErr w:type="spellStart"/>
      <w:r w:rsidRPr="0075285C">
        <w:rPr>
          <w:rFonts w:ascii="Courier New" w:hAnsi="Courier New" w:cs="Courier New"/>
          <w:sz w:val="24"/>
          <w:szCs w:val="24"/>
        </w:rPr>
        <w:t>access_type</w:t>
      </w:r>
      <w:proofErr w:type="spellEnd"/>
      <w:r w:rsidRPr="0075285C">
        <w:rPr>
          <w:rFonts w:ascii="Courier New" w:hAnsi="Courier New" w:cs="Courier New"/>
          <w:sz w:val="24"/>
          <w:szCs w:val="24"/>
        </w:rPr>
        <w:t>)=upper('SWITCHED') and upper(</w:t>
      </w:r>
      <w:proofErr w:type="spellStart"/>
      <w:r w:rsidRPr="0075285C">
        <w:rPr>
          <w:rFonts w:ascii="Courier New" w:hAnsi="Courier New" w:cs="Courier New"/>
          <w:sz w:val="24"/>
          <w:szCs w:val="24"/>
        </w:rPr>
        <w:t>customer_interface_type</w:t>
      </w:r>
      <w:proofErr w:type="spellEnd"/>
      <w:r w:rsidRPr="0075285C">
        <w:rPr>
          <w:rFonts w:ascii="Courier New" w:hAnsi="Courier New" w:cs="Courier New"/>
          <w:sz w:val="24"/>
          <w:szCs w:val="24"/>
        </w:rPr>
        <w:t>) like '100BASE-TX (ELECTRICAL)%' and upper(PROVIDER_PRODUCT_NAME)=upper('ENHANCED METRO ETHERNET')</w:t>
      </w:r>
    </w:p>
    <w:p w:rsidR="0075285C" w:rsidRPr="0075285C" w:rsidRDefault="0075285C" w:rsidP="0075285C">
      <w:pPr>
        <w:pStyle w:val="ListParagraph"/>
        <w:tabs>
          <w:tab w:val="center" w:pos="4680"/>
          <w:tab w:val="left" w:pos="6165"/>
        </w:tabs>
        <w:rPr>
          <w:rFonts w:ascii="Courier New" w:hAnsi="Courier New" w:cs="Courier New"/>
          <w:sz w:val="24"/>
          <w:szCs w:val="24"/>
        </w:rPr>
      </w:pPr>
    </w:p>
    <w:p w:rsidR="0075285C" w:rsidRDefault="0075285C" w:rsidP="0075285C">
      <w:pPr>
        <w:pStyle w:val="ListParagraph"/>
        <w:numPr>
          <w:ilvl w:val="0"/>
          <w:numId w:val="1"/>
        </w:numPr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  <w:r w:rsidRPr="0075285C">
        <w:rPr>
          <w:rFonts w:ascii="Verdana" w:hAnsi="Verdana"/>
          <w:sz w:val="24"/>
          <w:szCs w:val="24"/>
        </w:rPr>
        <w:t xml:space="preserve">Open ASOC DB and run this query without </w:t>
      </w:r>
      <w:proofErr w:type="gramStart"/>
      <w:r w:rsidRPr="0075285C">
        <w:rPr>
          <w:rFonts w:ascii="Verdana" w:hAnsi="Verdana"/>
          <w:sz w:val="24"/>
          <w:szCs w:val="24"/>
        </w:rPr>
        <w:t>Provided</w:t>
      </w:r>
      <w:proofErr w:type="gramEnd"/>
      <w:r w:rsidRPr="0075285C">
        <w:rPr>
          <w:rFonts w:ascii="Verdana" w:hAnsi="Verdana"/>
          <w:sz w:val="24"/>
          <w:szCs w:val="24"/>
        </w:rPr>
        <w:t xml:space="preserve"> product name and check wha</w:t>
      </w:r>
      <w:r>
        <w:rPr>
          <w:rFonts w:ascii="Verdana" w:hAnsi="Verdana"/>
          <w:sz w:val="24"/>
          <w:szCs w:val="24"/>
        </w:rPr>
        <w:t xml:space="preserve">t we have in </w:t>
      </w:r>
      <w:proofErr w:type="spellStart"/>
      <w:r>
        <w:rPr>
          <w:rFonts w:ascii="Verdana" w:hAnsi="Verdana"/>
          <w:sz w:val="24"/>
          <w:szCs w:val="24"/>
        </w:rPr>
        <w:t>provider_mtu</w:t>
      </w:r>
      <w:proofErr w:type="spellEnd"/>
      <w:r>
        <w:rPr>
          <w:rFonts w:ascii="Verdana" w:hAnsi="Verdana"/>
          <w:sz w:val="24"/>
          <w:szCs w:val="24"/>
        </w:rPr>
        <w:t xml:space="preserve"> table.</w:t>
      </w:r>
    </w:p>
    <w:p w:rsidR="0075285C" w:rsidRDefault="0075285C" w:rsidP="0075285C">
      <w:pPr>
        <w:pStyle w:val="ListParagraph"/>
        <w:numPr>
          <w:ilvl w:val="0"/>
          <w:numId w:val="1"/>
        </w:numPr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Suggest OCX team to update the correct PPN on token</w:t>
      </w:r>
    </w:p>
    <w:p w:rsidR="00B831AC" w:rsidRDefault="00B831AC" w:rsidP="00B831AC">
      <w:pPr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</w:p>
    <w:p w:rsidR="00B831AC" w:rsidRPr="00B831AC" w:rsidRDefault="00B831AC" w:rsidP="00B831AC">
      <w:pPr>
        <w:tabs>
          <w:tab w:val="center" w:pos="4680"/>
          <w:tab w:val="left" w:pos="616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Sample </w:t>
      </w:r>
      <w:proofErr w:type="gramStart"/>
      <w:r>
        <w:rPr>
          <w:rFonts w:ascii="Verdana" w:hAnsi="Verdana"/>
          <w:sz w:val="24"/>
          <w:szCs w:val="24"/>
        </w:rPr>
        <w:t xml:space="preserve">ticket </w:t>
      </w:r>
      <w:bookmarkStart w:id="0" w:name="_GoBack"/>
      <w:r>
        <w:rPr>
          <w:rFonts w:ascii="Verdana" w:hAnsi="Verdana"/>
          <w:sz w:val="24"/>
          <w:szCs w:val="24"/>
        </w:rPr>
        <w:t>: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 w:rsidR="00FC5CE3" w:rsidRPr="00FC5CE3">
        <w:rPr>
          <w:rFonts w:ascii="Verdana" w:hAnsi="Verdana"/>
          <w:sz w:val="24"/>
          <w:szCs w:val="24"/>
        </w:rPr>
        <w:t>000000270722011</w:t>
      </w:r>
      <w:bookmarkEnd w:id="0"/>
    </w:p>
    <w:sectPr w:rsidR="00B831AC" w:rsidRPr="00B8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31241"/>
    <w:multiLevelType w:val="hybridMultilevel"/>
    <w:tmpl w:val="6C6A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5C"/>
    <w:rsid w:val="00486598"/>
    <w:rsid w:val="0075285C"/>
    <w:rsid w:val="00B831AC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9C8C6-16F3-42CF-B2CB-C1A2C6A4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3</cp:revision>
  <dcterms:created xsi:type="dcterms:W3CDTF">2019-11-11T19:29:00Z</dcterms:created>
  <dcterms:modified xsi:type="dcterms:W3CDTF">2019-11-14T12:44:00Z</dcterms:modified>
</cp:coreProperties>
</file>