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B97" w:rsidRDefault="003E4B97" w:rsidP="003E4B97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How to open Service request</w:t>
      </w:r>
      <w:r w:rsidRPr="00386140">
        <w:rPr>
          <w:b/>
          <w:sz w:val="28"/>
          <w:szCs w:val="28"/>
          <w:u w:val="single"/>
        </w:rPr>
        <w:t xml:space="preserve"> in MS GUI</w:t>
      </w:r>
    </w:p>
    <w:p w:rsidR="003E4B97" w:rsidRDefault="003E4B97" w:rsidP="003E4B97">
      <w:pPr>
        <w:jc w:val="center"/>
        <w:rPr>
          <w:b/>
          <w:sz w:val="28"/>
          <w:szCs w:val="28"/>
          <w:u w:val="single"/>
        </w:rPr>
      </w:pPr>
    </w:p>
    <w:p w:rsidR="003E4B97" w:rsidRPr="0042375C" w:rsidRDefault="003E4B97" w:rsidP="003E4B97">
      <w:pPr>
        <w:rPr>
          <w:rFonts w:cstheme="minorHAnsi"/>
        </w:rPr>
      </w:pPr>
      <w:r w:rsidRPr="0042375C">
        <w:rPr>
          <w:rFonts w:cstheme="minorHAnsi"/>
          <w:b/>
        </w:rPr>
        <w:t>Step 1:</w:t>
      </w:r>
      <w:r w:rsidRPr="0042375C">
        <w:rPr>
          <w:rFonts w:cstheme="minorHAnsi"/>
        </w:rPr>
        <w:t xml:space="preserve"> Copy and paste URL link in Browser.</w:t>
      </w:r>
    </w:p>
    <w:p w:rsidR="003E4B97" w:rsidRPr="0042375C" w:rsidRDefault="00463B06" w:rsidP="003E4B97">
      <w:pPr>
        <w:rPr>
          <w:rFonts w:ascii="Arial" w:hAnsi="Arial" w:cs="Arial"/>
        </w:rPr>
      </w:pPr>
      <w:hyperlink r:id="rId7" w:history="1">
        <w:r w:rsidR="003E4B97" w:rsidRPr="0042375C">
          <w:rPr>
            <w:rStyle w:val="Hyperlink"/>
            <w:rFonts w:ascii="Arial" w:hAnsi="Arial" w:cs="Arial"/>
          </w:rPr>
          <w:t>http://efmsms.it.att.com:8008/ms</w:t>
        </w:r>
      </w:hyperlink>
    </w:p>
    <w:p w:rsidR="003E4B97" w:rsidRDefault="003E4B97" w:rsidP="003E4B97">
      <w:pPr>
        <w:rPr>
          <w:rFonts w:ascii="Arial" w:hAnsi="Arial" w:cs="Arial"/>
          <w:sz w:val="28"/>
          <w:szCs w:val="28"/>
        </w:rPr>
      </w:pPr>
    </w:p>
    <w:p w:rsidR="003E4B97" w:rsidRPr="0042375C" w:rsidRDefault="003E4B97" w:rsidP="003E4B97">
      <w:pPr>
        <w:rPr>
          <w:rFonts w:cstheme="minorHAnsi"/>
        </w:rPr>
      </w:pPr>
      <w:r w:rsidRPr="0042375C">
        <w:rPr>
          <w:rFonts w:cstheme="minorHAnsi"/>
          <w:b/>
        </w:rPr>
        <w:t>Step 2:</w:t>
      </w:r>
      <w:r w:rsidRPr="0042375C">
        <w:rPr>
          <w:rFonts w:cstheme="minorHAnsi"/>
        </w:rPr>
        <w:t xml:space="preserve"> Enter user ATTUID and Password in box as shown in image below.</w:t>
      </w:r>
    </w:p>
    <w:p w:rsidR="003E4B97" w:rsidRDefault="003E4B97" w:rsidP="003E4B97">
      <w:pPr>
        <w:rPr>
          <w:rFonts w:ascii="Arial" w:hAnsi="Arial" w:cs="Arial"/>
          <w:sz w:val="28"/>
          <w:szCs w:val="28"/>
        </w:rPr>
      </w:pPr>
      <w:r w:rsidRPr="008C078C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FB383C8" wp14:editId="44D35F9B">
            <wp:extent cx="6181725" cy="3380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97" w:rsidRDefault="003E4B97" w:rsidP="003E4B97">
      <w:pPr>
        <w:rPr>
          <w:rFonts w:ascii="Arial" w:hAnsi="Arial" w:cs="Arial"/>
          <w:sz w:val="28"/>
          <w:szCs w:val="28"/>
        </w:rPr>
      </w:pPr>
      <w:r w:rsidRPr="0042375C">
        <w:rPr>
          <w:rFonts w:cstheme="minorHAnsi"/>
          <w:b/>
        </w:rPr>
        <w:t>Step 3:</w:t>
      </w:r>
      <w:r w:rsidRPr="0042375C">
        <w:rPr>
          <w:rFonts w:cstheme="minorHAnsi"/>
        </w:rPr>
        <w:t xml:space="preserve"> After entering ATTUID and password in box, press OK button    </w:t>
      </w:r>
      <w:r>
        <w:rPr>
          <w:rFonts w:cstheme="minorHAnsi"/>
        </w:rPr>
        <w:t xml:space="preserve">    </w:t>
      </w:r>
      <w:r w:rsidRPr="0042375C">
        <w:rPr>
          <w:rFonts w:cstheme="minorHAnsi"/>
        </w:rPr>
        <w:t xml:space="preserve">   </w:t>
      </w:r>
      <w:r w:rsidRPr="00725E21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7C078FE0" wp14:editId="49278B05">
            <wp:extent cx="40767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97" w:rsidRPr="0042375C" w:rsidRDefault="003E4B97" w:rsidP="003E4B97">
      <w:pPr>
        <w:rPr>
          <w:rFonts w:cstheme="minorHAnsi"/>
        </w:rPr>
      </w:pPr>
      <w:r w:rsidRPr="0042375C">
        <w:rPr>
          <w:rFonts w:cstheme="minorHAnsi"/>
          <w:b/>
        </w:rPr>
        <w:lastRenderedPageBreak/>
        <w:t>Step 4:</w:t>
      </w:r>
      <w:r w:rsidRPr="0042375C">
        <w:rPr>
          <w:rFonts w:cstheme="minorHAnsi"/>
        </w:rPr>
        <w:t xml:space="preserve"> Front interface of MS GUI will be displayed as shown in below image.</w:t>
      </w:r>
    </w:p>
    <w:p w:rsidR="003E4B97" w:rsidRDefault="003E4B97" w:rsidP="003E4B97">
      <w:pPr>
        <w:rPr>
          <w:rFonts w:ascii="Arial" w:hAnsi="Arial" w:cs="Arial"/>
          <w:sz w:val="28"/>
          <w:szCs w:val="28"/>
        </w:rPr>
      </w:pPr>
      <w:r w:rsidRPr="00725E21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0D0D2865" wp14:editId="4CD35B8B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:rsidR="003E4B97" w:rsidRDefault="003E4B97" w:rsidP="003E4B97">
      <w:pPr>
        <w:rPr>
          <w:rFonts w:ascii="Arial" w:hAnsi="Arial" w:cs="Arial"/>
          <w:sz w:val="28"/>
          <w:szCs w:val="28"/>
        </w:rPr>
      </w:pPr>
    </w:p>
    <w:p w:rsidR="003E4B97" w:rsidRPr="00A705EF" w:rsidRDefault="003E4B97" w:rsidP="003E4B97">
      <w:pPr>
        <w:rPr>
          <w:rFonts w:cstheme="minorHAnsi"/>
        </w:rPr>
      </w:pPr>
      <w:r>
        <w:rPr>
          <w:rFonts w:cstheme="minorHAnsi"/>
          <w:b/>
        </w:rPr>
        <w:t>S</w:t>
      </w:r>
      <w:r w:rsidRPr="00A705EF">
        <w:rPr>
          <w:rFonts w:cstheme="minorHAnsi"/>
          <w:b/>
        </w:rPr>
        <w:t>tep 5:</w:t>
      </w:r>
      <w:r w:rsidRPr="00A705EF">
        <w:rPr>
          <w:rFonts w:cstheme="minorHAnsi"/>
        </w:rPr>
        <w:t xml:space="preserve"> Click on </w:t>
      </w:r>
      <w:r w:rsidRPr="008E28A3">
        <w:rPr>
          <w:rFonts w:cstheme="minorHAnsi"/>
          <w:b/>
        </w:rPr>
        <w:t>User Defined Search</w:t>
      </w:r>
      <w:r>
        <w:rPr>
          <w:rFonts w:cstheme="minorHAnsi"/>
        </w:rPr>
        <w:t>.</w:t>
      </w:r>
    </w:p>
    <w:p w:rsidR="003E4B97" w:rsidRDefault="003E4B97" w:rsidP="003E4B97">
      <w:pPr>
        <w:rPr>
          <w:rFonts w:ascii="Arial" w:hAnsi="Arial" w:cs="Arial"/>
          <w:sz w:val="28"/>
          <w:szCs w:val="28"/>
        </w:rPr>
      </w:pPr>
      <w:r w:rsidRPr="00A705EF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636BCDD1" wp14:editId="39C3C177">
            <wp:extent cx="5943600" cy="3164417"/>
            <wp:effectExtent l="0" t="0" r="0" b="0"/>
            <wp:docPr id="4" name="Picture 4" descr="H:\Desktop\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esktop\requ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B97" w:rsidRDefault="003E4B97" w:rsidP="003E4B97">
      <w:pPr>
        <w:rPr>
          <w:rFonts w:cstheme="minorHAnsi"/>
        </w:rPr>
      </w:pPr>
      <w:r w:rsidRPr="00A705EF">
        <w:rPr>
          <w:rFonts w:cstheme="minorHAnsi"/>
          <w:b/>
        </w:rPr>
        <w:t xml:space="preserve">Step 6: </w:t>
      </w:r>
      <w:r w:rsidRPr="00A705EF">
        <w:rPr>
          <w:rFonts w:cstheme="minorHAnsi"/>
        </w:rPr>
        <w:t>Click on</w:t>
      </w:r>
      <w:r>
        <w:rPr>
          <w:rFonts w:cstheme="minorHAnsi"/>
        </w:rPr>
        <w:t xml:space="preserve"> Request Type option and select </w:t>
      </w:r>
      <w:r w:rsidRPr="008E28A3">
        <w:rPr>
          <w:rFonts w:cstheme="minorHAnsi"/>
          <w:b/>
        </w:rPr>
        <w:t>Service Request</w:t>
      </w:r>
      <w:r w:rsidRPr="00A705EF">
        <w:rPr>
          <w:rFonts w:cstheme="minorHAnsi"/>
        </w:rPr>
        <w:t xml:space="preserve"> option from bar.</w:t>
      </w:r>
    </w:p>
    <w:p w:rsidR="003E4B97" w:rsidRDefault="003E4B97" w:rsidP="003E4B97">
      <w:pPr>
        <w:rPr>
          <w:rFonts w:cstheme="minorHAnsi"/>
        </w:rPr>
      </w:pPr>
      <w:r w:rsidRPr="00A705EF"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25E1B358" wp14:editId="5EAA0AE3">
            <wp:extent cx="5857875" cy="3333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97" w:rsidRPr="008E28A3" w:rsidRDefault="003E4B97" w:rsidP="003E4B97">
      <w:pPr>
        <w:rPr>
          <w:rFonts w:cstheme="minorHAnsi"/>
        </w:rPr>
      </w:pPr>
    </w:p>
    <w:p w:rsidR="003E4B97" w:rsidRDefault="003E4B97" w:rsidP="003E4B97">
      <w:pPr>
        <w:rPr>
          <w:rFonts w:cstheme="minorHAnsi"/>
        </w:rPr>
      </w:pPr>
      <w:r w:rsidRPr="00A705EF">
        <w:rPr>
          <w:rFonts w:cstheme="minorHAnsi"/>
          <w:b/>
        </w:rPr>
        <w:t xml:space="preserve">Step </w:t>
      </w:r>
      <w:r>
        <w:rPr>
          <w:rFonts w:cstheme="minorHAnsi"/>
          <w:b/>
        </w:rPr>
        <w:t>7</w:t>
      </w:r>
      <w:r w:rsidRPr="00A705EF">
        <w:rPr>
          <w:rFonts w:cstheme="minorHAnsi"/>
          <w:b/>
        </w:rPr>
        <w:t xml:space="preserve">: </w:t>
      </w:r>
      <w:r>
        <w:rPr>
          <w:rFonts w:cstheme="minorHAnsi"/>
        </w:rPr>
        <w:t xml:space="preserve">Write service request ID no. </w:t>
      </w:r>
      <w:r w:rsidRPr="00236DCD">
        <w:rPr>
          <w:rFonts w:cstheme="minorHAnsi"/>
        </w:rPr>
        <w:t xml:space="preserve">in </w:t>
      </w:r>
      <w:r w:rsidRPr="008E28A3">
        <w:rPr>
          <w:rFonts w:cstheme="minorHAnsi"/>
          <w:b/>
        </w:rPr>
        <w:t>Request Id bar</w:t>
      </w:r>
      <w:r>
        <w:rPr>
          <w:rFonts w:cstheme="minorHAnsi"/>
        </w:rPr>
        <w:t>.</w:t>
      </w:r>
    </w:p>
    <w:p w:rsidR="003E4B97" w:rsidRDefault="003E4B97" w:rsidP="003E4B97">
      <w:pPr>
        <w:rPr>
          <w:rFonts w:cstheme="minorHAnsi"/>
        </w:rPr>
      </w:pPr>
      <w:r w:rsidRPr="00236DCD">
        <w:rPr>
          <w:rFonts w:cstheme="minorHAnsi"/>
          <w:noProof/>
          <w:lang w:val="en-US"/>
        </w:rPr>
        <w:drawing>
          <wp:inline distT="0" distB="0" distL="0" distR="0" wp14:anchorId="3C709117" wp14:editId="457AE50A">
            <wp:extent cx="5943600" cy="3744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97" w:rsidRDefault="003E4B97" w:rsidP="003E4B97">
      <w:pPr>
        <w:rPr>
          <w:rFonts w:cstheme="minorHAnsi"/>
        </w:rPr>
      </w:pPr>
      <w:r w:rsidRPr="008E28A3">
        <w:rPr>
          <w:rFonts w:cstheme="minorHAnsi"/>
          <w:b/>
        </w:rPr>
        <w:t>Step 8</w:t>
      </w:r>
      <w:r>
        <w:rPr>
          <w:rFonts w:cstheme="minorHAnsi"/>
        </w:rPr>
        <w:t xml:space="preserve">: Click on </w:t>
      </w:r>
      <w:r w:rsidRPr="008E28A3">
        <w:rPr>
          <w:rFonts w:cstheme="minorHAnsi"/>
          <w:b/>
        </w:rPr>
        <w:t>Find Requests</w:t>
      </w:r>
      <w:r>
        <w:rPr>
          <w:rFonts w:cstheme="minorHAnsi"/>
        </w:rPr>
        <w:t xml:space="preserve"> tab to open Service request ID.</w:t>
      </w:r>
    </w:p>
    <w:p w:rsidR="003E4B97" w:rsidRDefault="003E4B97" w:rsidP="003E4B97">
      <w:pPr>
        <w:rPr>
          <w:rFonts w:cstheme="minorHAnsi"/>
        </w:rPr>
      </w:pPr>
      <w:r w:rsidRPr="00236DCD">
        <w:rPr>
          <w:rFonts w:cstheme="minorHAnsi"/>
          <w:noProof/>
          <w:lang w:val="en-US"/>
        </w:rPr>
        <w:lastRenderedPageBreak/>
        <w:drawing>
          <wp:inline distT="0" distB="0" distL="0" distR="0" wp14:anchorId="16B187A1" wp14:editId="33ACDA8B">
            <wp:extent cx="4124325" cy="3552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97" w:rsidRPr="00D45BE0" w:rsidRDefault="003E4B97" w:rsidP="003E4B97">
      <w:pPr>
        <w:rPr>
          <w:rFonts w:cstheme="minorHAnsi"/>
        </w:rPr>
      </w:pPr>
    </w:p>
    <w:p w:rsidR="003E4B97" w:rsidRDefault="003E4B97" w:rsidP="003E4B97">
      <w:r w:rsidRPr="000136F5">
        <w:rPr>
          <w:b/>
        </w:rPr>
        <w:t>Step 9:</w:t>
      </w:r>
      <w:r>
        <w:t xml:space="preserve"> Service request search results will be displayed, click on </w:t>
      </w:r>
      <w:r w:rsidRPr="000136F5">
        <w:rPr>
          <w:b/>
        </w:rPr>
        <w:t>open</w:t>
      </w:r>
      <w:r>
        <w:t xml:space="preserve"> tab after tick the box to open service request id.</w:t>
      </w:r>
    </w:p>
    <w:p w:rsidR="003E4B97" w:rsidRDefault="003E4B97" w:rsidP="003E4B97">
      <w:r w:rsidRPr="00A53ADF">
        <w:rPr>
          <w:noProof/>
          <w:lang w:val="en-US"/>
        </w:rPr>
        <w:drawing>
          <wp:inline distT="0" distB="0" distL="0" distR="0" wp14:anchorId="0948E309" wp14:editId="4C3A9042">
            <wp:extent cx="5428002" cy="1990725"/>
            <wp:effectExtent l="0" t="0" r="1270" b="0"/>
            <wp:docPr id="8" name="Picture 8" descr="H:\Desktop\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esktop\k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91" cy="200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B97" w:rsidRDefault="003E4B97" w:rsidP="003E4B97">
      <w:r w:rsidRPr="000136F5">
        <w:rPr>
          <w:b/>
        </w:rPr>
        <w:t>Step 10:</w:t>
      </w:r>
      <w:r>
        <w:t xml:space="preserve"> Service request ID will be displayed with all tabs and information.</w:t>
      </w:r>
    </w:p>
    <w:p w:rsidR="003E4B97" w:rsidRDefault="003E4B97" w:rsidP="003E4B97">
      <w:r w:rsidRPr="007A3962">
        <w:rPr>
          <w:noProof/>
          <w:lang w:val="en-US"/>
        </w:rPr>
        <w:drawing>
          <wp:inline distT="0" distB="0" distL="0" distR="0" wp14:anchorId="7DBD1275" wp14:editId="597A1494">
            <wp:extent cx="5943600" cy="1171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97" w:rsidRDefault="003E4B97" w:rsidP="003E4B97"/>
    <w:p w:rsidR="003E4B97" w:rsidRDefault="003E4B97" w:rsidP="003E4B97">
      <w:pPr>
        <w:rPr>
          <w:rFonts w:cstheme="minorHAnsi"/>
        </w:rPr>
      </w:pPr>
    </w:p>
    <w:p w:rsidR="003E4B97" w:rsidRPr="00974B8C" w:rsidRDefault="003E4B97" w:rsidP="003E4B97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b/>
          <w:noProof/>
          <w:color w:val="000000"/>
          <w:sz w:val="24"/>
          <w:szCs w:val="24"/>
          <w:lang w:val="en-US"/>
        </w:rPr>
      </w:pPr>
      <w:r w:rsidRPr="00974B8C">
        <w:rPr>
          <w:rFonts w:eastAsia="Times New Roman" w:cstheme="minorHAnsi"/>
          <w:b/>
          <w:noProof/>
          <w:color w:val="000000"/>
          <w:sz w:val="24"/>
          <w:szCs w:val="24"/>
          <w:lang w:val="en-US"/>
        </w:rPr>
        <w:t>Set EBD (Billing Effective Date ) :</w:t>
      </w:r>
    </w:p>
    <w:p w:rsidR="003E4B97" w:rsidRPr="00974B8C" w:rsidRDefault="003E4B97" w:rsidP="003E4B97">
      <w:pPr>
        <w:pStyle w:val="ListParagraph"/>
        <w:spacing w:line="360" w:lineRule="auto"/>
        <w:rPr>
          <w:rFonts w:eastAsia="Times New Roman" w:cstheme="minorHAnsi"/>
          <w:noProof/>
          <w:color w:val="000000"/>
          <w:sz w:val="24"/>
          <w:szCs w:val="24"/>
          <w:lang w:val="en-US"/>
        </w:rPr>
      </w:pPr>
      <w:r w:rsidRPr="00974B8C">
        <w:rPr>
          <w:rFonts w:eastAsia="Times New Roman" w:cstheme="minorHAnsi"/>
          <w:noProof/>
          <w:color w:val="000000"/>
          <w:sz w:val="24"/>
          <w:szCs w:val="24"/>
          <w:lang w:val="en-US"/>
        </w:rPr>
        <w:t>Run below queries to update the billing effective date in GUI -</w:t>
      </w:r>
    </w:p>
    <w:p w:rsidR="003E4B97" w:rsidRPr="00974B8C" w:rsidRDefault="003E4B97" w:rsidP="003E4B97">
      <w:pPr>
        <w:pStyle w:val="ListParagraph"/>
        <w:spacing w:line="360" w:lineRule="auto"/>
        <w:rPr>
          <w:rFonts w:eastAsia="Times New Roman" w:cstheme="minorHAnsi"/>
          <w:b/>
          <w:noProof/>
          <w:color w:val="000000"/>
          <w:sz w:val="24"/>
          <w:szCs w:val="24"/>
          <w:lang w:val="en-US"/>
        </w:rPr>
      </w:pPr>
    </w:p>
    <w:p w:rsidR="003E4B97" w:rsidRPr="006B7F1F" w:rsidRDefault="003E4B97" w:rsidP="003E4B97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val="en-US"/>
        </w:rPr>
      </w:pPr>
      <w:r w:rsidRPr="006B7F1F">
        <w:rPr>
          <w:rFonts w:eastAsia="Times New Roman" w:cstheme="minorHAnsi"/>
          <w:b/>
          <w:sz w:val="24"/>
          <w:szCs w:val="24"/>
          <w:lang w:val="en-US"/>
        </w:rPr>
        <w:t xml:space="preserve">Find the </w:t>
      </w:r>
      <w:proofErr w:type="spellStart"/>
      <w:r w:rsidRPr="006B7F1F">
        <w:rPr>
          <w:rFonts w:eastAsia="Times New Roman" w:cstheme="minorHAnsi"/>
          <w:b/>
          <w:color w:val="000000"/>
          <w:sz w:val="24"/>
          <w:szCs w:val="24"/>
          <w:lang w:val="en-US"/>
        </w:rPr>
        <w:t>ms_service_request_id</w:t>
      </w:r>
      <w:proofErr w:type="spellEnd"/>
      <w:r w:rsidRPr="006B7F1F">
        <w:rPr>
          <w:rFonts w:eastAsia="Times New Roman" w:cstheme="minorHAnsi"/>
          <w:b/>
          <w:sz w:val="24"/>
          <w:szCs w:val="24"/>
          <w:lang w:val="en-US"/>
        </w:rPr>
        <w:t>:</w:t>
      </w:r>
      <w:r w:rsidRPr="006B7F1F">
        <w:rPr>
          <w:rFonts w:eastAsia="Times New Roman" w:cstheme="minorHAnsi"/>
          <w:sz w:val="24"/>
          <w:szCs w:val="24"/>
          <w:lang w:val="en-US"/>
        </w:rPr>
        <w:t xml:space="preserve"> Run the following query to get the SR_ID for the update query.</w:t>
      </w:r>
    </w:p>
    <w:p w:rsidR="003E4B97" w:rsidRDefault="003E4B97" w:rsidP="003E4B97">
      <w:pPr>
        <w:pStyle w:val="ListParagraph"/>
        <w:rPr>
          <w:rFonts w:eastAsia="Times New Roman" w:cstheme="minorHAnsi"/>
          <w:i/>
          <w:color w:val="000000"/>
          <w:sz w:val="24"/>
          <w:szCs w:val="24"/>
          <w:lang w:val="en-US"/>
        </w:rPr>
      </w:pPr>
      <w:proofErr w:type="gramStart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>select</w:t>
      </w:r>
      <w:proofErr w:type="gramEnd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>ms_service_request_id</w:t>
      </w:r>
      <w:proofErr w:type="spellEnd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 xml:space="preserve">, </w:t>
      </w:r>
      <w:proofErr w:type="spellStart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>sequence_no</w:t>
      </w:r>
      <w:proofErr w:type="spellEnd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 xml:space="preserve">, status from </w:t>
      </w:r>
      <w:proofErr w:type="spellStart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>ms_service_request</w:t>
      </w:r>
      <w:proofErr w:type="spellEnd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 xml:space="preserve"> where </w:t>
      </w:r>
      <w:proofErr w:type="spellStart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>ms_client_request_id</w:t>
      </w:r>
      <w:proofErr w:type="spellEnd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 xml:space="preserve"> in (select </w:t>
      </w:r>
      <w:proofErr w:type="spellStart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>ms_client_request_id</w:t>
      </w:r>
      <w:proofErr w:type="spellEnd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 xml:space="preserve"> from </w:t>
      </w:r>
      <w:proofErr w:type="spellStart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>ms_client_request</w:t>
      </w:r>
      <w:proofErr w:type="spellEnd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 xml:space="preserve"> where </w:t>
      </w:r>
      <w:proofErr w:type="spellStart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>solution_number</w:t>
      </w:r>
      <w:proofErr w:type="spellEnd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 xml:space="preserve"> =</w:t>
      </w:r>
      <w:r w:rsidR="00CD1CCA">
        <w:rPr>
          <w:rFonts w:eastAsia="Times New Roman" w:cstheme="minorHAnsi"/>
          <w:i/>
          <w:color w:val="000000"/>
          <w:sz w:val="24"/>
          <w:szCs w:val="24"/>
          <w:lang w:val="en-US"/>
        </w:rPr>
        <w:t>’</w:t>
      </w:r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 xml:space="preserve"> </w:t>
      </w:r>
      <w:r w:rsidR="00CD1CCA" w:rsidRPr="00CD1CCA">
        <w:rPr>
          <w:rFonts w:eastAsia="Times New Roman" w:cstheme="minorHAnsi"/>
          <w:i/>
          <w:color w:val="000000"/>
          <w:sz w:val="24"/>
          <w:szCs w:val="24"/>
          <w:lang w:val="en-US"/>
        </w:rPr>
        <w:t>ISR19060320009</w:t>
      </w:r>
      <w:r w:rsidR="00CD1CCA">
        <w:rPr>
          <w:rFonts w:eastAsia="Times New Roman" w:cstheme="minorHAnsi"/>
          <w:i/>
          <w:color w:val="000000"/>
          <w:sz w:val="24"/>
          <w:szCs w:val="24"/>
          <w:lang w:val="en-US"/>
        </w:rPr>
        <w:t>’</w:t>
      </w:r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>);</w:t>
      </w:r>
    </w:p>
    <w:p w:rsidR="001E7499" w:rsidRDefault="001E7499" w:rsidP="003E4B97">
      <w:pPr>
        <w:pStyle w:val="ListParagraph"/>
        <w:rPr>
          <w:rFonts w:eastAsia="Times New Roman" w:cstheme="minorHAnsi"/>
          <w:i/>
          <w:color w:val="000000"/>
          <w:sz w:val="24"/>
          <w:szCs w:val="24"/>
          <w:lang w:val="en-US"/>
        </w:rPr>
      </w:pPr>
      <w:r w:rsidRPr="001E7499">
        <w:rPr>
          <w:rFonts w:eastAsia="Times New Roman" w:cstheme="minorHAnsi"/>
          <w:i/>
          <w:noProof/>
          <w:color w:val="000000"/>
          <w:sz w:val="24"/>
          <w:szCs w:val="24"/>
          <w:lang w:val="en-US"/>
        </w:rPr>
        <w:drawing>
          <wp:inline distT="0" distB="0" distL="0" distR="0" wp14:anchorId="376BBE58" wp14:editId="04BF1ADF">
            <wp:extent cx="4352925" cy="857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97" w:rsidRDefault="003E4B97" w:rsidP="003E4B97">
      <w:pPr>
        <w:pStyle w:val="ListParagraph"/>
        <w:rPr>
          <w:rFonts w:eastAsia="Times New Roman" w:cstheme="minorHAnsi"/>
          <w:i/>
          <w:color w:val="000000"/>
          <w:sz w:val="24"/>
          <w:szCs w:val="24"/>
          <w:lang w:val="en-US"/>
        </w:rPr>
      </w:pPr>
    </w:p>
    <w:p w:rsidR="003E4B97" w:rsidRDefault="003E4B97" w:rsidP="003E4B97">
      <w:pPr>
        <w:pStyle w:val="ListParagraph"/>
        <w:rPr>
          <w:rFonts w:eastAsia="Times New Roman" w:cstheme="minorHAnsi"/>
          <w:i/>
          <w:color w:val="000000"/>
          <w:sz w:val="24"/>
          <w:szCs w:val="24"/>
          <w:lang w:val="en-US"/>
        </w:rPr>
      </w:pPr>
    </w:p>
    <w:p w:rsidR="003E4B97" w:rsidRPr="00974B8C" w:rsidRDefault="003E4B97" w:rsidP="003E4B97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val="en-US"/>
        </w:rPr>
      </w:pPr>
      <w:r w:rsidRPr="00974B8C">
        <w:rPr>
          <w:rFonts w:eastAsia="Times New Roman" w:cstheme="minorHAnsi"/>
          <w:b/>
          <w:sz w:val="24"/>
          <w:szCs w:val="24"/>
          <w:lang w:val="en-US"/>
        </w:rPr>
        <w:t>Date Format:</w:t>
      </w:r>
      <w:r w:rsidRPr="00974B8C">
        <w:rPr>
          <w:rFonts w:eastAsia="Times New Roman" w:cstheme="minorHAnsi"/>
          <w:sz w:val="24"/>
          <w:szCs w:val="24"/>
          <w:lang w:val="en-US"/>
        </w:rPr>
        <w:t xml:space="preserve"> Run the following query to check the format for the effective billing date that is to be updated.</w:t>
      </w:r>
    </w:p>
    <w:p w:rsidR="003E4B97" w:rsidRDefault="003E4B97" w:rsidP="003E4B97">
      <w:pPr>
        <w:pStyle w:val="ListParagraph"/>
        <w:spacing w:after="0" w:line="240" w:lineRule="auto"/>
        <w:rPr>
          <w:rFonts w:eastAsia="Times New Roman" w:cstheme="minorHAnsi"/>
          <w:i/>
          <w:sz w:val="24"/>
          <w:szCs w:val="24"/>
          <w:lang w:val="en-US"/>
        </w:rPr>
      </w:pPr>
      <w:proofErr w:type="gramStart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>select</w:t>
      </w:r>
      <w:proofErr w:type="gramEnd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>billing_effective_date</w:t>
      </w:r>
      <w:proofErr w:type="spellEnd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 xml:space="preserve"> from </w:t>
      </w:r>
      <w:proofErr w:type="spellStart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>ms_service_request</w:t>
      </w:r>
      <w:proofErr w:type="spellEnd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 xml:space="preserve"> where </w:t>
      </w:r>
      <w:proofErr w:type="spellStart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>ms_service_Request_id</w:t>
      </w:r>
      <w:proofErr w:type="spellEnd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 xml:space="preserve"> = </w:t>
      </w:r>
      <w:r w:rsidR="000434FB">
        <w:rPr>
          <w:rFonts w:eastAsia="Times New Roman" w:cstheme="minorHAnsi"/>
          <w:i/>
          <w:color w:val="000000"/>
          <w:sz w:val="24"/>
          <w:szCs w:val="24"/>
          <w:lang w:val="en-US"/>
        </w:rPr>
        <w:t>‘</w:t>
      </w:r>
      <w:r w:rsidR="000434FB" w:rsidRPr="000434FB">
        <w:rPr>
          <w:rFonts w:eastAsia="Times New Roman" w:cstheme="minorHAnsi"/>
          <w:i/>
          <w:color w:val="000000"/>
          <w:sz w:val="24"/>
          <w:szCs w:val="24"/>
          <w:lang w:val="en-US"/>
        </w:rPr>
        <w:t>4658590</w:t>
      </w:r>
      <w:r w:rsidR="000434FB">
        <w:rPr>
          <w:rFonts w:eastAsia="Times New Roman" w:cstheme="minorHAnsi"/>
          <w:i/>
          <w:color w:val="000000"/>
          <w:sz w:val="24"/>
          <w:szCs w:val="24"/>
          <w:lang w:val="en-US"/>
        </w:rPr>
        <w:t>’</w:t>
      </w:r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>;</w:t>
      </w:r>
      <w:r w:rsidRPr="006B7F1F">
        <w:rPr>
          <w:rFonts w:eastAsia="Times New Roman" w:cstheme="minorHAnsi"/>
          <w:i/>
          <w:sz w:val="24"/>
          <w:szCs w:val="24"/>
          <w:lang w:val="en-US"/>
        </w:rPr>
        <w:t xml:space="preserve"> </w:t>
      </w:r>
    </w:p>
    <w:p w:rsidR="003E4B97" w:rsidRPr="006B7F1F" w:rsidRDefault="001E7499" w:rsidP="001E7499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1E7499">
        <w:rPr>
          <w:rFonts w:eastAsia="Times New Roman" w:cstheme="minorHAnsi"/>
          <w:i/>
          <w:noProof/>
          <w:sz w:val="24"/>
          <w:szCs w:val="24"/>
          <w:lang w:val="en-US"/>
        </w:rPr>
        <w:drawing>
          <wp:inline distT="0" distB="0" distL="0" distR="0" wp14:anchorId="474C3BBD" wp14:editId="5BEF7BB7">
            <wp:extent cx="4305300" cy="895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97" w:rsidRPr="006B7F1F" w:rsidRDefault="003E4B97" w:rsidP="003E4B97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val="en-US"/>
        </w:rPr>
      </w:pPr>
      <w:r w:rsidRPr="006B7F1F">
        <w:rPr>
          <w:rFonts w:eastAsia="Times New Roman" w:cstheme="minorHAnsi"/>
          <w:b/>
          <w:sz w:val="24"/>
          <w:szCs w:val="24"/>
          <w:lang w:val="en-US"/>
        </w:rPr>
        <w:t>Update query:</w:t>
      </w:r>
      <w:r w:rsidRPr="006B7F1F">
        <w:rPr>
          <w:rFonts w:eastAsia="Times New Roman" w:cstheme="minorHAnsi"/>
          <w:sz w:val="24"/>
          <w:szCs w:val="24"/>
          <w:lang w:val="en-US"/>
        </w:rPr>
        <w:t xml:space="preserve"> Run</w:t>
      </w:r>
      <w:r>
        <w:rPr>
          <w:rFonts w:eastAsia="Times New Roman" w:cstheme="minorHAnsi"/>
          <w:sz w:val="24"/>
          <w:szCs w:val="24"/>
          <w:lang w:val="en-US"/>
        </w:rPr>
        <w:t xml:space="preserve"> and commit</w:t>
      </w:r>
      <w:r w:rsidRPr="006B7F1F">
        <w:rPr>
          <w:rFonts w:eastAsia="Times New Roman" w:cstheme="minorHAnsi"/>
          <w:sz w:val="24"/>
          <w:szCs w:val="24"/>
          <w:lang w:val="en-US"/>
        </w:rPr>
        <w:t xml:space="preserve"> the following query to update the effective billing date for the respective order number.</w:t>
      </w:r>
    </w:p>
    <w:p w:rsidR="003E4B97" w:rsidRPr="006B7F1F" w:rsidRDefault="003E4B97" w:rsidP="003E4B97">
      <w:pPr>
        <w:pStyle w:val="ListParagraph"/>
        <w:spacing w:after="0" w:line="240" w:lineRule="auto"/>
        <w:rPr>
          <w:rFonts w:eastAsia="Times New Roman" w:cstheme="minorHAnsi"/>
          <w:i/>
          <w:sz w:val="24"/>
          <w:szCs w:val="24"/>
          <w:lang w:val="en-US"/>
        </w:rPr>
      </w:pPr>
      <w:proofErr w:type="gramStart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>update</w:t>
      </w:r>
      <w:proofErr w:type="gramEnd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>ms_service_Request</w:t>
      </w:r>
      <w:proofErr w:type="spellEnd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 xml:space="preserve"> set </w:t>
      </w:r>
      <w:proofErr w:type="spellStart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>Billing_Effective_Date</w:t>
      </w:r>
      <w:proofErr w:type="spellEnd"/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 xml:space="preserve"> ='07-MAY-14</w:t>
      </w:r>
      <w:r w:rsidRPr="006B7F1F">
        <w:rPr>
          <w:rFonts w:eastAsia="Times New Roman" w:cstheme="minorHAnsi"/>
          <w:i/>
          <w:sz w:val="24"/>
          <w:szCs w:val="24"/>
          <w:lang w:val="en-US"/>
        </w:rPr>
        <w:t xml:space="preserve"> </w:t>
      </w:r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>' where</w:t>
      </w:r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br/>
        <w:t>MS_SERVICE_REQUEST_ID =</w:t>
      </w:r>
      <w:r w:rsidR="000434FB" w:rsidRPr="000434FB">
        <w:t xml:space="preserve"> </w:t>
      </w:r>
      <w:r w:rsidR="000434FB">
        <w:t>‘</w:t>
      </w:r>
      <w:r w:rsidR="000434FB" w:rsidRPr="000434FB">
        <w:rPr>
          <w:rFonts w:eastAsia="Times New Roman" w:cstheme="minorHAnsi"/>
          <w:i/>
          <w:color w:val="000000"/>
          <w:sz w:val="24"/>
          <w:szCs w:val="24"/>
          <w:lang w:val="en-US"/>
        </w:rPr>
        <w:t>4658590</w:t>
      </w:r>
      <w:r w:rsidR="000434FB">
        <w:rPr>
          <w:rFonts w:eastAsia="Times New Roman" w:cstheme="minorHAnsi"/>
          <w:i/>
          <w:color w:val="000000"/>
          <w:sz w:val="24"/>
          <w:szCs w:val="24"/>
          <w:lang w:val="en-US"/>
        </w:rPr>
        <w:t>’</w:t>
      </w:r>
      <w:r w:rsidRPr="006B7F1F">
        <w:rPr>
          <w:rFonts w:eastAsia="Times New Roman" w:cstheme="minorHAnsi"/>
          <w:i/>
          <w:color w:val="000000"/>
          <w:sz w:val="24"/>
          <w:szCs w:val="24"/>
          <w:lang w:val="en-US"/>
        </w:rPr>
        <w:t>;</w:t>
      </w:r>
    </w:p>
    <w:p w:rsidR="003E4B97" w:rsidRPr="006B7F1F" w:rsidRDefault="003E4B97" w:rsidP="003E4B97">
      <w:pPr>
        <w:pStyle w:val="ListParagraph"/>
        <w:rPr>
          <w:rFonts w:eastAsia="Times New Roman" w:cstheme="minorHAnsi"/>
          <w:i/>
          <w:color w:val="000000"/>
          <w:sz w:val="24"/>
          <w:szCs w:val="24"/>
          <w:lang w:val="en-US"/>
        </w:rPr>
      </w:pPr>
    </w:p>
    <w:p w:rsidR="003E4B97" w:rsidRDefault="003E4B97" w:rsidP="003E4B97"/>
    <w:p w:rsidR="00D56A1E" w:rsidRDefault="00D56A1E"/>
    <w:sectPr w:rsidR="00D56A1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723" w:rsidRDefault="00267723" w:rsidP="006F74B6">
      <w:pPr>
        <w:spacing w:after="0" w:line="240" w:lineRule="auto"/>
      </w:pPr>
      <w:r>
        <w:separator/>
      </w:r>
    </w:p>
  </w:endnote>
  <w:endnote w:type="continuationSeparator" w:id="0">
    <w:p w:rsidR="00267723" w:rsidRDefault="0026772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B97" w:rsidRDefault="003E4B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3E4B97" w:rsidP="003E4B97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B97" w:rsidRDefault="003E4B97" w:rsidP="003E4B97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723" w:rsidRDefault="00267723" w:rsidP="006F74B6">
      <w:pPr>
        <w:spacing w:after="0" w:line="240" w:lineRule="auto"/>
      </w:pPr>
      <w:r>
        <w:separator/>
      </w:r>
    </w:p>
  </w:footnote>
  <w:footnote w:type="continuationSeparator" w:id="0">
    <w:p w:rsidR="00267723" w:rsidRDefault="00267723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B97" w:rsidRDefault="003E4B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B97" w:rsidRDefault="003E4B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B97" w:rsidRDefault="003E4B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2AE3"/>
    <w:multiLevelType w:val="hybridMultilevel"/>
    <w:tmpl w:val="67C69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A16FD"/>
    <w:multiLevelType w:val="hybridMultilevel"/>
    <w:tmpl w:val="BF92B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7"/>
    <w:rsid w:val="000434FB"/>
    <w:rsid w:val="001E7499"/>
    <w:rsid w:val="00267723"/>
    <w:rsid w:val="003E4B97"/>
    <w:rsid w:val="006F74B6"/>
    <w:rsid w:val="008445EA"/>
    <w:rsid w:val="00AB2EF8"/>
    <w:rsid w:val="00CD1CCA"/>
    <w:rsid w:val="00D56A1E"/>
    <w:rsid w:val="00FD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397B8-6329-4749-82B6-1E7CDE51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3E4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B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efmsms.it.att.com:8008/m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Gogna</dc:creator>
  <cp:keywords/>
  <dc:description/>
  <cp:lastModifiedBy>GOGNA, ABHAY</cp:lastModifiedBy>
  <cp:revision>2</cp:revision>
  <dcterms:created xsi:type="dcterms:W3CDTF">2019-11-12T14:23:00Z</dcterms:created>
  <dcterms:modified xsi:type="dcterms:W3CDTF">2019-11-12T14:23:00Z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ATT\AG00362801</vt:lpwstr>
  </property>
  <property fmtid="{D5CDD505-2E9C-101B-9397-08002B2CF9AE}" pid="4" name="DLPManualFileClassificationLastModificationDate">
    <vt:lpwstr>1573568323</vt:lpwstr>
  </property>
  <property fmtid="{D5CDD505-2E9C-101B-9397-08002B2CF9AE}" pid="5" name="DLPManualFileClassificationVersion">
    <vt:lpwstr>11.1.0.61</vt:lpwstr>
  </property>
  <property fmtid="{D5CDD505-2E9C-101B-9397-08002B2CF9AE}" pid="6" name="Data_Classification">
    <vt:lpwstr>AT&amp;T Proprietary (Internal Use Only)_x000d_</vt:lpwstr>
  </property>
</Properties>
</file>