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6680" w14:textId="361D5E01" w:rsidR="00FE50E1" w:rsidRDefault="00FE50E1">
      <w:pPr>
        <w:rPr>
          <w:b/>
        </w:rPr>
      </w:pPr>
      <w:r w:rsidRPr="00D6009A">
        <w:rPr>
          <w:b/>
        </w:rPr>
        <w:t>Creating Supervisor Role:</w:t>
      </w:r>
    </w:p>
    <w:p w14:paraId="1FAC2036" w14:textId="76B936F0" w:rsidR="00D6009A" w:rsidRDefault="00D6009A">
      <w:r>
        <w:rPr>
          <w:b/>
        </w:rPr>
        <w:t xml:space="preserve">Note: </w:t>
      </w:r>
      <w:r w:rsidRPr="00D6009A">
        <w:t>Use</w:t>
      </w:r>
      <w:r>
        <w:rPr>
          <w:b/>
        </w:rPr>
        <w:t xml:space="preserve"> </w:t>
      </w:r>
      <w:hyperlink r:id="rId5" w:history="1">
        <w:r w:rsidRPr="00D6009A">
          <w:rPr>
            <w:rStyle w:val="Hyperlink"/>
            <w:u w:val="none"/>
          </w:rPr>
          <w:t>ibmboa@att.com/abc</w:t>
        </w:r>
      </w:hyperlink>
      <w:r>
        <w:rPr>
          <w:b/>
        </w:rPr>
        <w:t xml:space="preserve"> </w:t>
      </w:r>
      <w:r w:rsidRPr="00D6009A">
        <w:t xml:space="preserve">to login as supervisor for the ASOC BOA team to avoid multiple </w:t>
      </w:r>
      <w:proofErr w:type="gramStart"/>
      <w:r w:rsidRPr="00D6009A">
        <w:t>id’s</w:t>
      </w:r>
      <w:proofErr w:type="gramEnd"/>
      <w:r w:rsidRPr="00D6009A">
        <w:t>.</w:t>
      </w:r>
    </w:p>
    <w:p w14:paraId="3A7D9DA2" w14:textId="5265173E" w:rsidR="00235AFD" w:rsidRPr="00D6009A" w:rsidRDefault="00235AFD">
      <w:r>
        <w:t>Below is the steps if really required to add a new supervisor.</w:t>
      </w:r>
      <w:bookmarkStart w:id="0" w:name="_GoBack"/>
      <w:bookmarkEnd w:id="0"/>
    </w:p>
    <w:p w14:paraId="0E963051" w14:textId="1F715FB6" w:rsidR="00FE50E1" w:rsidRDefault="00FE50E1" w:rsidP="00FE50E1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D4797A">
          <w:rPr>
            <w:rStyle w:val="Hyperlink"/>
          </w:rPr>
          <w:t>http://asoc.it.att.com:8080/avs/av_home.xml</w:t>
        </w:r>
      </w:hyperlink>
    </w:p>
    <w:p w14:paraId="2F671D1D" w14:textId="5128B414" w:rsidR="00FE50E1" w:rsidRDefault="00FE50E1" w:rsidP="00FE50E1">
      <w:pPr>
        <w:pStyle w:val="ListParagraph"/>
        <w:numPr>
          <w:ilvl w:val="0"/>
          <w:numId w:val="1"/>
        </w:numPr>
      </w:pPr>
      <w:r>
        <w:t>Enter email address and password for supervisor access and click login</w:t>
      </w:r>
    </w:p>
    <w:p w14:paraId="2B28F1EB" w14:textId="7784A3F9" w:rsidR="00FE50E1" w:rsidRDefault="00FE50E1" w:rsidP="00FE50E1">
      <w:pPr>
        <w:pStyle w:val="ListParagraph"/>
        <w:numPr>
          <w:ilvl w:val="0"/>
          <w:numId w:val="1"/>
        </w:numPr>
      </w:pPr>
      <w:r>
        <w:t>This will ask you as, ‘Are you a new user?’. Click Yes and add the details as below in the snapshot.</w:t>
      </w:r>
    </w:p>
    <w:p w14:paraId="2214AA4C" w14:textId="3693765A" w:rsidR="00D37500" w:rsidRDefault="00FE50E1">
      <w:r>
        <w:rPr>
          <w:noProof/>
        </w:rPr>
        <w:drawing>
          <wp:inline distT="0" distB="0" distL="0" distR="0" wp14:anchorId="786779AE" wp14:editId="797819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90B5" w14:textId="1F28BD0B" w:rsidR="00FE50E1" w:rsidRDefault="00FE50E1" w:rsidP="00FE50E1">
      <w:pPr>
        <w:pStyle w:val="ListParagraph"/>
        <w:numPr>
          <w:ilvl w:val="0"/>
          <w:numId w:val="1"/>
        </w:numPr>
      </w:pPr>
      <w:r>
        <w:t>Once you click Ok, you will get “User added in Database”. You can see as below in the DB.</w:t>
      </w:r>
    </w:p>
    <w:p w14:paraId="0C98E6F2" w14:textId="78E91B32" w:rsidR="00FE50E1" w:rsidRDefault="00FE50E1">
      <w:r>
        <w:rPr>
          <w:noProof/>
        </w:rPr>
        <w:drawing>
          <wp:inline distT="0" distB="0" distL="0" distR="0" wp14:anchorId="407A821C" wp14:editId="0B2BF352">
            <wp:extent cx="5731510" cy="34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2F4" w14:textId="4664E5E8" w:rsidR="00FE50E1" w:rsidRDefault="00FE50E1" w:rsidP="00FE50E1">
      <w:pPr>
        <w:pStyle w:val="ListParagraph"/>
        <w:numPr>
          <w:ilvl w:val="0"/>
          <w:numId w:val="1"/>
        </w:numPr>
      </w:pPr>
      <w:r w:rsidRPr="00FE50E1">
        <w:t xml:space="preserve">update </w:t>
      </w:r>
      <w:proofErr w:type="spellStart"/>
      <w:r w:rsidRPr="00FE50E1">
        <w:t>user_prof</w:t>
      </w:r>
      <w:proofErr w:type="spellEnd"/>
      <w:r w:rsidRPr="00FE50E1">
        <w:t xml:space="preserve"> set </w:t>
      </w:r>
      <w:proofErr w:type="spellStart"/>
      <w:r w:rsidRPr="00FE50E1">
        <w:t>user_type_code</w:t>
      </w:r>
      <w:proofErr w:type="spellEnd"/>
      <w:r w:rsidRPr="00FE50E1">
        <w:t>='</w:t>
      </w:r>
      <w:r w:rsidR="00357E80">
        <w:t>S</w:t>
      </w:r>
      <w:r w:rsidRPr="00FE50E1">
        <w:t xml:space="preserve">' where </w:t>
      </w:r>
      <w:proofErr w:type="spellStart"/>
      <w:r w:rsidRPr="00FE50E1">
        <w:t>email_addr</w:t>
      </w:r>
      <w:proofErr w:type="spellEnd"/>
      <w:r w:rsidRPr="00FE50E1">
        <w:t>='ibmboa@att.com'</w:t>
      </w:r>
      <w:r>
        <w:t>;</w:t>
      </w:r>
    </w:p>
    <w:p w14:paraId="06CAFCBD" w14:textId="2E36FBEE" w:rsidR="00FE50E1" w:rsidRDefault="00FE50E1" w:rsidP="00FE50E1">
      <w:pPr>
        <w:pStyle w:val="ListParagraph"/>
      </w:pPr>
      <w:r>
        <w:t>Commit;</w:t>
      </w:r>
    </w:p>
    <w:p w14:paraId="0E6BB627" w14:textId="168DBE8B" w:rsidR="0060530C" w:rsidRDefault="0060530C" w:rsidP="0060530C">
      <w:pPr>
        <w:pStyle w:val="ListParagraph"/>
        <w:numPr>
          <w:ilvl w:val="0"/>
          <w:numId w:val="1"/>
        </w:numPr>
      </w:pPr>
      <w:r>
        <w:t>Try the above created login and see if this is logging in as Supervisor Worklist. If yes, you should be able to add address using New construction Address Admin link.</w:t>
      </w:r>
    </w:p>
    <w:p w14:paraId="320CB437" w14:textId="2C6A6DBC" w:rsidR="002855CE" w:rsidRDefault="002855CE" w:rsidP="00FE50E1">
      <w:pPr>
        <w:pStyle w:val="ListParagraph"/>
      </w:pPr>
    </w:p>
    <w:p w14:paraId="0A009147" w14:textId="77777777" w:rsidR="002855CE" w:rsidRDefault="002855CE" w:rsidP="00FE50E1">
      <w:pPr>
        <w:pStyle w:val="ListParagraph"/>
      </w:pPr>
    </w:p>
    <w:p w14:paraId="2FE65C41" w14:textId="621FE30F" w:rsidR="00FE50E1" w:rsidRDefault="00FE50E1"/>
    <w:p w14:paraId="7C569215" w14:textId="77777777" w:rsidR="00FE50E1" w:rsidRDefault="00FE50E1"/>
    <w:sectPr w:rsidR="00FE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317B9"/>
    <w:multiLevelType w:val="hybridMultilevel"/>
    <w:tmpl w:val="F13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8D"/>
    <w:rsid w:val="00235AFD"/>
    <w:rsid w:val="002855CE"/>
    <w:rsid w:val="00357E80"/>
    <w:rsid w:val="0060530C"/>
    <w:rsid w:val="00D37500"/>
    <w:rsid w:val="00D5608D"/>
    <w:rsid w:val="00D6009A"/>
    <w:rsid w:val="00F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3F0"/>
  <w15:chartTrackingRefBased/>
  <w15:docId w15:val="{23B95FC7-ECD4-4C26-864A-95601675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5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oc.it.att.com:8080/avs/av_home.xml" TargetMode="External"/><Relationship Id="rId5" Type="http://schemas.openxmlformats.org/officeDocument/2006/relationships/hyperlink" Target="mailto:ibmboa@att.com/a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44</cp:revision>
  <dcterms:created xsi:type="dcterms:W3CDTF">2020-01-29T13:14:00Z</dcterms:created>
  <dcterms:modified xsi:type="dcterms:W3CDTF">2020-01-29T13:40:00Z</dcterms:modified>
</cp:coreProperties>
</file>